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B78F" w14:textId="3351E22E"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A15C4D">
        <w:t>1</w:t>
      </w:r>
      <w:r w:rsidRPr="00AE0629">
        <w:t xml:space="preserve"> к протоколу № </w:t>
      </w:r>
      <w:r w:rsidR="005E19F5">
        <w:t>8</w:t>
      </w:r>
      <w:r w:rsidR="004B02C6">
        <w:t>0</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EC0A6DE" w:rsidR="00957FFD" w:rsidRDefault="0074510A" w:rsidP="001E6D3B">
      <w:pPr>
        <w:tabs>
          <w:tab w:val="left" w:pos="5580"/>
          <w:tab w:val="left" w:pos="9498"/>
        </w:tabs>
        <w:ind w:left="-4836" w:right="-569" w:firstLine="10365"/>
      </w:pPr>
      <w:r w:rsidRPr="00AE0629">
        <w:t xml:space="preserve">Кузбасса от </w:t>
      </w:r>
      <w:r w:rsidR="004B02C6">
        <w:t>19</w:t>
      </w:r>
      <w:r w:rsidRPr="00AE0629">
        <w:t>.</w:t>
      </w:r>
      <w:r w:rsidR="00A46D59" w:rsidRPr="00AE0629">
        <w:t>1</w:t>
      </w:r>
      <w:r w:rsidR="005E19F5">
        <w:t>2</w:t>
      </w:r>
      <w:r w:rsidRPr="00AE0629">
        <w:t>.2023</w:t>
      </w:r>
    </w:p>
    <w:p w14:paraId="17BC347E" w14:textId="77777777" w:rsidR="00A15C4D" w:rsidRDefault="00A15C4D" w:rsidP="001E6D3B">
      <w:pPr>
        <w:tabs>
          <w:tab w:val="left" w:pos="5580"/>
          <w:tab w:val="left" w:pos="9498"/>
        </w:tabs>
        <w:ind w:left="-4836" w:right="-569" w:firstLine="10365"/>
      </w:pPr>
    </w:p>
    <w:p w14:paraId="33E1F987" w14:textId="77777777" w:rsidR="00A15C4D" w:rsidRPr="00F44E2A" w:rsidRDefault="00A15C4D" w:rsidP="00A15C4D">
      <w:pPr>
        <w:jc w:val="center"/>
        <w:rPr>
          <w:b/>
          <w:color w:val="000000"/>
          <w:sz w:val="28"/>
          <w:szCs w:val="28"/>
        </w:rPr>
      </w:pPr>
      <w:r w:rsidRPr="00F44E2A">
        <w:rPr>
          <w:b/>
          <w:sz w:val="28"/>
        </w:rPr>
        <w:t xml:space="preserve">Экспертное заключение </w:t>
      </w:r>
      <w:r w:rsidRPr="00F44E2A">
        <w:rPr>
          <w:b/>
          <w:color w:val="000000"/>
          <w:sz w:val="28"/>
          <w:szCs w:val="28"/>
        </w:rPr>
        <w:t>Региональной энергетической комиссии Кузбасса об установлении платы за подключение в расчете на единицу мощности подключаемой тепловой нагрузки на 2024 год к тепловым сетям ООО «УТС»</w:t>
      </w:r>
    </w:p>
    <w:p w14:paraId="7F2E6DEE" w14:textId="77777777" w:rsidR="00A15C4D" w:rsidRPr="00F44E2A" w:rsidRDefault="00A15C4D" w:rsidP="00A15C4D">
      <w:pPr>
        <w:spacing w:line="24" w:lineRule="atLeast"/>
        <w:ind w:left="-284" w:firstLine="284"/>
        <w:jc w:val="both"/>
        <w:rPr>
          <w:color w:val="000000"/>
          <w:sz w:val="28"/>
          <w:szCs w:val="28"/>
        </w:rPr>
      </w:pPr>
    </w:p>
    <w:p w14:paraId="333C4503" w14:textId="77777777" w:rsidR="00A15C4D" w:rsidRPr="00F44E2A" w:rsidRDefault="00A15C4D" w:rsidP="00A15C4D">
      <w:pPr>
        <w:spacing w:line="276" w:lineRule="auto"/>
        <w:ind w:firstLine="680"/>
        <w:jc w:val="both"/>
        <w:rPr>
          <w:color w:val="000000"/>
          <w:sz w:val="28"/>
          <w:szCs w:val="28"/>
        </w:rPr>
      </w:pPr>
      <w:r w:rsidRPr="00F44E2A">
        <w:rPr>
          <w:color w:val="000000"/>
          <w:sz w:val="28"/>
          <w:szCs w:val="28"/>
        </w:rPr>
        <w:t xml:space="preserve">ООО «УТС» обратилось в адрес Региональной энергетической комиссии Кузбасса (далее - РЭК) с </w:t>
      </w:r>
      <w:proofErr w:type="gramStart"/>
      <w:r w:rsidRPr="00F44E2A">
        <w:rPr>
          <w:color w:val="000000"/>
          <w:sz w:val="28"/>
          <w:szCs w:val="28"/>
        </w:rPr>
        <w:t>заявлением  об</w:t>
      </w:r>
      <w:proofErr w:type="gramEnd"/>
      <w:r w:rsidRPr="00F44E2A">
        <w:rPr>
          <w:color w:val="000000"/>
          <w:sz w:val="28"/>
          <w:szCs w:val="28"/>
        </w:rPr>
        <w:t xml:space="preserve"> установлении платы за подключение на 2024 год в расчете на единицу мощности подключаемой тепловой нагрузки к тепловым сетям ООО «УТС».</w:t>
      </w:r>
    </w:p>
    <w:p w14:paraId="2A30602E" w14:textId="77777777" w:rsidR="00A15C4D" w:rsidRPr="00F44E2A" w:rsidRDefault="00A15C4D" w:rsidP="00A15C4D">
      <w:pPr>
        <w:spacing w:line="276" w:lineRule="auto"/>
        <w:ind w:firstLine="720"/>
        <w:jc w:val="both"/>
        <w:rPr>
          <w:color w:val="000000"/>
          <w:sz w:val="28"/>
          <w:szCs w:val="28"/>
        </w:rPr>
      </w:pPr>
      <w:r w:rsidRPr="00F44E2A">
        <w:rPr>
          <w:color w:val="000000"/>
          <w:sz w:val="28"/>
          <w:szCs w:val="28"/>
        </w:rPr>
        <w:t>Нормативно-методической основой проведения анализа материалов, представленных ООО «УТС» являются:</w:t>
      </w:r>
    </w:p>
    <w:p w14:paraId="1CE68141"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Гражданский кодекс Российской Федерации;</w:t>
      </w:r>
    </w:p>
    <w:p w14:paraId="51F96B76"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Налоговый кодекс Российской Федерации (в дальнейшем НК РФ);</w:t>
      </w:r>
    </w:p>
    <w:p w14:paraId="689C6754"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Трудовой Кодекс Российской Федерации (в дальнейшем ТК РФ);</w:t>
      </w:r>
    </w:p>
    <w:p w14:paraId="5334FD12"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Федеральный закон от 27.07.2010 № 190-ФЗ «О теплоснабжении»;</w:t>
      </w:r>
    </w:p>
    <w:p w14:paraId="32DD8989"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Федеральный Закон от 17.08.1995 № 147-ФЗ «О естественных монополиях»;</w:t>
      </w:r>
    </w:p>
    <w:p w14:paraId="77F2191E"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 xml:space="preserve">Постановление Правительства РФ от 13.02.2006 № 83 </w:t>
      </w:r>
      <w:r w:rsidRPr="00F44E2A">
        <w:rPr>
          <w:color w:val="000000"/>
          <w:sz w:val="28"/>
          <w:szCs w:val="28"/>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DBA97A0"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 xml:space="preserve">Постановление Правительства РФ от 05.07.2018 № 787 </w:t>
      </w:r>
      <w:r w:rsidRPr="00F44E2A">
        <w:rPr>
          <w:color w:val="000000"/>
          <w:sz w:val="28"/>
          <w:szCs w:val="28"/>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1A579531"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bookmarkStart w:id="2" w:name="_Hlk488313538"/>
      <w:r w:rsidRPr="00F44E2A">
        <w:rPr>
          <w:color w:val="00000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F44E2A">
        <w:rPr>
          <w:color w:val="000000"/>
          <w:sz w:val="28"/>
          <w:szCs w:val="28"/>
        </w:rPr>
        <w:br/>
        <w:t>в энергетике»;</w:t>
      </w:r>
    </w:p>
    <w:p w14:paraId="2D0337E4"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Постановление Правительства Российской Федерации 22.10.2012 №1075 «О ценообразовании в сфере теплоснабжения»;</w:t>
      </w:r>
    </w:p>
    <w:p w14:paraId="6F83FD6B"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359DD8AC"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 xml:space="preserve">Приказ Министерства строительства и жилищно-коммунального хозяйства Российской Федерации от 28.08.2014 №506/пр «О внесении </w:t>
      </w:r>
      <w:r w:rsidRPr="00F44E2A">
        <w:rPr>
          <w:color w:val="000000"/>
          <w:sz w:val="28"/>
          <w:szCs w:val="28"/>
        </w:rPr>
        <w:br/>
        <w:t xml:space="preserve">в федеральный реестр сметных нормативов, подлежащих применению при </w:t>
      </w:r>
      <w:r w:rsidRPr="00F44E2A">
        <w:rPr>
          <w:color w:val="000000"/>
          <w:sz w:val="28"/>
          <w:szCs w:val="28"/>
        </w:rPr>
        <w:lastRenderedPageBreak/>
        <w:t xml:space="preserve">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w:t>
      </w:r>
      <w:r w:rsidRPr="00F44E2A">
        <w:rPr>
          <w:color w:val="000000"/>
          <w:sz w:val="28"/>
          <w:szCs w:val="28"/>
        </w:rPr>
        <w:br/>
        <w:t>для объектов непроизводственного назначения и инженерной инфраструктуры»;</w:t>
      </w:r>
    </w:p>
    <w:p w14:paraId="038E206B"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Приказ Минстроя России от 17.03.2021 № 150/пр «Об утверждении укрупненных нормативов цены строительства»;</w:t>
      </w:r>
    </w:p>
    <w:p w14:paraId="7E7E6BDA" w14:textId="77777777" w:rsidR="00A15C4D" w:rsidRPr="00F44E2A" w:rsidRDefault="00A15C4D" w:rsidP="00A15C4D">
      <w:pPr>
        <w:numPr>
          <w:ilvl w:val="1"/>
          <w:numId w:val="10"/>
        </w:numPr>
        <w:tabs>
          <w:tab w:val="num" w:pos="0"/>
          <w:tab w:val="left" w:pos="993"/>
        </w:tabs>
        <w:spacing w:line="276" w:lineRule="auto"/>
        <w:ind w:left="0" w:firstLine="709"/>
        <w:jc w:val="both"/>
        <w:rPr>
          <w:color w:val="000000"/>
          <w:sz w:val="28"/>
          <w:szCs w:val="28"/>
        </w:rPr>
      </w:pPr>
      <w:r w:rsidRPr="00F44E2A">
        <w:rPr>
          <w:color w:val="000000"/>
          <w:sz w:val="28"/>
          <w:szCs w:val="28"/>
        </w:rPr>
        <w:t xml:space="preserve">Прочие законы и подзаконные акты, методические разработки </w:t>
      </w:r>
      <w:r w:rsidRPr="00F44E2A">
        <w:rPr>
          <w:color w:val="000000"/>
          <w:sz w:val="28"/>
          <w:szCs w:val="28"/>
        </w:rPr>
        <w:br/>
        <w:t>и подходы, действующие в отношении сферы и предмета государственного регулирования тарифов на продукцию (услуги) в энергетической отрасли.</w:t>
      </w:r>
    </w:p>
    <w:bookmarkEnd w:id="2"/>
    <w:p w14:paraId="52FC993C" w14:textId="77777777" w:rsidR="00A15C4D" w:rsidRPr="00F44E2A" w:rsidRDefault="00A15C4D" w:rsidP="00A15C4D">
      <w:pPr>
        <w:spacing w:line="276" w:lineRule="auto"/>
        <w:jc w:val="center"/>
        <w:rPr>
          <w:b/>
          <w:color w:val="000000"/>
          <w:sz w:val="28"/>
          <w:szCs w:val="28"/>
        </w:rPr>
      </w:pPr>
    </w:p>
    <w:p w14:paraId="3F8F6332" w14:textId="77777777" w:rsidR="00A15C4D" w:rsidRPr="00F44E2A" w:rsidRDefault="00A15C4D" w:rsidP="00A15C4D">
      <w:pPr>
        <w:spacing w:line="276" w:lineRule="auto"/>
        <w:jc w:val="center"/>
        <w:rPr>
          <w:b/>
          <w:color w:val="000000"/>
          <w:sz w:val="28"/>
          <w:szCs w:val="28"/>
        </w:rPr>
      </w:pPr>
      <w:r w:rsidRPr="00F44E2A">
        <w:rPr>
          <w:b/>
          <w:color w:val="000000"/>
          <w:sz w:val="28"/>
          <w:szCs w:val="28"/>
        </w:rPr>
        <w:t>Перечень представленных материалов</w:t>
      </w:r>
    </w:p>
    <w:p w14:paraId="7ADD4B2E" w14:textId="77777777" w:rsidR="00A15C4D" w:rsidRPr="00F44E2A" w:rsidRDefault="00A15C4D" w:rsidP="00A15C4D">
      <w:pPr>
        <w:spacing w:line="276" w:lineRule="auto"/>
        <w:ind w:firstLine="709"/>
        <w:jc w:val="both"/>
        <w:rPr>
          <w:color w:val="000000"/>
          <w:sz w:val="28"/>
          <w:szCs w:val="28"/>
        </w:rPr>
      </w:pPr>
      <w:r w:rsidRPr="00F44E2A">
        <w:rPr>
          <w:color w:val="000000"/>
          <w:sz w:val="28"/>
          <w:szCs w:val="28"/>
        </w:rPr>
        <w:t xml:space="preserve">Предприятием представлены обосновывающие материалы </w:t>
      </w:r>
      <w:r w:rsidRPr="00F44E2A">
        <w:rPr>
          <w:color w:val="000000"/>
          <w:sz w:val="28"/>
          <w:szCs w:val="28"/>
        </w:rPr>
        <w:br/>
        <w:t xml:space="preserve">для установления платы за подключение в расчете на единицу мощности подключаемой тепловой нагрузки на 2024 год к тепловым сетям </w:t>
      </w:r>
      <w:r w:rsidRPr="00F44E2A">
        <w:rPr>
          <w:color w:val="000000"/>
          <w:sz w:val="28"/>
          <w:szCs w:val="28"/>
        </w:rPr>
        <w:br/>
        <w:t>ООО «УТС», которые содержат:</w:t>
      </w:r>
    </w:p>
    <w:p w14:paraId="169A11A2"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Заявление об установлении платы за подключение.</w:t>
      </w:r>
    </w:p>
    <w:p w14:paraId="2FA33950"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Уставные и регистрационные документы ООО «УТС».</w:t>
      </w:r>
    </w:p>
    <w:p w14:paraId="23DA7427"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-Пояснительная записка.</w:t>
      </w:r>
    </w:p>
    <w:p w14:paraId="0EA6B797"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Расчетная стоимость строительства.</w:t>
      </w:r>
    </w:p>
    <w:p w14:paraId="2CDDD0E8"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Запрос о предоставлении информации о возможности подключения к системе теплоснабжения.</w:t>
      </w:r>
    </w:p>
    <w:p w14:paraId="54A41ED5"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Информация о возможности подключения к системе теплоснабжения.</w:t>
      </w:r>
    </w:p>
    <w:p w14:paraId="373FC751"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Запрос о предоставлении технических условий подключения к системе теплоснабжения.</w:t>
      </w:r>
    </w:p>
    <w:p w14:paraId="24CE4485"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Технические условия подключения.</w:t>
      </w:r>
    </w:p>
    <w:p w14:paraId="182770D8"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Сводный расчет платы за подключение к системе теплоснабжения.</w:t>
      </w:r>
    </w:p>
    <w:p w14:paraId="3C20CFBB"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Расчет затрат на канцтовары.</w:t>
      </w:r>
    </w:p>
    <w:p w14:paraId="51CE1ACA"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Расчет затрат на охрану труда.</w:t>
      </w:r>
    </w:p>
    <w:p w14:paraId="6AE699C3"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Расчет на транспортные расходы.</w:t>
      </w:r>
    </w:p>
    <w:p w14:paraId="2BA5BAA3" w14:textId="77777777" w:rsidR="00A15C4D" w:rsidRPr="00F44E2A" w:rsidRDefault="00A15C4D" w:rsidP="00A15C4D">
      <w:pPr>
        <w:tabs>
          <w:tab w:val="left" w:pos="1134"/>
        </w:tabs>
        <w:spacing w:line="276" w:lineRule="auto"/>
        <w:ind w:firstLine="709"/>
        <w:jc w:val="both"/>
        <w:rPr>
          <w:color w:val="000000"/>
          <w:sz w:val="28"/>
          <w:szCs w:val="28"/>
        </w:rPr>
      </w:pPr>
      <w:r w:rsidRPr="00F44E2A">
        <w:rPr>
          <w:color w:val="000000"/>
          <w:sz w:val="28"/>
          <w:szCs w:val="28"/>
        </w:rPr>
        <w:t>- Расчет расходов на оплату труда.</w:t>
      </w:r>
    </w:p>
    <w:p w14:paraId="0FF5CF2B" w14:textId="77777777" w:rsidR="00A15C4D" w:rsidRPr="00F44E2A" w:rsidRDefault="00A15C4D" w:rsidP="00A15C4D">
      <w:pPr>
        <w:tabs>
          <w:tab w:val="left" w:pos="1134"/>
        </w:tabs>
        <w:spacing w:line="276" w:lineRule="auto"/>
        <w:ind w:firstLine="709"/>
        <w:jc w:val="both"/>
        <w:rPr>
          <w:color w:val="000000"/>
          <w:sz w:val="28"/>
          <w:szCs w:val="28"/>
        </w:rPr>
      </w:pPr>
    </w:p>
    <w:p w14:paraId="641950D4" w14:textId="77777777" w:rsidR="00A15C4D" w:rsidRPr="00F44E2A" w:rsidRDefault="00A15C4D" w:rsidP="00A15C4D">
      <w:pPr>
        <w:spacing w:line="26" w:lineRule="atLeast"/>
        <w:jc w:val="center"/>
        <w:rPr>
          <w:b/>
          <w:color w:val="000000"/>
          <w:sz w:val="28"/>
          <w:szCs w:val="28"/>
        </w:rPr>
      </w:pPr>
      <w:r w:rsidRPr="00F44E2A">
        <w:rPr>
          <w:b/>
          <w:color w:val="000000"/>
          <w:sz w:val="28"/>
          <w:szCs w:val="28"/>
        </w:rPr>
        <w:t xml:space="preserve">Анализ величины максимальной мощности для утверждения платы за подключение </w:t>
      </w:r>
    </w:p>
    <w:p w14:paraId="3A3EB54D" w14:textId="77777777" w:rsidR="00A15C4D" w:rsidRPr="00F44E2A" w:rsidRDefault="00A15C4D" w:rsidP="00A15C4D">
      <w:pPr>
        <w:spacing w:line="276" w:lineRule="auto"/>
        <w:ind w:firstLine="680"/>
        <w:jc w:val="both"/>
        <w:rPr>
          <w:color w:val="000000"/>
          <w:sz w:val="28"/>
          <w:szCs w:val="28"/>
          <w:highlight w:val="yellow"/>
        </w:rPr>
      </w:pPr>
      <w:r w:rsidRPr="00F44E2A">
        <w:rPr>
          <w:color w:val="000000"/>
          <w:sz w:val="28"/>
          <w:szCs w:val="28"/>
        </w:rPr>
        <w:t>В соответствии с представленными документами планируется присоединить объект заявителя ООО «СЗ «Тест-Н» многоквартирного жилого дома в квартале 2 по ул. Березовая, г. Междуреченск (жилой дом № 7 секция «А», «Б»). В соответствии с запросом информации о возможности подключения, информации о возможности подключения, запросом о предоставлении технических условий подключения и предоставленными техническими условиями на подключение необходимо подключить нагрузку в размере 0,66427 Гкал/ч, в том числе 0,33351 Гкал/ч на отопление и 0,33076 Гкал/ч на ГВС.</w:t>
      </w:r>
    </w:p>
    <w:p w14:paraId="12BE0E1D" w14:textId="77777777" w:rsidR="00A15C4D" w:rsidRPr="00F44E2A" w:rsidRDefault="00A15C4D" w:rsidP="00A15C4D">
      <w:pPr>
        <w:spacing w:line="276" w:lineRule="auto"/>
        <w:ind w:firstLine="680"/>
        <w:jc w:val="both"/>
        <w:rPr>
          <w:color w:val="000000"/>
          <w:sz w:val="28"/>
          <w:szCs w:val="28"/>
        </w:rPr>
      </w:pPr>
      <w:r w:rsidRPr="00F44E2A">
        <w:rPr>
          <w:color w:val="000000"/>
          <w:sz w:val="28"/>
          <w:szCs w:val="28"/>
        </w:rPr>
        <w:lastRenderedPageBreak/>
        <w:t xml:space="preserve">На основе представленных в РЭК Кузбасса материалов, подтверждающих объём заявленной мощности, </w:t>
      </w:r>
      <w:bookmarkStart w:id="3" w:name="_Hlk522535033"/>
      <w:r w:rsidRPr="00F44E2A">
        <w:rPr>
          <w:color w:val="000000"/>
          <w:sz w:val="28"/>
          <w:szCs w:val="28"/>
        </w:rPr>
        <w:t>предлагается согласиться с предлагаемой предприятием тепловой нагрузкой объектов подключения.</w:t>
      </w:r>
    </w:p>
    <w:bookmarkEnd w:id="3"/>
    <w:p w14:paraId="2030186C" w14:textId="77777777" w:rsidR="00A15C4D" w:rsidRPr="00F44E2A" w:rsidRDefault="00A15C4D" w:rsidP="00A15C4D">
      <w:pPr>
        <w:tabs>
          <w:tab w:val="left" w:pos="2835"/>
          <w:tab w:val="left" w:pos="3119"/>
        </w:tabs>
        <w:spacing w:line="26" w:lineRule="atLeast"/>
        <w:jc w:val="center"/>
        <w:rPr>
          <w:b/>
          <w:color w:val="000000"/>
          <w:sz w:val="28"/>
          <w:szCs w:val="28"/>
          <w:highlight w:val="yellow"/>
        </w:rPr>
      </w:pPr>
    </w:p>
    <w:p w14:paraId="7025AF50" w14:textId="77777777" w:rsidR="00A15C4D" w:rsidRPr="00F44E2A" w:rsidRDefault="00A15C4D" w:rsidP="00A15C4D">
      <w:pPr>
        <w:tabs>
          <w:tab w:val="left" w:pos="2835"/>
          <w:tab w:val="left" w:pos="3119"/>
        </w:tabs>
        <w:spacing w:line="26" w:lineRule="atLeast"/>
        <w:jc w:val="center"/>
        <w:rPr>
          <w:b/>
          <w:color w:val="000000"/>
          <w:sz w:val="28"/>
          <w:szCs w:val="28"/>
        </w:rPr>
      </w:pPr>
      <w:r w:rsidRPr="00F44E2A">
        <w:rPr>
          <w:b/>
          <w:color w:val="000000"/>
          <w:sz w:val="28"/>
          <w:szCs w:val="28"/>
        </w:rPr>
        <w:t xml:space="preserve">Физический объём работ по подключению </w:t>
      </w:r>
    </w:p>
    <w:p w14:paraId="70C38639" w14:textId="77777777" w:rsidR="00A15C4D" w:rsidRPr="00F44E2A" w:rsidRDefault="00A15C4D" w:rsidP="00A15C4D">
      <w:pPr>
        <w:spacing w:line="276" w:lineRule="auto"/>
        <w:ind w:firstLine="680"/>
        <w:jc w:val="both"/>
        <w:rPr>
          <w:bCs/>
          <w:color w:val="000000"/>
          <w:sz w:val="28"/>
        </w:rPr>
      </w:pPr>
      <w:r w:rsidRPr="00F44E2A">
        <w:rPr>
          <w:bCs/>
          <w:color w:val="000000"/>
          <w:sz w:val="28"/>
        </w:rPr>
        <w:t>В соответствии с представленными ООО «УТС» материалами на предприятии имеется резерв пропускной способности тепловых сетей и резерв мощности источника тепловой энергии, соответственно для подключения потребителей необходимо построить подводящие тепловые сети от существующих сетей до стены здания многоквартирного жилого дома. В целях подключения зданий необходимо выполнить следующие мероприятия:</w:t>
      </w:r>
    </w:p>
    <w:p w14:paraId="180123C8" w14:textId="77777777" w:rsidR="00A15C4D" w:rsidRPr="00F44E2A" w:rsidRDefault="00A15C4D" w:rsidP="00A15C4D">
      <w:pPr>
        <w:autoSpaceDE w:val="0"/>
        <w:autoSpaceDN w:val="0"/>
        <w:adjustRightInd w:val="0"/>
        <w:spacing w:line="276" w:lineRule="auto"/>
        <w:ind w:firstLine="540"/>
        <w:jc w:val="both"/>
        <w:rPr>
          <w:bCs/>
          <w:color w:val="000000"/>
          <w:sz w:val="28"/>
          <w:szCs w:val="28"/>
        </w:rPr>
      </w:pPr>
      <w:bookmarkStart w:id="4" w:name="_Hlk522534756"/>
      <w:r w:rsidRPr="00F44E2A">
        <w:rPr>
          <w:bCs/>
          <w:color w:val="000000"/>
          <w:sz w:val="28"/>
          <w:szCs w:val="28"/>
        </w:rPr>
        <w:t>- строительство тепловых сетей от ТК-1 (кв.2) до ТК-2 (кв. 2) – 2Ду 150 мм, протяженность 39,5 м;</w:t>
      </w:r>
    </w:p>
    <w:p w14:paraId="7EC678DC" w14:textId="77777777" w:rsidR="00A15C4D" w:rsidRPr="00F44E2A" w:rsidRDefault="00A15C4D" w:rsidP="00A15C4D">
      <w:pPr>
        <w:autoSpaceDE w:val="0"/>
        <w:autoSpaceDN w:val="0"/>
        <w:adjustRightInd w:val="0"/>
        <w:spacing w:line="276" w:lineRule="auto"/>
        <w:ind w:firstLine="540"/>
        <w:jc w:val="both"/>
        <w:rPr>
          <w:bCs/>
          <w:color w:val="000000"/>
          <w:sz w:val="28"/>
          <w:szCs w:val="28"/>
        </w:rPr>
      </w:pPr>
      <w:r w:rsidRPr="00F44E2A">
        <w:rPr>
          <w:bCs/>
          <w:color w:val="000000"/>
          <w:sz w:val="28"/>
          <w:szCs w:val="28"/>
        </w:rPr>
        <w:t>-  строительство тепловых сетей от ТК-2 (кв. 2) до стены МКД ул. Березовая, 7 (секция А) – 2Ду 80 мм, протяженность 16,5 м;</w:t>
      </w:r>
    </w:p>
    <w:p w14:paraId="1F177B85" w14:textId="77777777" w:rsidR="00A15C4D" w:rsidRPr="00F44E2A" w:rsidRDefault="00A15C4D" w:rsidP="00A15C4D">
      <w:pPr>
        <w:autoSpaceDE w:val="0"/>
        <w:autoSpaceDN w:val="0"/>
        <w:adjustRightInd w:val="0"/>
        <w:spacing w:line="276" w:lineRule="auto"/>
        <w:ind w:firstLine="540"/>
        <w:jc w:val="both"/>
        <w:rPr>
          <w:bCs/>
          <w:color w:val="000000"/>
          <w:sz w:val="28"/>
          <w:szCs w:val="28"/>
        </w:rPr>
      </w:pPr>
      <w:r w:rsidRPr="00F44E2A">
        <w:rPr>
          <w:bCs/>
          <w:color w:val="000000"/>
          <w:sz w:val="28"/>
          <w:szCs w:val="28"/>
        </w:rPr>
        <w:t>- строительство тепловых сетей от ТК-2 (кв. 2) до ТК – 3 (кв. 2) – 2Ду150 мм, протяженность 29,3 м;</w:t>
      </w:r>
    </w:p>
    <w:p w14:paraId="62EA70DC" w14:textId="77777777" w:rsidR="00A15C4D" w:rsidRPr="00F44E2A" w:rsidRDefault="00A15C4D" w:rsidP="00A15C4D">
      <w:pPr>
        <w:autoSpaceDE w:val="0"/>
        <w:autoSpaceDN w:val="0"/>
        <w:adjustRightInd w:val="0"/>
        <w:spacing w:line="276" w:lineRule="auto"/>
        <w:ind w:firstLine="540"/>
        <w:jc w:val="both"/>
        <w:rPr>
          <w:bCs/>
          <w:color w:val="000000"/>
          <w:sz w:val="28"/>
          <w:szCs w:val="28"/>
        </w:rPr>
      </w:pPr>
      <w:r w:rsidRPr="00F44E2A">
        <w:rPr>
          <w:bCs/>
          <w:color w:val="000000"/>
          <w:sz w:val="28"/>
          <w:szCs w:val="28"/>
        </w:rPr>
        <w:t>- строительство тепловых сетей от ТК – 3 (кв. 2) до МКД Березовая, 7 (секция Б) – 2Ду 80 мм, протяженность 14 м.</w:t>
      </w:r>
    </w:p>
    <w:p w14:paraId="56F89611" w14:textId="77777777" w:rsidR="00A15C4D" w:rsidRPr="00F44E2A" w:rsidRDefault="00A15C4D" w:rsidP="00A15C4D">
      <w:pPr>
        <w:autoSpaceDE w:val="0"/>
        <w:autoSpaceDN w:val="0"/>
        <w:adjustRightInd w:val="0"/>
        <w:spacing w:line="276" w:lineRule="auto"/>
        <w:ind w:firstLine="540"/>
        <w:jc w:val="both"/>
        <w:rPr>
          <w:bCs/>
          <w:color w:val="000000"/>
          <w:sz w:val="28"/>
          <w:szCs w:val="28"/>
          <w:highlight w:val="yellow"/>
        </w:rPr>
      </w:pPr>
    </w:p>
    <w:bookmarkEnd w:id="4"/>
    <w:p w14:paraId="19A1E478" w14:textId="77777777" w:rsidR="00A15C4D" w:rsidRPr="00F44E2A" w:rsidRDefault="00A15C4D" w:rsidP="00A15C4D">
      <w:pPr>
        <w:tabs>
          <w:tab w:val="left" w:pos="2835"/>
          <w:tab w:val="left" w:pos="3119"/>
        </w:tabs>
        <w:spacing w:line="26" w:lineRule="atLeast"/>
        <w:jc w:val="center"/>
        <w:rPr>
          <w:b/>
          <w:color w:val="000000"/>
          <w:sz w:val="28"/>
          <w:szCs w:val="28"/>
        </w:rPr>
      </w:pPr>
      <w:r w:rsidRPr="00F44E2A">
        <w:rPr>
          <w:b/>
          <w:color w:val="000000"/>
          <w:sz w:val="28"/>
          <w:szCs w:val="28"/>
        </w:rPr>
        <w:t xml:space="preserve">Объём капитальных вложений необходимый для подключения </w:t>
      </w:r>
    </w:p>
    <w:p w14:paraId="72C67E59" w14:textId="77777777" w:rsidR="00A15C4D" w:rsidRPr="00F44E2A" w:rsidRDefault="00A15C4D" w:rsidP="00A15C4D">
      <w:pPr>
        <w:spacing w:line="276" w:lineRule="auto"/>
        <w:ind w:firstLine="680"/>
        <w:jc w:val="both"/>
        <w:rPr>
          <w:bCs/>
          <w:color w:val="000000"/>
          <w:sz w:val="28"/>
        </w:rPr>
      </w:pPr>
      <w:r w:rsidRPr="00F44E2A">
        <w:rPr>
          <w:bCs/>
          <w:color w:val="000000"/>
          <w:sz w:val="28"/>
        </w:rPr>
        <w:t xml:space="preserve">Суммарный объем капвложений по предложению предприятия составляет </w:t>
      </w:r>
      <w:r w:rsidRPr="00F44E2A">
        <w:rPr>
          <w:color w:val="000000"/>
          <w:sz w:val="28"/>
          <w:szCs w:val="28"/>
        </w:rPr>
        <w:t xml:space="preserve">5593,63 </w:t>
      </w:r>
      <w:r w:rsidRPr="00F44E2A">
        <w:rPr>
          <w:bCs/>
          <w:color w:val="000000"/>
          <w:sz w:val="28"/>
        </w:rPr>
        <w:t xml:space="preserve">тыс. руб. (без НДС). В качестве обосновывающего материала, представлены расчеты стоимости строительства. </w:t>
      </w:r>
      <w:proofErr w:type="gramStart"/>
      <w:r w:rsidRPr="00F44E2A">
        <w:rPr>
          <w:bCs/>
          <w:color w:val="000000"/>
          <w:sz w:val="28"/>
        </w:rPr>
        <w:t>Согласно сметным расчетам</w:t>
      </w:r>
      <w:proofErr w:type="gramEnd"/>
      <w:r w:rsidRPr="00F44E2A">
        <w:rPr>
          <w:bCs/>
          <w:color w:val="000000"/>
          <w:sz w:val="28"/>
        </w:rPr>
        <w:t xml:space="preserve"> стоимость мероприятий составляет:</w:t>
      </w:r>
    </w:p>
    <w:p w14:paraId="43EA035C" w14:textId="77777777" w:rsidR="00A15C4D" w:rsidRPr="00F44E2A" w:rsidRDefault="00A15C4D" w:rsidP="00A15C4D">
      <w:pPr>
        <w:autoSpaceDE w:val="0"/>
        <w:autoSpaceDN w:val="0"/>
        <w:adjustRightInd w:val="0"/>
        <w:spacing w:line="276" w:lineRule="auto"/>
        <w:ind w:firstLine="540"/>
        <w:jc w:val="both"/>
        <w:rPr>
          <w:bCs/>
          <w:color w:val="000000"/>
          <w:sz w:val="28"/>
          <w:szCs w:val="28"/>
        </w:rPr>
      </w:pPr>
      <w:r w:rsidRPr="00F44E2A">
        <w:rPr>
          <w:bCs/>
          <w:color w:val="000000"/>
          <w:sz w:val="28"/>
          <w:szCs w:val="28"/>
        </w:rPr>
        <w:t>- строительство тепловых сетей от ТК-1 (кв.2) до ТК-2 (кв. 2) – 2Ду 150 мм, протяженность 39,5 м – 2401,67 тыс. руб.;</w:t>
      </w:r>
    </w:p>
    <w:p w14:paraId="038FB0F9" w14:textId="77777777" w:rsidR="00A15C4D" w:rsidRPr="00F44E2A" w:rsidRDefault="00A15C4D" w:rsidP="00A15C4D">
      <w:pPr>
        <w:autoSpaceDE w:val="0"/>
        <w:autoSpaceDN w:val="0"/>
        <w:adjustRightInd w:val="0"/>
        <w:spacing w:line="276" w:lineRule="auto"/>
        <w:ind w:firstLine="540"/>
        <w:jc w:val="both"/>
        <w:rPr>
          <w:bCs/>
          <w:color w:val="000000"/>
          <w:sz w:val="28"/>
          <w:szCs w:val="28"/>
        </w:rPr>
      </w:pPr>
      <w:r w:rsidRPr="00F44E2A">
        <w:rPr>
          <w:bCs/>
          <w:color w:val="000000"/>
          <w:sz w:val="28"/>
          <w:szCs w:val="28"/>
        </w:rPr>
        <w:t>-  строительство тепловых сетей от ТК-2 (кв. 2) до стены МКД ул. Березовая, 7 (секция А) – 2Ду 80 мм, протяженность 16,5 м – 763,05 тыс. руб.;</w:t>
      </w:r>
    </w:p>
    <w:p w14:paraId="3A84FE0C" w14:textId="77777777" w:rsidR="00A15C4D" w:rsidRPr="00F44E2A" w:rsidRDefault="00A15C4D" w:rsidP="00A15C4D">
      <w:pPr>
        <w:autoSpaceDE w:val="0"/>
        <w:autoSpaceDN w:val="0"/>
        <w:adjustRightInd w:val="0"/>
        <w:spacing w:line="276" w:lineRule="auto"/>
        <w:ind w:firstLine="540"/>
        <w:jc w:val="both"/>
        <w:rPr>
          <w:bCs/>
          <w:color w:val="000000"/>
          <w:sz w:val="28"/>
          <w:szCs w:val="28"/>
        </w:rPr>
      </w:pPr>
      <w:r w:rsidRPr="00F44E2A">
        <w:rPr>
          <w:bCs/>
          <w:color w:val="000000"/>
          <w:sz w:val="28"/>
          <w:szCs w:val="28"/>
        </w:rPr>
        <w:t>- строительство тепловых сетей от ТК-2 (кв. 2) до ТК – 3 (кв. 2) – 2Ду150 мм, протяженность 29,3 м – 1781,49 тыс. руб.;</w:t>
      </w:r>
    </w:p>
    <w:p w14:paraId="1B12F80A" w14:textId="77777777" w:rsidR="00A15C4D" w:rsidRPr="00F44E2A" w:rsidRDefault="00A15C4D" w:rsidP="00A15C4D">
      <w:pPr>
        <w:spacing w:line="276" w:lineRule="auto"/>
        <w:ind w:firstLine="680"/>
        <w:jc w:val="both"/>
        <w:rPr>
          <w:bCs/>
          <w:color w:val="000000"/>
          <w:sz w:val="28"/>
          <w:szCs w:val="28"/>
        </w:rPr>
      </w:pPr>
      <w:r w:rsidRPr="00F44E2A">
        <w:rPr>
          <w:bCs/>
          <w:color w:val="000000"/>
          <w:sz w:val="28"/>
          <w:szCs w:val="28"/>
        </w:rPr>
        <w:t>- строительство тепловых сетей от ТК – 3 (кв. 2) до МКД Березовая, 7 (секция Б) – 2Ду 80 мм, протяженность 14 м – 647,43 тыс. руб.</w:t>
      </w:r>
    </w:p>
    <w:p w14:paraId="41C25DC4" w14:textId="77777777" w:rsidR="00A15C4D" w:rsidRPr="00F44E2A" w:rsidRDefault="00A15C4D" w:rsidP="00A15C4D">
      <w:pPr>
        <w:spacing w:line="276" w:lineRule="auto"/>
        <w:ind w:firstLine="680"/>
        <w:jc w:val="both"/>
        <w:rPr>
          <w:color w:val="000000"/>
          <w:sz w:val="28"/>
          <w:szCs w:val="28"/>
        </w:rPr>
      </w:pPr>
      <w:r w:rsidRPr="00F44E2A">
        <w:rPr>
          <w:color w:val="000000"/>
          <w:sz w:val="28"/>
          <w:szCs w:val="28"/>
        </w:rPr>
        <w:t xml:space="preserve">Проверка стоимости строительства тепловых сетей показала, что сметная стоимость заявленных мероприятий не превышает укрупненные сметные нормативы для объектов непроизводственной сферы и инженерной инфраструктуры. </w:t>
      </w:r>
    </w:p>
    <w:p w14:paraId="589402A4" w14:textId="77777777" w:rsidR="00A15C4D" w:rsidRPr="00F44E2A" w:rsidRDefault="00A15C4D" w:rsidP="00A15C4D">
      <w:pPr>
        <w:tabs>
          <w:tab w:val="left" w:pos="993"/>
        </w:tabs>
        <w:spacing w:line="276" w:lineRule="auto"/>
        <w:ind w:firstLine="709"/>
        <w:jc w:val="both"/>
        <w:rPr>
          <w:bCs/>
          <w:color w:val="000000"/>
          <w:sz w:val="28"/>
          <w:szCs w:val="28"/>
        </w:rPr>
      </w:pPr>
      <w:r w:rsidRPr="00F44E2A">
        <w:rPr>
          <w:bCs/>
          <w:color w:val="000000"/>
          <w:sz w:val="28"/>
          <w:szCs w:val="28"/>
        </w:rPr>
        <w:t xml:space="preserve">Экспертная группа, рассмотрев представленные обосновывающие материалы, считает их обоснованными и предлагает принять к расчету платы затраты на финансирование капитальных вложений в размере </w:t>
      </w:r>
      <w:r w:rsidRPr="00F44E2A">
        <w:rPr>
          <w:color w:val="000000"/>
          <w:sz w:val="28"/>
          <w:szCs w:val="28"/>
        </w:rPr>
        <w:t xml:space="preserve">5593,63 </w:t>
      </w:r>
      <w:r w:rsidRPr="00F44E2A">
        <w:rPr>
          <w:bCs/>
          <w:color w:val="000000"/>
          <w:sz w:val="28"/>
          <w:szCs w:val="28"/>
        </w:rPr>
        <w:t>тыс. руб. (без НДС).</w:t>
      </w:r>
    </w:p>
    <w:p w14:paraId="413630A2" w14:textId="77777777" w:rsidR="00A15C4D" w:rsidRPr="00F44E2A" w:rsidRDefault="00A15C4D" w:rsidP="00A15C4D">
      <w:pPr>
        <w:spacing w:line="30" w:lineRule="atLeast"/>
        <w:ind w:firstLine="720"/>
        <w:jc w:val="right"/>
        <w:rPr>
          <w:bCs/>
          <w:color w:val="000000"/>
          <w:sz w:val="28"/>
        </w:rPr>
      </w:pPr>
      <w:r w:rsidRPr="00F44E2A">
        <w:rPr>
          <w:bCs/>
          <w:color w:val="000000"/>
          <w:sz w:val="28"/>
        </w:rPr>
        <w:t>Таблица 1.</w:t>
      </w:r>
    </w:p>
    <w:p w14:paraId="56F495A3" w14:textId="77777777" w:rsidR="00A15C4D" w:rsidRPr="00F44E2A" w:rsidRDefault="00A15C4D" w:rsidP="00A15C4D">
      <w:pPr>
        <w:tabs>
          <w:tab w:val="left" w:pos="993"/>
        </w:tabs>
        <w:spacing w:line="30" w:lineRule="atLeast"/>
        <w:ind w:left="709"/>
        <w:jc w:val="center"/>
        <w:rPr>
          <w:color w:val="000000"/>
          <w:sz w:val="28"/>
          <w:szCs w:val="28"/>
        </w:rPr>
      </w:pPr>
      <w:r w:rsidRPr="00F44E2A">
        <w:rPr>
          <w:color w:val="000000"/>
          <w:sz w:val="28"/>
          <w:szCs w:val="28"/>
        </w:rPr>
        <w:t>Предложение по величине капитальных вложений</w:t>
      </w:r>
    </w:p>
    <w:p w14:paraId="001D5F71" w14:textId="77777777" w:rsidR="00A15C4D" w:rsidRPr="00F44E2A" w:rsidRDefault="00A15C4D" w:rsidP="00A15C4D">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A15C4D" w:rsidRPr="00F44E2A" w14:paraId="6DDA98E2" w14:textId="77777777" w:rsidTr="002362AD">
        <w:trPr>
          <w:trHeight w:val="259"/>
          <w:jc w:val="center"/>
        </w:trPr>
        <w:tc>
          <w:tcPr>
            <w:tcW w:w="3055" w:type="dxa"/>
            <w:shd w:val="clear" w:color="auto" w:fill="auto"/>
            <w:vAlign w:val="center"/>
          </w:tcPr>
          <w:p w14:paraId="01E321A2" w14:textId="77777777" w:rsidR="00A15C4D" w:rsidRPr="00F44E2A" w:rsidRDefault="00A15C4D" w:rsidP="002362AD">
            <w:pPr>
              <w:spacing w:line="30" w:lineRule="atLeast"/>
              <w:jc w:val="center"/>
              <w:rPr>
                <w:color w:val="000000"/>
                <w:sz w:val="22"/>
                <w:szCs w:val="22"/>
              </w:rPr>
            </w:pPr>
            <w:r w:rsidRPr="00F44E2A">
              <w:rPr>
                <w:color w:val="000000"/>
                <w:sz w:val="22"/>
                <w:szCs w:val="22"/>
              </w:rPr>
              <w:t>Предложение предприятия, тыс. руб.</w:t>
            </w:r>
          </w:p>
        </w:tc>
        <w:tc>
          <w:tcPr>
            <w:tcW w:w="3273" w:type="dxa"/>
            <w:shd w:val="clear" w:color="auto" w:fill="auto"/>
            <w:vAlign w:val="center"/>
          </w:tcPr>
          <w:p w14:paraId="018E0472" w14:textId="77777777" w:rsidR="00A15C4D" w:rsidRPr="00F44E2A" w:rsidRDefault="00A15C4D" w:rsidP="002362AD">
            <w:pPr>
              <w:spacing w:line="30" w:lineRule="atLeast"/>
              <w:jc w:val="center"/>
              <w:rPr>
                <w:color w:val="000000"/>
                <w:sz w:val="22"/>
                <w:szCs w:val="22"/>
              </w:rPr>
            </w:pPr>
            <w:r w:rsidRPr="00F44E2A">
              <w:rPr>
                <w:color w:val="000000"/>
                <w:sz w:val="22"/>
                <w:szCs w:val="22"/>
              </w:rPr>
              <w:t>Предложение экспертной группы, тыс. руб.</w:t>
            </w:r>
          </w:p>
        </w:tc>
        <w:tc>
          <w:tcPr>
            <w:tcW w:w="3211" w:type="dxa"/>
            <w:shd w:val="clear" w:color="auto" w:fill="auto"/>
            <w:vAlign w:val="center"/>
          </w:tcPr>
          <w:p w14:paraId="404D3AEE" w14:textId="77777777" w:rsidR="00A15C4D" w:rsidRPr="00F44E2A" w:rsidRDefault="00A15C4D" w:rsidP="002362AD">
            <w:pPr>
              <w:spacing w:line="30" w:lineRule="atLeast"/>
              <w:jc w:val="center"/>
              <w:rPr>
                <w:sz w:val="22"/>
                <w:szCs w:val="22"/>
              </w:rPr>
            </w:pPr>
            <w:r w:rsidRPr="00F44E2A">
              <w:rPr>
                <w:sz w:val="22"/>
                <w:szCs w:val="22"/>
              </w:rPr>
              <w:t>Корректировка в сторону снижения, тыс. руб.</w:t>
            </w:r>
          </w:p>
        </w:tc>
      </w:tr>
      <w:tr w:rsidR="00A15C4D" w:rsidRPr="00F44E2A" w14:paraId="03163782" w14:textId="77777777" w:rsidTr="002362AD">
        <w:trPr>
          <w:trHeight w:val="259"/>
          <w:jc w:val="center"/>
        </w:trPr>
        <w:tc>
          <w:tcPr>
            <w:tcW w:w="3055" w:type="dxa"/>
            <w:shd w:val="clear" w:color="auto" w:fill="auto"/>
            <w:vAlign w:val="bottom"/>
          </w:tcPr>
          <w:p w14:paraId="7627F9AE" w14:textId="77777777" w:rsidR="00A15C4D" w:rsidRPr="00F44E2A" w:rsidRDefault="00A15C4D" w:rsidP="002362AD">
            <w:pPr>
              <w:spacing w:line="30" w:lineRule="atLeast"/>
              <w:jc w:val="center"/>
              <w:rPr>
                <w:color w:val="000000"/>
                <w:sz w:val="22"/>
                <w:szCs w:val="22"/>
              </w:rPr>
            </w:pPr>
            <w:r w:rsidRPr="00F44E2A">
              <w:rPr>
                <w:color w:val="000000"/>
                <w:sz w:val="28"/>
                <w:szCs w:val="28"/>
              </w:rPr>
              <w:t>5593,63</w:t>
            </w:r>
          </w:p>
        </w:tc>
        <w:tc>
          <w:tcPr>
            <w:tcW w:w="3273" w:type="dxa"/>
            <w:shd w:val="clear" w:color="auto" w:fill="auto"/>
            <w:vAlign w:val="bottom"/>
          </w:tcPr>
          <w:p w14:paraId="76A2717B" w14:textId="77777777" w:rsidR="00A15C4D" w:rsidRPr="00F44E2A" w:rsidRDefault="00A15C4D" w:rsidP="002362AD">
            <w:pPr>
              <w:spacing w:line="30" w:lineRule="atLeast"/>
              <w:jc w:val="center"/>
              <w:rPr>
                <w:color w:val="000000"/>
                <w:sz w:val="22"/>
                <w:szCs w:val="22"/>
              </w:rPr>
            </w:pPr>
            <w:r w:rsidRPr="00F44E2A">
              <w:rPr>
                <w:color w:val="000000"/>
                <w:sz w:val="28"/>
                <w:szCs w:val="28"/>
              </w:rPr>
              <w:t>5593,63</w:t>
            </w:r>
          </w:p>
        </w:tc>
        <w:tc>
          <w:tcPr>
            <w:tcW w:w="3211" w:type="dxa"/>
            <w:shd w:val="clear" w:color="auto" w:fill="auto"/>
            <w:vAlign w:val="bottom"/>
          </w:tcPr>
          <w:p w14:paraId="50E883D4" w14:textId="77777777" w:rsidR="00A15C4D" w:rsidRPr="00F44E2A" w:rsidRDefault="00A15C4D" w:rsidP="002362AD">
            <w:pPr>
              <w:jc w:val="center"/>
              <w:rPr>
                <w:sz w:val="22"/>
                <w:szCs w:val="22"/>
              </w:rPr>
            </w:pPr>
            <w:r w:rsidRPr="00F44E2A">
              <w:rPr>
                <w:sz w:val="22"/>
                <w:szCs w:val="22"/>
              </w:rPr>
              <w:t>0,00</w:t>
            </w:r>
          </w:p>
        </w:tc>
      </w:tr>
    </w:tbl>
    <w:p w14:paraId="065C2164" w14:textId="77777777" w:rsidR="00A15C4D" w:rsidRPr="00F44E2A" w:rsidRDefault="00A15C4D" w:rsidP="00A15C4D">
      <w:pPr>
        <w:autoSpaceDE w:val="0"/>
        <w:autoSpaceDN w:val="0"/>
        <w:adjustRightInd w:val="0"/>
        <w:spacing w:line="30" w:lineRule="atLeast"/>
        <w:ind w:firstLine="539"/>
        <w:jc w:val="both"/>
        <w:outlineLvl w:val="1"/>
        <w:rPr>
          <w:color w:val="000000"/>
          <w:sz w:val="28"/>
          <w:szCs w:val="28"/>
        </w:rPr>
      </w:pPr>
    </w:p>
    <w:p w14:paraId="17799E6C" w14:textId="77777777" w:rsidR="00A15C4D" w:rsidRPr="00F44E2A" w:rsidRDefault="00A15C4D" w:rsidP="00A15C4D">
      <w:pPr>
        <w:tabs>
          <w:tab w:val="left" w:pos="0"/>
          <w:tab w:val="left" w:pos="284"/>
        </w:tabs>
        <w:spacing w:line="276" w:lineRule="auto"/>
        <w:jc w:val="center"/>
        <w:rPr>
          <w:b/>
          <w:color w:val="000000"/>
          <w:sz w:val="28"/>
          <w:szCs w:val="28"/>
        </w:rPr>
      </w:pPr>
      <w:r w:rsidRPr="00F44E2A">
        <w:rPr>
          <w:b/>
          <w:color w:val="000000"/>
          <w:sz w:val="28"/>
          <w:szCs w:val="28"/>
        </w:rPr>
        <w:br w:type="page"/>
      </w:r>
    </w:p>
    <w:p w14:paraId="2FBF5C55" w14:textId="77777777" w:rsidR="00A15C4D" w:rsidRPr="00F44E2A" w:rsidRDefault="00A15C4D" w:rsidP="00A15C4D">
      <w:pPr>
        <w:tabs>
          <w:tab w:val="left" w:pos="0"/>
          <w:tab w:val="left" w:pos="284"/>
        </w:tabs>
        <w:spacing w:line="276" w:lineRule="auto"/>
        <w:jc w:val="center"/>
        <w:rPr>
          <w:b/>
          <w:sz w:val="28"/>
          <w:szCs w:val="28"/>
        </w:rPr>
      </w:pPr>
      <w:r w:rsidRPr="00F44E2A">
        <w:rPr>
          <w:b/>
          <w:sz w:val="28"/>
          <w:szCs w:val="28"/>
        </w:rPr>
        <w:lastRenderedPageBreak/>
        <w:t>(П1) Расходы на выполнение теплоснабжающей организацией мероприятий, по подключению объектов заявителей в 2024 году</w:t>
      </w:r>
    </w:p>
    <w:p w14:paraId="5B4601EE" w14:textId="77777777" w:rsidR="00A15C4D" w:rsidRPr="00F44E2A" w:rsidRDefault="00A15C4D" w:rsidP="00A15C4D">
      <w:pPr>
        <w:tabs>
          <w:tab w:val="left" w:pos="0"/>
          <w:tab w:val="left" w:pos="284"/>
          <w:tab w:val="left" w:pos="1512"/>
        </w:tabs>
        <w:ind w:firstLine="709"/>
        <w:jc w:val="center"/>
        <w:rPr>
          <w:b/>
          <w:sz w:val="28"/>
          <w:szCs w:val="28"/>
        </w:rPr>
      </w:pPr>
    </w:p>
    <w:p w14:paraId="27C4EFE0" w14:textId="77777777" w:rsidR="00A15C4D" w:rsidRPr="00F44E2A" w:rsidRDefault="00A15C4D" w:rsidP="00A15C4D">
      <w:pPr>
        <w:autoSpaceDE w:val="0"/>
        <w:autoSpaceDN w:val="0"/>
        <w:adjustRightInd w:val="0"/>
        <w:spacing w:line="276" w:lineRule="auto"/>
        <w:ind w:firstLine="709"/>
        <w:jc w:val="both"/>
        <w:rPr>
          <w:sz w:val="28"/>
          <w:szCs w:val="28"/>
        </w:rPr>
      </w:pPr>
      <w:r w:rsidRPr="00F44E2A">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8" w:history="1">
        <w:r w:rsidRPr="00F44E2A">
          <w:rPr>
            <w:sz w:val="28"/>
            <w:szCs w:val="28"/>
          </w:rPr>
          <w:t>приложением 7.1</w:t>
        </w:r>
      </w:hyperlink>
      <w:r w:rsidRPr="00F44E2A">
        <w:rPr>
          <w:sz w:val="28"/>
          <w:szCs w:val="28"/>
        </w:rPr>
        <w:t xml:space="preserve"> </w:t>
      </w:r>
      <w:r w:rsidRPr="00F44E2A">
        <w:rPr>
          <w:sz w:val="28"/>
          <w:szCs w:val="28"/>
        </w:rPr>
        <w:br/>
        <w:t>к настоящих Методическим указаниям по формуле:</w:t>
      </w:r>
    </w:p>
    <w:p w14:paraId="49332F74" w14:textId="77777777" w:rsidR="00A15C4D" w:rsidRPr="00F44E2A" w:rsidRDefault="00A15C4D" w:rsidP="00A15C4D">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F44E2A">
        <w:rPr>
          <w:b/>
          <w:bCs/>
          <w:sz w:val="28"/>
          <w:szCs w:val="28"/>
        </w:rPr>
        <w:t xml:space="preserve"> </w:t>
      </w:r>
      <w:r w:rsidRPr="00F44E2A">
        <w:rPr>
          <w:bCs/>
        </w:rPr>
        <w:t>(тыс. руб./Гкал/ч),</w:t>
      </w:r>
    </w:p>
    <w:p w14:paraId="4BB04F21" w14:textId="77777777" w:rsidR="00A15C4D" w:rsidRPr="00F44E2A" w:rsidRDefault="00A15C4D" w:rsidP="00A15C4D">
      <w:pPr>
        <w:autoSpaceDE w:val="0"/>
        <w:autoSpaceDN w:val="0"/>
        <w:adjustRightInd w:val="0"/>
        <w:spacing w:line="276" w:lineRule="auto"/>
        <w:ind w:firstLine="709"/>
        <w:jc w:val="both"/>
        <w:rPr>
          <w:bCs/>
          <w:sz w:val="28"/>
          <w:szCs w:val="28"/>
        </w:rPr>
      </w:pPr>
      <w:r w:rsidRPr="00F44E2A">
        <w:rPr>
          <w:bCs/>
          <w:sz w:val="28"/>
          <w:szCs w:val="28"/>
        </w:rPr>
        <w:t>где:</w:t>
      </w:r>
    </w:p>
    <w:p w14:paraId="45D88499" w14:textId="77777777" w:rsidR="00A15C4D" w:rsidRPr="00F44E2A" w:rsidRDefault="00A15C4D" w:rsidP="00A15C4D">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F44E2A">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1E63B2BB" w14:textId="77777777" w:rsidR="00A15C4D" w:rsidRPr="00F44E2A" w:rsidRDefault="00A15C4D" w:rsidP="00A15C4D">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F44E2A">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71CC7EE8" w14:textId="77777777" w:rsidR="00A15C4D" w:rsidRPr="00F44E2A" w:rsidRDefault="00A15C4D" w:rsidP="00A15C4D">
      <w:pPr>
        <w:tabs>
          <w:tab w:val="left" w:pos="1512"/>
        </w:tabs>
        <w:spacing w:line="276" w:lineRule="auto"/>
        <w:ind w:firstLine="709"/>
        <w:jc w:val="both"/>
        <w:rPr>
          <w:sz w:val="28"/>
          <w:szCs w:val="28"/>
        </w:rPr>
      </w:pPr>
    </w:p>
    <w:p w14:paraId="4D2D755A" w14:textId="77777777" w:rsidR="00A15C4D" w:rsidRPr="00F44E2A" w:rsidRDefault="00A15C4D" w:rsidP="00A15C4D">
      <w:pPr>
        <w:tabs>
          <w:tab w:val="left" w:pos="1512"/>
        </w:tabs>
        <w:spacing w:line="276" w:lineRule="auto"/>
        <w:ind w:firstLine="709"/>
        <w:jc w:val="both"/>
        <w:rPr>
          <w:sz w:val="28"/>
          <w:szCs w:val="28"/>
        </w:rPr>
      </w:pPr>
      <w:r w:rsidRPr="00F44E2A">
        <w:rPr>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sidRPr="00F44E2A">
        <w:rPr>
          <w:sz w:val="28"/>
          <w:szCs w:val="28"/>
        </w:rPr>
        <w:br/>
      </w:r>
      <w:r w:rsidRPr="00F44E2A">
        <w:rPr>
          <w:color w:val="000000"/>
          <w:sz w:val="28"/>
          <w:szCs w:val="28"/>
        </w:rPr>
        <w:t>0,66427</w:t>
      </w:r>
      <w:r w:rsidRPr="00F44E2A">
        <w:rPr>
          <w:sz w:val="28"/>
          <w:szCs w:val="28"/>
        </w:rPr>
        <w:t xml:space="preserve"> Гкал/час в размере 62,06 тыс. руб., в том числе:</w:t>
      </w:r>
    </w:p>
    <w:p w14:paraId="63FBED43" w14:textId="77777777" w:rsidR="00A15C4D" w:rsidRPr="00F44E2A" w:rsidRDefault="00A15C4D" w:rsidP="00A15C4D">
      <w:pPr>
        <w:tabs>
          <w:tab w:val="left" w:pos="1512"/>
        </w:tabs>
        <w:spacing w:line="276" w:lineRule="auto"/>
        <w:jc w:val="both"/>
        <w:rPr>
          <w:sz w:val="28"/>
          <w:szCs w:val="28"/>
        </w:rPr>
      </w:pPr>
      <w:r w:rsidRPr="00F44E2A">
        <w:rPr>
          <w:sz w:val="28"/>
          <w:szCs w:val="28"/>
        </w:rPr>
        <w:t>- «Расходы на сырье и материалы» - 0,19 тыс. руб.;</w:t>
      </w:r>
    </w:p>
    <w:p w14:paraId="52CA0EF0" w14:textId="77777777" w:rsidR="00A15C4D" w:rsidRPr="00F44E2A" w:rsidRDefault="00A15C4D" w:rsidP="00A15C4D">
      <w:pPr>
        <w:tabs>
          <w:tab w:val="left" w:pos="993"/>
          <w:tab w:val="left" w:pos="1512"/>
        </w:tabs>
        <w:spacing w:line="276" w:lineRule="auto"/>
        <w:jc w:val="both"/>
        <w:rPr>
          <w:sz w:val="28"/>
          <w:szCs w:val="28"/>
        </w:rPr>
      </w:pPr>
      <w:r w:rsidRPr="00F44E2A">
        <w:rPr>
          <w:sz w:val="28"/>
          <w:szCs w:val="28"/>
        </w:rPr>
        <w:t>- «Оплата труда» - 38,60 тыс. руб.;</w:t>
      </w:r>
    </w:p>
    <w:p w14:paraId="2CABE0BC" w14:textId="77777777" w:rsidR="00A15C4D" w:rsidRPr="00F44E2A" w:rsidRDefault="00A15C4D" w:rsidP="00A15C4D">
      <w:pPr>
        <w:tabs>
          <w:tab w:val="left" w:pos="993"/>
          <w:tab w:val="left" w:pos="1512"/>
        </w:tabs>
        <w:spacing w:line="276" w:lineRule="auto"/>
        <w:jc w:val="both"/>
        <w:rPr>
          <w:sz w:val="28"/>
          <w:szCs w:val="28"/>
        </w:rPr>
      </w:pPr>
      <w:r w:rsidRPr="00F44E2A">
        <w:rPr>
          <w:sz w:val="28"/>
          <w:szCs w:val="28"/>
        </w:rPr>
        <w:t>- «Отчисления на социальные нужды» - 11,66 тыс. руб.;</w:t>
      </w:r>
    </w:p>
    <w:p w14:paraId="58D95414" w14:textId="77777777" w:rsidR="00A15C4D" w:rsidRPr="00F44E2A" w:rsidRDefault="00A15C4D" w:rsidP="00A15C4D">
      <w:pPr>
        <w:tabs>
          <w:tab w:val="left" w:pos="993"/>
          <w:tab w:val="left" w:pos="1512"/>
        </w:tabs>
        <w:spacing w:line="276" w:lineRule="auto"/>
        <w:jc w:val="both"/>
        <w:rPr>
          <w:sz w:val="28"/>
          <w:szCs w:val="28"/>
        </w:rPr>
      </w:pPr>
      <w:r w:rsidRPr="00F44E2A">
        <w:rPr>
          <w:sz w:val="28"/>
          <w:szCs w:val="28"/>
        </w:rPr>
        <w:t xml:space="preserve">- «Расходы на выполнение работ и услуг производственного характера, выполняемых по договорам со сторонними организациями </w:t>
      </w:r>
      <w:r w:rsidRPr="00F44E2A">
        <w:rPr>
          <w:sz w:val="28"/>
          <w:szCs w:val="28"/>
        </w:rPr>
        <w:br/>
        <w:t>или индивидуальными предпринимателями» - 10,4 тыс. руб.</w:t>
      </w:r>
    </w:p>
    <w:p w14:paraId="247B5D8E" w14:textId="77777777" w:rsidR="00A15C4D" w:rsidRPr="00F44E2A" w:rsidRDefault="00A15C4D" w:rsidP="00A15C4D">
      <w:pPr>
        <w:tabs>
          <w:tab w:val="left" w:pos="284"/>
          <w:tab w:val="left" w:pos="1512"/>
        </w:tabs>
        <w:spacing w:line="276" w:lineRule="auto"/>
        <w:ind w:firstLine="709"/>
        <w:jc w:val="both"/>
        <w:rPr>
          <w:sz w:val="28"/>
          <w:szCs w:val="28"/>
        </w:rPr>
      </w:pPr>
      <w:r w:rsidRPr="00F44E2A">
        <w:rPr>
          <w:sz w:val="28"/>
          <w:szCs w:val="28"/>
        </w:rPr>
        <w:t xml:space="preserve">Т.е. расходы на проведение мероприятий по подключению объектов заявителей по предложению предприятия составят 93,43 тыс. руб./Гкал/ч. </w:t>
      </w:r>
    </w:p>
    <w:p w14:paraId="2BC0E5B5" w14:textId="77777777" w:rsidR="00A15C4D" w:rsidRPr="00F44E2A" w:rsidRDefault="00A15C4D" w:rsidP="00A15C4D">
      <w:pPr>
        <w:tabs>
          <w:tab w:val="left" w:pos="1134"/>
          <w:tab w:val="left" w:pos="1512"/>
        </w:tabs>
        <w:spacing w:line="276" w:lineRule="auto"/>
        <w:ind w:firstLine="680"/>
        <w:jc w:val="both"/>
        <w:rPr>
          <w:sz w:val="28"/>
          <w:szCs w:val="28"/>
        </w:rPr>
      </w:pPr>
      <w:r w:rsidRPr="00F44E2A">
        <w:rPr>
          <w:sz w:val="28"/>
          <w:szCs w:val="28"/>
        </w:rPr>
        <w:t>Предприятием заявлены «Расходы на сырье и материалы» в сумме 0,20 тыс. руб. В данные расходы предприятием были включены:</w:t>
      </w:r>
    </w:p>
    <w:p w14:paraId="2239116B" w14:textId="77777777" w:rsidR="00A15C4D" w:rsidRPr="00F44E2A" w:rsidRDefault="00A15C4D" w:rsidP="00A15C4D">
      <w:pPr>
        <w:numPr>
          <w:ilvl w:val="0"/>
          <w:numId w:val="11"/>
        </w:numPr>
        <w:tabs>
          <w:tab w:val="left" w:pos="1134"/>
          <w:tab w:val="left" w:pos="1512"/>
        </w:tabs>
        <w:spacing w:line="276" w:lineRule="auto"/>
        <w:jc w:val="both"/>
        <w:rPr>
          <w:sz w:val="28"/>
          <w:szCs w:val="28"/>
        </w:rPr>
      </w:pPr>
      <w:r w:rsidRPr="00F44E2A">
        <w:rPr>
          <w:sz w:val="28"/>
          <w:szCs w:val="28"/>
        </w:rPr>
        <w:t xml:space="preserve">канцелярские товары. </w:t>
      </w:r>
    </w:p>
    <w:p w14:paraId="025E0659" w14:textId="77777777" w:rsidR="00A15C4D" w:rsidRPr="00F44E2A" w:rsidRDefault="00A15C4D" w:rsidP="00A15C4D">
      <w:pPr>
        <w:tabs>
          <w:tab w:val="left" w:pos="1134"/>
          <w:tab w:val="left" w:pos="1512"/>
        </w:tabs>
        <w:spacing w:line="276" w:lineRule="auto"/>
        <w:ind w:firstLine="709"/>
        <w:jc w:val="both"/>
        <w:rPr>
          <w:sz w:val="28"/>
          <w:szCs w:val="28"/>
        </w:rPr>
      </w:pPr>
      <w:r w:rsidRPr="00F44E2A">
        <w:rPr>
          <w:sz w:val="28"/>
          <w:szCs w:val="28"/>
        </w:rPr>
        <w:t>Для обоснования данных затрат представлены следующие материалы:</w:t>
      </w:r>
    </w:p>
    <w:p w14:paraId="6C263AF4" w14:textId="77777777" w:rsidR="00A15C4D" w:rsidRPr="00F44E2A" w:rsidRDefault="00A15C4D" w:rsidP="00A15C4D">
      <w:pPr>
        <w:tabs>
          <w:tab w:val="left" w:pos="1134"/>
          <w:tab w:val="left" w:pos="1512"/>
        </w:tabs>
        <w:spacing w:line="276" w:lineRule="auto"/>
        <w:ind w:firstLine="709"/>
        <w:jc w:val="both"/>
        <w:rPr>
          <w:sz w:val="28"/>
          <w:szCs w:val="28"/>
        </w:rPr>
      </w:pPr>
      <w:r w:rsidRPr="00F44E2A">
        <w:rPr>
          <w:sz w:val="28"/>
          <w:szCs w:val="28"/>
        </w:rPr>
        <w:t>- расчет затрат на приобретение канцелярских товаров;</w:t>
      </w:r>
    </w:p>
    <w:p w14:paraId="11B08C72" w14:textId="77777777" w:rsidR="00A15C4D" w:rsidRPr="00F44E2A" w:rsidRDefault="00A15C4D" w:rsidP="00A15C4D">
      <w:pPr>
        <w:tabs>
          <w:tab w:val="left" w:pos="1134"/>
          <w:tab w:val="left" w:pos="1512"/>
        </w:tabs>
        <w:spacing w:line="276" w:lineRule="auto"/>
        <w:ind w:firstLine="709"/>
        <w:jc w:val="both"/>
        <w:rPr>
          <w:sz w:val="28"/>
          <w:szCs w:val="28"/>
        </w:rPr>
      </w:pPr>
      <w:r w:rsidRPr="00F44E2A">
        <w:rPr>
          <w:sz w:val="28"/>
          <w:szCs w:val="28"/>
        </w:rPr>
        <w:t>- счета – фактур на приобретение канцелярских товаров за 2023 год;</w:t>
      </w:r>
    </w:p>
    <w:p w14:paraId="3D08A7E3" w14:textId="77777777" w:rsidR="00A15C4D" w:rsidRPr="00F44E2A" w:rsidRDefault="00A15C4D" w:rsidP="00A15C4D">
      <w:pPr>
        <w:tabs>
          <w:tab w:val="left" w:pos="1134"/>
          <w:tab w:val="left" w:pos="1512"/>
        </w:tabs>
        <w:spacing w:line="276" w:lineRule="auto"/>
        <w:ind w:firstLine="709"/>
        <w:jc w:val="both"/>
        <w:rPr>
          <w:sz w:val="28"/>
          <w:szCs w:val="28"/>
        </w:rPr>
      </w:pPr>
      <w:r w:rsidRPr="00F44E2A">
        <w:rPr>
          <w:sz w:val="28"/>
          <w:szCs w:val="28"/>
        </w:rPr>
        <w:t>Экспертами предлагается принять расходы в полном объеме в сумме 0,19 тыс. руб.</w:t>
      </w:r>
    </w:p>
    <w:p w14:paraId="101D8B55"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Корректировка предложения предприятия отсутствует.</w:t>
      </w:r>
    </w:p>
    <w:p w14:paraId="5876E384" w14:textId="77777777" w:rsidR="00A15C4D" w:rsidRPr="00F44E2A" w:rsidRDefault="00A15C4D" w:rsidP="00A15C4D">
      <w:pPr>
        <w:ind w:firstLine="709"/>
        <w:jc w:val="both"/>
        <w:rPr>
          <w:color w:val="000000"/>
        </w:rPr>
      </w:pPr>
      <w:r w:rsidRPr="00F44E2A">
        <w:rPr>
          <w:sz w:val="28"/>
          <w:szCs w:val="28"/>
        </w:rPr>
        <w:t xml:space="preserve">Предприятием заявлены «Расходы на оплату труда» в сумме 38,60 тыс. руб. Предлагается включить расходы в сумме 25,75 тыс. руб. </w:t>
      </w:r>
      <w:r w:rsidRPr="00F44E2A">
        <w:rPr>
          <w:snapToGrid w:val="0"/>
          <w:sz w:val="28"/>
          <w:szCs w:val="28"/>
        </w:rPr>
        <w:t xml:space="preserve">Расчет произведен на основе средней заработной платы работников организаций, занятых производством, передачей и распределением пара и горячей воды за 2023 год </w:t>
      </w:r>
      <w:r w:rsidRPr="00F44E2A">
        <w:rPr>
          <w:snapToGrid w:val="0"/>
          <w:sz w:val="28"/>
          <w:szCs w:val="28"/>
        </w:rPr>
        <w:lastRenderedPageBreak/>
        <w:t xml:space="preserve">приведенной к 2024 году согласно данным Кемеровостат и составляет 49 072 руб./мес. (45 776 руб./мес. за январь  - сентябрь 2023 года × </w:t>
      </w:r>
      <w:r w:rsidRPr="00F44E2A">
        <w:t>1</w:t>
      </w:r>
      <w:r w:rsidRPr="00F44E2A">
        <w:rPr>
          <w:snapToGrid w:val="0"/>
          <w:sz w:val="28"/>
          <w:szCs w:val="28"/>
        </w:rPr>
        <w:t>,072 (ИПЦ 2024/2023), опубликованные на сайте Минэкономразвития России 22.09.2023).</w:t>
      </w:r>
    </w:p>
    <w:p w14:paraId="64031C29" w14:textId="77777777" w:rsidR="00A15C4D" w:rsidRPr="00F44E2A" w:rsidRDefault="00A15C4D" w:rsidP="00A15C4D">
      <w:pPr>
        <w:tabs>
          <w:tab w:val="left" w:pos="1134"/>
          <w:tab w:val="left" w:pos="1512"/>
        </w:tabs>
        <w:spacing w:line="276" w:lineRule="auto"/>
        <w:ind w:firstLine="709"/>
        <w:jc w:val="both"/>
        <w:rPr>
          <w:sz w:val="28"/>
          <w:szCs w:val="28"/>
        </w:rPr>
      </w:pPr>
      <w:r w:rsidRPr="00F44E2A">
        <w:rPr>
          <w:sz w:val="28"/>
          <w:szCs w:val="28"/>
        </w:rPr>
        <w:t>Сумма отчислений на социальные нужды предприятием заявлена 11,66 тыс. руб. Предлагается данные затраты включить в сумме 7,78 тыс. руб. (30,2% от ФОТ). Корректировка в сторону снижения обусловлена сокращением расходов на оплату труда.</w:t>
      </w:r>
    </w:p>
    <w:p w14:paraId="665C4F99" w14:textId="77777777" w:rsidR="00A15C4D" w:rsidRPr="00F44E2A" w:rsidRDefault="00A15C4D" w:rsidP="00A15C4D">
      <w:pPr>
        <w:tabs>
          <w:tab w:val="left" w:pos="1134"/>
          <w:tab w:val="left" w:pos="1512"/>
        </w:tabs>
        <w:spacing w:line="276" w:lineRule="auto"/>
        <w:ind w:firstLine="709"/>
        <w:jc w:val="both"/>
        <w:rPr>
          <w:sz w:val="28"/>
          <w:szCs w:val="28"/>
        </w:rPr>
      </w:pPr>
      <w:r w:rsidRPr="00F44E2A">
        <w:rPr>
          <w:sz w:val="28"/>
          <w:szCs w:val="28"/>
        </w:rPr>
        <w:t xml:space="preserve">Предприятием заявлены расходы по статье «Прочие расходы» </w:t>
      </w:r>
      <w:r w:rsidRPr="00F44E2A">
        <w:rPr>
          <w:sz w:val="28"/>
          <w:szCs w:val="28"/>
        </w:rPr>
        <w:br/>
        <w:t>В данные расходы предприятием были включены:</w:t>
      </w:r>
    </w:p>
    <w:p w14:paraId="7E668056" w14:textId="77777777" w:rsidR="00A15C4D" w:rsidRPr="00F44E2A" w:rsidRDefault="00A15C4D" w:rsidP="00A15C4D">
      <w:pPr>
        <w:numPr>
          <w:ilvl w:val="0"/>
          <w:numId w:val="11"/>
        </w:numPr>
        <w:tabs>
          <w:tab w:val="left" w:pos="1134"/>
        </w:tabs>
        <w:spacing w:line="276" w:lineRule="auto"/>
        <w:ind w:left="0" w:firstLine="709"/>
        <w:jc w:val="both"/>
        <w:rPr>
          <w:sz w:val="28"/>
          <w:szCs w:val="28"/>
        </w:rPr>
      </w:pPr>
      <w:r w:rsidRPr="00F44E2A">
        <w:rPr>
          <w:sz w:val="28"/>
          <w:szCs w:val="28"/>
        </w:rPr>
        <w:t>работа автотранспорта необходимого для выполнения фактического подключения объекта к системе теплоснабжения, в сумме 10,40 тыс. руб.</w:t>
      </w:r>
    </w:p>
    <w:p w14:paraId="3D5668B1"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Для обоснования данных затрат представлены следующие материалы:</w:t>
      </w:r>
    </w:p>
    <w:p w14:paraId="36FB151C"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Расчет стоимости автоуслуг для выполнения работ по подключению объектов заказчика. Из примечания к расчету известно, что для выезда бригады на место используются автомобили ГАЗ 330232.</w:t>
      </w:r>
    </w:p>
    <w:p w14:paraId="59659F99"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 xml:space="preserve">Договор № ТК-050-12-22-ЗЦ от 09.01.2023, заключенный с ООО «Теплоснаб» на оказание транспортных услуг. В соответствии с приложением 1 к Договору, цена за </w:t>
      </w:r>
      <w:proofErr w:type="gramStart"/>
      <w:r w:rsidRPr="00F44E2A">
        <w:rPr>
          <w:sz w:val="28"/>
          <w:szCs w:val="28"/>
        </w:rPr>
        <w:t>ед.маш</w:t>
      </w:r>
      <w:proofErr w:type="gramEnd"/>
      <w:r w:rsidRPr="00F44E2A">
        <w:rPr>
          <w:sz w:val="28"/>
          <w:szCs w:val="28"/>
        </w:rPr>
        <w:t>/ч. ГАЗ составляет 1 039,79 руб. без НДС.</w:t>
      </w:r>
    </w:p>
    <w:p w14:paraId="2AA894EA"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 xml:space="preserve">Таким образом, затраты на автоуслуги для выполнения работ по подключению объектов заявителей составят: 1 039,79 руб./маш. ч </w:t>
      </w:r>
      <w:bookmarkStart w:id="5" w:name="_Hlk153547417"/>
      <w:r w:rsidRPr="00F44E2A">
        <w:rPr>
          <w:sz w:val="28"/>
          <w:szCs w:val="28"/>
        </w:rPr>
        <w:t xml:space="preserve">× </w:t>
      </w:r>
      <w:bookmarkEnd w:id="5"/>
      <w:r w:rsidRPr="00F44E2A">
        <w:rPr>
          <w:sz w:val="28"/>
          <w:szCs w:val="28"/>
        </w:rPr>
        <w:t>5 часов (Затраты времени на обслуживание одной заявки по предложению предприятия) × 2 = 10,40 тыс. руб.</w:t>
      </w:r>
    </w:p>
    <w:p w14:paraId="206590CE"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Корректировка предложения предприятия отсутствует.</w:t>
      </w:r>
    </w:p>
    <w:p w14:paraId="7370E05C" w14:textId="77777777" w:rsidR="00A15C4D" w:rsidRPr="00F44E2A" w:rsidRDefault="00A15C4D" w:rsidP="00A15C4D">
      <w:pPr>
        <w:numPr>
          <w:ilvl w:val="0"/>
          <w:numId w:val="11"/>
        </w:numPr>
        <w:tabs>
          <w:tab w:val="left" w:pos="1134"/>
        </w:tabs>
        <w:spacing w:line="276" w:lineRule="auto"/>
        <w:ind w:left="0" w:firstLine="709"/>
        <w:jc w:val="both"/>
        <w:rPr>
          <w:sz w:val="28"/>
          <w:szCs w:val="28"/>
        </w:rPr>
      </w:pPr>
      <w:r w:rsidRPr="00F44E2A">
        <w:rPr>
          <w:sz w:val="28"/>
          <w:szCs w:val="28"/>
        </w:rPr>
        <w:t>затраты на охрану труда в сумме 1,22 тыс. руб.</w:t>
      </w:r>
    </w:p>
    <w:p w14:paraId="4C5C2C19"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Для обоснования данных затрат представлены следующие материалы:</w:t>
      </w:r>
    </w:p>
    <w:p w14:paraId="07148C88"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 расчет затрат на охрану труда;</w:t>
      </w:r>
    </w:p>
    <w:p w14:paraId="3A6001E4"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 счета – фактур на приобретение спец. одежды за 2023 год;</w:t>
      </w:r>
    </w:p>
    <w:p w14:paraId="1035626B"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Экспертами предлагается принять расходы по статье на уровне 11,22 тыс. руб. по предложению предприятия.</w:t>
      </w:r>
    </w:p>
    <w:p w14:paraId="6B0D6D7F" w14:textId="77777777" w:rsidR="00A15C4D" w:rsidRPr="00F44E2A" w:rsidRDefault="00A15C4D" w:rsidP="00A15C4D">
      <w:pPr>
        <w:tabs>
          <w:tab w:val="left" w:pos="1134"/>
        </w:tabs>
        <w:spacing w:line="276" w:lineRule="auto"/>
        <w:ind w:firstLine="709"/>
        <w:jc w:val="both"/>
        <w:rPr>
          <w:sz w:val="28"/>
          <w:szCs w:val="28"/>
        </w:rPr>
      </w:pPr>
      <w:r w:rsidRPr="00F44E2A">
        <w:rPr>
          <w:sz w:val="28"/>
          <w:szCs w:val="28"/>
        </w:rPr>
        <w:t>Корректировка предложения предприятия отсутствует.</w:t>
      </w:r>
    </w:p>
    <w:p w14:paraId="7D2E9E0A" w14:textId="77777777" w:rsidR="00A15C4D" w:rsidRPr="00F44E2A" w:rsidRDefault="00A15C4D" w:rsidP="00A15C4D">
      <w:pPr>
        <w:tabs>
          <w:tab w:val="left" w:pos="1134"/>
          <w:tab w:val="left" w:pos="1512"/>
        </w:tabs>
        <w:spacing w:line="276" w:lineRule="auto"/>
        <w:ind w:firstLine="709"/>
        <w:jc w:val="both"/>
        <w:rPr>
          <w:sz w:val="28"/>
          <w:szCs w:val="28"/>
        </w:rPr>
      </w:pPr>
      <w:r w:rsidRPr="00F44E2A">
        <w:rPr>
          <w:sz w:val="28"/>
          <w:szCs w:val="28"/>
        </w:rPr>
        <w:t>Таким образом, расходы на проведение мероприятий по подключению объектов заявителя (П1) составят 45,34 / 0,66427= 68,26 тыс. руб./Гкал/ч</w:t>
      </w:r>
    </w:p>
    <w:p w14:paraId="0071DE0C" w14:textId="77777777" w:rsidR="00A15C4D" w:rsidRPr="00F44E2A" w:rsidRDefault="00A15C4D" w:rsidP="00A15C4D">
      <w:pPr>
        <w:tabs>
          <w:tab w:val="left" w:pos="1134"/>
          <w:tab w:val="left" w:pos="1512"/>
        </w:tabs>
        <w:spacing w:line="276" w:lineRule="auto"/>
        <w:ind w:firstLine="709"/>
        <w:jc w:val="right"/>
        <w:rPr>
          <w:sz w:val="28"/>
          <w:szCs w:val="28"/>
        </w:rPr>
      </w:pPr>
      <w:r w:rsidRPr="00F44E2A">
        <w:rPr>
          <w:sz w:val="28"/>
          <w:szCs w:val="28"/>
        </w:rPr>
        <w:br w:type="page"/>
      </w:r>
      <w:r w:rsidRPr="00F44E2A">
        <w:rPr>
          <w:sz w:val="28"/>
          <w:szCs w:val="28"/>
        </w:rPr>
        <w:lastRenderedPageBreak/>
        <w:t xml:space="preserve">Таблица 1 (Приложение 7.1 </w:t>
      </w:r>
      <w:r w:rsidRPr="00F44E2A">
        <w:rPr>
          <w:sz w:val="28"/>
          <w:szCs w:val="28"/>
        </w:rPr>
        <w:br/>
        <w:t>к Методическим указаниям)</w:t>
      </w:r>
    </w:p>
    <w:p w14:paraId="2B6021F1" w14:textId="77777777" w:rsidR="00A15C4D" w:rsidRPr="00F44E2A" w:rsidRDefault="00A15C4D" w:rsidP="00A15C4D">
      <w:pPr>
        <w:tabs>
          <w:tab w:val="left" w:pos="993"/>
          <w:tab w:val="left" w:pos="1512"/>
        </w:tabs>
        <w:jc w:val="center"/>
        <w:rPr>
          <w:b/>
          <w:sz w:val="18"/>
          <w:szCs w:val="18"/>
        </w:rPr>
      </w:pPr>
      <w:r w:rsidRPr="00F44E2A">
        <w:rPr>
          <w:b/>
          <w:sz w:val="28"/>
          <w:szCs w:val="28"/>
        </w:rPr>
        <w:t>Расчет расходов на проведение мероприятий по подключению объектов заявителей к системе теплоснабжения ООО «УТС»</w:t>
      </w:r>
    </w:p>
    <w:p w14:paraId="2202DB24" w14:textId="77777777" w:rsidR="00A15C4D" w:rsidRPr="00F44E2A" w:rsidRDefault="00A15C4D" w:rsidP="00A15C4D">
      <w:pPr>
        <w:tabs>
          <w:tab w:val="left" w:pos="993"/>
          <w:tab w:val="left" w:pos="1512"/>
        </w:tabs>
        <w:jc w:val="center"/>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385"/>
        <w:gridCol w:w="1182"/>
        <w:gridCol w:w="1473"/>
        <w:gridCol w:w="1473"/>
        <w:gridCol w:w="1606"/>
      </w:tblGrid>
      <w:tr w:rsidR="00A15C4D" w:rsidRPr="00F44E2A" w14:paraId="3D973EA0" w14:textId="77777777" w:rsidTr="002362AD">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629DC915" w14:textId="77777777" w:rsidR="00A15C4D" w:rsidRPr="00F44E2A" w:rsidRDefault="00A15C4D" w:rsidP="002362AD">
            <w:pPr>
              <w:tabs>
                <w:tab w:val="left" w:pos="993"/>
                <w:tab w:val="left" w:pos="1512"/>
              </w:tabs>
              <w:jc w:val="center"/>
              <w:rPr>
                <w:sz w:val="21"/>
                <w:szCs w:val="21"/>
              </w:rPr>
            </w:pPr>
            <w:r w:rsidRPr="00F44E2A">
              <w:rPr>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A381A62" w14:textId="77777777" w:rsidR="00A15C4D" w:rsidRPr="00F44E2A" w:rsidRDefault="00A15C4D" w:rsidP="002362AD">
            <w:pPr>
              <w:tabs>
                <w:tab w:val="left" w:pos="993"/>
                <w:tab w:val="left" w:pos="1512"/>
              </w:tabs>
              <w:jc w:val="center"/>
              <w:rPr>
                <w:sz w:val="21"/>
                <w:szCs w:val="21"/>
              </w:rPr>
            </w:pPr>
            <w:r w:rsidRPr="00F44E2A">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35590B67" w14:textId="77777777" w:rsidR="00A15C4D" w:rsidRPr="00F44E2A" w:rsidRDefault="00A15C4D" w:rsidP="002362AD">
            <w:pPr>
              <w:tabs>
                <w:tab w:val="left" w:pos="993"/>
                <w:tab w:val="left" w:pos="1512"/>
              </w:tabs>
              <w:jc w:val="center"/>
              <w:rPr>
                <w:sz w:val="21"/>
                <w:szCs w:val="21"/>
              </w:rPr>
            </w:pPr>
            <w:r w:rsidRPr="00F44E2A">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3417342D" w14:textId="77777777" w:rsidR="00A15C4D" w:rsidRPr="00F44E2A" w:rsidRDefault="00A15C4D" w:rsidP="002362AD">
            <w:pPr>
              <w:tabs>
                <w:tab w:val="left" w:pos="993"/>
                <w:tab w:val="left" w:pos="1512"/>
              </w:tabs>
              <w:jc w:val="center"/>
              <w:rPr>
                <w:sz w:val="21"/>
                <w:szCs w:val="21"/>
              </w:rPr>
            </w:pPr>
            <w:r w:rsidRPr="00F44E2A">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7939804E" w14:textId="77777777" w:rsidR="00A15C4D" w:rsidRPr="00F44E2A" w:rsidRDefault="00A15C4D" w:rsidP="002362AD">
            <w:pPr>
              <w:tabs>
                <w:tab w:val="left" w:pos="993"/>
                <w:tab w:val="left" w:pos="1512"/>
              </w:tabs>
              <w:jc w:val="center"/>
              <w:rPr>
                <w:sz w:val="21"/>
                <w:szCs w:val="21"/>
              </w:rPr>
            </w:pPr>
            <w:r w:rsidRPr="00F44E2A">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2DFC27FF" w14:textId="77777777" w:rsidR="00A15C4D" w:rsidRPr="00F44E2A" w:rsidRDefault="00A15C4D" w:rsidP="002362AD">
            <w:pPr>
              <w:tabs>
                <w:tab w:val="left" w:pos="993"/>
                <w:tab w:val="left" w:pos="1512"/>
              </w:tabs>
              <w:jc w:val="center"/>
              <w:rPr>
                <w:sz w:val="21"/>
                <w:szCs w:val="21"/>
              </w:rPr>
            </w:pPr>
            <w:r w:rsidRPr="00F44E2A">
              <w:rPr>
                <w:sz w:val="21"/>
                <w:szCs w:val="21"/>
              </w:rPr>
              <w:t>Корректировка</w:t>
            </w:r>
          </w:p>
        </w:tc>
      </w:tr>
      <w:tr w:rsidR="00A15C4D" w:rsidRPr="00F44E2A" w14:paraId="0D759E35" w14:textId="77777777" w:rsidTr="002362AD">
        <w:trPr>
          <w:tblHeader/>
        </w:trPr>
        <w:tc>
          <w:tcPr>
            <w:tcW w:w="333" w:type="pct"/>
            <w:tcBorders>
              <w:top w:val="single" w:sz="4" w:space="0" w:color="auto"/>
              <w:left w:val="single" w:sz="4" w:space="0" w:color="auto"/>
              <w:bottom w:val="single" w:sz="4" w:space="0" w:color="auto"/>
              <w:right w:val="single" w:sz="4" w:space="0" w:color="auto"/>
            </w:tcBorders>
            <w:vAlign w:val="center"/>
          </w:tcPr>
          <w:p w14:paraId="6E4A438F" w14:textId="77777777" w:rsidR="00A15C4D" w:rsidRPr="00F44E2A" w:rsidRDefault="00A15C4D" w:rsidP="002362AD">
            <w:pPr>
              <w:tabs>
                <w:tab w:val="left" w:pos="993"/>
                <w:tab w:val="left" w:pos="1512"/>
              </w:tabs>
              <w:jc w:val="center"/>
              <w:rPr>
                <w:sz w:val="21"/>
                <w:szCs w:val="21"/>
              </w:rPr>
            </w:pPr>
            <w:r w:rsidRPr="00F44E2A">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320EB112" w14:textId="77777777" w:rsidR="00A15C4D" w:rsidRPr="00F44E2A" w:rsidRDefault="00A15C4D" w:rsidP="002362AD">
            <w:pPr>
              <w:tabs>
                <w:tab w:val="left" w:pos="993"/>
                <w:tab w:val="left" w:pos="1512"/>
              </w:tabs>
              <w:jc w:val="center"/>
              <w:rPr>
                <w:sz w:val="21"/>
                <w:szCs w:val="21"/>
              </w:rPr>
            </w:pPr>
            <w:r w:rsidRPr="00F44E2A">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78ABDD92" w14:textId="77777777" w:rsidR="00A15C4D" w:rsidRPr="00F44E2A" w:rsidRDefault="00A15C4D" w:rsidP="002362AD">
            <w:pPr>
              <w:tabs>
                <w:tab w:val="left" w:pos="993"/>
                <w:tab w:val="left" w:pos="1512"/>
              </w:tabs>
              <w:jc w:val="center"/>
              <w:rPr>
                <w:sz w:val="21"/>
                <w:szCs w:val="21"/>
              </w:rPr>
            </w:pPr>
            <w:r w:rsidRPr="00F44E2A">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746028AA" w14:textId="77777777" w:rsidR="00A15C4D" w:rsidRPr="00F44E2A" w:rsidRDefault="00A15C4D" w:rsidP="002362AD">
            <w:pPr>
              <w:jc w:val="center"/>
              <w:rPr>
                <w:sz w:val="21"/>
                <w:szCs w:val="21"/>
              </w:rPr>
            </w:pPr>
            <w:r w:rsidRPr="00F44E2A">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28050110" w14:textId="77777777" w:rsidR="00A15C4D" w:rsidRPr="00F44E2A" w:rsidRDefault="00A15C4D" w:rsidP="002362AD">
            <w:pPr>
              <w:jc w:val="center"/>
              <w:rPr>
                <w:sz w:val="21"/>
                <w:szCs w:val="21"/>
              </w:rPr>
            </w:pPr>
            <w:r w:rsidRPr="00F44E2A">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63068DAA" w14:textId="77777777" w:rsidR="00A15C4D" w:rsidRPr="00F44E2A" w:rsidRDefault="00A15C4D" w:rsidP="002362AD">
            <w:pPr>
              <w:jc w:val="center"/>
              <w:rPr>
                <w:sz w:val="21"/>
                <w:szCs w:val="21"/>
              </w:rPr>
            </w:pPr>
            <w:r w:rsidRPr="00F44E2A">
              <w:rPr>
                <w:sz w:val="21"/>
                <w:szCs w:val="21"/>
              </w:rPr>
              <w:t>6</w:t>
            </w:r>
          </w:p>
        </w:tc>
      </w:tr>
      <w:tr w:rsidR="00A15C4D" w:rsidRPr="00F44E2A" w14:paraId="6FDBA9E2"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74431CDC" w14:textId="77777777" w:rsidR="00A15C4D" w:rsidRPr="00F44E2A" w:rsidRDefault="00A15C4D" w:rsidP="002362AD">
            <w:pPr>
              <w:tabs>
                <w:tab w:val="left" w:pos="993"/>
                <w:tab w:val="left" w:pos="1512"/>
              </w:tabs>
              <w:jc w:val="center"/>
              <w:rPr>
                <w:sz w:val="21"/>
                <w:szCs w:val="21"/>
              </w:rPr>
            </w:pPr>
            <w:r w:rsidRPr="00F44E2A">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DB71A4F" w14:textId="77777777" w:rsidR="00A15C4D" w:rsidRPr="00F44E2A" w:rsidRDefault="00A15C4D" w:rsidP="002362AD">
            <w:pPr>
              <w:tabs>
                <w:tab w:val="left" w:pos="993"/>
                <w:tab w:val="left" w:pos="1512"/>
              </w:tabs>
              <w:rPr>
                <w:sz w:val="21"/>
                <w:szCs w:val="21"/>
              </w:rPr>
            </w:pPr>
            <w:r w:rsidRPr="00F44E2A">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0479223E"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36235A53" w14:textId="77777777" w:rsidR="00A15C4D" w:rsidRPr="00F44E2A" w:rsidRDefault="00A15C4D" w:rsidP="002362AD">
            <w:pPr>
              <w:jc w:val="center"/>
              <w:rPr>
                <w:sz w:val="22"/>
                <w:szCs w:val="22"/>
              </w:rPr>
            </w:pPr>
            <w:r w:rsidRPr="00F44E2A">
              <w:rPr>
                <w:sz w:val="22"/>
                <w:szCs w:val="22"/>
              </w:rPr>
              <w:t>62,06</w:t>
            </w:r>
          </w:p>
        </w:tc>
        <w:tc>
          <w:tcPr>
            <w:tcW w:w="754" w:type="pct"/>
            <w:tcBorders>
              <w:top w:val="single" w:sz="4" w:space="0" w:color="auto"/>
              <w:left w:val="nil"/>
              <w:bottom w:val="single" w:sz="4" w:space="0" w:color="auto"/>
              <w:right w:val="single" w:sz="4" w:space="0" w:color="auto"/>
            </w:tcBorders>
            <w:shd w:val="clear" w:color="auto" w:fill="auto"/>
            <w:vAlign w:val="center"/>
          </w:tcPr>
          <w:p w14:paraId="054CE5AB" w14:textId="77777777" w:rsidR="00A15C4D" w:rsidRPr="00F44E2A" w:rsidRDefault="00A15C4D" w:rsidP="002362AD">
            <w:pPr>
              <w:jc w:val="center"/>
              <w:rPr>
                <w:sz w:val="22"/>
                <w:szCs w:val="22"/>
              </w:rPr>
            </w:pPr>
            <w:r w:rsidRPr="00F44E2A">
              <w:rPr>
                <w:sz w:val="22"/>
                <w:szCs w:val="22"/>
              </w:rPr>
              <w:t>45,34</w:t>
            </w:r>
          </w:p>
        </w:tc>
        <w:tc>
          <w:tcPr>
            <w:tcW w:w="823" w:type="pct"/>
            <w:tcBorders>
              <w:top w:val="single" w:sz="4" w:space="0" w:color="auto"/>
              <w:left w:val="nil"/>
              <w:bottom w:val="single" w:sz="4" w:space="0" w:color="auto"/>
              <w:right w:val="single" w:sz="4" w:space="0" w:color="auto"/>
            </w:tcBorders>
            <w:shd w:val="clear" w:color="auto" w:fill="auto"/>
            <w:vAlign w:val="center"/>
          </w:tcPr>
          <w:p w14:paraId="7213777B" w14:textId="77777777" w:rsidR="00A15C4D" w:rsidRPr="00F44E2A" w:rsidRDefault="00A15C4D" w:rsidP="002362AD">
            <w:pPr>
              <w:jc w:val="center"/>
              <w:rPr>
                <w:sz w:val="22"/>
                <w:szCs w:val="22"/>
              </w:rPr>
            </w:pPr>
            <w:r w:rsidRPr="00F44E2A">
              <w:rPr>
                <w:sz w:val="22"/>
                <w:szCs w:val="22"/>
              </w:rPr>
              <w:t>-16,74</w:t>
            </w:r>
          </w:p>
        </w:tc>
      </w:tr>
      <w:tr w:rsidR="00A15C4D" w:rsidRPr="00F44E2A" w14:paraId="605D2D16" w14:textId="77777777" w:rsidTr="002362AD">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59113B36" w14:textId="77777777" w:rsidR="00A15C4D" w:rsidRPr="00F44E2A" w:rsidRDefault="00A15C4D" w:rsidP="002362AD">
            <w:pPr>
              <w:tabs>
                <w:tab w:val="left" w:pos="993"/>
                <w:tab w:val="left" w:pos="1512"/>
              </w:tabs>
              <w:jc w:val="center"/>
              <w:rPr>
                <w:sz w:val="21"/>
                <w:szCs w:val="21"/>
              </w:rPr>
            </w:pPr>
            <w:r w:rsidRPr="00F44E2A">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519670E" w14:textId="77777777" w:rsidR="00A15C4D" w:rsidRPr="00F44E2A" w:rsidRDefault="00A15C4D" w:rsidP="002362AD">
            <w:pPr>
              <w:tabs>
                <w:tab w:val="left" w:pos="993"/>
                <w:tab w:val="left" w:pos="1512"/>
              </w:tabs>
              <w:rPr>
                <w:sz w:val="21"/>
                <w:szCs w:val="21"/>
              </w:rPr>
            </w:pPr>
            <w:r w:rsidRPr="00F44E2A">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3A932ECC"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B77101E" w14:textId="77777777" w:rsidR="00A15C4D" w:rsidRPr="00F44E2A" w:rsidRDefault="00A15C4D" w:rsidP="002362AD">
            <w:pPr>
              <w:jc w:val="center"/>
              <w:rPr>
                <w:sz w:val="22"/>
                <w:szCs w:val="22"/>
              </w:rPr>
            </w:pPr>
            <w:r w:rsidRPr="00F44E2A">
              <w:rPr>
                <w:sz w:val="22"/>
                <w:szCs w:val="22"/>
              </w:rPr>
              <w:t>0,19</w:t>
            </w:r>
          </w:p>
        </w:tc>
        <w:tc>
          <w:tcPr>
            <w:tcW w:w="754" w:type="pct"/>
            <w:tcBorders>
              <w:top w:val="nil"/>
              <w:left w:val="nil"/>
              <w:bottom w:val="single" w:sz="4" w:space="0" w:color="auto"/>
              <w:right w:val="single" w:sz="4" w:space="0" w:color="auto"/>
            </w:tcBorders>
            <w:shd w:val="clear" w:color="auto" w:fill="auto"/>
            <w:vAlign w:val="center"/>
          </w:tcPr>
          <w:p w14:paraId="61B217BA" w14:textId="77777777" w:rsidR="00A15C4D" w:rsidRPr="00F44E2A" w:rsidRDefault="00A15C4D" w:rsidP="002362AD">
            <w:pPr>
              <w:jc w:val="center"/>
              <w:rPr>
                <w:sz w:val="22"/>
                <w:szCs w:val="22"/>
              </w:rPr>
            </w:pPr>
            <w:r w:rsidRPr="00F44E2A">
              <w:rPr>
                <w:sz w:val="22"/>
                <w:szCs w:val="22"/>
              </w:rPr>
              <w:t>0,19</w:t>
            </w:r>
          </w:p>
        </w:tc>
        <w:tc>
          <w:tcPr>
            <w:tcW w:w="823" w:type="pct"/>
            <w:tcBorders>
              <w:top w:val="nil"/>
              <w:left w:val="nil"/>
              <w:bottom w:val="single" w:sz="4" w:space="0" w:color="auto"/>
              <w:right w:val="single" w:sz="4" w:space="0" w:color="auto"/>
            </w:tcBorders>
            <w:shd w:val="clear" w:color="auto" w:fill="auto"/>
            <w:vAlign w:val="center"/>
          </w:tcPr>
          <w:p w14:paraId="084529B1" w14:textId="77777777" w:rsidR="00A15C4D" w:rsidRPr="00F44E2A" w:rsidRDefault="00A15C4D" w:rsidP="002362AD">
            <w:pPr>
              <w:jc w:val="center"/>
              <w:rPr>
                <w:sz w:val="22"/>
                <w:szCs w:val="22"/>
              </w:rPr>
            </w:pPr>
            <w:r w:rsidRPr="00F44E2A">
              <w:rPr>
                <w:sz w:val="22"/>
                <w:szCs w:val="22"/>
              </w:rPr>
              <w:t>0,00</w:t>
            </w:r>
          </w:p>
        </w:tc>
      </w:tr>
      <w:tr w:rsidR="00A15C4D" w:rsidRPr="00F44E2A" w14:paraId="4145210B" w14:textId="77777777" w:rsidTr="002362AD">
        <w:tc>
          <w:tcPr>
            <w:tcW w:w="333" w:type="pct"/>
            <w:tcBorders>
              <w:top w:val="single" w:sz="4" w:space="0" w:color="auto"/>
              <w:left w:val="single" w:sz="4" w:space="0" w:color="auto"/>
              <w:bottom w:val="single" w:sz="4" w:space="0" w:color="auto"/>
              <w:right w:val="single" w:sz="4" w:space="0" w:color="auto"/>
            </w:tcBorders>
            <w:vAlign w:val="center"/>
            <w:hideMark/>
          </w:tcPr>
          <w:p w14:paraId="71979143" w14:textId="77777777" w:rsidR="00A15C4D" w:rsidRPr="00F44E2A" w:rsidRDefault="00A15C4D" w:rsidP="002362AD">
            <w:pPr>
              <w:tabs>
                <w:tab w:val="left" w:pos="993"/>
                <w:tab w:val="left" w:pos="1512"/>
              </w:tabs>
              <w:jc w:val="center"/>
              <w:rPr>
                <w:sz w:val="21"/>
                <w:szCs w:val="21"/>
              </w:rPr>
            </w:pPr>
            <w:r w:rsidRPr="00F44E2A">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EACA33C" w14:textId="77777777" w:rsidR="00A15C4D" w:rsidRPr="00F44E2A" w:rsidRDefault="00A15C4D" w:rsidP="002362AD">
            <w:pPr>
              <w:tabs>
                <w:tab w:val="left" w:pos="993"/>
                <w:tab w:val="left" w:pos="1512"/>
              </w:tabs>
              <w:rPr>
                <w:sz w:val="21"/>
                <w:szCs w:val="21"/>
              </w:rPr>
            </w:pPr>
            <w:r w:rsidRPr="00F44E2A">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1FFF2438"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A1D2FA5"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6CB9825D"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23CB172F" w14:textId="77777777" w:rsidR="00A15C4D" w:rsidRPr="00F44E2A" w:rsidRDefault="00A15C4D" w:rsidP="002362AD">
            <w:pPr>
              <w:jc w:val="center"/>
              <w:rPr>
                <w:sz w:val="22"/>
                <w:szCs w:val="22"/>
              </w:rPr>
            </w:pPr>
            <w:r w:rsidRPr="00F44E2A">
              <w:rPr>
                <w:sz w:val="22"/>
                <w:szCs w:val="22"/>
              </w:rPr>
              <w:t>0,00</w:t>
            </w:r>
          </w:p>
        </w:tc>
      </w:tr>
      <w:tr w:rsidR="00A15C4D" w:rsidRPr="00F44E2A" w14:paraId="3523151A" w14:textId="77777777" w:rsidTr="002362AD">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14117AF7" w14:textId="77777777" w:rsidR="00A15C4D" w:rsidRPr="00F44E2A" w:rsidRDefault="00A15C4D" w:rsidP="002362AD">
            <w:pPr>
              <w:tabs>
                <w:tab w:val="left" w:pos="993"/>
                <w:tab w:val="left" w:pos="1512"/>
              </w:tabs>
              <w:jc w:val="center"/>
              <w:rPr>
                <w:sz w:val="21"/>
                <w:szCs w:val="21"/>
              </w:rPr>
            </w:pPr>
            <w:r w:rsidRPr="00F44E2A">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DA712A5" w14:textId="77777777" w:rsidR="00A15C4D" w:rsidRPr="00F44E2A" w:rsidRDefault="00A15C4D" w:rsidP="002362AD">
            <w:pPr>
              <w:tabs>
                <w:tab w:val="left" w:pos="993"/>
                <w:tab w:val="left" w:pos="1512"/>
              </w:tabs>
              <w:rPr>
                <w:sz w:val="21"/>
                <w:szCs w:val="21"/>
              </w:rPr>
            </w:pPr>
            <w:r w:rsidRPr="00F44E2A">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0D8337A2"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DFA06B5" w14:textId="77777777" w:rsidR="00A15C4D" w:rsidRPr="00F44E2A" w:rsidRDefault="00A15C4D" w:rsidP="002362AD">
            <w:pPr>
              <w:jc w:val="center"/>
              <w:rPr>
                <w:sz w:val="22"/>
                <w:szCs w:val="22"/>
              </w:rPr>
            </w:pPr>
            <w:r w:rsidRPr="00F44E2A">
              <w:rPr>
                <w:sz w:val="22"/>
                <w:szCs w:val="22"/>
              </w:rPr>
              <w:t>38,60</w:t>
            </w:r>
          </w:p>
        </w:tc>
        <w:tc>
          <w:tcPr>
            <w:tcW w:w="754" w:type="pct"/>
            <w:tcBorders>
              <w:top w:val="nil"/>
              <w:left w:val="nil"/>
              <w:bottom w:val="single" w:sz="4" w:space="0" w:color="auto"/>
              <w:right w:val="single" w:sz="4" w:space="0" w:color="auto"/>
            </w:tcBorders>
            <w:shd w:val="clear" w:color="auto" w:fill="auto"/>
            <w:vAlign w:val="center"/>
          </w:tcPr>
          <w:p w14:paraId="7BE04B2E" w14:textId="77777777" w:rsidR="00A15C4D" w:rsidRPr="00F44E2A" w:rsidRDefault="00A15C4D" w:rsidP="002362AD">
            <w:pPr>
              <w:jc w:val="center"/>
              <w:rPr>
                <w:sz w:val="22"/>
                <w:szCs w:val="22"/>
              </w:rPr>
            </w:pPr>
            <w:r w:rsidRPr="00F44E2A">
              <w:rPr>
                <w:sz w:val="22"/>
                <w:szCs w:val="22"/>
              </w:rPr>
              <w:t>25,75</w:t>
            </w:r>
          </w:p>
        </w:tc>
        <w:tc>
          <w:tcPr>
            <w:tcW w:w="823" w:type="pct"/>
            <w:tcBorders>
              <w:top w:val="nil"/>
              <w:left w:val="nil"/>
              <w:bottom w:val="single" w:sz="4" w:space="0" w:color="auto"/>
              <w:right w:val="single" w:sz="4" w:space="0" w:color="auto"/>
            </w:tcBorders>
            <w:shd w:val="clear" w:color="auto" w:fill="auto"/>
            <w:vAlign w:val="center"/>
          </w:tcPr>
          <w:p w14:paraId="66B1269C" w14:textId="77777777" w:rsidR="00A15C4D" w:rsidRPr="00F44E2A" w:rsidRDefault="00A15C4D" w:rsidP="002362AD">
            <w:pPr>
              <w:jc w:val="center"/>
              <w:rPr>
                <w:sz w:val="22"/>
                <w:szCs w:val="22"/>
              </w:rPr>
            </w:pPr>
            <w:r w:rsidRPr="00F44E2A">
              <w:rPr>
                <w:sz w:val="22"/>
                <w:szCs w:val="22"/>
              </w:rPr>
              <w:t>-12,85</w:t>
            </w:r>
          </w:p>
        </w:tc>
      </w:tr>
      <w:tr w:rsidR="00A15C4D" w:rsidRPr="00F44E2A" w14:paraId="0439C83D" w14:textId="77777777" w:rsidTr="002362AD">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1DED458A" w14:textId="77777777" w:rsidR="00A15C4D" w:rsidRPr="00F44E2A" w:rsidRDefault="00A15C4D" w:rsidP="002362AD">
            <w:pPr>
              <w:tabs>
                <w:tab w:val="left" w:pos="993"/>
                <w:tab w:val="left" w:pos="1512"/>
              </w:tabs>
              <w:jc w:val="center"/>
              <w:rPr>
                <w:sz w:val="21"/>
                <w:szCs w:val="21"/>
              </w:rPr>
            </w:pPr>
            <w:r w:rsidRPr="00F44E2A">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3291705D" w14:textId="77777777" w:rsidR="00A15C4D" w:rsidRPr="00F44E2A" w:rsidRDefault="00A15C4D" w:rsidP="002362AD">
            <w:pPr>
              <w:tabs>
                <w:tab w:val="left" w:pos="993"/>
                <w:tab w:val="left" w:pos="1512"/>
              </w:tabs>
              <w:rPr>
                <w:sz w:val="21"/>
                <w:szCs w:val="21"/>
              </w:rPr>
            </w:pPr>
            <w:r w:rsidRPr="00F44E2A">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1090603A"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DC84CA4" w14:textId="77777777" w:rsidR="00A15C4D" w:rsidRPr="00F44E2A" w:rsidRDefault="00A15C4D" w:rsidP="002362AD">
            <w:pPr>
              <w:jc w:val="center"/>
              <w:rPr>
                <w:sz w:val="22"/>
                <w:szCs w:val="22"/>
              </w:rPr>
            </w:pPr>
            <w:r w:rsidRPr="00F44E2A">
              <w:rPr>
                <w:sz w:val="22"/>
                <w:szCs w:val="22"/>
              </w:rPr>
              <w:t>11,66</w:t>
            </w:r>
          </w:p>
        </w:tc>
        <w:tc>
          <w:tcPr>
            <w:tcW w:w="754" w:type="pct"/>
            <w:tcBorders>
              <w:top w:val="nil"/>
              <w:left w:val="nil"/>
              <w:bottom w:val="single" w:sz="4" w:space="0" w:color="auto"/>
              <w:right w:val="single" w:sz="4" w:space="0" w:color="auto"/>
            </w:tcBorders>
            <w:shd w:val="clear" w:color="auto" w:fill="auto"/>
            <w:vAlign w:val="center"/>
          </w:tcPr>
          <w:p w14:paraId="5830F290" w14:textId="77777777" w:rsidR="00A15C4D" w:rsidRPr="00F44E2A" w:rsidRDefault="00A15C4D" w:rsidP="002362AD">
            <w:pPr>
              <w:jc w:val="center"/>
              <w:rPr>
                <w:sz w:val="22"/>
                <w:szCs w:val="22"/>
              </w:rPr>
            </w:pPr>
            <w:r w:rsidRPr="00F44E2A">
              <w:rPr>
                <w:sz w:val="22"/>
                <w:szCs w:val="22"/>
              </w:rPr>
              <w:t>7,78</w:t>
            </w:r>
          </w:p>
        </w:tc>
        <w:tc>
          <w:tcPr>
            <w:tcW w:w="823" w:type="pct"/>
            <w:tcBorders>
              <w:top w:val="nil"/>
              <w:left w:val="nil"/>
              <w:bottom w:val="single" w:sz="4" w:space="0" w:color="auto"/>
              <w:right w:val="single" w:sz="4" w:space="0" w:color="auto"/>
            </w:tcBorders>
            <w:shd w:val="clear" w:color="auto" w:fill="auto"/>
            <w:vAlign w:val="center"/>
          </w:tcPr>
          <w:p w14:paraId="68D666FC" w14:textId="77777777" w:rsidR="00A15C4D" w:rsidRPr="00F44E2A" w:rsidRDefault="00A15C4D" w:rsidP="002362AD">
            <w:pPr>
              <w:jc w:val="center"/>
              <w:rPr>
                <w:sz w:val="22"/>
                <w:szCs w:val="22"/>
              </w:rPr>
            </w:pPr>
            <w:r w:rsidRPr="00F44E2A">
              <w:rPr>
                <w:sz w:val="22"/>
                <w:szCs w:val="22"/>
              </w:rPr>
              <w:t>-3,88</w:t>
            </w:r>
          </w:p>
        </w:tc>
      </w:tr>
      <w:tr w:rsidR="00A15C4D" w:rsidRPr="00F44E2A" w14:paraId="6DA1D8EB" w14:textId="77777777" w:rsidTr="002362AD">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37C374D9" w14:textId="77777777" w:rsidR="00A15C4D" w:rsidRPr="00F44E2A" w:rsidRDefault="00A15C4D" w:rsidP="002362AD">
            <w:pPr>
              <w:tabs>
                <w:tab w:val="left" w:pos="993"/>
                <w:tab w:val="left" w:pos="1512"/>
              </w:tabs>
              <w:jc w:val="center"/>
              <w:rPr>
                <w:sz w:val="21"/>
                <w:szCs w:val="21"/>
              </w:rPr>
            </w:pPr>
            <w:r w:rsidRPr="00F44E2A">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0667482" w14:textId="77777777" w:rsidR="00A15C4D" w:rsidRPr="00F44E2A" w:rsidRDefault="00A15C4D" w:rsidP="002362AD">
            <w:pPr>
              <w:tabs>
                <w:tab w:val="left" w:pos="993"/>
                <w:tab w:val="left" w:pos="1512"/>
              </w:tabs>
              <w:rPr>
                <w:sz w:val="21"/>
                <w:szCs w:val="21"/>
              </w:rPr>
            </w:pPr>
            <w:r w:rsidRPr="00F44E2A">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55908A99"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521F496" w14:textId="77777777" w:rsidR="00A15C4D" w:rsidRPr="00F44E2A" w:rsidRDefault="00A15C4D" w:rsidP="002362AD">
            <w:pPr>
              <w:jc w:val="center"/>
              <w:rPr>
                <w:sz w:val="22"/>
                <w:szCs w:val="22"/>
              </w:rPr>
            </w:pPr>
            <w:r w:rsidRPr="00F44E2A">
              <w:rPr>
                <w:sz w:val="22"/>
                <w:szCs w:val="22"/>
              </w:rPr>
              <w:t>11,62</w:t>
            </w:r>
          </w:p>
        </w:tc>
        <w:tc>
          <w:tcPr>
            <w:tcW w:w="754" w:type="pct"/>
            <w:tcBorders>
              <w:top w:val="nil"/>
              <w:left w:val="nil"/>
              <w:bottom w:val="single" w:sz="4" w:space="0" w:color="auto"/>
              <w:right w:val="single" w:sz="4" w:space="0" w:color="auto"/>
            </w:tcBorders>
            <w:shd w:val="clear" w:color="auto" w:fill="auto"/>
            <w:vAlign w:val="center"/>
          </w:tcPr>
          <w:p w14:paraId="22B0F2A4" w14:textId="77777777" w:rsidR="00A15C4D" w:rsidRPr="00F44E2A" w:rsidRDefault="00A15C4D" w:rsidP="002362AD">
            <w:pPr>
              <w:jc w:val="center"/>
              <w:rPr>
                <w:sz w:val="22"/>
                <w:szCs w:val="22"/>
              </w:rPr>
            </w:pPr>
            <w:r w:rsidRPr="00F44E2A">
              <w:rPr>
                <w:sz w:val="22"/>
                <w:szCs w:val="22"/>
              </w:rPr>
              <w:t>11,62</w:t>
            </w:r>
          </w:p>
        </w:tc>
        <w:tc>
          <w:tcPr>
            <w:tcW w:w="823" w:type="pct"/>
            <w:tcBorders>
              <w:top w:val="nil"/>
              <w:left w:val="nil"/>
              <w:bottom w:val="single" w:sz="4" w:space="0" w:color="auto"/>
              <w:right w:val="single" w:sz="4" w:space="0" w:color="auto"/>
            </w:tcBorders>
            <w:shd w:val="clear" w:color="auto" w:fill="auto"/>
            <w:vAlign w:val="center"/>
          </w:tcPr>
          <w:p w14:paraId="79593060" w14:textId="77777777" w:rsidR="00A15C4D" w:rsidRPr="00F44E2A" w:rsidRDefault="00A15C4D" w:rsidP="002362AD">
            <w:pPr>
              <w:jc w:val="center"/>
              <w:rPr>
                <w:sz w:val="22"/>
                <w:szCs w:val="22"/>
              </w:rPr>
            </w:pPr>
            <w:r w:rsidRPr="00F44E2A">
              <w:rPr>
                <w:sz w:val="22"/>
                <w:szCs w:val="22"/>
              </w:rPr>
              <w:t>0,00</w:t>
            </w:r>
          </w:p>
        </w:tc>
      </w:tr>
      <w:tr w:rsidR="00A15C4D" w:rsidRPr="00F44E2A" w14:paraId="2F3C3FF2" w14:textId="77777777" w:rsidTr="002362AD">
        <w:tc>
          <w:tcPr>
            <w:tcW w:w="333" w:type="pct"/>
            <w:tcBorders>
              <w:top w:val="single" w:sz="4" w:space="0" w:color="auto"/>
              <w:left w:val="single" w:sz="4" w:space="0" w:color="auto"/>
              <w:bottom w:val="single" w:sz="4" w:space="0" w:color="auto"/>
              <w:right w:val="single" w:sz="4" w:space="0" w:color="auto"/>
            </w:tcBorders>
            <w:vAlign w:val="center"/>
            <w:hideMark/>
          </w:tcPr>
          <w:p w14:paraId="750BADEC" w14:textId="77777777" w:rsidR="00A15C4D" w:rsidRPr="00F44E2A" w:rsidRDefault="00A15C4D" w:rsidP="002362AD">
            <w:pPr>
              <w:tabs>
                <w:tab w:val="left" w:pos="993"/>
                <w:tab w:val="left" w:pos="1512"/>
              </w:tabs>
              <w:jc w:val="center"/>
              <w:rPr>
                <w:sz w:val="21"/>
                <w:szCs w:val="21"/>
              </w:rPr>
            </w:pPr>
            <w:r w:rsidRPr="00F44E2A">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C1C2EFE" w14:textId="77777777" w:rsidR="00A15C4D" w:rsidRPr="00F44E2A" w:rsidRDefault="00A15C4D" w:rsidP="002362AD">
            <w:pPr>
              <w:tabs>
                <w:tab w:val="left" w:pos="993"/>
                <w:tab w:val="left" w:pos="1512"/>
              </w:tabs>
              <w:rPr>
                <w:sz w:val="21"/>
                <w:szCs w:val="21"/>
              </w:rPr>
            </w:pPr>
            <w:r w:rsidRPr="00F44E2A">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4043B4A5"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075E6C7" w14:textId="77777777" w:rsidR="00A15C4D" w:rsidRPr="00F44E2A" w:rsidRDefault="00A15C4D" w:rsidP="002362AD">
            <w:pPr>
              <w:jc w:val="center"/>
              <w:rPr>
                <w:sz w:val="22"/>
                <w:szCs w:val="22"/>
              </w:rPr>
            </w:pPr>
            <w:r w:rsidRPr="00F44E2A">
              <w:rPr>
                <w:sz w:val="22"/>
                <w:szCs w:val="22"/>
              </w:rPr>
              <w:t>10,40</w:t>
            </w:r>
          </w:p>
        </w:tc>
        <w:tc>
          <w:tcPr>
            <w:tcW w:w="754" w:type="pct"/>
            <w:tcBorders>
              <w:top w:val="nil"/>
              <w:left w:val="nil"/>
              <w:bottom w:val="single" w:sz="4" w:space="0" w:color="auto"/>
              <w:right w:val="single" w:sz="4" w:space="0" w:color="auto"/>
            </w:tcBorders>
            <w:shd w:val="clear" w:color="auto" w:fill="auto"/>
            <w:vAlign w:val="center"/>
          </w:tcPr>
          <w:p w14:paraId="462302AF" w14:textId="77777777" w:rsidR="00A15C4D" w:rsidRPr="00F44E2A" w:rsidRDefault="00A15C4D" w:rsidP="002362AD">
            <w:pPr>
              <w:jc w:val="center"/>
              <w:rPr>
                <w:sz w:val="22"/>
                <w:szCs w:val="22"/>
              </w:rPr>
            </w:pPr>
            <w:r w:rsidRPr="00F44E2A">
              <w:rPr>
                <w:sz w:val="22"/>
                <w:szCs w:val="22"/>
              </w:rPr>
              <w:t>10,40</w:t>
            </w:r>
          </w:p>
        </w:tc>
        <w:tc>
          <w:tcPr>
            <w:tcW w:w="823" w:type="pct"/>
            <w:tcBorders>
              <w:top w:val="nil"/>
              <w:left w:val="nil"/>
              <w:bottom w:val="single" w:sz="4" w:space="0" w:color="auto"/>
              <w:right w:val="single" w:sz="4" w:space="0" w:color="auto"/>
            </w:tcBorders>
            <w:shd w:val="clear" w:color="auto" w:fill="auto"/>
            <w:vAlign w:val="center"/>
          </w:tcPr>
          <w:p w14:paraId="482ADBBA" w14:textId="77777777" w:rsidR="00A15C4D" w:rsidRPr="00F44E2A" w:rsidRDefault="00A15C4D" w:rsidP="002362AD">
            <w:pPr>
              <w:jc w:val="center"/>
              <w:rPr>
                <w:sz w:val="22"/>
                <w:szCs w:val="22"/>
              </w:rPr>
            </w:pPr>
            <w:r w:rsidRPr="00F44E2A">
              <w:rPr>
                <w:sz w:val="22"/>
                <w:szCs w:val="22"/>
              </w:rPr>
              <w:t>0,00</w:t>
            </w:r>
          </w:p>
        </w:tc>
      </w:tr>
      <w:tr w:rsidR="00A15C4D" w:rsidRPr="00F44E2A" w14:paraId="39886CD2" w14:textId="77777777" w:rsidTr="002362AD">
        <w:tc>
          <w:tcPr>
            <w:tcW w:w="333" w:type="pct"/>
            <w:tcBorders>
              <w:top w:val="single" w:sz="4" w:space="0" w:color="auto"/>
              <w:left w:val="single" w:sz="4" w:space="0" w:color="auto"/>
              <w:bottom w:val="single" w:sz="4" w:space="0" w:color="auto"/>
              <w:right w:val="single" w:sz="4" w:space="0" w:color="auto"/>
            </w:tcBorders>
            <w:vAlign w:val="center"/>
            <w:hideMark/>
          </w:tcPr>
          <w:p w14:paraId="356DE46E" w14:textId="77777777" w:rsidR="00A15C4D" w:rsidRPr="00F44E2A" w:rsidRDefault="00A15C4D" w:rsidP="002362AD">
            <w:pPr>
              <w:tabs>
                <w:tab w:val="left" w:pos="993"/>
                <w:tab w:val="left" w:pos="1512"/>
              </w:tabs>
              <w:jc w:val="center"/>
              <w:rPr>
                <w:sz w:val="21"/>
                <w:szCs w:val="21"/>
              </w:rPr>
            </w:pPr>
            <w:r w:rsidRPr="00F44E2A">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3E12EAB" w14:textId="77777777" w:rsidR="00A15C4D" w:rsidRPr="00F44E2A" w:rsidRDefault="00A15C4D" w:rsidP="002362AD">
            <w:pPr>
              <w:tabs>
                <w:tab w:val="left" w:pos="993"/>
                <w:tab w:val="left" w:pos="1512"/>
              </w:tabs>
              <w:rPr>
                <w:sz w:val="21"/>
                <w:szCs w:val="21"/>
              </w:rPr>
            </w:pPr>
            <w:r w:rsidRPr="00F44E2A">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00C846BE"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E4E9ABA"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489291C9"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39EFA48C" w14:textId="77777777" w:rsidR="00A15C4D" w:rsidRPr="00F44E2A" w:rsidRDefault="00A15C4D" w:rsidP="002362AD">
            <w:pPr>
              <w:jc w:val="center"/>
              <w:rPr>
                <w:sz w:val="22"/>
                <w:szCs w:val="22"/>
              </w:rPr>
            </w:pPr>
            <w:r w:rsidRPr="00F44E2A">
              <w:rPr>
                <w:sz w:val="22"/>
                <w:szCs w:val="22"/>
              </w:rPr>
              <w:t>0,00</w:t>
            </w:r>
          </w:p>
        </w:tc>
      </w:tr>
      <w:tr w:rsidR="00A15C4D" w:rsidRPr="00F44E2A" w14:paraId="2BDAFBCB"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41C38596" w14:textId="77777777" w:rsidR="00A15C4D" w:rsidRPr="00F44E2A" w:rsidRDefault="00A15C4D" w:rsidP="002362AD">
            <w:pPr>
              <w:tabs>
                <w:tab w:val="left" w:pos="993"/>
                <w:tab w:val="left" w:pos="1512"/>
              </w:tabs>
              <w:jc w:val="center"/>
              <w:rPr>
                <w:sz w:val="21"/>
                <w:szCs w:val="21"/>
              </w:rPr>
            </w:pPr>
            <w:r w:rsidRPr="00F44E2A">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04E8A868" w14:textId="77777777" w:rsidR="00A15C4D" w:rsidRPr="00F44E2A" w:rsidRDefault="00A15C4D" w:rsidP="002362AD">
            <w:pPr>
              <w:tabs>
                <w:tab w:val="left" w:pos="993"/>
                <w:tab w:val="left" w:pos="1512"/>
              </w:tabs>
              <w:rPr>
                <w:sz w:val="21"/>
                <w:szCs w:val="21"/>
              </w:rPr>
            </w:pPr>
            <w:r w:rsidRPr="00F44E2A">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6C915A3F"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F401322"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782AB6B8"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19B0B9F7" w14:textId="77777777" w:rsidR="00A15C4D" w:rsidRPr="00F44E2A" w:rsidRDefault="00A15C4D" w:rsidP="002362AD">
            <w:pPr>
              <w:jc w:val="center"/>
              <w:rPr>
                <w:sz w:val="22"/>
                <w:szCs w:val="22"/>
              </w:rPr>
            </w:pPr>
            <w:r w:rsidRPr="00F44E2A">
              <w:rPr>
                <w:sz w:val="22"/>
                <w:szCs w:val="22"/>
              </w:rPr>
              <w:t>0,00</w:t>
            </w:r>
          </w:p>
        </w:tc>
      </w:tr>
      <w:tr w:rsidR="00A15C4D" w:rsidRPr="00F44E2A" w14:paraId="160C2881"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0AFA6408" w14:textId="77777777" w:rsidR="00A15C4D" w:rsidRPr="00F44E2A" w:rsidRDefault="00A15C4D" w:rsidP="002362AD">
            <w:pPr>
              <w:tabs>
                <w:tab w:val="left" w:pos="993"/>
                <w:tab w:val="left" w:pos="1512"/>
              </w:tabs>
              <w:jc w:val="center"/>
              <w:rPr>
                <w:sz w:val="21"/>
                <w:szCs w:val="21"/>
              </w:rPr>
            </w:pPr>
            <w:r w:rsidRPr="00F44E2A">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42DC2CBF" w14:textId="77777777" w:rsidR="00A15C4D" w:rsidRPr="00F44E2A" w:rsidRDefault="00A15C4D" w:rsidP="002362AD">
            <w:pPr>
              <w:tabs>
                <w:tab w:val="left" w:pos="993"/>
                <w:tab w:val="left" w:pos="1512"/>
              </w:tabs>
              <w:rPr>
                <w:sz w:val="21"/>
                <w:szCs w:val="21"/>
              </w:rPr>
            </w:pPr>
            <w:r w:rsidRPr="00F44E2A">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13AD6AD0"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EE775B7"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09BEA9D"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488449B3" w14:textId="77777777" w:rsidR="00A15C4D" w:rsidRPr="00F44E2A" w:rsidRDefault="00A15C4D" w:rsidP="002362AD">
            <w:pPr>
              <w:jc w:val="center"/>
              <w:rPr>
                <w:sz w:val="22"/>
                <w:szCs w:val="22"/>
              </w:rPr>
            </w:pPr>
            <w:r w:rsidRPr="00F44E2A">
              <w:rPr>
                <w:sz w:val="22"/>
                <w:szCs w:val="22"/>
              </w:rPr>
              <w:t>0,00</w:t>
            </w:r>
          </w:p>
        </w:tc>
      </w:tr>
      <w:tr w:rsidR="00A15C4D" w:rsidRPr="00F44E2A" w14:paraId="42AC573B"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6B7A937C" w14:textId="77777777" w:rsidR="00A15C4D" w:rsidRPr="00F44E2A" w:rsidRDefault="00A15C4D" w:rsidP="002362AD">
            <w:pPr>
              <w:tabs>
                <w:tab w:val="left" w:pos="993"/>
                <w:tab w:val="left" w:pos="1512"/>
              </w:tabs>
              <w:jc w:val="center"/>
              <w:rPr>
                <w:sz w:val="21"/>
                <w:szCs w:val="21"/>
              </w:rPr>
            </w:pPr>
            <w:r w:rsidRPr="00F44E2A">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5878E5D8" w14:textId="77777777" w:rsidR="00A15C4D" w:rsidRPr="00F44E2A" w:rsidRDefault="00A15C4D" w:rsidP="002362AD">
            <w:pPr>
              <w:tabs>
                <w:tab w:val="left" w:pos="993"/>
                <w:tab w:val="left" w:pos="1512"/>
              </w:tabs>
              <w:rPr>
                <w:sz w:val="21"/>
                <w:szCs w:val="21"/>
              </w:rPr>
            </w:pPr>
            <w:r w:rsidRPr="00F44E2A">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31167B97"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6902DD1"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243A7C3A"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2BC739E" w14:textId="77777777" w:rsidR="00A15C4D" w:rsidRPr="00F44E2A" w:rsidRDefault="00A15C4D" w:rsidP="002362AD">
            <w:pPr>
              <w:jc w:val="center"/>
              <w:rPr>
                <w:sz w:val="22"/>
                <w:szCs w:val="22"/>
              </w:rPr>
            </w:pPr>
            <w:r w:rsidRPr="00F44E2A">
              <w:rPr>
                <w:sz w:val="22"/>
                <w:szCs w:val="22"/>
              </w:rPr>
              <w:t>0,00</w:t>
            </w:r>
          </w:p>
        </w:tc>
      </w:tr>
      <w:tr w:rsidR="00A15C4D" w:rsidRPr="00F44E2A" w14:paraId="0C253A57"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689B3C63" w14:textId="77777777" w:rsidR="00A15C4D" w:rsidRPr="00F44E2A" w:rsidRDefault="00A15C4D" w:rsidP="002362AD">
            <w:pPr>
              <w:tabs>
                <w:tab w:val="left" w:pos="993"/>
                <w:tab w:val="left" w:pos="1512"/>
              </w:tabs>
              <w:jc w:val="center"/>
              <w:rPr>
                <w:sz w:val="21"/>
                <w:szCs w:val="21"/>
              </w:rPr>
            </w:pPr>
            <w:r w:rsidRPr="00F44E2A">
              <w:rPr>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26688685" w14:textId="77777777" w:rsidR="00A15C4D" w:rsidRPr="00F44E2A" w:rsidRDefault="00A15C4D" w:rsidP="002362AD">
            <w:pPr>
              <w:tabs>
                <w:tab w:val="left" w:pos="993"/>
                <w:tab w:val="left" w:pos="1512"/>
              </w:tabs>
              <w:rPr>
                <w:sz w:val="21"/>
                <w:szCs w:val="21"/>
              </w:rPr>
            </w:pPr>
            <w:r w:rsidRPr="00F44E2A">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12FD6D04"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F4BFDFC" w14:textId="77777777" w:rsidR="00A15C4D" w:rsidRPr="00F44E2A" w:rsidRDefault="00A15C4D" w:rsidP="002362AD">
            <w:pPr>
              <w:jc w:val="center"/>
              <w:rPr>
                <w:sz w:val="22"/>
                <w:szCs w:val="22"/>
              </w:rPr>
            </w:pPr>
            <w:r w:rsidRPr="00F44E2A">
              <w:rPr>
                <w:sz w:val="22"/>
                <w:szCs w:val="22"/>
              </w:rPr>
              <w:t>1,22</w:t>
            </w:r>
          </w:p>
        </w:tc>
        <w:tc>
          <w:tcPr>
            <w:tcW w:w="754" w:type="pct"/>
            <w:tcBorders>
              <w:top w:val="nil"/>
              <w:left w:val="nil"/>
              <w:bottom w:val="single" w:sz="4" w:space="0" w:color="auto"/>
              <w:right w:val="single" w:sz="4" w:space="0" w:color="auto"/>
            </w:tcBorders>
            <w:shd w:val="clear" w:color="auto" w:fill="auto"/>
            <w:vAlign w:val="center"/>
          </w:tcPr>
          <w:p w14:paraId="415B639F" w14:textId="77777777" w:rsidR="00A15C4D" w:rsidRPr="00F44E2A" w:rsidRDefault="00A15C4D" w:rsidP="002362AD">
            <w:pPr>
              <w:jc w:val="center"/>
              <w:rPr>
                <w:sz w:val="22"/>
                <w:szCs w:val="22"/>
              </w:rPr>
            </w:pPr>
            <w:r w:rsidRPr="00F44E2A">
              <w:rPr>
                <w:sz w:val="22"/>
                <w:szCs w:val="22"/>
              </w:rPr>
              <w:t>1,22</w:t>
            </w:r>
          </w:p>
        </w:tc>
        <w:tc>
          <w:tcPr>
            <w:tcW w:w="823" w:type="pct"/>
            <w:tcBorders>
              <w:top w:val="nil"/>
              <w:left w:val="nil"/>
              <w:bottom w:val="single" w:sz="4" w:space="0" w:color="auto"/>
              <w:right w:val="single" w:sz="4" w:space="0" w:color="auto"/>
            </w:tcBorders>
            <w:shd w:val="clear" w:color="auto" w:fill="auto"/>
            <w:vAlign w:val="center"/>
          </w:tcPr>
          <w:p w14:paraId="6A0991A4" w14:textId="77777777" w:rsidR="00A15C4D" w:rsidRPr="00F44E2A" w:rsidRDefault="00A15C4D" w:rsidP="002362AD">
            <w:pPr>
              <w:jc w:val="center"/>
              <w:rPr>
                <w:sz w:val="22"/>
                <w:szCs w:val="22"/>
              </w:rPr>
            </w:pPr>
            <w:r w:rsidRPr="00F44E2A">
              <w:rPr>
                <w:sz w:val="22"/>
                <w:szCs w:val="22"/>
              </w:rPr>
              <w:t>0,00</w:t>
            </w:r>
          </w:p>
        </w:tc>
      </w:tr>
      <w:tr w:rsidR="00A15C4D" w:rsidRPr="00F44E2A" w14:paraId="0CB81E81" w14:textId="77777777" w:rsidTr="002362AD">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0B3BD574" w14:textId="77777777" w:rsidR="00A15C4D" w:rsidRPr="00F44E2A" w:rsidRDefault="00A15C4D" w:rsidP="002362AD">
            <w:pPr>
              <w:tabs>
                <w:tab w:val="left" w:pos="993"/>
                <w:tab w:val="left" w:pos="1512"/>
              </w:tabs>
              <w:jc w:val="center"/>
              <w:rPr>
                <w:sz w:val="21"/>
                <w:szCs w:val="21"/>
              </w:rPr>
            </w:pPr>
            <w:r w:rsidRPr="00F44E2A">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11787F50" w14:textId="77777777" w:rsidR="00A15C4D" w:rsidRPr="00F44E2A" w:rsidRDefault="00A15C4D" w:rsidP="002362AD">
            <w:pPr>
              <w:tabs>
                <w:tab w:val="left" w:pos="993"/>
                <w:tab w:val="left" w:pos="1512"/>
              </w:tabs>
              <w:rPr>
                <w:sz w:val="21"/>
                <w:szCs w:val="21"/>
              </w:rPr>
            </w:pPr>
            <w:r w:rsidRPr="00F44E2A">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56B8CE11"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AC65040"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75015434"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4F084E7E" w14:textId="77777777" w:rsidR="00A15C4D" w:rsidRPr="00F44E2A" w:rsidRDefault="00A15C4D" w:rsidP="002362AD">
            <w:pPr>
              <w:jc w:val="center"/>
              <w:rPr>
                <w:sz w:val="22"/>
                <w:szCs w:val="22"/>
              </w:rPr>
            </w:pPr>
            <w:r w:rsidRPr="00F44E2A">
              <w:rPr>
                <w:sz w:val="22"/>
                <w:szCs w:val="22"/>
              </w:rPr>
              <w:t>0,00</w:t>
            </w:r>
          </w:p>
        </w:tc>
      </w:tr>
      <w:tr w:rsidR="00A15C4D" w:rsidRPr="00F44E2A" w14:paraId="02C7AAF4"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0E76EF77" w14:textId="77777777" w:rsidR="00A15C4D" w:rsidRPr="00F44E2A" w:rsidRDefault="00A15C4D" w:rsidP="002362AD">
            <w:pPr>
              <w:tabs>
                <w:tab w:val="left" w:pos="993"/>
                <w:tab w:val="left" w:pos="1512"/>
              </w:tabs>
              <w:jc w:val="center"/>
              <w:rPr>
                <w:sz w:val="21"/>
                <w:szCs w:val="21"/>
              </w:rPr>
            </w:pPr>
            <w:r w:rsidRPr="00F44E2A">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03CD6F57" w14:textId="77777777" w:rsidR="00A15C4D" w:rsidRPr="00F44E2A" w:rsidRDefault="00A15C4D" w:rsidP="002362AD">
            <w:pPr>
              <w:tabs>
                <w:tab w:val="left" w:pos="993"/>
                <w:tab w:val="left" w:pos="1512"/>
              </w:tabs>
              <w:rPr>
                <w:sz w:val="21"/>
                <w:szCs w:val="21"/>
              </w:rPr>
            </w:pPr>
            <w:r w:rsidRPr="00F44E2A">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7B351E8A"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FE18E57"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4B1E8356"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6CA14B03" w14:textId="77777777" w:rsidR="00A15C4D" w:rsidRPr="00F44E2A" w:rsidRDefault="00A15C4D" w:rsidP="002362AD">
            <w:pPr>
              <w:jc w:val="center"/>
              <w:rPr>
                <w:sz w:val="22"/>
                <w:szCs w:val="22"/>
              </w:rPr>
            </w:pPr>
            <w:r w:rsidRPr="00F44E2A">
              <w:rPr>
                <w:sz w:val="22"/>
                <w:szCs w:val="22"/>
              </w:rPr>
              <w:t>0,00</w:t>
            </w:r>
          </w:p>
        </w:tc>
      </w:tr>
      <w:tr w:rsidR="00A15C4D" w:rsidRPr="00F44E2A" w14:paraId="0ECDC689"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40F605AB" w14:textId="77777777" w:rsidR="00A15C4D" w:rsidRPr="00F44E2A" w:rsidRDefault="00A15C4D" w:rsidP="002362AD">
            <w:pPr>
              <w:tabs>
                <w:tab w:val="left" w:pos="993"/>
                <w:tab w:val="left" w:pos="1512"/>
              </w:tabs>
              <w:jc w:val="center"/>
              <w:rPr>
                <w:sz w:val="21"/>
                <w:szCs w:val="21"/>
              </w:rPr>
            </w:pPr>
            <w:r w:rsidRPr="00F44E2A">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39443F59" w14:textId="77777777" w:rsidR="00A15C4D" w:rsidRPr="00F44E2A" w:rsidRDefault="00A15C4D" w:rsidP="002362AD">
            <w:pPr>
              <w:tabs>
                <w:tab w:val="left" w:pos="993"/>
                <w:tab w:val="left" w:pos="1512"/>
              </w:tabs>
              <w:rPr>
                <w:sz w:val="21"/>
                <w:szCs w:val="21"/>
              </w:rPr>
            </w:pPr>
            <w:r w:rsidRPr="00F44E2A">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0A3F1C17"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2256145"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5F114F68"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36204397" w14:textId="77777777" w:rsidR="00A15C4D" w:rsidRPr="00F44E2A" w:rsidRDefault="00A15C4D" w:rsidP="002362AD">
            <w:pPr>
              <w:jc w:val="center"/>
              <w:rPr>
                <w:sz w:val="22"/>
                <w:szCs w:val="22"/>
              </w:rPr>
            </w:pPr>
            <w:r w:rsidRPr="00F44E2A">
              <w:rPr>
                <w:sz w:val="22"/>
                <w:szCs w:val="22"/>
              </w:rPr>
              <w:t>0,00</w:t>
            </w:r>
          </w:p>
        </w:tc>
      </w:tr>
      <w:tr w:rsidR="00A15C4D" w:rsidRPr="00F44E2A" w14:paraId="3F68A977"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07461E9C" w14:textId="77777777" w:rsidR="00A15C4D" w:rsidRPr="00F44E2A" w:rsidRDefault="00A15C4D" w:rsidP="002362AD">
            <w:pPr>
              <w:tabs>
                <w:tab w:val="left" w:pos="993"/>
                <w:tab w:val="left" w:pos="1512"/>
              </w:tabs>
              <w:jc w:val="center"/>
              <w:rPr>
                <w:sz w:val="21"/>
                <w:szCs w:val="21"/>
              </w:rPr>
            </w:pPr>
            <w:r w:rsidRPr="00F44E2A">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2810F9ED" w14:textId="77777777" w:rsidR="00A15C4D" w:rsidRPr="00F44E2A" w:rsidRDefault="00A15C4D" w:rsidP="002362AD">
            <w:pPr>
              <w:tabs>
                <w:tab w:val="left" w:pos="993"/>
                <w:tab w:val="left" w:pos="1512"/>
              </w:tabs>
              <w:rPr>
                <w:sz w:val="21"/>
                <w:szCs w:val="21"/>
              </w:rPr>
            </w:pPr>
            <w:r w:rsidRPr="00F44E2A">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2E50B5DE"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95DC509"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4D5CDDBC"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7EB34B9C" w14:textId="77777777" w:rsidR="00A15C4D" w:rsidRPr="00F44E2A" w:rsidRDefault="00A15C4D" w:rsidP="002362AD">
            <w:pPr>
              <w:jc w:val="center"/>
              <w:rPr>
                <w:sz w:val="22"/>
                <w:szCs w:val="22"/>
              </w:rPr>
            </w:pPr>
            <w:r w:rsidRPr="00F44E2A">
              <w:rPr>
                <w:sz w:val="22"/>
                <w:szCs w:val="22"/>
              </w:rPr>
              <w:t>0,00</w:t>
            </w:r>
          </w:p>
        </w:tc>
      </w:tr>
      <w:tr w:rsidR="00A15C4D" w:rsidRPr="00F44E2A" w14:paraId="29C6A118"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2D3A1592" w14:textId="77777777" w:rsidR="00A15C4D" w:rsidRPr="00F44E2A" w:rsidRDefault="00A15C4D" w:rsidP="002362AD">
            <w:pPr>
              <w:tabs>
                <w:tab w:val="left" w:pos="993"/>
                <w:tab w:val="left" w:pos="1512"/>
              </w:tabs>
              <w:jc w:val="center"/>
              <w:rPr>
                <w:sz w:val="21"/>
                <w:szCs w:val="21"/>
              </w:rPr>
            </w:pPr>
            <w:r w:rsidRPr="00F44E2A">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285A45A0" w14:textId="77777777" w:rsidR="00A15C4D" w:rsidRPr="00F44E2A" w:rsidRDefault="00A15C4D" w:rsidP="002362AD">
            <w:pPr>
              <w:tabs>
                <w:tab w:val="left" w:pos="993"/>
                <w:tab w:val="left" w:pos="1512"/>
              </w:tabs>
              <w:rPr>
                <w:sz w:val="21"/>
                <w:szCs w:val="21"/>
              </w:rPr>
            </w:pPr>
            <w:r w:rsidRPr="00F44E2A">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2A2DDED2"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CC9F402"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2AA2C2C6"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4116FBCC" w14:textId="77777777" w:rsidR="00A15C4D" w:rsidRPr="00F44E2A" w:rsidRDefault="00A15C4D" w:rsidP="002362AD">
            <w:pPr>
              <w:jc w:val="center"/>
              <w:rPr>
                <w:sz w:val="22"/>
                <w:szCs w:val="22"/>
              </w:rPr>
            </w:pPr>
            <w:r w:rsidRPr="00F44E2A">
              <w:rPr>
                <w:sz w:val="22"/>
                <w:szCs w:val="22"/>
              </w:rPr>
              <w:t>0,00</w:t>
            </w:r>
          </w:p>
        </w:tc>
      </w:tr>
      <w:tr w:rsidR="00A15C4D" w:rsidRPr="00F44E2A" w14:paraId="75704E54"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441EE358" w14:textId="77777777" w:rsidR="00A15C4D" w:rsidRPr="00F44E2A" w:rsidRDefault="00A15C4D" w:rsidP="002362AD">
            <w:pPr>
              <w:tabs>
                <w:tab w:val="left" w:pos="993"/>
                <w:tab w:val="left" w:pos="1512"/>
              </w:tabs>
              <w:jc w:val="center"/>
              <w:rPr>
                <w:sz w:val="21"/>
                <w:szCs w:val="21"/>
              </w:rPr>
            </w:pPr>
            <w:r w:rsidRPr="00F44E2A">
              <w:rPr>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700487B3" w14:textId="77777777" w:rsidR="00A15C4D" w:rsidRPr="00F44E2A" w:rsidRDefault="00A15C4D" w:rsidP="002362AD">
            <w:pPr>
              <w:tabs>
                <w:tab w:val="left" w:pos="993"/>
                <w:tab w:val="left" w:pos="1512"/>
              </w:tabs>
              <w:rPr>
                <w:sz w:val="21"/>
                <w:szCs w:val="21"/>
              </w:rPr>
            </w:pPr>
            <w:r w:rsidRPr="00F44E2A">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78D6CAF8"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335907D"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18F50A1E"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0B91DA4C" w14:textId="77777777" w:rsidR="00A15C4D" w:rsidRPr="00F44E2A" w:rsidRDefault="00A15C4D" w:rsidP="002362AD">
            <w:pPr>
              <w:jc w:val="center"/>
              <w:rPr>
                <w:sz w:val="22"/>
                <w:szCs w:val="22"/>
              </w:rPr>
            </w:pPr>
            <w:r w:rsidRPr="00F44E2A">
              <w:rPr>
                <w:sz w:val="22"/>
                <w:szCs w:val="22"/>
              </w:rPr>
              <w:t>0,00</w:t>
            </w:r>
          </w:p>
        </w:tc>
      </w:tr>
      <w:tr w:rsidR="00A15C4D" w:rsidRPr="00F44E2A" w14:paraId="409E1632"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7079D99C" w14:textId="77777777" w:rsidR="00A15C4D" w:rsidRPr="00F44E2A" w:rsidRDefault="00A15C4D" w:rsidP="002362AD">
            <w:pPr>
              <w:tabs>
                <w:tab w:val="left" w:pos="993"/>
                <w:tab w:val="left" w:pos="1512"/>
              </w:tabs>
              <w:jc w:val="center"/>
              <w:rPr>
                <w:sz w:val="21"/>
                <w:szCs w:val="21"/>
              </w:rPr>
            </w:pPr>
            <w:r w:rsidRPr="00F44E2A">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0D9E217F" w14:textId="77777777" w:rsidR="00A15C4D" w:rsidRPr="00F44E2A" w:rsidRDefault="00A15C4D" w:rsidP="002362AD">
            <w:pPr>
              <w:tabs>
                <w:tab w:val="left" w:pos="993"/>
                <w:tab w:val="left" w:pos="1512"/>
              </w:tabs>
              <w:rPr>
                <w:sz w:val="21"/>
                <w:szCs w:val="21"/>
              </w:rPr>
            </w:pPr>
            <w:r w:rsidRPr="00F44E2A">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0677C74D"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C25975C"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092C7BB8"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0A92E66A" w14:textId="77777777" w:rsidR="00A15C4D" w:rsidRPr="00F44E2A" w:rsidRDefault="00A15C4D" w:rsidP="002362AD">
            <w:pPr>
              <w:jc w:val="center"/>
              <w:rPr>
                <w:sz w:val="22"/>
                <w:szCs w:val="22"/>
              </w:rPr>
            </w:pPr>
            <w:r w:rsidRPr="00F44E2A">
              <w:rPr>
                <w:sz w:val="22"/>
                <w:szCs w:val="22"/>
              </w:rPr>
              <w:t>0,00</w:t>
            </w:r>
          </w:p>
        </w:tc>
      </w:tr>
      <w:tr w:rsidR="00A15C4D" w:rsidRPr="00F44E2A" w14:paraId="5ABF9B3A"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0BC66405" w14:textId="77777777" w:rsidR="00A15C4D" w:rsidRPr="00F44E2A" w:rsidRDefault="00A15C4D" w:rsidP="002362AD">
            <w:pPr>
              <w:tabs>
                <w:tab w:val="left" w:pos="993"/>
                <w:tab w:val="left" w:pos="1512"/>
              </w:tabs>
              <w:jc w:val="center"/>
              <w:rPr>
                <w:sz w:val="21"/>
                <w:szCs w:val="21"/>
              </w:rPr>
            </w:pPr>
            <w:r w:rsidRPr="00F44E2A">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54F7BDDA" w14:textId="77777777" w:rsidR="00A15C4D" w:rsidRPr="00F44E2A" w:rsidRDefault="00A15C4D" w:rsidP="002362AD">
            <w:pPr>
              <w:tabs>
                <w:tab w:val="left" w:pos="993"/>
                <w:tab w:val="left" w:pos="1512"/>
              </w:tabs>
              <w:rPr>
                <w:sz w:val="21"/>
                <w:szCs w:val="21"/>
              </w:rPr>
            </w:pPr>
            <w:r w:rsidRPr="00F44E2A">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3F3B2A37"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BCF4789" w14:textId="77777777" w:rsidR="00A15C4D" w:rsidRPr="00F44E2A" w:rsidRDefault="00A15C4D" w:rsidP="002362AD">
            <w:pPr>
              <w:jc w:val="center"/>
              <w:rPr>
                <w:sz w:val="22"/>
                <w:szCs w:val="22"/>
              </w:rPr>
            </w:pPr>
            <w:r w:rsidRPr="00F44E2A">
              <w:rPr>
                <w:sz w:val="22"/>
                <w:szCs w:val="22"/>
              </w:rPr>
              <w:t>0,00</w:t>
            </w:r>
          </w:p>
        </w:tc>
        <w:tc>
          <w:tcPr>
            <w:tcW w:w="754" w:type="pct"/>
            <w:tcBorders>
              <w:top w:val="nil"/>
              <w:left w:val="nil"/>
              <w:bottom w:val="single" w:sz="4" w:space="0" w:color="auto"/>
              <w:right w:val="single" w:sz="4" w:space="0" w:color="auto"/>
            </w:tcBorders>
            <w:shd w:val="clear" w:color="auto" w:fill="auto"/>
            <w:vAlign w:val="center"/>
          </w:tcPr>
          <w:p w14:paraId="39F83E84" w14:textId="77777777" w:rsidR="00A15C4D" w:rsidRPr="00F44E2A" w:rsidRDefault="00A15C4D" w:rsidP="002362AD">
            <w:pPr>
              <w:jc w:val="center"/>
              <w:rPr>
                <w:sz w:val="22"/>
                <w:szCs w:val="22"/>
              </w:rPr>
            </w:pPr>
            <w:r w:rsidRPr="00F44E2A">
              <w:rPr>
                <w:sz w:val="22"/>
                <w:szCs w:val="22"/>
              </w:rPr>
              <w:t>0,00</w:t>
            </w:r>
          </w:p>
        </w:tc>
        <w:tc>
          <w:tcPr>
            <w:tcW w:w="823" w:type="pct"/>
            <w:tcBorders>
              <w:top w:val="nil"/>
              <w:left w:val="nil"/>
              <w:bottom w:val="single" w:sz="4" w:space="0" w:color="auto"/>
              <w:right w:val="single" w:sz="4" w:space="0" w:color="auto"/>
            </w:tcBorders>
            <w:shd w:val="clear" w:color="auto" w:fill="auto"/>
            <w:vAlign w:val="center"/>
          </w:tcPr>
          <w:p w14:paraId="03832F70" w14:textId="77777777" w:rsidR="00A15C4D" w:rsidRPr="00F44E2A" w:rsidRDefault="00A15C4D" w:rsidP="002362AD">
            <w:pPr>
              <w:jc w:val="center"/>
              <w:rPr>
                <w:sz w:val="22"/>
                <w:szCs w:val="22"/>
              </w:rPr>
            </w:pPr>
            <w:r w:rsidRPr="00F44E2A">
              <w:rPr>
                <w:sz w:val="22"/>
                <w:szCs w:val="22"/>
              </w:rPr>
              <w:t>0,00</w:t>
            </w:r>
          </w:p>
        </w:tc>
      </w:tr>
      <w:tr w:rsidR="00A15C4D" w:rsidRPr="00F44E2A" w14:paraId="6FFCF2AC"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03B2DB1D" w14:textId="77777777" w:rsidR="00A15C4D" w:rsidRPr="00F44E2A" w:rsidRDefault="00A15C4D" w:rsidP="002362AD">
            <w:pPr>
              <w:tabs>
                <w:tab w:val="left" w:pos="993"/>
                <w:tab w:val="left" w:pos="1512"/>
              </w:tabs>
              <w:jc w:val="center"/>
              <w:rPr>
                <w:sz w:val="21"/>
                <w:szCs w:val="21"/>
              </w:rPr>
            </w:pPr>
            <w:r w:rsidRPr="00F44E2A">
              <w:rPr>
                <w:sz w:val="21"/>
                <w:szCs w:val="21"/>
              </w:rPr>
              <w:t>3</w:t>
            </w:r>
          </w:p>
        </w:tc>
        <w:tc>
          <w:tcPr>
            <w:tcW w:w="1732" w:type="pct"/>
            <w:tcBorders>
              <w:top w:val="single" w:sz="4" w:space="0" w:color="auto"/>
              <w:left w:val="single" w:sz="4" w:space="0" w:color="auto"/>
              <w:bottom w:val="single" w:sz="4" w:space="0" w:color="auto"/>
              <w:right w:val="single" w:sz="4" w:space="0" w:color="auto"/>
            </w:tcBorders>
            <w:vAlign w:val="center"/>
          </w:tcPr>
          <w:p w14:paraId="7F8C8F3E" w14:textId="77777777" w:rsidR="00A15C4D" w:rsidRPr="00F44E2A" w:rsidRDefault="00A15C4D" w:rsidP="002362AD">
            <w:pPr>
              <w:tabs>
                <w:tab w:val="left" w:pos="993"/>
                <w:tab w:val="left" w:pos="1512"/>
              </w:tabs>
              <w:rPr>
                <w:sz w:val="21"/>
                <w:szCs w:val="21"/>
              </w:rPr>
            </w:pPr>
            <w:r w:rsidRPr="00F44E2A">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4E604811" w14:textId="77777777" w:rsidR="00A15C4D" w:rsidRPr="00F44E2A" w:rsidRDefault="00A15C4D" w:rsidP="002362AD">
            <w:pPr>
              <w:tabs>
                <w:tab w:val="left" w:pos="993"/>
                <w:tab w:val="left" w:pos="1512"/>
              </w:tabs>
              <w:jc w:val="center"/>
              <w:rPr>
                <w:sz w:val="21"/>
                <w:szCs w:val="21"/>
              </w:rPr>
            </w:pPr>
            <w:r w:rsidRPr="00F44E2A">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5EB98878" w14:textId="77777777" w:rsidR="00A15C4D" w:rsidRPr="00F44E2A" w:rsidRDefault="00A15C4D" w:rsidP="002362AD">
            <w:pPr>
              <w:jc w:val="center"/>
              <w:rPr>
                <w:sz w:val="22"/>
                <w:szCs w:val="22"/>
              </w:rPr>
            </w:pPr>
            <w:r w:rsidRPr="00F44E2A">
              <w:rPr>
                <w:sz w:val="22"/>
                <w:szCs w:val="22"/>
              </w:rPr>
              <w:t>0,66427</w:t>
            </w:r>
          </w:p>
        </w:tc>
        <w:tc>
          <w:tcPr>
            <w:tcW w:w="754" w:type="pct"/>
            <w:tcBorders>
              <w:top w:val="nil"/>
              <w:left w:val="nil"/>
              <w:bottom w:val="single" w:sz="4" w:space="0" w:color="auto"/>
              <w:right w:val="single" w:sz="4" w:space="0" w:color="auto"/>
            </w:tcBorders>
            <w:shd w:val="clear" w:color="auto" w:fill="auto"/>
            <w:vAlign w:val="center"/>
          </w:tcPr>
          <w:p w14:paraId="0EB54AB3" w14:textId="77777777" w:rsidR="00A15C4D" w:rsidRPr="00F44E2A" w:rsidRDefault="00A15C4D" w:rsidP="002362AD">
            <w:pPr>
              <w:jc w:val="center"/>
              <w:rPr>
                <w:sz w:val="22"/>
                <w:szCs w:val="22"/>
              </w:rPr>
            </w:pPr>
            <w:r w:rsidRPr="00F44E2A">
              <w:rPr>
                <w:sz w:val="22"/>
                <w:szCs w:val="22"/>
              </w:rPr>
              <w:t>0,66,427</w:t>
            </w:r>
          </w:p>
        </w:tc>
        <w:tc>
          <w:tcPr>
            <w:tcW w:w="823" w:type="pct"/>
            <w:tcBorders>
              <w:top w:val="nil"/>
              <w:left w:val="nil"/>
              <w:bottom w:val="single" w:sz="4" w:space="0" w:color="auto"/>
              <w:right w:val="single" w:sz="4" w:space="0" w:color="auto"/>
            </w:tcBorders>
            <w:shd w:val="clear" w:color="auto" w:fill="auto"/>
            <w:vAlign w:val="center"/>
          </w:tcPr>
          <w:p w14:paraId="5BFF661B" w14:textId="77777777" w:rsidR="00A15C4D" w:rsidRPr="00F44E2A" w:rsidRDefault="00A15C4D" w:rsidP="002362AD">
            <w:pPr>
              <w:jc w:val="center"/>
              <w:rPr>
                <w:sz w:val="22"/>
                <w:szCs w:val="22"/>
              </w:rPr>
            </w:pPr>
            <w:r w:rsidRPr="00F44E2A">
              <w:rPr>
                <w:sz w:val="22"/>
                <w:szCs w:val="22"/>
              </w:rPr>
              <w:t>0,00</w:t>
            </w:r>
          </w:p>
        </w:tc>
      </w:tr>
      <w:tr w:rsidR="00A15C4D" w:rsidRPr="00F44E2A" w14:paraId="56C7249B" w14:textId="77777777" w:rsidTr="002362AD">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55F69AA8" w14:textId="77777777" w:rsidR="00A15C4D" w:rsidRPr="00F44E2A" w:rsidRDefault="00A15C4D" w:rsidP="002362AD">
            <w:pPr>
              <w:tabs>
                <w:tab w:val="left" w:pos="993"/>
                <w:tab w:val="left" w:pos="1512"/>
              </w:tabs>
              <w:jc w:val="center"/>
              <w:rPr>
                <w:sz w:val="21"/>
                <w:szCs w:val="21"/>
              </w:rPr>
            </w:pPr>
            <w:r w:rsidRPr="00F44E2A">
              <w:rPr>
                <w:sz w:val="21"/>
                <w:szCs w:val="21"/>
              </w:rPr>
              <w:lastRenderedPageBreak/>
              <w:t>4</w:t>
            </w:r>
          </w:p>
        </w:tc>
        <w:tc>
          <w:tcPr>
            <w:tcW w:w="1732" w:type="pct"/>
            <w:tcBorders>
              <w:top w:val="single" w:sz="4" w:space="0" w:color="auto"/>
              <w:left w:val="single" w:sz="4" w:space="0" w:color="auto"/>
              <w:bottom w:val="single" w:sz="4" w:space="0" w:color="auto"/>
              <w:right w:val="single" w:sz="4" w:space="0" w:color="auto"/>
            </w:tcBorders>
            <w:vAlign w:val="center"/>
          </w:tcPr>
          <w:p w14:paraId="709807B4" w14:textId="77777777" w:rsidR="00A15C4D" w:rsidRPr="00F44E2A" w:rsidRDefault="00A15C4D" w:rsidP="002362AD">
            <w:pPr>
              <w:tabs>
                <w:tab w:val="left" w:pos="993"/>
                <w:tab w:val="left" w:pos="1512"/>
              </w:tabs>
              <w:rPr>
                <w:sz w:val="21"/>
                <w:szCs w:val="21"/>
              </w:rPr>
            </w:pPr>
            <w:r w:rsidRPr="00F44E2A">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136C7B15" w14:textId="77777777" w:rsidR="00A15C4D" w:rsidRPr="00F44E2A" w:rsidRDefault="00A15C4D" w:rsidP="002362AD">
            <w:pPr>
              <w:tabs>
                <w:tab w:val="left" w:pos="993"/>
                <w:tab w:val="left" w:pos="1512"/>
              </w:tabs>
              <w:jc w:val="center"/>
              <w:rPr>
                <w:sz w:val="21"/>
                <w:szCs w:val="21"/>
              </w:rPr>
            </w:pPr>
            <w:r w:rsidRPr="00F44E2A">
              <w:rPr>
                <w:sz w:val="21"/>
                <w:szCs w:val="21"/>
              </w:rPr>
              <w:t>тыс. руб./</w:t>
            </w:r>
          </w:p>
          <w:p w14:paraId="43BA7D51" w14:textId="77777777" w:rsidR="00A15C4D" w:rsidRPr="00F44E2A" w:rsidRDefault="00A15C4D" w:rsidP="002362AD">
            <w:pPr>
              <w:tabs>
                <w:tab w:val="left" w:pos="993"/>
                <w:tab w:val="left" w:pos="1512"/>
              </w:tabs>
              <w:jc w:val="center"/>
              <w:rPr>
                <w:sz w:val="21"/>
                <w:szCs w:val="21"/>
              </w:rPr>
            </w:pPr>
            <w:r w:rsidRPr="00F44E2A">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6466581A" w14:textId="77777777" w:rsidR="00A15C4D" w:rsidRPr="00F44E2A" w:rsidRDefault="00A15C4D" w:rsidP="002362AD">
            <w:pPr>
              <w:jc w:val="center"/>
              <w:rPr>
                <w:sz w:val="22"/>
                <w:szCs w:val="22"/>
              </w:rPr>
            </w:pPr>
            <w:r w:rsidRPr="00F44E2A">
              <w:rPr>
                <w:sz w:val="22"/>
                <w:szCs w:val="22"/>
              </w:rPr>
              <w:t>93,43*</w:t>
            </w:r>
          </w:p>
        </w:tc>
        <w:tc>
          <w:tcPr>
            <w:tcW w:w="754" w:type="pct"/>
            <w:tcBorders>
              <w:top w:val="nil"/>
              <w:left w:val="nil"/>
              <w:bottom w:val="single" w:sz="4" w:space="0" w:color="auto"/>
              <w:right w:val="single" w:sz="4" w:space="0" w:color="auto"/>
            </w:tcBorders>
            <w:shd w:val="clear" w:color="auto" w:fill="auto"/>
            <w:vAlign w:val="center"/>
          </w:tcPr>
          <w:p w14:paraId="454EC8D1" w14:textId="77777777" w:rsidR="00A15C4D" w:rsidRPr="00F44E2A" w:rsidRDefault="00A15C4D" w:rsidP="002362AD">
            <w:pPr>
              <w:jc w:val="center"/>
              <w:rPr>
                <w:sz w:val="22"/>
                <w:szCs w:val="22"/>
              </w:rPr>
            </w:pPr>
            <w:r w:rsidRPr="00F44E2A">
              <w:rPr>
                <w:sz w:val="22"/>
                <w:szCs w:val="22"/>
              </w:rPr>
              <w:t>68,26**</w:t>
            </w:r>
          </w:p>
        </w:tc>
        <w:tc>
          <w:tcPr>
            <w:tcW w:w="823" w:type="pct"/>
            <w:tcBorders>
              <w:top w:val="nil"/>
              <w:left w:val="nil"/>
              <w:bottom w:val="single" w:sz="4" w:space="0" w:color="auto"/>
              <w:right w:val="single" w:sz="4" w:space="0" w:color="auto"/>
            </w:tcBorders>
            <w:shd w:val="clear" w:color="auto" w:fill="auto"/>
            <w:vAlign w:val="center"/>
          </w:tcPr>
          <w:p w14:paraId="7A7ADEED" w14:textId="77777777" w:rsidR="00A15C4D" w:rsidRPr="00F44E2A" w:rsidRDefault="00A15C4D" w:rsidP="002362AD">
            <w:pPr>
              <w:jc w:val="center"/>
              <w:rPr>
                <w:sz w:val="22"/>
                <w:szCs w:val="22"/>
              </w:rPr>
            </w:pPr>
            <w:r w:rsidRPr="00F44E2A">
              <w:rPr>
                <w:sz w:val="22"/>
                <w:szCs w:val="22"/>
              </w:rPr>
              <w:t>-25,17</w:t>
            </w:r>
          </w:p>
        </w:tc>
      </w:tr>
    </w:tbl>
    <w:p w14:paraId="30D4278D" w14:textId="77777777" w:rsidR="00A15C4D" w:rsidRPr="00F44E2A" w:rsidRDefault="00A15C4D" w:rsidP="00A15C4D">
      <w:pPr>
        <w:tabs>
          <w:tab w:val="left" w:pos="993"/>
          <w:tab w:val="left" w:pos="1512"/>
        </w:tabs>
        <w:spacing w:line="276" w:lineRule="auto"/>
        <w:ind w:firstLine="709"/>
        <w:rPr>
          <w:sz w:val="28"/>
          <w:szCs w:val="28"/>
        </w:rPr>
      </w:pPr>
      <w:r w:rsidRPr="00F44E2A">
        <w:rPr>
          <w:sz w:val="28"/>
          <w:szCs w:val="28"/>
        </w:rPr>
        <w:t>* 62,06 / 0,66427 = 93,43</w:t>
      </w:r>
    </w:p>
    <w:p w14:paraId="55FE0C83" w14:textId="77777777" w:rsidR="00A15C4D" w:rsidRPr="00F44E2A" w:rsidRDefault="00A15C4D" w:rsidP="00A15C4D">
      <w:pPr>
        <w:tabs>
          <w:tab w:val="left" w:pos="993"/>
          <w:tab w:val="left" w:pos="1512"/>
        </w:tabs>
        <w:spacing w:line="276" w:lineRule="auto"/>
        <w:ind w:firstLine="709"/>
        <w:rPr>
          <w:sz w:val="28"/>
          <w:szCs w:val="28"/>
        </w:rPr>
      </w:pPr>
      <w:r w:rsidRPr="00F44E2A">
        <w:rPr>
          <w:sz w:val="28"/>
          <w:szCs w:val="28"/>
        </w:rPr>
        <w:t>** 45,34 / 0,66427 = 68,47</w:t>
      </w:r>
    </w:p>
    <w:p w14:paraId="0E32D196" w14:textId="77777777" w:rsidR="00A15C4D" w:rsidRPr="00F44E2A" w:rsidRDefault="00A15C4D" w:rsidP="00A15C4D">
      <w:pPr>
        <w:tabs>
          <w:tab w:val="left" w:pos="993"/>
          <w:tab w:val="left" w:pos="1512"/>
        </w:tabs>
        <w:jc w:val="right"/>
        <w:rPr>
          <w:b/>
          <w:sz w:val="28"/>
          <w:szCs w:val="28"/>
        </w:rPr>
      </w:pPr>
      <w:r w:rsidRPr="00F44E2A">
        <w:rPr>
          <w:color w:val="FF0000"/>
          <w:sz w:val="28"/>
          <w:szCs w:val="28"/>
        </w:rPr>
        <w:br w:type="page"/>
      </w:r>
      <w:r w:rsidRPr="00F44E2A">
        <w:rPr>
          <w:b/>
          <w:sz w:val="28"/>
          <w:szCs w:val="28"/>
        </w:rPr>
        <w:lastRenderedPageBreak/>
        <w:t>Таблица 3</w:t>
      </w:r>
    </w:p>
    <w:p w14:paraId="4E9F32B8" w14:textId="77777777" w:rsidR="00A15C4D" w:rsidRPr="00F44E2A" w:rsidRDefault="00A15C4D" w:rsidP="00A15C4D">
      <w:pPr>
        <w:tabs>
          <w:tab w:val="left" w:pos="993"/>
          <w:tab w:val="left" w:pos="1512"/>
        </w:tabs>
        <w:jc w:val="center"/>
        <w:rPr>
          <w:b/>
          <w:sz w:val="28"/>
          <w:szCs w:val="28"/>
        </w:rPr>
      </w:pPr>
      <w:r w:rsidRPr="00F44E2A">
        <w:rPr>
          <w:b/>
          <w:sz w:val="28"/>
          <w:szCs w:val="28"/>
        </w:rPr>
        <w:t xml:space="preserve">Расчет платы за подключение в расчете на единицу мощности подключаемой тепловой нагрузки на 2024 год к тепловым сетям </w:t>
      </w:r>
      <w:r w:rsidRPr="00F44E2A">
        <w:rPr>
          <w:b/>
          <w:sz w:val="28"/>
          <w:szCs w:val="28"/>
        </w:rPr>
        <w:br/>
        <w:t>ООО «УТС»</w:t>
      </w:r>
    </w:p>
    <w:tbl>
      <w:tblPr>
        <w:tblW w:w="5000" w:type="pct"/>
        <w:tblCellMar>
          <w:left w:w="0" w:type="dxa"/>
          <w:right w:w="0" w:type="dxa"/>
        </w:tblCellMar>
        <w:tblLook w:val="0000" w:firstRow="0" w:lastRow="0" w:firstColumn="0" w:lastColumn="0" w:noHBand="0" w:noVBand="0"/>
      </w:tblPr>
      <w:tblGrid>
        <w:gridCol w:w="835"/>
        <w:gridCol w:w="3336"/>
        <w:gridCol w:w="1300"/>
        <w:gridCol w:w="1343"/>
        <w:gridCol w:w="1462"/>
        <w:gridCol w:w="1495"/>
      </w:tblGrid>
      <w:tr w:rsidR="00A15C4D" w:rsidRPr="00F44E2A" w14:paraId="0CB90C87" w14:textId="77777777" w:rsidTr="002362AD">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69A4C5" w14:textId="77777777" w:rsidR="00A15C4D" w:rsidRPr="00F44E2A" w:rsidRDefault="00A15C4D" w:rsidP="002362AD">
            <w:pPr>
              <w:tabs>
                <w:tab w:val="left" w:pos="993"/>
                <w:tab w:val="left" w:pos="1512"/>
              </w:tabs>
              <w:jc w:val="center"/>
              <w:rPr>
                <w:sz w:val="22"/>
                <w:szCs w:val="22"/>
              </w:rPr>
            </w:pPr>
            <w:r w:rsidRPr="00F44E2A">
              <w:rPr>
                <w:sz w:val="22"/>
                <w:szCs w:val="22"/>
              </w:rPr>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E2F0F0" w14:textId="77777777" w:rsidR="00A15C4D" w:rsidRPr="00F44E2A" w:rsidRDefault="00A15C4D" w:rsidP="002362AD">
            <w:pPr>
              <w:tabs>
                <w:tab w:val="left" w:pos="993"/>
                <w:tab w:val="left" w:pos="1512"/>
              </w:tabs>
              <w:jc w:val="center"/>
              <w:rPr>
                <w:sz w:val="22"/>
                <w:szCs w:val="22"/>
              </w:rPr>
            </w:pPr>
            <w:r w:rsidRPr="00F44E2A">
              <w:rPr>
                <w:sz w:val="22"/>
                <w:szCs w:val="22"/>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1C41D2B9" w14:textId="77777777" w:rsidR="00A15C4D" w:rsidRPr="00F44E2A" w:rsidRDefault="00A15C4D" w:rsidP="002362AD">
            <w:pPr>
              <w:tabs>
                <w:tab w:val="left" w:pos="993"/>
                <w:tab w:val="left" w:pos="1512"/>
              </w:tabs>
              <w:jc w:val="center"/>
              <w:rPr>
                <w:sz w:val="22"/>
                <w:szCs w:val="22"/>
              </w:rPr>
            </w:pPr>
            <w:r w:rsidRPr="00F44E2A">
              <w:rPr>
                <w:sz w:val="22"/>
                <w:szCs w:val="22"/>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243DCB24" w14:textId="77777777" w:rsidR="00A15C4D" w:rsidRPr="00F44E2A" w:rsidRDefault="00A15C4D" w:rsidP="002362AD">
            <w:pPr>
              <w:tabs>
                <w:tab w:val="left" w:pos="993"/>
                <w:tab w:val="left" w:pos="1512"/>
              </w:tabs>
              <w:jc w:val="center"/>
              <w:rPr>
                <w:sz w:val="22"/>
                <w:szCs w:val="22"/>
              </w:rPr>
            </w:pPr>
            <w:r w:rsidRPr="00F44E2A">
              <w:rPr>
                <w:sz w:val="22"/>
                <w:szCs w:val="22"/>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A6E5F0" w14:textId="77777777" w:rsidR="00A15C4D" w:rsidRPr="00F44E2A" w:rsidRDefault="00A15C4D" w:rsidP="002362AD">
            <w:pPr>
              <w:tabs>
                <w:tab w:val="left" w:pos="993"/>
                <w:tab w:val="left" w:pos="1512"/>
              </w:tabs>
              <w:jc w:val="center"/>
              <w:rPr>
                <w:sz w:val="22"/>
                <w:szCs w:val="22"/>
              </w:rPr>
            </w:pPr>
            <w:r w:rsidRPr="00F44E2A">
              <w:rPr>
                <w:sz w:val="22"/>
                <w:szCs w:val="22"/>
              </w:rPr>
              <w:t>Предложения экспертов</w:t>
            </w:r>
          </w:p>
        </w:tc>
        <w:tc>
          <w:tcPr>
            <w:tcW w:w="765" w:type="pct"/>
            <w:tcBorders>
              <w:top w:val="single" w:sz="4" w:space="0" w:color="auto"/>
              <w:left w:val="single" w:sz="4" w:space="0" w:color="auto"/>
              <w:bottom w:val="single" w:sz="4" w:space="0" w:color="auto"/>
              <w:right w:val="single" w:sz="4" w:space="0" w:color="auto"/>
            </w:tcBorders>
            <w:vAlign w:val="center"/>
          </w:tcPr>
          <w:p w14:paraId="2AD01B6E" w14:textId="77777777" w:rsidR="00A15C4D" w:rsidRPr="00F44E2A" w:rsidRDefault="00A15C4D" w:rsidP="002362AD">
            <w:pPr>
              <w:tabs>
                <w:tab w:val="left" w:pos="993"/>
                <w:tab w:val="left" w:pos="1512"/>
              </w:tabs>
              <w:jc w:val="center"/>
              <w:rPr>
                <w:sz w:val="22"/>
                <w:szCs w:val="22"/>
              </w:rPr>
            </w:pPr>
            <w:r w:rsidRPr="00F44E2A">
              <w:rPr>
                <w:sz w:val="22"/>
                <w:szCs w:val="22"/>
              </w:rPr>
              <w:t>Корректировка</w:t>
            </w:r>
          </w:p>
        </w:tc>
      </w:tr>
      <w:tr w:rsidR="00A15C4D" w:rsidRPr="00F44E2A" w14:paraId="316B0407" w14:textId="77777777" w:rsidTr="002362AD">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22480C" w14:textId="77777777" w:rsidR="00A15C4D" w:rsidRPr="00F44E2A" w:rsidRDefault="00A15C4D" w:rsidP="002362AD">
            <w:pPr>
              <w:tabs>
                <w:tab w:val="left" w:pos="993"/>
                <w:tab w:val="left" w:pos="1512"/>
              </w:tabs>
              <w:jc w:val="center"/>
              <w:rPr>
                <w:sz w:val="22"/>
                <w:szCs w:val="22"/>
              </w:rPr>
            </w:pPr>
            <w:r w:rsidRPr="00F44E2A">
              <w:rPr>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32C641" w14:textId="77777777" w:rsidR="00A15C4D" w:rsidRPr="00F44E2A" w:rsidRDefault="00A15C4D" w:rsidP="002362AD">
            <w:pPr>
              <w:tabs>
                <w:tab w:val="left" w:pos="993"/>
                <w:tab w:val="left" w:pos="1512"/>
              </w:tabs>
              <w:jc w:val="center"/>
              <w:rPr>
                <w:sz w:val="22"/>
                <w:szCs w:val="22"/>
              </w:rPr>
            </w:pPr>
            <w:r w:rsidRPr="00F44E2A">
              <w:rPr>
                <w:sz w:val="22"/>
                <w:szCs w:val="22"/>
              </w:rPr>
              <w:t>2</w:t>
            </w:r>
          </w:p>
        </w:tc>
        <w:tc>
          <w:tcPr>
            <w:tcW w:w="665" w:type="pct"/>
            <w:tcBorders>
              <w:top w:val="single" w:sz="4" w:space="0" w:color="auto"/>
              <w:left w:val="single" w:sz="4" w:space="0" w:color="auto"/>
              <w:bottom w:val="single" w:sz="4" w:space="0" w:color="auto"/>
              <w:right w:val="single" w:sz="4" w:space="0" w:color="auto"/>
            </w:tcBorders>
            <w:vAlign w:val="center"/>
          </w:tcPr>
          <w:p w14:paraId="7EEC99E7" w14:textId="77777777" w:rsidR="00A15C4D" w:rsidRPr="00F44E2A" w:rsidRDefault="00A15C4D" w:rsidP="002362AD">
            <w:pPr>
              <w:tabs>
                <w:tab w:val="left" w:pos="993"/>
                <w:tab w:val="left" w:pos="1512"/>
              </w:tabs>
              <w:jc w:val="center"/>
              <w:rPr>
                <w:sz w:val="22"/>
                <w:szCs w:val="22"/>
              </w:rPr>
            </w:pPr>
            <w:r w:rsidRPr="00F44E2A">
              <w:rPr>
                <w:sz w:val="22"/>
                <w:szCs w:val="22"/>
              </w:rPr>
              <w:t>3</w:t>
            </w:r>
          </w:p>
        </w:tc>
        <w:tc>
          <w:tcPr>
            <w:tcW w:w="687" w:type="pct"/>
            <w:tcBorders>
              <w:top w:val="single" w:sz="4" w:space="0" w:color="auto"/>
              <w:left w:val="single" w:sz="4" w:space="0" w:color="auto"/>
              <w:bottom w:val="single" w:sz="4" w:space="0" w:color="auto"/>
              <w:right w:val="single" w:sz="4" w:space="0" w:color="auto"/>
            </w:tcBorders>
            <w:vAlign w:val="center"/>
          </w:tcPr>
          <w:p w14:paraId="55D94181" w14:textId="77777777" w:rsidR="00A15C4D" w:rsidRPr="00F44E2A" w:rsidRDefault="00A15C4D" w:rsidP="002362AD">
            <w:pPr>
              <w:tabs>
                <w:tab w:val="left" w:pos="993"/>
                <w:tab w:val="left" w:pos="1512"/>
              </w:tabs>
              <w:jc w:val="center"/>
              <w:rPr>
                <w:sz w:val="22"/>
                <w:szCs w:val="22"/>
              </w:rPr>
            </w:pPr>
            <w:r w:rsidRPr="00F44E2A">
              <w:rPr>
                <w:sz w:val="22"/>
                <w:szCs w:val="22"/>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B2E52E" w14:textId="77777777" w:rsidR="00A15C4D" w:rsidRPr="00F44E2A" w:rsidRDefault="00A15C4D" w:rsidP="002362AD">
            <w:pPr>
              <w:tabs>
                <w:tab w:val="left" w:pos="993"/>
                <w:tab w:val="left" w:pos="1512"/>
              </w:tabs>
              <w:jc w:val="center"/>
              <w:rPr>
                <w:sz w:val="22"/>
                <w:szCs w:val="22"/>
              </w:rPr>
            </w:pPr>
            <w:r w:rsidRPr="00F44E2A">
              <w:rPr>
                <w:sz w:val="22"/>
                <w:szCs w:val="22"/>
              </w:rPr>
              <w:t>5</w:t>
            </w:r>
          </w:p>
        </w:tc>
        <w:tc>
          <w:tcPr>
            <w:tcW w:w="765" w:type="pct"/>
            <w:tcBorders>
              <w:top w:val="single" w:sz="4" w:space="0" w:color="auto"/>
              <w:left w:val="single" w:sz="4" w:space="0" w:color="auto"/>
              <w:bottom w:val="single" w:sz="4" w:space="0" w:color="auto"/>
              <w:right w:val="single" w:sz="4" w:space="0" w:color="auto"/>
            </w:tcBorders>
            <w:vAlign w:val="center"/>
          </w:tcPr>
          <w:p w14:paraId="0C0EDE18" w14:textId="77777777" w:rsidR="00A15C4D" w:rsidRPr="00F44E2A" w:rsidRDefault="00A15C4D" w:rsidP="002362AD">
            <w:pPr>
              <w:tabs>
                <w:tab w:val="left" w:pos="993"/>
                <w:tab w:val="left" w:pos="1512"/>
              </w:tabs>
              <w:jc w:val="center"/>
              <w:rPr>
                <w:sz w:val="22"/>
                <w:szCs w:val="22"/>
              </w:rPr>
            </w:pPr>
            <w:r w:rsidRPr="00F44E2A">
              <w:rPr>
                <w:sz w:val="22"/>
                <w:szCs w:val="22"/>
              </w:rPr>
              <w:t>6</w:t>
            </w:r>
          </w:p>
        </w:tc>
      </w:tr>
      <w:tr w:rsidR="00A15C4D" w:rsidRPr="00F44E2A" w14:paraId="4A60121C" w14:textId="77777777" w:rsidTr="002362AD">
        <w:trPr>
          <w:trHeight w:val="423"/>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865B0E" w14:textId="77777777" w:rsidR="00A15C4D" w:rsidRPr="00F44E2A" w:rsidRDefault="00A15C4D" w:rsidP="002362AD">
            <w:pPr>
              <w:rPr>
                <w:sz w:val="22"/>
                <w:szCs w:val="22"/>
              </w:rPr>
            </w:pPr>
            <w:r w:rsidRPr="00F44E2A">
              <w:rPr>
                <w:sz w:val="22"/>
                <w:szCs w:val="22"/>
              </w:rPr>
              <w:t>Плата за подключение объектов заявителей, в том числе:</w:t>
            </w:r>
          </w:p>
        </w:tc>
      </w:tr>
      <w:tr w:rsidR="00A15C4D" w:rsidRPr="00F44E2A" w14:paraId="6F9A5017" w14:textId="77777777" w:rsidTr="002362AD">
        <w:trPr>
          <w:trHeight w:val="9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A396E9" w14:textId="77777777" w:rsidR="00A15C4D" w:rsidRPr="00F44E2A" w:rsidRDefault="00A15C4D" w:rsidP="002362AD">
            <w:pPr>
              <w:tabs>
                <w:tab w:val="left" w:pos="1512"/>
              </w:tabs>
              <w:autoSpaceDE w:val="0"/>
              <w:autoSpaceDN w:val="0"/>
              <w:adjustRightInd w:val="0"/>
              <w:jc w:val="center"/>
              <w:rPr>
                <w:sz w:val="22"/>
                <w:szCs w:val="22"/>
              </w:rPr>
            </w:pPr>
            <w:r w:rsidRPr="00F44E2A">
              <w:rPr>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E14136" w14:textId="77777777" w:rsidR="00A15C4D" w:rsidRPr="00F44E2A" w:rsidRDefault="00A15C4D" w:rsidP="002362AD">
            <w:pPr>
              <w:tabs>
                <w:tab w:val="left" w:pos="1512"/>
              </w:tabs>
              <w:autoSpaceDE w:val="0"/>
              <w:autoSpaceDN w:val="0"/>
              <w:adjustRightInd w:val="0"/>
              <w:rPr>
                <w:sz w:val="22"/>
                <w:szCs w:val="22"/>
              </w:rPr>
            </w:pPr>
            <w:r w:rsidRPr="00F44E2A">
              <w:rPr>
                <w:sz w:val="22"/>
                <w:szCs w:val="22"/>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348F82EB" w14:textId="77777777" w:rsidR="00A15C4D" w:rsidRPr="00F44E2A" w:rsidRDefault="00A15C4D" w:rsidP="002362AD">
            <w:pPr>
              <w:jc w:val="center"/>
              <w:rPr>
                <w:sz w:val="22"/>
                <w:szCs w:val="22"/>
              </w:rPr>
            </w:pPr>
            <w:r w:rsidRPr="00F44E2A">
              <w:rPr>
                <w:sz w:val="22"/>
                <w:szCs w:val="22"/>
              </w:rPr>
              <w:t>Тыс.руб/</w:t>
            </w:r>
          </w:p>
          <w:p w14:paraId="009E4419" w14:textId="77777777" w:rsidR="00A15C4D" w:rsidRPr="00F44E2A" w:rsidRDefault="00A15C4D" w:rsidP="002362AD">
            <w:pPr>
              <w:jc w:val="center"/>
              <w:rPr>
                <w:sz w:val="22"/>
                <w:szCs w:val="22"/>
              </w:rPr>
            </w:pPr>
            <w:r w:rsidRPr="00F44E2A">
              <w:rPr>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52A71493" w14:textId="77777777" w:rsidR="00A15C4D" w:rsidRPr="00F44E2A" w:rsidRDefault="00A15C4D" w:rsidP="002362AD">
            <w:pPr>
              <w:tabs>
                <w:tab w:val="left" w:pos="993"/>
                <w:tab w:val="left" w:pos="1512"/>
              </w:tabs>
              <w:jc w:val="center"/>
              <w:rPr>
                <w:sz w:val="22"/>
                <w:szCs w:val="22"/>
              </w:rPr>
            </w:pPr>
            <w:r w:rsidRPr="00F44E2A">
              <w:rPr>
                <w:sz w:val="22"/>
                <w:szCs w:val="22"/>
              </w:rPr>
              <w:t>93,43</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6ECD2CA8" w14:textId="77777777" w:rsidR="00A15C4D" w:rsidRPr="00F44E2A" w:rsidRDefault="00A15C4D" w:rsidP="002362AD">
            <w:pPr>
              <w:tabs>
                <w:tab w:val="left" w:pos="993"/>
                <w:tab w:val="left" w:pos="1512"/>
              </w:tabs>
              <w:jc w:val="center"/>
              <w:rPr>
                <w:sz w:val="22"/>
                <w:szCs w:val="22"/>
              </w:rPr>
            </w:pPr>
            <w:r w:rsidRPr="00F44E2A">
              <w:rPr>
                <w:sz w:val="22"/>
                <w:szCs w:val="22"/>
              </w:rPr>
              <w:t>68,26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50372BDB" w14:textId="77777777" w:rsidR="00A15C4D" w:rsidRPr="00F44E2A" w:rsidRDefault="00A15C4D" w:rsidP="002362AD">
            <w:pPr>
              <w:tabs>
                <w:tab w:val="left" w:pos="993"/>
                <w:tab w:val="left" w:pos="1512"/>
              </w:tabs>
              <w:jc w:val="center"/>
              <w:rPr>
                <w:sz w:val="22"/>
                <w:szCs w:val="22"/>
              </w:rPr>
            </w:pPr>
            <w:r w:rsidRPr="00F44E2A">
              <w:rPr>
                <w:sz w:val="22"/>
                <w:szCs w:val="22"/>
              </w:rPr>
              <w:t>-25,17</w:t>
            </w:r>
          </w:p>
        </w:tc>
      </w:tr>
      <w:tr w:rsidR="00A15C4D" w:rsidRPr="00F44E2A" w14:paraId="36103777" w14:textId="77777777" w:rsidTr="002362AD">
        <w:trPr>
          <w:trHeight w:val="17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FF72E7" w14:textId="77777777" w:rsidR="00A15C4D" w:rsidRPr="00F44E2A" w:rsidRDefault="00A15C4D" w:rsidP="002362AD">
            <w:pPr>
              <w:tabs>
                <w:tab w:val="left" w:pos="1512"/>
              </w:tabs>
              <w:autoSpaceDE w:val="0"/>
              <w:autoSpaceDN w:val="0"/>
              <w:adjustRightInd w:val="0"/>
              <w:jc w:val="center"/>
              <w:rPr>
                <w:sz w:val="22"/>
                <w:szCs w:val="22"/>
              </w:rPr>
            </w:pPr>
            <w:r w:rsidRPr="00F44E2A">
              <w:rPr>
                <w:sz w:val="22"/>
                <w:szCs w:val="22"/>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E7B4CD" w14:textId="77777777" w:rsidR="00A15C4D" w:rsidRPr="00F44E2A" w:rsidRDefault="00A15C4D" w:rsidP="002362AD">
            <w:pPr>
              <w:tabs>
                <w:tab w:val="left" w:pos="1512"/>
              </w:tabs>
              <w:autoSpaceDE w:val="0"/>
              <w:autoSpaceDN w:val="0"/>
              <w:adjustRightInd w:val="0"/>
              <w:rPr>
                <w:sz w:val="22"/>
                <w:szCs w:val="22"/>
              </w:rPr>
            </w:pPr>
            <w:r w:rsidRPr="00F44E2A">
              <w:rPr>
                <w:sz w:val="22"/>
                <w:szCs w:val="22"/>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230FEEBF" w14:textId="77777777" w:rsidR="00A15C4D" w:rsidRPr="00F44E2A" w:rsidRDefault="00A15C4D" w:rsidP="002362AD">
            <w:pPr>
              <w:jc w:val="center"/>
              <w:rPr>
                <w:sz w:val="22"/>
                <w:szCs w:val="22"/>
              </w:rPr>
            </w:pPr>
            <w:r w:rsidRPr="00F44E2A">
              <w:rPr>
                <w:sz w:val="22"/>
                <w:szCs w:val="22"/>
              </w:rPr>
              <w:t>Тыс.руб/</w:t>
            </w:r>
          </w:p>
          <w:p w14:paraId="3546D9CC" w14:textId="77777777" w:rsidR="00A15C4D" w:rsidRPr="00F44E2A" w:rsidRDefault="00A15C4D" w:rsidP="002362AD">
            <w:pPr>
              <w:jc w:val="center"/>
              <w:rPr>
                <w:sz w:val="22"/>
                <w:szCs w:val="22"/>
              </w:rPr>
            </w:pPr>
            <w:r w:rsidRPr="00F44E2A">
              <w:rPr>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A1E3ABA" w14:textId="77777777" w:rsidR="00A15C4D" w:rsidRPr="00F44E2A" w:rsidRDefault="00A15C4D" w:rsidP="002362AD">
            <w:pPr>
              <w:tabs>
                <w:tab w:val="left" w:pos="993"/>
                <w:tab w:val="left" w:pos="1512"/>
              </w:tabs>
              <w:jc w:val="center"/>
              <w:rPr>
                <w:sz w:val="22"/>
                <w:szCs w:val="22"/>
              </w:rPr>
            </w:pPr>
            <w:r w:rsidRPr="00F44E2A">
              <w:rPr>
                <w:sz w:val="22"/>
                <w:szCs w:val="22"/>
              </w:rPr>
              <w:t>8420,72</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BFE6AE" w14:textId="77777777" w:rsidR="00A15C4D" w:rsidRPr="00F44E2A" w:rsidRDefault="00A15C4D" w:rsidP="002362AD">
            <w:pPr>
              <w:tabs>
                <w:tab w:val="left" w:pos="993"/>
                <w:tab w:val="left" w:pos="1512"/>
              </w:tabs>
              <w:jc w:val="center"/>
              <w:rPr>
                <w:sz w:val="22"/>
                <w:szCs w:val="22"/>
              </w:rPr>
            </w:pPr>
            <w:r w:rsidRPr="00F44E2A">
              <w:rPr>
                <w:sz w:val="22"/>
                <w:szCs w:val="22"/>
              </w:rPr>
              <w:t>8420,72</w:t>
            </w:r>
          </w:p>
        </w:tc>
        <w:tc>
          <w:tcPr>
            <w:tcW w:w="765" w:type="pct"/>
            <w:tcBorders>
              <w:top w:val="single" w:sz="4" w:space="0" w:color="auto"/>
              <w:left w:val="single" w:sz="4" w:space="0" w:color="auto"/>
              <w:bottom w:val="single" w:sz="4" w:space="0" w:color="auto"/>
              <w:right w:val="single" w:sz="4" w:space="0" w:color="auto"/>
            </w:tcBorders>
            <w:vAlign w:val="center"/>
          </w:tcPr>
          <w:p w14:paraId="01019DD2" w14:textId="77777777" w:rsidR="00A15C4D" w:rsidRPr="00F44E2A" w:rsidRDefault="00A15C4D" w:rsidP="002362AD">
            <w:pPr>
              <w:tabs>
                <w:tab w:val="left" w:pos="993"/>
                <w:tab w:val="left" w:pos="1512"/>
              </w:tabs>
              <w:jc w:val="center"/>
              <w:rPr>
                <w:sz w:val="22"/>
                <w:szCs w:val="22"/>
              </w:rPr>
            </w:pPr>
            <w:r w:rsidRPr="00F44E2A">
              <w:rPr>
                <w:sz w:val="22"/>
                <w:szCs w:val="22"/>
              </w:rPr>
              <w:t>0,00</w:t>
            </w:r>
          </w:p>
        </w:tc>
      </w:tr>
      <w:tr w:rsidR="00A15C4D" w:rsidRPr="00F44E2A" w14:paraId="31FD5390" w14:textId="77777777" w:rsidTr="002362AD">
        <w:trPr>
          <w:trHeight w:val="316"/>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2C9039" w14:textId="77777777" w:rsidR="00A15C4D" w:rsidRPr="00F44E2A" w:rsidRDefault="00A15C4D" w:rsidP="002362AD">
            <w:pPr>
              <w:tabs>
                <w:tab w:val="left" w:pos="1512"/>
              </w:tabs>
              <w:autoSpaceDE w:val="0"/>
              <w:autoSpaceDN w:val="0"/>
              <w:adjustRightInd w:val="0"/>
              <w:jc w:val="center"/>
              <w:rPr>
                <w:sz w:val="22"/>
                <w:szCs w:val="22"/>
              </w:rPr>
            </w:pPr>
            <w:r w:rsidRPr="00F44E2A">
              <w:rPr>
                <w:sz w:val="22"/>
                <w:szCs w:val="22"/>
              </w:rPr>
              <w:t>2.1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A59E4A" w14:textId="77777777" w:rsidR="00A15C4D" w:rsidRPr="00F44E2A" w:rsidRDefault="00A15C4D" w:rsidP="002362AD">
            <w:pPr>
              <w:tabs>
                <w:tab w:val="left" w:pos="1512"/>
              </w:tabs>
              <w:autoSpaceDE w:val="0"/>
              <w:autoSpaceDN w:val="0"/>
              <w:adjustRightInd w:val="0"/>
              <w:rPr>
                <w:sz w:val="22"/>
                <w:szCs w:val="22"/>
              </w:rPr>
            </w:pPr>
            <w:r w:rsidRPr="00F44E2A">
              <w:rPr>
                <w:sz w:val="22"/>
                <w:szCs w:val="22"/>
              </w:rPr>
              <w:t>Подземная канальная прокладка</w:t>
            </w:r>
          </w:p>
        </w:tc>
        <w:tc>
          <w:tcPr>
            <w:tcW w:w="665" w:type="pct"/>
            <w:tcBorders>
              <w:top w:val="single" w:sz="4" w:space="0" w:color="auto"/>
              <w:left w:val="single" w:sz="4" w:space="0" w:color="auto"/>
              <w:bottom w:val="single" w:sz="4" w:space="0" w:color="auto"/>
              <w:right w:val="single" w:sz="4" w:space="0" w:color="auto"/>
            </w:tcBorders>
            <w:vAlign w:val="center"/>
          </w:tcPr>
          <w:p w14:paraId="33B676F1" w14:textId="77777777" w:rsidR="00A15C4D" w:rsidRPr="00F44E2A" w:rsidRDefault="00A15C4D" w:rsidP="002362AD">
            <w:pPr>
              <w:jc w:val="center"/>
              <w:rPr>
                <w:sz w:val="22"/>
                <w:szCs w:val="22"/>
              </w:rPr>
            </w:pPr>
            <w:r w:rsidRPr="00F44E2A">
              <w:rPr>
                <w:sz w:val="22"/>
                <w:szCs w:val="22"/>
              </w:rPr>
              <w:t>Тыс.руб/</w:t>
            </w:r>
          </w:p>
          <w:p w14:paraId="79FDD157" w14:textId="77777777" w:rsidR="00A15C4D" w:rsidRPr="00F44E2A" w:rsidRDefault="00A15C4D" w:rsidP="002362AD">
            <w:pPr>
              <w:jc w:val="center"/>
              <w:rPr>
                <w:sz w:val="22"/>
                <w:szCs w:val="22"/>
              </w:rPr>
            </w:pPr>
            <w:r w:rsidRPr="00F44E2A">
              <w:rPr>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1954F5FC" w14:textId="77777777" w:rsidR="00A15C4D" w:rsidRPr="00F44E2A" w:rsidRDefault="00A15C4D" w:rsidP="002362AD">
            <w:pPr>
              <w:tabs>
                <w:tab w:val="left" w:pos="993"/>
                <w:tab w:val="left" w:pos="1512"/>
              </w:tabs>
              <w:jc w:val="center"/>
              <w:rPr>
                <w:sz w:val="22"/>
                <w:szCs w:val="22"/>
              </w:rPr>
            </w:pPr>
            <w:r w:rsidRPr="00F44E2A">
              <w:rPr>
                <w:sz w:val="22"/>
                <w:szCs w:val="22"/>
              </w:rPr>
              <w:t>8420,72</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6D964B" w14:textId="77777777" w:rsidR="00A15C4D" w:rsidRPr="00F44E2A" w:rsidRDefault="00A15C4D" w:rsidP="002362AD">
            <w:pPr>
              <w:tabs>
                <w:tab w:val="left" w:pos="993"/>
                <w:tab w:val="left" w:pos="1512"/>
              </w:tabs>
              <w:jc w:val="center"/>
              <w:rPr>
                <w:sz w:val="22"/>
                <w:szCs w:val="22"/>
              </w:rPr>
            </w:pPr>
            <w:r w:rsidRPr="00F44E2A">
              <w:rPr>
                <w:sz w:val="22"/>
                <w:szCs w:val="22"/>
              </w:rPr>
              <w:t>8420,72</w:t>
            </w:r>
          </w:p>
        </w:tc>
        <w:tc>
          <w:tcPr>
            <w:tcW w:w="765" w:type="pct"/>
            <w:tcBorders>
              <w:top w:val="single" w:sz="4" w:space="0" w:color="auto"/>
              <w:left w:val="single" w:sz="4" w:space="0" w:color="auto"/>
              <w:bottom w:val="single" w:sz="4" w:space="0" w:color="auto"/>
              <w:right w:val="single" w:sz="4" w:space="0" w:color="auto"/>
            </w:tcBorders>
            <w:vAlign w:val="center"/>
          </w:tcPr>
          <w:p w14:paraId="662B9B9A" w14:textId="77777777" w:rsidR="00A15C4D" w:rsidRPr="00F44E2A" w:rsidRDefault="00A15C4D" w:rsidP="002362AD">
            <w:pPr>
              <w:tabs>
                <w:tab w:val="left" w:pos="993"/>
                <w:tab w:val="left" w:pos="1512"/>
              </w:tabs>
              <w:jc w:val="center"/>
              <w:rPr>
                <w:sz w:val="22"/>
                <w:szCs w:val="22"/>
              </w:rPr>
            </w:pPr>
            <w:r w:rsidRPr="00F44E2A">
              <w:rPr>
                <w:sz w:val="22"/>
                <w:szCs w:val="22"/>
              </w:rPr>
              <w:t>0,00</w:t>
            </w:r>
          </w:p>
        </w:tc>
      </w:tr>
      <w:tr w:rsidR="00A15C4D" w:rsidRPr="00F44E2A" w14:paraId="70CC593E" w14:textId="77777777" w:rsidTr="002362AD">
        <w:trPr>
          <w:trHeight w:val="161"/>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7B9560" w14:textId="77777777" w:rsidR="00A15C4D" w:rsidRPr="00F44E2A" w:rsidRDefault="00A15C4D" w:rsidP="002362AD">
            <w:pPr>
              <w:tabs>
                <w:tab w:val="left" w:pos="993"/>
                <w:tab w:val="left" w:pos="1512"/>
              </w:tabs>
              <w:jc w:val="center"/>
              <w:rPr>
                <w:sz w:val="22"/>
                <w:szCs w:val="22"/>
              </w:rPr>
            </w:pPr>
            <w:r w:rsidRPr="00F44E2A">
              <w:rPr>
                <w:sz w:val="22"/>
                <w:szCs w:val="22"/>
              </w:rPr>
              <w:t>2.1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61E6A74" w14:textId="77777777" w:rsidR="00A15C4D" w:rsidRPr="00F44E2A" w:rsidRDefault="00A15C4D" w:rsidP="002362AD">
            <w:pPr>
              <w:tabs>
                <w:tab w:val="left" w:pos="993"/>
                <w:tab w:val="left" w:pos="1512"/>
              </w:tabs>
              <w:rPr>
                <w:sz w:val="22"/>
                <w:szCs w:val="22"/>
              </w:rPr>
            </w:pPr>
            <w:r w:rsidRPr="00F44E2A">
              <w:rPr>
                <w:sz w:val="22"/>
                <w:szCs w:val="22"/>
              </w:rPr>
              <w:t>50 - 250 мм</w:t>
            </w:r>
          </w:p>
        </w:tc>
        <w:tc>
          <w:tcPr>
            <w:tcW w:w="665" w:type="pct"/>
            <w:tcBorders>
              <w:top w:val="single" w:sz="4" w:space="0" w:color="auto"/>
              <w:left w:val="single" w:sz="4" w:space="0" w:color="auto"/>
              <w:bottom w:val="single" w:sz="4" w:space="0" w:color="auto"/>
              <w:right w:val="single" w:sz="4" w:space="0" w:color="auto"/>
            </w:tcBorders>
            <w:vAlign w:val="center"/>
          </w:tcPr>
          <w:p w14:paraId="17E6B12B" w14:textId="77777777" w:rsidR="00A15C4D" w:rsidRPr="00F44E2A" w:rsidRDefault="00A15C4D" w:rsidP="002362AD">
            <w:pPr>
              <w:jc w:val="center"/>
              <w:rPr>
                <w:sz w:val="22"/>
                <w:szCs w:val="22"/>
              </w:rPr>
            </w:pPr>
            <w:r w:rsidRPr="00F44E2A">
              <w:rPr>
                <w:sz w:val="22"/>
                <w:szCs w:val="22"/>
              </w:rPr>
              <w:t>Тыс.руб/</w:t>
            </w:r>
          </w:p>
          <w:p w14:paraId="08278DF9" w14:textId="77777777" w:rsidR="00A15C4D" w:rsidRPr="00F44E2A" w:rsidRDefault="00A15C4D" w:rsidP="002362AD">
            <w:pPr>
              <w:jc w:val="center"/>
              <w:rPr>
                <w:sz w:val="22"/>
                <w:szCs w:val="22"/>
              </w:rPr>
            </w:pPr>
            <w:r w:rsidRPr="00F44E2A">
              <w:rPr>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07E4AA4" w14:textId="77777777" w:rsidR="00A15C4D" w:rsidRPr="00F44E2A" w:rsidRDefault="00A15C4D" w:rsidP="002362AD">
            <w:pPr>
              <w:tabs>
                <w:tab w:val="left" w:pos="993"/>
                <w:tab w:val="left" w:pos="1512"/>
              </w:tabs>
              <w:jc w:val="center"/>
              <w:rPr>
                <w:sz w:val="22"/>
                <w:szCs w:val="22"/>
              </w:rPr>
            </w:pPr>
            <w:r w:rsidRPr="00F44E2A">
              <w:rPr>
                <w:sz w:val="22"/>
                <w:szCs w:val="22"/>
              </w:rPr>
              <w:t>8420,72</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0276D5" w14:textId="77777777" w:rsidR="00A15C4D" w:rsidRPr="00F44E2A" w:rsidRDefault="00A15C4D" w:rsidP="002362AD">
            <w:pPr>
              <w:tabs>
                <w:tab w:val="left" w:pos="993"/>
                <w:tab w:val="left" w:pos="1512"/>
              </w:tabs>
              <w:jc w:val="center"/>
              <w:rPr>
                <w:sz w:val="22"/>
                <w:szCs w:val="22"/>
              </w:rPr>
            </w:pPr>
            <w:r w:rsidRPr="00F44E2A">
              <w:rPr>
                <w:sz w:val="22"/>
                <w:szCs w:val="22"/>
              </w:rPr>
              <w:t>8420,72</w:t>
            </w:r>
          </w:p>
        </w:tc>
        <w:tc>
          <w:tcPr>
            <w:tcW w:w="765" w:type="pct"/>
            <w:tcBorders>
              <w:top w:val="single" w:sz="4" w:space="0" w:color="auto"/>
              <w:left w:val="single" w:sz="4" w:space="0" w:color="auto"/>
              <w:bottom w:val="single" w:sz="4" w:space="0" w:color="auto"/>
              <w:right w:val="single" w:sz="4" w:space="0" w:color="auto"/>
            </w:tcBorders>
            <w:vAlign w:val="center"/>
          </w:tcPr>
          <w:p w14:paraId="51958997" w14:textId="77777777" w:rsidR="00A15C4D" w:rsidRPr="00F44E2A" w:rsidRDefault="00A15C4D" w:rsidP="002362AD">
            <w:pPr>
              <w:tabs>
                <w:tab w:val="left" w:pos="993"/>
                <w:tab w:val="left" w:pos="1512"/>
              </w:tabs>
              <w:jc w:val="center"/>
              <w:rPr>
                <w:sz w:val="22"/>
                <w:szCs w:val="22"/>
              </w:rPr>
            </w:pPr>
            <w:r w:rsidRPr="00F44E2A">
              <w:rPr>
                <w:sz w:val="22"/>
                <w:szCs w:val="22"/>
              </w:rPr>
              <w:t>0,00</w:t>
            </w:r>
          </w:p>
        </w:tc>
      </w:tr>
      <w:tr w:rsidR="00A15C4D" w:rsidRPr="00F44E2A" w14:paraId="55F1DC95" w14:textId="77777777" w:rsidTr="002362AD">
        <w:tblPrEx>
          <w:tblCellMar>
            <w:top w:w="75" w:type="dxa"/>
            <w:bottom w:w="75" w:type="dxa"/>
          </w:tblCellMar>
        </w:tblPrEx>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88953C" w14:textId="77777777" w:rsidR="00A15C4D" w:rsidRPr="00F44E2A" w:rsidRDefault="00A15C4D" w:rsidP="002362AD">
            <w:pPr>
              <w:tabs>
                <w:tab w:val="left" w:pos="1512"/>
              </w:tabs>
              <w:autoSpaceDE w:val="0"/>
              <w:autoSpaceDN w:val="0"/>
              <w:adjustRightInd w:val="0"/>
              <w:jc w:val="center"/>
              <w:rPr>
                <w:sz w:val="22"/>
                <w:szCs w:val="22"/>
              </w:rPr>
            </w:pPr>
            <w:r w:rsidRPr="00F44E2A">
              <w:rPr>
                <w:sz w:val="22"/>
                <w:szCs w:val="22"/>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D2066D" w14:textId="77777777" w:rsidR="00A15C4D" w:rsidRPr="00F44E2A" w:rsidRDefault="00A15C4D" w:rsidP="002362AD">
            <w:pPr>
              <w:tabs>
                <w:tab w:val="left" w:pos="1512"/>
              </w:tabs>
              <w:autoSpaceDE w:val="0"/>
              <w:autoSpaceDN w:val="0"/>
              <w:adjustRightInd w:val="0"/>
              <w:rPr>
                <w:sz w:val="22"/>
                <w:szCs w:val="22"/>
              </w:rPr>
            </w:pPr>
            <w:r w:rsidRPr="00F44E2A">
              <w:rPr>
                <w:sz w:val="22"/>
                <w:szCs w:val="22"/>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584D3F17" w14:textId="77777777" w:rsidR="00A15C4D" w:rsidRPr="00F44E2A" w:rsidRDefault="00A15C4D" w:rsidP="002362AD">
            <w:pPr>
              <w:jc w:val="center"/>
              <w:rPr>
                <w:sz w:val="22"/>
                <w:szCs w:val="22"/>
              </w:rPr>
            </w:pPr>
            <w:r w:rsidRPr="00F44E2A">
              <w:rPr>
                <w:sz w:val="22"/>
                <w:szCs w:val="22"/>
              </w:rPr>
              <w:t>Тыс.руб/</w:t>
            </w:r>
          </w:p>
          <w:p w14:paraId="267A37BD" w14:textId="77777777" w:rsidR="00A15C4D" w:rsidRPr="00F44E2A" w:rsidRDefault="00A15C4D" w:rsidP="002362AD">
            <w:pPr>
              <w:jc w:val="center"/>
              <w:rPr>
                <w:sz w:val="22"/>
                <w:szCs w:val="22"/>
              </w:rPr>
            </w:pPr>
            <w:r w:rsidRPr="00F44E2A">
              <w:rPr>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39B91418" w14:textId="77777777" w:rsidR="00A15C4D" w:rsidRPr="00F44E2A" w:rsidRDefault="00A15C4D" w:rsidP="002362AD">
            <w:pPr>
              <w:tabs>
                <w:tab w:val="left" w:pos="993"/>
                <w:tab w:val="left" w:pos="1512"/>
              </w:tabs>
              <w:jc w:val="center"/>
              <w:rPr>
                <w:sz w:val="22"/>
                <w:szCs w:val="22"/>
              </w:rPr>
            </w:pPr>
            <w:r w:rsidRPr="00F44E2A">
              <w:rPr>
                <w:sz w:val="22"/>
                <w:szCs w:val="22"/>
              </w:rPr>
              <w:t>-</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44ACAC" w14:textId="77777777" w:rsidR="00A15C4D" w:rsidRPr="00F44E2A" w:rsidRDefault="00A15C4D" w:rsidP="002362AD">
            <w:pPr>
              <w:tabs>
                <w:tab w:val="left" w:pos="993"/>
                <w:tab w:val="left" w:pos="1512"/>
              </w:tabs>
              <w:jc w:val="center"/>
              <w:rPr>
                <w:sz w:val="22"/>
                <w:szCs w:val="22"/>
              </w:rPr>
            </w:pPr>
            <w:r w:rsidRPr="00F44E2A">
              <w:rPr>
                <w:sz w:val="22"/>
                <w:szCs w:val="22"/>
              </w:rPr>
              <w:t>-</w:t>
            </w:r>
          </w:p>
        </w:tc>
        <w:tc>
          <w:tcPr>
            <w:tcW w:w="765" w:type="pct"/>
            <w:tcBorders>
              <w:top w:val="single" w:sz="4" w:space="0" w:color="auto"/>
              <w:left w:val="single" w:sz="4" w:space="0" w:color="auto"/>
              <w:bottom w:val="single" w:sz="4" w:space="0" w:color="auto"/>
              <w:right w:val="single" w:sz="4" w:space="0" w:color="auto"/>
            </w:tcBorders>
            <w:vAlign w:val="center"/>
          </w:tcPr>
          <w:p w14:paraId="41A0EEB1" w14:textId="77777777" w:rsidR="00A15C4D" w:rsidRPr="00F44E2A" w:rsidRDefault="00A15C4D" w:rsidP="002362AD">
            <w:pPr>
              <w:tabs>
                <w:tab w:val="left" w:pos="993"/>
                <w:tab w:val="left" w:pos="1512"/>
              </w:tabs>
              <w:jc w:val="center"/>
              <w:rPr>
                <w:sz w:val="22"/>
                <w:szCs w:val="22"/>
              </w:rPr>
            </w:pPr>
            <w:r w:rsidRPr="00F44E2A">
              <w:rPr>
                <w:sz w:val="22"/>
                <w:szCs w:val="22"/>
              </w:rPr>
              <w:t>-</w:t>
            </w:r>
          </w:p>
        </w:tc>
      </w:tr>
      <w:tr w:rsidR="00A15C4D" w:rsidRPr="00F44E2A" w14:paraId="058A03AF" w14:textId="77777777" w:rsidTr="002362AD">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A829A1" w14:textId="77777777" w:rsidR="00A15C4D" w:rsidRPr="00F44E2A" w:rsidRDefault="00A15C4D" w:rsidP="002362AD">
            <w:pPr>
              <w:tabs>
                <w:tab w:val="left" w:pos="1512"/>
              </w:tabs>
              <w:autoSpaceDE w:val="0"/>
              <w:autoSpaceDN w:val="0"/>
              <w:adjustRightInd w:val="0"/>
              <w:jc w:val="center"/>
              <w:rPr>
                <w:sz w:val="22"/>
                <w:szCs w:val="22"/>
              </w:rPr>
            </w:pPr>
            <w:r w:rsidRPr="00F44E2A">
              <w:rPr>
                <w:sz w:val="22"/>
                <w:szCs w:val="22"/>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51D5BC" w14:textId="77777777" w:rsidR="00A15C4D" w:rsidRPr="00F44E2A" w:rsidRDefault="00A15C4D" w:rsidP="002362AD">
            <w:pPr>
              <w:tabs>
                <w:tab w:val="left" w:pos="1512"/>
              </w:tabs>
              <w:autoSpaceDE w:val="0"/>
              <w:autoSpaceDN w:val="0"/>
              <w:adjustRightInd w:val="0"/>
              <w:rPr>
                <w:sz w:val="22"/>
                <w:szCs w:val="22"/>
              </w:rPr>
            </w:pPr>
            <w:r w:rsidRPr="00F44E2A">
              <w:rPr>
                <w:sz w:val="22"/>
                <w:szCs w:val="22"/>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3E817BBE" w14:textId="77777777" w:rsidR="00A15C4D" w:rsidRPr="00F44E2A" w:rsidRDefault="00A15C4D" w:rsidP="002362AD">
            <w:pPr>
              <w:jc w:val="center"/>
              <w:rPr>
                <w:sz w:val="22"/>
                <w:szCs w:val="22"/>
              </w:rPr>
            </w:pPr>
            <w:r w:rsidRPr="00F44E2A">
              <w:rPr>
                <w:sz w:val="22"/>
                <w:szCs w:val="22"/>
              </w:rPr>
              <w:t>Тыс.руб/</w:t>
            </w:r>
          </w:p>
          <w:p w14:paraId="0874F7D3" w14:textId="77777777" w:rsidR="00A15C4D" w:rsidRPr="00F44E2A" w:rsidRDefault="00A15C4D" w:rsidP="002362AD">
            <w:pPr>
              <w:jc w:val="center"/>
              <w:rPr>
                <w:sz w:val="22"/>
                <w:szCs w:val="22"/>
              </w:rPr>
            </w:pPr>
            <w:r w:rsidRPr="00F44E2A">
              <w:rPr>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0A541E4A" w14:textId="77777777" w:rsidR="00A15C4D" w:rsidRPr="00F44E2A" w:rsidRDefault="00A15C4D" w:rsidP="002362AD">
            <w:pPr>
              <w:tabs>
                <w:tab w:val="left" w:pos="993"/>
                <w:tab w:val="left" w:pos="1512"/>
              </w:tabs>
              <w:jc w:val="center"/>
              <w:rPr>
                <w:sz w:val="22"/>
                <w:szCs w:val="22"/>
              </w:rPr>
            </w:pPr>
            <w:r w:rsidRPr="00F44E2A">
              <w:rPr>
                <w:sz w:val="22"/>
                <w:szCs w:val="22"/>
              </w:rPr>
              <w:t>2105,18</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581ABF0B" w14:textId="77777777" w:rsidR="00A15C4D" w:rsidRPr="00F44E2A" w:rsidRDefault="00A15C4D" w:rsidP="002362AD">
            <w:pPr>
              <w:tabs>
                <w:tab w:val="left" w:pos="993"/>
                <w:tab w:val="left" w:pos="1512"/>
              </w:tabs>
              <w:jc w:val="center"/>
              <w:rPr>
                <w:sz w:val="22"/>
                <w:szCs w:val="22"/>
              </w:rPr>
            </w:pPr>
            <w:r w:rsidRPr="00F44E2A">
              <w:rPr>
                <w:sz w:val="22"/>
                <w:szCs w:val="22"/>
              </w:rPr>
              <w:t>2105,18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51FF1C0" w14:textId="77777777" w:rsidR="00A15C4D" w:rsidRPr="00F44E2A" w:rsidRDefault="00A15C4D" w:rsidP="002362AD">
            <w:pPr>
              <w:tabs>
                <w:tab w:val="left" w:pos="993"/>
                <w:tab w:val="left" w:pos="1512"/>
              </w:tabs>
              <w:jc w:val="center"/>
              <w:rPr>
                <w:sz w:val="22"/>
                <w:szCs w:val="22"/>
              </w:rPr>
            </w:pPr>
            <w:r w:rsidRPr="00F44E2A">
              <w:rPr>
                <w:sz w:val="22"/>
                <w:szCs w:val="22"/>
              </w:rPr>
              <w:t>0,00</w:t>
            </w:r>
          </w:p>
        </w:tc>
      </w:tr>
      <w:tr w:rsidR="00A15C4D" w:rsidRPr="00F44E2A" w14:paraId="55199EC7" w14:textId="77777777" w:rsidTr="002362AD">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BBF524" w14:textId="77777777" w:rsidR="00A15C4D" w:rsidRPr="00F44E2A" w:rsidRDefault="00A15C4D" w:rsidP="002362AD">
            <w:pPr>
              <w:tabs>
                <w:tab w:val="left" w:pos="1512"/>
              </w:tabs>
              <w:autoSpaceDE w:val="0"/>
              <w:autoSpaceDN w:val="0"/>
              <w:adjustRightInd w:val="0"/>
              <w:jc w:val="center"/>
              <w:rPr>
                <w:sz w:val="22"/>
                <w:szCs w:val="22"/>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B83222" w14:textId="77777777" w:rsidR="00A15C4D" w:rsidRPr="00F44E2A" w:rsidRDefault="00A15C4D" w:rsidP="002362AD">
            <w:pPr>
              <w:tabs>
                <w:tab w:val="left" w:pos="1512"/>
              </w:tabs>
              <w:autoSpaceDE w:val="0"/>
              <w:autoSpaceDN w:val="0"/>
              <w:adjustRightInd w:val="0"/>
              <w:rPr>
                <w:i/>
                <w:sz w:val="22"/>
                <w:szCs w:val="22"/>
              </w:rPr>
            </w:pPr>
            <w:r w:rsidRPr="00F44E2A">
              <w:rPr>
                <w:i/>
                <w:sz w:val="22"/>
                <w:szCs w:val="22"/>
              </w:rPr>
              <w:t>Справочно: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306803D7" w14:textId="77777777" w:rsidR="00A15C4D" w:rsidRPr="00F44E2A" w:rsidRDefault="00A15C4D" w:rsidP="002362AD">
            <w:pPr>
              <w:jc w:val="center"/>
              <w:rPr>
                <w:i/>
                <w:sz w:val="22"/>
                <w:szCs w:val="22"/>
              </w:rPr>
            </w:pPr>
            <w:r w:rsidRPr="00F44E2A">
              <w:rPr>
                <w:i/>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21681F81" w14:textId="77777777" w:rsidR="00A15C4D" w:rsidRPr="00F44E2A" w:rsidRDefault="00A15C4D" w:rsidP="002362AD">
            <w:pPr>
              <w:tabs>
                <w:tab w:val="left" w:pos="993"/>
                <w:tab w:val="left" w:pos="1512"/>
              </w:tabs>
              <w:jc w:val="center"/>
              <w:rPr>
                <w:sz w:val="22"/>
                <w:szCs w:val="22"/>
              </w:rPr>
            </w:pPr>
            <w:r w:rsidRPr="00F44E2A">
              <w:rPr>
                <w:sz w:val="22"/>
                <w:szCs w:val="22"/>
              </w:rPr>
              <w:t>0,66427</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328D6DE2" w14:textId="77777777" w:rsidR="00A15C4D" w:rsidRPr="00F44E2A" w:rsidRDefault="00A15C4D" w:rsidP="002362AD">
            <w:pPr>
              <w:tabs>
                <w:tab w:val="left" w:pos="993"/>
                <w:tab w:val="left" w:pos="1512"/>
              </w:tabs>
              <w:jc w:val="center"/>
              <w:rPr>
                <w:sz w:val="22"/>
                <w:szCs w:val="22"/>
              </w:rPr>
            </w:pPr>
            <w:r w:rsidRPr="00F44E2A">
              <w:rPr>
                <w:sz w:val="22"/>
                <w:szCs w:val="22"/>
              </w:rPr>
              <w:t>0,66427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76BD3EA8" w14:textId="77777777" w:rsidR="00A15C4D" w:rsidRPr="00F44E2A" w:rsidRDefault="00A15C4D" w:rsidP="002362AD">
            <w:pPr>
              <w:tabs>
                <w:tab w:val="left" w:pos="993"/>
                <w:tab w:val="left" w:pos="1512"/>
              </w:tabs>
              <w:autoSpaceDE w:val="0"/>
              <w:autoSpaceDN w:val="0"/>
              <w:adjustRightInd w:val="0"/>
              <w:jc w:val="center"/>
              <w:rPr>
                <w:sz w:val="22"/>
                <w:szCs w:val="22"/>
              </w:rPr>
            </w:pPr>
            <w:r w:rsidRPr="00F44E2A">
              <w:rPr>
                <w:sz w:val="22"/>
                <w:szCs w:val="22"/>
              </w:rPr>
              <w:t>0,00</w:t>
            </w:r>
          </w:p>
        </w:tc>
      </w:tr>
    </w:tbl>
    <w:p w14:paraId="52ED19EC" w14:textId="77777777" w:rsidR="00A15C4D" w:rsidRPr="00F44E2A" w:rsidRDefault="00A15C4D" w:rsidP="00A15C4D">
      <w:pPr>
        <w:tabs>
          <w:tab w:val="left" w:pos="993"/>
          <w:tab w:val="left" w:pos="1512"/>
        </w:tabs>
        <w:jc w:val="both"/>
        <w:rPr>
          <w:color w:val="FF0000"/>
          <w:sz w:val="28"/>
          <w:szCs w:val="28"/>
        </w:rPr>
      </w:pPr>
    </w:p>
    <w:p w14:paraId="6D086692" w14:textId="77777777" w:rsidR="00A15C4D" w:rsidRPr="00F44E2A" w:rsidRDefault="00A15C4D" w:rsidP="00A15C4D">
      <w:pPr>
        <w:tabs>
          <w:tab w:val="left" w:pos="1512"/>
        </w:tabs>
        <w:autoSpaceDE w:val="0"/>
        <w:autoSpaceDN w:val="0"/>
        <w:adjustRightInd w:val="0"/>
        <w:spacing w:line="276" w:lineRule="auto"/>
        <w:ind w:firstLine="709"/>
        <w:jc w:val="both"/>
        <w:rPr>
          <w:color w:val="FF0000"/>
          <w:sz w:val="28"/>
          <w:szCs w:val="28"/>
        </w:rPr>
      </w:pPr>
    </w:p>
    <w:p w14:paraId="7653E832" w14:textId="77777777" w:rsidR="00A15C4D" w:rsidRPr="00F44E2A" w:rsidRDefault="00A15C4D" w:rsidP="00A15C4D">
      <w:pPr>
        <w:tabs>
          <w:tab w:val="left" w:pos="993"/>
          <w:tab w:val="left" w:pos="1512"/>
        </w:tabs>
        <w:jc w:val="center"/>
        <w:rPr>
          <w:b/>
          <w:color w:val="FF0000"/>
          <w:sz w:val="28"/>
          <w:szCs w:val="28"/>
        </w:rPr>
      </w:pPr>
    </w:p>
    <w:p w14:paraId="0BFFBB6E" w14:textId="77777777" w:rsidR="00A15C4D" w:rsidRPr="00F44E2A" w:rsidRDefault="00A15C4D" w:rsidP="00A15C4D">
      <w:pPr>
        <w:tabs>
          <w:tab w:val="left" w:pos="993"/>
          <w:tab w:val="left" w:pos="1512"/>
        </w:tabs>
        <w:jc w:val="center"/>
        <w:rPr>
          <w:b/>
          <w:sz w:val="28"/>
          <w:szCs w:val="28"/>
        </w:rPr>
      </w:pPr>
      <w:r w:rsidRPr="00F44E2A">
        <w:rPr>
          <w:b/>
          <w:sz w:val="28"/>
          <w:szCs w:val="28"/>
        </w:rPr>
        <w:t>Плата за подключение в расчете на единицу мощности подключаемой тепловой нагрузки на 2024 год к тепловым сетям ООО «УТС»</w:t>
      </w:r>
    </w:p>
    <w:p w14:paraId="6CC628C6" w14:textId="77777777" w:rsidR="00A15C4D" w:rsidRPr="00F44E2A" w:rsidRDefault="00A15C4D" w:rsidP="00A15C4D">
      <w:pPr>
        <w:tabs>
          <w:tab w:val="left" w:pos="1512"/>
        </w:tabs>
        <w:spacing w:line="276" w:lineRule="auto"/>
        <w:ind w:firstLine="680"/>
        <w:jc w:val="both"/>
        <w:rPr>
          <w:sz w:val="28"/>
          <w:szCs w:val="28"/>
        </w:rPr>
      </w:pPr>
    </w:p>
    <w:p w14:paraId="09172E84" w14:textId="77777777" w:rsidR="00A15C4D" w:rsidRPr="00F44E2A" w:rsidRDefault="00A15C4D" w:rsidP="00A15C4D">
      <w:pPr>
        <w:tabs>
          <w:tab w:val="left" w:pos="1512"/>
        </w:tabs>
        <w:spacing w:line="276" w:lineRule="auto"/>
        <w:ind w:firstLine="680"/>
        <w:jc w:val="both"/>
        <w:rPr>
          <w:sz w:val="28"/>
          <w:szCs w:val="28"/>
        </w:rPr>
      </w:pPr>
      <w:r w:rsidRPr="00F44E2A">
        <w:rPr>
          <w:sz w:val="28"/>
          <w:szCs w:val="28"/>
        </w:rPr>
        <w:t>По итогам анализа, представленного предприятием предложения по расчету платы за подключение на 2024 год к тепловым сетям, эксперты предлагают принять уровень платы за подключение к системе теплоснабжения ООО «УТС», в расчете на единицу мощности тепловой нагрузки, в размере 10594,16 тыс. руб./Гкал/ч</w:t>
      </w:r>
    </w:p>
    <w:p w14:paraId="596037B9" w14:textId="77777777" w:rsidR="00A15C4D" w:rsidRDefault="00A15C4D" w:rsidP="00A15C4D">
      <w:pPr>
        <w:tabs>
          <w:tab w:val="left" w:pos="5580"/>
          <w:tab w:val="left" w:pos="9498"/>
        </w:tabs>
        <w:sectPr w:rsidR="00A15C4D" w:rsidSect="00A15C4D">
          <w:pgSz w:w="11906" w:h="16838"/>
          <w:pgMar w:top="709" w:right="707" w:bottom="426" w:left="1418" w:header="709" w:footer="709" w:gutter="0"/>
          <w:cols w:space="708"/>
          <w:docGrid w:linePitch="360"/>
        </w:sectPr>
      </w:pPr>
    </w:p>
    <w:p w14:paraId="12A34208" w14:textId="5B35210E" w:rsidR="00A15C4D" w:rsidRPr="00AE0629" w:rsidRDefault="00A15C4D" w:rsidP="00A15C4D">
      <w:pPr>
        <w:tabs>
          <w:tab w:val="left" w:pos="5580"/>
          <w:tab w:val="left" w:pos="9498"/>
        </w:tabs>
        <w:ind w:left="-4836" w:right="-569" w:firstLine="10365"/>
      </w:pPr>
      <w:r w:rsidRPr="00AE0629">
        <w:lastRenderedPageBreak/>
        <w:t xml:space="preserve">Приложение № </w:t>
      </w:r>
      <w:r>
        <w:t>2</w:t>
      </w:r>
      <w:r w:rsidRPr="00AE0629">
        <w:t xml:space="preserve"> к протоколу № </w:t>
      </w:r>
      <w:r>
        <w:t>80</w:t>
      </w:r>
    </w:p>
    <w:p w14:paraId="1C28D751" w14:textId="77777777" w:rsidR="00A15C4D" w:rsidRPr="00AE0629" w:rsidRDefault="00A15C4D" w:rsidP="00A15C4D">
      <w:pPr>
        <w:tabs>
          <w:tab w:val="left" w:pos="5580"/>
          <w:tab w:val="left" w:pos="9498"/>
        </w:tabs>
        <w:ind w:left="-4836" w:right="-569" w:firstLine="10365"/>
      </w:pPr>
      <w:r w:rsidRPr="00AE0629">
        <w:t>заседания правления Региональной</w:t>
      </w:r>
    </w:p>
    <w:p w14:paraId="65D910EB" w14:textId="77777777" w:rsidR="00A15C4D" w:rsidRPr="00AE0629" w:rsidRDefault="00A15C4D" w:rsidP="00A15C4D">
      <w:pPr>
        <w:tabs>
          <w:tab w:val="left" w:pos="5580"/>
          <w:tab w:val="left" w:pos="9498"/>
        </w:tabs>
        <w:ind w:left="-4836" w:right="-569" w:firstLine="10365"/>
      </w:pPr>
      <w:r w:rsidRPr="00AE0629">
        <w:t>энергетической комиссии</w:t>
      </w:r>
    </w:p>
    <w:p w14:paraId="536B070C" w14:textId="77777777" w:rsidR="00A15C4D" w:rsidRDefault="00A15C4D" w:rsidP="00A15C4D">
      <w:pPr>
        <w:tabs>
          <w:tab w:val="left" w:pos="5580"/>
          <w:tab w:val="left" w:pos="9498"/>
        </w:tabs>
        <w:ind w:left="-4836" w:right="-569" w:firstLine="10365"/>
      </w:pPr>
      <w:r w:rsidRPr="00AE0629">
        <w:t xml:space="preserve">Кузбасса от </w:t>
      </w:r>
      <w:r>
        <w:t>19</w:t>
      </w:r>
      <w:r w:rsidRPr="00AE0629">
        <w:t>.1</w:t>
      </w:r>
      <w:r>
        <w:t>2</w:t>
      </w:r>
      <w:r w:rsidRPr="00AE0629">
        <w:t>.2023</w:t>
      </w:r>
    </w:p>
    <w:p w14:paraId="080873FC" w14:textId="77777777" w:rsidR="00A15C4D" w:rsidRDefault="00A15C4D" w:rsidP="00A15C4D">
      <w:pPr>
        <w:tabs>
          <w:tab w:val="left" w:pos="5580"/>
          <w:tab w:val="left" w:pos="9498"/>
        </w:tabs>
        <w:ind w:left="-4836" w:right="-569" w:firstLine="9231"/>
      </w:pPr>
    </w:p>
    <w:p w14:paraId="475648F6" w14:textId="77777777" w:rsidR="00A15C4D" w:rsidRDefault="00A15C4D" w:rsidP="00A15C4D">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p>
    <w:p w14:paraId="5439EAF8" w14:textId="77777777" w:rsidR="00A15C4D" w:rsidRDefault="00A15C4D" w:rsidP="00A15C4D">
      <w:pPr>
        <w:jc w:val="center"/>
        <w:rPr>
          <w:b/>
          <w:bCs/>
          <w:kern w:val="32"/>
          <w:sz w:val="28"/>
          <w:szCs w:val="28"/>
        </w:rPr>
      </w:pPr>
      <w:r>
        <w:rPr>
          <w:b/>
          <w:bCs/>
          <w:kern w:val="32"/>
          <w:sz w:val="28"/>
          <w:szCs w:val="28"/>
        </w:rPr>
        <w:t>ООО «</w:t>
      </w:r>
      <w:r w:rsidRPr="00D06DC5">
        <w:rPr>
          <w:b/>
          <w:bCs/>
          <w:kern w:val="32"/>
          <w:sz w:val="28"/>
          <w:szCs w:val="28"/>
        </w:rPr>
        <w:t>Управление тепловых систем</w:t>
      </w:r>
      <w:r>
        <w:rPr>
          <w:b/>
          <w:bCs/>
          <w:kern w:val="32"/>
          <w:sz w:val="28"/>
          <w:szCs w:val="28"/>
        </w:rPr>
        <w:t>»</w:t>
      </w:r>
      <w:r w:rsidRPr="004A4078">
        <w:rPr>
          <w:b/>
          <w:bCs/>
          <w:kern w:val="32"/>
          <w:sz w:val="28"/>
          <w:szCs w:val="28"/>
        </w:rPr>
        <w:t xml:space="preserve"> в расчете на единицу мощности подключаемой тепловой нагрузки</w:t>
      </w:r>
      <w:r w:rsidRPr="0021204F">
        <w:rPr>
          <w:b/>
          <w:bCs/>
          <w:kern w:val="32"/>
          <w:sz w:val="28"/>
          <w:szCs w:val="28"/>
        </w:rPr>
        <w:t>, в случае если подключаемая тепловая нагрузка объекта заявителя более 0,1 Гкал/ч,</w:t>
      </w:r>
      <w:r>
        <w:rPr>
          <w:b/>
          <w:bCs/>
          <w:kern w:val="32"/>
          <w:sz w:val="28"/>
          <w:szCs w:val="28"/>
        </w:rPr>
        <w:t xml:space="preserve"> </w:t>
      </w:r>
      <w:r w:rsidRPr="00352C21">
        <w:rPr>
          <w:b/>
          <w:bCs/>
          <w:kern w:val="32"/>
          <w:sz w:val="28"/>
          <w:szCs w:val="28"/>
        </w:rPr>
        <w:t>при наличии технической возможности подключения на 202</w:t>
      </w:r>
      <w:r>
        <w:rPr>
          <w:b/>
          <w:bCs/>
          <w:kern w:val="32"/>
          <w:sz w:val="28"/>
          <w:szCs w:val="28"/>
        </w:rPr>
        <w:t>4</w:t>
      </w:r>
      <w:r w:rsidRPr="00352C21">
        <w:rPr>
          <w:b/>
          <w:bCs/>
          <w:kern w:val="32"/>
          <w:sz w:val="28"/>
          <w:szCs w:val="28"/>
        </w:rPr>
        <w:t xml:space="preserve"> год</w:t>
      </w:r>
    </w:p>
    <w:p w14:paraId="4CF8119F" w14:textId="77777777" w:rsidR="00A15C4D" w:rsidRDefault="00A15C4D" w:rsidP="00A15C4D">
      <w:pPr>
        <w:jc w:val="center"/>
        <w:rPr>
          <w:b/>
          <w:bCs/>
          <w:kern w:val="32"/>
          <w:sz w:val="28"/>
          <w:szCs w:val="28"/>
        </w:rPr>
      </w:pPr>
    </w:p>
    <w:p w14:paraId="63C8DF52" w14:textId="77777777" w:rsidR="00A15C4D" w:rsidRDefault="00A15C4D" w:rsidP="00A15C4D">
      <w:pPr>
        <w:autoSpaceDE w:val="0"/>
        <w:spacing w:after="120"/>
        <w:ind w:right="-144"/>
        <w:jc w:val="right"/>
      </w:pPr>
      <w: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A15C4D" w:rsidRPr="00AE7DF3" w14:paraId="3EADE4AE" w14:textId="77777777" w:rsidTr="002362AD">
        <w:trPr>
          <w:trHeight w:val="292"/>
        </w:trPr>
        <w:tc>
          <w:tcPr>
            <w:tcW w:w="509" w:type="pct"/>
            <w:tcMar>
              <w:top w:w="28" w:type="dxa"/>
              <w:bottom w:w="28" w:type="dxa"/>
            </w:tcMar>
            <w:vAlign w:val="center"/>
            <w:hideMark/>
          </w:tcPr>
          <w:p w14:paraId="2C2C2F79" w14:textId="77777777" w:rsidR="00A15C4D" w:rsidRDefault="00A15C4D" w:rsidP="002362AD">
            <w:pPr>
              <w:suppressAutoHyphens/>
              <w:autoSpaceDE w:val="0"/>
              <w:jc w:val="center"/>
            </w:pPr>
            <w:r w:rsidRPr="00AE7DF3">
              <w:t>№</w:t>
            </w:r>
          </w:p>
          <w:p w14:paraId="3625F0E7" w14:textId="77777777" w:rsidR="00A15C4D" w:rsidRPr="00AE7DF3" w:rsidRDefault="00A15C4D" w:rsidP="002362AD">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68978D61" w14:textId="77777777" w:rsidR="00A15C4D" w:rsidRPr="00AE7DF3" w:rsidRDefault="00A15C4D" w:rsidP="002362AD">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14:paraId="1917BCAC" w14:textId="77777777" w:rsidR="00A15C4D" w:rsidRPr="00AE7DF3" w:rsidRDefault="00A15C4D" w:rsidP="002362AD">
            <w:pPr>
              <w:jc w:val="center"/>
            </w:pPr>
            <w:r w:rsidRPr="00AE7DF3">
              <w:t>Стоимость</w:t>
            </w:r>
          </w:p>
        </w:tc>
      </w:tr>
      <w:tr w:rsidR="00A15C4D" w:rsidRPr="00AE7DF3" w14:paraId="74BB3031" w14:textId="77777777" w:rsidTr="002362AD">
        <w:trPr>
          <w:trHeight w:val="292"/>
        </w:trPr>
        <w:tc>
          <w:tcPr>
            <w:tcW w:w="5000" w:type="pct"/>
            <w:gridSpan w:val="4"/>
            <w:tcMar>
              <w:top w:w="28" w:type="dxa"/>
              <w:bottom w:w="28" w:type="dxa"/>
            </w:tcMar>
            <w:vAlign w:val="center"/>
          </w:tcPr>
          <w:p w14:paraId="302ACB04" w14:textId="77777777" w:rsidR="00A15C4D" w:rsidRPr="00AE7DF3" w:rsidRDefault="00A15C4D" w:rsidP="002362AD">
            <w:pPr>
              <w:jc w:val="center"/>
            </w:pPr>
            <w:r w:rsidRPr="009F3E3A">
              <w:t xml:space="preserve">Плата за подключение объектов заявителей, </w:t>
            </w:r>
            <w:r w:rsidRPr="004A4078">
              <w:t>в расчете на единицу мощности подключаемой тепловой нагрузки</w:t>
            </w:r>
            <w:r w:rsidRPr="009F3E3A">
              <w:t>, в том числе:</w:t>
            </w:r>
          </w:p>
        </w:tc>
      </w:tr>
      <w:tr w:rsidR="00A15C4D" w:rsidRPr="00AE7DF3" w14:paraId="5839D060" w14:textId="77777777" w:rsidTr="002362AD">
        <w:tc>
          <w:tcPr>
            <w:tcW w:w="509" w:type="pct"/>
            <w:tcMar>
              <w:top w:w="28" w:type="dxa"/>
              <w:bottom w:w="28" w:type="dxa"/>
            </w:tcMar>
            <w:vAlign w:val="center"/>
          </w:tcPr>
          <w:p w14:paraId="4C34BC8A" w14:textId="77777777" w:rsidR="00A15C4D" w:rsidRPr="00AE7DF3" w:rsidRDefault="00A15C4D" w:rsidP="002362AD">
            <w:pPr>
              <w:autoSpaceDE w:val="0"/>
              <w:jc w:val="center"/>
              <w:rPr>
                <w:lang w:eastAsia="ar-SA"/>
              </w:rPr>
            </w:pPr>
            <w:r w:rsidRPr="00AE7DF3">
              <w:t>1</w:t>
            </w:r>
            <w:r>
              <w:t>.</w:t>
            </w:r>
          </w:p>
        </w:tc>
        <w:tc>
          <w:tcPr>
            <w:tcW w:w="3670" w:type="pct"/>
            <w:gridSpan w:val="2"/>
            <w:tcMar>
              <w:top w:w="28" w:type="dxa"/>
              <w:bottom w:w="28" w:type="dxa"/>
            </w:tcMar>
            <w:vAlign w:val="center"/>
            <w:hideMark/>
          </w:tcPr>
          <w:p w14:paraId="1E31D3F9" w14:textId="77777777" w:rsidR="00A15C4D" w:rsidRPr="00AE7DF3" w:rsidRDefault="00A15C4D" w:rsidP="002362AD">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14:paraId="789DC920" w14:textId="77777777" w:rsidR="00A15C4D" w:rsidRPr="00AE7DF3" w:rsidRDefault="00A15C4D" w:rsidP="002362AD">
            <w:pPr>
              <w:suppressAutoHyphens/>
              <w:autoSpaceDE w:val="0"/>
              <w:jc w:val="center"/>
              <w:rPr>
                <w:lang w:eastAsia="ar-SA"/>
              </w:rPr>
            </w:pPr>
            <w:r>
              <w:t>68,26</w:t>
            </w:r>
          </w:p>
        </w:tc>
      </w:tr>
      <w:tr w:rsidR="00A15C4D" w:rsidRPr="00AE7DF3" w14:paraId="2A945BC4" w14:textId="77777777" w:rsidTr="002362AD">
        <w:tc>
          <w:tcPr>
            <w:tcW w:w="509" w:type="pct"/>
            <w:tcMar>
              <w:top w:w="28" w:type="dxa"/>
              <w:bottom w:w="28" w:type="dxa"/>
            </w:tcMar>
            <w:vAlign w:val="center"/>
          </w:tcPr>
          <w:p w14:paraId="3CFBE78A" w14:textId="77777777" w:rsidR="00A15C4D" w:rsidRPr="00AE7DF3" w:rsidRDefault="00A15C4D" w:rsidP="002362AD">
            <w:pPr>
              <w:autoSpaceDE w:val="0"/>
              <w:jc w:val="center"/>
              <w:rPr>
                <w:lang w:eastAsia="ar-SA"/>
              </w:rPr>
            </w:pPr>
            <w:r w:rsidRPr="00AE7DF3">
              <w:t>2</w:t>
            </w:r>
            <w:r>
              <w:t>.</w:t>
            </w:r>
          </w:p>
        </w:tc>
        <w:tc>
          <w:tcPr>
            <w:tcW w:w="3670" w:type="pct"/>
            <w:gridSpan w:val="2"/>
            <w:tcMar>
              <w:top w:w="28" w:type="dxa"/>
              <w:bottom w:w="28" w:type="dxa"/>
            </w:tcMar>
            <w:vAlign w:val="center"/>
            <w:hideMark/>
          </w:tcPr>
          <w:p w14:paraId="26EE6BDB" w14:textId="77777777" w:rsidR="00A15C4D" w:rsidRPr="00AE7DF3" w:rsidRDefault="00A15C4D" w:rsidP="002362AD">
            <w:pPr>
              <w:suppressAutoHyphens/>
              <w:autoSpaceDE w:val="0"/>
              <w:rPr>
                <w:lang w:eastAsia="ar-SA"/>
              </w:rPr>
            </w:pPr>
            <w:r w:rsidRPr="009F3E3A">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w:t>
            </w:r>
            <w:r>
              <w:t>подключения объектов заявителей</w:t>
            </w:r>
          </w:p>
        </w:tc>
        <w:tc>
          <w:tcPr>
            <w:tcW w:w="821" w:type="pct"/>
            <w:vAlign w:val="center"/>
          </w:tcPr>
          <w:p w14:paraId="23AC786B" w14:textId="77777777" w:rsidR="00A15C4D" w:rsidRPr="0071139D" w:rsidRDefault="00A15C4D" w:rsidP="002362AD">
            <w:pPr>
              <w:suppressAutoHyphens/>
              <w:autoSpaceDE w:val="0"/>
              <w:jc w:val="center"/>
              <w:rPr>
                <w:lang w:eastAsia="ar-SA"/>
              </w:rPr>
            </w:pPr>
            <w:r>
              <w:rPr>
                <w:lang w:eastAsia="ar-SA"/>
              </w:rPr>
              <w:t>8420,72</w:t>
            </w:r>
          </w:p>
        </w:tc>
      </w:tr>
      <w:tr w:rsidR="00A15C4D" w:rsidRPr="0045258C" w14:paraId="313043E4" w14:textId="77777777" w:rsidTr="002362AD">
        <w:tc>
          <w:tcPr>
            <w:tcW w:w="509" w:type="pct"/>
            <w:tcMar>
              <w:top w:w="28" w:type="dxa"/>
              <w:bottom w:w="28" w:type="dxa"/>
            </w:tcMar>
            <w:vAlign w:val="center"/>
          </w:tcPr>
          <w:p w14:paraId="18913F34" w14:textId="77777777" w:rsidR="00A15C4D" w:rsidRPr="00BD691C" w:rsidRDefault="00A15C4D" w:rsidP="002362AD">
            <w:pPr>
              <w:autoSpaceDE w:val="0"/>
              <w:jc w:val="center"/>
              <w:rPr>
                <w:color w:val="FF0000"/>
                <w:lang w:eastAsia="ar-SA"/>
              </w:rPr>
            </w:pPr>
            <w:r w:rsidRPr="00BD691C">
              <w:t>3</w:t>
            </w:r>
            <w:r>
              <w:t>.</w:t>
            </w:r>
          </w:p>
        </w:tc>
        <w:tc>
          <w:tcPr>
            <w:tcW w:w="3670" w:type="pct"/>
            <w:gridSpan w:val="2"/>
            <w:tcMar>
              <w:top w:w="28" w:type="dxa"/>
              <w:bottom w:w="28" w:type="dxa"/>
            </w:tcMar>
            <w:hideMark/>
          </w:tcPr>
          <w:p w14:paraId="17326EEE" w14:textId="77777777" w:rsidR="00A15C4D" w:rsidRPr="00BD691C" w:rsidRDefault="00A15C4D" w:rsidP="002362AD">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Mar>
              <w:top w:w="28" w:type="dxa"/>
              <w:bottom w:w="28" w:type="dxa"/>
            </w:tcMar>
            <w:vAlign w:val="center"/>
            <w:hideMark/>
          </w:tcPr>
          <w:p w14:paraId="04D66D6B" w14:textId="77777777" w:rsidR="00A15C4D" w:rsidRPr="00BD691C" w:rsidRDefault="00A15C4D" w:rsidP="002362AD">
            <w:pPr>
              <w:suppressAutoHyphens/>
              <w:autoSpaceDE w:val="0"/>
              <w:jc w:val="center"/>
              <w:rPr>
                <w:lang w:eastAsia="ar-SA"/>
              </w:rPr>
            </w:pPr>
            <w:r w:rsidRPr="00BD691C">
              <w:t>-</w:t>
            </w:r>
          </w:p>
        </w:tc>
      </w:tr>
      <w:tr w:rsidR="00A15C4D" w:rsidRPr="0045258C" w14:paraId="625CC661" w14:textId="77777777" w:rsidTr="002362AD">
        <w:tc>
          <w:tcPr>
            <w:tcW w:w="509" w:type="pct"/>
            <w:tcMar>
              <w:top w:w="28" w:type="dxa"/>
              <w:bottom w:w="28" w:type="dxa"/>
            </w:tcMar>
            <w:hideMark/>
          </w:tcPr>
          <w:p w14:paraId="23A94724" w14:textId="77777777" w:rsidR="00A15C4D" w:rsidRPr="00BD691C" w:rsidRDefault="00A15C4D" w:rsidP="002362AD">
            <w:pPr>
              <w:suppressAutoHyphens/>
              <w:autoSpaceDE w:val="0"/>
              <w:jc w:val="center"/>
              <w:rPr>
                <w:lang w:eastAsia="ar-SA"/>
              </w:rPr>
            </w:pPr>
            <w:r w:rsidRPr="00BD691C">
              <w:t>4</w:t>
            </w:r>
            <w:r>
              <w:t>.</w:t>
            </w:r>
          </w:p>
        </w:tc>
        <w:tc>
          <w:tcPr>
            <w:tcW w:w="3670" w:type="pct"/>
            <w:gridSpan w:val="2"/>
            <w:tcMar>
              <w:top w:w="28" w:type="dxa"/>
              <w:bottom w:w="28" w:type="dxa"/>
            </w:tcMar>
            <w:hideMark/>
          </w:tcPr>
          <w:p w14:paraId="301AE43B" w14:textId="77777777" w:rsidR="00A15C4D" w:rsidRPr="00BD691C" w:rsidRDefault="00A15C4D" w:rsidP="002362AD">
            <w:pPr>
              <w:suppressAutoHyphens/>
              <w:autoSpaceDE w:val="0"/>
              <w:rPr>
                <w:lang w:eastAsia="ar-SA"/>
              </w:rPr>
            </w:pPr>
            <w:r w:rsidRPr="00BD691C">
              <w:t>Налог на прибыль (Н)</w:t>
            </w:r>
          </w:p>
        </w:tc>
        <w:tc>
          <w:tcPr>
            <w:tcW w:w="821" w:type="pct"/>
            <w:tcMar>
              <w:top w:w="28" w:type="dxa"/>
              <w:bottom w:w="28" w:type="dxa"/>
            </w:tcMar>
            <w:hideMark/>
          </w:tcPr>
          <w:p w14:paraId="12B26F19" w14:textId="77777777" w:rsidR="00A15C4D" w:rsidRPr="00062106" w:rsidRDefault="00A15C4D" w:rsidP="002362AD">
            <w:pPr>
              <w:suppressAutoHyphens/>
              <w:autoSpaceDE w:val="0"/>
              <w:jc w:val="center"/>
              <w:rPr>
                <w:lang w:eastAsia="ar-SA"/>
              </w:rPr>
            </w:pPr>
            <w:r>
              <w:t>2105,18</w:t>
            </w:r>
          </w:p>
        </w:tc>
      </w:tr>
    </w:tbl>
    <w:p w14:paraId="1C336F33" w14:textId="77777777" w:rsidR="00A15C4D" w:rsidRDefault="00A15C4D" w:rsidP="00A15C4D">
      <w:pPr>
        <w:jc w:val="center"/>
        <w:rPr>
          <w:sz w:val="28"/>
          <w:szCs w:val="28"/>
        </w:rPr>
      </w:pPr>
    </w:p>
    <w:p w14:paraId="7C3DC9F2" w14:textId="77777777" w:rsidR="00A15C4D" w:rsidRDefault="00A15C4D" w:rsidP="00A15C4D">
      <w:pPr>
        <w:ind w:left="4962" w:right="-2"/>
        <w:jc w:val="center"/>
        <w:rPr>
          <w:sz w:val="28"/>
          <w:szCs w:val="28"/>
        </w:rPr>
      </w:pPr>
    </w:p>
    <w:p w14:paraId="6979419F" w14:textId="77777777" w:rsidR="00A15C4D" w:rsidRDefault="00A15C4D" w:rsidP="00A15C4D">
      <w:pPr>
        <w:tabs>
          <w:tab w:val="left" w:pos="5580"/>
          <w:tab w:val="left" w:pos="9498"/>
        </w:tabs>
      </w:pPr>
    </w:p>
    <w:p w14:paraId="00206F02" w14:textId="77777777" w:rsidR="00A15C4D" w:rsidRDefault="00A15C4D" w:rsidP="00A15C4D">
      <w:pPr>
        <w:tabs>
          <w:tab w:val="left" w:pos="5580"/>
          <w:tab w:val="left" w:pos="9498"/>
        </w:tabs>
        <w:ind w:right="-569"/>
        <w:sectPr w:rsidR="00A15C4D" w:rsidSect="00A15C4D">
          <w:pgSz w:w="11906" w:h="16838"/>
          <w:pgMar w:top="1134" w:right="707" w:bottom="709" w:left="1701" w:header="720" w:footer="720" w:gutter="0"/>
          <w:cols w:space="720"/>
          <w:titlePg/>
          <w:docGrid w:linePitch="326"/>
        </w:sectPr>
      </w:pPr>
    </w:p>
    <w:p w14:paraId="774F475C" w14:textId="1E5D07DC" w:rsidR="00A15C4D" w:rsidRPr="00AE0629" w:rsidRDefault="00A15C4D" w:rsidP="00A15C4D">
      <w:pPr>
        <w:tabs>
          <w:tab w:val="left" w:pos="5580"/>
          <w:tab w:val="left" w:pos="9498"/>
        </w:tabs>
        <w:ind w:left="-4836" w:right="-569" w:firstLine="10365"/>
      </w:pPr>
      <w:r w:rsidRPr="00AE0629">
        <w:lastRenderedPageBreak/>
        <w:t xml:space="preserve">Приложение № </w:t>
      </w:r>
      <w:r>
        <w:t>3</w:t>
      </w:r>
      <w:r w:rsidRPr="00AE0629">
        <w:t xml:space="preserve"> к протоколу № </w:t>
      </w:r>
      <w:r>
        <w:t>80</w:t>
      </w:r>
    </w:p>
    <w:p w14:paraId="37719800" w14:textId="77777777" w:rsidR="00A15C4D" w:rsidRPr="00AE0629" w:rsidRDefault="00A15C4D" w:rsidP="00A15C4D">
      <w:pPr>
        <w:tabs>
          <w:tab w:val="left" w:pos="5580"/>
          <w:tab w:val="left" w:pos="9498"/>
        </w:tabs>
        <w:ind w:left="-4836" w:right="-569" w:firstLine="10365"/>
      </w:pPr>
      <w:r w:rsidRPr="00AE0629">
        <w:t>заседания правления Региональной</w:t>
      </w:r>
    </w:p>
    <w:p w14:paraId="1BE0F85E" w14:textId="77777777" w:rsidR="00A15C4D" w:rsidRPr="00AE0629" w:rsidRDefault="00A15C4D" w:rsidP="00A15C4D">
      <w:pPr>
        <w:tabs>
          <w:tab w:val="left" w:pos="5580"/>
          <w:tab w:val="left" w:pos="9498"/>
        </w:tabs>
        <w:ind w:left="-4836" w:right="-569" w:firstLine="10365"/>
      </w:pPr>
      <w:r w:rsidRPr="00AE0629">
        <w:t>энергетической комиссии</w:t>
      </w:r>
    </w:p>
    <w:p w14:paraId="20A4E2C0" w14:textId="77777777" w:rsidR="00A15C4D" w:rsidRDefault="00A15C4D" w:rsidP="00A15C4D">
      <w:pPr>
        <w:tabs>
          <w:tab w:val="left" w:pos="5580"/>
          <w:tab w:val="left" w:pos="9498"/>
        </w:tabs>
        <w:ind w:left="-4836" w:right="-569" w:firstLine="10365"/>
      </w:pPr>
      <w:r w:rsidRPr="00AE0629">
        <w:t xml:space="preserve">Кузбасса от </w:t>
      </w:r>
      <w:r>
        <w:t>19</w:t>
      </w:r>
      <w:r w:rsidRPr="00AE0629">
        <w:t>.1</w:t>
      </w:r>
      <w:r>
        <w:t>2</w:t>
      </w:r>
      <w:r w:rsidRPr="00AE0629">
        <w:t>.2023</w:t>
      </w:r>
    </w:p>
    <w:p w14:paraId="0437CD85" w14:textId="77777777" w:rsidR="00A15C4D" w:rsidRDefault="00A15C4D" w:rsidP="00A15C4D">
      <w:pPr>
        <w:tabs>
          <w:tab w:val="left" w:pos="5580"/>
          <w:tab w:val="left" w:pos="9498"/>
        </w:tabs>
        <w:ind w:left="-4836" w:right="-569" w:firstLine="10365"/>
      </w:pPr>
    </w:p>
    <w:p w14:paraId="575CB17C" w14:textId="77777777" w:rsidR="00A15C4D" w:rsidRPr="007902D6" w:rsidRDefault="00A15C4D" w:rsidP="00A15C4D">
      <w:pPr>
        <w:jc w:val="center"/>
        <w:rPr>
          <w:b/>
          <w:color w:val="000000"/>
          <w:sz w:val="28"/>
          <w:szCs w:val="28"/>
        </w:rPr>
      </w:pPr>
      <w:r w:rsidRPr="007902D6">
        <w:rPr>
          <w:b/>
          <w:sz w:val="28"/>
        </w:rPr>
        <w:t xml:space="preserve">Экспертное заключение </w:t>
      </w:r>
      <w:r w:rsidRPr="007902D6">
        <w:rPr>
          <w:b/>
          <w:color w:val="000000"/>
          <w:sz w:val="28"/>
          <w:szCs w:val="28"/>
        </w:rPr>
        <w:t>Региональной энергетической комиссии Кузбасса об установлении платы за подключение в расчете на единицу мощности подключаемой тепловой нагрузки на 2024 год к тепловым сетям ООО «Тепловая компания»</w:t>
      </w:r>
    </w:p>
    <w:p w14:paraId="1A11BA17" w14:textId="77777777" w:rsidR="00A15C4D" w:rsidRPr="007902D6" w:rsidRDefault="00A15C4D" w:rsidP="00A15C4D">
      <w:pPr>
        <w:spacing w:line="24" w:lineRule="atLeast"/>
        <w:ind w:left="-284" w:firstLine="284"/>
        <w:jc w:val="both"/>
        <w:rPr>
          <w:color w:val="000000"/>
          <w:sz w:val="28"/>
          <w:szCs w:val="28"/>
        </w:rPr>
      </w:pPr>
    </w:p>
    <w:p w14:paraId="351CC83E" w14:textId="77777777" w:rsidR="00A15C4D" w:rsidRPr="007902D6" w:rsidRDefault="00A15C4D" w:rsidP="00A15C4D">
      <w:pPr>
        <w:spacing w:line="276" w:lineRule="auto"/>
        <w:ind w:firstLine="680"/>
        <w:jc w:val="both"/>
        <w:rPr>
          <w:color w:val="000000"/>
          <w:sz w:val="28"/>
          <w:szCs w:val="28"/>
        </w:rPr>
      </w:pPr>
      <w:r w:rsidRPr="007902D6">
        <w:rPr>
          <w:color w:val="000000"/>
          <w:sz w:val="28"/>
          <w:szCs w:val="28"/>
        </w:rPr>
        <w:t xml:space="preserve">ООО «ТК» обратилось в адрес Региональной энергетической комиссии Кузбасса (далее - РЭК) с </w:t>
      </w:r>
      <w:proofErr w:type="gramStart"/>
      <w:r w:rsidRPr="007902D6">
        <w:rPr>
          <w:color w:val="000000"/>
          <w:sz w:val="28"/>
          <w:szCs w:val="28"/>
        </w:rPr>
        <w:t>заявлением  об</w:t>
      </w:r>
      <w:proofErr w:type="gramEnd"/>
      <w:r w:rsidRPr="007902D6">
        <w:rPr>
          <w:color w:val="000000"/>
          <w:sz w:val="28"/>
          <w:szCs w:val="28"/>
        </w:rPr>
        <w:t xml:space="preserve"> установлении платы за подключение на 2024 год в расчете на единицу мощности подключаемой тепловой нагрузки к тепловым сетям ООО «ТК».</w:t>
      </w:r>
    </w:p>
    <w:p w14:paraId="2C3ABBBB" w14:textId="77777777" w:rsidR="00A15C4D" w:rsidRPr="007902D6" w:rsidRDefault="00A15C4D" w:rsidP="00A15C4D">
      <w:pPr>
        <w:spacing w:line="276" w:lineRule="auto"/>
        <w:ind w:firstLine="720"/>
        <w:jc w:val="both"/>
        <w:rPr>
          <w:color w:val="000000"/>
          <w:sz w:val="28"/>
          <w:szCs w:val="28"/>
        </w:rPr>
      </w:pPr>
      <w:r w:rsidRPr="007902D6">
        <w:rPr>
          <w:color w:val="000000"/>
          <w:sz w:val="28"/>
          <w:szCs w:val="28"/>
        </w:rPr>
        <w:t>Нормативно-методической основой проведения анализа материалов, представленных ООО «ТК» являются:</w:t>
      </w:r>
    </w:p>
    <w:p w14:paraId="6440BA2A"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Гражданский кодекс Российской Федерации;</w:t>
      </w:r>
    </w:p>
    <w:p w14:paraId="2232D72B"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Налоговый кодекс Российской Федерации (в дальнейшем НК РФ);</w:t>
      </w:r>
    </w:p>
    <w:p w14:paraId="13755468"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Трудовой Кодекс Российской Федерации (в дальнейшем ТК РФ);</w:t>
      </w:r>
    </w:p>
    <w:p w14:paraId="1733CDB6"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Федеральный закон от 27.07.2010 № 190-ФЗ «О теплоснабжении»;</w:t>
      </w:r>
    </w:p>
    <w:p w14:paraId="39676DE0"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Федеральный Закон от 17.08.1995 № 147-ФЗ «О естественных монополиях»;</w:t>
      </w:r>
    </w:p>
    <w:p w14:paraId="4FEEEB0A"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 xml:space="preserve">Постановление Правительства РФ от 13.02.2006 № 83 </w:t>
      </w:r>
      <w:r w:rsidRPr="007902D6">
        <w:rPr>
          <w:color w:val="000000"/>
          <w:sz w:val="28"/>
          <w:szCs w:val="28"/>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BBBAF1C"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 xml:space="preserve">Постановление Правительства РФ от 05.07.2018 № 787 </w:t>
      </w:r>
      <w:r w:rsidRPr="007902D6">
        <w:rPr>
          <w:color w:val="000000"/>
          <w:sz w:val="28"/>
          <w:szCs w:val="28"/>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0A397BCC"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7902D6">
        <w:rPr>
          <w:color w:val="000000"/>
          <w:sz w:val="28"/>
          <w:szCs w:val="28"/>
        </w:rPr>
        <w:br/>
        <w:t>в энергетике»;</w:t>
      </w:r>
    </w:p>
    <w:p w14:paraId="5A4F048B"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Постановление Правительства Российской Федерации 22.10.2012 №1075 «О ценообразовании в сфере теплоснабжения»;</w:t>
      </w:r>
    </w:p>
    <w:p w14:paraId="246E349F"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32E56F5C"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 xml:space="preserve">Приказ Министерства строительства и жилищно-коммунального хозяйства Российской Федерации от 28.08.2014 №506/пр «О внесении </w:t>
      </w:r>
      <w:r w:rsidRPr="007902D6">
        <w:rPr>
          <w:color w:val="000000"/>
          <w:sz w:val="28"/>
          <w:szCs w:val="28"/>
        </w:rPr>
        <w:br/>
        <w:t xml:space="preserve">в федеральный реестр сметных нормативов, подлежащих применению при </w:t>
      </w:r>
      <w:r w:rsidRPr="007902D6">
        <w:rPr>
          <w:color w:val="000000"/>
          <w:sz w:val="28"/>
          <w:szCs w:val="28"/>
        </w:rPr>
        <w:lastRenderedPageBreak/>
        <w:t xml:space="preserve">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w:t>
      </w:r>
      <w:r w:rsidRPr="007902D6">
        <w:rPr>
          <w:color w:val="000000"/>
          <w:sz w:val="28"/>
          <w:szCs w:val="28"/>
        </w:rPr>
        <w:br/>
        <w:t>для объектов непроизводственного назначения и инженерной инфраструктуры»;</w:t>
      </w:r>
    </w:p>
    <w:p w14:paraId="26EDEDB9"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Приказ Минстроя России от 17.03.2021 № 150/пр «Об утверждении укрупненных нормативов цены строительства»;</w:t>
      </w:r>
    </w:p>
    <w:p w14:paraId="10C588C2" w14:textId="77777777" w:rsidR="00A15C4D" w:rsidRPr="007902D6" w:rsidRDefault="00A15C4D" w:rsidP="00A15C4D">
      <w:pPr>
        <w:numPr>
          <w:ilvl w:val="1"/>
          <w:numId w:val="10"/>
        </w:numPr>
        <w:tabs>
          <w:tab w:val="num" w:pos="0"/>
          <w:tab w:val="left" w:pos="993"/>
        </w:tabs>
        <w:spacing w:line="276" w:lineRule="auto"/>
        <w:ind w:left="0" w:firstLine="709"/>
        <w:jc w:val="both"/>
        <w:rPr>
          <w:color w:val="000000"/>
          <w:sz w:val="28"/>
          <w:szCs w:val="28"/>
        </w:rPr>
      </w:pPr>
      <w:r w:rsidRPr="007902D6">
        <w:rPr>
          <w:color w:val="000000"/>
          <w:sz w:val="28"/>
          <w:szCs w:val="28"/>
        </w:rPr>
        <w:t xml:space="preserve">Прочие законы и подзаконные акты, методические разработки </w:t>
      </w:r>
      <w:r w:rsidRPr="007902D6">
        <w:rPr>
          <w:color w:val="000000"/>
          <w:sz w:val="28"/>
          <w:szCs w:val="28"/>
        </w:rPr>
        <w:br/>
        <w:t>и подходы, действующие в отношении сферы и предмета государственного регулирования тарифов на продукцию (услуги) в энергетической отрасли.</w:t>
      </w:r>
    </w:p>
    <w:p w14:paraId="051C36F3" w14:textId="77777777" w:rsidR="00A15C4D" w:rsidRPr="007902D6" w:rsidRDefault="00A15C4D" w:rsidP="00A15C4D">
      <w:pPr>
        <w:spacing w:line="276" w:lineRule="auto"/>
        <w:jc w:val="center"/>
        <w:rPr>
          <w:b/>
          <w:color w:val="000000"/>
          <w:sz w:val="28"/>
          <w:szCs w:val="28"/>
        </w:rPr>
      </w:pPr>
    </w:p>
    <w:p w14:paraId="2674ABCC" w14:textId="77777777" w:rsidR="00A15C4D" w:rsidRPr="007902D6" w:rsidRDefault="00A15C4D" w:rsidP="00A15C4D">
      <w:pPr>
        <w:spacing w:line="276" w:lineRule="auto"/>
        <w:jc w:val="center"/>
        <w:rPr>
          <w:b/>
          <w:color w:val="000000"/>
          <w:sz w:val="28"/>
          <w:szCs w:val="28"/>
        </w:rPr>
      </w:pPr>
      <w:r w:rsidRPr="007902D6">
        <w:rPr>
          <w:b/>
          <w:color w:val="000000"/>
          <w:sz w:val="28"/>
          <w:szCs w:val="28"/>
        </w:rPr>
        <w:t>Перечень представленных материалов</w:t>
      </w:r>
    </w:p>
    <w:p w14:paraId="64EF6854" w14:textId="77777777" w:rsidR="00A15C4D" w:rsidRPr="007902D6" w:rsidRDefault="00A15C4D" w:rsidP="00A15C4D">
      <w:pPr>
        <w:spacing w:line="276" w:lineRule="auto"/>
        <w:ind w:firstLine="709"/>
        <w:jc w:val="both"/>
        <w:rPr>
          <w:color w:val="000000"/>
          <w:sz w:val="28"/>
          <w:szCs w:val="28"/>
        </w:rPr>
      </w:pPr>
      <w:r w:rsidRPr="007902D6">
        <w:rPr>
          <w:color w:val="000000"/>
          <w:sz w:val="28"/>
          <w:szCs w:val="28"/>
        </w:rPr>
        <w:t xml:space="preserve">Предприятием представлены обосновывающие материалы </w:t>
      </w:r>
      <w:r w:rsidRPr="007902D6">
        <w:rPr>
          <w:color w:val="000000"/>
          <w:sz w:val="28"/>
          <w:szCs w:val="28"/>
        </w:rPr>
        <w:br/>
        <w:t xml:space="preserve">для установления платы за подключение в расчете на единицу мощности подключаемой тепловой нагрузки на 2024 год к тепловым сетям </w:t>
      </w:r>
      <w:r w:rsidRPr="007902D6">
        <w:rPr>
          <w:color w:val="000000"/>
          <w:sz w:val="28"/>
          <w:szCs w:val="28"/>
        </w:rPr>
        <w:br/>
        <w:t>ООО «ТК», которые содержат:</w:t>
      </w:r>
    </w:p>
    <w:p w14:paraId="4F8259B2"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 Заявление об установлении платы за подключение.</w:t>
      </w:r>
    </w:p>
    <w:p w14:paraId="56B7F32E"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 Уставные и регистрационные документы ООО «ТК».</w:t>
      </w:r>
    </w:p>
    <w:p w14:paraId="69F90CAA"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-Пояснительная записка.</w:t>
      </w:r>
    </w:p>
    <w:p w14:paraId="1267D79D"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 Расчетная стоимость строительства.</w:t>
      </w:r>
    </w:p>
    <w:p w14:paraId="34C74D32"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 Запрос о предоставлении информации о возможности подключения к системе теплоснабжения.</w:t>
      </w:r>
    </w:p>
    <w:p w14:paraId="5CE9429E"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 Технические условия подключения.</w:t>
      </w:r>
    </w:p>
    <w:p w14:paraId="7BAD7DDD"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 Сводный расчет платы за подключение к системе теплоснабжения.</w:t>
      </w:r>
    </w:p>
    <w:p w14:paraId="49C278A7"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 Расчет затрат на канцтовары.</w:t>
      </w:r>
    </w:p>
    <w:p w14:paraId="449B71C3"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 Расчет затрат на охрану труда.</w:t>
      </w:r>
    </w:p>
    <w:p w14:paraId="1A68308A"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 Расчет на транспортные расходы.</w:t>
      </w:r>
    </w:p>
    <w:p w14:paraId="2A1AEAC9" w14:textId="77777777" w:rsidR="00A15C4D" w:rsidRPr="007902D6" w:rsidRDefault="00A15C4D" w:rsidP="00A15C4D">
      <w:pPr>
        <w:tabs>
          <w:tab w:val="left" w:pos="1134"/>
        </w:tabs>
        <w:spacing w:line="276" w:lineRule="auto"/>
        <w:ind w:firstLine="709"/>
        <w:jc w:val="both"/>
        <w:rPr>
          <w:color w:val="000000"/>
          <w:sz w:val="28"/>
          <w:szCs w:val="28"/>
        </w:rPr>
      </w:pPr>
      <w:r w:rsidRPr="007902D6">
        <w:rPr>
          <w:color w:val="000000"/>
          <w:sz w:val="28"/>
          <w:szCs w:val="28"/>
        </w:rPr>
        <w:t>- Расчет расходов на оплату труда.</w:t>
      </w:r>
    </w:p>
    <w:p w14:paraId="65ADF3E3" w14:textId="77777777" w:rsidR="00A15C4D" w:rsidRPr="007902D6" w:rsidRDefault="00A15C4D" w:rsidP="00A15C4D">
      <w:pPr>
        <w:tabs>
          <w:tab w:val="left" w:pos="1134"/>
        </w:tabs>
        <w:spacing w:line="276" w:lineRule="auto"/>
        <w:ind w:firstLine="709"/>
        <w:jc w:val="both"/>
        <w:rPr>
          <w:color w:val="000000"/>
          <w:sz w:val="28"/>
          <w:szCs w:val="28"/>
        </w:rPr>
      </w:pPr>
    </w:p>
    <w:p w14:paraId="5D72479F" w14:textId="77777777" w:rsidR="00A15C4D" w:rsidRPr="007902D6" w:rsidRDefault="00A15C4D" w:rsidP="00A15C4D">
      <w:pPr>
        <w:spacing w:line="26" w:lineRule="atLeast"/>
        <w:jc w:val="center"/>
        <w:rPr>
          <w:b/>
          <w:color w:val="000000"/>
          <w:sz w:val="28"/>
          <w:szCs w:val="28"/>
        </w:rPr>
      </w:pPr>
      <w:r w:rsidRPr="007902D6">
        <w:rPr>
          <w:b/>
          <w:color w:val="000000"/>
          <w:sz w:val="28"/>
          <w:szCs w:val="28"/>
        </w:rPr>
        <w:t xml:space="preserve">Анализ величины максимальной мощности для утверждения платы за подключение </w:t>
      </w:r>
    </w:p>
    <w:p w14:paraId="043277C8" w14:textId="77777777" w:rsidR="00A15C4D" w:rsidRPr="007902D6" w:rsidRDefault="00A15C4D" w:rsidP="00A15C4D">
      <w:pPr>
        <w:spacing w:line="276" w:lineRule="auto"/>
        <w:ind w:firstLine="680"/>
        <w:jc w:val="both"/>
        <w:rPr>
          <w:color w:val="000000"/>
          <w:sz w:val="28"/>
          <w:szCs w:val="28"/>
          <w:highlight w:val="yellow"/>
        </w:rPr>
      </w:pPr>
      <w:r w:rsidRPr="007902D6">
        <w:rPr>
          <w:color w:val="000000"/>
          <w:sz w:val="28"/>
          <w:szCs w:val="28"/>
        </w:rPr>
        <w:t xml:space="preserve">В соответствии с представленными документами планируется присоединить объекты </w:t>
      </w:r>
      <w:proofErr w:type="gramStart"/>
      <w:r w:rsidRPr="007902D6">
        <w:rPr>
          <w:color w:val="000000"/>
          <w:sz w:val="28"/>
          <w:szCs w:val="28"/>
        </w:rPr>
        <w:t>производственного назначения</w:t>
      </w:r>
      <w:proofErr w:type="gramEnd"/>
      <w:r w:rsidRPr="007902D6">
        <w:rPr>
          <w:color w:val="000000"/>
          <w:sz w:val="28"/>
          <w:szCs w:val="28"/>
        </w:rPr>
        <w:t xml:space="preserve"> расположенные по адресу: Кемеровская область, г. Мыски, ул. Советская, 50а/1, в границах земельного участка с кадастровым № 42:29:0101002:3032 заявителя А.Н. Васина. В соответствии с запросом информации о возможности подключения, информации о возможности подключения, запросом о предоставлении технических условий подключения и предоставленными техническими условиями на подключение необходимо подключить нагрузку в размере 1,932 Гкал/ч, в том числе 0,823 Гкал/ч на отопление, 1,035 Гкал/ч на вентиляцию и 0,074 Гкал/ч на ГВС.</w:t>
      </w:r>
    </w:p>
    <w:p w14:paraId="1F29DF0B" w14:textId="77777777" w:rsidR="00A15C4D" w:rsidRPr="007902D6" w:rsidRDefault="00A15C4D" w:rsidP="00A15C4D">
      <w:pPr>
        <w:spacing w:line="276" w:lineRule="auto"/>
        <w:ind w:firstLine="680"/>
        <w:jc w:val="both"/>
        <w:rPr>
          <w:color w:val="000000"/>
          <w:sz w:val="28"/>
          <w:szCs w:val="28"/>
        </w:rPr>
      </w:pPr>
      <w:r w:rsidRPr="007902D6">
        <w:rPr>
          <w:color w:val="000000"/>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объектов подключения.</w:t>
      </w:r>
    </w:p>
    <w:p w14:paraId="245E62FE" w14:textId="77777777" w:rsidR="00A15C4D" w:rsidRPr="007902D6" w:rsidRDefault="00A15C4D" w:rsidP="00A15C4D">
      <w:pPr>
        <w:tabs>
          <w:tab w:val="left" w:pos="2835"/>
          <w:tab w:val="left" w:pos="3119"/>
        </w:tabs>
        <w:spacing w:line="26" w:lineRule="atLeast"/>
        <w:jc w:val="center"/>
        <w:rPr>
          <w:b/>
          <w:color w:val="000000"/>
          <w:sz w:val="28"/>
          <w:szCs w:val="28"/>
          <w:highlight w:val="yellow"/>
        </w:rPr>
      </w:pPr>
    </w:p>
    <w:p w14:paraId="54087460" w14:textId="77777777" w:rsidR="00A15C4D" w:rsidRPr="007902D6" w:rsidRDefault="00A15C4D" w:rsidP="00A15C4D">
      <w:pPr>
        <w:tabs>
          <w:tab w:val="left" w:pos="2835"/>
          <w:tab w:val="left" w:pos="3119"/>
        </w:tabs>
        <w:spacing w:line="26" w:lineRule="atLeast"/>
        <w:jc w:val="center"/>
        <w:rPr>
          <w:b/>
          <w:color w:val="000000"/>
          <w:sz w:val="28"/>
          <w:szCs w:val="28"/>
        </w:rPr>
      </w:pPr>
      <w:r w:rsidRPr="007902D6">
        <w:rPr>
          <w:b/>
          <w:color w:val="000000"/>
          <w:sz w:val="28"/>
          <w:szCs w:val="28"/>
        </w:rPr>
        <w:t xml:space="preserve">Физический объём работ по подключению </w:t>
      </w:r>
    </w:p>
    <w:p w14:paraId="6365795D" w14:textId="77777777" w:rsidR="00A15C4D" w:rsidRPr="007902D6" w:rsidRDefault="00A15C4D" w:rsidP="00A15C4D">
      <w:pPr>
        <w:spacing w:line="276" w:lineRule="auto"/>
        <w:ind w:firstLine="680"/>
        <w:jc w:val="both"/>
        <w:rPr>
          <w:bCs/>
          <w:color w:val="000000"/>
          <w:sz w:val="28"/>
        </w:rPr>
      </w:pPr>
      <w:r w:rsidRPr="007902D6">
        <w:rPr>
          <w:bCs/>
          <w:color w:val="000000"/>
          <w:sz w:val="28"/>
        </w:rPr>
        <w:t xml:space="preserve">В соответствии с представленными ООО «ТК» материалами на предприятии имеется резерв пропускной способности тепловых сетей и резерв мощности источника тепловой энергии, соответственно для подключения потребителей необходимо построить подводящие тепловые сети от существующих сетей до границы </w:t>
      </w:r>
      <w:proofErr w:type="gramStart"/>
      <w:r w:rsidRPr="007902D6">
        <w:rPr>
          <w:bCs/>
          <w:color w:val="000000"/>
          <w:sz w:val="28"/>
        </w:rPr>
        <w:t>земельного участка</w:t>
      </w:r>
      <w:proofErr w:type="gramEnd"/>
      <w:r w:rsidRPr="007902D6">
        <w:rPr>
          <w:bCs/>
          <w:color w:val="000000"/>
          <w:sz w:val="28"/>
        </w:rPr>
        <w:t xml:space="preserve"> на котором расположен объект заявителя. В целях подключения зданий необходимо выполнить следующие мероприятия:</w:t>
      </w:r>
    </w:p>
    <w:p w14:paraId="46EDD39B" w14:textId="77777777" w:rsidR="00A15C4D" w:rsidRPr="007902D6" w:rsidRDefault="00A15C4D" w:rsidP="00A15C4D">
      <w:pPr>
        <w:autoSpaceDE w:val="0"/>
        <w:autoSpaceDN w:val="0"/>
        <w:adjustRightInd w:val="0"/>
        <w:spacing w:line="276" w:lineRule="auto"/>
        <w:ind w:firstLine="540"/>
        <w:jc w:val="both"/>
        <w:rPr>
          <w:bCs/>
          <w:color w:val="000000"/>
          <w:sz w:val="28"/>
          <w:szCs w:val="28"/>
        </w:rPr>
      </w:pPr>
      <w:r w:rsidRPr="007902D6">
        <w:rPr>
          <w:bCs/>
          <w:color w:val="000000"/>
          <w:sz w:val="28"/>
          <w:szCs w:val="28"/>
        </w:rPr>
        <w:t xml:space="preserve">- строительство тепловых сетей 2Ду 150 мм, протяженностью 12 м (от ПТ-2 до границы земельного участка с кадастровым № </w:t>
      </w:r>
      <w:r w:rsidRPr="007902D6">
        <w:rPr>
          <w:color w:val="000000"/>
          <w:sz w:val="28"/>
          <w:szCs w:val="28"/>
        </w:rPr>
        <w:t>42:29:0101002:3032).</w:t>
      </w:r>
    </w:p>
    <w:p w14:paraId="2CDBAD96" w14:textId="77777777" w:rsidR="00A15C4D" w:rsidRPr="007902D6" w:rsidRDefault="00A15C4D" w:rsidP="00A15C4D">
      <w:pPr>
        <w:autoSpaceDE w:val="0"/>
        <w:autoSpaceDN w:val="0"/>
        <w:adjustRightInd w:val="0"/>
        <w:spacing w:line="276" w:lineRule="auto"/>
        <w:ind w:firstLine="540"/>
        <w:jc w:val="both"/>
        <w:rPr>
          <w:bCs/>
          <w:color w:val="000000"/>
          <w:sz w:val="28"/>
          <w:szCs w:val="28"/>
          <w:highlight w:val="yellow"/>
        </w:rPr>
      </w:pPr>
    </w:p>
    <w:p w14:paraId="029F29E3" w14:textId="77777777" w:rsidR="00A15C4D" w:rsidRPr="007902D6" w:rsidRDefault="00A15C4D" w:rsidP="00A15C4D">
      <w:pPr>
        <w:tabs>
          <w:tab w:val="left" w:pos="2835"/>
          <w:tab w:val="left" w:pos="3119"/>
        </w:tabs>
        <w:spacing w:line="26" w:lineRule="atLeast"/>
        <w:jc w:val="center"/>
        <w:rPr>
          <w:b/>
          <w:color w:val="000000"/>
          <w:sz w:val="28"/>
          <w:szCs w:val="28"/>
        </w:rPr>
      </w:pPr>
      <w:r w:rsidRPr="007902D6">
        <w:rPr>
          <w:b/>
          <w:color w:val="000000"/>
          <w:sz w:val="28"/>
          <w:szCs w:val="28"/>
        </w:rPr>
        <w:t xml:space="preserve">Объём капитальных вложений необходимый для подключения </w:t>
      </w:r>
    </w:p>
    <w:p w14:paraId="2F16AD80" w14:textId="77777777" w:rsidR="00A15C4D" w:rsidRPr="007902D6" w:rsidRDefault="00A15C4D" w:rsidP="00A15C4D">
      <w:pPr>
        <w:spacing w:line="276" w:lineRule="auto"/>
        <w:ind w:firstLine="680"/>
        <w:jc w:val="both"/>
        <w:rPr>
          <w:bCs/>
          <w:color w:val="000000"/>
          <w:sz w:val="28"/>
          <w:szCs w:val="28"/>
        </w:rPr>
      </w:pPr>
      <w:r w:rsidRPr="007902D6">
        <w:rPr>
          <w:bCs/>
          <w:color w:val="000000"/>
          <w:sz w:val="28"/>
        </w:rPr>
        <w:t xml:space="preserve">Суммарный объем капвложений по предложению предприятия для строительства </w:t>
      </w:r>
      <w:r w:rsidRPr="007902D6">
        <w:rPr>
          <w:bCs/>
          <w:color w:val="000000"/>
          <w:sz w:val="28"/>
          <w:szCs w:val="28"/>
        </w:rPr>
        <w:t xml:space="preserve">тепловых сетей 2Ду 150 мм, протяженностью 12 м (от ПТ-2 до границы земельного участка с кадастровым № </w:t>
      </w:r>
      <w:r w:rsidRPr="007902D6">
        <w:rPr>
          <w:color w:val="000000"/>
          <w:sz w:val="28"/>
          <w:szCs w:val="28"/>
        </w:rPr>
        <w:t>42:29:0101002:3032)</w:t>
      </w:r>
      <w:r w:rsidRPr="007902D6">
        <w:rPr>
          <w:bCs/>
          <w:color w:val="000000"/>
          <w:sz w:val="28"/>
        </w:rPr>
        <w:t xml:space="preserve"> составляет 366,45 тыс. руб.</w:t>
      </w:r>
    </w:p>
    <w:p w14:paraId="140ADEA6" w14:textId="77777777" w:rsidR="00A15C4D" w:rsidRPr="007902D6" w:rsidRDefault="00A15C4D" w:rsidP="00A15C4D">
      <w:pPr>
        <w:spacing w:line="276" w:lineRule="auto"/>
        <w:ind w:firstLine="680"/>
        <w:jc w:val="both"/>
        <w:rPr>
          <w:color w:val="000000"/>
          <w:sz w:val="28"/>
          <w:szCs w:val="28"/>
        </w:rPr>
      </w:pPr>
      <w:r w:rsidRPr="007902D6">
        <w:rPr>
          <w:color w:val="000000"/>
          <w:sz w:val="28"/>
          <w:szCs w:val="28"/>
        </w:rPr>
        <w:t xml:space="preserve">Проверка стоимости строительства тепловых сетей показала, что сметная стоимость заявленных мероприятий не превышает укрупненные сметные нормативы для объектов непроизводственной сферы и инженерной инфраструктуры. </w:t>
      </w:r>
    </w:p>
    <w:p w14:paraId="000C33F1" w14:textId="77777777" w:rsidR="00A15C4D" w:rsidRPr="007902D6" w:rsidRDefault="00A15C4D" w:rsidP="00A15C4D">
      <w:pPr>
        <w:tabs>
          <w:tab w:val="left" w:pos="993"/>
        </w:tabs>
        <w:spacing w:line="276" w:lineRule="auto"/>
        <w:ind w:firstLine="709"/>
        <w:jc w:val="both"/>
        <w:rPr>
          <w:bCs/>
          <w:color w:val="000000"/>
          <w:sz w:val="28"/>
          <w:szCs w:val="28"/>
        </w:rPr>
      </w:pPr>
      <w:r w:rsidRPr="007902D6">
        <w:rPr>
          <w:bCs/>
          <w:color w:val="000000"/>
          <w:sz w:val="28"/>
          <w:szCs w:val="28"/>
        </w:rPr>
        <w:t xml:space="preserve">Экспертная группа, рассмотрев представленные обосновывающие материалы, считает их обоснованными и предлагает принять к расчету платы затраты на финансирование капитальных вложений в размере </w:t>
      </w:r>
      <w:r w:rsidRPr="007902D6">
        <w:rPr>
          <w:color w:val="000000"/>
          <w:sz w:val="28"/>
          <w:szCs w:val="28"/>
        </w:rPr>
        <w:t xml:space="preserve">366,45 </w:t>
      </w:r>
      <w:r w:rsidRPr="007902D6">
        <w:rPr>
          <w:bCs/>
          <w:color w:val="000000"/>
          <w:sz w:val="28"/>
          <w:szCs w:val="28"/>
        </w:rPr>
        <w:t>тыс. руб. (без НДС).</w:t>
      </w:r>
    </w:p>
    <w:p w14:paraId="6F31496A" w14:textId="77777777" w:rsidR="00A15C4D" w:rsidRPr="007902D6" w:rsidRDefault="00A15C4D" w:rsidP="00A15C4D">
      <w:pPr>
        <w:spacing w:line="30" w:lineRule="atLeast"/>
        <w:ind w:firstLine="720"/>
        <w:jc w:val="right"/>
        <w:rPr>
          <w:bCs/>
          <w:color w:val="000000"/>
          <w:sz w:val="28"/>
        </w:rPr>
      </w:pPr>
      <w:r w:rsidRPr="007902D6">
        <w:rPr>
          <w:bCs/>
          <w:color w:val="000000"/>
          <w:sz w:val="28"/>
        </w:rPr>
        <w:t>Таблица 1.</w:t>
      </w:r>
    </w:p>
    <w:p w14:paraId="50DA4F6F" w14:textId="77777777" w:rsidR="00A15C4D" w:rsidRPr="007902D6" w:rsidRDefault="00A15C4D" w:rsidP="00A15C4D">
      <w:pPr>
        <w:tabs>
          <w:tab w:val="left" w:pos="993"/>
        </w:tabs>
        <w:spacing w:line="30" w:lineRule="atLeast"/>
        <w:ind w:left="709"/>
        <w:jc w:val="center"/>
        <w:rPr>
          <w:color w:val="000000"/>
          <w:sz w:val="28"/>
          <w:szCs w:val="28"/>
        </w:rPr>
      </w:pPr>
      <w:r w:rsidRPr="007902D6">
        <w:rPr>
          <w:color w:val="000000"/>
          <w:sz w:val="28"/>
          <w:szCs w:val="28"/>
        </w:rPr>
        <w:t>Предложение по величине капитальных вложений</w:t>
      </w:r>
    </w:p>
    <w:p w14:paraId="62263A67" w14:textId="77777777" w:rsidR="00A15C4D" w:rsidRPr="007902D6" w:rsidRDefault="00A15C4D" w:rsidP="00A15C4D">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A15C4D" w:rsidRPr="007902D6" w14:paraId="6AFBC734" w14:textId="77777777" w:rsidTr="002362AD">
        <w:trPr>
          <w:trHeight w:val="259"/>
          <w:jc w:val="center"/>
        </w:trPr>
        <w:tc>
          <w:tcPr>
            <w:tcW w:w="3055" w:type="dxa"/>
            <w:shd w:val="clear" w:color="auto" w:fill="auto"/>
            <w:vAlign w:val="center"/>
          </w:tcPr>
          <w:p w14:paraId="6F9B5C87" w14:textId="77777777" w:rsidR="00A15C4D" w:rsidRPr="007902D6" w:rsidRDefault="00A15C4D" w:rsidP="002362AD">
            <w:pPr>
              <w:spacing w:line="30" w:lineRule="atLeast"/>
              <w:jc w:val="center"/>
              <w:rPr>
                <w:color w:val="000000"/>
                <w:sz w:val="22"/>
                <w:szCs w:val="22"/>
              </w:rPr>
            </w:pPr>
            <w:r w:rsidRPr="007902D6">
              <w:rPr>
                <w:color w:val="000000"/>
                <w:sz w:val="22"/>
                <w:szCs w:val="22"/>
              </w:rPr>
              <w:t>Предложение предприятия, тыс. руб.</w:t>
            </w:r>
          </w:p>
        </w:tc>
        <w:tc>
          <w:tcPr>
            <w:tcW w:w="3273" w:type="dxa"/>
            <w:shd w:val="clear" w:color="auto" w:fill="auto"/>
            <w:vAlign w:val="center"/>
          </w:tcPr>
          <w:p w14:paraId="3639A273" w14:textId="77777777" w:rsidR="00A15C4D" w:rsidRPr="007902D6" w:rsidRDefault="00A15C4D" w:rsidP="002362AD">
            <w:pPr>
              <w:spacing w:line="30" w:lineRule="atLeast"/>
              <w:jc w:val="center"/>
              <w:rPr>
                <w:color w:val="000000"/>
                <w:sz w:val="22"/>
                <w:szCs w:val="22"/>
              </w:rPr>
            </w:pPr>
            <w:r w:rsidRPr="007902D6">
              <w:rPr>
                <w:color w:val="000000"/>
                <w:sz w:val="22"/>
                <w:szCs w:val="22"/>
              </w:rPr>
              <w:t>Предложение экспертной группы, тыс. руб.</w:t>
            </w:r>
          </w:p>
        </w:tc>
        <w:tc>
          <w:tcPr>
            <w:tcW w:w="3211" w:type="dxa"/>
            <w:shd w:val="clear" w:color="auto" w:fill="auto"/>
            <w:vAlign w:val="center"/>
          </w:tcPr>
          <w:p w14:paraId="5C19F5E9" w14:textId="77777777" w:rsidR="00A15C4D" w:rsidRPr="007902D6" w:rsidRDefault="00A15C4D" w:rsidP="002362AD">
            <w:pPr>
              <w:spacing w:line="30" w:lineRule="atLeast"/>
              <w:jc w:val="center"/>
              <w:rPr>
                <w:sz w:val="22"/>
                <w:szCs w:val="22"/>
              </w:rPr>
            </w:pPr>
            <w:r w:rsidRPr="007902D6">
              <w:rPr>
                <w:sz w:val="22"/>
                <w:szCs w:val="22"/>
              </w:rPr>
              <w:t>Корректировка в сторону снижения, тыс. руб.</w:t>
            </w:r>
          </w:p>
        </w:tc>
      </w:tr>
      <w:tr w:rsidR="00A15C4D" w:rsidRPr="007902D6" w14:paraId="588F304F" w14:textId="77777777" w:rsidTr="002362AD">
        <w:trPr>
          <w:trHeight w:val="259"/>
          <w:jc w:val="center"/>
        </w:trPr>
        <w:tc>
          <w:tcPr>
            <w:tcW w:w="3055" w:type="dxa"/>
            <w:shd w:val="clear" w:color="auto" w:fill="auto"/>
            <w:vAlign w:val="bottom"/>
          </w:tcPr>
          <w:p w14:paraId="581614BE" w14:textId="77777777" w:rsidR="00A15C4D" w:rsidRPr="007902D6" w:rsidRDefault="00A15C4D" w:rsidP="002362AD">
            <w:pPr>
              <w:spacing w:line="30" w:lineRule="atLeast"/>
              <w:jc w:val="center"/>
              <w:rPr>
                <w:color w:val="000000"/>
                <w:sz w:val="22"/>
                <w:szCs w:val="22"/>
              </w:rPr>
            </w:pPr>
            <w:r w:rsidRPr="007902D6">
              <w:rPr>
                <w:color w:val="000000"/>
                <w:sz w:val="28"/>
                <w:szCs w:val="28"/>
              </w:rPr>
              <w:t>366,45</w:t>
            </w:r>
          </w:p>
        </w:tc>
        <w:tc>
          <w:tcPr>
            <w:tcW w:w="3273" w:type="dxa"/>
            <w:shd w:val="clear" w:color="auto" w:fill="auto"/>
            <w:vAlign w:val="bottom"/>
          </w:tcPr>
          <w:p w14:paraId="6226AACB" w14:textId="77777777" w:rsidR="00A15C4D" w:rsidRPr="007902D6" w:rsidRDefault="00A15C4D" w:rsidP="002362AD">
            <w:pPr>
              <w:spacing w:line="30" w:lineRule="atLeast"/>
              <w:jc w:val="center"/>
              <w:rPr>
                <w:color w:val="000000"/>
                <w:sz w:val="22"/>
                <w:szCs w:val="22"/>
              </w:rPr>
            </w:pPr>
            <w:r w:rsidRPr="007902D6">
              <w:rPr>
                <w:color w:val="000000"/>
                <w:sz w:val="28"/>
                <w:szCs w:val="28"/>
              </w:rPr>
              <w:t>366,45</w:t>
            </w:r>
          </w:p>
        </w:tc>
        <w:tc>
          <w:tcPr>
            <w:tcW w:w="3211" w:type="dxa"/>
            <w:shd w:val="clear" w:color="auto" w:fill="auto"/>
            <w:vAlign w:val="bottom"/>
          </w:tcPr>
          <w:p w14:paraId="00730B8F" w14:textId="77777777" w:rsidR="00A15C4D" w:rsidRPr="007902D6" w:rsidRDefault="00A15C4D" w:rsidP="002362AD">
            <w:pPr>
              <w:jc w:val="center"/>
              <w:rPr>
                <w:sz w:val="22"/>
                <w:szCs w:val="22"/>
              </w:rPr>
            </w:pPr>
            <w:r w:rsidRPr="007902D6">
              <w:rPr>
                <w:sz w:val="22"/>
                <w:szCs w:val="22"/>
              </w:rPr>
              <w:t>0,00</w:t>
            </w:r>
          </w:p>
        </w:tc>
      </w:tr>
    </w:tbl>
    <w:p w14:paraId="083D2BDB" w14:textId="77777777" w:rsidR="00A15C4D" w:rsidRPr="007902D6" w:rsidRDefault="00A15C4D" w:rsidP="00A15C4D">
      <w:pPr>
        <w:autoSpaceDE w:val="0"/>
        <w:autoSpaceDN w:val="0"/>
        <w:adjustRightInd w:val="0"/>
        <w:spacing w:line="30" w:lineRule="atLeast"/>
        <w:ind w:firstLine="539"/>
        <w:jc w:val="both"/>
        <w:outlineLvl w:val="1"/>
        <w:rPr>
          <w:color w:val="000000"/>
          <w:sz w:val="28"/>
          <w:szCs w:val="28"/>
        </w:rPr>
      </w:pPr>
    </w:p>
    <w:p w14:paraId="2DC837BE" w14:textId="77777777" w:rsidR="00A15C4D" w:rsidRPr="007902D6" w:rsidRDefault="00A15C4D" w:rsidP="00A15C4D">
      <w:pPr>
        <w:tabs>
          <w:tab w:val="left" w:pos="0"/>
          <w:tab w:val="left" w:pos="284"/>
        </w:tabs>
        <w:spacing w:line="276" w:lineRule="auto"/>
        <w:jc w:val="center"/>
        <w:rPr>
          <w:b/>
          <w:color w:val="000000"/>
          <w:sz w:val="28"/>
          <w:szCs w:val="28"/>
        </w:rPr>
      </w:pPr>
      <w:r w:rsidRPr="007902D6">
        <w:rPr>
          <w:b/>
          <w:color w:val="000000"/>
          <w:sz w:val="28"/>
          <w:szCs w:val="28"/>
        </w:rPr>
        <w:br w:type="page"/>
      </w:r>
    </w:p>
    <w:p w14:paraId="750F3CED" w14:textId="77777777" w:rsidR="00A15C4D" w:rsidRPr="007902D6" w:rsidRDefault="00A15C4D" w:rsidP="00A15C4D">
      <w:pPr>
        <w:tabs>
          <w:tab w:val="left" w:pos="0"/>
          <w:tab w:val="left" w:pos="284"/>
        </w:tabs>
        <w:spacing w:line="276" w:lineRule="auto"/>
        <w:jc w:val="center"/>
        <w:rPr>
          <w:b/>
          <w:sz w:val="28"/>
          <w:szCs w:val="28"/>
        </w:rPr>
      </w:pPr>
      <w:r w:rsidRPr="007902D6">
        <w:rPr>
          <w:b/>
          <w:sz w:val="28"/>
          <w:szCs w:val="28"/>
        </w:rPr>
        <w:lastRenderedPageBreak/>
        <w:t>(П1) Расходы на выполнение теплоснабжающей организацией мероприятий, по подключению объектов заявителей в 2024 году</w:t>
      </w:r>
    </w:p>
    <w:p w14:paraId="64A1462F" w14:textId="77777777" w:rsidR="00A15C4D" w:rsidRPr="007902D6" w:rsidRDefault="00A15C4D" w:rsidP="00A15C4D">
      <w:pPr>
        <w:tabs>
          <w:tab w:val="left" w:pos="0"/>
          <w:tab w:val="left" w:pos="284"/>
          <w:tab w:val="left" w:pos="1512"/>
        </w:tabs>
        <w:ind w:firstLine="709"/>
        <w:jc w:val="center"/>
        <w:rPr>
          <w:b/>
          <w:sz w:val="28"/>
          <w:szCs w:val="28"/>
        </w:rPr>
      </w:pPr>
    </w:p>
    <w:p w14:paraId="1A0E5D1B" w14:textId="77777777" w:rsidR="00A15C4D" w:rsidRPr="007902D6" w:rsidRDefault="00A15C4D" w:rsidP="00A15C4D">
      <w:pPr>
        <w:autoSpaceDE w:val="0"/>
        <w:autoSpaceDN w:val="0"/>
        <w:adjustRightInd w:val="0"/>
        <w:spacing w:line="276" w:lineRule="auto"/>
        <w:ind w:firstLine="709"/>
        <w:jc w:val="both"/>
        <w:rPr>
          <w:sz w:val="28"/>
          <w:szCs w:val="28"/>
        </w:rPr>
      </w:pPr>
      <w:r w:rsidRPr="007902D6">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9" w:history="1">
        <w:r w:rsidRPr="007902D6">
          <w:rPr>
            <w:sz w:val="28"/>
            <w:szCs w:val="28"/>
          </w:rPr>
          <w:t>приложением 7.1</w:t>
        </w:r>
      </w:hyperlink>
      <w:r w:rsidRPr="007902D6">
        <w:rPr>
          <w:sz w:val="28"/>
          <w:szCs w:val="28"/>
        </w:rPr>
        <w:t xml:space="preserve"> </w:t>
      </w:r>
      <w:r w:rsidRPr="007902D6">
        <w:rPr>
          <w:sz w:val="28"/>
          <w:szCs w:val="28"/>
        </w:rPr>
        <w:br/>
        <w:t>к настоящих Методическим указаниям по формуле:</w:t>
      </w:r>
    </w:p>
    <w:p w14:paraId="34169B18" w14:textId="77777777" w:rsidR="00A15C4D" w:rsidRPr="007902D6" w:rsidRDefault="00A15C4D" w:rsidP="00A15C4D">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7902D6">
        <w:rPr>
          <w:b/>
          <w:bCs/>
          <w:sz w:val="28"/>
          <w:szCs w:val="28"/>
        </w:rPr>
        <w:t xml:space="preserve"> </w:t>
      </w:r>
      <w:r w:rsidRPr="007902D6">
        <w:rPr>
          <w:bCs/>
        </w:rPr>
        <w:t>(тыс. руб./Гкал/ч),</w:t>
      </w:r>
    </w:p>
    <w:p w14:paraId="6248A9BB" w14:textId="77777777" w:rsidR="00A15C4D" w:rsidRPr="007902D6" w:rsidRDefault="00A15C4D" w:rsidP="00A15C4D">
      <w:pPr>
        <w:autoSpaceDE w:val="0"/>
        <w:autoSpaceDN w:val="0"/>
        <w:adjustRightInd w:val="0"/>
        <w:spacing w:line="276" w:lineRule="auto"/>
        <w:ind w:firstLine="709"/>
        <w:jc w:val="both"/>
        <w:rPr>
          <w:bCs/>
          <w:sz w:val="28"/>
          <w:szCs w:val="28"/>
        </w:rPr>
      </w:pPr>
      <w:r w:rsidRPr="007902D6">
        <w:rPr>
          <w:bCs/>
          <w:sz w:val="28"/>
          <w:szCs w:val="28"/>
        </w:rPr>
        <w:t>где:</w:t>
      </w:r>
    </w:p>
    <w:p w14:paraId="18A445C0" w14:textId="77777777" w:rsidR="00A15C4D" w:rsidRPr="007902D6" w:rsidRDefault="00A15C4D" w:rsidP="00A15C4D">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7902D6">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71148FEB" w14:textId="77777777" w:rsidR="00A15C4D" w:rsidRPr="007902D6" w:rsidRDefault="00A15C4D" w:rsidP="00A15C4D">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7902D6">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3CE21AEA" w14:textId="77777777" w:rsidR="00A15C4D" w:rsidRPr="007902D6" w:rsidRDefault="00A15C4D" w:rsidP="00A15C4D">
      <w:pPr>
        <w:tabs>
          <w:tab w:val="left" w:pos="1512"/>
        </w:tabs>
        <w:spacing w:line="276" w:lineRule="auto"/>
        <w:ind w:firstLine="709"/>
        <w:jc w:val="both"/>
        <w:rPr>
          <w:sz w:val="28"/>
          <w:szCs w:val="28"/>
        </w:rPr>
      </w:pPr>
    </w:p>
    <w:p w14:paraId="492F5641" w14:textId="77777777" w:rsidR="00A15C4D" w:rsidRPr="007902D6" w:rsidRDefault="00A15C4D" w:rsidP="00A15C4D">
      <w:pPr>
        <w:tabs>
          <w:tab w:val="left" w:pos="1512"/>
        </w:tabs>
        <w:spacing w:line="276" w:lineRule="auto"/>
        <w:ind w:firstLine="709"/>
        <w:jc w:val="both"/>
        <w:rPr>
          <w:sz w:val="28"/>
          <w:szCs w:val="28"/>
        </w:rPr>
      </w:pPr>
      <w:r w:rsidRPr="007902D6">
        <w:rPr>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sidRPr="007902D6">
        <w:rPr>
          <w:sz w:val="28"/>
          <w:szCs w:val="28"/>
        </w:rPr>
        <w:br/>
      </w:r>
      <w:r w:rsidRPr="007902D6">
        <w:rPr>
          <w:color w:val="000000"/>
          <w:sz w:val="28"/>
          <w:szCs w:val="28"/>
        </w:rPr>
        <w:t>1,932</w:t>
      </w:r>
      <w:r w:rsidRPr="007902D6">
        <w:rPr>
          <w:sz w:val="28"/>
          <w:szCs w:val="28"/>
        </w:rPr>
        <w:t xml:space="preserve"> Гкал/час в размере 25,287 тыс. руб., в том числе:</w:t>
      </w:r>
    </w:p>
    <w:p w14:paraId="380CCDE3" w14:textId="77777777" w:rsidR="00A15C4D" w:rsidRPr="007902D6" w:rsidRDefault="00A15C4D" w:rsidP="00A15C4D">
      <w:pPr>
        <w:tabs>
          <w:tab w:val="left" w:pos="1512"/>
        </w:tabs>
        <w:spacing w:line="276" w:lineRule="auto"/>
        <w:jc w:val="both"/>
        <w:rPr>
          <w:sz w:val="28"/>
          <w:szCs w:val="28"/>
        </w:rPr>
      </w:pPr>
      <w:r w:rsidRPr="007902D6">
        <w:rPr>
          <w:sz w:val="28"/>
          <w:szCs w:val="28"/>
        </w:rPr>
        <w:t>- «Расходы на сырье и материалы» - 0,108 тыс. руб.;</w:t>
      </w:r>
    </w:p>
    <w:p w14:paraId="5E4341DF" w14:textId="77777777" w:rsidR="00A15C4D" w:rsidRPr="007902D6" w:rsidRDefault="00A15C4D" w:rsidP="00A15C4D">
      <w:pPr>
        <w:tabs>
          <w:tab w:val="left" w:pos="993"/>
          <w:tab w:val="left" w:pos="1512"/>
        </w:tabs>
        <w:spacing w:line="276" w:lineRule="auto"/>
        <w:jc w:val="both"/>
        <w:rPr>
          <w:sz w:val="28"/>
          <w:szCs w:val="28"/>
        </w:rPr>
      </w:pPr>
      <w:r w:rsidRPr="007902D6">
        <w:rPr>
          <w:sz w:val="28"/>
          <w:szCs w:val="28"/>
        </w:rPr>
        <w:t>- «Оплата труда» - 15,266 тыс. руб.;</w:t>
      </w:r>
    </w:p>
    <w:p w14:paraId="554301FE" w14:textId="77777777" w:rsidR="00A15C4D" w:rsidRPr="007902D6" w:rsidRDefault="00A15C4D" w:rsidP="00A15C4D">
      <w:pPr>
        <w:tabs>
          <w:tab w:val="left" w:pos="993"/>
          <w:tab w:val="left" w:pos="1512"/>
        </w:tabs>
        <w:spacing w:line="276" w:lineRule="auto"/>
        <w:jc w:val="both"/>
        <w:rPr>
          <w:sz w:val="28"/>
          <w:szCs w:val="28"/>
        </w:rPr>
      </w:pPr>
      <w:r w:rsidRPr="007902D6">
        <w:rPr>
          <w:sz w:val="28"/>
          <w:szCs w:val="28"/>
        </w:rPr>
        <w:t>- «Отчисления на социальные нужды» - 4,610 тыс. руб.;</w:t>
      </w:r>
    </w:p>
    <w:p w14:paraId="06B06264" w14:textId="77777777" w:rsidR="00A15C4D" w:rsidRPr="007902D6" w:rsidRDefault="00A15C4D" w:rsidP="00A15C4D">
      <w:pPr>
        <w:tabs>
          <w:tab w:val="left" w:pos="993"/>
          <w:tab w:val="left" w:pos="1512"/>
        </w:tabs>
        <w:spacing w:line="276" w:lineRule="auto"/>
        <w:jc w:val="both"/>
        <w:rPr>
          <w:sz w:val="28"/>
          <w:szCs w:val="28"/>
        </w:rPr>
      </w:pPr>
      <w:r w:rsidRPr="007902D6">
        <w:rPr>
          <w:sz w:val="28"/>
          <w:szCs w:val="28"/>
        </w:rPr>
        <w:t>- «Прочие расходы» - 5,303 тыс. руб., в том числе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- 5,092 тыс. руб., «Другие расходы» 0,211 тыс. руб.</w:t>
      </w:r>
    </w:p>
    <w:p w14:paraId="37BB4622" w14:textId="77777777" w:rsidR="00A15C4D" w:rsidRPr="007902D6" w:rsidRDefault="00A15C4D" w:rsidP="00A15C4D">
      <w:pPr>
        <w:tabs>
          <w:tab w:val="left" w:pos="284"/>
          <w:tab w:val="left" w:pos="1512"/>
        </w:tabs>
        <w:spacing w:line="276" w:lineRule="auto"/>
        <w:ind w:firstLine="709"/>
        <w:jc w:val="both"/>
        <w:rPr>
          <w:sz w:val="28"/>
          <w:szCs w:val="28"/>
        </w:rPr>
      </w:pPr>
      <w:r w:rsidRPr="007902D6">
        <w:rPr>
          <w:sz w:val="28"/>
          <w:szCs w:val="28"/>
        </w:rPr>
        <w:t xml:space="preserve">Т.е. расходы на проведение мероприятий по подключению объектов заявителей по предложению предприятия составят 13,089 тыс. руб./Гкал/ч. </w:t>
      </w:r>
    </w:p>
    <w:p w14:paraId="267E5BD9" w14:textId="77777777" w:rsidR="00A15C4D" w:rsidRPr="007902D6" w:rsidRDefault="00A15C4D" w:rsidP="00A15C4D">
      <w:pPr>
        <w:tabs>
          <w:tab w:val="left" w:pos="1512"/>
        </w:tabs>
        <w:spacing w:line="276" w:lineRule="auto"/>
        <w:ind w:firstLine="709"/>
        <w:jc w:val="both"/>
        <w:rPr>
          <w:sz w:val="28"/>
          <w:szCs w:val="28"/>
        </w:rPr>
      </w:pPr>
    </w:p>
    <w:p w14:paraId="589650F9" w14:textId="77777777" w:rsidR="00A15C4D" w:rsidRPr="007902D6" w:rsidRDefault="00A15C4D" w:rsidP="00A15C4D">
      <w:pPr>
        <w:tabs>
          <w:tab w:val="left" w:pos="1134"/>
          <w:tab w:val="left" w:pos="1512"/>
        </w:tabs>
        <w:spacing w:line="276" w:lineRule="auto"/>
        <w:ind w:firstLine="680"/>
        <w:jc w:val="both"/>
        <w:rPr>
          <w:sz w:val="28"/>
          <w:szCs w:val="28"/>
        </w:rPr>
      </w:pPr>
      <w:r w:rsidRPr="007902D6">
        <w:rPr>
          <w:sz w:val="28"/>
          <w:szCs w:val="28"/>
        </w:rPr>
        <w:t>Предприятием заявлены «Расходы на сырье и материалы» в сумме 0,108 тыс. руб. В данные расходы предприятием были включены:</w:t>
      </w:r>
    </w:p>
    <w:p w14:paraId="19AD42B1" w14:textId="77777777" w:rsidR="00A15C4D" w:rsidRPr="007902D6" w:rsidRDefault="00A15C4D" w:rsidP="00A15C4D">
      <w:pPr>
        <w:numPr>
          <w:ilvl w:val="0"/>
          <w:numId w:val="11"/>
        </w:numPr>
        <w:tabs>
          <w:tab w:val="left" w:pos="1134"/>
          <w:tab w:val="left" w:pos="1512"/>
        </w:tabs>
        <w:spacing w:line="276" w:lineRule="auto"/>
        <w:jc w:val="both"/>
        <w:rPr>
          <w:sz w:val="28"/>
          <w:szCs w:val="28"/>
        </w:rPr>
      </w:pPr>
      <w:r w:rsidRPr="007902D6">
        <w:rPr>
          <w:sz w:val="28"/>
          <w:szCs w:val="28"/>
        </w:rPr>
        <w:t>канцелярские товары.</w:t>
      </w:r>
    </w:p>
    <w:p w14:paraId="26E438CC"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Для обоснования данных затрат представлены следующие материалы:</w:t>
      </w:r>
    </w:p>
    <w:p w14:paraId="1C63C24D"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расчет затрат на приобретение канцелярских товаров;</w:t>
      </w:r>
    </w:p>
    <w:p w14:paraId="3A21D5CC"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анализ цен на мелкую канцелярию;</w:t>
      </w:r>
    </w:p>
    <w:p w14:paraId="3F13B413"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коммерческое предложение ООО «Голдсиб»;</w:t>
      </w:r>
    </w:p>
    <w:p w14:paraId="71F002E2"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коммерческое предложение ООО «ТД Радуга»;</w:t>
      </w:r>
    </w:p>
    <w:p w14:paraId="1FAB8AF8"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коммерческое предложение ООО «Нисса»;</w:t>
      </w:r>
    </w:p>
    <w:p w14:paraId="12FF111B"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lastRenderedPageBreak/>
        <w:t xml:space="preserve">Экспертами проанализировали представленные материалы и предлагается принять расходы в полном объеме в сумме 0,108 тыс. руб. </w:t>
      </w:r>
    </w:p>
    <w:p w14:paraId="5E3FF772" w14:textId="77777777" w:rsidR="00A15C4D" w:rsidRPr="007902D6" w:rsidRDefault="00A15C4D" w:rsidP="00A15C4D">
      <w:pPr>
        <w:ind w:firstLine="709"/>
        <w:jc w:val="both"/>
        <w:rPr>
          <w:color w:val="000000"/>
        </w:rPr>
      </w:pPr>
      <w:r w:rsidRPr="007902D6">
        <w:rPr>
          <w:sz w:val="28"/>
          <w:szCs w:val="28"/>
        </w:rPr>
        <w:t xml:space="preserve">Предприятием заявлены «Расходы на оплату труда» в сумме 15,27 тыс. руб. Предлагается включить расходы в сумме 12,87 тыс. руб. </w:t>
      </w:r>
      <w:r w:rsidRPr="007902D6">
        <w:rPr>
          <w:snapToGrid w:val="0"/>
          <w:sz w:val="28"/>
          <w:szCs w:val="28"/>
        </w:rPr>
        <w:t xml:space="preserve">Расчет произведен на основе средней заработной платы работников организаций, занятых производством, передачей и распределением пара и горячей воды за 2023 год приведенной к 2024 году согласно данным Кемеровостат и составляет 49 072 руб./мес. (45 776 руб./мес. за январь - сентябрь 2023 года × </w:t>
      </w:r>
      <w:r w:rsidRPr="007902D6">
        <w:t>1</w:t>
      </w:r>
      <w:r w:rsidRPr="007902D6">
        <w:rPr>
          <w:snapToGrid w:val="0"/>
          <w:sz w:val="28"/>
          <w:szCs w:val="28"/>
        </w:rPr>
        <w:t>,072 (ИПЦ 2024/2023), опубликованные на сайте Минэкономразвития России 22.09.2023).</w:t>
      </w:r>
    </w:p>
    <w:p w14:paraId="5704CAEC"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Сумма отчислений на социальные нужды предприятием заявлена 4,61 тыс. руб. Предлагается данные затраты включить в сумме 3,89 тыс. руб. (30,2% от ФОТ). Корректировка в сторону снижения обусловлена сокращением расходов на оплату труда.</w:t>
      </w:r>
    </w:p>
    <w:p w14:paraId="6DE998E6"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xml:space="preserve">Предприятием заявлены расходы по статье «Прочие расходы» </w:t>
      </w:r>
      <w:r w:rsidRPr="007902D6">
        <w:rPr>
          <w:sz w:val="28"/>
          <w:szCs w:val="28"/>
        </w:rPr>
        <w:br/>
        <w:t>В данные расходы предприятием были включены:</w:t>
      </w:r>
    </w:p>
    <w:p w14:paraId="359B8F3D" w14:textId="77777777" w:rsidR="00A15C4D" w:rsidRPr="007902D6" w:rsidRDefault="00A15C4D" w:rsidP="00A15C4D">
      <w:pPr>
        <w:numPr>
          <w:ilvl w:val="0"/>
          <w:numId w:val="11"/>
        </w:numPr>
        <w:tabs>
          <w:tab w:val="left" w:pos="1134"/>
        </w:tabs>
        <w:spacing w:line="276" w:lineRule="auto"/>
        <w:ind w:left="0" w:firstLine="709"/>
        <w:jc w:val="both"/>
        <w:rPr>
          <w:sz w:val="28"/>
          <w:szCs w:val="28"/>
        </w:rPr>
      </w:pPr>
      <w:r w:rsidRPr="007902D6">
        <w:rPr>
          <w:sz w:val="28"/>
          <w:szCs w:val="28"/>
        </w:rPr>
        <w:t>работа автотранспорта необходимого для выполнения фактического подключения объекта к системе теплоснабжения, в сумме 5,09 тыс. руб.</w:t>
      </w:r>
    </w:p>
    <w:p w14:paraId="2BD2EF5A" w14:textId="77777777" w:rsidR="00A15C4D" w:rsidRPr="007902D6" w:rsidRDefault="00A15C4D" w:rsidP="00A15C4D">
      <w:pPr>
        <w:tabs>
          <w:tab w:val="left" w:pos="1134"/>
        </w:tabs>
        <w:spacing w:line="276" w:lineRule="auto"/>
        <w:ind w:firstLine="709"/>
        <w:jc w:val="both"/>
        <w:rPr>
          <w:sz w:val="28"/>
          <w:szCs w:val="28"/>
        </w:rPr>
      </w:pPr>
      <w:r w:rsidRPr="007902D6">
        <w:rPr>
          <w:sz w:val="28"/>
          <w:szCs w:val="28"/>
        </w:rPr>
        <w:t>Для обоснования данных затрат представлены следующие материалы:</w:t>
      </w:r>
    </w:p>
    <w:p w14:paraId="56352184" w14:textId="77777777" w:rsidR="00A15C4D" w:rsidRPr="007902D6" w:rsidRDefault="00A15C4D" w:rsidP="00A15C4D">
      <w:pPr>
        <w:tabs>
          <w:tab w:val="left" w:pos="1134"/>
        </w:tabs>
        <w:spacing w:line="276" w:lineRule="auto"/>
        <w:ind w:firstLine="709"/>
        <w:jc w:val="both"/>
        <w:rPr>
          <w:sz w:val="28"/>
          <w:szCs w:val="28"/>
        </w:rPr>
      </w:pPr>
      <w:r w:rsidRPr="007902D6">
        <w:rPr>
          <w:sz w:val="28"/>
          <w:szCs w:val="28"/>
        </w:rPr>
        <w:t>Расчет стоимости автоуслуг для выполнения работ по подключению объектов заказчика. Из примечания к расчету известно, что для выезда бригады на место используются автомобили ГАЗ 330232.</w:t>
      </w:r>
    </w:p>
    <w:p w14:paraId="4F53AC47" w14:textId="77777777" w:rsidR="00A15C4D" w:rsidRPr="007902D6" w:rsidRDefault="00A15C4D" w:rsidP="00A15C4D">
      <w:pPr>
        <w:tabs>
          <w:tab w:val="left" w:pos="1134"/>
        </w:tabs>
        <w:spacing w:line="276" w:lineRule="auto"/>
        <w:ind w:firstLine="709"/>
        <w:jc w:val="both"/>
        <w:rPr>
          <w:sz w:val="28"/>
          <w:szCs w:val="28"/>
        </w:rPr>
      </w:pPr>
      <w:r w:rsidRPr="007902D6">
        <w:rPr>
          <w:sz w:val="28"/>
          <w:szCs w:val="28"/>
        </w:rPr>
        <w:t xml:space="preserve">Договор № ТК-053-12-22-ЗЦ от 18.01.2023, заключенный с ООО «Теплоснаб» на оказание транспортных услуг. В соответствии с приложением 1 к Договору, цена за </w:t>
      </w:r>
      <w:proofErr w:type="gramStart"/>
      <w:r w:rsidRPr="007902D6">
        <w:rPr>
          <w:sz w:val="28"/>
          <w:szCs w:val="28"/>
        </w:rPr>
        <w:t>ед.маш</w:t>
      </w:r>
      <w:proofErr w:type="gramEnd"/>
      <w:r w:rsidRPr="007902D6">
        <w:rPr>
          <w:sz w:val="28"/>
          <w:szCs w:val="28"/>
        </w:rPr>
        <w:t>/ч. ГАЗ 330232 составляет 1 018,32  руб. без НДС.</w:t>
      </w:r>
    </w:p>
    <w:p w14:paraId="58050C23" w14:textId="77777777" w:rsidR="00A15C4D" w:rsidRPr="007902D6" w:rsidRDefault="00A15C4D" w:rsidP="00A15C4D">
      <w:pPr>
        <w:tabs>
          <w:tab w:val="left" w:pos="1134"/>
        </w:tabs>
        <w:spacing w:line="276" w:lineRule="auto"/>
        <w:ind w:firstLine="709"/>
        <w:jc w:val="both"/>
        <w:rPr>
          <w:sz w:val="28"/>
          <w:szCs w:val="28"/>
        </w:rPr>
      </w:pPr>
      <w:r w:rsidRPr="007902D6">
        <w:rPr>
          <w:sz w:val="28"/>
          <w:szCs w:val="28"/>
        </w:rPr>
        <w:t>Таким образом, затраты на автоуслуги для выполнения работ по подключению объектов заявителей составят: 1 018,32 руб./маш. ч × 5 часов (Затраты времени на обслуживание одной заявки по предложению предприятия) = 5,092 тыс. руб.</w:t>
      </w:r>
    </w:p>
    <w:p w14:paraId="54AF8D94" w14:textId="77777777" w:rsidR="00A15C4D" w:rsidRPr="007902D6" w:rsidRDefault="00A15C4D" w:rsidP="00A15C4D">
      <w:pPr>
        <w:tabs>
          <w:tab w:val="left" w:pos="1134"/>
        </w:tabs>
        <w:spacing w:line="276" w:lineRule="auto"/>
        <w:ind w:firstLine="709"/>
        <w:jc w:val="both"/>
        <w:rPr>
          <w:sz w:val="28"/>
          <w:szCs w:val="28"/>
        </w:rPr>
      </w:pPr>
      <w:r w:rsidRPr="007902D6">
        <w:rPr>
          <w:sz w:val="28"/>
          <w:szCs w:val="28"/>
        </w:rPr>
        <w:t>Корректировка предложения предприятия отсутствует.</w:t>
      </w:r>
    </w:p>
    <w:p w14:paraId="6DD7520F" w14:textId="77777777" w:rsidR="00A15C4D" w:rsidRPr="007902D6" w:rsidRDefault="00A15C4D" w:rsidP="00A15C4D">
      <w:pPr>
        <w:numPr>
          <w:ilvl w:val="0"/>
          <w:numId w:val="11"/>
        </w:numPr>
        <w:tabs>
          <w:tab w:val="left" w:pos="1134"/>
        </w:tabs>
        <w:spacing w:line="276" w:lineRule="auto"/>
        <w:ind w:left="0" w:firstLine="709"/>
        <w:jc w:val="both"/>
        <w:rPr>
          <w:sz w:val="28"/>
          <w:szCs w:val="28"/>
        </w:rPr>
      </w:pPr>
      <w:r w:rsidRPr="007902D6">
        <w:rPr>
          <w:sz w:val="28"/>
          <w:szCs w:val="28"/>
        </w:rPr>
        <w:t>затраты на охрану труда в сумме 0,21 тыс. руб.</w:t>
      </w:r>
    </w:p>
    <w:p w14:paraId="78740DD8"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Для обоснования данных затрат представлены следующие материалы:</w:t>
      </w:r>
    </w:p>
    <w:p w14:paraId="1744162D"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расчет затрат на охрану труда;</w:t>
      </w:r>
    </w:p>
    <w:p w14:paraId="2A1375D2"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анализ цен на спец. одежду;</w:t>
      </w:r>
    </w:p>
    <w:p w14:paraId="479BB8FA"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коммерческое предложение ООО «Кузбасс-Техноавиа»;</w:t>
      </w:r>
    </w:p>
    <w:p w14:paraId="3C1437CC"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коммерческое предложение АО «ТД Тракт».</w:t>
      </w:r>
    </w:p>
    <w:p w14:paraId="6EAD52F1"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 xml:space="preserve">Экспертами проанализировали представленные материалы и предлагается принять расходы в полном объеме в сумме 0,21 тыс. руб. </w:t>
      </w:r>
    </w:p>
    <w:p w14:paraId="0A53CC7C"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Корректировка предложения предприятия отсутствует</w:t>
      </w:r>
    </w:p>
    <w:p w14:paraId="4BD857EF" w14:textId="77777777" w:rsidR="00A15C4D" w:rsidRPr="007902D6" w:rsidRDefault="00A15C4D" w:rsidP="00A15C4D">
      <w:pPr>
        <w:tabs>
          <w:tab w:val="left" w:pos="1134"/>
          <w:tab w:val="left" w:pos="1512"/>
        </w:tabs>
        <w:spacing w:line="276" w:lineRule="auto"/>
        <w:ind w:firstLine="709"/>
        <w:jc w:val="both"/>
        <w:rPr>
          <w:sz w:val="28"/>
          <w:szCs w:val="28"/>
        </w:rPr>
      </w:pPr>
      <w:r w:rsidRPr="007902D6">
        <w:rPr>
          <w:sz w:val="28"/>
          <w:szCs w:val="28"/>
        </w:rPr>
        <w:t>Таким образом, расходы на проведение мероприятий по подключению объектов заявителя (П1) составят 22,17 / 1,932= 11,48 тыс. руб./Гкал/ч</w:t>
      </w:r>
    </w:p>
    <w:p w14:paraId="45B25014" w14:textId="77777777" w:rsidR="00A15C4D" w:rsidRPr="007902D6" w:rsidRDefault="00A15C4D" w:rsidP="00A15C4D">
      <w:pPr>
        <w:tabs>
          <w:tab w:val="left" w:pos="1134"/>
          <w:tab w:val="left" w:pos="1512"/>
        </w:tabs>
        <w:spacing w:line="276" w:lineRule="auto"/>
        <w:ind w:firstLine="680"/>
        <w:jc w:val="both"/>
        <w:rPr>
          <w:sz w:val="28"/>
          <w:szCs w:val="28"/>
        </w:rPr>
      </w:pPr>
    </w:p>
    <w:p w14:paraId="64B6EA74" w14:textId="77777777" w:rsidR="00A15C4D" w:rsidRPr="007902D6" w:rsidRDefault="00A15C4D" w:rsidP="00A15C4D">
      <w:pPr>
        <w:tabs>
          <w:tab w:val="left" w:pos="1134"/>
          <w:tab w:val="left" w:pos="1512"/>
        </w:tabs>
        <w:spacing w:line="276" w:lineRule="auto"/>
        <w:ind w:firstLine="709"/>
        <w:jc w:val="right"/>
        <w:rPr>
          <w:sz w:val="28"/>
          <w:szCs w:val="28"/>
        </w:rPr>
      </w:pPr>
    </w:p>
    <w:p w14:paraId="584D4027" w14:textId="77777777" w:rsidR="00A15C4D" w:rsidRPr="007902D6" w:rsidRDefault="00A15C4D" w:rsidP="00A15C4D">
      <w:pPr>
        <w:tabs>
          <w:tab w:val="left" w:pos="1134"/>
          <w:tab w:val="left" w:pos="1512"/>
        </w:tabs>
        <w:spacing w:line="276" w:lineRule="auto"/>
        <w:ind w:firstLine="709"/>
        <w:jc w:val="right"/>
        <w:rPr>
          <w:sz w:val="28"/>
          <w:szCs w:val="28"/>
        </w:rPr>
      </w:pPr>
      <w:r w:rsidRPr="007902D6">
        <w:rPr>
          <w:sz w:val="28"/>
          <w:szCs w:val="28"/>
        </w:rPr>
        <w:lastRenderedPageBreak/>
        <w:t xml:space="preserve">Таблица 1 (Приложение 7.1 </w:t>
      </w:r>
      <w:r w:rsidRPr="007902D6">
        <w:rPr>
          <w:sz w:val="28"/>
          <w:szCs w:val="28"/>
        </w:rPr>
        <w:br/>
        <w:t>к Методическим указаниям)</w:t>
      </w:r>
    </w:p>
    <w:p w14:paraId="26A2F41B" w14:textId="77777777" w:rsidR="00A15C4D" w:rsidRPr="007902D6" w:rsidRDefault="00A15C4D" w:rsidP="00A15C4D">
      <w:pPr>
        <w:tabs>
          <w:tab w:val="left" w:pos="993"/>
          <w:tab w:val="left" w:pos="1512"/>
        </w:tabs>
        <w:jc w:val="center"/>
        <w:rPr>
          <w:b/>
          <w:sz w:val="28"/>
          <w:szCs w:val="28"/>
        </w:rPr>
      </w:pPr>
      <w:r w:rsidRPr="007902D6">
        <w:rPr>
          <w:b/>
          <w:sz w:val="28"/>
          <w:szCs w:val="28"/>
        </w:rPr>
        <w:t xml:space="preserve">Расчет расходов на проведение мероприятий по подключению объектов заявителей к системе теплоснабжения </w:t>
      </w:r>
      <w:r w:rsidRPr="007902D6">
        <w:rPr>
          <w:b/>
          <w:color w:val="000000"/>
          <w:sz w:val="28"/>
          <w:szCs w:val="28"/>
        </w:rPr>
        <w:t>ООО «Тепловая компания»</w:t>
      </w:r>
    </w:p>
    <w:p w14:paraId="547B84C7" w14:textId="77777777" w:rsidR="00A15C4D" w:rsidRPr="007902D6" w:rsidRDefault="00A15C4D" w:rsidP="00A15C4D">
      <w:pPr>
        <w:tabs>
          <w:tab w:val="left" w:pos="993"/>
          <w:tab w:val="left" w:pos="1512"/>
        </w:tabs>
        <w:jc w:val="center"/>
        <w:rPr>
          <w:b/>
          <w:sz w:val="28"/>
          <w:szCs w:val="28"/>
        </w:rPr>
      </w:pPr>
    </w:p>
    <w:tbl>
      <w:tblPr>
        <w:tblW w:w="9520" w:type="dxa"/>
        <w:tblInd w:w="113" w:type="dxa"/>
        <w:tblLook w:val="04A0" w:firstRow="1" w:lastRow="0" w:firstColumn="1" w:lastColumn="0" w:noHBand="0" w:noVBand="1"/>
      </w:tblPr>
      <w:tblGrid>
        <w:gridCol w:w="699"/>
        <w:gridCol w:w="3392"/>
        <w:gridCol w:w="1176"/>
        <w:gridCol w:w="1476"/>
        <w:gridCol w:w="1555"/>
        <w:gridCol w:w="1360"/>
      </w:tblGrid>
      <w:tr w:rsidR="00A15C4D" w:rsidRPr="007902D6" w14:paraId="4191CA06" w14:textId="77777777" w:rsidTr="002362AD">
        <w:trPr>
          <w:trHeight w:val="735"/>
          <w:tblHeader/>
        </w:trPr>
        <w:tc>
          <w:tcPr>
            <w:tcW w:w="704" w:type="dxa"/>
            <w:tcBorders>
              <w:top w:val="single" w:sz="4" w:space="0" w:color="auto"/>
              <w:left w:val="single" w:sz="4" w:space="0" w:color="auto"/>
              <w:bottom w:val="nil"/>
              <w:right w:val="nil"/>
            </w:tcBorders>
            <w:shd w:val="clear" w:color="auto" w:fill="auto"/>
            <w:vAlign w:val="center"/>
            <w:hideMark/>
          </w:tcPr>
          <w:p w14:paraId="21A19F63" w14:textId="77777777" w:rsidR="00A15C4D" w:rsidRPr="007902D6" w:rsidRDefault="00A15C4D" w:rsidP="002362AD">
            <w:pPr>
              <w:ind w:left="-109" w:right="-136"/>
              <w:jc w:val="center"/>
            </w:pPr>
            <w:r w:rsidRPr="007902D6">
              <w:t>№</w:t>
            </w:r>
            <w:r w:rsidRPr="007902D6">
              <w:br/>
              <w:t>п/п</w:t>
            </w:r>
          </w:p>
        </w:tc>
        <w:tc>
          <w:tcPr>
            <w:tcW w:w="3430" w:type="dxa"/>
            <w:tcBorders>
              <w:top w:val="single" w:sz="4" w:space="0" w:color="auto"/>
              <w:left w:val="single" w:sz="4" w:space="0" w:color="auto"/>
              <w:bottom w:val="nil"/>
              <w:right w:val="nil"/>
            </w:tcBorders>
            <w:shd w:val="clear" w:color="auto" w:fill="auto"/>
            <w:vAlign w:val="center"/>
            <w:hideMark/>
          </w:tcPr>
          <w:p w14:paraId="506C4B51" w14:textId="77777777" w:rsidR="00A15C4D" w:rsidRPr="007902D6" w:rsidRDefault="00A15C4D" w:rsidP="002362AD">
            <w:pPr>
              <w:jc w:val="center"/>
            </w:pPr>
            <w:r w:rsidRPr="007902D6">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65923EA9" w14:textId="77777777" w:rsidR="00A15C4D" w:rsidRPr="007902D6" w:rsidRDefault="00A15C4D" w:rsidP="002362AD">
            <w:pPr>
              <w:ind w:left="-105" w:right="-115"/>
              <w:jc w:val="center"/>
            </w:pPr>
            <w:r w:rsidRPr="007902D6">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367ACA3D" w14:textId="77777777" w:rsidR="00A15C4D" w:rsidRPr="007902D6" w:rsidRDefault="00A15C4D" w:rsidP="002362AD">
            <w:pPr>
              <w:ind w:left="-123" w:right="-129"/>
              <w:jc w:val="center"/>
            </w:pPr>
            <w:r w:rsidRPr="007902D6">
              <w:t xml:space="preserve">Предложение предприятия на 2024 год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D4EC5" w14:textId="77777777" w:rsidR="00A15C4D" w:rsidRPr="007902D6" w:rsidRDefault="00A15C4D" w:rsidP="002362AD">
            <w:pPr>
              <w:ind w:left="-44" w:right="-1"/>
              <w:jc w:val="center"/>
            </w:pPr>
            <w:r w:rsidRPr="007902D6">
              <w:t>Предложение экспертов на 2024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B38F6A" w14:textId="77777777" w:rsidR="00A15C4D" w:rsidRPr="007902D6" w:rsidRDefault="00A15C4D" w:rsidP="002362AD">
            <w:pPr>
              <w:ind w:left="-75" w:right="-102"/>
              <w:jc w:val="center"/>
            </w:pPr>
            <w:r w:rsidRPr="007902D6">
              <w:t>Отклонение</w:t>
            </w:r>
          </w:p>
        </w:tc>
      </w:tr>
      <w:tr w:rsidR="00A15C4D" w:rsidRPr="007902D6" w14:paraId="7F523F12" w14:textId="77777777" w:rsidTr="002362AD">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00CF8" w14:textId="77777777" w:rsidR="00A15C4D" w:rsidRPr="007902D6" w:rsidRDefault="00A15C4D" w:rsidP="002362AD">
            <w:pPr>
              <w:ind w:left="-109" w:right="-136"/>
              <w:jc w:val="center"/>
            </w:pPr>
            <w:r w:rsidRPr="007902D6">
              <w:t>1</w:t>
            </w:r>
          </w:p>
        </w:tc>
        <w:tc>
          <w:tcPr>
            <w:tcW w:w="3430" w:type="dxa"/>
            <w:tcBorders>
              <w:top w:val="single" w:sz="4" w:space="0" w:color="auto"/>
              <w:left w:val="nil"/>
              <w:bottom w:val="single" w:sz="4" w:space="0" w:color="auto"/>
              <w:right w:val="nil"/>
            </w:tcBorders>
            <w:shd w:val="clear" w:color="auto" w:fill="auto"/>
            <w:noWrap/>
            <w:vAlign w:val="center"/>
            <w:hideMark/>
          </w:tcPr>
          <w:p w14:paraId="49FE2FD4" w14:textId="77777777" w:rsidR="00A15C4D" w:rsidRPr="007902D6" w:rsidRDefault="00A15C4D" w:rsidP="002362AD">
            <w:pPr>
              <w:jc w:val="center"/>
            </w:pPr>
            <w:r w:rsidRPr="007902D6">
              <w:t>2</w:t>
            </w:r>
          </w:p>
        </w:tc>
        <w:tc>
          <w:tcPr>
            <w:tcW w:w="1134" w:type="dxa"/>
            <w:tcBorders>
              <w:top w:val="nil"/>
              <w:left w:val="single" w:sz="4" w:space="0" w:color="auto"/>
              <w:bottom w:val="single" w:sz="4" w:space="0" w:color="auto"/>
              <w:right w:val="nil"/>
            </w:tcBorders>
            <w:shd w:val="clear" w:color="auto" w:fill="auto"/>
            <w:vAlign w:val="center"/>
            <w:hideMark/>
          </w:tcPr>
          <w:p w14:paraId="377DB886" w14:textId="77777777" w:rsidR="00A15C4D" w:rsidRPr="007902D6" w:rsidRDefault="00A15C4D" w:rsidP="002362AD">
            <w:pPr>
              <w:jc w:val="center"/>
            </w:pPr>
            <w:r w:rsidRPr="007902D6">
              <w:t>3</w:t>
            </w:r>
          </w:p>
        </w:tc>
        <w:tc>
          <w:tcPr>
            <w:tcW w:w="1405" w:type="dxa"/>
            <w:tcBorders>
              <w:top w:val="nil"/>
              <w:left w:val="single" w:sz="4" w:space="0" w:color="auto"/>
              <w:bottom w:val="single" w:sz="4" w:space="0" w:color="auto"/>
              <w:right w:val="nil"/>
            </w:tcBorders>
            <w:shd w:val="clear" w:color="auto" w:fill="auto"/>
            <w:noWrap/>
            <w:vAlign w:val="center"/>
            <w:hideMark/>
          </w:tcPr>
          <w:p w14:paraId="6D1CC4B8" w14:textId="77777777" w:rsidR="00A15C4D" w:rsidRPr="007902D6" w:rsidRDefault="00A15C4D" w:rsidP="002362AD">
            <w:pPr>
              <w:jc w:val="center"/>
            </w:pPr>
            <w:r w:rsidRPr="007902D6">
              <w:t>4</w:t>
            </w:r>
          </w:p>
        </w:tc>
        <w:tc>
          <w:tcPr>
            <w:tcW w:w="1571" w:type="dxa"/>
            <w:tcBorders>
              <w:top w:val="nil"/>
              <w:left w:val="single" w:sz="4" w:space="0" w:color="auto"/>
              <w:bottom w:val="single" w:sz="4" w:space="0" w:color="auto"/>
              <w:right w:val="nil"/>
            </w:tcBorders>
            <w:shd w:val="clear" w:color="auto" w:fill="auto"/>
            <w:noWrap/>
            <w:vAlign w:val="center"/>
            <w:hideMark/>
          </w:tcPr>
          <w:p w14:paraId="03B3B119" w14:textId="77777777" w:rsidR="00A15C4D" w:rsidRPr="007902D6" w:rsidRDefault="00A15C4D" w:rsidP="002362AD">
            <w:pPr>
              <w:jc w:val="center"/>
            </w:pPr>
            <w:r w:rsidRPr="007902D6">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F9DAF13" w14:textId="77777777" w:rsidR="00A15C4D" w:rsidRPr="007902D6" w:rsidRDefault="00A15C4D" w:rsidP="002362AD">
            <w:pPr>
              <w:jc w:val="center"/>
            </w:pPr>
            <w:r w:rsidRPr="007902D6">
              <w:t>6 = 5 - 4</w:t>
            </w:r>
          </w:p>
        </w:tc>
      </w:tr>
      <w:tr w:rsidR="00A15C4D" w:rsidRPr="007902D6" w14:paraId="2C28ACBE" w14:textId="77777777" w:rsidTr="002362AD">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4A8735" w14:textId="77777777" w:rsidR="00A15C4D" w:rsidRPr="007902D6" w:rsidRDefault="00A15C4D" w:rsidP="002362AD">
            <w:pPr>
              <w:ind w:left="-109" w:right="-136"/>
              <w:jc w:val="center"/>
            </w:pPr>
            <w:r w:rsidRPr="007902D6">
              <w:t>1</w:t>
            </w:r>
          </w:p>
        </w:tc>
        <w:tc>
          <w:tcPr>
            <w:tcW w:w="3430" w:type="dxa"/>
            <w:tcBorders>
              <w:top w:val="nil"/>
              <w:left w:val="nil"/>
              <w:bottom w:val="single" w:sz="4" w:space="0" w:color="auto"/>
              <w:right w:val="nil"/>
            </w:tcBorders>
            <w:shd w:val="clear" w:color="auto" w:fill="auto"/>
            <w:hideMark/>
          </w:tcPr>
          <w:p w14:paraId="7331C4DB" w14:textId="77777777" w:rsidR="00A15C4D" w:rsidRPr="007902D6" w:rsidRDefault="00A15C4D" w:rsidP="002362AD">
            <w:r w:rsidRPr="007902D6">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575A0622"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33AA3ADE" w14:textId="77777777" w:rsidR="00A15C4D" w:rsidRPr="007902D6" w:rsidRDefault="00A15C4D" w:rsidP="002362AD">
            <w:pPr>
              <w:jc w:val="center"/>
            </w:pPr>
            <w:r w:rsidRPr="007902D6">
              <w:t>25,29</w:t>
            </w:r>
          </w:p>
        </w:tc>
        <w:tc>
          <w:tcPr>
            <w:tcW w:w="1571" w:type="dxa"/>
            <w:tcBorders>
              <w:top w:val="nil"/>
              <w:left w:val="nil"/>
              <w:bottom w:val="single" w:sz="4" w:space="0" w:color="auto"/>
              <w:right w:val="single" w:sz="4" w:space="0" w:color="auto"/>
            </w:tcBorders>
            <w:shd w:val="clear" w:color="auto" w:fill="auto"/>
            <w:noWrap/>
            <w:vAlign w:val="center"/>
            <w:hideMark/>
          </w:tcPr>
          <w:p w14:paraId="24A11B6F" w14:textId="77777777" w:rsidR="00A15C4D" w:rsidRPr="007902D6" w:rsidRDefault="00A15C4D" w:rsidP="002362AD">
            <w:pPr>
              <w:jc w:val="center"/>
            </w:pPr>
            <w:r w:rsidRPr="007902D6">
              <w:t>22,17</w:t>
            </w:r>
          </w:p>
        </w:tc>
        <w:tc>
          <w:tcPr>
            <w:tcW w:w="1276" w:type="dxa"/>
            <w:tcBorders>
              <w:top w:val="nil"/>
              <w:left w:val="nil"/>
              <w:bottom w:val="single" w:sz="4" w:space="0" w:color="auto"/>
              <w:right w:val="single" w:sz="4" w:space="0" w:color="auto"/>
            </w:tcBorders>
            <w:shd w:val="clear" w:color="auto" w:fill="auto"/>
            <w:noWrap/>
            <w:vAlign w:val="center"/>
            <w:hideMark/>
          </w:tcPr>
          <w:p w14:paraId="53A6416C" w14:textId="77777777" w:rsidR="00A15C4D" w:rsidRPr="007902D6" w:rsidRDefault="00A15C4D" w:rsidP="002362AD">
            <w:pPr>
              <w:jc w:val="center"/>
            </w:pPr>
            <w:r w:rsidRPr="007902D6">
              <w:t>-3,12</w:t>
            </w:r>
          </w:p>
        </w:tc>
      </w:tr>
      <w:tr w:rsidR="00A15C4D" w:rsidRPr="007902D6" w14:paraId="3178C846"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77CD11" w14:textId="77777777" w:rsidR="00A15C4D" w:rsidRPr="007902D6" w:rsidRDefault="00A15C4D" w:rsidP="002362AD">
            <w:pPr>
              <w:ind w:left="-109" w:right="-136"/>
              <w:jc w:val="center"/>
            </w:pPr>
            <w:r w:rsidRPr="007902D6">
              <w:t>1.1</w:t>
            </w:r>
          </w:p>
        </w:tc>
        <w:tc>
          <w:tcPr>
            <w:tcW w:w="3430" w:type="dxa"/>
            <w:tcBorders>
              <w:top w:val="nil"/>
              <w:left w:val="nil"/>
              <w:bottom w:val="single" w:sz="4" w:space="0" w:color="auto"/>
              <w:right w:val="nil"/>
            </w:tcBorders>
            <w:shd w:val="clear" w:color="auto" w:fill="auto"/>
            <w:hideMark/>
          </w:tcPr>
          <w:p w14:paraId="2202C910" w14:textId="77777777" w:rsidR="00A15C4D" w:rsidRPr="007902D6" w:rsidRDefault="00A15C4D" w:rsidP="002362AD">
            <w:r w:rsidRPr="007902D6">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5FE83404"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A20690C" w14:textId="77777777" w:rsidR="00A15C4D" w:rsidRPr="007902D6" w:rsidRDefault="00A15C4D" w:rsidP="002362AD">
            <w:pPr>
              <w:jc w:val="center"/>
            </w:pPr>
            <w:r w:rsidRPr="007902D6">
              <w:t>0,11</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86AEB44" w14:textId="77777777" w:rsidR="00A15C4D" w:rsidRPr="007902D6" w:rsidRDefault="00A15C4D" w:rsidP="002362AD">
            <w:pPr>
              <w:jc w:val="center"/>
            </w:pPr>
            <w:r w:rsidRPr="007902D6">
              <w:t>0,11</w:t>
            </w:r>
          </w:p>
        </w:tc>
        <w:tc>
          <w:tcPr>
            <w:tcW w:w="1276" w:type="dxa"/>
            <w:tcBorders>
              <w:top w:val="nil"/>
              <w:left w:val="nil"/>
              <w:bottom w:val="single" w:sz="4" w:space="0" w:color="auto"/>
              <w:right w:val="single" w:sz="4" w:space="0" w:color="auto"/>
            </w:tcBorders>
            <w:shd w:val="clear" w:color="auto" w:fill="auto"/>
            <w:noWrap/>
            <w:vAlign w:val="center"/>
            <w:hideMark/>
          </w:tcPr>
          <w:p w14:paraId="38D07DD9" w14:textId="77777777" w:rsidR="00A15C4D" w:rsidRPr="007902D6" w:rsidRDefault="00A15C4D" w:rsidP="002362AD">
            <w:pPr>
              <w:jc w:val="center"/>
            </w:pPr>
            <w:r w:rsidRPr="007902D6">
              <w:t>0,00</w:t>
            </w:r>
          </w:p>
        </w:tc>
      </w:tr>
      <w:tr w:rsidR="00A15C4D" w:rsidRPr="007902D6" w14:paraId="5A5955F8"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A7E220" w14:textId="77777777" w:rsidR="00A15C4D" w:rsidRPr="007902D6" w:rsidRDefault="00A15C4D" w:rsidP="002362AD">
            <w:pPr>
              <w:ind w:left="-109" w:right="-136"/>
              <w:jc w:val="center"/>
            </w:pPr>
            <w:r w:rsidRPr="007902D6">
              <w:t>1.2</w:t>
            </w:r>
          </w:p>
        </w:tc>
        <w:tc>
          <w:tcPr>
            <w:tcW w:w="3430" w:type="dxa"/>
            <w:tcBorders>
              <w:top w:val="nil"/>
              <w:left w:val="nil"/>
              <w:bottom w:val="single" w:sz="4" w:space="0" w:color="auto"/>
              <w:right w:val="nil"/>
            </w:tcBorders>
            <w:shd w:val="clear" w:color="auto" w:fill="auto"/>
            <w:hideMark/>
          </w:tcPr>
          <w:p w14:paraId="209A9E0C" w14:textId="77777777" w:rsidR="00A15C4D" w:rsidRPr="007902D6" w:rsidRDefault="00A15C4D" w:rsidP="002362AD">
            <w:r w:rsidRPr="007902D6">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66AE0395"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CCC4C93"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4A272AE"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6716376E" w14:textId="77777777" w:rsidR="00A15C4D" w:rsidRPr="007902D6" w:rsidRDefault="00A15C4D" w:rsidP="002362AD">
            <w:pPr>
              <w:jc w:val="center"/>
            </w:pPr>
            <w:r w:rsidRPr="007902D6">
              <w:t>0,00</w:t>
            </w:r>
          </w:p>
        </w:tc>
      </w:tr>
      <w:tr w:rsidR="00A15C4D" w:rsidRPr="007902D6" w14:paraId="49ECACEB"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43F139" w14:textId="77777777" w:rsidR="00A15C4D" w:rsidRPr="007902D6" w:rsidRDefault="00A15C4D" w:rsidP="002362AD">
            <w:pPr>
              <w:ind w:left="-109" w:right="-136"/>
              <w:jc w:val="center"/>
            </w:pPr>
            <w:r w:rsidRPr="007902D6">
              <w:t>1.3</w:t>
            </w:r>
          </w:p>
        </w:tc>
        <w:tc>
          <w:tcPr>
            <w:tcW w:w="3430" w:type="dxa"/>
            <w:tcBorders>
              <w:top w:val="nil"/>
              <w:left w:val="nil"/>
              <w:bottom w:val="single" w:sz="4" w:space="0" w:color="auto"/>
              <w:right w:val="nil"/>
            </w:tcBorders>
            <w:shd w:val="clear" w:color="auto" w:fill="auto"/>
            <w:hideMark/>
          </w:tcPr>
          <w:p w14:paraId="3989E14A" w14:textId="77777777" w:rsidR="00A15C4D" w:rsidRPr="007902D6" w:rsidRDefault="00A15C4D" w:rsidP="002362AD">
            <w:r w:rsidRPr="007902D6">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79949597"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43BCD85" w14:textId="77777777" w:rsidR="00A15C4D" w:rsidRPr="007902D6" w:rsidRDefault="00A15C4D" w:rsidP="002362AD">
            <w:pPr>
              <w:jc w:val="center"/>
            </w:pPr>
            <w:r w:rsidRPr="007902D6">
              <w:t>15,27</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5485756" w14:textId="77777777" w:rsidR="00A15C4D" w:rsidRPr="007902D6" w:rsidRDefault="00A15C4D" w:rsidP="002362AD">
            <w:pPr>
              <w:jc w:val="center"/>
            </w:pPr>
            <w:r w:rsidRPr="007902D6">
              <w:t>12,87</w:t>
            </w:r>
          </w:p>
        </w:tc>
        <w:tc>
          <w:tcPr>
            <w:tcW w:w="1276" w:type="dxa"/>
            <w:tcBorders>
              <w:top w:val="nil"/>
              <w:left w:val="nil"/>
              <w:bottom w:val="single" w:sz="4" w:space="0" w:color="auto"/>
              <w:right w:val="single" w:sz="4" w:space="0" w:color="auto"/>
            </w:tcBorders>
            <w:shd w:val="clear" w:color="auto" w:fill="auto"/>
            <w:noWrap/>
            <w:vAlign w:val="center"/>
            <w:hideMark/>
          </w:tcPr>
          <w:p w14:paraId="134B46ED" w14:textId="77777777" w:rsidR="00A15C4D" w:rsidRPr="007902D6" w:rsidRDefault="00A15C4D" w:rsidP="002362AD">
            <w:pPr>
              <w:jc w:val="center"/>
            </w:pPr>
            <w:r w:rsidRPr="007902D6">
              <w:t>-2,40</w:t>
            </w:r>
          </w:p>
        </w:tc>
      </w:tr>
      <w:tr w:rsidR="00A15C4D" w:rsidRPr="007902D6" w14:paraId="01F251EF"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B27D67" w14:textId="77777777" w:rsidR="00A15C4D" w:rsidRPr="007902D6" w:rsidRDefault="00A15C4D" w:rsidP="002362AD">
            <w:pPr>
              <w:ind w:left="-109" w:right="-136"/>
              <w:jc w:val="center"/>
            </w:pPr>
            <w:r w:rsidRPr="007902D6">
              <w:t>1.4</w:t>
            </w:r>
          </w:p>
        </w:tc>
        <w:tc>
          <w:tcPr>
            <w:tcW w:w="3430" w:type="dxa"/>
            <w:tcBorders>
              <w:top w:val="nil"/>
              <w:left w:val="nil"/>
              <w:bottom w:val="single" w:sz="4" w:space="0" w:color="auto"/>
              <w:right w:val="nil"/>
            </w:tcBorders>
            <w:shd w:val="clear" w:color="auto" w:fill="auto"/>
            <w:hideMark/>
          </w:tcPr>
          <w:p w14:paraId="35819D94" w14:textId="77777777" w:rsidR="00A15C4D" w:rsidRPr="007902D6" w:rsidRDefault="00A15C4D" w:rsidP="002362AD">
            <w:r w:rsidRPr="007902D6">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48870358"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E9812DE" w14:textId="77777777" w:rsidR="00A15C4D" w:rsidRPr="007902D6" w:rsidRDefault="00A15C4D" w:rsidP="002362AD">
            <w:pPr>
              <w:jc w:val="center"/>
            </w:pPr>
            <w:r w:rsidRPr="007902D6">
              <w:t>4,61</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B18CEED" w14:textId="77777777" w:rsidR="00A15C4D" w:rsidRPr="007902D6" w:rsidRDefault="00A15C4D" w:rsidP="002362AD">
            <w:pPr>
              <w:jc w:val="center"/>
            </w:pPr>
            <w:r w:rsidRPr="007902D6">
              <w:t>3,89</w:t>
            </w:r>
          </w:p>
        </w:tc>
        <w:tc>
          <w:tcPr>
            <w:tcW w:w="1276" w:type="dxa"/>
            <w:tcBorders>
              <w:top w:val="nil"/>
              <w:left w:val="nil"/>
              <w:bottom w:val="single" w:sz="4" w:space="0" w:color="auto"/>
              <w:right w:val="single" w:sz="4" w:space="0" w:color="auto"/>
            </w:tcBorders>
            <w:shd w:val="clear" w:color="auto" w:fill="auto"/>
            <w:noWrap/>
            <w:vAlign w:val="center"/>
            <w:hideMark/>
          </w:tcPr>
          <w:p w14:paraId="71C732BC" w14:textId="77777777" w:rsidR="00A15C4D" w:rsidRPr="007902D6" w:rsidRDefault="00A15C4D" w:rsidP="002362AD">
            <w:pPr>
              <w:jc w:val="center"/>
            </w:pPr>
            <w:r w:rsidRPr="007902D6">
              <w:t>-0,72</w:t>
            </w:r>
          </w:p>
        </w:tc>
      </w:tr>
      <w:tr w:rsidR="00A15C4D" w:rsidRPr="007902D6" w14:paraId="11D25844"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3DE636" w14:textId="77777777" w:rsidR="00A15C4D" w:rsidRPr="007902D6" w:rsidRDefault="00A15C4D" w:rsidP="002362AD">
            <w:pPr>
              <w:ind w:left="-109" w:right="-136"/>
              <w:jc w:val="center"/>
            </w:pPr>
            <w:r w:rsidRPr="007902D6">
              <w:t>1.5</w:t>
            </w:r>
          </w:p>
        </w:tc>
        <w:tc>
          <w:tcPr>
            <w:tcW w:w="3430" w:type="dxa"/>
            <w:tcBorders>
              <w:top w:val="nil"/>
              <w:left w:val="nil"/>
              <w:bottom w:val="single" w:sz="4" w:space="0" w:color="auto"/>
              <w:right w:val="nil"/>
            </w:tcBorders>
            <w:shd w:val="clear" w:color="auto" w:fill="auto"/>
            <w:hideMark/>
          </w:tcPr>
          <w:p w14:paraId="09B57BCA" w14:textId="77777777" w:rsidR="00A15C4D" w:rsidRPr="007902D6" w:rsidRDefault="00A15C4D" w:rsidP="002362AD">
            <w:r w:rsidRPr="007902D6">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125ABA85"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DB23464" w14:textId="77777777" w:rsidR="00A15C4D" w:rsidRPr="007902D6" w:rsidRDefault="00A15C4D" w:rsidP="002362AD">
            <w:pPr>
              <w:jc w:val="center"/>
            </w:pPr>
            <w:r w:rsidRPr="007902D6">
              <w:t>5,30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890C361" w14:textId="77777777" w:rsidR="00A15C4D" w:rsidRPr="007902D6" w:rsidRDefault="00A15C4D" w:rsidP="002362AD">
            <w:pPr>
              <w:jc w:val="center"/>
            </w:pPr>
            <w:r w:rsidRPr="007902D6">
              <w:t>5,30</w:t>
            </w:r>
          </w:p>
        </w:tc>
        <w:tc>
          <w:tcPr>
            <w:tcW w:w="1276" w:type="dxa"/>
            <w:tcBorders>
              <w:top w:val="nil"/>
              <w:left w:val="nil"/>
              <w:bottom w:val="single" w:sz="4" w:space="0" w:color="auto"/>
              <w:right w:val="single" w:sz="4" w:space="0" w:color="auto"/>
            </w:tcBorders>
            <w:shd w:val="clear" w:color="auto" w:fill="auto"/>
            <w:noWrap/>
            <w:vAlign w:val="center"/>
            <w:hideMark/>
          </w:tcPr>
          <w:p w14:paraId="64A46562" w14:textId="77777777" w:rsidR="00A15C4D" w:rsidRPr="007902D6" w:rsidRDefault="00A15C4D" w:rsidP="002362AD">
            <w:pPr>
              <w:jc w:val="center"/>
            </w:pPr>
            <w:r w:rsidRPr="007902D6">
              <w:t>0,00</w:t>
            </w:r>
          </w:p>
        </w:tc>
      </w:tr>
      <w:tr w:rsidR="00A15C4D" w:rsidRPr="007902D6" w14:paraId="3416AF12" w14:textId="77777777" w:rsidTr="002362AD">
        <w:trPr>
          <w:trHeight w:val="12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90DF40" w14:textId="77777777" w:rsidR="00A15C4D" w:rsidRPr="007902D6" w:rsidRDefault="00A15C4D" w:rsidP="002362AD">
            <w:pPr>
              <w:ind w:left="-109" w:right="-136"/>
              <w:jc w:val="center"/>
            </w:pPr>
            <w:r w:rsidRPr="007902D6">
              <w:t>1.5.1</w:t>
            </w:r>
          </w:p>
        </w:tc>
        <w:tc>
          <w:tcPr>
            <w:tcW w:w="3430" w:type="dxa"/>
            <w:tcBorders>
              <w:top w:val="nil"/>
              <w:left w:val="nil"/>
              <w:bottom w:val="single" w:sz="4" w:space="0" w:color="auto"/>
              <w:right w:val="nil"/>
            </w:tcBorders>
            <w:shd w:val="clear" w:color="auto" w:fill="auto"/>
            <w:hideMark/>
          </w:tcPr>
          <w:p w14:paraId="49D17D15" w14:textId="77777777" w:rsidR="00A15C4D" w:rsidRPr="007902D6" w:rsidRDefault="00A15C4D" w:rsidP="002362AD">
            <w:r w:rsidRPr="007902D6">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04B85883"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F2850D0" w14:textId="77777777" w:rsidR="00A15C4D" w:rsidRPr="007902D6" w:rsidRDefault="00A15C4D" w:rsidP="002362AD">
            <w:pPr>
              <w:jc w:val="center"/>
            </w:pPr>
            <w:r w:rsidRPr="007902D6">
              <w:t>5,09</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8B11062" w14:textId="77777777" w:rsidR="00A15C4D" w:rsidRPr="007902D6" w:rsidRDefault="00A15C4D" w:rsidP="002362AD">
            <w:pPr>
              <w:jc w:val="center"/>
            </w:pPr>
            <w:r w:rsidRPr="007902D6">
              <w:t>5,09</w:t>
            </w:r>
          </w:p>
        </w:tc>
        <w:tc>
          <w:tcPr>
            <w:tcW w:w="1276" w:type="dxa"/>
            <w:tcBorders>
              <w:top w:val="nil"/>
              <w:left w:val="nil"/>
              <w:bottom w:val="single" w:sz="4" w:space="0" w:color="auto"/>
              <w:right w:val="single" w:sz="4" w:space="0" w:color="auto"/>
            </w:tcBorders>
            <w:shd w:val="clear" w:color="auto" w:fill="auto"/>
            <w:noWrap/>
            <w:vAlign w:val="center"/>
            <w:hideMark/>
          </w:tcPr>
          <w:p w14:paraId="7BCE4AC0" w14:textId="77777777" w:rsidR="00A15C4D" w:rsidRPr="007902D6" w:rsidRDefault="00A15C4D" w:rsidP="002362AD">
            <w:pPr>
              <w:jc w:val="center"/>
            </w:pPr>
            <w:r w:rsidRPr="007902D6">
              <w:t>0,00</w:t>
            </w:r>
          </w:p>
        </w:tc>
      </w:tr>
      <w:tr w:rsidR="00A15C4D" w:rsidRPr="007902D6" w14:paraId="0359B4EE" w14:textId="77777777" w:rsidTr="002362AD">
        <w:trPr>
          <w:trHeight w:val="15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47212D" w14:textId="77777777" w:rsidR="00A15C4D" w:rsidRPr="007902D6" w:rsidRDefault="00A15C4D" w:rsidP="002362AD">
            <w:pPr>
              <w:ind w:left="-109" w:right="-136"/>
              <w:jc w:val="center"/>
            </w:pPr>
            <w:r w:rsidRPr="007902D6">
              <w:t>1.5.2</w:t>
            </w:r>
          </w:p>
        </w:tc>
        <w:tc>
          <w:tcPr>
            <w:tcW w:w="3430" w:type="dxa"/>
            <w:tcBorders>
              <w:top w:val="nil"/>
              <w:left w:val="nil"/>
              <w:bottom w:val="single" w:sz="4" w:space="0" w:color="auto"/>
              <w:right w:val="nil"/>
            </w:tcBorders>
            <w:shd w:val="clear" w:color="auto" w:fill="auto"/>
            <w:hideMark/>
          </w:tcPr>
          <w:p w14:paraId="74D09ACE" w14:textId="77777777" w:rsidR="00A15C4D" w:rsidRPr="007902D6" w:rsidRDefault="00A15C4D" w:rsidP="002362AD">
            <w:r w:rsidRPr="007902D6">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01CFBA6A"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92F2570"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0BC049E"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080A0475" w14:textId="77777777" w:rsidR="00A15C4D" w:rsidRPr="007902D6" w:rsidRDefault="00A15C4D" w:rsidP="002362AD">
            <w:pPr>
              <w:jc w:val="center"/>
            </w:pPr>
            <w:r w:rsidRPr="007902D6">
              <w:t>0,00</w:t>
            </w:r>
          </w:p>
        </w:tc>
      </w:tr>
      <w:tr w:rsidR="00A15C4D" w:rsidRPr="007902D6" w14:paraId="5824A6EB"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7EB952" w14:textId="77777777" w:rsidR="00A15C4D" w:rsidRPr="007902D6" w:rsidRDefault="00A15C4D" w:rsidP="002362AD">
            <w:pPr>
              <w:ind w:left="-109" w:right="-136"/>
              <w:jc w:val="center"/>
            </w:pPr>
            <w:r w:rsidRPr="007902D6">
              <w:t>1.5.3</w:t>
            </w:r>
          </w:p>
        </w:tc>
        <w:tc>
          <w:tcPr>
            <w:tcW w:w="3430" w:type="dxa"/>
            <w:tcBorders>
              <w:top w:val="nil"/>
              <w:left w:val="nil"/>
              <w:bottom w:val="single" w:sz="4" w:space="0" w:color="auto"/>
              <w:right w:val="nil"/>
            </w:tcBorders>
            <w:shd w:val="clear" w:color="auto" w:fill="auto"/>
            <w:hideMark/>
          </w:tcPr>
          <w:p w14:paraId="4F9854BB" w14:textId="77777777" w:rsidR="00A15C4D" w:rsidRPr="007902D6" w:rsidRDefault="00A15C4D" w:rsidP="002362AD">
            <w:r w:rsidRPr="007902D6">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21F770E3"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CB27DF9"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6977433"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0B51B1F4" w14:textId="77777777" w:rsidR="00A15C4D" w:rsidRPr="007902D6" w:rsidRDefault="00A15C4D" w:rsidP="002362AD">
            <w:pPr>
              <w:jc w:val="center"/>
            </w:pPr>
            <w:r w:rsidRPr="007902D6">
              <w:t>0,00</w:t>
            </w:r>
          </w:p>
        </w:tc>
      </w:tr>
      <w:tr w:rsidR="00A15C4D" w:rsidRPr="007902D6" w14:paraId="0D89E77E"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2477F1" w14:textId="77777777" w:rsidR="00A15C4D" w:rsidRPr="007902D6" w:rsidRDefault="00A15C4D" w:rsidP="002362AD">
            <w:pPr>
              <w:ind w:left="-109" w:right="-136"/>
              <w:jc w:val="center"/>
            </w:pPr>
            <w:r w:rsidRPr="007902D6">
              <w:t>1.5.4</w:t>
            </w:r>
          </w:p>
        </w:tc>
        <w:tc>
          <w:tcPr>
            <w:tcW w:w="3430" w:type="dxa"/>
            <w:tcBorders>
              <w:top w:val="nil"/>
              <w:left w:val="nil"/>
              <w:bottom w:val="single" w:sz="4" w:space="0" w:color="auto"/>
              <w:right w:val="nil"/>
            </w:tcBorders>
            <w:shd w:val="clear" w:color="auto" w:fill="auto"/>
            <w:hideMark/>
          </w:tcPr>
          <w:p w14:paraId="3F1A019D" w14:textId="77777777" w:rsidR="00A15C4D" w:rsidRPr="007902D6" w:rsidRDefault="00A15C4D" w:rsidP="002362AD">
            <w:r w:rsidRPr="007902D6">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63BCAC30"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826AA91"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E6A638D"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327A0120" w14:textId="77777777" w:rsidR="00A15C4D" w:rsidRPr="007902D6" w:rsidRDefault="00A15C4D" w:rsidP="002362AD">
            <w:pPr>
              <w:jc w:val="center"/>
            </w:pPr>
            <w:r w:rsidRPr="007902D6">
              <w:t>0,00</w:t>
            </w:r>
          </w:p>
        </w:tc>
      </w:tr>
      <w:tr w:rsidR="00A15C4D" w:rsidRPr="007902D6" w14:paraId="5367156C"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828F75" w14:textId="77777777" w:rsidR="00A15C4D" w:rsidRPr="007902D6" w:rsidRDefault="00A15C4D" w:rsidP="002362AD">
            <w:pPr>
              <w:ind w:left="-109" w:right="-136"/>
              <w:jc w:val="center"/>
            </w:pPr>
            <w:r w:rsidRPr="007902D6">
              <w:t>1.5.5</w:t>
            </w:r>
          </w:p>
        </w:tc>
        <w:tc>
          <w:tcPr>
            <w:tcW w:w="3430" w:type="dxa"/>
            <w:tcBorders>
              <w:top w:val="nil"/>
              <w:left w:val="nil"/>
              <w:bottom w:val="single" w:sz="4" w:space="0" w:color="auto"/>
              <w:right w:val="nil"/>
            </w:tcBorders>
            <w:shd w:val="clear" w:color="auto" w:fill="auto"/>
            <w:hideMark/>
          </w:tcPr>
          <w:p w14:paraId="71C66EAA" w14:textId="77777777" w:rsidR="00A15C4D" w:rsidRPr="007902D6" w:rsidRDefault="00A15C4D" w:rsidP="002362AD">
            <w:r w:rsidRPr="007902D6">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64907700"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53235F6"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24CD49E"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1885785C" w14:textId="77777777" w:rsidR="00A15C4D" w:rsidRPr="007902D6" w:rsidRDefault="00A15C4D" w:rsidP="002362AD">
            <w:pPr>
              <w:jc w:val="center"/>
            </w:pPr>
            <w:r w:rsidRPr="007902D6">
              <w:t>0,00</w:t>
            </w:r>
          </w:p>
        </w:tc>
      </w:tr>
      <w:tr w:rsidR="00A15C4D" w:rsidRPr="007902D6" w14:paraId="5748789B" w14:textId="77777777" w:rsidTr="002362AD">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ADAC52" w14:textId="77777777" w:rsidR="00A15C4D" w:rsidRPr="007902D6" w:rsidRDefault="00A15C4D" w:rsidP="002362AD">
            <w:pPr>
              <w:ind w:left="-109" w:right="-136"/>
              <w:jc w:val="center"/>
            </w:pPr>
            <w:r w:rsidRPr="007902D6">
              <w:t>1.5.6</w:t>
            </w:r>
          </w:p>
        </w:tc>
        <w:tc>
          <w:tcPr>
            <w:tcW w:w="3430" w:type="dxa"/>
            <w:tcBorders>
              <w:top w:val="nil"/>
              <w:left w:val="nil"/>
              <w:bottom w:val="single" w:sz="4" w:space="0" w:color="auto"/>
              <w:right w:val="nil"/>
            </w:tcBorders>
            <w:shd w:val="clear" w:color="auto" w:fill="auto"/>
            <w:hideMark/>
          </w:tcPr>
          <w:p w14:paraId="05B8A8B3" w14:textId="77777777" w:rsidR="00A15C4D" w:rsidRPr="007902D6" w:rsidRDefault="00A15C4D" w:rsidP="002362AD">
            <w:r w:rsidRPr="007902D6">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182C8584"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F0ACC0D" w14:textId="77777777" w:rsidR="00A15C4D" w:rsidRPr="007902D6" w:rsidRDefault="00A15C4D" w:rsidP="002362AD">
            <w:pPr>
              <w:jc w:val="center"/>
            </w:pPr>
            <w:r w:rsidRPr="007902D6">
              <w:t>0,21</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C430A47" w14:textId="77777777" w:rsidR="00A15C4D" w:rsidRPr="007902D6" w:rsidRDefault="00A15C4D" w:rsidP="002362AD">
            <w:pPr>
              <w:jc w:val="center"/>
            </w:pPr>
            <w:r w:rsidRPr="007902D6">
              <w:t>0,21</w:t>
            </w:r>
          </w:p>
        </w:tc>
        <w:tc>
          <w:tcPr>
            <w:tcW w:w="1276" w:type="dxa"/>
            <w:tcBorders>
              <w:top w:val="nil"/>
              <w:left w:val="nil"/>
              <w:bottom w:val="single" w:sz="4" w:space="0" w:color="auto"/>
              <w:right w:val="single" w:sz="4" w:space="0" w:color="auto"/>
            </w:tcBorders>
            <w:shd w:val="clear" w:color="auto" w:fill="auto"/>
            <w:noWrap/>
            <w:vAlign w:val="center"/>
            <w:hideMark/>
          </w:tcPr>
          <w:p w14:paraId="12EE33DE" w14:textId="77777777" w:rsidR="00A15C4D" w:rsidRPr="007902D6" w:rsidRDefault="00A15C4D" w:rsidP="002362AD">
            <w:pPr>
              <w:jc w:val="center"/>
            </w:pPr>
            <w:r w:rsidRPr="007902D6">
              <w:t>0,00</w:t>
            </w:r>
          </w:p>
        </w:tc>
      </w:tr>
      <w:tr w:rsidR="00A15C4D" w:rsidRPr="007902D6" w14:paraId="0FC9B6B9"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47AB8D" w14:textId="77777777" w:rsidR="00A15C4D" w:rsidRPr="007902D6" w:rsidRDefault="00A15C4D" w:rsidP="002362AD">
            <w:pPr>
              <w:ind w:left="-109" w:right="-136"/>
              <w:jc w:val="center"/>
            </w:pPr>
            <w:r w:rsidRPr="007902D6">
              <w:t>1.6</w:t>
            </w:r>
          </w:p>
        </w:tc>
        <w:tc>
          <w:tcPr>
            <w:tcW w:w="3430" w:type="dxa"/>
            <w:tcBorders>
              <w:top w:val="nil"/>
              <w:left w:val="nil"/>
              <w:bottom w:val="single" w:sz="4" w:space="0" w:color="auto"/>
              <w:right w:val="nil"/>
            </w:tcBorders>
            <w:shd w:val="clear" w:color="auto" w:fill="auto"/>
            <w:hideMark/>
          </w:tcPr>
          <w:p w14:paraId="628D0082" w14:textId="77777777" w:rsidR="00A15C4D" w:rsidRPr="007902D6" w:rsidRDefault="00A15C4D" w:rsidP="002362AD">
            <w:r w:rsidRPr="007902D6">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56597595"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100C6B8"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5D468C5"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50C424EF" w14:textId="77777777" w:rsidR="00A15C4D" w:rsidRPr="007902D6" w:rsidRDefault="00A15C4D" w:rsidP="002362AD">
            <w:pPr>
              <w:jc w:val="center"/>
            </w:pPr>
            <w:r w:rsidRPr="007902D6">
              <w:t>0,00</w:t>
            </w:r>
          </w:p>
        </w:tc>
      </w:tr>
      <w:tr w:rsidR="00A15C4D" w:rsidRPr="007902D6" w14:paraId="6547C9C9"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739F23" w14:textId="77777777" w:rsidR="00A15C4D" w:rsidRPr="007902D6" w:rsidRDefault="00A15C4D" w:rsidP="002362AD">
            <w:pPr>
              <w:ind w:left="-109" w:right="-136"/>
              <w:jc w:val="center"/>
            </w:pPr>
            <w:r w:rsidRPr="007902D6">
              <w:t>1.6.1</w:t>
            </w:r>
          </w:p>
        </w:tc>
        <w:tc>
          <w:tcPr>
            <w:tcW w:w="3430" w:type="dxa"/>
            <w:tcBorders>
              <w:top w:val="nil"/>
              <w:left w:val="nil"/>
              <w:bottom w:val="single" w:sz="4" w:space="0" w:color="auto"/>
              <w:right w:val="nil"/>
            </w:tcBorders>
            <w:shd w:val="clear" w:color="auto" w:fill="auto"/>
            <w:hideMark/>
          </w:tcPr>
          <w:p w14:paraId="16ACE9F1" w14:textId="77777777" w:rsidR="00A15C4D" w:rsidRPr="007902D6" w:rsidRDefault="00A15C4D" w:rsidP="002362AD">
            <w:r w:rsidRPr="007902D6">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02978F6E"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B663060"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A5A9C4E"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312B4D78" w14:textId="77777777" w:rsidR="00A15C4D" w:rsidRPr="007902D6" w:rsidRDefault="00A15C4D" w:rsidP="002362AD">
            <w:pPr>
              <w:jc w:val="center"/>
            </w:pPr>
            <w:r w:rsidRPr="007902D6">
              <w:t>0,00</w:t>
            </w:r>
          </w:p>
        </w:tc>
      </w:tr>
      <w:tr w:rsidR="00A15C4D" w:rsidRPr="007902D6" w14:paraId="1082E62C"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151205" w14:textId="77777777" w:rsidR="00A15C4D" w:rsidRPr="007902D6" w:rsidRDefault="00A15C4D" w:rsidP="002362AD">
            <w:pPr>
              <w:ind w:left="-109" w:right="-136"/>
              <w:jc w:val="center"/>
            </w:pPr>
            <w:r w:rsidRPr="007902D6">
              <w:t>1.6.2</w:t>
            </w:r>
          </w:p>
        </w:tc>
        <w:tc>
          <w:tcPr>
            <w:tcW w:w="3430" w:type="dxa"/>
            <w:tcBorders>
              <w:top w:val="nil"/>
              <w:left w:val="nil"/>
              <w:bottom w:val="single" w:sz="4" w:space="0" w:color="auto"/>
              <w:right w:val="nil"/>
            </w:tcBorders>
            <w:shd w:val="clear" w:color="auto" w:fill="auto"/>
            <w:hideMark/>
          </w:tcPr>
          <w:p w14:paraId="5960EFCE" w14:textId="77777777" w:rsidR="00A15C4D" w:rsidRPr="007902D6" w:rsidRDefault="00A15C4D" w:rsidP="002362AD">
            <w:r w:rsidRPr="007902D6">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76DC8F32"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66E5772"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21D61A4"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4C37B761" w14:textId="77777777" w:rsidR="00A15C4D" w:rsidRPr="007902D6" w:rsidRDefault="00A15C4D" w:rsidP="002362AD">
            <w:pPr>
              <w:jc w:val="center"/>
            </w:pPr>
            <w:r w:rsidRPr="007902D6">
              <w:t>0,00</w:t>
            </w:r>
          </w:p>
        </w:tc>
      </w:tr>
      <w:tr w:rsidR="00A15C4D" w:rsidRPr="007902D6" w14:paraId="7FD184BD"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C4E8F9" w14:textId="77777777" w:rsidR="00A15C4D" w:rsidRPr="007902D6" w:rsidRDefault="00A15C4D" w:rsidP="002362AD">
            <w:pPr>
              <w:ind w:left="-109" w:right="-136"/>
              <w:jc w:val="center"/>
            </w:pPr>
            <w:r w:rsidRPr="007902D6">
              <w:t>1.6.3</w:t>
            </w:r>
          </w:p>
        </w:tc>
        <w:tc>
          <w:tcPr>
            <w:tcW w:w="3430" w:type="dxa"/>
            <w:tcBorders>
              <w:top w:val="nil"/>
              <w:left w:val="nil"/>
              <w:bottom w:val="single" w:sz="4" w:space="0" w:color="auto"/>
              <w:right w:val="nil"/>
            </w:tcBorders>
            <w:shd w:val="clear" w:color="auto" w:fill="auto"/>
            <w:hideMark/>
          </w:tcPr>
          <w:p w14:paraId="052A5AC6" w14:textId="77777777" w:rsidR="00A15C4D" w:rsidRPr="007902D6" w:rsidRDefault="00A15C4D" w:rsidP="002362AD">
            <w:r w:rsidRPr="007902D6">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44E907E4"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AE084E1"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256776A"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5A3008E1" w14:textId="77777777" w:rsidR="00A15C4D" w:rsidRPr="007902D6" w:rsidRDefault="00A15C4D" w:rsidP="002362AD">
            <w:pPr>
              <w:jc w:val="center"/>
            </w:pPr>
            <w:r w:rsidRPr="007902D6">
              <w:t>0,00</w:t>
            </w:r>
          </w:p>
        </w:tc>
      </w:tr>
      <w:tr w:rsidR="00A15C4D" w:rsidRPr="007902D6" w14:paraId="7129BAFE"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DE412C" w14:textId="77777777" w:rsidR="00A15C4D" w:rsidRPr="007902D6" w:rsidRDefault="00A15C4D" w:rsidP="002362AD">
            <w:pPr>
              <w:ind w:left="-109" w:right="-136"/>
              <w:jc w:val="center"/>
            </w:pPr>
            <w:r w:rsidRPr="007902D6">
              <w:lastRenderedPageBreak/>
              <w:t>1.7</w:t>
            </w:r>
          </w:p>
        </w:tc>
        <w:tc>
          <w:tcPr>
            <w:tcW w:w="3430" w:type="dxa"/>
            <w:tcBorders>
              <w:top w:val="nil"/>
              <w:left w:val="nil"/>
              <w:bottom w:val="single" w:sz="4" w:space="0" w:color="auto"/>
              <w:right w:val="nil"/>
            </w:tcBorders>
            <w:shd w:val="clear" w:color="auto" w:fill="auto"/>
            <w:hideMark/>
          </w:tcPr>
          <w:p w14:paraId="2076E7DD" w14:textId="77777777" w:rsidR="00A15C4D" w:rsidRPr="007902D6" w:rsidRDefault="00A15C4D" w:rsidP="002362AD">
            <w:r w:rsidRPr="007902D6">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0CA9C994"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8A6E065"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4FB7448"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1DA8D616" w14:textId="77777777" w:rsidR="00A15C4D" w:rsidRPr="007902D6" w:rsidRDefault="00A15C4D" w:rsidP="002362AD">
            <w:pPr>
              <w:jc w:val="center"/>
            </w:pPr>
            <w:r w:rsidRPr="007902D6">
              <w:t>0,00</w:t>
            </w:r>
          </w:p>
        </w:tc>
      </w:tr>
      <w:tr w:rsidR="00A15C4D" w:rsidRPr="007902D6" w14:paraId="1335B8B2" w14:textId="77777777" w:rsidTr="002362AD">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F79A88" w14:textId="77777777" w:rsidR="00A15C4D" w:rsidRPr="007902D6" w:rsidRDefault="00A15C4D" w:rsidP="002362AD">
            <w:pPr>
              <w:ind w:left="-109" w:right="-136"/>
              <w:jc w:val="center"/>
            </w:pPr>
            <w:r w:rsidRPr="007902D6">
              <w:t>1.7.1</w:t>
            </w:r>
          </w:p>
        </w:tc>
        <w:tc>
          <w:tcPr>
            <w:tcW w:w="3430" w:type="dxa"/>
            <w:tcBorders>
              <w:top w:val="nil"/>
              <w:left w:val="nil"/>
              <w:bottom w:val="single" w:sz="4" w:space="0" w:color="auto"/>
              <w:right w:val="nil"/>
            </w:tcBorders>
            <w:shd w:val="clear" w:color="auto" w:fill="auto"/>
            <w:hideMark/>
          </w:tcPr>
          <w:p w14:paraId="7DF041C6" w14:textId="77777777" w:rsidR="00A15C4D" w:rsidRPr="007902D6" w:rsidRDefault="00A15C4D" w:rsidP="002362AD">
            <w:r w:rsidRPr="007902D6">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05183821"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D2DEC62"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5D22D64"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5B241B3C" w14:textId="77777777" w:rsidR="00A15C4D" w:rsidRPr="007902D6" w:rsidRDefault="00A15C4D" w:rsidP="002362AD">
            <w:pPr>
              <w:jc w:val="center"/>
            </w:pPr>
            <w:r w:rsidRPr="007902D6">
              <w:t>0,00</w:t>
            </w:r>
          </w:p>
        </w:tc>
      </w:tr>
      <w:tr w:rsidR="00A15C4D" w:rsidRPr="007902D6" w14:paraId="1204F03F"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FB4DB9" w14:textId="77777777" w:rsidR="00A15C4D" w:rsidRPr="007902D6" w:rsidRDefault="00A15C4D" w:rsidP="002362AD">
            <w:pPr>
              <w:ind w:left="-109" w:right="-136"/>
              <w:jc w:val="center"/>
            </w:pPr>
            <w:r w:rsidRPr="007902D6">
              <w:t>1.7.2</w:t>
            </w:r>
          </w:p>
        </w:tc>
        <w:tc>
          <w:tcPr>
            <w:tcW w:w="3430" w:type="dxa"/>
            <w:tcBorders>
              <w:top w:val="nil"/>
              <w:left w:val="nil"/>
              <w:bottom w:val="single" w:sz="4" w:space="0" w:color="auto"/>
              <w:right w:val="nil"/>
            </w:tcBorders>
            <w:shd w:val="clear" w:color="auto" w:fill="auto"/>
            <w:hideMark/>
          </w:tcPr>
          <w:p w14:paraId="59E16981" w14:textId="77777777" w:rsidR="00A15C4D" w:rsidRPr="007902D6" w:rsidRDefault="00A15C4D" w:rsidP="002362AD">
            <w:r w:rsidRPr="007902D6">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379955A7"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077AEB4"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A75EA5C"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78ACA362" w14:textId="77777777" w:rsidR="00A15C4D" w:rsidRPr="007902D6" w:rsidRDefault="00A15C4D" w:rsidP="002362AD">
            <w:pPr>
              <w:jc w:val="center"/>
            </w:pPr>
            <w:r w:rsidRPr="007902D6">
              <w:t>0,00</w:t>
            </w:r>
          </w:p>
        </w:tc>
      </w:tr>
      <w:tr w:rsidR="00A15C4D" w:rsidRPr="007902D6" w14:paraId="05E95EB4"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816E49" w14:textId="77777777" w:rsidR="00A15C4D" w:rsidRPr="007902D6" w:rsidRDefault="00A15C4D" w:rsidP="002362AD">
            <w:pPr>
              <w:ind w:left="-109" w:right="-136"/>
              <w:jc w:val="center"/>
            </w:pPr>
            <w:r w:rsidRPr="007902D6">
              <w:t>2</w:t>
            </w:r>
          </w:p>
        </w:tc>
        <w:tc>
          <w:tcPr>
            <w:tcW w:w="3430" w:type="dxa"/>
            <w:tcBorders>
              <w:top w:val="nil"/>
              <w:left w:val="nil"/>
              <w:bottom w:val="single" w:sz="4" w:space="0" w:color="auto"/>
              <w:right w:val="nil"/>
            </w:tcBorders>
            <w:shd w:val="clear" w:color="auto" w:fill="auto"/>
            <w:hideMark/>
          </w:tcPr>
          <w:p w14:paraId="1A70D8B6" w14:textId="77777777" w:rsidR="00A15C4D" w:rsidRPr="007902D6" w:rsidRDefault="00A15C4D" w:rsidP="002362AD">
            <w:r w:rsidRPr="007902D6">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7636910F" w14:textId="77777777" w:rsidR="00A15C4D" w:rsidRPr="007902D6" w:rsidRDefault="00A15C4D" w:rsidP="002362AD">
            <w:pPr>
              <w:jc w:val="center"/>
            </w:pPr>
            <w:r w:rsidRPr="007902D6">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667EF93" w14:textId="77777777" w:rsidR="00A15C4D" w:rsidRPr="007902D6" w:rsidRDefault="00A15C4D" w:rsidP="002362AD">
            <w:pPr>
              <w:jc w:val="center"/>
            </w:pPr>
            <w:r w:rsidRPr="007902D6">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C5EAF71" w14:textId="77777777" w:rsidR="00A15C4D" w:rsidRPr="007902D6" w:rsidRDefault="00A15C4D" w:rsidP="002362AD">
            <w:pPr>
              <w:jc w:val="center"/>
            </w:pPr>
            <w:r w:rsidRPr="007902D6">
              <w:t>0,00</w:t>
            </w:r>
          </w:p>
        </w:tc>
        <w:tc>
          <w:tcPr>
            <w:tcW w:w="1276" w:type="dxa"/>
            <w:tcBorders>
              <w:top w:val="nil"/>
              <w:left w:val="nil"/>
              <w:bottom w:val="single" w:sz="4" w:space="0" w:color="auto"/>
              <w:right w:val="single" w:sz="4" w:space="0" w:color="auto"/>
            </w:tcBorders>
            <w:shd w:val="clear" w:color="auto" w:fill="auto"/>
            <w:noWrap/>
            <w:vAlign w:val="center"/>
            <w:hideMark/>
          </w:tcPr>
          <w:p w14:paraId="577D8879" w14:textId="77777777" w:rsidR="00A15C4D" w:rsidRPr="007902D6" w:rsidRDefault="00A15C4D" w:rsidP="002362AD">
            <w:pPr>
              <w:jc w:val="center"/>
            </w:pPr>
            <w:r w:rsidRPr="007902D6">
              <w:t>0,00</w:t>
            </w:r>
          </w:p>
        </w:tc>
      </w:tr>
      <w:tr w:rsidR="00A15C4D" w:rsidRPr="007902D6" w14:paraId="7DB7625E" w14:textId="77777777" w:rsidTr="002362AD">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E2E393" w14:textId="77777777" w:rsidR="00A15C4D" w:rsidRPr="007902D6" w:rsidRDefault="00A15C4D" w:rsidP="002362AD">
            <w:pPr>
              <w:ind w:left="-109" w:right="-136"/>
              <w:jc w:val="center"/>
            </w:pPr>
            <w:r w:rsidRPr="007902D6">
              <w:t>3</w:t>
            </w:r>
          </w:p>
        </w:tc>
        <w:tc>
          <w:tcPr>
            <w:tcW w:w="3430" w:type="dxa"/>
            <w:tcBorders>
              <w:top w:val="nil"/>
              <w:left w:val="nil"/>
              <w:bottom w:val="single" w:sz="4" w:space="0" w:color="auto"/>
              <w:right w:val="nil"/>
            </w:tcBorders>
            <w:shd w:val="clear" w:color="auto" w:fill="auto"/>
            <w:hideMark/>
          </w:tcPr>
          <w:p w14:paraId="6F41637A" w14:textId="77777777" w:rsidR="00A15C4D" w:rsidRPr="007902D6" w:rsidRDefault="00A15C4D" w:rsidP="002362AD">
            <w:r w:rsidRPr="007902D6">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3A9240CC" w14:textId="77777777" w:rsidR="00A15C4D" w:rsidRPr="007902D6" w:rsidRDefault="00A15C4D" w:rsidP="002362AD">
            <w:pPr>
              <w:jc w:val="center"/>
            </w:pPr>
            <w:r w:rsidRPr="007902D6">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17CCA728" w14:textId="77777777" w:rsidR="00A15C4D" w:rsidRPr="007902D6" w:rsidRDefault="00A15C4D" w:rsidP="002362AD">
            <w:pPr>
              <w:jc w:val="center"/>
            </w:pPr>
            <w:r w:rsidRPr="007902D6">
              <w:t>1,932</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135633A" w14:textId="77777777" w:rsidR="00A15C4D" w:rsidRPr="007902D6" w:rsidRDefault="00A15C4D" w:rsidP="002362AD">
            <w:pPr>
              <w:jc w:val="center"/>
            </w:pPr>
            <w:r w:rsidRPr="007902D6">
              <w:t>1,932</w:t>
            </w:r>
          </w:p>
        </w:tc>
        <w:tc>
          <w:tcPr>
            <w:tcW w:w="1276" w:type="dxa"/>
            <w:tcBorders>
              <w:top w:val="nil"/>
              <w:left w:val="nil"/>
              <w:bottom w:val="single" w:sz="4" w:space="0" w:color="auto"/>
              <w:right w:val="single" w:sz="4" w:space="0" w:color="auto"/>
            </w:tcBorders>
            <w:shd w:val="clear" w:color="auto" w:fill="auto"/>
            <w:noWrap/>
            <w:vAlign w:val="center"/>
            <w:hideMark/>
          </w:tcPr>
          <w:p w14:paraId="182C7CAB" w14:textId="77777777" w:rsidR="00A15C4D" w:rsidRPr="007902D6" w:rsidRDefault="00A15C4D" w:rsidP="002362AD">
            <w:pPr>
              <w:jc w:val="center"/>
            </w:pPr>
            <w:r w:rsidRPr="007902D6">
              <w:t>0,00</w:t>
            </w:r>
          </w:p>
        </w:tc>
      </w:tr>
      <w:tr w:rsidR="00A15C4D" w:rsidRPr="007902D6" w14:paraId="12D3282C" w14:textId="77777777" w:rsidTr="002362AD">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59D77" w14:textId="77777777" w:rsidR="00A15C4D" w:rsidRPr="007902D6" w:rsidRDefault="00A15C4D" w:rsidP="002362AD">
            <w:pPr>
              <w:ind w:left="-109" w:right="-136"/>
              <w:jc w:val="center"/>
            </w:pPr>
            <w:r w:rsidRPr="007902D6">
              <w:t>4</w:t>
            </w:r>
          </w:p>
        </w:tc>
        <w:tc>
          <w:tcPr>
            <w:tcW w:w="3430" w:type="dxa"/>
            <w:tcBorders>
              <w:top w:val="single" w:sz="4" w:space="0" w:color="auto"/>
              <w:left w:val="nil"/>
              <w:bottom w:val="single" w:sz="4" w:space="0" w:color="auto"/>
              <w:right w:val="single" w:sz="4" w:space="0" w:color="auto"/>
            </w:tcBorders>
            <w:shd w:val="clear" w:color="auto" w:fill="auto"/>
            <w:hideMark/>
          </w:tcPr>
          <w:p w14:paraId="2CB6DF09" w14:textId="77777777" w:rsidR="00A15C4D" w:rsidRPr="007902D6" w:rsidRDefault="00A15C4D" w:rsidP="002362AD">
            <w:r w:rsidRPr="007902D6">
              <w:t>Расходы на проведение мероприятий по подключению объектов заявителей (П1)</w:t>
            </w:r>
          </w:p>
        </w:tc>
        <w:tc>
          <w:tcPr>
            <w:tcW w:w="1134" w:type="dxa"/>
            <w:tcBorders>
              <w:top w:val="single" w:sz="4" w:space="0" w:color="auto"/>
              <w:left w:val="nil"/>
              <w:bottom w:val="single" w:sz="4" w:space="0" w:color="auto"/>
              <w:right w:val="nil"/>
            </w:tcBorders>
            <w:shd w:val="clear" w:color="auto" w:fill="auto"/>
            <w:vAlign w:val="center"/>
            <w:hideMark/>
          </w:tcPr>
          <w:p w14:paraId="7E971908" w14:textId="77777777" w:rsidR="00A15C4D" w:rsidRPr="007902D6" w:rsidRDefault="00A15C4D" w:rsidP="002362AD">
            <w:pPr>
              <w:jc w:val="center"/>
            </w:pPr>
            <w:r w:rsidRPr="007902D6">
              <w:t>тыс. руб./</w:t>
            </w:r>
            <w:r w:rsidRPr="007902D6">
              <w:br/>
              <w:t>Гкал/ч</w:t>
            </w:r>
          </w:p>
        </w:tc>
        <w:tc>
          <w:tcPr>
            <w:tcW w:w="1405" w:type="dxa"/>
            <w:tcBorders>
              <w:top w:val="single" w:sz="4" w:space="0" w:color="auto"/>
              <w:left w:val="single" w:sz="4" w:space="0" w:color="auto"/>
              <w:bottom w:val="single" w:sz="4" w:space="0" w:color="auto"/>
              <w:right w:val="nil"/>
            </w:tcBorders>
            <w:shd w:val="clear" w:color="auto" w:fill="auto"/>
            <w:noWrap/>
            <w:vAlign w:val="center"/>
            <w:hideMark/>
          </w:tcPr>
          <w:p w14:paraId="05A85407" w14:textId="77777777" w:rsidR="00A15C4D" w:rsidRPr="007902D6" w:rsidRDefault="00A15C4D" w:rsidP="002362AD">
            <w:pPr>
              <w:jc w:val="center"/>
            </w:pPr>
            <w:r w:rsidRPr="007902D6">
              <w:t>13,09</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C376F" w14:textId="77777777" w:rsidR="00A15C4D" w:rsidRPr="007902D6" w:rsidRDefault="00A15C4D" w:rsidP="002362AD">
            <w:pPr>
              <w:jc w:val="center"/>
            </w:pPr>
            <w:r w:rsidRPr="007902D6">
              <w:t>11,48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D75B37" w14:textId="77777777" w:rsidR="00A15C4D" w:rsidRPr="007902D6" w:rsidRDefault="00A15C4D" w:rsidP="002362AD">
            <w:pPr>
              <w:jc w:val="center"/>
            </w:pPr>
            <w:r w:rsidRPr="007902D6">
              <w:t>-1,61</w:t>
            </w:r>
          </w:p>
        </w:tc>
      </w:tr>
    </w:tbl>
    <w:p w14:paraId="49B8D5A2" w14:textId="77777777" w:rsidR="00A15C4D" w:rsidRPr="007902D6" w:rsidRDefault="00A15C4D" w:rsidP="00A15C4D">
      <w:pPr>
        <w:tabs>
          <w:tab w:val="left" w:pos="993"/>
          <w:tab w:val="left" w:pos="1512"/>
        </w:tabs>
        <w:rPr>
          <w:sz w:val="28"/>
          <w:szCs w:val="28"/>
          <w:lang w:eastAsia="x-none"/>
        </w:rPr>
      </w:pPr>
    </w:p>
    <w:p w14:paraId="52E883CA" w14:textId="77777777" w:rsidR="00A15C4D" w:rsidRPr="007902D6" w:rsidRDefault="00A15C4D" w:rsidP="00A15C4D">
      <w:pPr>
        <w:tabs>
          <w:tab w:val="left" w:pos="993"/>
          <w:tab w:val="left" w:pos="1512"/>
        </w:tabs>
        <w:ind w:firstLine="709"/>
        <w:jc w:val="right"/>
        <w:rPr>
          <w:color w:val="FF0000"/>
          <w:sz w:val="28"/>
          <w:szCs w:val="28"/>
        </w:rPr>
      </w:pPr>
      <w:r w:rsidRPr="007902D6">
        <w:rPr>
          <w:color w:val="FF0000"/>
          <w:sz w:val="28"/>
          <w:szCs w:val="28"/>
        </w:rPr>
        <w:br w:type="page"/>
      </w:r>
      <w:r w:rsidRPr="007902D6">
        <w:rPr>
          <w:color w:val="FF0000"/>
          <w:sz w:val="28"/>
          <w:szCs w:val="28"/>
        </w:rPr>
        <w:lastRenderedPageBreak/>
        <w:t>Таблица 3</w:t>
      </w:r>
    </w:p>
    <w:p w14:paraId="3D14B15A" w14:textId="77777777" w:rsidR="00A15C4D" w:rsidRPr="007902D6" w:rsidRDefault="00A15C4D" w:rsidP="00A15C4D">
      <w:pPr>
        <w:tabs>
          <w:tab w:val="left" w:pos="993"/>
          <w:tab w:val="left" w:pos="1512"/>
        </w:tabs>
        <w:jc w:val="center"/>
        <w:rPr>
          <w:b/>
          <w:sz w:val="28"/>
          <w:szCs w:val="28"/>
        </w:rPr>
      </w:pPr>
      <w:r w:rsidRPr="007902D6">
        <w:rPr>
          <w:b/>
          <w:color w:val="000000"/>
          <w:sz w:val="28"/>
          <w:szCs w:val="28"/>
        </w:rPr>
        <w:t xml:space="preserve">Расчет платы за подключение в расчете на единицу мощности подключаемой тепловой нагрузки на 2024 </w:t>
      </w:r>
      <w:r w:rsidRPr="007902D6">
        <w:rPr>
          <w:b/>
          <w:sz w:val="28"/>
          <w:szCs w:val="28"/>
        </w:rPr>
        <w:t xml:space="preserve">год к тепловым сетям </w:t>
      </w:r>
      <w:r w:rsidRPr="007902D6">
        <w:rPr>
          <w:b/>
          <w:sz w:val="28"/>
          <w:szCs w:val="28"/>
        </w:rPr>
        <w:br/>
        <w:t>ООО «Тепловая компания»</w:t>
      </w:r>
    </w:p>
    <w:p w14:paraId="5DE4A2C9" w14:textId="77777777" w:rsidR="00A15C4D" w:rsidRPr="007902D6" w:rsidRDefault="00A15C4D" w:rsidP="00A15C4D">
      <w:pPr>
        <w:tabs>
          <w:tab w:val="left" w:pos="993"/>
          <w:tab w:val="left" w:pos="1512"/>
        </w:tabs>
        <w:jc w:val="center"/>
        <w:rPr>
          <w:sz w:val="28"/>
          <w:szCs w:val="28"/>
        </w:rPr>
      </w:pPr>
    </w:p>
    <w:p w14:paraId="2745D1BD" w14:textId="77777777" w:rsidR="00A15C4D" w:rsidRPr="007902D6" w:rsidRDefault="00A15C4D" w:rsidP="00A15C4D">
      <w:pPr>
        <w:tabs>
          <w:tab w:val="left" w:pos="993"/>
          <w:tab w:val="left" w:pos="1512"/>
        </w:tabs>
        <w:jc w:val="right"/>
        <w:rPr>
          <w:sz w:val="28"/>
          <w:szCs w:val="28"/>
        </w:rPr>
      </w:pPr>
    </w:p>
    <w:tbl>
      <w:tblPr>
        <w:tblW w:w="5000" w:type="pct"/>
        <w:tblCellMar>
          <w:left w:w="0" w:type="dxa"/>
          <w:right w:w="0" w:type="dxa"/>
        </w:tblCellMar>
        <w:tblLook w:val="0000" w:firstRow="0" w:lastRow="0" w:firstColumn="0" w:lastColumn="0" w:noHBand="0" w:noVBand="0"/>
      </w:tblPr>
      <w:tblGrid>
        <w:gridCol w:w="835"/>
        <w:gridCol w:w="3336"/>
        <w:gridCol w:w="1300"/>
        <w:gridCol w:w="1343"/>
        <w:gridCol w:w="1462"/>
        <w:gridCol w:w="1495"/>
      </w:tblGrid>
      <w:tr w:rsidR="00A15C4D" w:rsidRPr="007902D6" w14:paraId="62D13BC1" w14:textId="77777777" w:rsidTr="002362AD">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8BF589" w14:textId="77777777" w:rsidR="00A15C4D" w:rsidRPr="007902D6" w:rsidRDefault="00A15C4D" w:rsidP="002362AD">
            <w:pPr>
              <w:tabs>
                <w:tab w:val="left" w:pos="993"/>
                <w:tab w:val="left" w:pos="1512"/>
              </w:tabs>
              <w:jc w:val="center"/>
              <w:rPr>
                <w:sz w:val="22"/>
                <w:szCs w:val="22"/>
              </w:rPr>
            </w:pPr>
            <w:r w:rsidRPr="007902D6">
              <w:rPr>
                <w:sz w:val="22"/>
                <w:szCs w:val="22"/>
              </w:rPr>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57533F" w14:textId="77777777" w:rsidR="00A15C4D" w:rsidRPr="007902D6" w:rsidRDefault="00A15C4D" w:rsidP="002362AD">
            <w:pPr>
              <w:tabs>
                <w:tab w:val="left" w:pos="993"/>
                <w:tab w:val="left" w:pos="1512"/>
              </w:tabs>
              <w:jc w:val="center"/>
              <w:rPr>
                <w:sz w:val="22"/>
                <w:szCs w:val="22"/>
              </w:rPr>
            </w:pPr>
            <w:r w:rsidRPr="007902D6">
              <w:rPr>
                <w:sz w:val="22"/>
                <w:szCs w:val="22"/>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112186DC" w14:textId="77777777" w:rsidR="00A15C4D" w:rsidRPr="007902D6" w:rsidRDefault="00A15C4D" w:rsidP="002362AD">
            <w:pPr>
              <w:tabs>
                <w:tab w:val="left" w:pos="993"/>
                <w:tab w:val="left" w:pos="1512"/>
              </w:tabs>
              <w:jc w:val="center"/>
              <w:rPr>
                <w:sz w:val="22"/>
                <w:szCs w:val="22"/>
              </w:rPr>
            </w:pPr>
            <w:r w:rsidRPr="007902D6">
              <w:rPr>
                <w:sz w:val="22"/>
                <w:szCs w:val="22"/>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4E3F59C6" w14:textId="77777777" w:rsidR="00A15C4D" w:rsidRPr="007902D6" w:rsidRDefault="00A15C4D" w:rsidP="002362AD">
            <w:pPr>
              <w:tabs>
                <w:tab w:val="left" w:pos="993"/>
                <w:tab w:val="left" w:pos="1512"/>
              </w:tabs>
              <w:jc w:val="center"/>
              <w:rPr>
                <w:sz w:val="22"/>
                <w:szCs w:val="22"/>
              </w:rPr>
            </w:pPr>
            <w:r w:rsidRPr="007902D6">
              <w:rPr>
                <w:sz w:val="22"/>
                <w:szCs w:val="22"/>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63CF14" w14:textId="77777777" w:rsidR="00A15C4D" w:rsidRPr="007902D6" w:rsidRDefault="00A15C4D" w:rsidP="002362AD">
            <w:pPr>
              <w:tabs>
                <w:tab w:val="left" w:pos="993"/>
                <w:tab w:val="left" w:pos="1512"/>
              </w:tabs>
              <w:jc w:val="center"/>
              <w:rPr>
                <w:sz w:val="22"/>
                <w:szCs w:val="22"/>
              </w:rPr>
            </w:pPr>
            <w:r w:rsidRPr="007902D6">
              <w:rPr>
                <w:sz w:val="22"/>
                <w:szCs w:val="22"/>
              </w:rPr>
              <w:t>Предложения экспертов</w:t>
            </w:r>
          </w:p>
        </w:tc>
        <w:tc>
          <w:tcPr>
            <w:tcW w:w="765" w:type="pct"/>
            <w:tcBorders>
              <w:top w:val="single" w:sz="4" w:space="0" w:color="auto"/>
              <w:left w:val="single" w:sz="4" w:space="0" w:color="auto"/>
              <w:bottom w:val="single" w:sz="4" w:space="0" w:color="auto"/>
              <w:right w:val="single" w:sz="4" w:space="0" w:color="auto"/>
            </w:tcBorders>
            <w:vAlign w:val="center"/>
          </w:tcPr>
          <w:p w14:paraId="630C1D69" w14:textId="77777777" w:rsidR="00A15C4D" w:rsidRPr="007902D6" w:rsidRDefault="00A15C4D" w:rsidP="002362AD">
            <w:pPr>
              <w:tabs>
                <w:tab w:val="left" w:pos="993"/>
                <w:tab w:val="left" w:pos="1512"/>
              </w:tabs>
              <w:jc w:val="center"/>
              <w:rPr>
                <w:sz w:val="22"/>
                <w:szCs w:val="22"/>
              </w:rPr>
            </w:pPr>
            <w:r w:rsidRPr="007902D6">
              <w:rPr>
                <w:sz w:val="22"/>
                <w:szCs w:val="22"/>
              </w:rPr>
              <w:t>Корректировка</w:t>
            </w:r>
          </w:p>
        </w:tc>
      </w:tr>
      <w:tr w:rsidR="00A15C4D" w:rsidRPr="007902D6" w14:paraId="5D714870" w14:textId="77777777" w:rsidTr="002362AD">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FEE4990" w14:textId="77777777" w:rsidR="00A15C4D" w:rsidRPr="007902D6" w:rsidRDefault="00A15C4D" w:rsidP="002362AD">
            <w:pPr>
              <w:tabs>
                <w:tab w:val="left" w:pos="993"/>
                <w:tab w:val="left" w:pos="1512"/>
              </w:tabs>
              <w:jc w:val="center"/>
              <w:rPr>
                <w:sz w:val="22"/>
                <w:szCs w:val="22"/>
              </w:rPr>
            </w:pPr>
            <w:r w:rsidRPr="007902D6">
              <w:rPr>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88C2BF" w14:textId="77777777" w:rsidR="00A15C4D" w:rsidRPr="007902D6" w:rsidRDefault="00A15C4D" w:rsidP="002362AD">
            <w:pPr>
              <w:tabs>
                <w:tab w:val="left" w:pos="993"/>
                <w:tab w:val="left" w:pos="1512"/>
              </w:tabs>
              <w:jc w:val="center"/>
              <w:rPr>
                <w:sz w:val="22"/>
                <w:szCs w:val="22"/>
              </w:rPr>
            </w:pPr>
            <w:r w:rsidRPr="007902D6">
              <w:rPr>
                <w:sz w:val="22"/>
                <w:szCs w:val="22"/>
              </w:rPr>
              <w:t>2</w:t>
            </w:r>
          </w:p>
        </w:tc>
        <w:tc>
          <w:tcPr>
            <w:tcW w:w="665" w:type="pct"/>
            <w:tcBorders>
              <w:top w:val="single" w:sz="4" w:space="0" w:color="auto"/>
              <w:left w:val="single" w:sz="4" w:space="0" w:color="auto"/>
              <w:bottom w:val="single" w:sz="4" w:space="0" w:color="auto"/>
              <w:right w:val="single" w:sz="4" w:space="0" w:color="auto"/>
            </w:tcBorders>
            <w:vAlign w:val="center"/>
          </w:tcPr>
          <w:p w14:paraId="70A40462" w14:textId="77777777" w:rsidR="00A15C4D" w:rsidRPr="007902D6" w:rsidRDefault="00A15C4D" w:rsidP="002362AD">
            <w:pPr>
              <w:tabs>
                <w:tab w:val="left" w:pos="993"/>
                <w:tab w:val="left" w:pos="1512"/>
              </w:tabs>
              <w:jc w:val="center"/>
              <w:rPr>
                <w:sz w:val="22"/>
                <w:szCs w:val="22"/>
              </w:rPr>
            </w:pPr>
            <w:r w:rsidRPr="007902D6">
              <w:rPr>
                <w:sz w:val="22"/>
                <w:szCs w:val="22"/>
              </w:rPr>
              <w:t>3</w:t>
            </w:r>
          </w:p>
        </w:tc>
        <w:tc>
          <w:tcPr>
            <w:tcW w:w="687" w:type="pct"/>
            <w:tcBorders>
              <w:top w:val="single" w:sz="4" w:space="0" w:color="auto"/>
              <w:left w:val="single" w:sz="4" w:space="0" w:color="auto"/>
              <w:bottom w:val="single" w:sz="4" w:space="0" w:color="auto"/>
              <w:right w:val="single" w:sz="4" w:space="0" w:color="auto"/>
            </w:tcBorders>
            <w:vAlign w:val="center"/>
          </w:tcPr>
          <w:p w14:paraId="5F490C20" w14:textId="77777777" w:rsidR="00A15C4D" w:rsidRPr="007902D6" w:rsidRDefault="00A15C4D" w:rsidP="002362AD">
            <w:pPr>
              <w:tabs>
                <w:tab w:val="left" w:pos="993"/>
                <w:tab w:val="left" w:pos="1512"/>
              </w:tabs>
              <w:jc w:val="center"/>
              <w:rPr>
                <w:sz w:val="22"/>
                <w:szCs w:val="22"/>
              </w:rPr>
            </w:pPr>
            <w:r w:rsidRPr="007902D6">
              <w:rPr>
                <w:sz w:val="22"/>
                <w:szCs w:val="22"/>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631074" w14:textId="77777777" w:rsidR="00A15C4D" w:rsidRPr="007902D6" w:rsidRDefault="00A15C4D" w:rsidP="002362AD">
            <w:pPr>
              <w:tabs>
                <w:tab w:val="left" w:pos="993"/>
                <w:tab w:val="left" w:pos="1512"/>
              </w:tabs>
              <w:jc w:val="center"/>
              <w:rPr>
                <w:sz w:val="22"/>
                <w:szCs w:val="22"/>
              </w:rPr>
            </w:pPr>
            <w:r w:rsidRPr="007902D6">
              <w:rPr>
                <w:sz w:val="22"/>
                <w:szCs w:val="22"/>
              </w:rPr>
              <w:t>5</w:t>
            </w:r>
          </w:p>
        </w:tc>
        <w:tc>
          <w:tcPr>
            <w:tcW w:w="765" w:type="pct"/>
            <w:tcBorders>
              <w:top w:val="single" w:sz="4" w:space="0" w:color="auto"/>
              <w:left w:val="single" w:sz="4" w:space="0" w:color="auto"/>
              <w:bottom w:val="single" w:sz="4" w:space="0" w:color="auto"/>
              <w:right w:val="single" w:sz="4" w:space="0" w:color="auto"/>
            </w:tcBorders>
            <w:vAlign w:val="center"/>
          </w:tcPr>
          <w:p w14:paraId="437AEA0A" w14:textId="77777777" w:rsidR="00A15C4D" w:rsidRPr="007902D6" w:rsidRDefault="00A15C4D" w:rsidP="002362AD">
            <w:pPr>
              <w:tabs>
                <w:tab w:val="left" w:pos="993"/>
                <w:tab w:val="left" w:pos="1512"/>
              </w:tabs>
              <w:jc w:val="center"/>
              <w:rPr>
                <w:sz w:val="22"/>
                <w:szCs w:val="22"/>
              </w:rPr>
            </w:pPr>
            <w:r w:rsidRPr="007902D6">
              <w:rPr>
                <w:sz w:val="22"/>
                <w:szCs w:val="22"/>
              </w:rPr>
              <w:t>6</w:t>
            </w:r>
          </w:p>
        </w:tc>
      </w:tr>
      <w:tr w:rsidR="00A15C4D" w:rsidRPr="007902D6" w14:paraId="16C7A3A7" w14:textId="77777777" w:rsidTr="002362AD">
        <w:trPr>
          <w:trHeight w:val="423"/>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F4E37A" w14:textId="77777777" w:rsidR="00A15C4D" w:rsidRPr="007902D6" w:rsidRDefault="00A15C4D" w:rsidP="002362AD">
            <w:pPr>
              <w:rPr>
                <w:sz w:val="22"/>
                <w:szCs w:val="22"/>
              </w:rPr>
            </w:pPr>
            <w:r w:rsidRPr="007902D6">
              <w:rPr>
                <w:sz w:val="22"/>
                <w:szCs w:val="22"/>
              </w:rPr>
              <w:t>Плата за подключение объектов заявителей, в том числе:</w:t>
            </w:r>
          </w:p>
        </w:tc>
      </w:tr>
      <w:tr w:rsidR="00A15C4D" w:rsidRPr="007902D6" w14:paraId="33DB5AE8" w14:textId="77777777" w:rsidTr="002362AD">
        <w:trPr>
          <w:trHeight w:val="9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DDF977" w14:textId="77777777" w:rsidR="00A15C4D" w:rsidRPr="007902D6" w:rsidRDefault="00A15C4D" w:rsidP="002362AD">
            <w:pPr>
              <w:tabs>
                <w:tab w:val="left" w:pos="1512"/>
              </w:tabs>
              <w:autoSpaceDE w:val="0"/>
              <w:autoSpaceDN w:val="0"/>
              <w:adjustRightInd w:val="0"/>
              <w:jc w:val="center"/>
              <w:rPr>
                <w:sz w:val="22"/>
                <w:szCs w:val="22"/>
              </w:rPr>
            </w:pPr>
            <w:r w:rsidRPr="007902D6">
              <w:rPr>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B7FBC1" w14:textId="77777777" w:rsidR="00A15C4D" w:rsidRPr="007902D6" w:rsidRDefault="00A15C4D" w:rsidP="002362AD">
            <w:pPr>
              <w:tabs>
                <w:tab w:val="left" w:pos="1512"/>
              </w:tabs>
              <w:autoSpaceDE w:val="0"/>
              <w:autoSpaceDN w:val="0"/>
              <w:adjustRightInd w:val="0"/>
              <w:rPr>
                <w:sz w:val="22"/>
                <w:szCs w:val="22"/>
              </w:rPr>
            </w:pPr>
            <w:r w:rsidRPr="007902D6">
              <w:rPr>
                <w:sz w:val="22"/>
                <w:szCs w:val="22"/>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2E421DCA" w14:textId="77777777" w:rsidR="00A15C4D" w:rsidRPr="007902D6" w:rsidRDefault="00A15C4D" w:rsidP="002362AD">
            <w:pPr>
              <w:jc w:val="center"/>
              <w:rPr>
                <w:sz w:val="22"/>
                <w:szCs w:val="22"/>
              </w:rPr>
            </w:pPr>
            <w:r w:rsidRPr="007902D6">
              <w:rPr>
                <w:sz w:val="22"/>
                <w:szCs w:val="22"/>
              </w:rPr>
              <w:t>Тыс.руб/</w:t>
            </w:r>
          </w:p>
          <w:p w14:paraId="397D9FD5" w14:textId="77777777" w:rsidR="00A15C4D" w:rsidRPr="007902D6" w:rsidRDefault="00A15C4D" w:rsidP="002362AD">
            <w:pPr>
              <w:jc w:val="center"/>
              <w:rPr>
                <w:sz w:val="22"/>
                <w:szCs w:val="22"/>
              </w:rPr>
            </w:pPr>
            <w:r w:rsidRPr="007902D6">
              <w:rPr>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236972DE" w14:textId="77777777" w:rsidR="00A15C4D" w:rsidRPr="007902D6" w:rsidRDefault="00A15C4D" w:rsidP="002362AD">
            <w:pPr>
              <w:jc w:val="center"/>
            </w:pPr>
            <w:r w:rsidRPr="007902D6">
              <w:t>13,09</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1F6862E0" w14:textId="77777777" w:rsidR="00A15C4D" w:rsidRPr="007902D6" w:rsidRDefault="00A15C4D" w:rsidP="002362AD">
            <w:pPr>
              <w:jc w:val="center"/>
            </w:pPr>
            <w:r w:rsidRPr="007902D6">
              <w:t>11,48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02A5F602" w14:textId="77777777" w:rsidR="00A15C4D" w:rsidRPr="007902D6" w:rsidRDefault="00A15C4D" w:rsidP="002362AD">
            <w:pPr>
              <w:jc w:val="center"/>
            </w:pPr>
            <w:r w:rsidRPr="007902D6">
              <w:t>-1,61</w:t>
            </w:r>
          </w:p>
        </w:tc>
      </w:tr>
      <w:tr w:rsidR="00A15C4D" w:rsidRPr="007902D6" w14:paraId="0E9C8AE7" w14:textId="77777777" w:rsidTr="002362AD">
        <w:trPr>
          <w:trHeight w:val="17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3B4842" w14:textId="77777777" w:rsidR="00A15C4D" w:rsidRPr="007902D6" w:rsidRDefault="00A15C4D" w:rsidP="002362AD">
            <w:pPr>
              <w:tabs>
                <w:tab w:val="left" w:pos="1512"/>
              </w:tabs>
              <w:autoSpaceDE w:val="0"/>
              <w:autoSpaceDN w:val="0"/>
              <w:adjustRightInd w:val="0"/>
              <w:jc w:val="center"/>
              <w:rPr>
                <w:sz w:val="22"/>
                <w:szCs w:val="22"/>
              </w:rPr>
            </w:pPr>
            <w:r w:rsidRPr="007902D6">
              <w:rPr>
                <w:sz w:val="22"/>
                <w:szCs w:val="22"/>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4FCB84" w14:textId="77777777" w:rsidR="00A15C4D" w:rsidRPr="007902D6" w:rsidRDefault="00A15C4D" w:rsidP="002362AD">
            <w:pPr>
              <w:tabs>
                <w:tab w:val="left" w:pos="1512"/>
              </w:tabs>
              <w:autoSpaceDE w:val="0"/>
              <w:autoSpaceDN w:val="0"/>
              <w:adjustRightInd w:val="0"/>
              <w:rPr>
                <w:sz w:val="22"/>
                <w:szCs w:val="22"/>
              </w:rPr>
            </w:pPr>
            <w:r w:rsidRPr="007902D6">
              <w:rPr>
                <w:sz w:val="22"/>
                <w:szCs w:val="22"/>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423F61FE" w14:textId="77777777" w:rsidR="00A15C4D" w:rsidRPr="007902D6" w:rsidRDefault="00A15C4D" w:rsidP="002362AD">
            <w:pPr>
              <w:jc w:val="center"/>
              <w:rPr>
                <w:sz w:val="22"/>
                <w:szCs w:val="22"/>
              </w:rPr>
            </w:pPr>
            <w:r w:rsidRPr="007902D6">
              <w:rPr>
                <w:sz w:val="22"/>
                <w:szCs w:val="22"/>
              </w:rPr>
              <w:t>Тыс.руб/</w:t>
            </w:r>
          </w:p>
          <w:p w14:paraId="149F26D1" w14:textId="77777777" w:rsidR="00A15C4D" w:rsidRPr="007902D6" w:rsidRDefault="00A15C4D" w:rsidP="002362AD">
            <w:pPr>
              <w:jc w:val="center"/>
              <w:rPr>
                <w:sz w:val="22"/>
                <w:szCs w:val="22"/>
              </w:rPr>
            </w:pPr>
            <w:r w:rsidRPr="007902D6">
              <w:rPr>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38A0D5BA" w14:textId="77777777" w:rsidR="00A15C4D" w:rsidRPr="007902D6" w:rsidRDefault="00A15C4D" w:rsidP="002362AD">
            <w:pPr>
              <w:jc w:val="center"/>
              <w:rPr>
                <w:sz w:val="22"/>
                <w:szCs w:val="22"/>
              </w:rPr>
            </w:pPr>
            <w:r w:rsidRPr="007902D6">
              <w:rPr>
                <w:sz w:val="22"/>
                <w:szCs w:val="22"/>
              </w:rPr>
              <w:t>189,67</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340416" w14:textId="77777777" w:rsidR="00A15C4D" w:rsidRPr="007902D6" w:rsidRDefault="00A15C4D" w:rsidP="002362AD">
            <w:pPr>
              <w:jc w:val="center"/>
              <w:rPr>
                <w:sz w:val="22"/>
                <w:szCs w:val="22"/>
              </w:rPr>
            </w:pPr>
            <w:r w:rsidRPr="007902D6">
              <w:rPr>
                <w:sz w:val="22"/>
                <w:szCs w:val="22"/>
              </w:rPr>
              <w:t>189,67</w:t>
            </w:r>
          </w:p>
        </w:tc>
        <w:tc>
          <w:tcPr>
            <w:tcW w:w="765" w:type="pct"/>
            <w:tcBorders>
              <w:top w:val="single" w:sz="4" w:space="0" w:color="auto"/>
              <w:left w:val="single" w:sz="4" w:space="0" w:color="auto"/>
              <w:bottom w:val="single" w:sz="4" w:space="0" w:color="auto"/>
              <w:right w:val="single" w:sz="4" w:space="0" w:color="auto"/>
            </w:tcBorders>
            <w:vAlign w:val="center"/>
          </w:tcPr>
          <w:p w14:paraId="1F8D665C" w14:textId="77777777" w:rsidR="00A15C4D" w:rsidRPr="007902D6" w:rsidRDefault="00A15C4D" w:rsidP="002362AD">
            <w:pPr>
              <w:jc w:val="center"/>
              <w:rPr>
                <w:sz w:val="22"/>
                <w:szCs w:val="22"/>
              </w:rPr>
            </w:pPr>
            <w:r w:rsidRPr="007902D6">
              <w:rPr>
                <w:sz w:val="22"/>
                <w:szCs w:val="22"/>
              </w:rPr>
              <w:t>0,00</w:t>
            </w:r>
          </w:p>
        </w:tc>
      </w:tr>
      <w:tr w:rsidR="00A15C4D" w:rsidRPr="007902D6" w14:paraId="5AC51140" w14:textId="77777777" w:rsidTr="002362AD">
        <w:tblPrEx>
          <w:tblCellMar>
            <w:top w:w="75" w:type="dxa"/>
            <w:bottom w:w="75" w:type="dxa"/>
          </w:tblCellMar>
        </w:tblPrEx>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896B3A" w14:textId="77777777" w:rsidR="00A15C4D" w:rsidRPr="007902D6" w:rsidRDefault="00A15C4D" w:rsidP="002362AD">
            <w:pPr>
              <w:tabs>
                <w:tab w:val="left" w:pos="1512"/>
              </w:tabs>
              <w:autoSpaceDE w:val="0"/>
              <w:autoSpaceDN w:val="0"/>
              <w:adjustRightInd w:val="0"/>
              <w:jc w:val="center"/>
              <w:rPr>
                <w:sz w:val="22"/>
                <w:szCs w:val="22"/>
              </w:rPr>
            </w:pPr>
            <w:r w:rsidRPr="007902D6">
              <w:rPr>
                <w:sz w:val="22"/>
                <w:szCs w:val="22"/>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E36977" w14:textId="77777777" w:rsidR="00A15C4D" w:rsidRPr="007902D6" w:rsidRDefault="00A15C4D" w:rsidP="002362AD">
            <w:pPr>
              <w:tabs>
                <w:tab w:val="left" w:pos="1512"/>
              </w:tabs>
              <w:autoSpaceDE w:val="0"/>
              <w:autoSpaceDN w:val="0"/>
              <w:adjustRightInd w:val="0"/>
              <w:rPr>
                <w:sz w:val="22"/>
                <w:szCs w:val="22"/>
              </w:rPr>
            </w:pPr>
            <w:r w:rsidRPr="007902D6">
              <w:rPr>
                <w:sz w:val="22"/>
                <w:szCs w:val="22"/>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2F51A218" w14:textId="77777777" w:rsidR="00A15C4D" w:rsidRPr="007902D6" w:rsidRDefault="00A15C4D" w:rsidP="002362AD">
            <w:pPr>
              <w:jc w:val="center"/>
              <w:rPr>
                <w:sz w:val="22"/>
                <w:szCs w:val="22"/>
              </w:rPr>
            </w:pPr>
            <w:r w:rsidRPr="007902D6">
              <w:rPr>
                <w:sz w:val="22"/>
                <w:szCs w:val="22"/>
              </w:rPr>
              <w:t>Тыс.руб/</w:t>
            </w:r>
          </w:p>
          <w:p w14:paraId="69C43E78" w14:textId="77777777" w:rsidR="00A15C4D" w:rsidRPr="007902D6" w:rsidRDefault="00A15C4D" w:rsidP="002362AD">
            <w:pPr>
              <w:jc w:val="center"/>
              <w:rPr>
                <w:sz w:val="22"/>
                <w:szCs w:val="22"/>
              </w:rPr>
            </w:pPr>
            <w:r w:rsidRPr="007902D6">
              <w:rPr>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289D7F70" w14:textId="77777777" w:rsidR="00A15C4D" w:rsidRPr="007902D6" w:rsidRDefault="00A15C4D" w:rsidP="002362AD">
            <w:pPr>
              <w:jc w:val="center"/>
              <w:rPr>
                <w:sz w:val="22"/>
                <w:szCs w:val="22"/>
              </w:rPr>
            </w:pPr>
            <w:r w:rsidRPr="007902D6">
              <w:rPr>
                <w:sz w:val="22"/>
                <w:szCs w:val="22"/>
              </w:rPr>
              <w:t>-</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2EB4D1" w14:textId="77777777" w:rsidR="00A15C4D" w:rsidRPr="007902D6" w:rsidRDefault="00A15C4D" w:rsidP="002362AD">
            <w:pPr>
              <w:jc w:val="center"/>
              <w:rPr>
                <w:sz w:val="22"/>
                <w:szCs w:val="22"/>
              </w:rPr>
            </w:pPr>
            <w:r w:rsidRPr="007902D6">
              <w:rPr>
                <w:sz w:val="22"/>
                <w:szCs w:val="22"/>
              </w:rPr>
              <w:t>-</w:t>
            </w:r>
          </w:p>
        </w:tc>
        <w:tc>
          <w:tcPr>
            <w:tcW w:w="765" w:type="pct"/>
            <w:tcBorders>
              <w:top w:val="single" w:sz="4" w:space="0" w:color="auto"/>
              <w:left w:val="single" w:sz="4" w:space="0" w:color="auto"/>
              <w:bottom w:val="single" w:sz="4" w:space="0" w:color="auto"/>
              <w:right w:val="single" w:sz="4" w:space="0" w:color="auto"/>
            </w:tcBorders>
            <w:vAlign w:val="center"/>
          </w:tcPr>
          <w:p w14:paraId="43DB9A8E" w14:textId="77777777" w:rsidR="00A15C4D" w:rsidRPr="007902D6" w:rsidRDefault="00A15C4D" w:rsidP="002362AD">
            <w:pPr>
              <w:jc w:val="center"/>
              <w:rPr>
                <w:sz w:val="22"/>
                <w:szCs w:val="22"/>
              </w:rPr>
            </w:pPr>
            <w:r w:rsidRPr="007902D6">
              <w:rPr>
                <w:sz w:val="22"/>
                <w:szCs w:val="22"/>
              </w:rPr>
              <w:t>-</w:t>
            </w:r>
          </w:p>
        </w:tc>
      </w:tr>
      <w:tr w:rsidR="00A15C4D" w:rsidRPr="007902D6" w14:paraId="7DBEEBD6" w14:textId="77777777" w:rsidTr="002362AD">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33B205" w14:textId="77777777" w:rsidR="00A15C4D" w:rsidRPr="007902D6" w:rsidRDefault="00A15C4D" w:rsidP="002362AD">
            <w:pPr>
              <w:tabs>
                <w:tab w:val="left" w:pos="1512"/>
              </w:tabs>
              <w:autoSpaceDE w:val="0"/>
              <w:autoSpaceDN w:val="0"/>
              <w:adjustRightInd w:val="0"/>
              <w:jc w:val="center"/>
              <w:rPr>
                <w:sz w:val="22"/>
                <w:szCs w:val="22"/>
              </w:rPr>
            </w:pPr>
            <w:r w:rsidRPr="007902D6">
              <w:rPr>
                <w:sz w:val="22"/>
                <w:szCs w:val="22"/>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4147A1" w14:textId="77777777" w:rsidR="00A15C4D" w:rsidRPr="007902D6" w:rsidRDefault="00A15C4D" w:rsidP="002362AD">
            <w:pPr>
              <w:tabs>
                <w:tab w:val="left" w:pos="1512"/>
              </w:tabs>
              <w:autoSpaceDE w:val="0"/>
              <w:autoSpaceDN w:val="0"/>
              <w:adjustRightInd w:val="0"/>
              <w:rPr>
                <w:sz w:val="22"/>
                <w:szCs w:val="22"/>
              </w:rPr>
            </w:pPr>
            <w:r w:rsidRPr="007902D6">
              <w:rPr>
                <w:sz w:val="22"/>
                <w:szCs w:val="22"/>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5265AED9" w14:textId="77777777" w:rsidR="00A15C4D" w:rsidRPr="007902D6" w:rsidRDefault="00A15C4D" w:rsidP="002362AD">
            <w:pPr>
              <w:jc w:val="center"/>
              <w:rPr>
                <w:sz w:val="22"/>
                <w:szCs w:val="22"/>
              </w:rPr>
            </w:pPr>
            <w:r w:rsidRPr="007902D6">
              <w:rPr>
                <w:sz w:val="22"/>
                <w:szCs w:val="22"/>
              </w:rPr>
              <w:t>Тыс.руб/</w:t>
            </w:r>
          </w:p>
          <w:p w14:paraId="21F19FFD" w14:textId="77777777" w:rsidR="00A15C4D" w:rsidRPr="007902D6" w:rsidRDefault="00A15C4D" w:rsidP="002362AD">
            <w:pPr>
              <w:jc w:val="center"/>
              <w:rPr>
                <w:sz w:val="22"/>
                <w:szCs w:val="22"/>
              </w:rPr>
            </w:pPr>
            <w:r w:rsidRPr="007902D6">
              <w:rPr>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D9368A1" w14:textId="77777777" w:rsidR="00A15C4D" w:rsidRPr="007902D6" w:rsidRDefault="00A15C4D" w:rsidP="002362AD">
            <w:pPr>
              <w:jc w:val="center"/>
              <w:rPr>
                <w:sz w:val="22"/>
                <w:szCs w:val="22"/>
              </w:rPr>
            </w:pPr>
            <w:r w:rsidRPr="007902D6">
              <w:rPr>
                <w:sz w:val="22"/>
                <w:szCs w:val="22"/>
              </w:rPr>
              <w:t>50,69</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2B21B96A" w14:textId="77777777" w:rsidR="00A15C4D" w:rsidRPr="007902D6" w:rsidRDefault="00A15C4D" w:rsidP="002362AD">
            <w:pPr>
              <w:jc w:val="center"/>
              <w:rPr>
                <w:sz w:val="22"/>
                <w:szCs w:val="22"/>
              </w:rPr>
            </w:pPr>
            <w:r w:rsidRPr="007902D6">
              <w:rPr>
                <w:sz w:val="22"/>
                <w:szCs w:val="22"/>
              </w:rPr>
              <w:t>47,42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47D2D194" w14:textId="77777777" w:rsidR="00A15C4D" w:rsidRPr="007902D6" w:rsidRDefault="00A15C4D" w:rsidP="002362AD">
            <w:pPr>
              <w:jc w:val="center"/>
              <w:rPr>
                <w:sz w:val="22"/>
                <w:szCs w:val="22"/>
              </w:rPr>
            </w:pPr>
            <w:r w:rsidRPr="007902D6">
              <w:rPr>
                <w:sz w:val="22"/>
                <w:szCs w:val="22"/>
              </w:rPr>
              <w:t>-3,27</w:t>
            </w:r>
          </w:p>
        </w:tc>
      </w:tr>
      <w:tr w:rsidR="00A15C4D" w:rsidRPr="007902D6" w14:paraId="32D80DC4" w14:textId="77777777" w:rsidTr="002362AD">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6A5F1D" w14:textId="77777777" w:rsidR="00A15C4D" w:rsidRPr="007902D6" w:rsidRDefault="00A15C4D" w:rsidP="002362AD">
            <w:pPr>
              <w:tabs>
                <w:tab w:val="left" w:pos="1512"/>
              </w:tabs>
              <w:autoSpaceDE w:val="0"/>
              <w:autoSpaceDN w:val="0"/>
              <w:adjustRightInd w:val="0"/>
              <w:jc w:val="center"/>
              <w:rPr>
                <w:sz w:val="22"/>
                <w:szCs w:val="22"/>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CFA471" w14:textId="77777777" w:rsidR="00A15C4D" w:rsidRPr="007902D6" w:rsidRDefault="00A15C4D" w:rsidP="002362AD">
            <w:pPr>
              <w:tabs>
                <w:tab w:val="left" w:pos="1512"/>
              </w:tabs>
              <w:autoSpaceDE w:val="0"/>
              <w:autoSpaceDN w:val="0"/>
              <w:adjustRightInd w:val="0"/>
              <w:rPr>
                <w:i/>
                <w:sz w:val="22"/>
                <w:szCs w:val="22"/>
              </w:rPr>
            </w:pPr>
            <w:r w:rsidRPr="007902D6">
              <w:rPr>
                <w:i/>
                <w:sz w:val="22"/>
                <w:szCs w:val="22"/>
              </w:rPr>
              <w:t>Справочно: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57E452C6" w14:textId="77777777" w:rsidR="00A15C4D" w:rsidRPr="007902D6" w:rsidRDefault="00A15C4D" w:rsidP="002362AD">
            <w:pPr>
              <w:jc w:val="center"/>
              <w:rPr>
                <w:i/>
                <w:sz w:val="22"/>
                <w:szCs w:val="22"/>
              </w:rPr>
            </w:pPr>
            <w:r w:rsidRPr="007902D6">
              <w:rPr>
                <w:i/>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6D4859F5" w14:textId="77777777" w:rsidR="00A15C4D" w:rsidRPr="007902D6" w:rsidRDefault="00A15C4D" w:rsidP="002362AD">
            <w:pPr>
              <w:jc w:val="center"/>
              <w:rPr>
                <w:sz w:val="22"/>
                <w:szCs w:val="22"/>
              </w:rPr>
            </w:pPr>
            <w:r w:rsidRPr="007902D6">
              <w:rPr>
                <w:sz w:val="22"/>
                <w:szCs w:val="22"/>
              </w:rPr>
              <w:t>1,932</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BAFF8A7" w14:textId="77777777" w:rsidR="00A15C4D" w:rsidRPr="007902D6" w:rsidRDefault="00A15C4D" w:rsidP="002362AD">
            <w:pPr>
              <w:jc w:val="center"/>
              <w:rPr>
                <w:sz w:val="22"/>
                <w:szCs w:val="22"/>
              </w:rPr>
            </w:pPr>
            <w:r w:rsidRPr="007902D6">
              <w:rPr>
                <w:sz w:val="22"/>
                <w:szCs w:val="22"/>
              </w:rPr>
              <w:t>1,932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78E2E0D4" w14:textId="77777777" w:rsidR="00A15C4D" w:rsidRPr="007902D6" w:rsidRDefault="00A15C4D" w:rsidP="002362AD">
            <w:pPr>
              <w:jc w:val="center"/>
              <w:rPr>
                <w:sz w:val="22"/>
                <w:szCs w:val="22"/>
              </w:rPr>
            </w:pPr>
            <w:r w:rsidRPr="007902D6">
              <w:rPr>
                <w:sz w:val="22"/>
                <w:szCs w:val="22"/>
              </w:rPr>
              <w:t>0,00</w:t>
            </w:r>
          </w:p>
        </w:tc>
      </w:tr>
    </w:tbl>
    <w:p w14:paraId="2594EFA5" w14:textId="77777777" w:rsidR="00A15C4D" w:rsidRPr="007902D6" w:rsidRDefault="00A15C4D" w:rsidP="00A15C4D">
      <w:pPr>
        <w:tabs>
          <w:tab w:val="left" w:pos="993"/>
          <w:tab w:val="left" w:pos="1512"/>
        </w:tabs>
        <w:jc w:val="both"/>
        <w:rPr>
          <w:sz w:val="28"/>
          <w:szCs w:val="28"/>
        </w:rPr>
      </w:pPr>
    </w:p>
    <w:p w14:paraId="5DBA65CE" w14:textId="77777777" w:rsidR="00A15C4D" w:rsidRPr="007902D6" w:rsidRDefault="00A15C4D" w:rsidP="00A15C4D">
      <w:pPr>
        <w:tabs>
          <w:tab w:val="left" w:pos="993"/>
          <w:tab w:val="left" w:pos="1512"/>
        </w:tabs>
        <w:rPr>
          <w:b/>
          <w:sz w:val="28"/>
          <w:szCs w:val="28"/>
        </w:rPr>
      </w:pPr>
    </w:p>
    <w:p w14:paraId="52E07A02" w14:textId="77777777" w:rsidR="00A15C4D" w:rsidRPr="007902D6" w:rsidRDefault="00A15C4D" w:rsidP="00A15C4D">
      <w:pPr>
        <w:tabs>
          <w:tab w:val="left" w:pos="993"/>
          <w:tab w:val="left" w:pos="1512"/>
        </w:tabs>
        <w:jc w:val="center"/>
        <w:rPr>
          <w:b/>
          <w:sz w:val="28"/>
          <w:szCs w:val="28"/>
        </w:rPr>
      </w:pPr>
      <w:r w:rsidRPr="007902D6">
        <w:rPr>
          <w:b/>
          <w:sz w:val="28"/>
          <w:szCs w:val="28"/>
        </w:rPr>
        <w:t xml:space="preserve">Плата за подключение в расчете на единицу мощности подключаемой тепловой нагрузки на 2024 год к тепловым сетям </w:t>
      </w:r>
    </w:p>
    <w:p w14:paraId="08B58755" w14:textId="77777777" w:rsidR="00A15C4D" w:rsidRPr="007902D6" w:rsidRDefault="00A15C4D" w:rsidP="00A15C4D">
      <w:pPr>
        <w:tabs>
          <w:tab w:val="left" w:pos="993"/>
          <w:tab w:val="left" w:pos="1512"/>
        </w:tabs>
        <w:jc w:val="center"/>
        <w:rPr>
          <w:b/>
          <w:sz w:val="28"/>
          <w:szCs w:val="28"/>
        </w:rPr>
      </w:pPr>
      <w:r w:rsidRPr="007902D6">
        <w:rPr>
          <w:b/>
          <w:sz w:val="28"/>
          <w:szCs w:val="28"/>
        </w:rPr>
        <w:t>ООО «Тепловая компания»</w:t>
      </w:r>
    </w:p>
    <w:p w14:paraId="37156ADF" w14:textId="77777777" w:rsidR="00A15C4D" w:rsidRPr="007902D6" w:rsidRDefault="00A15C4D" w:rsidP="00A15C4D">
      <w:pPr>
        <w:tabs>
          <w:tab w:val="left" w:pos="1512"/>
        </w:tabs>
        <w:spacing w:line="276" w:lineRule="auto"/>
        <w:ind w:firstLine="680"/>
        <w:jc w:val="both"/>
        <w:rPr>
          <w:sz w:val="28"/>
          <w:szCs w:val="28"/>
        </w:rPr>
      </w:pPr>
    </w:p>
    <w:p w14:paraId="4BB1C02F" w14:textId="77777777" w:rsidR="00A15C4D" w:rsidRPr="007902D6" w:rsidRDefault="00A15C4D" w:rsidP="00A15C4D">
      <w:pPr>
        <w:tabs>
          <w:tab w:val="left" w:pos="1512"/>
        </w:tabs>
        <w:spacing w:line="276" w:lineRule="auto"/>
        <w:ind w:firstLine="680"/>
        <w:jc w:val="both"/>
        <w:rPr>
          <w:bCs/>
          <w:sz w:val="28"/>
          <w:szCs w:val="28"/>
        </w:rPr>
      </w:pPr>
      <w:r w:rsidRPr="007902D6">
        <w:rPr>
          <w:sz w:val="28"/>
          <w:szCs w:val="28"/>
        </w:rPr>
        <w:t>По итогам анализа, представленного предприятием</w:t>
      </w:r>
      <w:r w:rsidRPr="007902D6">
        <w:rPr>
          <w:bCs/>
          <w:sz w:val="28"/>
          <w:szCs w:val="28"/>
        </w:rPr>
        <w:t xml:space="preserve"> предложения по </w:t>
      </w:r>
      <w:r w:rsidRPr="007902D6">
        <w:rPr>
          <w:sz w:val="28"/>
          <w:szCs w:val="28"/>
        </w:rPr>
        <w:t>расчету платы за подключение на 2024 год к тепловым сетям</w:t>
      </w:r>
      <w:r w:rsidRPr="007902D6">
        <w:rPr>
          <w:bCs/>
          <w:sz w:val="28"/>
          <w:szCs w:val="28"/>
        </w:rPr>
        <w:t xml:space="preserve">, эксперты предлагают </w:t>
      </w:r>
      <w:r w:rsidRPr="007902D6">
        <w:rPr>
          <w:sz w:val="28"/>
          <w:szCs w:val="28"/>
        </w:rPr>
        <w:t>принять уровень платы за подключение к системе теплоснабжения ООО «Тепловая компания»,</w:t>
      </w:r>
      <w:r w:rsidRPr="007902D6">
        <w:rPr>
          <w:bCs/>
          <w:sz w:val="28"/>
          <w:szCs w:val="28"/>
        </w:rPr>
        <w:t xml:space="preserve"> в расчете на единицу мощности тепловой нагрузки, в размере 248,57 тыс. руб./Гкал/ч</w:t>
      </w:r>
    </w:p>
    <w:p w14:paraId="7D269660" w14:textId="77777777" w:rsidR="00A15C4D" w:rsidRPr="007902D6" w:rsidRDefault="00A15C4D" w:rsidP="00A15C4D">
      <w:pPr>
        <w:tabs>
          <w:tab w:val="left" w:pos="1512"/>
        </w:tabs>
        <w:spacing w:line="276" w:lineRule="auto"/>
        <w:ind w:firstLine="680"/>
        <w:jc w:val="both"/>
        <w:rPr>
          <w:sz w:val="28"/>
          <w:szCs w:val="28"/>
        </w:rPr>
      </w:pPr>
    </w:p>
    <w:p w14:paraId="4C63CFC5" w14:textId="77777777" w:rsidR="00A15C4D" w:rsidRPr="007902D6" w:rsidRDefault="00A15C4D" w:rsidP="00A15C4D">
      <w:pPr>
        <w:tabs>
          <w:tab w:val="left" w:pos="1512"/>
        </w:tabs>
        <w:spacing w:line="276" w:lineRule="auto"/>
        <w:ind w:firstLine="680"/>
        <w:jc w:val="both"/>
        <w:rPr>
          <w:color w:val="000000"/>
          <w:sz w:val="28"/>
          <w:szCs w:val="28"/>
        </w:rPr>
      </w:pPr>
    </w:p>
    <w:p w14:paraId="2C268BD0" w14:textId="77777777" w:rsidR="00A15C4D" w:rsidRDefault="00A15C4D" w:rsidP="00A15C4D">
      <w:pPr>
        <w:tabs>
          <w:tab w:val="left" w:pos="5580"/>
          <w:tab w:val="left" w:pos="9498"/>
        </w:tabs>
        <w:ind w:firstLine="709"/>
        <w:sectPr w:rsidR="00A15C4D" w:rsidSect="00A15C4D">
          <w:pgSz w:w="11906" w:h="16838"/>
          <w:pgMar w:top="709" w:right="707" w:bottom="426" w:left="1418" w:header="709" w:footer="709" w:gutter="0"/>
          <w:cols w:space="708"/>
          <w:docGrid w:linePitch="360"/>
        </w:sectPr>
      </w:pPr>
    </w:p>
    <w:p w14:paraId="7270B202" w14:textId="7921C70A" w:rsidR="00A15C4D" w:rsidRPr="00AE0629" w:rsidRDefault="00A15C4D" w:rsidP="00A15C4D">
      <w:pPr>
        <w:tabs>
          <w:tab w:val="left" w:pos="5580"/>
          <w:tab w:val="left" w:pos="9498"/>
        </w:tabs>
        <w:ind w:left="-4836" w:right="-569" w:firstLine="10365"/>
      </w:pPr>
      <w:r w:rsidRPr="00AE0629">
        <w:lastRenderedPageBreak/>
        <w:t xml:space="preserve">Приложение № </w:t>
      </w:r>
      <w:r>
        <w:t>4</w:t>
      </w:r>
      <w:r w:rsidRPr="00AE0629">
        <w:t xml:space="preserve"> к протоколу № </w:t>
      </w:r>
      <w:r>
        <w:t>80</w:t>
      </w:r>
    </w:p>
    <w:p w14:paraId="6869F08F" w14:textId="77777777" w:rsidR="00A15C4D" w:rsidRPr="00AE0629" w:rsidRDefault="00A15C4D" w:rsidP="00A15C4D">
      <w:pPr>
        <w:tabs>
          <w:tab w:val="left" w:pos="5580"/>
          <w:tab w:val="left" w:pos="9498"/>
        </w:tabs>
        <w:ind w:left="-4836" w:right="-569" w:firstLine="10365"/>
      </w:pPr>
      <w:r w:rsidRPr="00AE0629">
        <w:t>заседания правления Региональной</w:t>
      </w:r>
    </w:p>
    <w:p w14:paraId="433E8547" w14:textId="77777777" w:rsidR="00A15C4D" w:rsidRPr="00AE0629" w:rsidRDefault="00A15C4D" w:rsidP="00A15C4D">
      <w:pPr>
        <w:tabs>
          <w:tab w:val="left" w:pos="5580"/>
          <w:tab w:val="left" w:pos="9498"/>
        </w:tabs>
        <w:ind w:left="-4836" w:right="-569" w:firstLine="10365"/>
      </w:pPr>
      <w:r w:rsidRPr="00AE0629">
        <w:t>энергетической комиссии</w:t>
      </w:r>
    </w:p>
    <w:p w14:paraId="508BBAC6" w14:textId="77777777" w:rsidR="00A15C4D" w:rsidRDefault="00A15C4D" w:rsidP="00A15C4D">
      <w:pPr>
        <w:tabs>
          <w:tab w:val="left" w:pos="5580"/>
          <w:tab w:val="left" w:pos="9498"/>
        </w:tabs>
        <w:ind w:left="-4836" w:right="-569" w:firstLine="10365"/>
      </w:pPr>
      <w:r w:rsidRPr="00AE0629">
        <w:t xml:space="preserve">Кузбасса от </w:t>
      </w:r>
      <w:r>
        <w:t>19</w:t>
      </w:r>
      <w:r w:rsidRPr="00AE0629">
        <w:t>.1</w:t>
      </w:r>
      <w:r>
        <w:t>2</w:t>
      </w:r>
      <w:r w:rsidRPr="00AE0629">
        <w:t>.2023</w:t>
      </w:r>
    </w:p>
    <w:p w14:paraId="181EDF86" w14:textId="77777777" w:rsidR="00A15C4D" w:rsidRDefault="00A15C4D" w:rsidP="00A15C4D">
      <w:pPr>
        <w:tabs>
          <w:tab w:val="left" w:pos="5580"/>
          <w:tab w:val="left" w:pos="9498"/>
        </w:tabs>
        <w:ind w:left="-4836" w:right="-569" w:firstLine="9231"/>
      </w:pPr>
    </w:p>
    <w:p w14:paraId="7371C6CF" w14:textId="77777777" w:rsidR="00A15C4D" w:rsidRDefault="00A15C4D" w:rsidP="00A15C4D">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p>
    <w:p w14:paraId="6EE4D6B4" w14:textId="77777777" w:rsidR="00A15C4D" w:rsidRDefault="00A15C4D" w:rsidP="00A15C4D">
      <w:pPr>
        <w:jc w:val="center"/>
        <w:rPr>
          <w:b/>
          <w:bCs/>
          <w:kern w:val="32"/>
          <w:sz w:val="28"/>
          <w:szCs w:val="28"/>
        </w:rPr>
      </w:pPr>
      <w:r>
        <w:rPr>
          <w:b/>
          <w:bCs/>
          <w:kern w:val="32"/>
          <w:sz w:val="28"/>
          <w:szCs w:val="28"/>
        </w:rPr>
        <w:t>ООО «</w:t>
      </w:r>
      <w:r w:rsidRPr="005670D5">
        <w:rPr>
          <w:b/>
          <w:bCs/>
          <w:kern w:val="32"/>
          <w:sz w:val="28"/>
          <w:szCs w:val="28"/>
        </w:rPr>
        <w:t>Тепловая компания</w:t>
      </w:r>
      <w:r>
        <w:rPr>
          <w:b/>
          <w:bCs/>
          <w:kern w:val="32"/>
          <w:sz w:val="28"/>
          <w:szCs w:val="28"/>
        </w:rPr>
        <w:t>»</w:t>
      </w:r>
      <w:r w:rsidRPr="004A4078">
        <w:rPr>
          <w:b/>
          <w:bCs/>
          <w:kern w:val="32"/>
          <w:sz w:val="28"/>
          <w:szCs w:val="28"/>
        </w:rPr>
        <w:t xml:space="preserve"> в расчете на единицу мощности подключаемой тепловой нагрузки</w:t>
      </w:r>
      <w:r w:rsidRPr="0021204F">
        <w:rPr>
          <w:b/>
          <w:bCs/>
          <w:kern w:val="32"/>
          <w:sz w:val="28"/>
          <w:szCs w:val="28"/>
        </w:rPr>
        <w:t>, в случае если подключаемая тепловая нагрузка объекта заявителя более 0,1 Гкал/ч,</w:t>
      </w:r>
      <w:r>
        <w:rPr>
          <w:b/>
          <w:bCs/>
          <w:kern w:val="32"/>
          <w:sz w:val="28"/>
          <w:szCs w:val="28"/>
        </w:rPr>
        <w:t xml:space="preserve"> </w:t>
      </w:r>
      <w:r w:rsidRPr="00352C21">
        <w:rPr>
          <w:b/>
          <w:bCs/>
          <w:kern w:val="32"/>
          <w:sz w:val="28"/>
          <w:szCs w:val="28"/>
        </w:rPr>
        <w:t>при наличии технической возможности подключения на 202</w:t>
      </w:r>
      <w:r>
        <w:rPr>
          <w:b/>
          <w:bCs/>
          <w:kern w:val="32"/>
          <w:sz w:val="28"/>
          <w:szCs w:val="28"/>
        </w:rPr>
        <w:t>4</w:t>
      </w:r>
      <w:r w:rsidRPr="00352C21">
        <w:rPr>
          <w:b/>
          <w:bCs/>
          <w:kern w:val="32"/>
          <w:sz w:val="28"/>
          <w:szCs w:val="28"/>
        </w:rPr>
        <w:t xml:space="preserve"> год</w:t>
      </w:r>
    </w:p>
    <w:p w14:paraId="5C0D999F" w14:textId="77777777" w:rsidR="00A15C4D" w:rsidRDefault="00A15C4D" w:rsidP="00A15C4D">
      <w:pPr>
        <w:jc w:val="center"/>
        <w:rPr>
          <w:b/>
          <w:bCs/>
          <w:kern w:val="32"/>
          <w:sz w:val="28"/>
          <w:szCs w:val="28"/>
        </w:rPr>
      </w:pPr>
    </w:p>
    <w:p w14:paraId="10CB47B3" w14:textId="77777777" w:rsidR="00A15C4D" w:rsidRDefault="00A15C4D" w:rsidP="00A15C4D">
      <w:pPr>
        <w:autoSpaceDE w:val="0"/>
        <w:spacing w:after="120"/>
        <w:ind w:right="-144"/>
        <w:jc w:val="right"/>
      </w:pPr>
      <w: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A15C4D" w:rsidRPr="00AE7DF3" w14:paraId="48477B4A" w14:textId="77777777" w:rsidTr="002362AD">
        <w:trPr>
          <w:trHeight w:val="292"/>
        </w:trPr>
        <w:tc>
          <w:tcPr>
            <w:tcW w:w="509" w:type="pct"/>
            <w:tcMar>
              <w:top w:w="28" w:type="dxa"/>
              <w:bottom w:w="28" w:type="dxa"/>
            </w:tcMar>
            <w:vAlign w:val="center"/>
            <w:hideMark/>
          </w:tcPr>
          <w:p w14:paraId="618A56D2" w14:textId="77777777" w:rsidR="00A15C4D" w:rsidRDefault="00A15C4D" w:rsidP="002362AD">
            <w:pPr>
              <w:suppressAutoHyphens/>
              <w:autoSpaceDE w:val="0"/>
              <w:jc w:val="center"/>
            </w:pPr>
            <w:r w:rsidRPr="00AE7DF3">
              <w:t>№</w:t>
            </w:r>
          </w:p>
          <w:p w14:paraId="1331AA5B" w14:textId="77777777" w:rsidR="00A15C4D" w:rsidRPr="00AE7DF3" w:rsidRDefault="00A15C4D" w:rsidP="002362AD">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73612665" w14:textId="77777777" w:rsidR="00A15C4D" w:rsidRPr="00AE7DF3" w:rsidRDefault="00A15C4D" w:rsidP="002362AD">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14:paraId="710AD983" w14:textId="77777777" w:rsidR="00A15C4D" w:rsidRPr="00AE7DF3" w:rsidRDefault="00A15C4D" w:rsidP="002362AD">
            <w:pPr>
              <w:jc w:val="center"/>
            </w:pPr>
            <w:r w:rsidRPr="00AE7DF3">
              <w:t>Стоимость</w:t>
            </w:r>
          </w:p>
        </w:tc>
      </w:tr>
      <w:tr w:rsidR="00A15C4D" w:rsidRPr="00AE7DF3" w14:paraId="499D6292" w14:textId="77777777" w:rsidTr="002362AD">
        <w:trPr>
          <w:trHeight w:val="292"/>
        </w:trPr>
        <w:tc>
          <w:tcPr>
            <w:tcW w:w="5000" w:type="pct"/>
            <w:gridSpan w:val="4"/>
            <w:tcMar>
              <w:top w:w="28" w:type="dxa"/>
              <w:bottom w:w="28" w:type="dxa"/>
            </w:tcMar>
            <w:vAlign w:val="center"/>
          </w:tcPr>
          <w:p w14:paraId="795193BB" w14:textId="77777777" w:rsidR="00A15C4D" w:rsidRPr="00AE7DF3" w:rsidRDefault="00A15C4D" w:rsidP="002362AD">
            <w:pPr>
              <w:jc w:val="center"/>
            </w:pPr>
            <w:r w:rsidRPr="009F3E3A">
              <w:t xml:space="preserve">Плата за подключение объектов заявителей, </w:t>
            </w:r>
            <w:r w:rsidRPr="004A4078">
              <w:t>в расчете на единицу мощности подключаемой тепловой нагрузки</w:t>
            </w:r>
            <w:r w:rsidRPr="009F3E3A">
              <w:t>, в том числе:</w:t>
            </w:r>
          </w:p>
        </w:tc>
      </w:tr>
      <w:tr w:rsidR="00A15C4D" w:rsidRPr="00AE7DF3" w14:paraId="6EA57EA6" w14:textId="77777777" w:rsidTr="002362AD">
        <w:tc>
          <w:tcPr>
            <w:tcW w:w="509" w:type="pct"/>
            <w:tcMar>
              <w:top w:w="28" w:type="dxa"/>
              <w:bottom w:w="28" w:type="dxa"/>
            </w:tcMar>
            <w:vAlign w:val="center"/>
          </w:tcPr>
          <w:p w14:paraId="35DB5BC6" w14:textId="77777777" w:rsidR="00A15C4D" w:rsidRPr="00AE7DF3" w:rsidRDefault="00A15C4D" w:rsidP="002362AD">
            <w:pPr>
              <w:autoSpaceDE w:val="0"/>
              <w:jc w:val="center"/>
              <w:rPr>
                <w:lang w:eastAsia="ar-SA"/>
              </w:rPr>
            </w:pPr>
            <w:r w:rsidRPr="00AE7DF3">
              <w:t>1</w:t>
            </w:r>
          </w:p>
        </w:tc>
        <w:tc>
          <w:tcPr>
            <w:tcW w:w="3670" w:type="pct"/>
            <w:gridSpan w:val="2"/>
            <w:tcMar>
              <w:top w:w="28" w:type="dxa"/>
              <w:bottom w:w="28" w:type="dxa"/>
            </w:tcMar>
            <w:vAlign w:val="center"/>
            <w:hideMark/>
          </w:tcPr>
          <w:p w14:paraId="3B5C8183" w14:textId="77777777" w:rsidR="00A15C4D" w:rsidRPr="00AE7DF3" w:rsidRDefault="00A15C4D" w:rsidP="002362AD">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tcPr>
          <w:p w14:paraId="66E15C79" w14:textId="77777777" w:rsidR="00A15C4D" w:rsidRPr="00AE7DF3" w:rsidRDefault="00A15C4D" w:rsidP="002362AD">
            <w:pPr>
              <w:suppressAutoHyphens/>
              <w:autoSpaceDE w:val="0"/>
              <w:jc w:val="center"/>
              <w:rPr>
                <w:lang w:eastAsia="ar-SA"/>
              </w:rPr>
            </w:pPr>
            <w:r>
              <w:rPr>
                <w:lang w:eastAsia="ar-SA"/>
              </w:rPr>
              <w:t>11,48</w:t>
            </w:r>
          </w:p>
        </w:tc>
      </w:tr>
      <w:tr w:rsidR="00A15C4D" w:rsidRPr="00AE7DF3" w14:paraId="558821AE" w14:textId="77777777" w:rsidTr="002362AD">
        <w:tc>
          <w:tcPr>
            <w:tcW w:w="509" w:type="pct"/>
            <w:tcMar>
              <w:top w:w="28" w:type="dxa"/>
              <w:bottom w:w="28" w:type="dxa"/>
            </w:tcMar>
            <w:vAlign w:val="center"/>
          </w:tcPr>
          <w:p w14:paraId="5DF88756" w14:textId="77777777" w:rsidR="00A15C4D" w:rsidRPr="00AE7DF3" w:rsidRDefault="00A15C4D" w:rsidP="002362AD">
            <w:pPr>
              <w:autoSpaceDE w:val="0"/>
              <w:jc w:val="center"/>
              <w:rPr>
                <w:lang w:eastAsia="ar-SA"/>
              </w:rPr>
            </w:pPr>
            <w:r w:rsidRPr="00AE7DF3">
              <w:t>2</w:t>
            </w:r>
          </w:p>
        </w:tc>
        <w:tc>
          <w:tcPr>
            <w:tcW w:w="3670" w:type="pct"/>
            <w:gridSpan w:val="2"/>
            <w:tcMar>
              <w:top w:w="28" w:type="dxa"/>
              <w:bottom w:w="28" w:type="dxa"/>
            </w:tcMar>
            <w:vAlign w:val="center"/>
            <w:hideMark/>
          </w:tcPr>
          <w:p w14:paraId="226CD0C6" w14:textId="77777777" w:rsidR="00A15C4D" w:rsidRPr="00AE7DF3" w:rsidRDefault="00A15C4D" w:rsidP="002362AD">
            <w:pPr>
              <w:suppressAutoHyphens/>
              <w:autoSpaceDE w:val="0"/>
              <w:rPr>
                <w:lang w:eastAsia="ar-SA"/>
              </w:rPr>
            </w:pPr>
            <w:r w:rsidRPr="009F3E3A">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w:t>
            </w:r>
            <w:r>
              <w:t>подключения объектов заявителей</w:t>
            </w:r>
          </w:p>
        </w:tc>
        <w:tc>
          <w:tcPr>
            <w:tcW w:w="821" w:type="pct"/>
            <w:vAlign w:val="center"/>
          </w:tcPr>
          <w:p w14:paraId="4392104D" w14:textId="77777777" w:rsidR="00A15C4D" w:rsidRPr="0071139D" w:rsidRDefault="00A15C4D" w:rsidP="002362AD">
            <w:pPr>
              <w:suppressAutoHyphens/>
              <w:autoSpaceDE w:val="0"/>
              <w:jc w:val="center"/>
              <w:rPr>
                <w:lang w:eastAsia="ar-SA"/>
              </w:rPr>
            </w:pPr>
            <w:r>
              <w:rPr>
                <w:lang w:eastAsia="ar-SA"/>
              </w:rPr>
              <w:t>189,67</w:t>
            </w:r>
          </w:p>
        </w:tc>
      </w:tr>
      <w:tr w:rsidR="00A15C4D" w:rsidRPr="0045258C" w14:paraId="5F53B436" w14:textId="77777777" w:rsidTr="002362AD">
        <w:tc>
          <w:tcPr>
            <w:tcW w:w="509" w:type="pct"/>
            <w:tcMar>
              <w:top w:w="28" w:type="dxa"/>
              <w:bottom w:w="28" w:type="dxa"/>
            </w:tcMar>
            <w:vAlign w:val="center"/>
          </w:tcPr>
          <w:p w14:paraId="6280E388" w14:textId="77777777" w:rsidR="00A15C4D" w:rsidRPr="006B2DCE" w:rsidRDefault="00A15C4D" w:rsidP="002362AD">
            <w:pPr>
              <w:autoSpaceDE w:val="0"/>
              <w:jc w:val="center"/>
              <w:rPr>
                <w:lang w:eastAsia="ar-SA"/>
              </w:rPr>
            </w:pPr>
            <w:r w:rsidRPr="00BD691C">
              <w:rPr>
                <w:lang w:eastAsia="ar-SA"/>
              </w:rPr>
              <w:t>3</w:t>
            </w:r>
          </w:p>
        </w:tc>
        <w:tc>
          <w:tcPr>
            <w:tcW w:w="3670" w:type="pct"/>
            <w:gridSpan w:val="2"/>
            <w:tcMar>
              <w:top w:w="28" w:type="dxa"/>
              <w:bottom w:w="28" w:type="dxa"/>
            </w:tcMar>
            <w:hideMark/>
          </w:tcPr>
          <w:p w14:paraId="05A5B1A6" w14:textId="77777777" w:rsidR="00A15C4D" w:rsidRPr="00BD691C" w:rsidRDefault="00A15C4D" w:rsidP="002362AD">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Mar>
              <w:top w:w="28" w:type="dxa"/>
              <w:bottom w:w="28" w:type="dxa"/>
            </w:tcMar>
            <w:vAlign w:val="center"/>
            <w:hideMark/>
          </w:tcPr>
          <w:p w14:paraId="409CED98" w14:textId="77777777" w:rsidR="00A15C4D" w:rsidRPr="00BD691C" w:rsidRDefault="00A15C4D" w:rsidP="002362AD">
            <w:pPr>
              <w:suppressAutoHyphens/>
              <w:autoSpaceDE w:val="0"/>
              <w:jc w:val="center"/>
              <w:rPr>
                <w:lang w:eastAsia="ar-SA"/>
              </w:rPr>
            </w:pPr>
            <w:r w:rsidRPr="00BD691C">
              <w:t>-</w:t>
            </w:r>
          </w:p>
        </w:tc>
      </w:tr>
      <w:tr w:rsidR="00A15C4D" w:rsidRPr="0045258C" w14:paraId="4FE99F2A" w14:textId="77777777" w:rsidTr="002362AD">
        <w:tc>
          <w:tcPr>
            <w:tcW w:w="509" w:type="pct"/>
            <w:tcMar>
              <w:top w:w="28" w:type="dxa"/>
              <w:bottom w:w="28" w:type="dxa"/>
            </w:tcMar>
            <w:hideMark/>
          </w:tcPr>
          <w:p w14:paraId="29356D36" w14:textId="77777777" w:rsidR="00A15C4D" w:rsidRPr="00BD691C" w:rsidRDefault="00A15C4D" w:rsidP="002362AD">
            <w:pPr>
              <w:suppressAutoHyphens/>
              <w:autoSpaceDE w:val="0"/>
              <w:jc w:val="center"/>
              <w:rPr>
                <w:lang w:eastAsia="ar-SA"/>
              </w:rPr>
            </w:pPr>
            <w:r w:rsidRPr="00BD691C">
              <w:t>4</w:t>
            </w:r>
          </w:p>
        </w:tc>
        <w:tc>
          <w:tcPr>
            <w:tcW w:w="3670" w:type="pct"/>
            <w:gridSpan w:val="2"/>
            <w:tcMar>
              <w:top w:w="28" w:type="dxa"/>
              <w:bottom w:w="28" w:type="dxa"/>
            </w:tcMar>
            <w:hideMark/>
          </w:tcPr>
          <w:p w14:paraId="01AB722F" w14:textId="77777777" w:rsidR="00A15C4D" w:rsidRPr="00BD691C" w:rsidRDefault="00A15C4D" w:rsidP="002362AD">
            <w:pPr>
              <w:suppressAutoHyphens/>
              <w:autoSpaceDE w:val="0"/>
              <w:rPr>
                <w:lang w:eastAsia="ar-SA"/>
              </w:rPr>
            </w:pPr>
            <w:r w:rsidRPr="00BD691C">
              <w:t>Налог на прибыль (Н)</w:t>
            </w:r>
          </w:p>
        </w:tc>
        <w:tc>
          <w:tcPr>
            <w:tcW w:w="821" w:type="pct"/>
            <w:tcMar>
              <w:top w:w="28" w:type="dxa"/>
              <w:bottom w:w="28" w:type="dxa"/>
            </w:tcMar>
            <w:hideMark/>
          </w:tcPr>
          <w:p w14:paraId="29482614" w14:textId="77777777" w:rsidR="00A15C4D" w:rsidRPr="00062106" w:rsidRDefault="00A15C4D" w:rsidP="002362AD">
            <w:pPr>
              <w:suppressAutoHyphens/>
              <w:autoSpaceDE w:val="0"/>
              <w:jc w:val="center"/>
              <w:rPr>
                <w:lang w:eastAsia="ar-SA"/>
              </w:rPr>
            </w:pPr>
            <w:r>
              <w:t>47,42</w:t>
            </w:r>
          </w:p>
        </w:tc>
      </w:tr>
    </w:tbl>
    <w:p w14:paraId="508BED31" w14:textId="77777777" w:rsidR="00A15C4D" w:rsidRDefault="00A15C4D" w:rsidP="00A15C4D">
      <w:pPr>
        <w:jc w:val="center"/>
        <w:rPr>
          <w:sz w:val="28"/>
          <w:szCs w:val="28"/>
        </w:rPr>
      </w:pPr>
    </w:p>
    <w:p w14:paraId="23174FF6" w14:textId="77777777" w:rsidR="00A15C4D" w:rsidRDefault="00A15C4D" w:rsidP="00A15C4D">
      <w:pPr>
        <w:ind w:left="4962" w:right="-2"/>
        <w:jc w:val="center"/>
        <w:rPr>
          <w:sz w:val="28"/>
          <w:szCs w:val="28"/>
        </w:rPr>
      </w:pPr>
    </w:p>
    <w:p w14:paraId="50635E11" w14:textId="77777777" w:rsidR="00A15C4D" w:rsidRDefault="00A15C4D" w:rsidP="00A15C4D">
      <w:pPr>
        <w:tabs>
          <w:tab w:val="left" w:pos="5580"/>
          <w:tab w:val="left" w:pos="9498"/>
        </w:tabs>
        <w:ind w:firstLine="709"/>
      </w:pPr>
    </w:p>
    <w:p w14:paraId="2D3E6E47" w14:textId="77777777" w:rsidR="00A15C4D" w:rsidRDefault="00A15C4D" w:rsidP="00A15C4D">
      <w:pPr>
        <w:tabs>
          <w:tab w:val="left" w:pos="5580"/>
          <w:tab w:val="left" w:pos="9498"/>
        </w:tabs>
        <w:ind w:right="-569"/>
        <w:sectPr w:rsidR="00A15C4D" w:rsidSect="00A15C4D">
          <w:pgSz w:w="11906" w:h="16838"/>
          <w:pgMar w:top="1134" w:right="707" w:bottom="709" w:left="1701" w:header="720" w:footer="720" w:gutter="0"/>
          <w:cols w:space="720"/>
          <w:titlePg/>
          <w:docGrid w:linePitch="326"/>
        </w:sectPr>
      </w:pPr>
    </w:p>
    <w:p w14:paraId="4F195F40" w14:textId="164BF1D2" w:rsidR="00A15C4D" w:rsidRPr="00AE0629" w:rsidRDefault="00A15C4D" w:rsidP="00A15C4D">
      <w:pPr>
        <w:tabs>
          <w:tab w:val="left" w:pos="5580"/>
          <w:tab w:val="left" w:pos="9498"/>
        </w:tabs>
        <w:ind w:left="-4836" w:right="-569" w:firstLine="10365"/>
      </w:pPr>
      <w:r w:rsidRPr="00AE0629">
        <w:lastRenderedPageBreak/>
        <w:t xml:space="preserve">Приложение № </w:t>
      </w:r>
      <w:r>
        <w:t>5</w:t>
      </w:r>
      <w:r w:rsidRPr="00AE0629">
        <w:t xml:space="preserve"> к протоколу № </w:t>
      </w:r>
      <w:r>
        <w:t>80</w:t>
      </w:r>
    </w:p>
    <w:p w14:paraId="1B6802B4" w14:textId="77777777" w:rsidR="00A15C4D" w:rsidRPr="00AE0629" w:rsidRDefault="00A15C4D" w:rsidP="00A15C4D">
      <w:pPr>
        <w:tabs>
          <w:tab w:val="left" w:pos="5580"/>
          <w:tab w:val="left" w:pos="9498"/>
        </w:tabs>
        <w:ind w:left="-4836" w:right="-569" w:firstLine="10365"/>
      </w:pPr>
      <w:r w:rsidRPr="00AE0629">
        <w:t>заседания правления Региональной</w:t>
      </w:r>
    </w:p>
    <w:p w14:paraId="003C6ED0" w14:textId="77777777" w:rsidR="00A15C4D" w:rsidRPr="00AE0629" w:rsidRDefault="00A15C4D" w:rsidP="00A15C4D">
      <w:pPr>
        <w:tabs>
          <w:tab w:val="left" w:pos="5580"/>
          <w:tab w:val="left" w:pos="9498"/>
        </w:tabs>
        <w:ind w:left="-4836" w:right="-569" w:firstLine="10365"/>
      </w:pPr>
      <w:r w:rsidRPr="00AE0629">
        <w:t>энергетической комиссии</w:t>
      </w:r>
    </w:p>
    <w:p w14:paraId="2973D69D" w14:textId="77777777" w:rsidR="00A15C4D" w:rsidRDefault="00A15C4D" w:rsidP="00A15C4D">
      <w:pPr>
        <w:tabs>
          <w:tab w:val="left" w:pos="5580"/>
          <w:tab w:val="left" w:pos="9498"/>
        </w:tabs>
        <w:ind w:left="-4836" w:right="-569" w:firstLine="10365"/>
      </w:pPr>
      <w:r w:rsidRPr="00AE0629">
        <w:t xml:space="preserve">Кузбасса от </w:t>
      </w:r>
      <w:r>
        <w:t>19</w:t>
      </w:r>
      <w:r w:rsidRPr="00AE0629">
        <w:t>.1</w:t>
      </w:r>
      <w:r>
        <w:t>2</w:t>
      </w:r>
      <w:r w:rsidRPr="00AE0629">
        <w:t>.2023</w:t>
      </w:r>
    </w:p>
    <w:p w14:paraId="41D0E686" w14:textId="77777777" w:rsidR="00A15C4D" w:rsidRDefault="00A15C4D" w:rsidP="00A15C4D">
      <w:pPr>
        <w:tabs>
          <w:tab w:val="left" w:pos="5580"/>
          <w:tab w:val="left" w:pos="9498"/>
        </w:tabs>
        <w:ind w:left="-4836" w:right="-569" w:firstLine="10365"/>
      </w:pPr>
    </w:p>
    <w:p w14:paraId="1A544AFF" w14:textId="77777777" w:rsidR="00A15C4D" w:rsidRPr="00295159" w:rsidRDefault="00A15C4D" w:rsidP="00A15C4D">
      <w:pPr>
        <w:jc w:val="center"/>
        <w:rPr>
          <w:b/>
          <w:sz w:val="28"/>
          <w:szCs w:val="28"/>
        </w:rPr>
      </w:pPr>
      <w:r w:rsidRPr="00295159">
        <w:rPr>
          <w:b/>
          <w:sz w:val="28"/>
        </w:rPr>
        <w:t xml:space="preserve">Экспертное заключение </w:t>
      </w:r>
      <w:r w:rsidRPr="00295159">
        <w:rPr>
          <w:b/>
          <w:sz w:val="28"/>
          <w:szCs w:val="28"/>
        </w:rPr>
        <w:t>Региональной энергетической комиссии Кузбасса по утверждению платы за подключение в расчете на единицу мощности подключаемой тепловой нагрузки на 2024 год к тепловым сетям АО «Кузбассэнерго» (филиал «Межрегиональная теплосетевая компания»)</w:t>
      </w:r>
    </w:p>
    <w:p w14:paraId="2ECDD987" w14:textId="77777777" w:rsidR="00A15C4D" w:rsidRPr="00295159" w:rsidRDefault="00A15C4D" w:rsidP="00A15C4D">
      <w:pPr>
        <w:jc w:val="center"/>
        <w:rPr>
          <w:sz w:val="28"/>
          <w:szCs w:val="28"/>
        </w:rPr>
      </w:pPr>
    </w:p>
    <w:p w14:paraId="2A1ECF0F" w14:textId="77777777" w:rsidR="00A15C4D" w:rsidRPr="00295159" w:rsidRDefault="00A15C4D" w:rsidP="00A15C4D">
      <w:pPr>
        <w:spacing w:line="276" w:lineRule="auto"/>
        <w:ind w:firstLine="680"/>
        <w:jc w:val="both"/>
        <w:rPr>
          <w:sz w:val="28"/>
          <w:szCs w:val="28"/>
        </w:rPr>
      </w:pPr>
      <w:r w:rsidRPr="00295159">
        <w:rPr>
          <w:sz w:val="28"/>
          <w:szCs w:val="28"/>
        </w:rPr>
        <w:t>АО «Кузбассэнерго» (филиал «Межрегиональная теплосетевая компания») обратилось в адрес Региональной энергетической комиссии Кузбасса (далее РЭК Кузбасса) с заявлением от 30.08.2023 № Исх-3-9/001-87450/23-0-0 (вх. в РЭК Кузбасса № 4869 от 31.08.2023) об установлении платы за подключение к тепловым сетям АО «Кузбассэнерго» (филиал «Межрегиональная теплосетевая компания»)</w:t>
      </w:r>
      <w:r>
        <w:rPr>
          <w:sz w:val="28"/>
          <w:szCs w:val="28"/>
        </w:rPr>
        <w:t xml:space="preserve"> </w:t>
      </w:r>
      <w:r w:rsidRPr="00295159">
        <w:rPr>
          <w:sz w:val="28"/>
          <w:szCs w:val="28"/>
        </w:rPr>
        <w:t xml:space="preserve">в расчете на единицу мощности подключаемой тепловой нагрузки </w:t>
      </w:r>
      <w:r w:rsidRPr="00295159">
        <w:rPr>
          <w:sz w:val="28"/>
          <w:szCs w:val="28"/>
        </w:rPr>
        <w:br/>
        <w:t>на 2024 год.</w:t>
      </w:r>
    </w:p>
    <w:p w14:paraId="7AFA4312" w14:textId="77777777" w:rsidR="00A15C4D" w:rsidRPr="00295159" w:rsidRDefault="00A15C4D" w:rsidP="00A15C4D">
      <w:pPr>
        <w:spacing w:line="276" w:lineRule="auto"/>
        <w:ind w:firstLine="720"/>
        <w:jc w:val="both"/>
        <w:rPr>
          <w:sz w:val="28"/>
          <w:szCs w:val="28"/>
        </w:rPr>
      </w:pPr>
      <w:r w:rsidRPr="00295159">
        <w:rPr>
          <w:sz w:val="28"/>
          <w:szCs w:val="28"/>
        </w:rPr>
        <w:t>Нормативно-методической основой проведения анализа материалов, представленных ООО «тепловые сети» являются:</w:t>
      </w:r>
    </w:p>
    <w:p w14:paraId="6DEBF476"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Гражданский кодекс Российской Федерации;</w:t>
      </w:r>
    </w:p>
    <w:p w14:paraId="100E3481"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0C00E00E"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Налоговый кодекс Российской Федерации (в дальнейшем НК РФ);</w:t>
      </w:r>
    </w:p>
    <w:p w14:paraId="18A02C7D"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Трудовой Кодекс Российской Федерации (в дальнейшем ТК РФ);</w:t>
      </w:r>
    </w:p>
    <w:p w14:paraId="53D7821D"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Федеральный закон от 27.07.2010 № 190-ФЗ «О теплоснабжении»;</w:t>
      </w:r>
    </w:p>
    <w:p w14:paraId="0DA7700D"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Федеральный Закон от 17.08.1995 № 147-ФЗ «О естественных монополиях»;</w:t>
      </w:r>
    </w:p>
    <w:p w14:paraId="6B824A35"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 xml:space="preserve">Постановление Правительства РФ от 30.11.2021 № 2130 </w:t>
      </w:r>
      <w:r w:rsidRPr="00295159">
        <w:rPr>
          <w:sz w:val="28"/>
          <w:szCs w:val="28"/>
        </w:rPr>
        <w:b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0065C8E5"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5BD8B38F"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236D61E6"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lastRenderedPageBreak/>
        <w:t xml:space="preserve">Постановление Правительства Российской Федерации </w:t>
      </w:r>
      <w:r w:rsidRPr="00295159">
        <w:rPr>
          <w:sz w:val="28"/>
          <w:szCs w:val="28"/>
        </w:rPr>
        <w:br/>
        <w:t>22.10.2012 №1075 «О ценообразовании в сфере теплоснабжения»;</w:t>
      </w:r>
    </w:p>
    <w:p w14:paraId="36517A77"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Приказ Министерства строительства и жилищно-коммунального хозяйства Российской Федерации от 28.08.2014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ED3ECC3" w14:textId="77777777" w:rsidR="00A15C4D" w:rsidRPr="00295159" w:rsidRDefault="00A15C4D" w:rsidP="00A15C4D">
      <w:pPr>
        <w:numPr>
          <w:ilvl w:val="1"/>
          <w:numId w:val="10"/>
        </w:numPr>
        <w:tabs>
          <w:tab w:val="num" w:pos="0"/>
          <w:tab w:val="left" w:pos="993"/>
        </w:tabs>
        <w:spacing w:line="276" w:lineRule="auto"/>
        <w:ind w:left="0" w:firstLine="709"/>
        <w:jc w:val="both"/>
        <w:rPr>
          <w:sz w:val="28"/>
          <w:szCs w:val="28"/>
        </w:rPr>
      </w:pPr>
      <w:r w:rsidRPr="0029515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532EE442" w14:textId="77777777" w:rsidR="00A15C4D" w:rsidRPr="00295159" w:rsidRDefault="00A15C4D" w:rsidP="00A15C4D">
      <w:pPr>
        <w:spacing w:line="276" w:lineRule="auto"/>
        <w:jc w:val="center"/>
        <w:rPr>
          <w:b/>
          <w:sz w:val="28"/>
          <w:szCs w:val="28"/>
        </w:rPr>
      </w:pPr>
    </w:p>
    <w:p w14:paraId="48F795B6" w14:textId="77777777" w:rsidR="00A15C4D" w:rsidRPr="00295159" w:rsidRDefault="00A15C4D" w:rsidP="00A15C4D">
      <w:pPr>
        <w:spacing w:line="276" w:lineRule="auto"/>
        <w:jc w:val="center"/>
        <w:rPr>
          <w:b/>
          <w:sz w:val="28"/>
          <w:szCs w:val="28"/>
        </w:rPr>
      </w:pPr>
      <w:r w:rsidRPr="00295159">
        <w:rPr>
          <w:b/>
          <w:sz w:val="28"/>
          <w:szCs w:val="28"/>
        </w:rPr>
        <w:t>Перечень представленных материалов</w:t>
      </w:r>
    </w:p>
    <w:p w14:paraId="5D3749DF" w14:textId="77777777" w:rsidR="00A15C4D" w:rsidRPr="00295159" w:rsidRDefault="00A15C4D" w:rsidP="00A15C4D">
      <w:pPr>
        <w:spacing w:line="276" w:lineRule="auto"/>
        <w:ind w:firstLine="709"/>
        <w:jc w:val="both"/>
        <w:rPr>
          <w:sz w:val="28"/>
          <w:szCs w:val="28"/>
        </w:rPr>
      </w:pPr>
    </w:p>
    <w:p w14:paraId="2D19D94A" w14:textId="77777777" w:rsidR="00A15C4D" w:rsidRPr="00295159" w:rsidRDefault="00A15C4D" w:rsidP="00A15C4D">
      <w:pPr>
        <w:spacing w:line="276" w:lineRule="auto"/>
        <w:ind w:firstLine="709"/>
        <w:jc w:val="both"/>
        <w:rPr>
          <w:sz w:val="28"/>
          <w:szCs w:val="28"/>
        </w:rPr>
      </w:pPr>
      <w:r w:rsidRPr="00295159">
        <w:rPr>
          <w:sz w:val="28"/>
          <w:szCs w:val="28"/>
        </w:rPr>
        <w:t>Предприятием представлено заявление от 30.08.2023 № Исх-3-9/001-87450/23-0-0 (вх. в РЭК Кузбасса № 4869 от 31.08.2023) об установлении платы за подключение к тепловым сетям АО «Кузбассэнерго» (филиал «Межрегиональная теплосетевая компания») в расчете на единицу мощности подключаемой тепловой нагрузки на 2024 год, которое содержит:</w:t>
      </w:r>
    </w:p>
    <w:p w14:paraId="53B1A73A" w14:textId="77777777" w:rsidR="00A15C4D" w:rsidRPr="00295159" w:rsidRDefault="00A15C4D" w:rsidP="00A15C4D">
      <w:pPr>
        <w:numPr>
          <w:ilvl w:val="0"/>
          <w:numId w:val="12"/>
        </w:numPr>
        <w:tabs>
          <w:tab w:val="left" w:pos="1134"/>
        </w:tabs>
        <w:spacing w:line="276" w:lineRule="auto"/>
        <w:ind w:left="0" w:firstLine="709"/>
        <w:jc w:val="both"/>
        <w:rPr>
          <w:sz w:val="28"/>
          <w:szCs w:val="28"/>
        </w:rPr>
      </w:pPr>
      <w:r w:rsidRPr="00295159">
        <w:rPr>
          <w:sz w:val="28"/>
          <w:szCs w:val="28"/>
        </w:rPr>
        <w:t>Расчет платы за подключение к системе теплоснабжения;</w:t>
      </w:r>
    </w:p>
    <w:p w14:paraId="61693083" w14:textId="77777777" w:rsidR="00A15C4D" w:rsidRPr="00295159" w:rsidRDefault="00A15C4D" w:rsidP="00A15C4D">
      <w:pPr>
        <w:numPr>
          <w:ilvl w:val="0"/>
          <w:numId w:val="12"/>
        </w:numPr>
        <w:tabs>
          <w:tab w:val="left" w:pos="1134"/>
        </w:tabs>
        <w:spacing w:line="276" w:lineRule="auto"/>
        <w:ind w:left="0" w:firstLine="709"/>
        <w:jc w:val="both"/>
        <w:rPr>
          <w:sz w:val="28"/>
          <w:szCs w:val="28"/>
        </w:rPr>
      </w:pPr>
      <w:r w:rsidRPr="00295159">
        <w:rPr>
          <w:sz w:val="28"/>
          <w:szCs w:val="28"/>
        </w:rPr>
        <w:t>Расчет налога на прибыль, отнесенного к плате за подключение объектов заявителя к сетям теплоснабжения;</w:t>
      </w:r>
    </w:p>
    <w:p w14:paraId="1B7706A1" w14:textId="77777777" w:rsidR="00A15C4D" w:rsidRPr="00295159" w:rsidRDefault="00A15C4D" w:rsidP="00A15C4D">
      <w:pPr>
        <w:numPr>
          <w:ilvl w:val="0"/>
          <w:numId w:val="12"/>
        </w:numPr>
        <w:tabs>
          <w:tab w:val="left" w:pos="1134"/>
        </w:tabs>
        <w:spacing w:line="276" w:lineRule="auto"/>
        <w:ind w:left="0" w:firstLine="709"/>
        <w:jc w:val="both"/>
        <w:rPr>
          <w:sz w:val="28"/>
          <w:szCs w:val="28"/>
        </w:rPr>
      </w:pPr>
      <w:r w:rsidRPr="00295159">
        <w:rPr>
          <w:sz w:val="28"/>
          <w:szCs w:val="28"/>
        </w:rPr>
        <w:t xml:space="preserve">Калькуляция на подключение к системе теплоснабжения </w:t>
      </w:r>
      <w:r w:rsidRPr="00295159">
        <w:rPr>
          <w:sz w:val="28"/>
          <w:szCs w:val="28"/>
        </w:rPr>
        <w:br/>
        <w:t>на 2023 год;</w:t>
      </w:r>
    </w:p>
    <w:p w14:paraId="40461DB0" w14:textId="77777777" w:rsidR="00A15C4D" w:rsidRPr="00295159" w:rsidRDefault="00A15C4D" w:rsidP="00A15C4D">
      <w:pPr>
        <w:numPr>
          <w:ilvl w:val="0"/>
          <w:numId w:val="12"/>
        </w:numPr>
        <w:tabs>
          <w:tab w:val="left" w:pos="1134"/>
        </w:tabs>
        <w:spacing w:line="276" w:lineRule="auto"/>
        <w:ind w:left="0" w:firstLine="709"/>
        <w:jc w:val="both"/>
        <w:rPr>
          <w:sz w:val="28"/>
          <w:szCs w:val="28"/>
        </w:rPr>
      </w:pPr>
      <w:r w:rsidRPr="00295159">
        <w:rPr>
          <w:sz w:val="28"/>
          <w:szCs w:val="28"/>
        </w:rPr>
        <w:t>Пояснительная записка к обоснованию необходимости реализации мероприятий по подключению;</w:t>
      </w:r>
    </w:p>
    <w:p w14:paraId="5CEDC28D" w14:textId="77777777" w:rsidR="00A15C4D" w:rsidRPr="00295159" w:rsidRDefault="00A15C4D" w:rsidP="00A15C4D">
      <w:pPr>
        <w:numPr>
          <w:ilvl w:val="0"/>
          <w:numId w:val="12"/>
        </w:numPr>
        <w:tabs>
          <w:tab w:val="left" w:pos="1134"/>
        </w:tabs>
        <w:spacing w:line="276" w:lineRule="auto"/>
        <w:ind w:left="0" w:firstLine="709"/>
        <w:jc w:val="both"/>
        <w:rPr>
          <w:sz w:val="28"/>
          <w:szCs w:val="28"/>
        </w:rPr>
      </w:pPr>
      <w:r w:rsidRPr="00295159">
        <w:rPr>
          <w:sz w:val="28"/>
          <w:szCs w:val="28"/>
        </w:rPr>
        <w:t>Заявка на подключение;</w:t>
      </w:r>
    </w:p>
    <w:p w14:paraId="284D7E5B" w14:textId="77777777" w:rsidR="00A15C4D" w:rsidRPr="00295159" w:rsidRDefault="00A15C4D" w:rsidP="00A15C4D">
      <w:pPr>
        <w:numPr>
          <w:ilvl w:val="0"/>
          <w:numId w:val="12"/>
        </w:numPr>
        <w:tabs>
          <w:tab w:val="left" w:pos="1134"/>
        </w:tabs>
        <w:spacing w:line="276" w:lineRule="auto"/>
        <w:ind w:left="0" w:firstLine="709"/>
        <w:jc w:val="both"/>
        <w:rPr>
          <w:sz w:val="28"/>
          <w:szCs w:val="28"/>
        </w:rPr>
      </w:pPr>
      <w:r w:rsidRPr="00295159">
        <w:rPr>
          <w:sz w:val="28"/>
          <w:szCs w:val="28"/>
        </w:rPr>
        <w:t>Схема строящейся сети;</w:t>
      </w:r>
    </w:p>
    <w:p w14:paraId="3FF52873" w14:textId="77777777" w:rsidR="00A15C4D" w:rsidRPr="00295159" w:rsidRDefault="00A15C4D" w:rsidP="00A15C4D">
      <w:pPr>
        <w:numPr>
          <w:ilvl w:val="0"/>
          <w:numId w:val="12"/>
        </w:numPr>
        <w:tabs>
          <w:tab w:val="left" w:pos="1134"/>
        </w:tabs>
        <w:spacing w:line="276" w:lineRule="auto"/>
        <w:ind w:left="0" w:firstLine="709"/>
        <w:jc w:val="both"/>
        <w:rPr>
          <w:sz w:val="28"/>
          <w:szCs w:val="28"/>
        </w:rPr>
      </w:pPr>
      <w:r w:rsidRPr="00295159">
        <w:rPr>
          <w:sz w:val="28"/>
          <w:szCs w:val="28"/>
        </w:rPr>
        <w:t>Копия концессионного соглашения;</w:t>
      </w:r>
    </w:p>
    <w:p w14:paraId="3B1D90E1" w14:textId="77777777" w:rsidR="00A15C4D" w:rsidRPr="00295159" w:rsidRDefault="00A15C4D" w:rsidP="00A15C4D">
      <w:pPr>
        <w:numPr>
          <w:ilvl w:val="0"/>
          <w:numId w:val="12"/>
        </w:numPr>
        <w:tabs>
          <w:tab w:val="left" w:pos="1134"/>
        </w:tabs>
        <w:spacing w:line="276" w:lineRule="auto"/>
        <w:ind w:left="0" w:firstLine="709"/>
        <w:jc w:val="both"/>
        <w:rPr>
          <w:sz w:val="28"/>
          <w:szCs w:val="28"/>
        </w:rPr>
      </w:pPr>
      <w:r w:rsidRPr="00295159">
        <w:rPr>
          <w:sz w:val="28"/>
          <w:szCs w:val="28"/>
        </w:rPr>
        <w:t>Укрупненный сметный расчет.</w:t>
      </w:r>
    </w:p>
    <w:p w14:paraId="784BDE0D" w14:textId="77777777" w:rsidR="00A15C4D" w:rsidRPr="00295159" w:rsidRDefault="00A15C4D" w:rsidP="00A15C4D">
      <w:pPr>
        <w:tabs>
          <w:tab w:val="left" w:pos="1134"/>
        </w:tabs>
        <w:spacing w:line="276" w:lineRule="auto"/>
        <w:ind w:firstLine="709"/>
        <w:jc w:val="both"/>
        <w:rPr>
          <w:sz w:val="28"/>
          <w:szCs w:val="28"/>
        </w:rPr>
      </w:pPr>
    </w:p>
    <w:p w14:paraId="1192A285" w14:textId="77777777" w:rsidR="00A15C4D" w:rsidRPr="00295159" w:rsidRDefault="00A15C4D" w:rsidP="00A15C4D">
      <w:pPr>
        <w:tabs>
          <w:tab w:val="left" w:pos="1134"/>
        </w:tabs>
        <w:spacing w:line="276" w:lineRule="auto"/>
        <w:ind w:firstLine="709"/>
        <w:jc w:val="both"/>
        <w:rPr>
          <w:sz w:val="28"/>
          <w:szCs w:val="28"/>
        </w:rPr>
      </w:pPr>
    </w:p>
    <w:p w14:paraId="41717D4A" w14:textId="77777777" w:rsidR="00A15C4D" w:rsidRPr="00295159" w:rsidRDefault="00A15C4D" w:rsidP="00A15C4D">
      <w:pPr>
        <w:spacing w:line="26" w:lineRule="atLeast"/>
        <w:jc w:val="center"/>
        <w:rPr>
          <w:b/>
          <w:sz w:val="28"/>
          <w:szCs w:val="28"/>
        </w:rPr>
      </w:pPr>
      <w:r w:rsidRPr="00295159">
        <w:rPr>
          <w:b/>
          <w:sz w:val="28"/>
          <w:szCs w:val="28"/>
        </w:rPr>
        <w:t xml:space="preserve">Анализ величины максимальной мощности для утверждения платы за подключение </w:t>
      </w:r>
    </w:p>
    <w:p w14:paraId="39E069D5" w14:textId="77777777" w:rsidR="00A15C4D" w:rsidRPr="00295159" w:rsidRDefault="00A15C4D" w:rsidP="00A15C4D">
      <w:pPr>
        <w:spacing w:line="26" w:lineRule="atLeast"/>
        <w:jc w:val="center"/>
        <w:rPr>
          <w:sz w:val="28"/>
          <w:szCs w:val="28"/>
        </w:rPr>
      </w:pPr>
    </w:p>
    <w:p w14:paraId="7148E412" w14:textId="77777777" w:rsidR="00A15C4D" w:rsidRPr="00295159" w:rsidRDefault="00A15C4D" w:rsidP="00A15C4D">
      <w:pPr>
        <w:spacing w:line="276" w:lineRule="auto"/>
        <w:ind w:firstLine="680"/>
        <w:jc w:val="both"/>
        <w:rPr>
          <w:sz w:val="28"/>
          <w:szCs w:val="28"/>
        </w:rPr>
      </w:pPr>
      <w:r w:rsidRPr="00295159">
        <w:rPr>
          <w:sz w:val="28"/>
          <w:szCs w:val="28"/>
        </w:rPr>
        <w:t>В соответствии с представленными документами планируется присоединить объект заявителя ООО «Новокузнецкая домостроительная компания» имени Косилова Анатолия Викторовича с суммарной тепловой нагрузкой 0,2228 Гкал/час.</w:t>
      </w:r>
    </w:p>
    <w:p w14:paraId="146282A0" w14:textId="77777777" w:rsidR="00A15C4D" w:rsidRPr="00295159" w:rsidRDefault="00A15C4D" w:rsidP="00A15C4D">
      <w:pPr>
        <w:spacing w:line="276" w:lineRule="auto"/>
        <w:ind w:firstLine="709"/>
        <w:jc w:val="both"/>
        <w:rPr>
          <w:sz w:val="28"/>
          <w:szCs w:val="28"/>
        </w:rPr>
      </w:pPr>
      <w:r w:rsidRPr="00295159">
        <w:rPr>
          <w:sz w:val="28"/>
          <w:szCs w:val="28"/>
        </w:rPr>
        <w:t xml:space="preserve">Необходимость подключения подтверждается заявкой </w:t>
      </w:r>
      <w:r w:rsidRPr="00295159">
        <w:rPr>
          <w:sz w:val="28"/>
          <w:szCs w:val="28"/>
        </w:rPr>
        <w:br/>
        <w:t>на подключение и техническими условиями для подключения.</w:t>
      </w:r>
    </w:p>
    <w:p w14:paraId="2239DFCF" w14:textId="77777777" w:rsidR="00A15C4D" w:rsidRPr="00295159" w:rsidRDefault="00A15C4D" w:rsidP="00A15C4D">
      <w:pPr>
        <w:spacing w:line="276" w:lineRule="auto"/>
        <w:ind w:firstLine="680"/>
        <w:jc w:val="both"/>
        <w:rPr>
          <w:sz w:val="28"/>
          <w:szCs w:val="28"/>
        </w:rPr>
      </w:pPr>
      <w:r w:rsidRPr="00295159">
        <w:rPr>
          <w:sz w:val="28"/>
          <w:szCs w:val="28"/>
        </w:rPr>
        <w:lastRenderedPageBreak/>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объекта подключения.</w:t>
      </w:r>
    </w:p>
    <w:p w14:paraId="214BDE12" w14:textId="77777777" w:rsidR="00A15C4D" w:rsidRPr="00295159" w:rsidRDefault="00A15C4D" w:rsidP="00A15C4D">
      <w:pPr>
        <w:tabs>
          <w:tab w:val="left" w:pos="2835"/>
          <w:tab w:val="left" w:pos="3119"/>
        </w:tabs>
        <w:spacing w:line="26" w:lineRule="atLeast"/>
        <w:jc w:val="center"/>
        <w:rPr>
          <w:b/>
          <w:sz w:val="28"/>
          <w:szCs w:val="28"/>
        </w:rPr>
      </w:pPr>
    </w:p>
    <w:p w14:paraId="76931228" w14:textId="77777777" w:rsidR="00A15C4D" w:rsidRPr="00295159" w:rsidRDefault="00A15C4D" w:rsidP="00A15C4D">
      <w:pPr>
        <w:tabs>
          <w:tab w:val="left" w:pos="2835"/>
          <w:tab w:val="left" w:pos="3119"/>
        </w:tabs>
        <w:spacing w:line="26" w:lineRule="atLeast"/>
        <w:jc w:val="center"/>
        <w:rPr>
          <w:b/>
          <w:sz w:val="28"/>
          <w:szCs w:val="28"/>
        </w:rPr>
      </w:pPr>
      <w:r w:rsidRPr="00295159">
        <w:rPr>
          <w:b/>
          <w:sz w:val="28"/>
          <w:szCs w:val="28"/>
        </w:rPr>
        <w:t xml:space="preserve">Обоснование необходимости и стоимости мероприятий. Необходимых для подключения </w:t>
      </w:r>
    </w:p>
    <w:p w14:paraId="032C7C86" w14:textId="77777777" w:rsidR="00A15C4D" w:rsidRPr="00295159" w:rsidRDefault="00A15C4D" w:rsidP="00A15C4D">
      <w:pPr>
        <w:tabs>
          <w:tab w:val="left" w:pos="2835"/>
          <w:tab w:val="left" w:pos="3119"/>
        </w:tabs>
        <w:spacing w:line="26" w:lineRule="atLeast"/>
        <w:jc w:val="center"/>
        <w:rPr>
          <w:sz w:val="28"/>
          <w:szCs w:val="28"/>
        </w:rPr>
      </w:pPr>
    </w:p>
    <w:p w14:paraId="5CB1DB0C" w14:textId="77777777" w:rsidR="00A15C4D" w:rsidRPr="00295159" w:rsidRDefault="00A15C4D" w:rsidP="00A15C4D">
      <w:pPr>
        <w:spacing w:line="276" w:lineRule="auto"/>
        <w:ind w:firstLine="680"/>
        <w:jc w:val="both"/>
        <w:rPr>
          <w:bCs/>
          <w:sz w:val="28"/>
        </w:rPr>
      </w:pPr>
      <w:r w:rsidRPr="00295159">
        <w:rPr>
          <w:bCs/>
          <w:sz w:val="28"/>
        </w:rPr>
        <w:t xml:space="preserve">В соответствии с представленными </w:t>
      </w:r>
      <w:r w:rsidRPr="00295159">
        <w:rPr>
          <w:sz w:val="28"/>
          <w:szCs w:val="28"/>
        </w:rPr>
        <w:t xml:space="preserve">АО «Кузбассэнерго» </w:t>
      </w:r>
      <w:r w:rsidRPr="00295159">
        <w:rPr>
          <w:sz w:val="28"/>
          <w:szCs w:val="28"/>
        </w:rPr>
        <w:br/>
        <w:t>(филиал «Межрегиональная теплосетевая компания»)</w:t>
      </w:r>
      <w:r w:rsidRPr="00295159">
        <w:rPr>
          <w:bCs/>
          <w:sz w:val="28"/>
        </w:rPr>
        <w:t xml:space="preserve"> материалами, в целях обеспечения подключения объектов заявителей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строительство тепловой сети от ТК-V-36 по пр. Запсибовцев </w:t>
      </w:r>
      <w:r w:rsidRPr="00295159">
        <w:rPr>
          <w:bCs/>
          <w:sz w:val="28"/>
        </w:rPr>
        <w:br/>
        <w:t xml:space="preserve">до объекта Заявителя по адресу г. Новокузнецк, Новоильинский район, </w:t>
      </w:r>
      <w:r w:rsidRPr="00295159">
        <w:rPr>
          <w:bCs/>
          <w:sz w:val="28"/>
        </w:rPr>
        <w:br/>
        <w:t xml:space="preserve">ул. Косыгина, 103, диаметр 2Ду70 мм, протяженностью 57 м по трассе. Суммарная стоимость мероприятия составляет </w:t>
      </w:r>
      <w:r w:rsidRPr="00295159">
        <w:rPr>
          <w:b/>
          <w:bCs/>
          <w:sz w:val="28"/>
        </w:rPr>
        <w:t>1 887,992 тыс. руб.</w:t>
      </w:r>
    </w:p>
    <w:p w14:paraId="2E2D484F" w14:textId="77777777" w:rsidR="00A15C4D" w:rsidRPr="00295159" w:rsidRDefault="00A15C4D" w:rsidP="00A15C4D">
      <w:pPr>
        <w:widowControl w:val="0"/>
        <w:autoSpaceDE w:val="0"/>
        <w:autoSpaceDN w:val="0"/>
        <w:adjustRightInd w:val="0"/>
        <w:spacing w:line="276" w:lineRule="auto"/>
        <w:ind w:firstLine="709"/>
        <w:jc w:val="both"/>
        <w:outlineLvl w:val="0"/>
        <w:rPr>
          <w:sz w:val="28"/>
          <w:szCs w:val="28"/>
        </w:rPr>
      </w:pPr>
      <w:r w:rsidRPr="00295159">
        <w:rPr>
          <w:sz w:val="28"/>
          <w:szCs w:val="28"/>
        </w:rPr>
        <w:t>Специалистами был проведен анализ необходимости выполнения заявленных работ.</w:t>
      </w:r>
    </w:p>
    <w:p w14:paraId="1A3BCD3A" w14:textId="77777777" w:rsidR="00A15C4D" w:rsidRPr="00295159" w:rsidRDefault="00A15C4D" w:rsidP="00A15C4D">
      <w:pPr>
        <w:widowControl w:val="0"/>
        <w:autoSpaceDE w:val="0"/>
        <w:autoSpaceDN w:val="0"/>
        <w:adjustRightInd w:val="0"/>
        <w:spacing w:line="276" w:lineRule="auto"/>
        <w:ind w:firstLine="709"/>
        <w:jc w:val="both"/>
        <w:outlineLvl w:val="0"/>
        <w:rPr>
          <w:sz w:val="28"/>
          <w:szCs w:val="28"/>
        </w:rPr>
      </w:pPr>
      <w:r w:rsidRPr="00295159">
        <w:rPr>
          <w:sz w:val="28"/>
          <w:szCs w:val="28"/>
        </w:rPr>
        <w:t>В качестве обоснования необходимости представлены: планы строящихся тепловых сетей с привязкой к карте местности, технические условия на подключение.</w:t>
      </w:r>
    </w:p>
    <w:p w14:paraId="033CEB56" w14:textId="77777777" w:rsidR="00A15C4D" w:rsidRPr="00295159" w:rsidRDefault="00A15C4D" w:rsidP="00A15C4D">
      <w:pPr>
        <w:autoSpaceDE w:val="0"/>
        <w:autoSpaceDN w:val="0"/>
        <w:adjustRightInd w:val="0"/>
        <w:spacing w:line="276" w:lineRule="auto"/>
        <w:ind w:firstLine="540"/>
        <w:jc w:val="both"/>
        <w:rPr>
          <w:bCs/>
          <w:sz w:val="28"/>
          <w:szCs w:val="28"/>
        </w:rPr>
      </w:pPr>
      <w:r w:rsidRPr="00295159">
        <w:rPr>
          <w:bCs/>
          <w:sz w:val="28"/>
          <w:szCs w:val="28"/>
        </w:rPr>
        <w:t>Рассмотрев представленные обосновывающие материалы, учитывая их объем и качество, специалисты считают необходимость строительства тепловых сетей, обоснованной.</w:t>
      </w:r>
    </w:p>
    <w:p w14:paraId="531CFDBC" w14:textId="77777777" w:rsidR="00A15C4D" w:rsidRPr="00295159" w:rsidRDefault="00A15C4D" w:rsidP="00A15C4D">
      <w:pPr>
        <w:autoSpaceDE w:val="0"/>
        <w:autoSpaceDN w:val="0"/>
        <w:adjustRightInd w:val="0"/>
        <w:spacing w:line="276" w:lineRule="auto"/>
        <w:ind w:firstLine="540"/>
        <w:jc w:val="both"/>
        <w:rPr>
          <w:bCs/>
          <w:sz w:val="28"/>
          <w:szCs w:val="28"/>
        </w:rPr>
      </w:pPr>
      <w:r w:rsidRPr="00295159">
        <w:rPr>
          <w:bCs/>
          <w:sz w:val="28"/>
          <w:szCs w:val="28"/>
        </w:rPr>
        <w:t>Также специалистами проведен анализ обоснованности заявленной стоимости выполнения заявленных работ по подключению.</w:t>
      </w:r>
    </w:p>
    <w:p w14:paraId="1A3EF7AF" w14:textId="77777777" w:rsidR="00A15C4D" w:rsidRPr="00295159" w:rsidRDefault="00A15C4D" w:rsidP="00A15C4D">
      <w:pPr>
        <w:autoSpaceDE w:val="0"/>
        <w:autoSpaceDN w:val="0"/>
        <w:adjustRightInd w:val="0"/>
        <w:spacing w:line="276" w:lineRule="auto"/>
        <w:ind w:firstLine="540"/>
        <w:jc w:val="both"/>
        <w:rPr>
          <w:bCs/>
          <w:sz w:val="28"/>
          <w:szCs w:val="28"/>
        </w:rPr>
      </w:pPr>
      <w:r w:rsidRPr="00295159">
        <w:rPr>
          <w:bCs/>
          <w:sz w:val="28"/>
          <w:szCs w:val="28"/>
        </w:rPr>
        <w:t>В качестве обоснования стоимости мероприятий представлен локальный сметный расчет.</w:t>
      </w:r>
    </w:p>
    <w:p w14:paraId="7CB0ABA5" w14:textId="77777777" w:rsidR="00A15C4D" w:rsidRPr="00295159" w:rsidRDefault="00A15C4D" w:rsidP="00A15C4D">
      <w:pPr>
        <w:autoSpaceDE w:val="0"/>
        <w:autoSpaceDN w:val="0"/>
        <w:adjustRightInd w:val="0"/>
        <w:spacing w:line="276" w:lineRule="auto"/>
        <w:ind w:firstLine="540"/>
        <w:jc w:val="both"/>
        <w:rPr>
          <w:bCs/>
          <w:sz w:val="28"/>
          <w:szCs w:val="28"/>
        </w:rPr>
      </w:pPr>
      <w:r w:rsidRPr="00295159">
        <w:rPr>
          <w:bCs/>
          <w:sz w:val="28"/>
          <w:szCs w:val="28"/>
        </w:rPr>
        <w:t xml:space="preserve">Рассмотрев представленные обосновывающие материалы, специалисты РЭК Кузбасса считают заявленную стоимость капитальных вложений обоснованной в полном объеме и предлагают принять его </w:t>
      </w:r>
      <w:r w:rsidRPr="00295159">
        <w:rPr>
          <w:bCs/>
          <w:sz w:val="28"/>
          <w:szCs w:val="28"/>
        </w:rPr>
        <w:br/>
        <w:t xml:space="preserve">в размере </w:t>
      </w:r>
      <w:r w:rsidRPr="00295159">
        <w:rPr>
          <w:b/>
          <w:bCs/>
          <w:sz w:val="28"/>
        </w:rPr>
        <w:t>1 887,992</w:t>
      </w:r>
      <w:r w:rsidRPr="00295159">
        <w:rPr>
          <w:sz w:val="28"/>
          <w:szCs w:val="28"/>
        </w:rPr>
        <w:t xml:space="preserve"> тыс. руб.</w:t>
      </w:r>
      <w:r w:rsidRPr="00295159">
        <w:rPr>
          <w:bCs/>
          <w:sz w:val="28"/>
          <w:szCs w:val="28"/>
        </w:rPr>
        <w:t xml:space="preserve"> (без НДС). </w:t>
      </w:r>
    </w:p>
    <w:p w14:paraId="20B5C630" w14:textId="77777777" w:rsidR="00A15C4D" w:rsidRPr="00295159" w:rsidRDefault="00A15C4D" w:rsidP="00A15C4D">
      <w:pPr>
        <w:spacing w:line="30" w:lineRule="atLeast"/>
        <w:ind w:firstLine="720"/>
        <w:jc w:val="right"/>
        <w:rPr>
          <w:bCs/>
          <w:sz w:val="28"/>
        </w:rPr>
      </w:pPr>
      <w:r w:rsidRPr="00295159">
        <w:rPr>
          <w:bCs/>
          <w:sz w:val="28"/>
        </w:rPr>
        <w:t>Таблица 1.</w:t>
      </w:r>
    </w:p>
    <w:p w14:paraId="7880F2FB" w14:textId="77777777" w:rsidR="00A15C4D" w:rsidRPr="00295159" w:rsidRDefault="00A15C4D" w:rsidP="00A15C4D">
      <w:pPr>
        <w:tabs>
          <w:tab w:val="left" w:pos="993"/>
        </w:tabs>
        <w:spacing w:line="30" w:lineRule="atLeast"/>
        <w:ind w:left="709"/>
        <w:jc w:val="center"/>
        <w:rPr>
          <w:sz w:val="28"/>
          <w:szCs w:val="28"/>
        </w:rPr>
      </w:pPr>
      <w:r w:rsidRPr="00295159">
        <w:rPr>
          <w:sz w:val="28"/>
          <w:szCs w:val="28"/>
        </w:rPr>
        <w:t>Предложение по величине капитальных вложений</w:t>
      </w:r>
    </w:p>
    <w:p w14:paraId="05F67555" w14:textId="77777777" w:rsidR="00A15C4D" w:rsidRPr="00295159" w:rsidRDefault="00A15C4D" w:rsidP="00A15C4D">
      <w:pPr>
        <w:tabs>
          <w:tab w:val="left" w:pos="993"/>
        </w:tabs>
        <w:spacing w:line="30" w:lineRule="atLeast"/>
        <w:ind w:left="709"/>
        <w:jc w:val="center"/>
        <w:rPr>
          <w:sz w:val="28"/>
          <w:szCs w:val="28"/>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1837"/>
        <w:gridCol w:w="2541"/>
        <w:gridCol w:w="2488"/>
      </w:tblGrid>
      <w:tr w:rsidR="00A15C4D" w:rsidRPr="00295159" w14:paraId="7B4AB1F1" w14:textId="77777777" w:rsidTr="002362AD">
        <w:trPr>
          <w:trHeight w:val="523"/>
          <w:jc w:val="center"/>
        </w:trPr>
        <w:tc>
          <w:tcPr>
            <w:tcW w:w="1471" w:type="pct"/>
            <w:vAlign w:val="center"/>
          </w:tcPr>
          <w:p w14:paraId="5AFFF1F4" w14:textId="77777777" w:rsidR="00A15C4D" w:rsidRPr="00295159" w:rsidRDefault="00A15C4D" w:rsidP="002362AD">
            <w:pPr>
              <w:spacing w:line="30" w:lineRule="atLeast"/>
              <w:jc w:val="center"/>
              <w:rPr>
                <w:sz w:val="22"/>
                <w:szCs w:val="22"/>
              </w:rPr>
            </w:pPr>
            <w:r w:rsidRPr="00295159">
              <w:rPr>
                <w:sz w:val="22"/>
                <w:szCs w:val="22"/>
              </w:rPr>
              <w:t>Наименование</w:t>
            </w:r>
          </w:p>
        </w:tc>
        <w:tc>
          <w:tcPr>
            <w:tcW w:w="944" w:type="pct"/>
            <w:shd w:val="clear" w:color="auto" w:fill="auto"/>
            <w:vAlign w:val="center"/>
          </w:tcPr>
          <w:p w14:paraId="27F200B3" w14:textId="77777777" w:rsidR="00A15C4D" w:rsidRPr="00295159" w:rsidRDefault="00A15C4D" w:rsidP="002362AD">
            <w:pPr>
              <w:spacing w:line="30" w:lineRule="atLeast"/>
              <w:jc w:val="center"/>
              <w:rPr>
                <w:sz w:val="22"/>
                <w:szCs w:val="22"/>
              </w:rPr>
            </w:pPr>
            <w:r w:rsidRPr="00295159">
              <w:rPr>
                <w:sz w:val="22"/>
                <w:szCs w:val="22"/>
              </w:rPr>
              <w:t>Предложение предприятия</w:t>
            </w:r>
          </w:p>
        </w:tc>
        <w:tc>
          <w:tcPr>
            <w:tcW w:w="1306" w:type="pct"/>
            <w:shd w:val="clear" w:color="auto" w:fill="auto"/>
            <w:vAlign w:val="center"/>
          </w:tcPr>
          <w:p w14:paraId="0A118B74" w14:textId="77777777" w:rsidR="00A15C4D" w:rsidRPr="00295159" w:rsidRDefault="00A15C4D" w:rsidP="002362AD">
            <w:pPr>
              <w:spacing w:line="30" w:lineRule="atLeast"/>
              <w:jc w:val="center"/>
              <w:rPr>
                <w:sz w:val="22"/>
                <w:szCs w:val="22"/>
              </w:rPr>
            </w:pPr>
            <w:r w:rsidRPr="00295159">
              <w:rPr>
                <w:sz w:val="22"/>
                <w:szCs w:val="22"/>
              </w:rPr>
              <w:t>Предложение специалистов РЭК Кузбасса</w:t>
            </w:r>
          </w:p>
        </w:tc>
        <w:tc>
          <w:tcPr>
            <w:tcW w:w="1279" w:type="pct"/>
            <w:shd w:val="clear" w:color="auto" w:fill="auto"/>
            <w:vAlign w:val="center"/>
          </w:tcPr>
          <w:p w14:paraId="5E1F8C00" w14:textId="77777777" w:rsidR="00A15C4D" w:rsidRPr="00295159" w:rsidRDefault="00A15C4D" w:rsidP="002362AD">
            <w:pPr>
              <w:spacing w:line="30" w:lineRule="atLeast"/>
              <w:jc w:val="center"/>
              <w:rPr>
                <w:sz w:val="22"/>
                <w:szCs w:val="22"/>
              </w:rPr>
            </w:pPr>
            <w:r w:rsidRPr="00295159">
              <w:rPr>
                <w:sz w:val="22"/>
                <w:szCs w:val="22"/>
              </w:rPr>
              <w:t>Корректировка</w:t>
            </w:r>
          </w:p>
        </w:tc>
      </w:tr>
      <w:tr w:rsidR="00A15C4D" w:rsidRPr="00295159" w14:paraId="4E4BA435" w14:textId="77777777" w:rsidTr="002362AD">
        <w:trPr>
          <w:trHeight w:val="417"/>
          <w:jc w:val="center"/>
        </w:trPr>
        <w:tc>
          <w:tcPr>
            <w:tcW w:w="1471" w:type="pct"/>
            <w:vAlign w:val="center"/>
          </w:tcPr>
          <w:p w14:paraId="7B995180" w14:textId="77777777" w:rsidR="00A15C4D" w:rsidRPr="00295159" w:rsidRDefault="00A15C4D" w:rsidP="002362AD">
            <w:pPr>
              <w:spacing w:line="30" w:lineRule="atLeast"/>
              <w:jc w:val="center"/>
              <w:rPr>
                <w:sz w:val="22"/>
                <w:szCs w:val="22"/>
              </w:rPr>
            </w:pPr>
            <w:r w:rsidRPr="00295159">
              <w:rPr>
                <w:sz w:val="22"/>
                <w:szCs w:val="22"/>
              </w:rPr>
              <w:t>Подключаемая нагрузка, Гкал/час</w:t>
            </w:r>
          </w:p>
        </w:tc>
        <w:tc>
          <w:tcPr>
            <w:tcW w:w="944" w:type="pct"/>
            <w:shd w:val="clear" w:color="auto" w:fill="auto"/>
            <w:vAlign w:val="center"/>
          </w:tcPr>
          <w:p w14:paraId="43D88B85" w14:textId="77777777" w:rsidR="00A15C4D" w:rsidRPr="00295159" w:rsidRDefault="00A15C4D" w:rsidP="002362AD">
            <w:pPr>
              <w:spacing w:line="30" w:lineRule="atLeast"/>
              <w:jc w:val="center"/>
              <w:rPr>
                <w:sz w:val="22"/>
                <w:szCs w:val="22"/>
              </w:rPr>
            </w:pPr>
            <w:r w:rsidRPr="00295159">
              <w:rPr>
                <w:sz w:val="22"/>
                <w:szCs w:val="22"/>
              </w:rPr>
              <w:t>0,2228</w:t>
            </w:r>
          </w:p>
        </w:tc>
        <w:tc>
          <w:tcPr>
            <w:tcW w:w="1306" w:type="pct"/>
            <w:shd w:val="clear" w:color="auto" w:fill="auto"/>
            <w:vAlign w:val="center"/>
          </w:tcPr>
          <w:p w14:paraId="656D3612" w14:textId="77777777" w:rsidR="00A15C4D" w:rsidRPr="00295159" w:rsidRDefault="00A15C4D" w:rsidP="002362AD">
            <w:pPr>
              <w:spacing w:line="30" w:lineRule="atLeast"/>
              <w:jc w:val="center"/>
              <w:rPr>
                <w:sz w:val="22"/>
                <w:szCs w:val="22"/>
              </w:rPr>
            </w:pPr>
            <w:r w:rsidRPr="00295159">
              <w:rPr>
                <w:sz w:val="22"/>
                <w:szCs w:val="22"/>
              </w:rPr>
              <w:t>0,2228</w:t>
            </w:r>
          </w:p>
        </w:tc>
        <w:tc>
          <w:tcPr>
            <w:tcW w:w="1279" w:type="pct"/>
            <w:shd w:val="clear" w:color="auto" w:fill="auto"/>
            <w:vAlign w:val="center"/>
          </w:tcPr>
          <w:p w14:paraId="29C038B1" w14:textId="77777777" w:rsidR="00A15C4D" w:rsidRPr="00295159" w:rsidRDefault="00A15C4D" w:rsidP="002362AD">
            <w:pPr>
              <w:spacing w:line="30" w:lineRule="atLeast"/>
              <w:jc w:val="center"/>
              <w:rPr>
                <w:sz w:val="22"/>
                <w:szCs w:val="22"/>
              </w:rPr>
            </w:pPr>
            <w:r w:rsidRPr="00295159">
              <w:rPr>
                <w:sz w:val="22"/>
                <w:szCs w:val="22"/>
              </w:rPr>
              <w:t>0,00</w:t>
            </w:r>
          </w:p>
        </w:tc>
      </w:tr>
      <w:tr w:rsidR="00A15C4D" w:rsidRPr="00295159" w14:paraId="06E65939" w14:textId="77777777" w:rsidTr="002362AD">
        <w:trPr>
          <w:trHeight w:val="417"/>
          <w:jc w:val="center"/>
        </w:trPr>
        <w:tc>
          <w:tcPr>
            <w:tcW w:w="1471" w:type="pct"/>
            <w:vAlign w:val="center"/>
          </w:tcPr>
          <w:p w14:paraId="46E77127" w14:textId="77777777" w:rsidR="00A15C4D" w:rsidRPr="00295159" w:rsidRDefault="00A15C4D" w:rsidP="002362AD">
            <w:pPr>
              <w:spacing w:line="30" w:lineRule="atLeast"/>
              <w:jc w:val="center"/>
              <w:rPr>
                <w:sz w:val="22"/>
                <w:szCs w:val="22"/>
              </w:rPr>
            </w:pPr>
            <w:r w:rsidRPr="00295159">
              <w:rPr>
                <w:sz w:val="22"/>
                <w:szCs w:val="22"/>
              </w:rPr>
              <w:t>Стоимость строительства, тыс. руб.</w:t>
            </w:r>
          </w:p>
        </w:tc>
        <w:tc>
          <w:tcPr>
            <w:tcW w:w="944" w:type="pct"/>
            <w:shd w:val="clear" w:color="auto" w:fill="auto"/>
            <w:vAlign w:val="center"/>
          </w:tcPr>
          <w:p w14:paraId="37ECAE39" w14:textId="77777777" w:rsidR="00A15C4D" w:rsidRPr="00295159" w:rsidRDefault="00A15C4D" w:rsidP="002362AD">
            <w:pPr>
              <w:spacing w:line="30" w:lineRule="atLeast"/>
              <w:jc w:val="center"/>
              <w:rPr>
                <w:bCs/>
                <w:sz w:val="22"/>
                <w:szCs w:val="22"/>
              </w:rPr>
            </w:pPr>
            <w:r w:rsidRPr="00295159">
              <w:rPr>
                <w:bCs/>
                <w:sz w:val="22"/>
                <w:szCs w:val="22"/>
              </w:rPr>
              <w:t>1 887,99</w:t>
            </w:r>
          </w:p>
        </w:tc>
        <w:tc>
          <w:tcPr>
            <w:tcW w:w="1306" w:type="pct"/>
            <w:shd w:val="clear" w:color="auto" w:fill="auto"/>
            <w:vAlign w:val="center"/>
          </w:tcPr>
          <w:p w14:paraId="0DE49E5F" w14:textId="77777777" w:rsidR="00A15C4D" w:rsidRPr="00295159" w:rsidRDefault="00A15C4D" w:rsidP="002362AD">
            <w:pPr>
              <w:spacing w:line="30" w:lineRule="atLeast"/>
              <w:jc w:val="center"/>
              <w:rPr>
                <w:bCs/>
                <w:sz w:val="22"/>
                <w:szCs w:val="22"/>
              </w:rPr>
            </w:pPr>
            <w:r w:rsidRPr="00295159">
              <w:rPr>
                <w:bCs/>
                <w:sz w:val="22"/>
                <w:szCs w:val="22"/>
              </w:rPr>
              <w:t>1 887,99</w:t>
            </w:r>
          </w:p>
        </w:tc>
        <w:tc>
          <w:tcPr>
            <w:tcW w:w="1279" w:type="pct"/>
            <w:shd w:val="clear" w:color="auto" w:fill="auto"/>
            <w:vAlign w:val="center"/>
          </w:tcPr>
          <w:p w14:paraId="169C57F0" w14:textId="77777777" w:rsidR="00A15C4D" w:rsidRPr="00295159" w:rsidRDefault="00A15C4D" w:rsidP="002362AD">
            <w:pPr>
              <w:spacing w:line="30" w:lineRule="atLeast"/>
              <w:jc w:val="center"/>
              <w:rPr>
                <w:sz w:val="22"/>
                <w:szCs w:val="22"/>
              </w:rPr>
            </w:pPr>
            <w:r w:rsidRPr="00295159">
              <w:rPr>
                <w:sz w:val="22"/>
                <w:szCs w:val="22"/>
              </w:rPr>
              <w:t>0,00</w:t>
            </w:r>
          </w:p>
        </w:tc>
      </w:tr>
      <w:tr w:rsidR="00A15C4D" w:rsidRPr="00295159" w14:paraId="2F8461D7" w14:textId="77777777" w:rsidTr="002362AD">
        <w:trPr>
          <w:trHeight w:val="417"/>
          <w:jc w:val="center"/>
        </w:trPr>
        <w:tc>
          <w:tcPr>
            <w:tcW w:w="1471" w:type="pct"/>
            <w:vAlign w:val="center"/>
          </w:tcPr>
          <w:p w14:paraId="4DF99AAD" w14:textId="77777777" w:rsidR="00A15C4D" w:rsidRPr="00295159" w:rsidRDefault="00A15C4D" w:rsidP="002362AD">
            <w:pPr>
              <w:spacing w:line="30" w:lineRule="atLeast"/>
              <w:jc w:val="center"/>
              <w:rPr>
                <w:sz w:val="22"/>
                <w:szCs w:val="22"/>
              </w:rPr>
            </w:pPr>
            <w:r w:rsidRPr="00295159">
              <w:rPr>
                <w:sz w:val="22"/>
                <w:szCs w:val="22"/>
              </w:rPr>
              <w:t>Стоимость строительства, тыс. руб./Гкал/час</w:t>
            </w:r>
          </w:p>
        </w:tc>
        <w:tc>
          <w:tcPr>
            <w:tcW w:w="944" w:type="pct"/>
            <w:shd w:val="clear" w:color="auto" w:fill="auto"/>
            <w:vAlign w:val="center"/>
          </w:tcPr>
          <w:p w14:paraId="7BAFB6CF" w14:textId="77777777" w:rsidR="00A15C4D" w:rsidRPr="00295159" w:rsidRDefault="00A15C4D" w:rsidP="002362AD">
            <w:pPr>
              <w:spacing w:line="30" w:lineRule="atLeast"/>
              <w:jc w:val="center"/>
              <w:rPr>
                <w:bCs/>
                <w:sz w:val="22"/>
                <w:szCs w:val="22"/>
              </w:rPr>
            </w:pPr>
            <w:r w:rsidRPr="00295159">
              <w:rPr>
                <w:bCs/>
                <w:sz w:val="22"/>
                <w:szCs w:val="22"/>
              </w:rPr>
              <w:t>8 473,92</w:t>
            </w:r>
          </w:p>
        </w:tc>
        <w:tc>
          <w:tcPr>
            <w:tcW w:w="1306" w:type="pct"/>
            <w:shd w:val="clear" w:color="auto" w:fill="auto"/>
            <w:vAlign w:val="center"/>
          </w:tcPr>
          <w:p w14:paraId="1F052CD8" w14:textId="77777777" w:rsidR="00A15C4D" w:rsidRPr="00295159" w:rsidRDefault="00A15C4D" w:rsidP="002362AD">
            <w:pPr>
              <w:spacing w:line="30" w:lineRule="atLeast"/>
              <w:jc w:val="center"/>
              <w:rPr>
                <w:bCs/>
                <w:sz w:val="22"/>
                <w:szCs w:val="22"/>
              </w:rPr>
            </w:pPr>
            <w:r w:rsidRPr="00295159">
              <w:rPr>
                <w:bCs/>
                <w:sz w:val="22"/>
                <w:szCs w:val="22"/>
              </w:rPr>
              <w:t>8 473,92</w:t>
            </w:r>
          </w:p>
        </w:tc>
        <w:tc>
          <w:tcPr>
            <w:tcW w:w="1279" w:type="pct"/>
            <w:shd w:val="clear" w:color="auto" w:fill="auto"/>
            <w:vAlign w:val="center"/>
          </w:tcPr>
          <w:p w14:paraId="249627DF" w14:textId="77777777" w:rsidR="00A15C4D" w:rsidRPr="00295159" w:rsidRDefault="00A15C4D" w:rsidP="002362AD">
            <w:pPr>
              <w:spacing w:line="30" w:lineRule="atLeast"/>
              <w:jc w:val="center"/>
              <w:rPr>
                <w:sz w:val="22"/>
                <w:szCs w:val="22"/>
              </w:rPr>
            </w:pPr>
            <w:r w:rsidRPr="00295159">
              <w:rPr>
                <w:sz w:val="22"/>
                <w:szCs w:val="22"/>
              </w:rPr>
              <w:t>0,00</w:t>
            </w:r>
          </w:p>
        </w:tc>
      </w:tr>
    </w:tbl>
    <w:p w14:paraId="04AA480E" w14:textId="77777777" w:rsidR="00A15C4D" w:rsidRPr="00295159" w:rsidRDefault="00A15C4D" w:rsidP="00A15C4D">
      <w:pPr>
        <w:tabs>
          <w:tab w:val="left" w:pos="0"/>
          <w:tab w:val="left" w:pos="284"/>
        </w:tabs>
        <w:spacing w:line="276" w:lineRule="auto"/>
        <w:jc w:val="center"/>
        <w:rPr>
          <w:b/>
          <w:sz w:val="28"/>
          <w:szCs w:val="28"/>
        </w:rPr>
      </w:pPr>
      <w:r w:rsidRPr="00295159">
        <w:rPr>
          <w:b/>
          <w:sz w:val="28"/>
          <w:szCs w:val="28"/>
        </w:rPr>
        <w:br w:type="page"/>
      </w:r>
      <w:r w:rsidRPr="00295159">
        <w:rPr>
          <w:b/>
          <w:sz w:val="28"/>
          <w:szCs w:val="28"/>
        </w:rPr>
        <w:lastRenderedPageBreak/>
        <w:t>(П1) Расходы на выполнение теплоснабжающей организацией мероприятий, по подключению объектов заявителей</w:t>
      </w:r>
    </w:p>
    <w:p w14:paraId="139AF77D" w14:textId="77777777" w:rsidR="00A15C4D" w:rsidRPr="00295159" w:rsidRDefault="00A15C4D" w:rsidP="00A15C4D">
      <w:pPr>
        <w:tabs>
          <w:tab w:val="left" w:pos="0"/>
          <w:tab w:val="left" w:pos="284"/>
          <w:tab w:val="left" w:pos="1512"/>
        </w:tabs>
        <w:ind w:firstLine="709"/>
        <w:jc w:val="center"/>
        <w:rPr>
          <w:b/>
          <w:sz w:val="28"/>
          <w:szCs w:val="28"/>
        </w:rPr>
      </w:pPr>
    </w:p>
    <w:p w14:paraId="3B1524F1" w14:textId="77777777" w:rsidR="00A15C4D" w:rsidRPr="00295159" w:rsidRDefault="00A15C4D" w:rsidP="00A15C4D">
      <w:pPr>
        <w:autoSpaceDE w:val="0"/>
        <w:autoSpaceDN w:val="0"/>
        <w:adjustRightInd w:val="0"/>
        <w:spacing w:line="276" w:lineRule="auto"/>
        <w:ind w:firstLine="709"/>
        <w:jc w:val="both"/>
        <w:rPr>
          <w:sz w:val="28"/>
          <w:szCs w:val="28"/>
        </w:rPr>
      </w:pPr>
      <w:r w:rsidRPr="00295159">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0" w:history="1">
        <w:r w:rsidRPr="00295159">
          <w:rPr>
            <w:sz w:val="28"/>
            <w:szCs w:val="28"/>
          </w:rPr>
          <w:t>приложением 7.1</w:t>
        </w:r>
      </w:hyperlink>
      <w:r w:rsidRPr="00295159">
        <w:rPr>
          <w:sz w:val="28"/>
          <w:szCs w:val="28"/>
        </w:rPr>
        <w:t xml:space="preserve"> к настоящих Методическим указаниям по формуле:</w:t>
      </w:r>
    </w:p>
    <w:p w14:paraId="353703AC" w14:textId="77777777" w:rsidR="00A15C4D" w:rsidRPr="00295159" w:rsidRDefault="00A15C4D" w:rsidP="00A15C4D">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295159">
        <w:rPr>
          <w:b/>
          <w:bCs/>
          <w:sz w:val="28"/>
          <w:szCs w:val="28"/>
        </w:rPr>
        <w:t xml:space="preserve"> </w:t>
      </w:r>
      <w:r w:rsidRPr="00295159">
        <w:rPr>
          <w:bCs/>
        </w:rPr>
        <w:t>(тыс. руб./Гкал/ч),</w:t>
      </w:r>
    </w:p>
    <w:p w14:paraId="1A94BA53" w14:textId="77777777" w:rsidR="00A15C4D" w:rsidRPr="00295159" w:rsidRDefault="00A15C4D" w:rsidP="00A15C4D">
      <w:pPr>
        <w:autoSpaceDE w:val="0"/>
        <w:autoSpaceDN w:val="0"/>
        <w:adjustRightInd w:val="0"/>
        <w:spacing w:line="276" w:lineRule="auto"/>
        <w:ind w:firstLine="709"/>
        <w:jc w:val="both"/>
        <w:rPr>
          <w:bCs/>
          <w:sz w:val="28"/>
          <w:szCs w:val="28"/>
        </w:rPr>
      </w:pPr>
      <w:r w:rsidRPr="00295159">
        <w:rPr>
          <w:bCs/>
          <w:sz w:val="28"/>
          <w:szCs w:val="28"/>
        </w:rPr>
        <w:t>где:</w:t>
      </w:r>
    </w:p>
    <w:p w14:paraId="56BCB7A6" w14:textId="77777777" w:rsidR="00A15C4D" w:rsidRPr="00295159" w:rsidRDefault="00A15C4D" w:rsidP="00A15C4D">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295159">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20DE4FAC" w14:textId="77777777" w:rsidR="00A15C4D" w:rsidRPr="00295159" w:rsidRDefault="00A15C4D" w:rsidP="00A15C4D">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295159">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0BA33056" w14:textId="77777777" w:rsidR="00A15C4D" w:rsidRPr="00295159" w:rsidRDefault="00A15C4D" w:rsidP="00A15C4D">
      <w:pPr>
        <w:tabs>
          <w:tab w:val="left" w:pos="1512"/>
        </w:tabs>
        <w:spacing w:line="276" w:lineRule="auto"/>
        <w:ind w:firstLine="709"/>
        <w:jc w:val="both"/>
        <w:rPr>
          <w:sz w:val="28"/>
          <w:szCs w:val="28"/>
        </w:rPr>
      </w:pPr>
    </w:p>
    <w:p w14:paraId="0E820539" w14:textId="77777777" w:rsidR="00A15C4D" w:rsidRPr="00295159" w:rsidRDefault="00A15C4D" w:rsidP="00A15C4D">
      <w:pPr>
        <w:tabs>
          <w:tab w:val="left" w:pos="1512"/>
        </w:tabs>
        <w:spacing w:line="276" w:lineRule="auto"/>
        <w:ind w:firstLine="709"/>
        <w:jc w:val="both"/>
        <w:rPr>
          <w:sz w:val="28"/>
          <w:szCs w:val="28"/>
        </w:rPr>
      </w:pPr>
      <w:r w:rsidRPr="00295159">
        <w:rPr>
          <w:sz w:val="28"/>
          <w:szCs w:val="28"/>
        </w:rPr>
        <w:t>В расчет платы за подключение к системе теплоснабжения включаются расходы на выполнение теплоснабжающей организацией мероприятий, осуществляемых при подключении к системе теплоснабжения, в том числе:</w:t>
      </w:r>
    </w:p>
    <w:p w14:paraId="2D0F151B" w14:textId="77777777" w:rsidR="00A15C4D" w:rsidRPr="00295159" w:rsidRDefault="00A15C4D" w:rsidP="00A15C4D">
      <w:pPr>
        <w:tabs>
          <w:tab w:val="left" w:pos="1512"/>
        </w:tabs>
        <w:spacing w:line="276" w:lineRule="auto"/>
        <w:jc w:val="both"/>
        <w:rPr>
          <w:sz w:val="28"/>
          <w:szCs w:val="28"/>
        </w:rPr>
      </w:pPr>
      <w:r w:rsidRPr="00295159">
        <w:rPr>
          <w:sz w:val="28"/>
          <w:szCs w:val="28"/>
        </w:rPr>
        <w:t>- «Расходы на сырье и материалы»;</w:t>
      </w:r>
    </w:p>
    <w:p w14:paraId="36A96588" w14:textId="77777777" w:rsidR="00A15C4D" w:rsidRPr="00295159" w:rsidRDefault="00A15C4D" w:rsidP="00A15C4D">
      <w:pPr>
        <w:tabs>
          <w:tab w:val="left" w:pos="1512"/>
        </w:tabs>
        <w:spacing w:line="276" w:lineRule="auto"/>
        <w:jc w:val="both"/>
        <w:rPr>
          <w:sz w:val="28"/>
          <w:szCs w:val="28"/>
        </w:rPr>
      </w:pPr>
      <w:r w:rsidRPr="00295159">
        <w:rPr>
          <w:sz w:val="28"/>
          <w:szCs w:val="28"/>
        </w:rPr>
        <w:t>- «Расходы на прочие покупаемые энергетические ресурсы»;</w:t>
      </w:r>
    </w:p>
    <w:p w14:paraId="1BA8D924" w14:textId="77777777" w:rsidR="00A15C4D" w:rsidRPr="00295159" w:rsidRDefault="00A15C4D" w:rsidP="00A15C4D">
      <w:pPr>
        <w:tabs>
          <w:tab w:val="left" w:pos="993"/>
          <w:tab w:val="left" w:pos="1512"/>
        </w:tabs>
        <w:spacing w:line="276" w:lineRule="auto"/>
        <w:jc w:val="both"/>
        <w:rPr>
          <w:sz w:val="28"/>
          <w:szCs w:val="28"/>
        </w:rPr>
      </w:pPr>
      <w:r w:rsidRPr="00295159">
        <w:rPr>
          <w:sz w:val="28"/>
          <w:szCs w:val="28"/>
        </w:rPr>
        <w:t>- «Оплата труда»;</w:t>
      </w:r>
    </w:p>
    <w:p w14:paraId="379EFF8A" w14:textId="77777777" w:rsidR="00A15C4D" w:rsidRPr="00295159" w:rsidRDefault="00A15C4D" w:rsidP="00A15C4D">
      <w:pPr>
        <w:tabs>
          <w:tab w:val="left" w:pos="993"/>
          <w:tab w:val="left" w:pos="1512"/>
        </w:tabs>
        <w:spacing w:line="276" w:lineRule="auto"/>
        <w:jc w:val="both"/>
        <w:rPr>
          <w:sz w:val="28"/>
          <w:szCs w:val="28"/>
        </w:rPr>
      </w:pPr>
      <w:r w:rsidRPr="00295159">
        <w:rPr>
          <w:sz w:val="28"/>
          <w:szCs w:val="28"/>
        </w:rPr>
        <w:t>- «Отчисления на социальные нужды»;</w:t>
      </w:r>
    </w:p>
    <w:p w14:paraId="69BE1338" w14:textId="77777777" w:rsidR="00A15C4D" w:rsidRPr="00295159" w:rsidRDefault="00A15C4D" w:rsidP="00A15C4D">
      <w:pPr>
        <w:tabs>
          <w:tab w:val="left" w:pos="993"/>
          <w:tab w:val="left" w:pos="1512"/>
        </w:tabs>
        <w:spacing w:line="276" w:lineRule="auto"/>
        <w:jc w:val="both"/>
        <w:rPr>
          <w:sz w:val="28"/>
          <w:szCs w:val="28"/>
        </w:rPr>
      </w:pPr>
      <w:r w:rsidRPr="00295159">
        <w:rPr>
          <w:sz w:val="28"/>
          <w:szCs w:val="28"/>
        </w:rPr>
        <w:t>- «Прочие расходы»;</w:t>
      </w:r>
    </w:p>
    <w:p w14:paraId="3BF42D20" w14:textId="77777777" w:rsidR="00A15C4D" w:rsidRPr="00295159" w:rsidRDefault="00A15C4D" w:rsidP="00A15C4D">
      <w:pPr>
        <w:tabs>
          <w:tab w:val="left" w:pos="993"/>
          <w:tab w:val="left" w:pos="1512"/>
        </w:tabs>
        <w:spacing w:line="276" w:lineRule="auto"/>
        <w:jc w:val="both"/>
        <w:rPr>
          <w:sz w:val="28"/>
          <w:szCs w:val="28"/>
        </w:rPr>
      </w:pPr>
      <w:r w:rsidRPr="00295159">
        <w:rPr>
          <w:sz w:val="28"/>
          <w:szCs w:val="28"/>
        </w:rPr>
        <w:t>- «Внереализационные расходы».</w:t>
      </w:r>
    </w:p>
    <w:p w14:paraId="2174000A" w14:textId="77777777" w:rsidR="00A15C4D" w:rsidRPr="00295159" w:rsidRDefault="00A15C4D" w:rsidP="00A15C4D">
      <w:pPr>
        <w:tabs>
          <w:tab w:val="left" w:pos="1134"/>
          <w:tab w:val="left" w:pos="1512"/>
        </w:tabs>
        <w:spacing w:line="276" w:lineRule="auto"/>
        <w:ind w:firstLine="709"/>
        <w:jc w:val="both"/>
        <w:rPr>
          <w:sz w:val="28"/>
          <w:szCs w:val="28"/>
          <w:highlight w:val="yellow"/>
        </w:rPr>
      </w:pPr>
    </w:p>
    <w:p w14:paraId="7A324A2F" w14:textId="77777777" w:rsidR="00A15C4D" w:rsidRPr="00295159" w:rsidRDefault="00A15C4D" w:rsidP="00A15C4D">
      <w:pPr>
        <w:tabs>
          <w:tab w:val="left" w:pos="1134"/>
          <w:tab w:val="left" w:pos="1512"/>
        </w:tabs>
        <w:spacing w:line="276" w:lineRule="auto"/>
        <w:ind w:firstLine="851"/>
        <w:jc w:val="both"/>
        <w:rPr>
          <w:color w:val="000000"/>
          <w:sz w:val="28"/>
          <w:szCs w:val="28"/>
        </w:rPr>
      </w:pPr>
      <w:r w:rsidRPr="00295159">
        <w:rPr>
          <w:color w:val="000000"/>
          <w:sz w:val="28"/>
          <w:szCs w:val="28"/>
        </w:rPr>
        <w:t>Предприятием заявлены «Расходы на сырье и материалы» в сумме 14,02 тыс. руб. Данные затраты включают в себя расходы на материалы, необходимые для выполнения фактического подключения объектов к системе теплоснабжения, ГСМ и расходы на канцелярские товары. Экспертами предлагается принять расходы в полном объеме в сумме 14,02 тыс. руб.</w:t>
      </w:r>
    </w:p>
    <w:p w14:paraId="7654E302" w14:textId="77777777" w:rsidR="00A15C4D" w:rsidRPr="00295159" w:rsidRDefault="00A15C4D" w:rsidP="00A15C4D">
      <w:pPr>
        <w:tabs>
          <w:tab w:val="left" w:pos="1134"/>
          <w:tab w:val="left" w:pos="1512"/>
        </w:tabs>
        <w:spacing w:line="276" w:lineRule="auto"/>
        <w:ind w:firstLine="709"/>
        <w:jc w:val="both"/>
        <w:rPr>
          <w:sz w:val="28"/>
          <w:szCs w:val="28"/>
        </w:rPr>
      </w:pPr>
      <w:r w:rsidRPr="00295159">
        <w:rPr>
          <w:color w:val="000000"/>
          <w:sz w:val="28"/>
          <w:szCs w:val="28"/>
        </w:rPr>
        <w:t xml:space="preserve">Предприятием заявлены «Расходы на прочие покупаемые энергетические ресурсы», включающие затраты на покупку теплоносителя для заполнения системы теплоснабжения в сумме 0,10 тыс. руб. Данные расходы предлагается исключить в полном объеме, так как они </w:t>
      </w:r>
      <w:r w:rsidRPr="00295159">
        <w:rPr>
          <w:sz w:val="28"/>
          <w:szCs w:val="28"/>
        </w:rPr>
        <w:t>учтены при тарифном регулировании по основному виду деятельности.</w:t>
      </w:r>
    </w:p>
    <w:p w14:paraId="3195C055" w14:textId="77777777" w:rsidR="00A15C4D" w:rsidRPr="00295159" w:rsidRDefault="00A15C4D" w:rsidP="00A15C4D">
      <w:pPr>
        <w:tabs>
          <w:tab w:val="left" w:pos="1134"/>
          <w:tab w:val="left" w:pos="1512"/>
        </w:tabs>
        <w:spacing w:line="276" w:lineRule="auto"/>
        <w:ind w:firstLine="709"/>
        <w:jc w:val="both"/>
        <w:rPr>
          <w:color w:val="000000"/>
          <w:sz w:val="28"/>
          <w:szCs w:val="28"/>
        </w:rPr>
      </w:pPr>
      <w:r w:rsidRPr="00295159">
        <w:rPr>
          <w:color w:val="000000"/>
          <w:sz w:val="28"/>
          <w:szCs w:val="28"/>
        </w:rPr>
        <w:t xml:space="preserve">Предприятием заявлены «Расходы на оплату труда» в сумме 22,43 тыс. руб. Предлагается включить расходы в сумме 20,51 тыс. руб. </w:t>
      </w:r>
      <w:r w:rsidRPr="00295159">
        <w:rPr>
          <w:snapToGrid w:val="0"/>
          <w:sz w:val="28"/>
          <w:szCs w:val="28"/>
        </w:rPr>
        <w:t>Расчет произведен на основе средней заработной платы работников организаций, занятых производством, передачей и распределением пара и горячей воды за январь-</w:t>
      </w:r>
      <w:r w:rsidRPr="00295159">
        <w:rPr>
          <w:snapToGrid w:val="0"/>
          <w:sz w:val="28"/>
          <w:szCs w:val="28"/>
        </w:rPr>
        <w:lastRenderedPageBreak/>
        <w:t>сентябрь 2023 года с учетом ИПЦ на 2024 год (57 263 * 1,072 = 61 385,94 руб. в месяц).</w:t>
      </w:r>
    </w:p>
    <w:p w14:paraId="5900596A" w14:textId="77777777" w:rsidR="00A15C4D" w:rsidRPr="00295159" w:rsidRDefault="00A15C4D" w:rsidP="00A15C4D">
      <w:pPr>
        <w:tabs>
          <w:tab w:val="left" w:pos="1134"/>
          <w:tab w:val="left" w:pos="1512"/>
        </w:tabs>
        <w:spacing w:line="276" w:lineRule="auto"/>
        <w:ind w:firstLine="709"/>
        <w:jc w:val="both"/>
        <w:rPr>
          <w:sz w:val="28"/>
          <w:szCs w:val="28"/>
        </w:rPr>
      </w:pPr>
      <w:r w:rsidRPr="00295159">
        <w:rPr>
          <w:sz w:val="28"/>
          <w:szCs w:val="28"/>
        </w:rPr>
        <w:t>Сумма отчислений на социальные нужды предприятием заявлена 7,18</w:t>
      </w:r>
      <w:r w:rsidRPr="00295159">
        <w:rPr>
          <w:color w:val="000000"/>
          <w:sz w:val="28"/>
          <w:szCs w:val="28"/>
        </w:rPr>
        <w:t> </w:t>
      </w:r>
      <w:r w:rsidRPr="00295159">
        <w:rPr>
          <w:sz w:val="28"/>
          <w:szCs w:val="28"/>
        </w:rPr>
        <w:t>тыс. руб. Предлагается данные затраты включить в сумме 6,19 тыс. руб. (30,2% от ФОТ). Корректировка в сторону снижения обусловлена сокращением расходов на оплату труда.</w:t>
      </w:r>
    </w:p>
    <w:p w14:paraId="7D731DDB" w14:textId="77777777" w:rsidR="00A15C4D" w:rsidRPr="00295159" w:rsidRDefault="00A15C4D" w:rsidP="00A15C4D">
      <w:pPr>
        <w:tabs>
          <w:tab w:val="left" w:pos="1134"/>
          <w:tab w:val="left" w:pos="1512"/>
        </w:tabs>
        <w:spacing w:line="276" w:lineRule="auto"/>
        <w:ind w:firstLine="709"/>
        <w:jc w:val="both"/>
        <w:rPr>
          <w:color w:val="000000"/>
          <w:sz w:val="28"/>
          <w:szCs w:val="28"/>
        </w:rPr>
      </w:pPr>
      <w:r w:rsidRPr="00295159">
        <w:rPr>
          <w:sz w:val="28"/>
          <w:szCs w:val="28"/>
        </w:rPr>
        <w:t>Предприятием заявлены расходы по статье «Прочие расходы», включающие амортизацию автотранспорта, необходимого для выполнения фактического подключения объекта к системе теплоснабжения, в сумме 0,87 тыс. руб. Предлагается расходы по статье исключить в полном объеме, так как данные расходы учтены при тарифном регулировании по основному виду деятельности.</w:t>
      </w:r>
    </w:p>
    <w:p w14:paraId="444D5F68" w14:textId="77777777" w:rsidR="00A15C4D" w:rsidRPr="00295159" w:rsidRDefault="00A15C4D" w:rsidP="00A15C4D">
      <w:pPr>
        <w:autoSpaceDE w:val="0"/>
        <w:autoSpaceDN w:val="0"/>
        <w:adjustRightInd w:val="0"/>
        <w:spacing w:line="276" w:lineRule="auto"/>
        <w:ind w:firstLine="709"/>
        <w:jc w:val="both"/>
        <w:outlineLvl w:val="1"/>
        <w:rPr>
          <w:sz w:val="28"/>
          <w:szCs w:val="28"/>
        </w:rPr>
      </w:pPr>
      <w:r w:rsidRPr="00295159">
        <w:rPr>
          <w:sz w:val="28"/>
          <w:szCs w:val="28"/>
        </w:rPr>
        <w:t>Предприятием заявлены «Внереализационные расходы», включающие расходы на обслуживание заемных средств, на сумму 8,81 тыс. руб. Данные расходы необходимы для завершения строительства ввиду того, что согласно договорам о подключении предусмотрен порядок оплаты заявителем следующим образом:</w:t>
      </w:r>
    </w:p>
    <w:p w14:paraId="6751F491" w14:textId="77777777" w:rsidR="00A15C4D" w:rsidRPr="00295159" w:rsidRDefault="00A15C4D" w:rsidP="00A15C4D">
      <w:pPr>
        <w:autoSpaceDE w:val="0"/>
        <w:autoSpaceDN w:val="0"/>
        <w:adjustRightInd w:val="0"/>
        <w:spacing w:line="276" w:lineRule="auto"/>
        <w:ind w:firstLine="709"/>
        <w:jc w:val="both"/>
        <w:rPr>
          <w:sz w:val="28"/>
          <w:szCs w:val="28"/>
        </w:rPr>
      </w:pPr>
      <w:r w:rsidRPr="00295159">
        <w:rPr>
          <w:sz w:val="28"/>
          <w:szCs w:val="28"/>
        </w:rPr>
        <w:t>- 15 процентов платы за подключение вносится в течение 15 дней с даты заключения договора о подключении;</w:t>
      </w:r>
    </w:p>
    <w:p w14:paraId="4E204C12" w14:textId="77777777" w:rsidR="00A15C4D" w:rsidRPr="00295159" w:rsidRDefault="00A15C4D" w:rsidP="00A15C4D">
      <w:pPr>
        <w:autoSpaceDE w:val="0"/>
        <w:autoSpaceDN w:val="0"/>
        <w:adjustRightInd w:val="0"/>
        <w:spacing w:line="276" w:lineRule="auto"/>
        <w:ind w:firstLine="709"/>
        <w:jc w:val="both"/>
        <w:rPr>
          <w:sz w:val="28"/>
          <w:szCs w:val="28"/>
        </w:rPr>
      </w:pPr>
      <w:r w:rsidRPr="00295159">
        <w:rPr>
          <w:sz w:val="28"/>
          <w:szCs w:val="28"/>
        </w:rPr>
        <w:t>- 50 процентов платы за подключение вносится в течение 90 дней с даты заключения договора о подключении, но не позднее даты фактического подключения;</w:t>
      </w:r>
    </w:p>
    <w:p w14:paraId="48132FDF" w14:textId="77777777" w:rsidR="00A15C4D" w:rsidRPr="00295159" w:rsidRDefault="00A15C4D" w:rsidP="00A15C4D">
      <w:pPr>
        <w:autoSpaceDE w:val="0"/>
        <w:autoSpaceDN w:val="0"/>
        <w:adjustRightInd w:val="0"/>
        <w:spacing w:line="276" w:lineRule="auto"/>
        <w:ind w:firstLine="709"/>
        <w:jc w:val="both"/>
        <w:rPr>
          <w:sz w:val="28"/>
          <w:szCs w:val="28"/>
        </w:rPr>
      </w:pPr>
      <w:r w:rsidRPr="00295159">
        <w:rPr>
          <w:sz w:val="28"/>
          <w:szCs w:val="28"/>
        </w:rPr>
        <w:t>- оставшаяся доля платы за подключение вносится в течение 15 дней</w:t>
      </w:r>
      <w:r w:rsidRPr="00295159">
        <w:rPr>
          <w:sz w:val="28"/>
          <w:szCs w:val="28"/>
        </w:rPr>
        <w:br/>
        <w:t xml:space="preserve"> с даты подписания сторонами акта о подключении к системе теплоснабжения.</w:t>
      </w:r>
    </w:p>
    <w:p w14:paraId="232055FB" w14:textId="77777777" w:rsidR="00A15C4D" w:rsidRPr="00295159" w:rsidRDefault="00A15C4D" w:rsidP="00A15C4D">
      <w:pPr>
        <w:autoSpaceDE w:val="0"/>
        <w:autoSpaceDN w:val="0"/>
        <w:adjustRightInd w:val="0"/>
        <w:spacing w:line="276" w:lineRule="auto"/>
        <w:ind w:firstLine="709"/>
        <w:jc w:val="both"/>
        <w:outlineLvl w:val="1"/>
        <w:rPr>
          <w:sz w:val="28"/>
          <w:szCs w:val="28"/>
        </w:rPr>
      </w:pPr>
      <w:r w:rsidRPr="00295159">
        <w:rPr>
          <w:sz w:val="28"/>
          <w:szCs w:val="28"/>
        </w:rPr>
        <w:t>В связи с этим предприятию необходимы средства для завершения строительства, поскольку оставшаяся доля заявителем будет перечислена после подписания акта о подключении.</w:t>
      </w:r>
    </w:p>
    <w:p w14:paraId="2A8F3B1A" w14:textId="77777777" w:rsidR="00A15C4D" w:rsidRPr="00295159" w:rsidRDefault="00A15C4D" w:rsidP="00A15C4D">
      <w:pPr>
        <w:autoSpaceDE w:val="0"/>
        <w:autoSpaceDN w:val="0"/>
        <w:adjustRightInd w:val="0"/>
        <w:spacing w:line="276" w:lineRule="auto"/>
        <w:ind w:firstLine="709"/>
        <w:jc w:val="both"/>
        <w:outlineLvl w:val="1"/>
        <w:rPr>
          <w:sz w:val="28"/>
          <w:szCs w:val="28"/>
        </w:rPr>
      </w:pPr>
      <w:r w:rsidRPr="00295159">
        <w:rPr>
          <w:sz w:val="28"/>
          <w:szCs w:val="28"/>
        </w:rPr>
        <w:t>Предлагается учесть расходы по данной статье в полном объеме в сумме 8,81 тыс. руб. Плановая величина не превышает расчета, произведенного исходя из величины капитальных расходов и ключевой ставки Банка России, увеличенной на 4%.</w:t>
      </w:r>
    </w:p>
    <w:p w14:paraId="53DB21C5" w14:textId="77777777" w:rsidR="00A15C4D" w:rsidRPr="00295159" w:rsidRDefault="00A15C4D" w:rsidP="00A15C4D">
      <w:pPr>
        <w:tabs>
          <w:tab w:val="left" w:pos="1134"/>
          <w:tab w:val="left" w:pos="1512"/>
        </w:tabs>
        <w:spacing w:line="276" w:lineRule="auto"/>
        <w:ind w:firstLine="709"/>
        <w:jc w:val="both"/>
        <w:rPr>
          <w:sz w:val="28"/>
          <w:szCs w:val="28"/>
        </w:rPr>
      </w:pPr>
    </w:p>
    <w:p w14:paraId="18AB6DCB" w14:textId="77777777" w:rsidR="00A15C4D" w:rsidRPr="00295159" w:rsidRDefault="00A15C4D" w:rsidP="00A15C4D">
      <w:pPr>
        <w:tabs>
          <w:tab w:val="left" w:pos="1134"/>
          <w:tab w:val="left" w:pos="1512"/>
        </w:tabs>
        <w:spacing w:line="276" w:lineRule="auto"/>
        <w:ind w:firstLine="709"/>
        <w:jc w:val="both"/>
        <w:rPr>
          <w:sz w:val="28"/>
          <w:szCs w:val="28"/>
        </w:rPr>
      </w:pPr>
      <w:r w:rsidRPr="00295159">
        <w:rPr>
          <w:sz w:val="28"/>
          <w:szCs w:val="28"/>
        </w:rPr>
        <w:t>Таким образом, расходы на проведение мероприятий по подключению объектов заявителя (П1) составят 49,53 / 0,2228 = 222,31 тыс. руб./Гкал/ч</w:t>
      </w:r>
    </w:p>
    <w:p w14:paraId="039FB574" w14:textId="77777777" w:rsidR="00A15C4D" w:rsidRPr="00295159" w:rsidRDefault="00A15C4D" w:rsidP="00A15C4D">
      <w:pPr>
        <w:tabs>
          <w:tab w:val="left" w:pos="993"/>
          <w:tab w:val="left" w:pos="1512"/>
        </w:tabs>
        <w:ind w:firstLine="709"/>
        <w:jc w:val="right"/>
        <w:rPr>
          <w:sz w:val="28"/>
          <w:szCs w:val="28"/>
          <w:highlight w:val="red"/>
        </w:rPr>
      </w:pPr>
    </w:p>
    <w:p w14:paraId="2100D92B" w14:textId="77777777" w:rsidR="00A15C4D" w:rsidRPr="00295159" w:rsidRDefault="00A15C4D" w:rsidP="00A15C4D">
      <w:pPr>
        <w:tabs>
          <w:tab w:val="left" w:pos="993"/>
          <w:tab w:val="left" w:pos="1512"/>
        </w:tabs>
        <w:ind w:firstLine="709"/>
        <w:jc w:val="right"/>
        <w:rPr>
          <w:sz w:val="28"/>
          <w:szCs w:val="28"/>
        </w:rPr>
      </w:pPr>
      <w:r w:rsidRPr="00295159">
        <w:rPr>
          <w:sz w:val="28"/>
          <w:szCs w:val="28"/>
        </w:rPr>
        <w:t xml:space="preserve">Таблица 2 </w:t>
      </w:r>
    </w:p>
    <w:p w14:paraId="3897F8AD" w14:textId="77777777" w:rsidR="00A15C4D" w:rsidRPr="00295159" w:rsidRDefault="00A15C4D" w:rsidP="00A15C4D">
      <w:pPr>
        <w:tabs>
          <w:tab w:val="left" w:pos="993"/>
          <w:tab w:val="left" w:pos="1512"/>
        </w:tabs>
        <w:ind w:firstLine="709"/>
        <w:jc w:val="right"/>
        <w:rPr>
          <w:sz w:val="28"/>
          <w:szCs w:val="28"/>
        </w:rPr>
      </w:pPr>
      <w:r w:rsidRPr="00295159">
        <w:rPr>
          <w:sz w:val="28"/>
          <w:szCs w:val="28"/>
        </w:rPr>
        <w:t>(Приложение 7.1 к Методическим указаниям)</w:t>
      </w:r>
    </w:p>
    <w:p w14:paraId="392BC536" w14:textId="77777777" w:rsidR="00A15C4D" w:rsidRPr="00295159" w:rsidRDefault="00A15C4D" w:rsidP="00A15C4D">
      <w:pPr>
        <w:tabs>
          <w:tab w:val="left" w:pos="993"/>
          <w:tab w:val="left" w:pos="1512"/>
        </w:tabs>
        <w:jc w:val="center"/>
        <w:rPr>
          <w:b/>
          <w:sz w:val="28"/>
          <w:szCs w:val="28"/>
        </w:rPr>
      </w:pPr>
      <w:r w:rsidRPr="00295159">
        <w:rPr>
          <w:b/>
          <w:sz w:val="28"/>
          <w:szCs w:val="28"/>
        </w:rPr>
        <w:t xml:space="preserve">Расчет расходов на проведение мероприятий по подключению объектов заявителей к системе теплоснабжения АО «Кузбассэнерго» </w:t>
      </w:r>
    </w:p>
    <w:p w14:paraId="5F398394" w14:textId="77777777" w:rsidR="00A15C4D" w:rsidRPr="00295159" w:rsidRDefault="00A15C4D" w:rsidP="00A15C4D">
      <w:pPr>
        <w:tabs>
          <w:tab w:val="left" w:pos="993"/>
          <w:tab w:val="left" w:pos="1512"/>
        </w:tabs>
        <w:jc w:val="center"/>
        <w:rPr>
          <w:b/>
          <w:sz w:val="28"/>
          <w:szCs w:val="28"/>
        </w:rPr>
      </w:pPr>
      <w:r w:rsidRPr="00295159">
        <w:rPr>
          <w:b/>
          <w:sz w:val="28"/>
          <w:szCs w:val="28"/>
        </w:rPr>
        <w:t>(филиал «Межрегиональная теплосетевая компания»)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385"/>
        <w:gridCol w:w="1182"/>
        <w:gridCol w:w="1473"/>
        <w:gridCol w:w="1473"/>
        <w:gridCol w:w="1606"/>
      </w:tblGrid>
      <w:tr w:rsidR="00A15C4D" w:rsidRPr="00295159" w14:paraId="46551DDA" w14:textId="77777777" w:rsidTr="002362AD">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3C79B23D" w14:textId="77777777" w:rsidR="00A15C4D" w:rsidRPr="00295159" w:rsidRDefault="00A15C4D" w:rsidP="002362AD">
            <w:pPr>
              <w:tabs>
                <w:tab w:val="left" w:pos="993"/>
                <w:tab w:val="left" w:pos="1512"/>
              </w:tabs>
              <w:jc w:val="center"/>
              <w:rPr>
                <w:sz w:val="21"/>
                <w:szCs w:val="21"/>
              </w:rPr>
            </w:pPr>
            <w:r w:rsidRPr="00295159">
              <w:rPr>
                <w:sz w:val="21"/>
                <w:szCs w:val="21"/>
              </w:rPr>
              <w:lastRenderedPageBreak/>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3B79019" w14:textId="77777777" w:rsidR="00A15C4D" w:rsidRPr="00295159" w:rsidRDefault="00A15C4D" w:rsidP="002362AD">
            <w:pPr>
              <w:tabs>
                <w:tab w:val="left" w:pos="993"/>
                <w:tab w:val="left" w:pos="1512"/>
              </w:tabs>
              <w:jc w:val="center"/>
              <w:rPr>
                <w:sz w:val="21"/>
                <w:szCs w:val="21"/>
              </w:rPr>
            </w:pPr>
            <w:r w:rsidRPr="00295159">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541FE2ED" w14:textId="77777777" w:rsidR="00A15C4D" w:rsidRPr="00295159" w:rsidRDefault="00A15C4D" w:rsidP="002362AD">
            <w:pPr>
              <w:tabs>
                <w:tab w:val="left" w:pos="993"/>
                <w:tab w:val="left" w:pos="1512"/>
              </w:tabs>
              <w:jc w:val="center"/>
              <w:rPr>
                <w:sz w:val="21"/>
                <w:szCs w:val="21"/>
              </w:rPr>
            </w:pPr>
            <w:r w:rsidRPr="00295159">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665181C0" w14:textId="77777777" w:rsidR="00A15C4D" w:rsidRPr="00295159" w:rsidRDefault="00A15C4D" w:rsidP="002362AD">
            <w:pPr>
              <w:tabs>
                <w:tab w:val="left" w:pos="993"/>
                <w:tab w:val="left" w:pos="1512"/>
              </w:tabs>
              <w:jc w:val="center"/>
              <w:rPr>
                <w:sz w:val="21"/>
                <w:szCs w:val="21"/>
              </w:rPr>
            </w:pPr>
            <w:r w:rsidRPr="00295159">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5FEB92EB" w14:textId="77777777" w:rsidR="00A15C4D" w:rsidRPr="00295159" w:rsidRDefault="00A15C4D" w:rsidP="002362AD">
            <w:pPr>
              <w:tabs>
                <w:tab w:val="left" w:pos="993"/>
                <w:tab w:val="left" w:pos="1512"/>
              </w:tabs>
              <w:jc w:val="center"/>
              <w:rPr>
                <w:sz w:val="21"/>
                <w:szCs w:val="21"/>
              </w:rPr>
            </w:pPr>
            <w:r w:rsidRPr="00295159">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6B7017FC" w14:textId="77777777" w:rsidR="00A15C4D" w:rsidRPr="00295159" w:rsidRDefault="00A15C4D" w:rsidP="002362AD">
            <w:pPr>
              <w:tabs>
                <w:tab w:val="left" w:pos="993"/>
                <w:tab w:val="left" w:pos="1512"/>
              </w:tabs>
              <w:jc w:val="center"/>
              <w:rPr>
                <w:sz w:val="21"/>
                <w:szCs w:val="21"/>
              </w:rPr>
            </w:pPr>
            <w:r w:rsidRPr="00295159">
              <w:rPr>
                <w:sz w:val="21"/>
                <w:szCs w:val="21"/>
              </w:rPr>
              <w:t>Корректировка</w:t>
            </w:r>
          </w:p>
        </w:tc>
      </w:tr>
      <w:tr w:rsidR="00A15C4D" w:rsidRPr="00295159" w14:paraId="7D0DE86F" w14:textId="77777777" w:rsidTr="002362AD">
        <w:trPr>
          <w:tblHeader/>
        </w:trPr>
        <w:tc>
          <w:tcPr>
            <w:tcW w:w="333" w:type="pct"/>
            <w:tcBorders>
              <w:top w:val="single" w:sz="4" w:space="0" w:color="auto"/>
              <w:left w:val="single" w:sz="4" w:space="0" w:color="auto"/>
              <w:bottom w:val="single" w:sz="4" w:space="0" w:color="auto"/>
              <w:right w:val="single" w:sz="4" w:space="0" w:color="auto"/>
            </w:tcBorders>
            <w:vAlign w:val="center"/>
          </w:tcPr>
          <w:p w14:paraId="4A66FF0C" w14:textId="77777777" w:rsidR="00A15C4D" w:rsidRPr="00295159" w:rsidRDefault="00A15C4D" w:rsidP="002362AD">
            <w:pPr>
              <w:tabs>
                <w:tab w:val="left" w:pos="993"/>
                <w:tab w:val="left" w:pos="1512"/>
              </w:tabs>
              <w:jc w:val="center"/>
              <w:rPr>
                <w:sz w:val="21"/>
                <w:szCs w:val="21"/>
              </w:rPr>
            </w:pPr>
            <w:r w:rsidRPr="00295159">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6C535ACE" w14:textId="77777777" w:rsidR="00A15C4D" w:rsidRPr="00295159" w:rsidRDefault="00A15C4D" w:rsidP="002362AD">
            <w:pPr>
              <w:tabs>
                <w:tab w:val="left" w:pos="993"/>
                <w:tab w:val="left" w:pos="1512"/>
              </w:tabs>
              <w:jc w:val="center"/>
              <w:rPr>
                <w:sz w:val="21"/>
                <w:szCs w:val="21"/>
              </w:rPr>
            </w:pPr>
            <w:r w:rsidRPr="00295159">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54CF7CCF" w14:textId="77777777" w:rsidR="00A15C4D" w:rsidRPr="00295159" w:rsidRDefault="00A15C4D" w:rsidP="002362AD">
            <w:pPr>
              <w:tabs>
                <w:tab w:val="left" w:pos="993"/>
                <w:tab w:val="left" w:pos="1512"/>
              </w:tabs>
              <w:jc w:val="center"/>
              <w:rPr>
                <w:sz w:val="21"/>
                <w:szCs w:val="21"/>
              </w:rPr>
            </w:pPr>
            <w:r w:rsidRPr="00295159">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36F3E14C" w14:textId="77777777" w:rsidR="00A15C4D" w:rsidRPr="00295159" w:rsidRDefault="00A15C4D" w:rsidP="002362AD">
            <w:pPr>
              <w:jc w:val="center"/>
              <w:rPr>
                <w:sz w:val="21"/>
                <w:szCs w:val="21"/>
              </w:rPr>
            </w:pPr>
            <w:r w:rsidRPr="00295159">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4517011E" w14:textId="77777777" w:rsidR="00A15C4D" w:rsidRPr="00295159" w:rsidRDefault="00A15C4D" w:rsidP="002362AD">
            <w:pPr>
              <w:jc w:val="center"/>
              <w:rPr>
                <w:sz w:val="21"/>
                <w:szCs w:val="21"/>
              </w:rPr>
            </w:pPr>
            <w:r w:rsidRPr="00295159">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1E92B3F1" w14:textId="77777777" w:rsidR="00A15C4D" w:rsidRPr="00295159" w:rsidRDefault="00A15C4D" w:rsidP="002362AD">
            <w:pPr>
              <w:jc w:val="center"/>
              <w:rPr>
                <w:sz w:val="21"/>
                <w:szCs w:val="21"/>
              </w:rPr>
            </w:pPr>
            <w:r w:rsidRPr="00295159">
              <w:rPr>
                <w:sz w:val="21"/>
                <w:szCs w:val="21"/>
              </w:rPr>
              <w:t>6</w:t>
            </w:r>
          </w:p>
        </w:tc>
      </w:tr>
      <w:tr w:rsidR="00A15C4D" w:rsidRPr="00295159" w14:paraId="030C400D"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199AD9E5" w14:textId="77777777" w:rsidR="00A15C4D" w:rsidRPr="00295159" w:rsidRDefault="00A15C4D" w:rsidP="002362AD">
            <w:pPr>
              <w:tabs>
                <w:tab w:val="left" w:pos="993"/>
                <w:tab w:val="left" w:pos="1512"/>
              </w:tabs>
              <w:jc w:val="center"/>
              <w:rPr>
                <w:sz w:val="21"/>
                <w:szCs w:val="21"/>
              </w:rPr>
            </w:pPr>
            <w:r w:rsidRPr="00295159">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4A5EB80" w14:textId="77777777" w:rsidR="00A15C4D" w:rsidRPr="00295159" w:rsidRDefault="00A15C4D" w:rsidP="002362AD">
            <w:pPr>
              <w:tabs>
                <w:tab w:val="left" w:pos="993"/>
                <w:tab w:val="left" w:pos="1512"/>
              </w:tabs>
              <w:rPr>
                <w:sz w:val="21"/>
                <w:szCs w:val="21"/>
              </w:rPr>
            </w:pPr>
            <w:r w:rsidRPr="00295159">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4C486803"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10CB251E" w14:textId="77777777" w:rsidR="00A15C4D" w:rsidRPr="00295159" w:rsidRDefault="00A15C4D" w:rsidP="002362AD">
            <w:pPr>
              <w:jc w:val="center"/>
            </w:pPr>
            <w:r w:rsidRPr="00295159">
              <w:t>53,41</w:t>
            </w:r>
          </w:p>
        </w:tc>
        <w:tc>
          <w:tcPr>
            <w:tcW w:w="754" w:type="pct"/>
            <w:tcBorders>
              <w:top w:val="single" w:sz="4" w:space="0" w:color="auto"/>
              <w:left w:val="nil"/>
              <w:bottom w:val="single" w:sz="4" w:space="0" w:color="auto"/>
              <w:right w:val="single" w:sz="4" w:space="0" w:color="auto"/>
            </w:tcBorders>
            <w:shd w:val="clear" w:color="auto" w:fill="auto"/>
            <w:vAlign w:val="center"/>
          </w:tcPr>
          <w:p w14:paraId="5C5BA432" w14:textId="77777777" w:rsidR="00A15C4D" w:rsidRPr="00295159" w:rsidRDefault="00A15C4D" w:rsidP="002362AD">
            <w:pPr>
              <w:jc w:val="center"/>
            </w:pPr>
            <w:r w:rsidRPr="00295159">
              <w:t>49,53</w:t>
            </w:r>
          </w:p>
        </w:tc>
        <w:tc>
          <w:tcPr>
            <w:tcW w:w="823" w:type="pct"/>
            <w:tcBorders>
              <w:top w:val="single" w:sz="4" w:space="0" w:color="auto"/>
              <w:left w:val="nil"/>
              <w:bottom w:val="single" w:sz="4" w:space="0" w:color="auto"/>
              <w:right w:val="single" w:sz="4" w:space="0" w:color="auto"/>
            </w:tcBorders>
            <w:shd w:val="clear" w:color="auto" w:fill="auto"/>
            <w:vAlign w:val="center"/>
          </w:tcPr>
          <w:p w14:paraId="42B70A20" w14:textId="77777777" w:rsidR="00A15C4D" w:rsidRPr="00295159" w:rsidRDefault="00A15C4D" w:rsidP="002362AD">
            <w:pPr>
              <w:jc w:val="center"/>
            </w:pPr>
            <w:r w:rsidRPr="00295159">
              <w:t>-3,88</w:t>
            </w:r>
          </w:p>
        </w:tc>
      </w:tr>
      <w:tr w:rsidR="00A15C4D" w:rsidRPr="00295159" w14:paraId="48417111" w14:textId="77777777" w:rsidTr="002362AD">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0801DEB6" w14:textId="77777777" w:rsidR="00A15C4D" w:rsidRPr="00295159" w:rsidRDefault="00A15C4D" w:rsidP="002362AD">
            <w:pPr>
              <w:tabs>
                <w:tab w:val="left" w:pos="993"/>
                <w:tab w:val="left" w:pos="1512"/>
              </w:tabs>
              <w:jc w:val="center"/>
              <w:rPr>
                <w:sz w:val="21"/>
                <w:szCs w:val="21"/>
              </w:rPr>
            </w:pPr>
            <w:r w:rsidRPr="00295159">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AC99122" w14:textId="77777777" w:rsidR="00A15C4D" w:rsidRPr="00295159" w:rsidRDefault="00A15C4D" w:rsidP="002362AD">
            <w:pPr>
              <w:tabs>
                <w:tab w:val="left" w:pos="993"/>
                <w:tab w:val="left" w:pos="1512"/>
              </w:tabs>
              <w:rPr>
                <w:sz w:val="21"/>
                <w:szCs w:val="21"/>
              </w:rPr>
            </w:pPr>
            <w:r w:rsidRPr="00295159">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31D1ABD8"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3BA5A9B" w14:textId="77777777" w:rsidR="00A15C4D" w:rsidRPr="00295159" w:rsidRDefault="00A15C4D" w:rsidP="002362AD">
            <w:pPr>
              <w:jc w:val="center"/>
            </w:pPr>
            <w:r w:rsidRPr="00295159">
              <w:t>14,02</w:t>
            </w:r>
          </w:p>
        </w:tc>
        <w:tc>
          <w:tcPr>
            <w:tcW w:w="754" w:type="pct"/>
            <w:tcBorders>
              <w:top w:val="nil"/>
              <w:left w:val="nil"/>
              <w:bottom w:val="single" w:sz="4" w:space="0" w:color="auto"/>
              <w:right w:val="single" w:sz="4" w:space="0" w:color="auto"/>
            </w:tcBorders>
            <w:shd w:val="clear" w:color="auto" w:fill="auto"/>
            <w:vAlign w:val="center"/>
          </w:tcPr>
          <w:p w14:paraId="2F32BDAF" w14:textId="77777777" w:rsidR="00A15C4D" w:rsidRPr="00295159" w:rsidRDefault="00A15C4D" w:rsidP="002362AD">
            <w:pPr>
              <w:jc w:val="center"/>
            </w:pPr>
            <w:r w:rsidRPr="00295159">
              <w:t>14,02</w:t>
            </w:r>
          </w:p>
        </w:tc>
        <w:tc>
          <w:tcPr>
            <w:tcW w:w="823" w:type="pct"/>
            <w:tcBorders>
              <w:top w:val="nil"/>
              <w:left w:val="nil"/>
              <w:bottom w:val="single" w:sz="4" w:space="0" w:color="auto"/>
              <w:right w:val="single" w:sz="4" w:space="0" w:color="auto"/>
            </w:tcBorders>
            <w:shd w:val="clear" w:color="auto" w:fill="auto"/>
            <w:vAlign w:val="center"/>
          </w:tcPr>
          <w:p w14:paraId="48A3A017" w14:textId="77777777" w:rsidR="00A15C4D" w:rsidRPr="00295159" w:rsidRDefault="00A15C4D" w:rsidP="002362AD">
            <w:pPr>
              <w:jc w:val="center"/>
            </w:pPr>
            <w:r w:rsidRPr="00295159">
              <w:t>0,00</w:t>
            </w:r>
          </w:p>
        </w:tc>
      </w:tr>
      <w:tr w:rsidR="00A15C4D" w:rsidRPr="00295159" w14:paraId="21AF4375" w14:textId="77777777" w:rsidTr="002362AD">
        <w:tc>
          <w:tcPr>
            <w:tcW w:w="333" w:type="pct"/>
            <w:tcBorders>
              <w:top w:val="single" w:sz="4" w:space="0" w:color="auto"/>
              <w:left w:val="single" w:sz="4" w:space="0" w:color="auto"/>
              <w:bottom w:val="single" w:sz="4" w:space="0" w:color="auto"/>
              <w:right w:val="single" w:sz="4" w:space="0" w:color="auto"/>
            </w:tcBorders>
            <w:vAlign w:val="center"/>
            <w:hideMark/>
          </w:tcPr>
          <w:p w14:paraId="119B636F" w14:textId="77777777" w:rsidR="00A15C4D" w:rsidRPr="00295159" w:rsidRDefault="00A15C4D" w:rsidP="002362AD">
            <w:pPr>
              <w:tabs>
                <w:tab w:val="left" w:pos="993"/>
                <w:tab w:val="left" w:pos="1512"/>
              </w:tabs>
              <w:jc w:val="center"/>
              <w:rPr>
                <w:sz w:val="21"/>
                <w:szCs w:val="21"/>
              </w:rPr>
            </w:pPr>
            <w:r w:rsidRPr="00295159">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1424D07" w14:textId="77777777" w:rsidR="00A15C4D" w:rsidRPr="00295159" w:rsidRDefault="00A15C4D" w:rsidP="002362AD">
            <w:pPr>
              <w:tabs>
                <w:tab w:val="left" w:pos="993"/>
                <w:tab w:val="left" w:pos="1512"/>
              </w:tabs>
              <w:rPr>
                <w:sz w:val="21"/>
                <w:szCs w:val="21"/>
              </w:rPr>
            </w:pPr>
            <w:r w:rsidRPr="00295159">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91C5C2"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E5C7080" w14:textId="77777777" w:rsidR="00A15C4D" w:rsidRPr="00295159" w:rsidRDefault="00A15C4D" w:rsidP="002362AD">
            <w:pPr>
              <w:jc w:val="center"/>
            </w:pPr>
            <w:r w:rsidRPr="00295159">
              <w:t>0,10</w:t>
            </w:r>
          </w:p>
        </w:tc>
        <w:tc>
          <w:tcPr>
            <w:tcW w:w="754" w:type="pct"/>
            <w:tcBorders>
              <w:top w:val="nil"/>
              <w:left w:val="nil"/>
              <w:bottom w:val="single" w:sz="4" w:space="0" w:color="auto"/>
              <w:right w:val="single" w:sz="4" w:space="0" w:color="auto"/>
            </w:tcBorders>
            <w:shd w:val="clear" w:color="auto" w:fill="auto"/>
            <w:vAlign w:val="center"/>
          </w:tcPr>
          <w:p w14:paraId="6B54D436"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305E033F" w14:textId="77777777" w:rsidR="00A15C4D" w:rsidRPr="00295159" w:rsidRDefault="00A15C4D" w:rsidP="002362AD">
            <w:pPr>
              <w:jc w:val="center"/>
            </w:pPr>
            <w:r w:rsidRPr="00295159">
              <w:t>-0,10</w:t>
            </w:r>
          </w:p>
        </w:tc>
      </w:tr>
      <w:tr w:rsidR="00A15C4D" w:rsidRPr="00295159" w14:paraId="6EBEB2BA" w14:textId="77777777" w:rsidTr="002362AD">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5BBBA27D" w14:textId="77777777" w:rsidR="00A15C4D" w:rsidRPr="00295159" w:rsidRDefault="00A15C4D" w:rsidP="002362AD">
            <w:pPr>
              <w:tabs>
                <w:tab w:val="left" w:pos="993"/>
                <w:tab w:val="left" w:pos="1512"/>
              </w:tabs>
              <w:jc w:val="center"/>
              <w:rPr>
                <w:sz w:val="21"/>
                <w:szCs w:val="21"/>
              </w:rPr>
            </w:pPr>
            <w:r w:rsidRPr="00295159">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8557E16" w14:textId="77777777" w:rsidR="00A15C4D" w:rsidRPr="00295159" w:rsidRDefault="00A15C4D" w:rsidP="002362AD">
            <w:pPr>
              <w:tabs>
                <w:tab w:val="left" w:pos="993"/>
                <w:tab w:val="left" w:pos="1512"/>
              </w:tabs>
              <w:rPr>
                <w:sz w:val="21"/>
                <w:szCs w:val="21"/>
              </w:rPr>
            </w:pPr>
            <w:r w:rsidRPr="00295159">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12D2E252"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F410C7A" w14:textId="77777777" w:rsidR="00A15C4D" w:rsidRPr="00295159" w:rsidRDefault="00A15C4D" w:rsidP="002362AD">
            <w:pPr>
              <w:jc w:val="center"/>
            </w:pPr>
            <w:r w:rsidRPr="00295159">
              <w:t>22,43</w:t>
            </w:r>
          </w:p>
        </w:tc>
        <w:tc>
          <w:tcPr>
            <w:tcW w:w="754" w:type="pct"/>
            <w:tcBorders>
              <w:top w:val="nil"/>
              <w:left w:val="nil"/>
              <w:bottom w:val="single" w:sz="4" w:space="0" w:color="auto"/>
              <w:right w:val="single" w:sz="4" w:space="0" w:color="auto"/>
            </w:tcBorders>
            <w:shd w:val="clear" w:color="auto" w:fill="auto"/>
            <w:vAlign w:val="center"/>
          </w:tcPr>
          <w:p w14:paraId="3D887000" w14:textId="77777777" w:rsidR="00A15C4D" w:rsidRPr="00295159" w:rsidRDefault="00A15C4D" w:rsidP="002362AD">
            <w:pPr>
              <w:jc w:val="center"/>
            </w:pPr>
            <w:r w:rsidRPr="00295159">
              <w:t>20,51</w:t>
            </w:r>
          </w:p>
        </w:tc>
        <w:tc>
          <w:tcPr>
            <w:tcW w:w="823" w:type="pct"/>
            <w:tcBorders>
              <w:top w:val="nil"/>
              <w:left w:val="nil"/>
              <w:bottom w:val="single" w:sz="4" w:space="0" w:color="auto"/>
              <w:right w:val="single" w:sz="4" w:space="0" w:color="auto"/>
            </w:tcBorders>
            <w:shd w:val="clear" w:color="auto" w:fill="auto"/>
            <w:vAlign w:val="center"/>
          </w:tcPr>
          <w:p w14:paraId="363D7503" w14:textId="77777777" w:rsidR="00A15C4D" w:rsidRPr="00295159" w:rsidRDefault="00A15C4D" w:rsidP="002362AD">
            <w:pPr>
              <w:jc w:val="center"/>
            </w:pPr>
            <w:r w:rsidRPr="00295159">
              <w:t>-1,92</w:t>
            </w:r>
          </w:p>
        </w:tc>
      </w:tr>
      <w:tr w:rsidR="00A15C4D" w:rsidRPr="00295159" w14:paraId="3F4F93C0" w14:textId="77777777" w:rsidTr="002362AD">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24DB8414" w14:textId="77777777" w:rsidR="00A15C4D" w:rsidRPr="00295159" w:rsidRDefault="00A15C4D" w:rsidP="002362AD">
            <w:pPr>
              <w:tabs>
                <w:tab w:val="left" w:pos="993"/>
                <w:tab w:val="left" w:pos="1512"/>
              </w:tabs>
              <w:jc w:val="center"/>
              <w:rPr>
                <w:sz w:val="21"/>
                <w:szCs w:val="21"/>
              </w:rPr>
            </w:pPr>
            <w:r w:rsidRPr="00295159">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466CC82" w14:textId="77777777" w:rsidR="00A15C4D" w:rsidRPr="00295159" w:rsidRDefault="00A15C4D" w:rsidP="002362AD">
            <w:pPr>
              <w:tabs>
                <w:tab w:val="left" w:pos="993"/>
                <w:tab w:val="left" w:pos="1512"/>
              </w:tabs>
              <w:rPr>
                <w:sz w:val="21"/>
                <w:szCs w:val="21"/>
              </w:rPr>
            </w:pPr>
            <w:r w:rsidRPr="00295159">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46C05784"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BEA36F2" w14:textId="77777777" w:rsidR="00A15C4D" w:rsidRPr="00295159" w:rsidRDefault="00A15C4D" w:rsidP="002362AD">
            <w:pPr>
              <w:jc w:val="center"/>
            </w:pPr>
            <w:r w:rsidRPr="00295159">
              <w:t>7,18</w:t>
            </w:r>
          </w:p>
        </w:tc>
        <w:tc>
          <w:tcPr>
            <w:tcW w:w="754" w:type="pct"/>
            <w:tcBorders>
              <w:top w:val="nil"/>
              <w:left w:val="nil"/>
              <w:bottom w:val="single" w:sz="4" w:space="0" w:color="auto"/>
              <w:right w:val="single" w:sz="4" w:space="0" w:color="auto"/>
            </w:tcBorders>
            <w:shd w:val="clear" w:color="auto" w:fill="auto"/>
            <w:vAlign w:val="center"/>
          </w:tcPr>
          <w:p w14:paraId="434AD381" w14:textId="77777777" w:rsidR="00A15C4D" w:rsidRPr="00295159" w:rsidRDefault="00A15C4D" w:rsidP="002362AD">
            <w:pPr>
              <w:jc w:val="center"/>
            </w:pPr>
            <w:r w:rsidRPr="00295159">
              <w:t>6,19</w:t>
            </w:r>
          </w:p>
        </w:tc>
        <w:tc>
          <w:tcPr>
            <w:tcW w:w="823" w:type="pct"/>
            <w:tcBorders>
              <w:top w:val="nil"/>
              <w:left w:val="nil"/>
              <w:bottom w:val="single" w:sz="4" w:space="0" w:color="auto"/>
              <w:right w:val="single" w:sz="4" w:space="0" w:color="auto"/>
            </w:tcBorders>
            <w:shd w:val="clear" w:color="auto" w:fill="auto"/>
            <w:vAlign w:val="center"/>
          </w:tcPr>
          <w:p w14:paraId="28A0E3CA" w14:textId="77777777" w:rsidR="00A15C4D" w:rsidRPr="00295159" w:rsidRDefault="00A15C4D" w:rsidP="002362AD">
            <w:pPr>
              <w:jc w:val="center"/>
            </w:pPr>
            <w:r w:rsidRPr="00295159">
              <w:t>-0,99</w:t>
            </w:r>
          </w:p>
        </w:tc>
      </w:tr>
      <w:tr w:rsidR="00A15C4D" w:rsidRPr="00295159" w14:paraId="2B4DCC9F" w14:textId="77777777" w:rsidTr="002362AD">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6AE3FEA5" w14:textId="77777777" w:rsidR="00A15C4D" w:rsidRPr="00295159" w:rsidRDefault="00A15C4D" w:rsidP="002362AD">
            <w:pPr>
              <w:tabs>
                <w:tab w:val="left" w:pos="993"/>
                <w:tab w:val="left" w:pos="1512"/>
              </w:tabs>
              <w:jc w:val="center"/>
              <w:rPr>
                <w:sz w:val="21"/>
                <w:szCs w:val="21"/>
              </w:rPr>
            </w:pPr>
            <w:r w:rsidRPr="00295159">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7ACEE3C" w14:textId="77777777" w:rsidR="00A15C4D" w:rsidRPr="00295159" w:rsidRDefault="00A15C4D" w:rsidP="002362AD">
            <w:pPr>
              <w:tabs>
                <w:tab w:val="left" w:pos="993"/>
                <w:tab w:val="left" w:pos="1512"/>
              </w:tabs>
              <w:rPr>
                <w:sz w:val="21"/>
                <w:szCs w:val="21"/>
              </w:rPr>
            </w:pPr>
            <w:r w:rsidRPr="00295159">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503C5C05"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6A31F0F" w14:textId="77777777" w:rsidR="00A15C4D" w:rsidRPr="00295159" w:rsidRDefault="00A15C4D" w:rsidP="002362AD">
            <w:pPr>
              <w:jc w:val="center"/>
            </w:pPr>
            <w:r w:rsidRPr="00295159">
              <w:t>0,87</w:t>
            </w:r>
          </w:p>
        </w:tc>
        <w:tc>
          <w:tcPr>
            <w:tcW w:w="754" w:type="pct"/>
            <w:tcBorders>
              <w:top w:val="nil"/>
              <w:left w:val="nil"/>
              <w:bottom w:val="single" w:sz="4" w:space="0" w:color="auto"/>
              <w:right w:val="single" w:sz="4" w:space="0" w:color="auto"/>
            </w:tcBorders>
            <w:shd w:val="clear" w:color="auto" w:fill="auto"/>
            <w:vAlign w:val="center"/>
          </w:tcPr>
          <w:p w14:paraId="2AEB43DD"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1E973EB8" w14:textId="77777777" w:rsidR="00A15C4D" w:rsidRPr="00295159" w:rsidRDefault="00A15C4D" w:rsidP="002362AD">
            <w:pPr>
              <w:jc w:val="center"/>
            </w:pPr>
            <w:r w:rsidRPr="00295159">
              <w:t>-0,87</w:t>
            </w:r>
          </w:p>
        </w:tc>
      </w:tr>
      <w:tr w:rsidR="00A15C4D" w:rsidRPr="00295159" w14:paraId="609DF1D3" w14:textId="77777777" w:rsidTr="002362AD">
        <w:tc>
          <w:tcPr>
            <w:tcW w:w="333" w:type="pct"/>
            <w:tcBorders>
              <w:top w:val="single" w:sz="4" w:space="0" w:color="auto"/>
              <w:left w:val="single" w:sz="4" w:space="0" w:color="auto"/>
              <w:bottom w:val="single" w:sz="4" w:space="0" w:color="auto"/>
              <w:right w:val="single" w:sz="4" w:space="0" w:color="auto"/>
            </w:tcBorders>
            <w:vAlign w:val="center"/>
            <w:hideMark/>
          </w:tcPr>
          <w:p w14:paraId="62AFB6F1" w14:textId="77777777" w:rsidR="00A15C4D" w:rsidRPr="00295159" w:rsidRDefault="00A15C4D" w:rsidP="002362AD">
            <w:pPr>
              <w:tabs>
                <w:tab w:val="left" w:pos="993"/>
                <w:tab w:val="left" w:pos="1512"/>
              </w:tabs>
              <w:jc w:val="center"/>
              <w:rPr>
                <w:sz w:val="21"/>
                <w:szCs w:val="21"/>
              </w:rPr>
            </w:pPr>
            <w:r w:rsidRPr="00295159">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A0A2AD3" w14:textId="77777777" w:rsidR="00A15C4D" w:rsidRPr="00295159" w:rsidRDefault="00A15C4D" w:rsidP="002362AD">
            <w:pPr>
              <w:tabs>
                <w:tab w:val="left" w:pos="993"/>
                <w:tab w:val="left" w:pos="1512"/>
              </w:tabs>
              <w:rPr>
                <w:sz w:val="21"/>
                <w:szCs w:val="21"/>
              </w:rPr>
            </w:pPr>
            <w:r w:rsidRPr="00295159">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43198A03"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5D0791E"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69C3608B"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075B9CE0" w14:textId="77777777" w:rsidR="00A15C4D" w:rsidRPr="00295159" w:rsidRDefault="00A15C4D" w:rsidP="002362AD">
            <w:pPr>
              <w:jc w:val="center"/>
            </w:pPr>
            <w:r w:rsidRPr="00295159">
              <w:t>0,00</w:t>
            </w:r>
          </w:p>
        </w:tc>
      </w:tr>
      <w:tr w:rsidR="00A15C4D" w:rsidRPr="00295159" w14:paraId="2B03FD4A" w14:textId="77777777" w:rsidTr="002362AD">
        <w:tc>
          <w:tcPr>
            <w:tcW w:w="333" w:type="pct"/>
            <w:tcBorders>
              <w:top w:val="single" w:sz="4" w:space="0" w:color="auto"/>
              <w:left w:val="single" w:sz="4" w:space="0" w:color="auto"/>
              <w:bottom w:val="single" w:sz="4" w:space="0" w:color="auto"/>
              <w:right w:val="single" w:sz="4" w:space="0" w:color="auto"/>
            </w:tcBorders>
            <w:vAlign w:val="center"/>
            <w:hideMark/>
          </w:tcPr>
          <w:p w14:paraId="26530B30" w14:textId="77777777" w:rsidR="00A15C4D" w:rsidRPr="00295159" w:rsidRDefault="00A15C4D" w:rsidP="002362AD">
            <w:pPr>
              <w:tabs>
                <w:tab w:val="left" w:pos="993"/>
                <w:tab w:val="left" w:pos="1512"/>
              </w:tabs>
              <w:jc w:val="center"/>
              <w:rPr>
                <w:sz w:val="21"/>
                <w:szCs w:val="21"/>
              </w:rPr>
            </w:pPr>
            <w:r w:rsidRPr="00295159">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AE0FA9D" w14:textId="77777777" w:rsidR="00A15C4D" w:rsidRPr="00295159" w:rsidRDefault="00A15C4D" w:rsidP="002362AD">
            <w:pPr>
              <w:tabs>
                <w:tab w:val="left" w:pos="993"/>
                <w:tab w:val="left" w:pos="1512"/>
              </w:tabs>
              <w:rPr>
                <w:sz w:val="21"/>
                <w:szCs w:val="21"/>
              </w:rPr>
            </w:pPr>
            <w:r w:rsidRPr="00295159">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03FB527F"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B989678"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07D16C9D"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08406F8C" w14:textId="77777777" w:rsidR="00A15C4D" w:rsidRPr="00295159" w:rsidRDefault="00A15C4D" w:rsidP="002362AD">
            <w:pPr>
              <w:jc w:val="center"/>
            </w:pPr>
            <w:r w:rsidRPr="00295159">
              <w:t>0,00</w:t>
            </w:r>
          </w:p>
        </w:tc>
      </w:tr>
      <w:tr w:rsidR="00A15C4D" w:rsidRPr="00295159" w14:paraId="3FF7FA05"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5318D8E6" w14:textId="77777777" w:rsidR="00A15C4D" w:rsidRPr="00295159" w:rsidRDefault="00A15C4D" w:rsidP="002362AD">
            <w:pPr>
              <w:tabs>
                <w:tab w:val="left" w:pos="993"/>
                <w:tab w:val="left" w:pos="1512"/>
              </w:tabs>
              <w:jc w:val="center"/>
              <w:rPr>
                <w:sz w:val="21"/>
                <w:szCs w:val="21"/>
              </w:rPr>
            </w:pPr>
            <w:r w:rsidRPr="00295159">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7B45C14C" w14:textId="77777777" w:rsidR="00A15C4D" w:rsidRPr="00295159" w:rsidRDefault="00A15C4D" w:rsidP="002362AD">
            <w:pPr>
              <w:tabs>
                <w:tab w:val="left" w:pos="993"/>
                <w:tab w:val="left" w:pos="1512"/>
              </w:tabs>
              <w:rPr>
                <w:sz w:val="21"/>
                <w:szCs w:val="21"/>
              </w:rPr>
            </w:pPr>
            <w:r w:rsidRPr="00295159">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3E158755"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AF59222"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19F3FC6B"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40275516" w14:textId="77777777" w:rsidR="00A15C4D" w:rsidRPr="00295159" w:rsidRDefault="00A15C4D" w:rsidP="002362AD">
            <w:pPr>
              <w:jc w:val="center"/>
            </w:pPr>
            <w:r w:rsidRPr="00295159">
              <w:t>0,00</w:t>
            </w:r>
          </w:p>
        </w:tc>
      </w:tr>
      <w:tr w:rsidR="00A15C4D" w:rsidRPr="00295159" w14:paraId="076ED5E7"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273F612B" w14:textId="77777777" w:rsidR="00A15C4D" w:rsidRPr="00295159" w:rsidRDefault="00A15C4D" w:rsidP="002362AD">
            <w:pPr>
              <w:tabs>
                <w:tab w:val="left" w:pos="993"/>
                <w:tab w:val="left" w:pos="1512"/>
              </w:tabs>
              <w:jc w:val="center"/>
              <w:rPr>
                <w:sz w:val="21"/>
                <w:szCs w:val="21"/>
              </w:rPr>
            </w:pPr>
            <w:r w:rsidRPr="00295159">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457F6FCF" w14:textId="77777777" w:rsidR="00A15C4D" w:rsidRPr="00295159" w:rsidRDefault="00A15C4D" w:rsidP="002362AD">
            <w:pPr>
              <w:tabs>
                <w:tab w:val="left" w:pos="993"/>
                <w:tab w:val="left" w:pos="1512"/>
              </w:tabs>
              <w:rPr>
                <w:sz w:val="21"/>
                <w:szCs w:val="21"/>
              </w:rPr>
            </w:pPr>
            <w:r w:rsidRPr="00295159">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44F13316"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441B97E"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18760333"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026568B7" w14:textId="77777777" w:rsidR="00A15C4D" w:rsidRPr="00295159" w:rsidRDefault="00A15C4D" w:rsidP="002362AD">
            <w:pPr>
              <w:jc w:val="center"/>
            </w:pPr>
            <w:r w:rsidRPr="00295159">
              <w:t>0,00</w:t>
            </w:r>
          </w:p>
        </w:tc>
      </w:tr>
      <w:tr w:rsidR="00A15C4D" w:rsidRPr="00295159" w14:paraId="44752830"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4210B2D9" w14:textId="77777777" w:rsidR="00A15C4D" w:rsidRPr="00295159" w:rsidRDefault="00A15C4D" w:rsidP="002362AD">
            <w:pPr>
              <w:tabs>
                <w:tab w:val="left" w:pos="993"/>
                <w:tab w:val="left" w:pos="1512"/>
              </w:tabs>
              <w:jc w:val="center"/>
              <w:rPr>
                <w:sz w:val="21"/>
                <w:szCs w:val="21"/>
              </w:rPr>
            </w:pPr>
            <w:r w:rsidRPr="00295159">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15A9F495" w14:textId="77777777" w:rsidR="00A15C4D" w:rsidRPr="00295159" w:rsidRDefault="00A15C4D" w:rsidP="002362AD">
            <w:pPr>
              <w:tabs>
                <w:tab w:val="left" w:pos="993"/>
                <w:tab w:val="left" w:pos="1512"/>
              </w:tabs>
              <w:rPr>
                <w:sz w:val="21"/>
                <w:szCs w:val="21"/>
              </w:rPr>
            </w:pPr>
            <w:r w:rsidRPr="00295159">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3418C6CE"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58F9C09"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6161DEE2"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02B0673C" w14:textId="77777777" w:rsidR="00A15C4D" w:rsidRPr="00295159" w:rsidRDefault="00A15C4D" w:rsidP="002362AD">
            <w:pPr>
              <w:jc w:val="center"/>
            </w:pPr>
            <w:r w:rsidRPr="00295159">
              <w:t>0,00</w:t>
            </w:r>
          </w:p>
        </w:tc>
      </w:tr>
      <w:tr w:rsidR="00A15C4D" w:rsidRPr="00295159" w14:paraId="6C3C5C9A"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5D93868A" w14:textId="77777777" w:rsidR="00A15C4D" w:rsidRPr="00295159" w:rsidRDefault="00A15C4D" w:rsidP="002362AD">
            <w:pPr>
              <w:tabs>
                <w:tab w:val="left" w:pos="993"/>
                <w:tab w:val="left" w:pos="1512"/>
              </w:tabs>
              <w:jc w:val="center"/>
              <w:rPr>
                <w:sz w:val="21"/>
                <w:szCs w:val="21"/>
              </w:rPr>
            </w:pPr>
            <w:r w:rsidRPr="00295159">
              <w:rPr>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7F9D4973" w14:textId="77777777" w:rsidR="00A15C4D" w:rsidRPr="00295159" w:rsidRDefault="00A15C4D" w:rsidP="002362AD">
            <w:pPr>
              <w:tabs>
                <w:tab w:val="left" w:pos="993"/>
                <w:tab w:val="left" w:pos="1512"/>
              </w:tabs>
              <w:rPr>
                <w:sz w:val="21"/>
                <w:szCs w:val="21"/>
              </w:rPr>
            </w:pPr>
            <w:r w:rsidRPr="00295159">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5017C181"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A674E1A" w14:textId="77777777" w:rsidR="00A15C4D" w:rsidRPr="00295159" w:rsidRDefault="00A15C4D" w:rsidP="002362AD">
            <w:pPr>
              <w:jc w:val="center"/>
            </w:pPr>
            <w:r w:rsidRPr="00295159">
              <w:t>0,87</w:t>
            </w:r>
          </w:p>
        </w:tc>
        <w:tc>
          <w:tcPr>
            <w:tcW w:w="754" w:type="pct"/>
            <w:tcBorders>
              <w:top w:val="nil"/>
              <w:left w:val="nil"/>
              <w:bottom w:val="single" w:sz="4" w:space="0" w:color="auto"/>
              <w:right w:val="single" w:sz="4" w:space="0" w:color="auto"/>
            </w:tcBorders>
            <w:shd w:val="clear" w:color="auto" w:fill="auto"/>
            <w:vAlign w:val="center"/>
          </w:tcPr>
          <w:p w14:paraId="282C05ED"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3BEC1DB4" w14:textId="77777777" w:rsidR="00A15C4D" w:rsidRPr="00295159" w:rsidRDefault="00A15C4D" w:rsidP="002362AD">
            <w:pPr>
              <w:jc w:val="center"/>
            </w:pPr>
            <w:r w:rsidRPr="00295159">
              <w:t>-0,87</w:t>
            </w:r>
          </w:p>
        </w:tc>
      </w:tr>
      <w:tr w:rsidR="00A15C4D" w:rsidRPr="00295159" w14:paraId="206DB825" w14:textId="77777777" w:rsidTr="002362AD">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62B97475" w14:textId="77777777" w:rsidR="00A15C4D" w:rsidRPr="00295159" w:rsidRDefault="00A15C4D" w:rsidP="002362AD">
            <w:pPr>
              <w:tabs>
                <w:tab w:val="left" w:pos="993"/>
                <w:tab w:val="left" w:pos="1512"/>
              </w:tabs>
              <w:jc w:val="center"/>
              <w:rPr>
                <w:sz w:val="21"/>
                <w:szCs w:val="21"/>
              </w:rPr>
            </w:pPr>
            <w:r w:rsidRPr="00295159">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7FB597B9" w14:textId="77777777" w:rsidR="00A15C4D" w:rsidRPr="00295159" w:rsidRDefault="00A15C4D" w:rsidP="002362AD">
            <w:pPr>
              <w:tabs>
                <w:tab w:val="left" w:pos="993"/>
                <w:tab w:val="left" w:pos="1512"/>
              </w:tabs>
              <w:rPr>
                <w:sz w:val="21"/>
                <w:szCs w:val="21"/>
              </w:rPr>
            </w:pPr>
            <w:r w:rsidRPr="00295159">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748A91A2"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301F6C1" w14:textId="77777777" w:rsidR="00A15C4D" w:rsidRPr="00295159" w:rsidRDefault="00A15C4D" w:rsidP="002362AD">
            <w:pPr>
              <w:jc w:val="center"/>
            </w:pPr>
            <w:r w:rsidRPr="00295159">
              <w:t>8,81</w:t>
            </w:r>
          </w:p>
        </w:tc>
        <w:tc>
          <w:tcPr>
            <w:tcW w:w="754" w:type="pct"/>
            <w:tcBorders>
              <w:top w:val="nil"/>
              <w:left w:val="nil"/>
              <w:bottom w:val="single" w:sz="4" w:space="0" w:color="auto"/>
              <w:right w:val="single" w:sz="4" w:space="0" w:color="auto"/>
            </w:tcBorders>
            <w:shd w:val="clear" w:color="auto" w:fill="auto"/>
            <w:vAlign w:val="center"/>
          </w:tcPr>
          <w:p w14:paraId="7D640A2C" w14:textId="77777777" w:rsidR="00A15C4D" w:rsidRPr="00295159" w:rsidRDefault="00A15C4D" w:rsidP="002362AD">
            <w:pPr>
              <w:jc w:val="center"/>
            </w:pPr>
            <w:r w:rsidRPr="00295159">
              <w:t>8,81</w:t>
            </w:r>
          </w:p>
        </w:tc>
        <w:tc>
          <w:tcPr>
            <w:tcW w:w="823" w:type="pct"/>
            <w:tcBorders>
              <w:top w:val="nil"/>
              <w:left w:val="nil"/>
              <w:bottom w:val="single" w:sz="4" w:space="0" w:color="auto"/>
              <w:right w:val="single" w:sz="4" w:space="0" w:color="auto"/>
            </w:tcBorders>
            <w:shd w:val="clear" w:color="auto" w:fill="auto"/>
            <w:vAlign w:val="center"/>
          </w:tcPr>
          <w:p w14:paraId="01E745CF" w14:textId="77777777" w:rsidR="00A15C4D" w:rsidRPr="00295159" w:rsidRDefault="00A15C4D" w:rsidP="002362AD">
            <w:pPr>
              <w:jc w:val="center"/>
            </w:pPr>
            <w:r w:rsidRPr="00295159">
              <w:t>0,00</w:t>
            </w:r>
          </w:p>
        </w:tc>
      </w:tr>
      <w:tr w:rsidR="00A15C4D" w:rsidRPr="00295159" w14:paraId="25FC47DF"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2C3E21C9" w14:textId="77777777" w:rsidR="00A15C4D" w:rsidRPr="00295159" w:rsidRDefault="00A15C4D" w:rsidP="002362AD">
            <w:pPr>
              <w:tabs>
                <w:tab w:val="left" w:pos="993"/>
                <w:tab w:val="left" w:pos="1512"/>
              </w:tabs>
              <w:jc w:val="center"/>
              <w:rPr>
                <w:sz w:val="21"/>
                <w:szCs w:val="21"/>
              </w:rPr>
            </w:pPr>
            <w:r w:rsidRPr="00295159">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66A2EB4B" w14:textId="77777777" w:rsidR="00A15C4D" w:rsidRPr="00295159" w:rsidRDefault="00A15C4D" w:rsidP="002362AD">
            <w:pPr>
              <w:tabs>
                <w:tab w:val="left" w:pos="993"/>
                <w:tab w:val="left" w:pos="1512"/>
              </w:tabs>
              <w:rPr>
                <w:sz w:val="21"/>
                <w:szCs w:val="21"/>
              </w:rPr>
            </w:pPr>
            <w:r w:rsidRPr="00295159">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13297CD5"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9A6B007"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4ABBBC4E"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1F33EC48" w14:textId="77777777" w:rsidR="00A15C4D" w:rsidRPr="00295159" w:rsidRDefault="00A15C4D" w:rsidP="002362AD">
            <w:pPr>
              <w:jc w:val="center"/>
            </w:pPr>
            <w:r w:rsidRPr="00295159">
              <w:t>0,00</w:t>
            </w:r>
          </w:p>
        </w:tc>
      </w:tr>
      <w:tr w:rsidR="00A15C4D" w:rsidRPr="00295159" w14:paraId="460C3D16"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5A5DF4F3" w14:textId="77777777" w:rsidR="00A15C4D" w:rsidRPr="00295159" w:rsidRDefault="00A15C4D" w:rsidP="002362AD">
            <w:pPr>
              <w:tabs>
                <w:tab w:val="left" w:pos="993"/>
                <w:tab w:val="left" w:pos="1512"/>
              </w:tabs>
              <w:jc w:val="center"/>
              <w:rPr>
                <w:sz w:val="21"/>
                <w:szCs w:val="21"/>
              </w:rPr>
            </w:pPr>
            <w:r w:rsidRPr="00295159">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618AFE4B" w14:textId="77777777" w:rsidR="00A15C4D" w:rsidRPr="00295159" w:rsidRDefault="00A15C4D" w:rsidP="002362AD">
            <w:pPr>
              <w:tabs>
                <w:tab w:val="left" w:pos="993"/>
                <w:tab w:val="left" w:pos="1512"/>
              </w:tabs>
              <w:rPr>
                <w:sz w:val="21"/>
                <w:szCs w:val="21"/>
              </w:rPr>
            </w:pPr>
            <w:r w:rsidRPr="00295159">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2C4A724B"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F0F6211" w14:textId="77777777" w:rsidR="00A15C4D" w:rsidRPr="00295159" w:rsidRDefault="00A15C4D" w:rsidP="002362AD">
            <w:pPr>
              <w:jc w:val="center"/>
            </w:pPr>
            <w:r w:rsidRPr="00295159">
              <w:t>8,81</w:t>
            </w:r>
          </w:p>
        </w:tc>
        <w:tc>
          <w:tcPr>
            <w:tcW w:w="754" w:type="pct"/>
            <w:tcBorders>
              <w:top w:val="nil"/>
              <w:left w:val="nil"/>
              <w:bottom w:val="single" w:sz="4" w:space="0" w:color="auto"/>
              <w:right w:val="single" w:sz="4" w:space="0" w:color="auto"/>
            </w:tcBorders>
            <w:shd w:val="clear" w:color="auto" w:fill="auto"/>
            <w:vAlign w:val="center"/>
          </w:tcPr>
          <w:p w14:paraId="4C31F034" w14:textId="77777777" w:rsidR="00A15C4D" w:rsidRPr="00295159" w:rsidRDefault="00A15C4D" w:rsidP="002362AD">
            <w:pPr>
              <w:jc w:val="center"/>
            </w:pPr>
            <w:r w:rsidRPr="00295159">
              <w:t>8,81</w:t>
            </w:r>
          </w:p>
        </w:tc>
        <w:tc>
          <w:tcPr>
            <w:tcW w:w="823" w:type="pct"/>
            <w:tcBorders>
              <w:top w:val="nil"/>
              <w:left w:val="nil"/>
              <w:bottom w:val="single" w:sz="4" w:space="0" w:color="auto"/>
              <w:right w:val="single" w:sz="4" w:space="0" w:color="auto"/>
            </w:tcBorders>
            <w:shd w:val="clear" w:color="auto" w:fill="auto"/>
            <w:vAlign w:val="center"/>
          </w:tcPr>
          <w:p w14:paraId="32D8E66A" w14:textId="77777777" w:rsidR="00A15C4D" w:rsidRPr="00295159" w:rsidRDefault="00A15C4D" w:rsidP="002362AD">
            <w:pPr>
              <w:jc w:val="center"/>
            </w:pPr>
            <w:r w:rsidRPr="00295159">
              <w:t>0,00</w:t>
            </w:r>
          </w:p>
        </w:tc>
      </w:tr>
      <w:tr w:rsidR="00A15C4D" w:rsidRPr="00295159" w14:paraId="481CE1F8"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5E9040E5" w14:textId="77777777" w:rsidR="00A15C4D" w:rsidRPr="00295159" w:rsidRDefault="00A15C4D" w:rsidP="002362AD">
            <w:pPr>
              <w:tabs>
                <w:tab w:val="left" w:pos="993"/>
                <w:tab w:val="left" w:pos="1512"/>
              </w:tabs>
              <w:jc w:val="center"/>
              <w:rPr>
                <w:sz w:val="21"/>
                <w:szCs w:val="21"/>
              </w:rPr>
            </w:pPr>
            <w:r w:rsidRPr="00295159">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5F166B1B" w14:textId="77777777" w:rsidR="00A15C4D" w:rsidRPr="00295159" w:rsidRDefault="00A15C4D" w:rsidP="002362AD">
            <w:pPr>
              <w:tabs>
                <w:tab w:val="left" w:pos="993"/>
                <w:tab w:val="left" w:pos="1512"/>
              </w:tabs>
              <w:rPr>
                <w:sz w:val="21"/>
                <w:szCs w:val="21"/>
              </w:rPr>
            </w:pPr>
            <w:r w:rsidRPr="00295159">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7A17C372"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CB1E80B"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501FE31C"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72587F69" w14:textId="77777777" w:rsidR="00A15C4D" w:rsidRPr="00295159" w:rsidRDefault="00A15C4D" w:rsidP="002362AD">
            <w:pPr>
              <w:jc w:val="center"/>
            </w:pPr>
            <w:r w:rsidRPr="00295159">
              <w:t>0,00</w:t>
            </w:r>
          </w:p>
        </w:tc>
      </w:tr>
      <w:tr w:rsidR="00A15C4D" w:rsidRPr="00295159" w14:paraId="540BFB32"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1715C6A1" w14:textId="77777777" w:rsidR="00A15C4D" w:rsidRPr="00295159" w:rsidRDefault="00A15C4D" w:rsidP="002362AD">
            <w:pPr>
              <w:tabs>
                <w:tab w:val="left" w:pos="993"/>
                <w:tab w:val="left" w:pos="1512"/>
              </w:tabs>
              <w:jc w:val="center"/>
              <w:rPr>
                <w:sz w:val="21"/>
                <w:szCs w:val="21"/>
              </w:rPr>
            </w:pPr>
            <w:r w:rsidRPr="00295159">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3971D8AB" w14:textId="77777777" w:rsidR="00A15C4D" w:rsidRPr="00295159" w:rsidRDefault="00A15C4D" w:rsidP="002362AD">
            <w:pPr>
              <w:tabs>
                <w:tab w:val="left" w:pos="993"/>
                <w:tab w:val="left" w:pos="1512"/>
              </w:tabs>
              <w:rPr>
                <w:sz w:val="21"/>
                <w:szCs w:val="21"/>
              </w:rPr>
            </w:pPr>
            <w:r w:rsidRPr="00295159">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5F91EB37"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BF987AD"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2ED6EADD"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05FCF33C" w14:textId="77777777" w:rsidR="00A15C4D" w:rsidRPr="00295159" w:rsidRDefault="00A15C4D" w:rsidP="002362AD">
            <w:pPr>
              <w:jc w:val="center"/>
            </w:pPr>
            <w:r w:rsidRPr="00295159">
              <w:t>0,00</w:t>
            </w:r>
          </w:p>
        </w:tc>
      </w:tr>
      <w:tr w:rsidR="00A15C4D" w:rsidRPr="00295159" w14:paraId="38EC7D26"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6AB0820E" w14:textId="77777777" w:rsidR="00A15C4D" w:rsidRPr="00295159" w:rsidRDefault="00A15C4D" w:rsidP="002362AD">
            <w:pPr>
              <w:tabs>
                <w:tab w:val="left" w:pos="993"/>
                <w:tab w:val="left" w:pos="1512"/>
              </w:tabs>
              <w:jc w:val="center"/>
              <w:rPr>
                <w:sz w:val="21"/>
                <w:szCs w:val="21"/>
              </w:rPr>
            </w:pPr>
            <w:r w:rsidRPr="00295159">
              <w:rPr>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107A4B93" w14:textId="77777777" w:rsidR="00A15C4D" w:rsidRPr="00295159" w:rsidRDefault="00A15C4D" w:rsidP="002362AD">
            <w:pPr>
              <w:tabs>
                <w:tab w:val="left" w:pos="993"/>
                <w:tab w:val="left" w:pos="1512"/>
              </w:tabs>
              <w:rPr>
                <w:sz w:val="21"/>
                <w:szCs w:val="21"/>
              </w:rPr>
            </w:pPr>
            <w:r w:rsidRPr="00295159">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3EB1FCE0"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D3EF93D"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03EC672A"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1F3E6D1C" w14:textId="77777777" w:rsidR="00A15C4D" w:rsidRPr="00295159" w:rsidRDefault="00A15C4D" w:rsidP="002362AD">
            <w:pPr>
              <w:jc w:val="center"/>
            </w:pPr>
            <w:r w:rsidRPr="00295159">
              <w:t>0,00</w:t>
            </w:r>
          </w:p>
        </w:tc>
      </w:tr>
      <w:tr w:rsidR="00A15C4D" w:rsidRPr="00295159" w14:paraId="0C38084E"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6389FA90" w14:textId="77777777" w:rsidR="00A15C4D" w:rsidRPr="00295159" w:rsidRDefault="00A15C4D" w:rsidP="002362AD">
            <w:pPr>
              <w:tabs>
                <w:tab w:val="left" w:pos="993"/>
                <w:tab w:val="left" w:pos="1512"/>
              </w:tabs>
              <w:jc w:val="center"/>
              <w:rPr>
                <w:sz w:val="21"/>
                <w:szCs w:val="21"/>
              </w:rPr>
            </w:pPr>
            <w:r w:rsidRPr="00295159">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3F5E4566" w14:textId="77777777" w:rsidR="00A15C4D" w:rsidRPr="00295159" w:rsidRDefault="00A15C4D" w:rsidP="002362AD">
            <w:pPr>
              <w:tabs>
                <w:tab w:val="left" w:pos="993"/>
                <w:tab w:val="left" w:pos="1512"/>
              </w:tabs>
              <w:rPr>
                <w:sz w:val="21"/>
                <w:szCs w:val="21"/>
              </w:rPr>
            </w:pPr>
            <w:r w:rsidRPr="00295159">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1E9920CA"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38BAAD7"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5025E28E"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58714384" w14:textId="77777777" w:rsidR="00A15C4D" w:rsidRPr="00295159" w:rsidRDefault="00A15C4D" w:rsidP="002362AD">
            <w:pPr>
              <w:jc w:val="center"/>
            </w:pPr>
            <w:r w:rsidRPr="00295159">
              <w:t>0,00</w:t>
            </w:r>
          </w:p>
        </w:tc>
      </w:tr>
      <w:tr w:rsidR="00A15C4D" w:rsidRPr="00295159" w14:paraId="6B23546C"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5CA35AA5" w14:textId="77777777" w:rsidR="00A15C4D" w:rsidRPr="00295159" w:rsidRDefault="00A15C4D" w:rsidP="002362AD">
            <w:pPr>
              <w:tabs>
                <w:tab w:val="left" w:pos="993"/>
                <w:tab w:val="left" w:pos="1512"/>
              </w:tabs>
              <w:jc w:val="center"/>
              <w:rPr>
                <w:sz w:val="21"/>
                <w:szCs w:val="21"/>
              </w:rPr>
            </w:pPr>
            <w:r w:rsidRPr="00295159">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01D962A2" w14:textId="77777777" w:rsidR="00A15C4D" w:rsidRPr="00295159" w:rsidRDefault="00A15C4D" w:rsidP="002362AD">
            <w:pPr>
              <w:tabs>
                <w:tab w:val="left" w:pos="993"/>
                <w:tab w:val="left" w:pos="1512"/>
              </w:tabs>
              <w:rPr>
                <w:sz w:val="21"/>
                <w:szCs w:val="21"/>
              </w:rPr>
            </w:pPr>
            <w:r w:rsidRPr="00295159">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0BA9898B"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20E3ED1" w14:textId="77777777" w:rsidR="00A15C4D" w:rsidRPr="00295159" w:rsidRDefault="00A15C4D" w:rsidP="002362AD">
            <w:pPr>
              <w:jc w:val="center"/>
            </w:pPr>
            <w:r w:rsidRPr="00295159">
              <w:t>0,00</w:t>
            </w:r>
          </w:p>
        </w:tc>
        <w:tc>
          <w:tcPr>
            <w:tcW w:w="754" w:type="pct"/>
            <w:tcBorders>
              <w:top w:val="nil"/>
              <w:left w:val="nil"/>
              <w:bottom w:val="single" w:sz="4" w:space="0" w:color="auto"/>
              <w:right w:val="single" w:sz="4" w:space="0" w:color="auto"/>
            </w:tcBorders>
            <w:shd w:val="clear" w:color="auto" w:fill="auto"/>
            <w:vAlign w:val="center"/>
          </w:tcPr>
          <w:p w14:paraId="778C8D90" w14:textId="77777777" w:rsidR="00A15C4D" w:rsidRPr="00295159" w:rsidRDefault="00A15C4D" w:rsidP="002362AD">
            <w:pPr>
              <w:jc w:val="center"/>
            </w:pPr>
            <w:r w:rsidRPr="00295159">
              <w:t>0,00</w:t>
            </w:r>
          </w:p>
        </w:tc>
        <w:tc>
          <w:tcPr>
            <w:tcW w:w="823" w:type="pct"/>
            <w:tcBorders>
              <w:top w:val="nil"/>
              <w:left w:val="nil"/>
              <w:bottom w:val="single" w:sz="4" w:space="0" w:color="auto"/>
              <w:right w:val="single" w:sz="4" w:space="0" w:color="auto"/>
            </w:tcBorders>
            <w:shd w:val="clear" w:color="auto" w:fill="auto"/>
            <w:vAlign w:val="center"/>
          </w:tcPr>
          <w:p w14:paraId="661FC05B" w14:textId="77777777" w:rsidR="00A15C4D" w:rsidRPr="00295159" w:rsidRDefault="00A15C4D" w:rsidP="002362AD">
            <w:pPr>
              <w:jc w:val="center"/>
            </w:pPr>
            <w:r w:rsidRPr="00295159">
              <w:t>0,00</w:t>
            </w:r>
          </w:p>
        </w:tc>
      </w:tr>
      <w:tr w:rsidR="00A15C4D" w:rsidRPr="00295159" w14:paraId="4C1FAA05" w14:textId="77777777" w:rsidTr="002362AD">
        <w:tc>
          <w:tcPr>
            <w:tcW w:w="333" w:type="pct"/>
            <w:tcBorders>
              <w:top w:val="single" w:sz="4" w:space="0" w:color="auto"/>
              <w:left w:val="single" w:sz="4" w:space="0" w:color="auto"/>
              <w:bottom w:val="single" w:sz="4" w:space="0" w:color="auto"/>
              <w:right w:val="single" w:sz="4" w:space="0" w:color="auto"/>
            </w:tcBorders>
            <w:vAlign w:val="center"/>
          </w:tcPr>
          <w:p w14:paraId="456AAC9E" w14:textId="77777777" w:rsidR="00A15C4D" w:rsidRPr="00295159" w:rsidRDefault="00A15C4D" w:rsidP="002362AD">
            <w:pPr>
              <w:tabs>
                <w:tab w:val="left" w:pos="993"/>
                <w:tab w:val="left" w:pos="1512"/>
              </w:tabs>
              <w:jc w:val="center"/>
              <w:rPr>
                <w:sz w:val="21"/>
                <w:szCs w:val="21"/>
              </w:rPr>
            </w:pPr>
            <w:r w:rsidRPr="00295159">
              <w:rPr>
                <w:sz w:val="21"/>
                <w:szCs w:val="21"/>
              </w:rPr>
              <w:t>3</w:t>
            </w:r>
          </w:p>
        </w:tc>
        <w:tc>
          <w:tcPr>
            <w:tcW w:w="1732" w:type="pct"/>
            <w:tcBorders>
              <w:top w:val="single" w:sz="4" w:space="0" w:color="auto"/>
              <w:left w:val="single" w:sz="4" w:space="0" w:color="auto"/>
              <w:bottom w:val="single" w:sz="4" w:space="0" w:color="auto"/>
              <w:right w:val="single" w:sz="4" w:space="0" w:color="auto"/>
            </w:tcBorders>
            <w:vAlign w:val="center"/>
          </w:tcPr>
          <w:p w14:paraId="286D0D21" w14:textId="77777777" w:rsidR="00A15C4D" w:rsidRPr="00295159" w:rsidRDefault="00A15C4D" w:rsidP="002362AD">
            <w:pPr>
              <w:tabs>
                <w:tab w:val="left" w:pos="993"/>
                <w:tab w:val="left" w:pos="1512"/>
              </w:tabs>
              <w:rPr>
                <w:sz w:val="21"/>
                <w:szCs w:val="21"/>
              </w:rPr>
            </w:pPr>
            <w:r w:rsidRPr="00295159">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7A9D7BC2" w14:textId="77777777" w:rsidR="00A15C4D" w:rsidRPr="00295159" w:rsidRDefault="00A15C4D" w:rsidP="002362AD">
            <w:pPr>
              <w:tabs>
                <w:tab w:val="left" w:pos="993"/>
                <w:tab w:val="left" w:pos="1512"/>
              </w:tabs>
              <w:jc w:val="center"/>
              <w:rPr>
                <w:sz w:val="21"/>
                <w:szCs w:val="21"/>
              </w:rPr>
            </w:pPr>
            <w:r w:rsidRPr="00295159">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06A1BA57" w14:textId="77777777" w:rsidR="00A15C4D" w:rsidRPr="00295159" w:rsidRDefault="00A15C4D" w:rsidP="002362AD">
            <w:pPr>
              <w:jc w:val="center"/>
            </w:pPr>
            <w:r w:rsidRPr="00295159">
              <w:t>0,2228</w:t>
            </w:r>
          </w:p>
        </w:tc>
        <w:tc>
          <w:tcPr>
            <w:tcW w:w="754" w:type="pct"/>
            <w:tcBorders>
              <w:top w:val="nil"/>
              <w:left w:val="nil"/>
              <w:bottom w:val="single" w:sz="4" w:space="0" w:color="auto"/>
              <w:right w:val="single" w:sz="4" w:space="0" w:color="auto"/>
            </w:tcBorders>
            <w:shd w:val="clear" w:color="auto" w:fill="auto"/>
            <w:vAlign w:val="center"/>
          </w:tcPr>
          <w:p w14:paraId="05764EA3" w14:textId="77777777" w:rsidR="00A15C4D" w:rsidRPr="00295159" w:rsidRDefault="00A15C4D" w:rsidP="002362AD">
            <w:pPr>
              <w:jc w:val="center"/>
            </w:pPr>
            <w:r w:rsidRPr="00295159">
              <w:t>0,2228</w:t>
            </w:r>
          </w:p>
        </w:tc>
        <w:tc>
          <w:tcPr>
            <w:tcW w:w="823" w:type="pct"/>
            <w:tcBorders>
              <w:top w:val="nil"/>
              <w:left w:val="nil"/>
              <w:bottom w:val="single" w:sz="4" w:space="0" w:color="auto"/>
              <w:right w:val="single" w:sz="4" w:space="0" w:color="auto"/>
            </w:tcBorders>
            <w:shd w:val="clear" w:color="auto" w:fill="auto"/>
            <w:vAlign w:val="center"/>
          </w:tcPr>
          <w:p w14:paraId="26B36B14" w14:textId="77777777" w:rsidR="00A15C4D" w:rsidRPr="00295159" w:rsidRDefault="00A15C4D" w:rsidP="002362AD">
            <w:pPr>
              <w:jc w:val="center"/>
            </w:pPr>
            <w:r w:rsidRPr="00295159">
              <w:t>0,00</w:t>
            </w:r>
          </w:p>
        </w:tc>
      </w:tr>
      <w:tr w:rsidR="00A15C4D" w:rsidRPr="00295159" w14:paraId="4285ADB0" w14:textId="77777777" w:rsidTr="002362AD">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75CA4DCA" w14:textId="77777777" w:rsidR="00A15C4D" w:rsidRPr="00295159" w:rsidRDefault="00A15C4D" w:rsidP="002362AD">
            <w:pPr>
              <w:tabs>
                <w:tab w:val="left" w:pos="993"/>
                <w:tab w:val="left" w:pos="1512"/>
              </w:tabs>
              <w:jc w:val="center"/>
              <w:rPr>
                <w:sz w:val="21"/>
                <w:szCs w:val="21"/>
              </w:rPr>
            </w:pPr>
            <w:r w:rsidRPr="00295159">
              <w:rPr>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6D1745A0" w14:textId="77777777" w:rsidR="00A15C4D" w:rsidRPr="00295159" w:rsidRDefault="00A15C4D" w:rsidP="002362AD">
            <w:pPr>
              <w:tabs>
                <w:tab w:val="left" w:pos="993"/>
                <w:tab w:val="left" w:pos="1512"/>
              </w:tabs>
              <w:rPr>
                <w:sz w:val="21"/>
                <w:szCs w:val="21"/>
              </w:rPr>
            </w:pPr>
            <w:r w:rsidRPr="00295159">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30D70615" w14:textId="77777777" w:rsidR="00A15C4D" w:rsidRPr="00295159" w:rsidRDefault="00A15C4D" w:rsidP="002362AD">
            <w:pPr>
              <w:tabs>
                <w:tab w:val="left" w:pos="993"/>
                <w:tab w:val="left" w:pos="1512"/>
              </w:tabs>
              <w:jc w:val="center"/>
              <w:rPr>
                <w:sz w:val="21"/>
                <w:szCs w:val="21"/>
              </w:rPr>
            </w:pPr>
            <w:r w:rsidRPr="00295159">
              <w:rPr>
                <w:sz w:val="21"/>
                <w:szCs w:val="21"/>
              </w:rPr>
              <w:t>тыс. руб./</w:t>
            </w:r>
          </w:p>
          <w:p w14:paraId="44113051" w14:textId="77777777" w:rsidR="00A15C4D" w:rsidRPr="00295159" w:rsidRDefault="00A15C4D" w:rsidP="002362AD">
            <w:pPr>
              <w:tabs>
                <w:tab w:val="left" w:pos="993"/>
                <w:tab w:val="left" w:pos="1512"/>
              </w:tabs>
              <w:jc w:val="center"/>
              <w:rPr>
                <w:sz w:val="21"/>
                <w:szCs w:val="21"/>
              </w:rPr>
            </w:pPr>
            <w:r w:rsidRPr="00295159">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62776159" w14:textId="77777777" w:rsidR="00A15C4D" w:rsidRPr="00295159" w:rsidRDefault="00A15C4D" w:rsidP="002362AD">
            <w:pPr>
              <w:jc w:val="center"/>
            </w:pPr>
            <w:r w:rsidRPr="00295159">
              <w:t>239,72</w:t>
            </w:r>
          </w:p>
        </w:tc>
        <w:tc>
          <w:tcPr>
            <w:tcW w:w="754" w:type="pct"/>
            <w:tcBorders>
              <w:top w:val="nil"/>
              <w:left w:val="nil"/>
              <w:bottom w:val="single" w:sz="4" w:space="0" w:color="auto"/>
              <w:right w:val="single" w:sz="4" w:space="0" w:color="auto"/>
            </w:tcBorders>
            <w:shd w:val="clear" w:color="auto" w:fill="auto"/>
            <w:vAlign w:val="center"/>
          </w:tcPr>
          <w:p w14:paraId="18DE8FF1" w14:textId="77777777" w:rsidR="00A15C4D" w:rsidRPr="00295159" w:rsidRDefault="00A15C4D" w:rsidP="002362AD">
            <w:pPr>
              <w:jc w:val="center"/>
            </w:pPr>
            <w:r w:rsidRPr="00295159">
              <w:t>222,31</w:t>
            </w:r>
          </w:p>
        </w:tc>
        <w:tc>
          <w:tcPr>
            <w:tcW w:w="823" w:type="pct"/>
            <w:tcBorders>
              <w:top w:val="nil"/>
              <w:left w:val="nil"/>
              <w:bottom w:val="single" w:sz="4" w:space="0" w:color="auto"/>
              <w:right w:val="single" w:sz="4" w:space="0" w:color="auto"/>
            </w:tcBorders>
            <w:shd w:val="clear" w:color="auto" w:fill="auto"/>
            <w:vAlign w:val="center"/>
          </w:tcPr>
          <w:p w14:paraId="2D44C6A7" w14:textId="77777777" w:rsidR="00A15C4D" w:rsidRPr="00295159" w:rsidRDefault="00A15C4D" w:rsidP="002362AD">
            <w:pPr>
              <w:jc w:val="center"/>
            </w:pPr>
            <w:r w:rsidRPr="00295159">
              <w:t>-17,41</w:t>
            </w:r>
          </w:p>
        </w:tc>
      </w:tr>
    </w:tbl>
    <w:p w14:paraId="1D651B8C" w14:textId="77777777" w:rsidR="00A15C4D" w:rsidRPr="00295159" w:rsidRDefault="00A15C4D" w:rsidP="00A15C4D">
      <w:pPr>
        <w:tabs>
          <w:tab w:val="left" w:pos="993"/>
          <w:tab w:val="left" w:pos="1512"/>
        </w:tabs>
        <w:jc w:val="center"/>
        <w:rPr>
          <w:b/>
          <w:sz w:val="28"/>
          <w:szCs w:val="28"/>
        </w:rPr>
      </w:pPr>
      <w:r w:rsidRPr="00295159">
        <w:rPr>
          <w:sz w:val="28"/>
          <w:szCs w:val="28"/>
          <w:highlight w:val="red"/>
        </w:rPr>
        <w:br w:type="page"/>
      </w:r>
      <w:r w:rsidRPr="00295159">
        <w:rPr>
          <w:b/>
          <w:sz w:val="28"/>
          <w:szCs w:val="28"/>
        </w:rPr>
        <w:lastRenderedPageBreak/>
        <w:t xml:space="preserve">Плата за подключение в расчете на единицу мощности подключаемой тепловой нагрузки на 2024 год к тепловым сетям АО «Кузбассэнерго» </w:t>
      </w:r>
    </w:p>
    <w:p w14:paraId="4ADE7ED5" w14:textId="77777777" w:rsidR="00A15C4D" w:rsidRPr="00295159" w:rsidRDefault="00A15C4D" w:rsidP="00A15C4D">
      <w:pPr>
        <w:tabs>
          <w:tab w:val="left" w:pos="993"/>
          <w:tab w:val="left" w:pos="1512"/>
        </w:tabs>
        <w:jc w:val="center"/>
        <w:rPr>
          <w:b/>
          <w:sz w:val="28"/>
          <w:szCs w:val="28"/>
        </w:rPr>
      </w:pPr>
      <w:r w:rsidRPr="00295159">
        <w:rPr>
          <w:b/>
          <w:sz w:val="28"/>
          <w:szCs w:val="28"/>
        </w:rPr>
        <w:t>(филиал «Межрегиональная теплосетевая компания»)</w:t>
      </w:r>
    </w:p>
    <w:p w14:paraId="54B49B54" w14:textId="77777777" w:rsidR="00A15C4D" w:rsidRPr="00295159" w:rsidRDefault="00A15C4D" w:rsidP="00A15C4D">
      <w:pPr>
        <w:tabs>
          <w:tab w:val="left" w:pos="993"/>
          <w:tab w:val="left" w:pos="1512"/>
        </w:tabs>
        <w:ind w:firstLine="709"/>
        <w:jc w:val="right"/>
        <w:rPr>
          <w:sz w:val="28"/>
          <w:szCs w:val="28"/>
          <w:highlight w:val="red"/>
        </w:rPr>
      </w:pPr>
    </w:p>
    <w:p w14:paraId="2FB7B936" w14:textId="77777777" w:rsidR="00A15C4D" w:rsidRPr="00295159" w:rsidRDefault="00A15C4D" w:rsidP="00A15C4D">
      <w:pPr>
        <w:tabs>
          <w:tab w:val="left" w:pos="1512"/>
        </w:tabs>
        <w:autoSpaceDE w:val="0"/>
        <w:autoSpaceDN w:val="0"/>
        <w:adjustRightInd w:val="0"/>
        <w:spacing w:line="276" w:lineRule="auto"/>
        <w:ind w:firstLine="709"/>
        <w:jc w:val="both"/>
        <w:rPr>
          <w:sz w:val="28"/>
          <w:szCs w:val="28"/>
        </w:rPr>
      </w:pPr>
      <w:r w:rsidRPr="00295159">
        <w:rPr>
          <w:sz w:val="28"/>
          <w:szCs w:val="28"/>
        </w:rPr>
        <w:t xml:space="preserve">Согласно п.170 Методических указаний, утвержденных Приказом ФСТ России от 13.06.2013 №760-э, налог на прибыль - </w:t>
      </w:r>
      <w:r w:rsidRPr="00295159">
        <w:rPr>
          <w:i/>
          <w:sz w:val="28"/>
          <w:szCs w:val="28"/>
        </w:rPr>
        <w:t>Н</w:t>
      </w:r>
      <w:r w:rsidRPr="00295159">
        <w:rPr>
          <w:sz w:val="28"/>
          <w:szCs w:val="28"/>
        </w:rPr>
        <w:t>, отнесенный к плате за подключение, рассчитывается по формуле:</w:t>
      </w:r>
    </w:p>
    <w:p w14:paraId="36492256" w14:textId="77777777" w:rsidR="00A15C4D" w:rsidRPr="00295159" w:rsidRDefault="00A15C4D" w:rsidP="00A15C4D">
      <w:pPr>
        <w:tabs>
          <w:tab w:val="left" w:pos="1512"/>
        </w:tabs>
        <w:autoSpaceDE w:val="0"/>
        <w:autoSpaceDN w:val="0"/>
        <w:adjustRightInd w:val="0"/>
        <w:spacing w:line="276" w:lineRule="auto"/>
        <w:ind w:firstLine="709"/>
        <w:jc w:val="center"/>
        <w:rPr>
          <w:sz w:val="28"/>
          <w:szCs w:val="28"/>
        </w:rPr>
      </w:pPr>
      <w:r w:rsidRPr="00295159">
        <w:rPr>
          <w:noProof/>
          <w:position w:val="-24"/>
          <w:sz w:val="28"/>
          <w:szCs w:val="28"/>
        </w:rPr>
        <w:drawing>
          <wp:inline distT="0" distB="0" distL="0" distR="0" wp14:anchorId="6BA4A7E3" wp14:editId="26C9A4BB">
            <wp:extent cx="1152525" cy="600075"/>
            <wp:effectExtent l="0" t="0" r="9525" b="0"/>
            <wp:docPr id="50696340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295159">
        <w:rPr>
          <w:sz w:val="28"/>
          <w:szCs w:val="28"/>
        </w:rPr>
        <w:t xml:space="preserve"> (тыс. руб./Гкал/ч)</w:t>
      </w:r>
    </w:p>
    <w:p w14:paraId="2EB70F4A" w14:textId="77777777" w:rsidR="00A15C4D" w:rsidRPr="00295159" w:rsidRDefault="00A15C4D" w:rsidP="00A15C4D">
      <w:pPr>
        <w:tabs>
          <w:tab w:val="left" w:pos="1512"/>
        </w:tabs>
        <w:autoSpaceDE w:val="0"/>
        <w:autoSpaceDN w:val="0"/>
        <w:adjustRightInd w:val="0"/>
        <w:spacing w:line="276" w:lineRule="auto"/>
        <w:jc w:val="both"/>
        <w:rPr>
          <w:sz w:val="28"/>
          <w:szCs w:val="28"/>
        </w:rPr>
      </w:pPr>
      <w:r w:rsidRPr="00295159">
        <w:rPr>
          <w:sz w:val="28"/>
          <w:szCs w:val="28"/>
        </w:rPr>
        <w:t>где:</w:t>
      </w:r>
    </w:p>
    <w:p w14:paraId="3FD25FC0" w14:textId="77777777" w:rsidR="00A15C4D" w:rsidRPr="00295159" w:rsidRDefault="00A15C4D" w:rsidP="00A15C4D">
      <w:pPr>
        <w:tabs>
          <w:tab w:val="left" w:pos="1512"/>
        </w:tabs>
        <w:autoSpaceDE w:val="0"/>
        <w:autoSpaceDN w:val="0"/>
        <w:adjustRightInd w:val="0"/>
        <w:spacing w:line="276" w:lineRule="auto"/>
        <w:ind w:firstLine="709"/>
        <w:jc w:val="both"/>
        <w:rPr>
          <w:sz w:val="28"/>
          <w:szCs w:val="28"/>
        </w:rPr>
      </w:pPr>
      <w:r w:rsidRPr="00295159">
        <w:rPr>
          <w:noProof/>
          <w:position w:val="-6"/>
          <w:sz w:val="28"/>
          <w:szCs w:val="28"/>
        </w:rPr>
        <w:drawing>
          <wp:inline distT="0" distB="0" distL="0" distR="0" wp14:anchorId="20C157C0" wp14:editId="345034F8">
            <wp:extent cx="676275" cy="276225"/>
            <wp:effectExtent l="0" t="0" r="9525" b="0"/>
            <wp:docPr id="1912474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295159">
        <w:rPr>
          <w:sz w:val="28"/>
          <w:szCs w:val="28"/>
        </w:rPr>
        <w:t xml:space="preserve"> - плановые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определяемые в соответствии с налоговым законодательством, тыс. руб.;</w:t>
      </w:r>
    </w:p>
    <w:p w14:paraId="04B028BD" w14:textId="77777777" w:rsidR="00A15C4D" w:rsidRPr="00295159" w:rsidRDefault="00A15C4D" w:rsidP="00A15C4D">
      <w:pPr>
        <w:tabs>
          <w:tab w:val="left" w:pos="1512"/>
        </w:tabs>
        <w:autoSpaceDE w:val="0"/>
        <w:autoSpaceDN w:val="0"/>
        <w:adjustRightInd w:val="0"/>
        <w:spacing w:line="276" w:lineRule="auto"/>
        <w:ind w:firstLine="709"/>
        <w:jc w:val="both"/>
        <w:rPr>
          <w:sz w:val="28"/>
          <w:szCs w:val="28"/>
        </w:rPr>
      </w:pPr>
      <w:r w:rsidRPr="00295159">
        <w:rPr>
          <w:noProof/>
          <w:position w:val="-4"/>
          <w:sz w:val="28"/>
          <w:szCs w:val="28"/>
        </w:rPr>
        <w:drawing>
          <wp:inline distT="0" distB="0" distL="0" distR="0" wp14:anchorId="040CEE3B" wp14:editId="7F1C02A1">
            <wp:extent cx="704850" cy="276225"/>
            <wp:effectExtent l="0" t="0" r="0" b="9525"/>
            <wp:docPr id="13418049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295159">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751781EB" w14:textId="77777777" w:rsidR="00A15C4D" w:rsidRPr="00295159" w:rsidRDefault="00A15C4D" w:rsidP="00A15C4D">
      <w:pPr>
        <w:tabs>
          <w:tab w:val="left" w:pos="993"/>
          <w:tab w:val="left" w:pos="1512"/>
        </w:tabs>
        <w:spacing w:line="276" w:lineRule="auto"/>
        <w:ind w:firstLine="709"/>
        <w:jc w:val="both"/>
        <w:rPr>
          <w:color w:val="000000"/>
          <w:sz w:val="28"/>
          <w:szCs w:val="28"/>
        </w:rPr>
      </w:pPr>
      <w:r w:rsidRPr="00295159">
        <w:rPr>
          <w:color w:val="000000"/>
          <w:sz w:val="28"/>
          <w:szCs w:val="28"/>
        </w:rPr>
        <w:t>Исходя из величины капитальных расходов, плановый налог на прибыль на 2024 год составит 472 тыс. руб. (1 887,99 / 80 * 20).</w:t>
      </w:r>
    </w:p>
    <w:p w14:paraId="21E01B78" w14:textId="77777777" w:rsidR="00A15C4D" w:rsidRPr="00295159" w:rsidRDefault="00A15C4D" w:rsidP="00A15C4D">
      <w:pPr>
        <w:tabs>
          <w:tab w:val="left" w:pos="993"/>
          <w:tab w:val="left" w:pos="1512"/>
        </w:tabs>
        <w:spacing w:line="276" w:lineRule="auto"/>
        <w:ind w:firstLine="709"/>
        <w:jc w:val="both"/>
        <w:rPr>
          <w:color w:val="000000"/>
          <w:sz w:val="28"/>
          <w:szCs w:val="28"/>
        </w:rPr>
      </w:pPr>
      <w:r w:rsidRPr="00295159">
        <w:rPr>
          <w:color w:val="000000"/>
          <w:sz w:val="28"/>
          <w:szCs w:val="28"/>
        </w:rPr>
        <w:t>Таким образом, налог на прибыль, отнесенный к плате за подключение, составит: 472 / 0,2228 = 2 118,48 тыс. руб./Гкал/ч.</w:t>
      </w:r>
    </w:p>
    <w:p w14:paraId="2D8A9141" w14:textId="77777777" w:rsidR="00A15C4D" w:rsidRPr="00295159" w:rsidRDefault="00A15C4D" w:rsidP="00A15C4D">
      <w:pPr>
        <w:tabs>
          <w:tab w:val="left" w:pos="1512"/>
        </w:tabs>
        <w:spacing w:line="276" w:lineRule="auto"/>
        <w:ind w:firstLine="709"/>
        <w:jc w:val="both"/>
        <w:rPr>
          <w:bCs/>
          <w:sz w:val="28"/>
          <w:szCs w:val="28"/>
        </w:rPr>
      </w:pPr>
      <w:r w:rsidRPr="00295159">
        <w:rPr>
          <w:sz w:val="28"/>
          <w:szCs w:val="28"/>
        </w:rPr>
        <w:t xml:space="preserve">Таким образом, </w:t>
      </w:r>
      <w:bookmarkStart w:id="6" w:name="_Hlk107583937"/>
      <w:r w:rsidRPr="00295159">
        <w:rPr>
          <w:sz w:val="28"/>
          <w:szCs w:val="28"/>
        </w:rPr>
        <w:t>по результатам анализа, представленного предприятием</w:t>
      </w:r>
      <w:r w:rsidRPr="00295159">
        <w:rPr>
          <w:bCs/>
          <w:sz w:val="28"/>
          <w:szCs w:val="28"/>
        </w:rPr>
        <w:t xml:space="preserve"> предложения по </w:t>
      </w:r>
      <w:r w:rsidRPr="00295159">
        <w:rPr>
          <w:sz w:val="28"/>
          <w:szCs w:val="28"/>
        </w:rPr>
        <w:t>расчету платы за подключение на 2024 год к тепловым сетям</w:t>
      </w:r>
      <w:r w:rsidRPr="00295159">
        <w:rPr>
          <w:bCs/>
          <w:sz w:val="28"/>
          <w:szCs w:val="28"/>
        </w:rPr>
        <w:t xml:space="preserve">, специалисты предлагают для расчета уровня платы за подключение в расчете на единицу мощности тепловой нагрузки, к системе теплоснабжения </w:t>
      </w:r>
      <w:r w:rsidRPr="00295159">
        <w:rPr>
          <w:color w:val="000000"/>
          <w:sz w:val="28"/>
          <w:szCs w:val="28"/>
        </w:rPr>
        <w:t>АО «Кузбассэнерго» (филиал «Межрегиональная теплосетевая компания»)</w:t>
      </w:r>
      <w:r w:rsidRPr="00295159">
        <w:rPr>
          <w:bCs/>
          <w:sz w:val="28"/>
          <w:szCs w:val="28"/>
        </w:rPr>
        <w:t xml:space="preserve"> применять расходы, согласно Таблице 2.</w:t>
      </w:r>
      <w:bookmarkEnd w:id="6"/>
    </w:p>
    <w:p w14:paraId="37F3291B" w14:textId="77777777" w:rsidR="00A15C4D" w:rsidRPr="00295159" w:rsidRDefault="00A15C4D" w:rsidP="00A15C4D">
      <w:pPr>
        <w:tabs>
          <w:tab w:val="left" w:pos="1512"/>
        </w:tabs>
        <w:spacing w:line="276" w:lineRule="auto"/>
        <w:ind w:firstLine="680"/>
        <w:jc w:val="right"/>
        <w:rPr>
          <w:sz w:val="28"/>
          <w:szCs w:val="28"/>
        </w:rPr>
      </w:pPr>
      <w:r w:rsidRPr="00295159">
        <w:rPr>
          <w:sz w:val="28"/>
          <w:szCs w:val="28"/>
        </w:rPr>
        <w:br w:type="page"/>
      </w:r>
      <w:bookmarkStart w:id="7" w:name="_Hlk107583976"/>
      <w:r w:rsidRPr="00295159">
        <w:rPr>
          <w:sz w:val="28"/>
          <w:szCs w:val="28"/>
        </w:rPr>
        <w:lastRenderedPageBreak/>
        <w:t>Таблица 3</w:t>
      </w:r>
    </w:p>
    <w:p w14:paraId="067CB705" w14:textId="77777777" w:rsidR="00A15C4D" w:rsidRPr="00295159" w:rsidRDefault="00A15C4D" w:rsidP="00A15C4D">
      <w:pPr>
        <w:tabs>
          <w:tab w:val="left" w:pos="993"/>
          <w:tab w:val="left" w:pos="1512"/>
        </w:tabs>
        <w:jc w:val="center"/>
        <w:rPr>
          <w:b/>
          <w:sz w:val="28"/>
          <w:szCs w:val="28"/>
        </w:rPr>
      </w:pPr>
    </w:p>
    <w:p w14:paraId="7985F5DB" w14:textId="77777777" w:rsidR="00A15C4D" w:rsidRPr="00295159" w:rsidRDefault="00A15C4D" w:rsidP="00A15C4D">
      <w:pPr>
        <w:tabs>
          <w:tab w:val="left" w:pos="993"/>
          <w:tab w:val="left" w:pos="1512"/>
        </w:tabs>
        <w:jc w:val="center"/>
        <w:rPr>
          <w:b/>
          <w:sz w:val="28"/>
          <w:szCs w:val="28"/>
        </w:rPr>
      </w:pPr>
      <w:r w:rsidRPr="00295159">
        <w:rPr>
          <w:b/>
          <w:sz w:val="28"/>
          <w:szCs w:val="28"/>
        </w:rPr>
        <w:t xml:space="preserve">Расчет платы за подключение к тепловым сетям </w:t>
      </w:r>
      <w:r w:rsidRPr="00295159">
        <w:rPr>
          <w:b/>
          <w:sz w:val="28"/>
          <w:szCs w:val="28"/>
        </w:rPr>
        <w:br/>
        <w:t xml:space="preserve">АО «Кузбассэнерго» (филиал «Межрегиональная теплосетевая компания») в расчете на единицу мощности подключаемой тепловой нагрузки на 2024 год </w:t>
      </w:r>
      <w:r w:rsidRPr="00295159">
        <w:rPr>
          <w:b/>
          <w:sz w:val="28"/>
          <w:szCs w:val="28"/>
        </w:rPr>
        <w:br/>
      </w:r>
    </w:p>
    <w:p w14:paraId="2335D7DC" w14:textId="77777777" w:rsidR="00A15C4D" w:rsidRPr="00295159" w:rsidRDefault="00A15C4D" w:rsidP="00A15C4D">
      <w:pPr>
        <w:tabs>
          <w:tab w:val="left" w:pos="993"/>
          <w:tab w:val="left" w:pos="1512"/>
        </w:tabs>
        <w:jc w:val="right"/>
        <w:rPr>
          <w:sz w:val="28"/>
          <w:szCs w:val="28"/>
        </w:rPr>
      </w:pPr>
    </w:p>
    <w:tbl>
      <w:tblPr>
        <w:tblW w:w="5022" w:type="pct"/>
        <w:tblCellMar>
          <w:left w:w="0" w:type="dxa"/>
          <w:right w:w="0" w:type="dxa"/>
        </w:tblCellMar>
        <w:tblLook w:val="0000" w:firstRow="0" w:lastRow="0" w:firstColumn="0" w:lastColumn="0" w:noHBand="0" w:noVBand="0"/>
      </w:tblPr>
      <w:tblGrid>
        <w:gridCol w:w="853"/>
        <w:gridCol w:w="3753"/>
        <w:gridCol w:w="1119"/>
        <w:gridCol w:w="1239"/>
        <w:gridCol w:w="1417"/>
        <w:gridCol w:w="1433"/>
      </w:tblGrid>
      <w:tr w:rsidR="00A15C4D" w:rsidRPr="00295159" w14:paraId="61235354" w14:textId="77777777" w:rsidTr="002362AD">
        <w:trPr>
          <w:trHeight w:val="57"/>
          <w:tblHeader/>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A6CBCA" w14:textId="77777777" w:rsidR="00A15C4D" w:rsidRPr="00295159" w:rsidRDefault="00A15C4D" w:rsidP="002362AD">
            <w:pPr>
              <w:tabs>
                <w:tab w:val="left" w:pos="993"/>
                <w:tab w:val="left" w:pos="1512"/>
              </w:tabs>
              <w:jc w:val="center"/>
              <w:rPr>
                <w:sz w:val="20"/>
                <w:szCs w:val="20"/>
              </w:rPr>
            </w:pPr>
            <w:r w:rsidRPr="00295159">
              <w:rPr>
                <w:sz w:val="20"/>
                <w:szCs w:val="20"/>
              </w:rPr>
              <w:t>№ п/п</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E4FF6B" w14:textId="77777777" w:rsidR="00A15C4D" w:rsidRPr="00295159" w:rsidRDefault="00A15C4D" w:rsidP="002362AD">
            <w:pPr>
              <w:tabs>
                <w:tab w:val="left" w:pos="993"/>
                <w:tab w:val="left" w:pos="1512"/>
              </w:tabs>
              <w:jc w:val="center"/>
              <w:rPr>
                <w:sz w:val="20"/>
                <w:szCs w:val="20"/>
              </w:rPr>
            </w:pPr>
            <w:r w:rsidRPr="00295159">
              <w:rPr>
                <w:sz w:val="20"/>
                <w:szCs w:val="20"/>
              </w:rPr>
              <w:t>Наименование</w:t>
            </w:r>
          </w:p>
        </w:tc>
        <w:tc>
          <w:tcPr>
            <w:tcW w:w="570" w:type="pct"/>
            <w:tcBorders>
              <w:top w:val="single" w:sz="4" w:space="0" w:color="auto"/>
              <w:left w:val="single" w:sz="4" w:space="0" w:color="auto"/>
              <w:bottom w:val="single" w:sz="4" w:space="0" w:color="auto"/>
              <w:right w:val="single" w:sz="4" w:space="0" w:color="auto"/>
            </w:tcBorders>
            <w:vAlign w:val="center"/>
          </w:tcPr>
          <w:p w14:paraId="3C276917" w14:textId="77777777" w:rsidR="00A15C4D" w:rsidRPr="00295159" w:rsidRDefault="00A15C4D" w:rsidP="002362AD">
            <w:pPr>
              <w:tabs>
                <w:tab w:val="left" w:pos="993"/>
                <w:tab w:val="left" w:pos="1512"/>
              </w:tabs>
              <w:jc w:val="center"/>
              <w:rPr>
                <w:sz w:val="20"/>
                <w:szCs w:val="20"/>
              </w:rPr>
            </w:pPr>
            <w:r w:rsidRPr="00295159">
              <w:rPr>
                <w:sz w:val="20"/>
                <w:szCs w:val="20"/>
              </w:rPr>
              <w:t>Размерность</w:t>
            </w:r>
          </w:p>
        </w:tc>
        <w:tc>
          <w:tcPr>
            <w:tcW w:w="631" w:type="pct"/>
            <w:tcBorders>
              <w:top w:val="single" w:sz="4" w:space="0" w:color="auto"/>
              <w:left w:val="single" w:sz="4" w:space="0" w:color="auto"/>
              <w:bottom w:val="single" w:sz="4" w:space="0" w:color="auto"/>
              <w:right w:val="single" w:sz="4" w:space="0" w:color="auto"/>
            </w:tcBorders>
            <w:vAlign w:val="center"/>
          </w:tcPr>
          <w:p w14:paraId="4EF75A31" w14:textId="77777777" w:rsidR="00A15C4D" w:rsidRPr="00295159" w:rsidRDefault="00A15C4D" w:rsidP="002362AD">
            <w:pPr>
              <w:tabs>
                <w:tab w:val="left" w:pos="993"/>
                <w:tab w:val="left" w:pos="1512"/>
              </w:tabs>
              <w:jc w:val="center"/>
              <w:rPr>
                <w:sz w:val="20"/>
                <w:szCs w:val="20"/>
              </w:rPr>
            </w:pPr>
            <w:r w:rsidRPr="00295159">
              <w:rPr>
                <w:sz w:val="20"/>
                <w:szCs w:val="20"/>
              </w:rPr>
              <w:t>Предложения предприятия</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4BE48B" w14:textId="77777777" w:rsidR="00A15C4D" w:rsidRPr="00295159" w:rsidRDefault="00A15C4D" w:rsidP="002362AD">
            <w:pPr>
              <w:tabs>
                <w:tab w:val="left" w:pos="993"/>
                <w:tab w:val="left" w:pos="1512"/>
              </w:tabs>
              <w:jc w:val="center"/>
              <w:rPr>
                <w:sz w:val="20"/>
                <w:szCs w:val="20"/>
              </w:rPr>
            </w:pPr>
            <w:r w:rsidRPr="00295159">
              <w:rPr>
                <w:sz w:val="20"/>
                <w:szCs w:val="20"/>
              </w:rPr>
              <w:t>Предложения экспертов</w:t>
            </w:r>
          </w:p>
        </w:tc>
        <w:tc>
          <w:tcPr>
            <w:tcW w:w="730" w:type="pct"/>
            <w:tcBorders>
              <w:top w:val="single" w:sz="4" w:space="0" w:color="auto"/>
              <w:left w:val="single" w:sz="4" w:space="0" w:color="auto"/>
              <w:bottom w:val="single" w:sz="4" w:space="0" w:color="auto"/>
              <w:right w:val="single" w:sz="4" w:space="0" w:color="auto"/>
            </w:tcBorders>
            <w:vAlign w:val="center"/>
          </w:tcPr>
          <w:p w14:paraId="348B5AB3" w14:textId="77777777" w:rsidR="00A15C4D" w:rsidRPr="00295159" w:rsidRDefault="00A15C4D" w:rsidP="002362AD">
            <w:pPr>
              <w:tabs>
                <w:tab w:val="left" w:pos="993"/>
                <w:tab w:val="left" w:pos="1512"/>
              </w:tabs>
              <w:jc w:val="center"/>
              <w:rPr>
                <w:sz w:val="20"/>
                <w:szCs w:val="20"/>
              </w:rPr>
            </w:pPr>
            <w:r w:rsidRPr="00295159">
              <w:rPr>
                <w:sz w:val="20"/>
                <w:szCs w:val="20"/>
              </w:rPr>
              <w:t>Корректировка</w:t>
            </w:r>
          </w:p>
        </w:tc>
      </w:tr>
      <w:tr w:rsidR="00A15C4D" w:rsidRPr="00295159" w14:paraId="397E4325" w14:textId="77777777" w:rsidTr="002362AD">
        <w:trPr>
          <w:trHeight w:val="283"/>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40A73E" w14:textId="77777777" w:rsidR="00A15C4D" w:rsidRPr="00295159" w:rsidRDefault="00A15C4D" w:rsidP="002362AD">
            <w:pPr>
              <w:jc w:val="center"/>
              <w:rPr>
                <w:sz w:val="20"/>
                <w:szCs w:val="20"/>
              </w:rPr>
            </w:pPr>
            <w:r w:rsidRPr="00295159">
              <w:rPr>
                <w:sz w:val="20"/>
                <w:szCs w:val="20"/>
              </w:rPr>
              <w:t>1</w:t>
            </w:r>
          </w:p>
        </w:tc>
        <w:tc>
          <w:tcPr>
            <w:tcW w:w="4565" w:type="pct"/>
            <w:gridSpan w:val="5"/>
            <w:tcBorders>
              <w:top w:val="single" w:sz="4" w:space="0" w:color="auto"/>
              <w:left w:val="single" w:sz="4" w:space="0" w:color="auto"/>
              <w:bottom w:val="single" w:sz="4" w:space="0" w:color="auto"/>
              <w:right w:val="single" w:sz="4" w:space="0" w:color="auto"/>
            </w:tcBorders>
            <w:vAlign w:val="center"/>
          </w:tcPr>
          <w:p w14:paraId="025CB451" w14:textId="77777777" w:rsidR="00A15C4D" w:rsidRPr="00295159" w:rsidRDefault="00A15C4D" w:rsidP="002362AD">
            <w:pPr>
              <w:jc w:val="center"/>
              <w:rPr>
                <w:sz w:val="20"/>
                <w:szCs w:val="20"/>
              </w:rPr>
            </w:pPr>
            <w:r w:rsidRPr="00295159">
              <w:rPr>
                <w:sz w:val="20"/>
                <w:szCs w:val="20"/>
              </w:rPr>
              <w:t>Плата за подключение объектов заявителей в расчете на единицу мощности, в том числе:</w:t>
            </w:r>
          </w:p>
        </w:tc>
      </w:tr>
      <w:tr w:rsidR="00A15C4D" w:rsidRPr="00295159" w14:paraId="11C11322" w14:textId="77777777" w:rsidTr="002362AD">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E2B35E" w14:textId="77777777" w:rsidR="00A15C4D" w:rsidRPr="00295159" w:rsidRDefault="00A15C4D" w:rsidP="002362AD">
            <w:pPr>
              <w:tabs>
                <w:tab w:val="left" w:pos="1512"/>
              </w:tabs>
              <w:autoSpaceDE w:val="0"/>
              <w:autoSpaceDN w:val="0"/>
              <w:adjustRightInd w:val="0"/>
              <w:jc w:val="center"/>
              <w:rPr>
                <w:sz w:val="20"/>
                <w:szCs w:val="20"/>
              </w:rPr>
            </w:pPr>
            <w:r w:rsidRPr="00295159">
              <w:rPr>
                <w:sz w:val="20"/>
                <w:szCs w:val="20"/>
              </w:rPr>
              <w:t>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07EE3A" w14:textId="77777777" w:rsidR="00A15C4D" w:rsidRPr="00295159" w:rsidRDefault="00A15C4D" w:rsidP="002362AD">
            <w:pPr>
              <w:tabs>
                <w:tab w:val="left" w:pos="1512"/>
              </w:tabs>
              <w:autoSpaceDE w:val="0"/>
              <w:autoSpaceDN w:val="0"/>
              <w:adjustRightInd w:val="0"/>
              <w:rPr>
                <w:sz w:val="20"/>
                <w:szCs w:val="20"/>
              </w:rPr>
            </w:pPr>
            <w:r w:rsidRPr="00295159">
              <w:rPr>
                <w:sz w:val="20"/>
                <w:szCs w:val="20"/>
              </w:rPr>
              <w:t>Расходы на проведение мероприятий по подключению объектов заявителей (П1)</w:t>
            </w:r>
          </w:p>
        </w:tc>
        <w:tc>
          <w:tcPr>
            <w:tcW w:w="570" w:type="pct"/>
            <w:tcBorders>
              <w:top w:val="single" w:sz="4" w:space="0" w:color="auto"/>
              <w:left w:val="single" w:sz="4" w:space="0" w:color="auto"/>
              <w:bottom w:val="single" w:sz="4" w:space="0" w:color="auto"/>
              <w:right w:val="single" w:sz="4" w:space="0" w:color="auto"/>
            </w:tcBorders>
            <w:vAlign w:val="center"/>
          </w:tcPr>
          <w:p w14:paraId="624AC8B6" w14:textId="77777777" w:rsidR="00A15C4D" w:rsidRPr="00295159" w:rsidRDefault="00A15C4D" w:rsidP="002362AD">
            <w:pPr>
              <w:jc w:val="center"/>
              <w:rPr>
                <w:sz w:val="20"/>
                <w:szCs w:val="20"/>
              </w:rPr>
            </w:pPr>
            <w:r w:rsidRPr="00295159">
              <w:rPr>
                <w:sz w:val="20"/>
                <w:szCs w:val="20"/>
              </w:rPr>
              <w:t>Тыс.руб./</w:t>
            </w:r>
          </w:p>
          <w:p w14:paraId="6A02DD50" w14:textId="77777777" w:rsidR="00A15C4D" w:rsidRPr="00295159" w:rsidRDefault="00A15C4D" w:rsidP="002362AD">
            <w:pPr>
              <w:jc w:val="center"/>
              <w:rPr>
                <w:sz w:val="20"/>
                <w:szCs w:val="20"/>
              </w:rPr>
            </w:pPr>
            <w:r w:rsidRPr="00295159">
              <w:rPr>
                <w:sz w:val="20"/>
                <w:szCs w:val="20"/>
              </w:rPr>
              <w:t>Гкал/ч</w:t>
            </w:r>
          </w:p>
        </w:tc>
        <w:tc>
          <w:tcPr>
            <w:tcW w:w="631" w:type="pct"/>
            <w:tcBorders>
              <w:top w:val="nil"/>
              <w:left w:val="single" w:sz="4" w:space="0" w:color="auto"/>
              <w:bottom w:val="single" w:sz="4" w:space="0" w:color="auto"/>
              <w:right w:val="single" w:sz="4" w:space="0" w:color="auto"/>
            </w:tcBorders>
            <w:shd w:val="clear" w:color="auto" w:fill="auto"/>
            <w:vAlign w:val="center"/>
          </w:tcPr>
          <w:p w14:paraId="0AF125D3" w14:textId="77777777" w:rsidR="00A15C4D" w:rsidRPr="00295159" w:rsidRDefault="00A15C4D" w:rsidP="002362AD">
            <w:pPr>
              <w:jc w:val="center"/>
              <w:rPr>
                <w:color w:val="000000"/>
                <w:sz w:val="20"/>
                <w:szCs w:val="20"/>
              </w:rPr>
            </w:pPr>
            <w:r w:rsidRPr="00295159">
              <w:rPr>
                <w:color w:val="000000"/>
                <w:sz w:val="20"/>
                <w:szCs w:val="20"/>
              </w:rPr>
              <w:t>239,72</w:t>
            </w:r>
          </w:p>
        </w:tc>
        <w:tc>
          <w:tcPr>
            <w:tcW w:w="722" w:type="pct"/>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6044C85F" w14:textId="77777777" w:rsidR="00A15C4D" w:rsidRPr="00295159" w:rsidRDefault="00A15C4D" w:rsidP="002362AD">
            <w:pPr>
              <w:jc w:val="center"/>
              <w:rPr>
                <w:color w:val="000000"/>
                <w:sz w:val="20"/>
                <w:szCs w:val="20"/>
              </w:rPr>
            </w:pPr>
            <w:r w:rsidRPr="00295159">
              <w:rPr>
                <w:color w:val="000000"/>
                <w:sz w:val="20"/>
                <w:szCs w:val="20"/>
              </w:rPr>
              <w:t>222,31</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49C7D19B" w14:textId="77777777" w:rsidR="00A15C4D" w:rsidRPr="00295159" w:rsidRDefault="00A15C4D" w:rsidP="002362AD">
            <w:pPr>
              <w:jc w:val="center"/>
              <w:rPr>
                <w:color w:val="000000"/>
                <w:sz w:val="20"/>
                <w:szCs w:val="20"/>
              </w:rPr>
            </w:pPr>
            <w:r w:rsidRPr="00295159">
              <w:rPr>
                <w:color w:val="000000"/>
                <w:sz w:val="20"/>
                <w:szCs w:val="20"/>
              </w:rPr>
              <w:t>-17,41</w:t>
            </w:r>
          </w:p>
        </w:tc>
      </w:tr>
      <w:tr w:rsidR="00A15C4D" w:rsidRPr="00295159" w14:paraId="48B1FCCD" w14:textId="77777777" w:rsidTr="002362AD">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707C170" w14:textId="77777777" w:rsidR="00A15C4D" w:rsidRPr="00295159" w:rsidRDefault="00A15C4D" w:rsidP="002362AD">
            <w:pPr>
              <w:tabs>
                <w:tab w:val="left" w:pos="1512"/>
              </w:tabs>
              <w:autoSpaceDE w:val="0"/>
              <w:autoSpaceDN w:val="0"/>
              <w:adjustRightInd w:val="0"/>
              <w:jc w:val="center"/>
              <w:rPr>
                <w:sz w:val="20"/>
                <w:szCs w:val="20"/>
              </w:rPr>
            </w:pPr>
            <w:r w:rsidRPr="00295159">
              <w:rPr>
                <w:sz w:val="20"/>
                <w:szCs w:val="20"/>
              </w:rPr>
              <w:t>1.2</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94C778" w14:textId="77777777" w:rsidR="00A15C4D" w:rsidRPr="00295159" w:rsidRDefault="00A15C4D" w:rsidP="002362AD">
            <w:pPr>
              <w:autoSpaceDE w:val="0"/>
              <w:autoSpaceDN w:val="0"/>
              <w:adjustRightInd w:val="0"/>
              <w:rPr>
                <w:sz w:val="20"/>
                <w:szCs w:val="20"/>
              </w:rPr>
            </w:pPr>
            <w:r w:rsidRPr="00295159">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570" w:type="pct"/>
            <w:tcBorders>
              <w:top w:val="single" w:sz="4" w:space="0" w:color="auto"/>
              <w:left w:val="single" w:sz="4" w:space="0" w:color="auto"/>
              <w:bottom w:val="single" w:sz="4" w:space="0" w:color="auto"/>
              <w:right w:val="single" w:sz="4" w:space="0" w:color="auto"/>
            </w:tcBorders>
            <w:vAlign w:val="center"/>
          </w:tcPr>
          <w:p w14:paraId="49B52202" w14:textId="77777777" w:rsidR="00A15C4D" w:rsidRPr="00295159" w:rsidRDefault="00A15C4D" w:rsidP="002362AD">
            <w:pPr>
              <w:jc w:val="center"/>
              <w:rPr>
                <w:sz w:val="20"/>
                <w:szCs w:val="20"/>
              </w:rPr>
            </w:pPr>
            <w:r w:rsidRPr="00295159">
              <w:rPr>
                <w:sz w:val="20"/>
                <w:szCs w:val="20"/>
              </w:rPr>
              <w:t>Тыс.руб./</w:t>
            </w:r>
          </w:p>
          <w:p w14:paraId="44E67148" w14:textId="77777777" w:rsidR="00A15C4D" w:rsidRPr="00295159" w:rsidRDefault="00A15C4D" w:rsidP="002362AD">
            <w:pPr>
              <w:autoSpaceDE w:val="0"/>
              <w:autoSpaceDN w:val="0"/>
              <w:adjustRightInd w:val="0"/>
              <w:jc w:val="center"/>
              <w:rPr>
                <w:sz w:val="20"/>
                <w:szCs w:val="20"/>
              </w:rPr>
            </w:pPr>
            <w:r w:rsidRPr="00295159">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5794A6BB" w14:textId="77777777" w:rsidR="00A15C4D" w:rsidRPr="00295159" w:rsidRDefault="00A15C4D" w:rsidP="002362AD">
            <w:pPr>
              <w:autoSpaceDE w:val="0"/>
              <w:autoSpaceDN w:val="0"/>
              <w:adjustRightInd w:val="0"/>
              <w:jc w:val="center"/>
              <w:rPr>
                <w:color w:val="000000"/>
                <w:sz w:val="20"/>
                <w:szCs w:val="20"/>
              </w:rPr>
            </w:pPr>
            <w:r w:rsidRPr="00295159">
              <w:rPr>
                <w:bCs/>
                <w:sz w:val="20"/>
                <w:szCs w:val="20"/>
              </w:rPr>
              <w:t>8473,92</w:t>
            </w:r>
          </w:p>
        </w:tc>
        <w:tc>
          <w:tcPr>
            <w:tcW w:w="722" w:type="pct"/>
            <w:tcBorders>
              <w:top w:val="single" w:sz="4" w:space="0" w:color="auto"/>
              <w:left w:val="single" w:sz="4" w:space="0" w:color="auto"/>
              <w:bottom w:val="single" w:sz="4" w:space="0" w:color="auto"/>
              <w:right w:val="single" w:sz="4" w:space="0" w:color="auto"/>
            </w:tcBorders>
            <w:vAlign w:val="center"/>
          </w:tcPr>
          <w:p w14:paraId="7CCD2A06" w14:textId="77777777" w:rsidR="00A15C4D" w:rsidRPr="00295159" w:rsidRDefault="00A15C4D" w:rsidP="002362AD">
            <w:pPr>
              <w:autoSpaceDE w:val="0"/>
              <w:autoSpaceDN w:val="0"/>
              <w:adjustRightInd w:val="0"/>
              <w:jc w:val="center"/>
              <w:rPr>
                <w:color w:val="000000"/>
                <w:sz w:val="20"/>
                <w:szCs w:val="20"/>
              </w:rPr>
            </w:pPr>
            <w:r w:rsidRPr="00295159">
              <w:rPr>
                <w:color w:val="000000"/>
                <w:sz w:val="20"/>
                <w:szCs w:val="20"/>
              </w:rPr>
              <w:t>8473,92</w:t>
            </w:r>
          </w:p>
        </w:tc>
        <w:tc>
          <w:tcPr>
            <w:tcW w:w="730" w:type="pct"/>
            <w:tcBorders>
              <w:top w:val="single" w:sz="4" w:space="0" w:color="auto"/>
              <w:left w:val="single" w:sz="4" w:space="0" w:color="auto"/>
              <w:bottom w:val="single" w:sz="4" w:space="0" w:color="auto"/>
              <w:right w:val="single" w:sz="4" w:space="0" w:color="auto"/>
            </w:tcBorders>
            <w:vAlign w:val="center"/>
          </w:tcPr>
          <w:p w14:paraId="65D21D11" w14:textId="77777777" w:rsidR="00A15C4D" w:rsidRPr="00295159" w:rsidRDefault="00A15C4D" w:rsidP="002362AD">
            <w:pPr>
              <w:jc w:val="center"/>
              <w:rPr>
                <w:sz w:val="20"/>
                <w:szCs w:val="20"/>
              </w:rPr>
            </w:pPr>
            <w:r w:rsidRPr="00295159">
              <w:rPr>
                <w:color w:val="000000"/>
                <w:sz w:val="20"/>
                <w:szCs w:val="20"/>
              </w:rPr>
              <w:t>0,00</w:t>
            </w:r>
          </w:p>
        </w:tc>
      </w:tr>
      <w:tr w:rsidR="00A15C4D" w:rsidRPr="00295159" w14:paraId="2DCDBB04" w14:textId="77777777" w:rsidTr="002362AD">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3C2654" w14:textId="77777777" w:rsidR="00A15C4D" w:rsidRPr="00295159" w:rsidRDefault="00A15C4D" w:rsidP="002362AD">
            <w:pPr>
              <w:tabs>
                <w:tab w:val="left" w:pos="1512"/>
              </w:tabs>
              <w:autoSpaceDE w:val="0"/>
              <w:autoSpaceDN w:val="0"/>
              <w:adjustRightInd w:val="0"/>
              <w:jc w:val="center"/>
              <w:rPr>
                <w:sz w:val="20"/>
                <w:szCs w:val="20"/>
              </w:rPr>
            </w:pPr>
            <w:r w:rsidRPr="00295159">
              <w:rPr>
                <w:sz w:val="20"/>
                <w:szCs w:val="20"/>
              </w:rPr>
              <w:t>1.2.1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9746E5" w14:textId="77777777" w:rsidR="00A15C4D" w:rsidRPr="00295159" w:rsidRDefault="00A15C4D" w:rsidP="002362AD">
            <w:pPr>
              <w:autoSpaceDE w:val="0"/>
              <w:autoSpaceDN w:val="0"/>
              <w:adjustRightInd w:val="0"/>
              <w:rPr>
                <w:sz w:val="20"/>
                <w:szCs w:val="20"/>
              </w:rPr>
            </w:pPr>
            <w:r w:rsidRPr="00295159">
              <w:rPr>
                <w:sz w:val="20"/>
                <w:szCs w:val="20"/>
              </w:rPr>
              <w:t>Подземная прокладка в т.ч.</w:t>
            </w:r>
          </w:p>
        </w:tc>
        <w:tc>
          <w:tcPr>
            <w:tcW w:w="570" w:type="pct"/>
            <w:tcBorders>
              <w:top w:val="single" w:sz="4" w:space="0" w:color="auto"/>
              <w:left w:val="single" w:sz="4" w:space="0" w:color="auto"/>
              <w:bottom w:val="single" w:sz="4" w:space="0" w:color="auto"/>
              <w:right w:val="single" w:sz="4" w:space="0" w:color="auto"/>
            </w:tcBorders>
            <w:vAlign w:val="center"/>
          </w:tcPr>
          <w:p w14:paraId="5387AC10" w14:textId="77777777" w:rsidR="00A15C4D" w:rsidRPr="00295159" w:rsidRDefault="00A15C4D" w:rsidP="002362AD">
            <w:pPr>
              <w:jc w:val="center"/>
              <w:rPr>
                <w:sz w:val="20"/>
                <w:szCs w:val="20"/>
              </w:rPr>
            </w:pPr>
            <w:r w:rsidRPr="00295159">
              <w:rPr>
                <w:sz w:val="20"/>
                <w:szCs w:val="20"/>
              </w:rPr>
              <w:t>Тыс.руб./</w:t>
            </w:r>
          </w:p>
          <w:p w14:paraId="16E0B8CF" w14:textId="77777777" w:rsidR="00A15C4D" w:rsidRPr="00295159" w:rsidRDefault="00A15C4D" w:rsidP="002362AD">
            <w:pPr>
              <w:jc w:val="center"/>
              <w:rPr>
                <w:sz w:val="20"/>
                <w:szCs w:val="20"/>
              </w:rPr>
            </w:pPr>
            <w:r w:rsidRPr="00295159">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461E8C41" w14:textId="77777777" w:rsidR="00A15C4D" w:rsidRPr="00295159" w:rsidRDefault="00A15C4D" w:rsidP="002362AD">
            <w:pPr>
              <w:autoSpaceDE w:val="0"/>
              <w:autoSpaceDN w:val="0"/>
              <w:adjustRightInd w:val="0"/>
              <w:jc w:val="center"/>
              <w:rPr>
                <w:color w:val="000000"/>
                <w:sz w:val="20"/>
                <w:szCs w:val="20"/>
              </w:rPr>
            </w:pPr>
            <w:r w:rsidRPr="00295159">
              <w:rPr>
                <w:bCs/>
                <w:sz w:val="20"/>
                <w:szCs w:val="20"/>
              </w:rPr>
              <w:t>8473,92</w:t>
            </w:r>
          </w:p>
        </w:tc>
        <w:tc>
          <w:tcPr>
            <w:tcW w:w="722" w:type="pct"/>
            <w:tcBorders>
              <w:top w:val="single" w:sz="4" w:space="0" w:color="auto"/>
              <w:left w:val="single" w:sz="4" w:space="0" w:color="auto"/>
              <w:bottom w:val="single" w:sz="4" w:space="0" w:color="auto"/>
              <w:right w:val="single" w:sz="4" w:space="0" w:color="auto"/>
            </w:tcBorders>
            <w:vAlign w:val="center"/>
          </w:tcPr>
          <w:p w14:paraId="1CF77627" w14:textId="77777777" w:rsidR="00A15C4D" w:rsidRPr="00295159" w:rsidRDefault="00A15C4D" w:rsidP="002362AD">
            <w:pPr>
              <w:autoSpaceDE w:val="0"/>
              <w:autoSpaceDN w:val="0"/>
              <w:adjustRightInd w:val="0"/>
              <w:jc w:val="center"/>
              <w:rPr>
                <w:color w:val="000000"/>
                <w:sz w:val="20"/>
                <w:szCs w:val="20"/>
              </w:rPr>
            </w:pPr>
            <w:r w:rsidRPr="00295159">
              <w:rPr>
                <w:color w:val="000000"/>
                <w:sz w:val="20"/>
                <w:szCs w:val="20"/>
              </w:rPr>
              <w:t>8473,92</w:t>
            </w:r>
          </w:p>
        </w:tc>
        <w:tc>
          <w:tcPr>
            <w:tcW w:w="730" w:type="pct"/>
            <w:tcBorders>
              <w:top w:val="single" w:sz="4" w:space="0" w:color="auto"/>
              <w:left w:val="single" w:sz="4" w:space="0" w:color="auto"/>
              <w:bottom w:val="single" w:sz="4" w:space="0" w:color="auto"/>
              <w:right w:val="single" w:sz="4" w:space="0" w:color="auto"/>
            </w:tcBorders>
            <w:vAlign w:val="center"/>
          </w:tcPr>
          <w:p w14:paraId="5C7C7628" w14:textId="77777777" w:rsidR="00A15C4D" w:rsidRPr="00295159" w:rsidRDefault="00A15C4D" w:rsidP="002362AD">
            <w:pPr>
              <w:jc w:val="center"/>
              <w:rPr>
                <w:sz w:val="20"/>
                <w:szCs w:val="20"/>
              </w:rPr>
            </w:pPr>
            <w:r w:rsidRPr="00295159">
              <w:rPr>
                <w:color w:val="000000"/>
                <w:sz w:val="20"/>
                <w:szCs w:val="20"/>
              </w:rPr>
              <w:t>0,00</w:t>
            </w:r>
          </w:p>
        </w:tc>
      </w:tr>
      <w:tr w:rsidR="00A15C4D" w:rsidRPr="00295159" w14:paraId="5B4801CF" w14:textId="77777777" w:rsidTr="002362AD">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8C642A" w14:textId="77777777" w:rsidR="00A15C4D" w:rsidRPr="00295159" w:rsidRDefault="00A15C4D" w:rsidP="002362AD">
            <w:pPr>
              <w:tabs>
                <w:tab w:val="left" w:pos="1512"/>
              </w:tabs>
              <w:autoSpaceDE w:val="0"/>
              <w:autoSpaceDN w:val="0"/>
              <w:adjustRightInd w:val="0"/>
              <w:jc w:val="center"/>
              <w:rPr>
                <w:sz w:val="20"/>
                <w:szCs w:val="20"/>
              </w:rPr>
            </w:pPr>
            <w:r w:rsidRPr="00295159">
              <w:rPr>
                <w:sz w:val="20"/>
                <w:szCs w:val="20"/>
              </w:rPr>
              <w:t>1.2.1.1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EB85AF" w14:textId="77777777" w:rsidR="00A15C4D" w:rsidRPr="00295159" w:rsidRDefault="00A15C4D" w:rsidP="002362AD">
            <w:pPr>
              <w:autoSpaceDE w:val="0"/>
              <w:autoSpaceDN w:val="0"/>
              <w:adjustRightInd w:val="0"/>
              <w:rPr>
                <w:sz w:val="20"/>
                <w:szCs w:val="20"/>
              </w:rPr>
            </w:pPr>
            <w:r w:rsidRPr="00295159">
              <w:rPr>
                <w:sz w:val="20"/>
                <w:szCs w:val="20"/>
              </w:rPr>
              <w:t>канальная прокладка</w:t>
            </w:r>
          </w:p>
        </w:tc>
        <w:tc>
          <w:tcPr>
            <w:tcW w:w="570" w:type="pct"/>
            <w:tcBorders>
              <w:top w:val="single" w:sz="4" w:space="0" w:color="auto"/>
              <w:left w:val="single" w:sz="4" w:space="0" w:color="auto"/>
              <w:bottom w:val="single" w:sz="4" w:space="0" w:color="auto"/>
              <w:right w:val="single" w:sz="4" w:space="0" w:color="auto"/>
            </w:tcBorders>
            <w:vAlign w:val="center"/>
          </w:tcPr>
          <w:p w14:paraId="02747008" w14:textId="77777777" w:rsidR="00A15C4D" w:rsidRPr="00295159" w:rsidRDefault="00A15C4D" w:rsidP="002362AD">
            <w:pPr>
              <w:jc w:val="center"/>
              <w:rPr>
                <w:sz w:val="20"/>
                <w:szCs w:val="20"/>
              </w:rPr>
            </w:pPr>
            <w:r w:rsidRPr="00295159">
              <w:rPr>
                <w:sz w:val="20"/>
                <w:szCs w:val="20"/>
              </w:rPr>
              <w:t>Тыс.руб./</w:t>
            </w:r>
          </w:p>
          <w:p w14:paraId="47FA9422" w14:textId="77777777" w:rsidR="00A15C4D" w:rsidRPr="00295159" w:rsidRDefault="00A15C4D" w:rsidP="002362AD">
            <w:pPr>
              <w:jc w:val="center"/>
              <w:rPr>
                <w:sz w:val="20"/>
                <w:szCs w:val="20"/>
              </w:rPr>
            </w:pPr>
            <w:r w:rsidRPr="00295159">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7311C327" w14:textId="77777777" w:rsidR="00A15C4D" w:rsidRPr="00295159" w:rsidRDefault="00A15C4D" w:rsidP="002362AD">
            <w:pPr>
              <w:autoSpaceDE w:val="0"/>
              <w:autoSpaceDN w:val="0"/>
              <w:adjustRightInd w:val="0"/>
              <w:jc w:val="center"/>
              <w:rPr>
                <w:color w:val="000000"/>
                <w:sz w:val="20"/>
                <w:szCs w:val="20"/>
              </w:rPr>
            </w:pPr>
            <w:r w:rsidRPr="00295159">
              <w:rPr>
                <w:bCs/>
                <w:sz w:val="20"/>
                <w:szCs w:val="20"/>
              </w:rPr>
              <w:t>8473,92</w:t>
            </w:r>
          </w:p>
        </w:tc>
        <w:tc>
          <w:tcPr>
            <w:tcW w:w="722" w:type="pct"/>
            <w:tcBorders>
              <w:top w:val="single" w:sz="4" w:space="0" w:color="auto"/>
              <w:left w:val="single" w:sz="4" w:space="0" w:color="auto"/>
              <w:bottom w:val="single" w:sz="4" w:space="0" w:color="auto"/>
              <w:right w:val="single" w:sz="4" w:space="0" w:color="auto"/>
            </w:tcBorders>
            <w:vAlign w:val="center"/>
          </w:tcPr>
          <w:p w14:paraId="0B78A81B" w14:textId="77777777" w:rsidR="00A15C4D" w:rsidRPr="00295159" w:rsidRDefault="00A15C4D" w:rsidP="002362AD">
            <w:pPr>
              <w:autoSpaceDE w:val="0"/>
              <w:autoSpaceDN w:val="0"/>
              <w:adjustRightInd w:val="0"/>
              <w:jc w:val="center"/>
              <w:rPr>
                <w:color w:val="000000"/>
                <w:sz w:val="20"/>
                <w:szCs w:val="20"/>
              </w:rPr>
            </w:pPr>
            <w:r w:rsidRPr="00295159">
              <w:rPr>
                <w:color w:val="000000"/>
                <w:sz w:val="20"/>
                <w:szCs w:val="20"/>
              </w:rPr>
              <w:t>8473,92</w:t>
            </w:r>
          </w:p>
        </w:tc>
        <w:tc>
          <w:tcPr>
            <w:tcW w:w="730" w:type="pct"/>
            <w:tcBorders>
              <w:top w:val="single" w:sz="4" w:space="0" w:color="auto"/>
              <w:left w:val="single" w:sz="4" w:space="0" w:color="auto"/>
              <w:bottom w:val="single" w:sz="4" w:space="0" w:color="auto"/>
              <w:right w:val="single" w:sz="4" w:space="0" w:color="auto"/>
            </w:tcBorders>
            <w:vAlign w:val="center"/>
          </w:tcPr>
          <w:p w14:paraId="2ED5CDE1" w14:textId="77777777" w:rsidR="00A15C4D" w:rsidRPr="00295159" w:rsidRDefault="00A15C4D" w:rsidP="002362AD">
            <w:pPr>
              <w:jc w:val="center"/>
              <w:rPr>
                <w:sz w:val="20"/>
                <w:szCs w:val="20"/>
              </w:rPr>
            </w:pPr>
            <w:r w:rsidRPr="00295159">
              <w:rPr>
                <w:color w:val="000000"/>
                <w:sz w:val="20"/>
                <w:szCs w:val="20"/>
              </w:rPr>
              <w:t>0,00</w:t>
            </w:r>
          </w:p>
        </w:tc>
      </w:tr>
      <w:tr w:rsidR="00A15C4D" w:rsidRPr="00295159" w14:paraId="16454529" w14:textId="77777777" w:rsidTr="002362AD">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7A5091" w14:textId="77777777" w:rsidR="00A15C4D" w:rsidRPr="00295159" w:rsidRDefault="00A15C4D" w:rsidP="002362AD">
            <w:pPr>
              <w:tabs>
                <w:tab w:val="left" w:pos="1512"/>
              </w:tabs>
              <w:autoSpaceDE w:val="0"/>
              <w:autoSpaceDN w:val="0"/>
              <w:adjustRightInd w:val="0"/>
              <w:jc w:val="center"/>
              <w:rPr>
                <w:sz w:val="20"/>
                <w:szCs w:val="20"/>
              </w:rPr>
            </w:pPr>
            <w:r w:rsidRPr="00295159">
              <w:rPr>
                <w:sz w:val="20"/>
                <w:szCs w:val="20"/>
              </w:rPr>
              <w:t>1.2.1.1.1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71B9DF" w14:textId="77777777" w:rsidR="00A15C4D" w:rsidRPr="00295159" w:rsidRDefault="00A15C4D" w:rsidP="002362AD">
            <w:pPr>
              <w:rPr>
                <w:sz w:val="20"/>
                <w:szCs w:val="20"/>
              </w:rPr>
            </w:pPr>
            <w:r w:rsidRPr="00295159">
              <w:rPr>
                <w:sz w:val="20"/>
                <w:szCs w:val="20"/>
              </w:rPr>
              <w:t>до 250 мм</w:t>
            </w:r>
          </w:p>
        </w:tc>
        <w:tc>
          <w:tcPr>
            <w:tcW w:w="570" w:type="pct"/>
            <w:tcBorders>
              <w:top w:val="single" w:sz="4" w:space="0" w:color="auto"/>
              <w:left w:val="single" w:sz="4" w:space="0" w:color="auto"/>
              <w:bottom w:val="single" w:sz="4" w:space="0" w:color="auto"/>
              <w:right w:val="single" w:sz="4" w:space="0" w:color="auto"/>
            </w:tcBorders>
            <w:vAlign w:val="center"/>
          </w:tcPr>
          <w:p w14:paraId="0CF468C5" w14:textId="77777777" w:rsidR="00A15C4D" w:rsidRPr="00295159" w:rsidRDefault="00A15C4D" w:rsidP="002362AD">
            <w:pPr>
              <w:jc w:val="center"/>
              <w:rPr>
                <w:sz w:val="20"/>
                <w:szCs w:val="20"/>
              </w:rPr>
            </w:pPr>
            <w:r w:rsidRPr="00295159">
              <w:rPr>
                <w:sz w:val="20"/>
                <w:szCs w:val="20"/>
              </w:rPr>
              <w:t>Тыс.руб./</w:t>
            </w:r>
          </w:p>
          <w:p w14:paraId="17640F5B" w14:textId="77777777" w:rsidR="00A15C4D" w:rsidRPr="00295159" w:rsidRDefault="00A15C4D" w:rsidP="002362AD">
            <w:pPr>
              <w:jc w:val="center"/>
              <w:rPr>
                <w:sz w:val="20"/>
                <w:szCs w:val="20"/>
              </w:rPr>
            </w:pPr>
            <w:r w:rsidRPr="00295159">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74ADDBF7" w14:textId="77777777" w:rsidR="00A15C4D" w:rsidRPr="00295159" w:rsidRDefault="00A15C4D" w:rsidP="002362AD">
            <w:pPr>
              <w:autoSpaceDE w:val="0"/>
              <w:autoSpaceDN w:val="0"/>
              <w:adjustRightInd w:val="0"/>
              <w:jc w:val="center"/>
              <w:rPr>
                <w:color w:val="000000"/>
                <w:sz w:val="20"/>
                <w:szCs w:val="20"/>
              </w:rPr>
            </w:pPr>
            <w:r w:rsidRPr="00295159">
              <w:rPr>
                <w:bCs/>
                <w:sz w:val="20"/>
                <w:szCs w:val="20"/>
              </w:rPr>
              <w:t>8473,92</w:t>
            </w:r>
          </w:p>
        </w:tc>
        <w:tc>
          <w:tcPr>
            <w:tcW w:w="722" w:type="pct"/>
            <w:tcBorders>
              <w:top w:val="single" w:sz="4" w:space="0" w:color="auto"/>
              <w:left w:val="single" w:sz="4" w:space="0" w:color="auto"/>
              <w:bottom w:val="single" w:sz="4" w:space="0" w:color="auto"/>
              <w:right w:val="single" w:sz="4" w:space="0" w:color="auto"/>
            </w:tcBorders>
            <w:vAlign w:val="center"/>
          </w:tcPr>
          <w:p w14:paraId="4CDC7EA0" w14:textId="77777777" w:rsidR="00A15C4D" w:rsidRPr="00295159" w:rsidRDefault="00A15C4D" w:rsidP="002362AD">
            <w:pPr>
              <w:autoSpaceDE w:val="0"/>
              <w:autoSpaceDN w:val="0"/>
              <w:adjustRightInd w:val="0"/>
              <w:jc w:val="center"/>
              <w:rPr>
                <w:color w:val="000000"/>
                <w:sz w:val="20"/>
                <w:szCs w:val="20"/>
              </w:rPr>
            </w:pPr>
            <w:r w:rsidRPr="00295159">
              <w:rPr>
                <w:color w:val="000000"/>
                <w:sz w:val="20"/>
                <w:szCs w:val="20"/>
              </w:rPr>
              <w:t>8473,92</w:t>
            </w:r>
          </w:p>
        </w:tc>
        <w:tc>
          <w:tcPr>
            <w:tcW w:w="730" w:type="pct"/>
            <w:tcBorders>
              <w:top w:val="single" w:sz="4" w:space="0" w:color="auto"/>
              <w:left w:val="single" w:sz="4" w:space="0" w:color="auto"/>
              <w:bottom w:val="single" w:sz="4" w:space="0" w:color="auto"/>
              <w:right w:val="single" w:sz="4" w:space="0" w:color="auto"/>
            </w:tcBorders>
            <w:vAlign w:val="center"/>
          </w:tcPr>
          <w:p w14:paraId="41F2AF8B" w14:textId="77777777" w:rsidR="00A15C4D" w:rsidRPr="00295159" w:rsidRDefault="00A15C4D" w:rsidP="002362AD">
            <w:pPr>
              <w:jc w:val="center"/>
              <w:rPr>
                <w:sz w:val="20"/>
                <w:szCs w:val="20"/>
              </w:rPr>
            </w:pPr>
            <w:r w:rsidRPr="00295159">
              <w:rPr>
                <w:color w:val="000000"/>
                <w:sz w:val="20"/>
                <w:szCs w:val="20"/>
              </w:rPr>
              <w:t>0,00</w:t>
            </w:r>
          </w:p>
        </w:tc>
      </w:tr>
      <w:tr w:rsidR="00A15C4D" w:rsidRPr="00295159" w14:paraId="5A214A34" w14:textId="77777777" w:rsidTr="002362AD">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7AEB51" w14:textId="77777777" w:rsidR="00A15C4D" w:rsidRPr="00295159" w:rsidRDefault="00A15C4D" w:rsidP="002362AD">
            <w:pPr>
              <w:tabs>
                <w:tab w:val="left" w:pos="1512"/>
              </w:tabs>
              <w:autoSpaceDE w:val="0"/>
              <w:autoSpaceDN w:val="0"/>
              <w:adjustRightInd w:val="0"/>
              <w:jc w:val="center"/>
              <w:rPr>
                <w:sz w:val="20"/>
                <w:szCs w:val="20"/>
              </w:rPr>
            </w:pPr>
            <w:r w:rsidRPr="00295159">
              <w:rPr>
                <w:sz w:val="20"/>
                <w:szCs w:val="20"/>
              </w:rPr>
              <w:t>1.3</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A26FD2" w14:textId="77777777" w:rsidR="00A15C4D" w:rsidRPr="00295159" w:rsidRDefault="00A15C4D" w:rsidP="002362AD">
            <w:pPr>
              <w:tabs>
                <w:tab w:val="left" w:pos="1512"/>
              </w:tabs>
              <w:autoSpaceDE w:val="0"/>
              <w:autoSpaceDN w:val="0"/>
              <w:adjustRightInd w:val="0"/>
              <w:rPr>
                <w:sz w:val="20"/>
                <w:szCs w:val="20"/>
              </w:rPr>
            </w:pPr>
            <w:r w:rsidRPr="00295159">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70" w:type="pct"/>
            <w:tcBorders>
              <w:top w:val="single" w:sz="4" w:space="0" w:color="auto"/>
              <w:left w:val="single" w:sz="4" w:space="0" w:color="auto"/>
              <w:bottom w:val="single" w:sz="4" w:space="0" w:color="auto"/>
              <w:right w:val="single" w:sz="4" w:space="0" w:color="auto"/>
            </w:tcBorders>
            <w:vAlign w:val="center"/>
          </w:tcPr>
          <w:p w14:paraId="6AA8AC9E" w14:textId="77777777" w:rsidR="00A15C4D" w:rsidRPr="00295159" w:rsidRDefault="00A15C4D" w:rsidP="002362AD">
            <w:pPr>
              <w:jc w:val="center"/>
              <w:rPr>
                <w:sz w:val="20"/>
                <w:szCs w:val="20"/>
              </w:rPr>
            </w:pPr>
            <w:r w:rsidRPr="00295159">
              <w:rPr>
                <w:sz w:val="20"/>
                <w:szCs w:val="20"/>
              </w:rPr>
              <w:t>Тыс.руб./</w:t>
            </w:r>
          </w:p>
          <w:p w14:paraId="63F327BA" w14:textId="77777777" w:rsidR="00A15C4D" w:rsidRPr="00295159" w:rsidRDefault="00A15C4D" w:rsidP="002362AD">
            <w:pPr>
              <w:jc w:val="center"/>
              <w:rPr>
                <w:sz w:val="20"/>
                <w:szCs w:val="20"/>
              </w:rPr>
            </w:pPr>
            <w:r w:rsidRPr="00295159">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0247EDDB" w14:textId="77777777" w:rsidR="00A15C4D" w:rsidRPr="00295159" w:rsidRDefault="00A15C4D" w:rsidP="002362AD">
            <w:pPr>
              <w:jc w:val="center"/>
            </w:pPr>
            <w:r w:rsidRPr="00295159">
              <w:rPr>
                <w:color w:val="000000"/>
                <w:sz w:val="20"/>
                <w:szCs w:val="20"/>
              </w:rPr>
              <w:t>0,00</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C7C9186" w14:textId="77777777" w:rsidR="00A15C4D" w:rsidRPr="00295159" w:rsidRDefault="00A15C4D" w:rsidP="002362AD">
            <w:pPr>
              <w:jc w:val="center"/>
            </w:pPr>
            <w:r w:rsidRPr="00295159">
              <w:rPr>
                <w:color w:val="000000"/>
                <w:sz w:val="20"/>
                <w:szCs w:val="20"/>
              </w:rPr>
              <w:t>0,00</w:t>
            </w:r>
          </w:p>
        </w:tc>
        <w:tc>
          <w:tcPr>
            <w:tcW w:w="730" w:type="pct"/>
            <w:tcBorders>
              <w:top w:val="single" w:sz="4" w:space="0" w:color="auto"/>
              <w:left w:val="single" w:sz="4" w:space="0" w:color="auto"/>
              <w:bottom w:val="single" w:sz="4" w:space="0" w:color="auto"/>
              <w:right w:val="single" w:sz="4" w:space="0" w:color="auto"/>
            </w:tcBorders>
            <w:vAlign w:val="center"/>
          </w:tcPr>
          <w:p w14:paraId="71E7868A" w14:textId="77777777" w:rsidR="00A15C4D" w:rsidRPr="00295159" w:rsidRDefault="00A15C4D" w:rsidP="002362AD">
            <w:pPr>
              <w:jc w:val="center"/>
            </w:pPr>
            <w:r w:rsidRPr="00295159">
              <w:rPr>
                <w:color w:val="000000"/>
                <w:sz w:val="20"/>
                <w:szCs w:val="20"/>
              </w:rPr>
              <w:t>0,00</w:t>
            </w:r>
          </w:p>
        </w:tc>
      </w:tr>
      <w:tr w:rsidR="00A15C4D" w:rsidRPr="00295159" w14:paraId="0A12D85D" w14:textId="77777777" w:rsidTr="002362AD">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288049" w14:textId="77777777" w:rsidR="00A15C4D" w:rsidRPr="00295159" w:rsidRDefault="00A15C4D" w:rsidP="002362AD">
            <w:pPr>
              <w:tabs>
                <w:tab w:val="left" w:pos="1512"/>
              </w:tabs>
              <w:autoSpaceDE w:val="0"/>
              <w:autoSpaceDN w:val="0"/>
              <w:adjustRightInd w:val="0"/>
              <w:jc w:val="center"/>
              <w:rPr>
                <w:sz w:val="20"/>
                <w:szCs w:val="20"/>
              </w:rPr>
            </w:pPr>
            <w:r w:rsidRPr="00295159">
              <w:rPr>
                <w:sz w:val="20"/>
                <w:szCs w:val="20"/>
              </w:rPr>
              <w:t>1.4</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ECE50BB" w14:textId="77777777" w:rsidR="00A15C4D" w:rsidRPr="00295159" w:rsidRDefault="00A15C4D" w:rsidP="002362AD">
            <w:pPr>
              <w:tabs>
                <w:tab w:val="left" w:pos="1512"/>
              </w:tabs>
              <w:autoSpaceDE w:val="0"/>
              <w:autoSpaceDN w:val="0"/>
              <w:adjustRightInd w:val="0"/>
              <w:rPr>
                <w:sz w:val="20"/>
                <w:szCs w:val="20"/>
              </w:rPr>
            </w:pPr>
            <w:r w:rsidRPr="00295159">
              <w:rPr>
                <w:sz w:val="20"/>
                <w:szCs w:val="20"/>
              </w:rPr>
              <w:t>Налог на прибыль</w:t>
            </w:r>
          </w:p>
        </w:tc>
        <w:tc>
          <w:tcPr>
            <w:tcW w:w="570" w:type="pct"/>
            <w:tcBorders>
              <w:top w:val="single" w:sz="4" w:space="0" w:color="auto"/>
              <w:left w:val="single" w:sz="4" w:space="0" w:color="auto"/>
              <w:bottom w:val="single" w:sz="4" w:space="0" w:color="auto"/>
              <w:right w:val="single" w:sz="4" w:space="0" w:color="auto"/>
            </w:tcBorders>
            <w:vAlign w:val="center"/>
          </w:tcPr>
          <w:p w14:paraId="1BFBD21B" w14:textId="77777777" w:rsidR="00A15C4D" w:rsidRPr="00295159" w:rsidRDefault="00A15C4D" w:rsidP="002362AD">
            <w:pPr>
              <w:jc w:val="center"/>
              <w:rPr>
                <w:sz w:val="20"/>
                <w:szCs w:val="20"/>
              </w:rPr>
            </w:pPr>
            <w:r w:rsidRPr="00295159">
              <w:rPr>
                <w:sz w:val="20"/>
                <w:szCs w:val="20"/>
              </w:rPr>
              <w:t>Тыс.руб/</w:t>
            </w:r>
          </w:p>
          <w:p w14:paraId="26B803D1" w14:textId="77777777" w:rsidR="00A15C4D" w:rsidRPr="00295159" w:rsidRDefault="00A15C4D" w:rsidP="002362AD">
            <w:pPr>
              <w:jc w:val="center"/>
              <w:rPr>
                <w:sz w:val="20"/>
                <w:szCs w:val="20"/>
              </w:rPr>
            </w:pPr>
            <w:r w:rsidRPr="00295159">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7C7730A1" w14:textId="77777777" w:rsidR="00A15C4D" w:rsidRPr="00295159" w:rsidRDefault="00A15C4D" w:rsidP="002362AD">
            <w:pPr>
              <w:jc w:val="center"/>
              <w:rPr>
                <w:sz w:val="20"/>
                <w:szCs w:val="20"/>
              </w:rPr>
            </w:pPr>
            <w:r w:rsidRPr="00295159">
              <w:rPr>
                <w:sz w:val="20"/>
                <w:szCs w:val="20"/>
              </w:rPr>
              <w:t>2 118,48</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918A2D" w14:textId="77777777" w:rsidR="00A15C4D" w:rsidRPr="00295159" w:rsidRDefault="00A15C4D" w:rsidP="002362AD">
            <w:pPr>
              <w:jc w:val="center"/>
              <w:rPr>
                <w:sz w:val="20"/>
                <w:szCs w:val="20"/>
              </w:rPr>
            </w:pPr>
            <w:r w:rsidRPr="00295159">
              <w:rPr>
                <w:sz w:val="20"/>
                <w:szCs w:val="20"/>
              </w:rPr>
              <w:t>2 118,48</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016E933A" w14:textId="77777777" w:rsidR="00A15C4D" w:rsidRPr="00295159" w:rsidRDefault="00A15C4D" w:rsidP="002362AD">
            <w:pPr>
              <w:jc w:val="center"/>
              <w:rPr>
                <w:color w:val="000000"/>
                <w:sz w:val="20"/>
                <w:szCs w:val="20"/>
              </w:rPr>
            </w:pPr>
            <w:r w:rsidRPr="00295159">
              <w:rPr>
                <w:color w:val="000000"/>
                <w:sz w:val="20"/>
                <w:szCs w:val="20"/>
              </w:rPr>
              <w:t>0,00</w:t>
            </w:r>
          </w:p>
        </w:tc>
      </w:tr>
    </w:tbl>
    <w:p w14:paraId="1003156C" w14:textId="77777777" w:rsidR="00A15C4D" w:rsidRPr="00295159" w:rsidRDefault="00A15C4D" w:rsidP="00A15C4D">
      <w:pPr>
        <w:tabs>
          <w:tab w:val="left" w:pos="993"/>
          <w:tab w:val="left" w:pos="1512"/>
        </w:tabs>
        <w:jc w:val="both"/>
        <w:rPr>
          <w:sz w:val="28"/>
          <w:szCs w:val="28"/>
        </w:rPr>
      </w:pPr>
    </w:p>
    <w:p w14:paraId="61598099" w14:textId="77777777" w:rsidR="00A15C4D" w:rsidRPr="00295159" w:rsidRDefault="00A15C4D" w:rsidP="00A15C4D">
      <w:pPr>
        <w:tabs>
          <w:tab w:val="left" w:pos="1512"/>
        </w:tabs>
        <w:spacing w:line="276" w:lineRule="auto"/>
        <w:ind w:firstLine="680"/>
        <w:jc w:val="both"/>
        <w:rPr>
          <w:sz w:val="28"/>
          <w:szCs w:val="28"/>
        </w:rPr>
      </w:pPr>
    </w:p>
    <w:bookmarkEnd w:id="7"/>
    <w:p w14:paraId="41A76428" w14:textId="77777777" w:rsidR="00A15C4D" w:rsidRPr="00295159" w:rsidRDefault="00A15C4D" w:rsidP="00A15C4D">
      <w:pPr>
        <w:tabs>
          <w:tab w:val="left" w:pos="540"/>
          <w:tab w:val="left" w:pos="1512"/>
        </w:tabs>
        <w:ind w:firstLine="720"/>
        <w:jc w:val="both"/>
        <w:rPr>
          <w:sz w:val="28"/>
          <w:szCs w:val="28"/>
        </w:rPr>
      </w:pPr>
    </w:p>
    <w:p w14:paraId="4DBA2A59" w14:textId="77777777" w:rsidR="00A15C4D" w:rsidRPr="00295159" w:rsidRDefault="00A15C4D" w:rsidP="00A15C4D">
      <w:pPr>
        <w:tabs>
          <w:tab w:val="left" w:pos="540"/>
          <w:tab w:val="left" w:pos="1512"/>
        </w:tabs>
        <w:spacing w:line="276" w:lineRule="auto"/>
        <w:jc w:val="both"/>
        <w:rPr>
          <w:sz w:val="28"/>
          <w:szCs w:val="28"/>
          <w:lang w:eastAsia="x-none"/>
        </w:rPr>
      </w:pPr>
    </w:p>
    <w:p w14:paraId="79F76DAC" w14:textId="77777777" w:rsidR="00A15C4D" w:rsidRDefault="00A15C4D" w:rsidP="00A15C4D">
      <w:pPr>
        <w:tabs>
          <w:tab w:val="left" w:pos="5580"/>
          <w:tab w:val="left" w:pos="9498"/>
        </w:tabs>
        <w:sectPr w:rsidR="00A15C4D" w:rsidSect="00A15C4D">
          <w:pgSz w:w="11906" w:h="16838"/>
          <w:pgMar w:top="709" w:right="707" w:bottom="426" w:left="1418" w:header="709" w:footer="709" w:gutter="0"/>
          <w:cols w:space="708"/>
          <w:docGrid w:linePitch="360"/>
        </w:sectPr>
      </w:pPr>
    </w:p>
    <w:p w14:paraId="68CD64DA" w14:textId="704E0F13" w:rsidR="00A15C4D" w:rsidRPr="00AE0629" w:rsidRDefault="00A15C4D" w:rsidP="00A15C4D">
      <w:pPr>
        <w:tabs>
          <w:tab w:val="left" w:pos="5580"/>
          <w:tab w:val="left" w:pos="9498"/>
        </w:tabs>
        <w:ind w:left="-4836" w:right="-569" w:firstLine="10365"/>
      </w:pPr>
      <w:r w:rsidRPr="00AE0629">
        <w:lastRenderedPageBreak/>
        <w:t xml:space="preserve">Приложение № </w:t>
      </w:r>
      <w:r>
        <w:t>6</w:t>
      </w:r>
      <w:r w:rsidRPr="00AE0629">
        <w:t xml:space="preserve"> к протоколу № </w:t>
      </w:r>
      <w:r>
        <w:t>80</w:t>
      </w:r>
    </w:p>
    <w:p w14:paraId="2AA2F19D" w14:textId="77777777" w:rsidR="00A15C4D" w:rsidRPr="00AE0629" w:rsidRDefault="00A15C4D" w:rsidP="00A15C4D">
      <w:pPr>
        <w:tabs>
          <w:tab w:val="left" w:pos="5580"/>
          <w:tab w:val="left" w:pos="9498"/>
        </w:tabs>
        <w:ind w:left="-4836" w:right="-569" w:firstLine="10365"/>
      </w:pPr>
      <w:r w:rsidRPr="00AE0629">
        <w:t>заседания правления Региональной</w:t>
      </w:r>
    </w:p>
    <w:p w14:paraId="481BD586" w14:textId="77777777" w:rsidR="00A15C4D" w:rsidRPr="00AE0629" w:rsidRDefault="00A15C4D" w:rsidP="00A15C4D">
      <w:pPr>
        <w:tabs>
          <w:tab w:val="left" w:pos="5580"/>
          <w:tab w:val="left" w:pos="9498"/>
        </w:tabs>
        <w:ind w:left="-4836" w:right="-569" w:firstLine="10365"/>
      </w:pPr>
      <w:r w:rsidRPr="00AE0629">
        <w:t>энергетической комиссии</w:t>
      </w:r>
    </w:p>
    <w:p w14:paraId="6EDB4613" w14:textId="77777777" w:rsidR="00A15C4D" w:rsidRDefault="00A15C4D" w:rsidP="00A15C4D">
      <w:pPr>
        <w:tabs>
          <w:tab w:val="left" w:pos="5580"/>
          <w:tab w:val="left" w:pos="9498"/>
        </w:tabs>
        <w:ind w:left="-4836" w:right="-569" w:firstLine="10365"/>
      </w:pPr>
      <w:r w:rsidRPr="00AE0629">
        <w:t xml:space="preserve">Кузбасса от </w:t>
      </w:r>
      <w:r>
        <w:t>19</w:t>
      </w:r>
      <w:r w:rsidRPr="00AE0629">
        <w:t>.1</w:t>
      </w:r>
      <w:r>
        <w:t>2</w:t>
      </w:r>
      <w:r w:rsidRPr="00AE0629">
        <w:t>.2023</w:t>
      </w:r>
    </w:p>
    <w:p w14:paraId="53D7A993" w14:textId="77777777" w:rsidR="00A15C4D" w:rsidRDefault="00A15C4D" w:rsidP="00A15C4D">
      <w:pPr>
        <w:tabs>
          <w:tab w:val="left" w:pos="5580"/>
          <w:tab w:val="left" w:pos="9498"/>
        </w:tabs>
        <w:ind w:left="-4836" w:right="-569" w:firstLine="9231"/>
      </w:pPr>
    </w:p>
    <w:p w14:paraId="139147AB" w14:textId="77777777" w:rsidR="00A15C4D" w:rsidRDefault="00A15C4D" w:rsidP="00A15C4D">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r>
        <w:rPr>
          <w:b/>
          <w:bCs/>
          <w:kern w:val="32"/>
          <w:sz w:val="28"/>
          <w:szCs w:val="28"/>
        </w:rPr>
        <w:br/>
      </w:r>
      <w:r w:rsidRPr="001B29D5">
        <w:rPr>
          <w:b/>
          <w:bCs/>
          <w:kern w:val="32"/>
          <w:sz w:val="28"/>
          <w:szCs w:val="28"/>
        </w:rPr>
        <w:t>АО «Кузбассэнерго» (филиал «Межрегиональная теплосетевая компания»)</w:t>
      </w:r>
      <w:r>
        <w:rPr>
          <w:b/>
          <w:bCs/>
          <w:kern w:val="32"/>
          <w:sz w:val="28"/>
          <w:szCs w:val="28"/>
        </w:rPr>
        <w:t xml:space="preserve"> </w:t>
      </w:r>
      <w:r w:rsidRPr="004D2F8D">
        <w:rPr>
          <w:b/>
          <w:bCs/>
          <w:kern w:val="32"/>
          <w:sz w:val="28"/>
          <w:szCs w:val="28"/>
        </w:rPr>
        <w:t>в расчете на единицу мощности подключаемой тепловой нагрузки на 202</w:t>
      </w:r>
      <w:r>
        <w:rPr>
          <w:b/>
          <w:bCs/>
          <w:kern w:val="32"/>
          <w:sz w:val="28"/>
          <w:szCs w:val="28"/>
        </w:rPr>
        <w:t>4</w:t>
      </w:r>
      <w:r w:rsidRPr="004D2F8D">
        <w:rPr>
          <w:b/>
          <w:bCs/>
          <w:kern w:val="32"/>
          <w:sz w:val="28"/>
          <w:szCs w:val="28"/>
        </w:rPr>
        <w:t xml:space="preserve"> год</w:t>
      </w:r>
    </w:p>
    <w:p w14:paraId="477727BD" w14:textId="77777777" w:rsidR="00A15C4D" w:rsidRDefault="00A15C4D" w:rsidP="00A15C4D">
      <w:pPr>
        <w:jc w:val="center"/>
        <w:rPr>
          <w:b/>
          <w:bCs/>
          <w:kern w:val="32"/>
          <w:sz w:val="28"/>
          <w:szCs w:val="28"/>
        </w:rPr>
      </w:pPr>
    </w:p>
    <w:p w14:paraId="413C557A" w14:textId="77777777" w:rsidR="00A15C4D" w:rsidRDefault="00A15C4D" w:rsidP="00A15C4D">
      <w:pPr>
        <w:autoSpaceDE w:val="0"/>
        <w:jc w:val="right"/>
      </w:pPr>
      <w:r>
        <w:t>тыс. руб./Гкал/ч (без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6513"/>
        <w:gridCol w:w="1886"/>
      </w:tblGrid>
      <w:tr w:rsidR="00A15C4D" w:rsidRPr="00921A37" w14:paraId="26D5873D" w14:textId="77777777" w:rsidTr="002362AD">
        <w:trPr>
          <w:trHeight w:val="255"/>
        </w:trPr>
        <w:tc>
          <w:tcPr>
            <w:tcW w:w="702" w:type="pct"/>
            <w:shd w:val="clear" w:color="auto" w:fill="auto"/>
            <w:vAlign w:val="center"/>
            <w:hideMark/>
          </w:tcPr>
          <w:p w14:paraId="42A7FEAA" w14:textId="77777777" w:rsidR="00A15C4D" w:rsidRPr="00921A37" w:rsidRDefault="00A15C4D" w:rsidP="002362AD">
            <w:pPr>
              <w:jc w:val="center"/>
            </w:pPr>
            <w:bookmarkStart w:id="8" w:name="_Hlk122429892"/>
            <w:r w:rsidRPr="00921A37">
              <w:t>№ п/п</w:t>
            </w:r>
          </w:p>
        </w:tc>
        <w:tc>
          <w:tcPr>
            <w:tcW w:w="3333" w:type="pct"/>
            <w:shd w:val="clear" w:color="auto" w:fill="auto"/>
            <w:noWrap/>
            <w:vAlign w:val="center"/>
            <w:hideMark/>
          </w:tcPr>
          <w:p w14:paraId="41E19553" w14:textId="77777777" w:rsidR="00A15C4D" w:rsidRPr="00921A37" w:rsidRDefault="00A15C4D" w:rsidP="002362AD">
            <w:pPr>
              <w:jc w:val="center"/>
            </w:pPr>
            <w:r w:rsidRPr="00921A37">
              <w:t>Наименование</w:t>
            </w:r>
          </w:p>
        </w:tc>
        <w:tc>
          <w:tcPr>
            <w:tcW w:w="965" w:type="pct"/>
            <w:shd w:val="clear" w:color="auto" w:fill="auto"/>
            <w:noWrap/>
            <w:vAlign w:val="center"/>
            <w:hideMark/>
          </w:tcPr>
          <w:p w14:paraId="062A7BA1" w14:textId="77777777" w:rsidR="00A15C4D" w:rsidRPr="00921A37" w:rsidRDefault="00A15C4D" w:rsidP="002362AD">
            <w:pPr>
              <w:jc w:val="center"/>
            </w:pPr>
            <w:r w:rsidRPr="00921A37">
              <w:t>Значение</w:t>
            </w:r>
          </w:p>
        </w:tc>
      </w:tr>
      <w:tr w:rsidR="00A15C4D" w:rsidRPr="00921A37" w14:paraId="38858F62" w14:textId="77777777" w:rsidTr="002362AD">
        <w:trPr>
          <w:trHeight w:val="240"/>
        </w:trPr>
        <w:tc>
          <w:tcPr>
            <w:tcW w:w="702" w:type="pct"/>
            <w:shd w:val="clear" w:color="auto" w:fill="auto"/>
            <w:noWrap/>
            <w:vAlign w:val="center"/>
            <w:hideMark/>
          </w:tcPr>
          <w:p w14:paraId="68B1E807" w14:textId="77777777" w:rsidR="00A15C4D" w:rsidRPr="00921A37" w:rsidRDefault="00A15C4D" w:rsidP="002362AD">
            <w:pPr>
              <w:jc w:val="center"/>
            </w:pPr>
            <w:r w:rsidRPr="00921A37">
              <w:t>1</w:t>
            </w:r>
          </w:p>
        </w:tc>
        <w:tc>
          <w:tcPr>
            <w:tcW w:w="3333" w:type="pct"/>
            <w:shd w:val="clear" w:color="auto" w:fill="auto"/>
            <w:noWrap/>
            <w:vAlign w:val="center"/>
            <w:hideMark/>
          </w:tcPr>
          <w:p w14:paraId="0C1F4F94" w14:textId="77777777" w:rsidR="00A15C4D" w:rsidRPr="00921A37" w:rsidRDefault="00A15C4D" w:rsidP="002362AD">
            <w:pPr>
              <w:jc w:val="center"/>
            </w:pPr>
            <w:r>
              <w:t>2</w:t>
            </w:r>
          </w:p>
        </w:tc>
        <w:tc>
          <w:tcPr>
            <w:tcW w:w="965" w:type="pct"/>
            <w:shd w:val="clear" w:color="auto" w:fill="auto"/>
            <w:noWrap/>
            <w:vAlign w:val="center"/>
            <w:hideMark/>
          </w:tcPr>
          <w:p w14:paraId="283C9DFC" w14:textId="77777777" w:rsidR="00A15C4D" w:rsidRPr="00921A37" w:rsidRDefault="00A15C4D" w:rsidP="002362AD">
            <w:pPr>
              <w:jc w:val="center"/>
            </w:pPr>
            <w:r w:rsidRPr="00921A37">
              <w:t>3</w:t>
            </w:r>
          </w:p>
        </w:tc>
      </w:tr>
      <w:tr w:rsidR="00A15C4D" w:rsidRPr="00921A37" w14:paraId="37074B2C" w14:textId="77777777" w:rsidTr="002362AD">
        <w:trPr>
          <w:trHeight w:val="300"/>
        </w:trPr>
        <w:tc>
          <w:tcPr>
            <w:tcW w:w="5000" w:type="pct"/>
            <w:gridSpan w:val="3"/>
            <w:shd w:val="clear" w:color="auto" w:fill="auto"/>
            <w:noWrap/>
            <w:vAlign w:val="center"/>
            <w:hideMark/>
          </w:tcPr>
          <w:p w14:paraId="76DA7D56" w14:textId="77777777" w:rsidR="00A15C4D" w:rsidRPr="00921A37" w:rsidRDefault="00A15C4D" w:rsidP="002362AD">
            <w:pPr>
              <w:jc w:val="center"/>
            </w:pPr>
            <w:r w:rsidRPr="00921A37">
              <w:t>Составляющие платы за подключение объектов заявителей, в том числе:</w:t>
            </w:r>
          </w:p>
        </w:tc>
      </w:tr>
      <w:tr w:rsidR="00A15C4D" w:rsidRPr="00921A37" w14:paraId="0A35E8E8" w14:textId="77777777" w:rsidTr="002362AD">
        <w:trPr>
          <w:trHeight w:val="762"/>
        </w:trPr>
        <w:tc>
          <w:tcPr>
            <w:tcW w:w="702" w:type="pct"/>
            <w:shd w:val="clear" w:color="auto" w:fill="auto"/>
            <w:noWrap/>
            <w:vAlign w:val="center"/>
            <w:hideMark/>
          </w:tcPr>
          <w:p w14:paraId="2DDBA570" w14:textId="77777777" w:rsidR="00A15C4D" w:rsidRPr="00921A37" w:rsidRDefault="00A15C4D" w:rsidP="002362AD">
            <w:pPr>
              <w:jc w:val="center"/>
            </w:pPr>
            <w:r w:rsidRPr="00921A37">
              <w:t>1</w:t>
            </w:r>
          </w:p>
        </w:tc>
        <w:tc>
          <w:tcPr>
            <w:tcW w:w="3333" w:type="pct"/>
            <w:shd w:val="clear" w:color="auto" w:fill="auto"/>
            <w:vAlign w:val="center"/>
            <w:hideMark/>
          </w:tcPr>
          <w:p w14:paraId="5E6673FB" w14:textId="77777777" w:rsidR="00A15C4D" w:rsidRPr="00921A37" w:rsidRDefault="00A15C4D" w:rsidP="002362AD">
            <w:pPr>
              <w:jc w:val="both"/>
            </w:pPr>
            <w:r w:rsidRPr="00921A37">
              <w:t>Расходы на проведение мероприятий по подключению объектов заявителей (П1)</w:t>
            </w:r>
          </w:p>
        </w:tc>
        <w:tc>
          <w:tcPr>
            <w:tcW w:w="965" w:type="pct"/>
            <w:shd w:val="clear" w:color="auto" w:fill="auto"/>
            <w:noWrap/>
            <w:vAlign w:val="center"/>
            <w:hideMark/>
          </w:tcPr>
          <w:p w14:paraId="1B7C4A2A" w14:textId="77777777" w:rsidR="00A15C4D" w:rsidRPr="00784F33" w:rsidRDefault="00A15C4D" w:rsidP="002362AD">
            <w:pPr>
              <w:jc w:val="center"/>
              <w:rPr>
                <w:color w:val="000000"/>
                <w:szCs w:val="20"/>
              </w:rPr>
            </w:pPr>
            <w:r w:rsidRPr="00CF2D5F">
              <w:rPr>
                <w:color w:val="000000"/>
                <w:szCs w:val="20"/>
              </w:rPr>
              <w:t>222,31</w:t>
            </w:r>
          </w:p>
        </w:tc>
      </w:tr>
      <w:tr w:rsidR="00A15C4D" w:rsidRPr="00921A37" w14:paraId="0BB81F7B" w14:textId="77777777" w:rsidTr="002362AD">
        <w:trPr>
          <w:trHeight w:val="1242"/>
        </w:trPr>
        <w:tc>
          <w:tcPr>
            <w:tcW w:w="702" w:type="pct"/>
            <w:shd w:val="clear" w:color="auto" w:fill="auto"/>
            <w:noWrap/>
            <w:vAlign w:val="center"/>
            <w:hideMark/>
          </w:tcPr>
          <w:p w14:paraId="5134AFDF" w14:textId="77777777" w:rsidR="00A15C4D" w:rsidRPr="00921A37" w:rsidRDefault="00A15C4D" w:rsidP="002362AD">
            <w:pPr>
              <w:jc w:val="center"/>
            </w:pPr>
            <w:r w:rsidRPr="00921A37">
              <w:t>2</w:t>
            </w:r>
          </w:p>
        </w:tc>
        <w:tc>
          <w:tcPr>
            <w:tcW w:w="3333" w:type="pct"/>
            <w:shd w:val="clear" w:color="auto" w:fill="auto"/>
            <w:hideMark/>
          </w:tcPr>
          <w:p w14:paraId="6D4BE290" w14:textId="77777777" w:rsidR="00A15C4D" w:rsidRPr="00921A37" w:rsidRDefault="00A15C4D" w:rsidP="002362AD">
            <w:pPr>
              <w:jc w:val="both"/>
            </w:pPr>
            <w:r w:rsidRPr="00921A37">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(включая проектирование) (П2.1), в том числе при наличии дифференциации:</w:t>
            </w:r>
          </w:p>
        </w:tc>
        <w:tc>
          <w:tcPr>
            <w:tcW w:w="965" w:type="pct"/>
            <w:shd w:val="clear" w:color="auto" w:fill="auto"/>
            <w:noWrap/>
            <w:vAlign w:val="center"/>
            <w:hideMark/>
          </w:tcPr>
          <w:p w14:paraId="133FA560" w14:textId="77777777" w:rsidR="00A15C4D" w:rsidRPr="00921A37" w:rsidRDefault="00A15C4D" w:rsidP="002362AD">
            <w:pPr>
              <w:jc w:val="center"/>
            </w:pPr>
            <w:r>
              <w:t>8 473,92</w:t>
            </w:r>
          </w:p>
        </w:tc>
      </w:tr>
      <w:tr w:rsidR="00A15C4D" w:rsidRPr="00921A37" w14:paraId="1B1669FE" w14:textId="77777777" w:rsidTr="002362AD">
        <w:trPr>
          <w:trHeight w:val="255"/>
        </w:trPr>
        <w:tc>
          <w:tcPr>
            <w:tcW w:w="702" w:type="pct"/>
            <w:shd w:val="clear" w:color="auto" w:fill="auto"/>
            <w:noWrap/>
            <w:vAlign w:val="center"/>
            <w:hideMark/>
          </w:tcPr>
          <w:p w14:paraId="319C6FBA" w14:textId="77777777" w:rsidR="00A15C4D" w:rsidRPr="00921A37" w:rsidRDefault="00A15C4D" w:rsidP="002362AD">
            <w:pPr>
              <w:jc w:val="center"/>
            </w:pPr>
            <w:r w:rsidRPr="00921A37">
              <w:t>2.1</w:t>
            </w:r>
          </w:p>
        </w:tc>
        <w:tc>
          <w:tcPr>
            <w:tcW w:w="3333" w:type="pct"/>
            <w:shd w:val="clear" w:color="auto" w:fill="auto"/>
            <w:noWrap/>
            <w:vAlign w:val="center"/>
            <w:hideMark/>
          </w:tcPr>
          <w:p w14:paraId="5976F555" w14:textId="77777777" w:rsidR="00A15C4D" w:rsidRPr="00921A37" w:rsidRDefault="00A15C4D" w:rsidP="002362AD">
            <w:r w:rsidRPr="00921A37">
              <w:t>Надземная (наземная) прокладка</w:t>
            </w:r>
          </w:p>
        </w:tc>
        <w:tc>
          <w:tcPr>
            <w:tcW w:w="965" w:type="pct"/>
            <w:shd w:val="clear" w:color="auto" w:fill="auto"/>
            <w:noWrap/>
            <w:vAlign w:val="center"/>
            <w:hideMark/>
          </w:tcPr>
          <w:p w14:paraId="43AE91A6" w14:textId="77777777" w:rsidR="00A15C4D" w:rsidRPr="00921A37" w:rsidRDefault="00A15C4D" w:rsidP="002362AD">
            <w:pPr>
              <w:jc w:val="center"/>
            </w:pPr>
            <w:r w:rsidRPr="00921A37">
              <w:t>0,00</w:t>
            </w:r>
          </w:p>
        </w:tc>
      </w:tr>
      <w:tr w:rsidR="00A15C4D" w:rsidRPr="00921A37" w14:paraId="2C1E5EEE" w14:textId="77777777" w:rsidTr="002362AD">
        <w:trPr>
          <w:trHeight w:val="255"/>
        </w:trPr>
        <w:tc>
          <w:tcPr>
            <w:tcW w:w="702" w:type="pct"/>
            <w:shd w:val="clear" w:color="auto" w:fill="auto"/>
            <w:noWrap/>
            <w:vAlign w:val="center"/>
            <w:hideMark/>
          </w:tcPr>
          <w:p w14:paraId="45ED0333" w14:textId="77777777" w:rsidR="00A15C4D" w:rsidRPr="00921A37" w:rsidRDefault="00A15C4D" w:rsidP="002362AD">
            <w:pPr>
              <w:jc w:val="center"/>
            </w:pPr>
            <w:r w:rsidRPr="00921A37">
              <w:t>2.2</w:t>
            </w:r>
          </w:p>
        </w:tc>
        <w:tc>
          <w:tcPr>
            <w:tcW w:w="3333" w:type="pct"/>
            <w:shd w:val="clear" w:color="auto" w:fill="auto"/>
            <w:noWrap/>
            <w:vAlign w:val="center"/>
            <w:hideMark/>
          </w:tcPr>
          <w:p w14:paraId="30A091C5" w14:textId="77777777" w:rsidR="00A15C4D" w:rsidRPr="00921A37" w:rsidRDefault="00A15C4D" w:rsidP="002362AD">
            <w:r w:rsidRPr="00921A37">
              <w:t>Подземная прокладка, в том числе:</w:t>
            </w:r>
          </w:p>
        </w:tc>
        <w:tc>
          <w:tcPr>
            <w:tcW w:w="965" w:type="pct"/>
            <w:shd w:val="clear" w:color="auto" w:fill="auto"/>
            <w:noWrap/>
            <w:vAlign w:val="center"/>
            <w:hideMark/>
          </w:tcPr>
          <w:p w14:paraId="1B050F08" w14:textId="77777777" w:rsidR="00A15C4D" w:rsidRPr="00921A37" w:rsidRDefault="00A15C4D" w:rsidP="002362AD">
            <w:pPr>
              <w:jc w:val="center"/>
            </w:pPr>
            <w:r>
              <w:t>8 473,92</w:t>
            </w:r>
          </w:p>
        </w:tc>
      </w:tr>
      <w:tr w:rsidR="00A15C4D" w:rsidRPr="00921A37" w14:paraId="52CFF703" w14:textId="77777777" w:rsidTr="002362AD">
        <w:trPr>
          <w:trHeight w:val="255"/>
        </w:trPr>
        <w:tc>
          <w:tcPr>
            <w:tcW w:w="702" w:type="pct"/>
            <w:shd w:val="clear" w:color="auto" w:fill="auto"/>
            <w:noWrap/>
            <w:vAlign w:val="center"/>
            <w:hideMark/>
          </w:tcPr>
          <w:p w14:paraId="242C8CB5" w14:textId="77777777" w:rsidR="00A15C4D" w:rsidRPr="00921A37" w:rsidRDefault="00A15C4D" w:rsidP="002362AD">
            <w:pPr>
              <w:jc w:val="center"/>
            </w:pPr>
            <w:r w:rsidRPr="00921A37">
              <w:t>2.2.1</w:t>
            </w:r>
          </w:p>
        </w:tc>
        <w:tc>
          <w:tcPr>
            <w:tcW w:w="3333" w:type="pct"/>
            <w:shd w:val="clear" w:color="auto" w:fill="auto"/>
            <w:noWrap/>
            <w:vAlign w:val="center"/>
            <w:hideMark/>
          </w:tcPr>
          <w:p w14:paraId="5C1EB0BA" w14:textId="77777777" w:rsidR="00A15C4D" w:rsidRPr="00921A37" w:rsidRDefault="00A15C4D" w:rsidP="002362AD">
            <w:r w:rsidRPr="00921A37">
              <w:t>канальная прокладка</w:t>
            </w:r>
          </w:p>
        </w:tc>
        <w:tc>
          <w:tcPr>
            <w:tcW w:w="965" w:type="pct"/>
            <w:shd w:val="clear" w:color="auto" w:fill="auto"/>
            <w:noWrap/>
            <w:vAlign w:val="center"/>
            <w:hideMark/>
          </w:tcPr>
          <w:p w14:paraId="206EB985" w14:textId="77777777" w:rsidR="00A15C4D" w:rsidRPr="00921A37" w:rsidRDefault="00A15C4D" w:rsidP="002362AD">
            <w:pPr>
              <w:jc w:val="center"/>
            </w:pPr>
            <w:r w:rsidRPr="00921A37">
              <w:t>0,00</w:t>
            </w:r>
          </w:p>
        </w:tc>
      </w:tr>
      <w:tr w:rsidR="00A15C4D" w:rsidRPr="00921A37" w14:paraId="44781819" w14:textId="77777777" w:rsidTr="002362AD">
        <w:trPr>
          <w:trHeight w:val="255"/>
        </w:trPr>
        <w:tc>
          <w:tcPr>
            <w:tcW w:w="702" w:type="pct"/>
            <w:shd w:val="clear" w:color="auto" w:fill="auto"/>
            <w:noWrap/>
            <w:vAlign w:val="center"/>
            <w:hideMark/>
          </w:tcPr>
          <w:p w14:paraId="0F4403D0" w14:textId="77777777" w:rsidR="00A15C4D" w:rsidRPr="00921A37" w:rsidRDefault="00A15C4D" w:rsidP="002362AD">
            <w:pPr>
              <w:jc w:val="center"/>
            </w:pPr>
            <w:r w:rsidRPr="00921A37">
              <w:t>2.2.2</w:t>
            </w:r>
          </w:p>
        </w:tc>
        <w:tc>
          <w:tcPr>
            <w:tcW w:w="3333" w:type="pct"/>
            <w:shd w:val="clear" w:color="auto" w:fill="auto"/>
            <w:noWrap/>
            <w:vAlign w:val="center"/>
            <w:hideMark/>
          </w:tcPr>
          <w:p w14:paraId="3F52EE3F" w14:textId="77777777" w:rsidR="00A15C4D" w:rsidRPr="00921A37" w:rsidRDefault="00A15C4D" w:rsidP="002362AD">
            <w:r w:rsidRPr="00921A37">
              <w:t>бесканальная прокладка</w:t>
            </w:r>
          </w:p>
        </w:tc>
        <w:tc>
          <w:tcPr>
            <w:tcW w:w="965" w:type="pct"/>
            <w:shd w:val="clear" w:color="auto" w:fill="auto"/>
            <w:noWrap/>
            <w:hideMark/>
          </w:tcPr>
          <w:p w14:paraId="6B8ABCC1" w14:textId="77777777" w:rsidR="00A15C4D" w:rsidRDefault="00A15C4D" w:rsidP="002362AD">
            <w:pPr>
              <w:jc w:val="center"/>
            </w:pPr>
            <w:r w:rsidRPr="007A7314">
              <w:t>8 473,92</w:t>
            </w:r>
          </w:p>
        </w:tc>
      </w:tr>
      <w:tr w:rsidR="00A15C4D" w:rsidRPr="00921A37" w14:paraId="10E56F5D" w14:textId="77777777" w:rsidTr="002362AD">
        <w:trPr>
          <w:trHeight w:val="255"/>
        </w:trPr>
        <w:tc>
          <w:tcPr>
            <w:tcW w:w="702" w:type="pct"/>
            <w:shd w:val="clear" w:color="auto" w:fill="auto"/>
            <w:noWrap/>
            <w:vAlign w:val="center"/>
            <w:hideMark/>
          </w:tcPr>
          <w:p w14:paraId="4E4144C8" w14:textId="77777777" w:rsidR="00A15C4D" w:rsidRPr="00921A37" w:rsidRDefault="00A15C4D" w:rsidP="002362AD">
            <w:pPr>
              <w:jc w:val="center"/>
            </w:pPr>
            <w:r w:rsidRPr="00921A37">
              <w:t>2.2.2.1</w:t>
            </w:r>
          </w:p>
        </w:tc>
        <w:tc>
          <w:tcPr>
            <w:tcW w:w="3333" w:type="pct"/>
            <w:shd w:val="clear" w:color="auto" w:fill="auto"/>
            <w:noWrap/>
            <w:vAlign w:val="center"/>
            <w:hideMark/>
          </w:tcPr>
          <w:p w14:paraId="38F8945C" w14:textId="77777777" w:rsidR="00A15C4D" w:rsidRPr="00921A37" w:rsidRDefault="00A15C4D" w:rsidP="002362AD">
            <w:r w:rsidRPr="00921A37">
              <w:t>до 250 мм</w:t>
            </w:r>
          </w:p>
        </w:tc>
        <w:tc>
          <w:tcPr>
            <w:tcW w:w="965" w:type="pct"/>
            <w:shd w:val="clear" w:color="auto" w:fill="auto"/>
            <w:noWrap/>
            <w:hideMark/>
          </w:tcPr>
          <w:p w14:paraId="33604FE2" w14:textId="77777777" w:rsidR="00A15C4D" w:rsidRDefault="00A15C4D" w:rsidP="002362AD">
            <w:pPr>
              <w:jc w:val="center"/>
            </w:pPr>
            <w:r w:rsidRPr="007A7314">
              <w:t>8 473,92</w:t>
            </w:r>
          </w:p>
        </w:tc>
      </w:tr>
      <w:tr w:rsidR="00A15C4D" w:rsidRPr="00921A37" w14:paraId="2F593739" w14:textId="77777777" w:rsidTr="002362AD">
        <w:trPr>
          <w:trHeight w:val="1185"/>
        </w:trPr>
        <w:tc>
          <w:tcPr>
            <w:tcW w:w="702" w:type="pct"/>
            <w:shd w:val="clear" w:color="auto" w:fill="auto"/>
            <w:noWrap/>
            <w:vAlign w:val="center"/>
            <w:hideMark/>
          </w:tcPr>
          <w:p w14:paraId="4CEE0998" w14:textId="77777777" w:rsidR="00A15C4D" w:rsidRPr="00921A37" w:rsidRDefault="00A15C4D" w:rsidP="002362AD">
            <w:pPr>
              <w:jc w:val="center"/>
            </w:pPr>
            <w:r w:rsidRPr="00921A37">
              <w:t>3</w:t>
            </w:r>
          </w:p>
        </w:tc>
        <w:tc>
          <w:tcPr>
            <w:tcW w:w="3333" w:type="pct"/>
            <w:shd w:val="clear" w:color="auto" w:fill="auto"/>
            <w:vAlign w:val="center"/>
            <w:hideMark/>
          </w:tcPr>
          <w:p w14:paraId="62F2D8A5" w14:textId="77777777" w:rsidR="00A15C4D" w:rsidRPr="00921A37" w:rsidRDefault="00A15C4D" w:rsidP="002362AD">
            <w:pPr>
              <w:jc w:val="both"/>
            </w:pPr>
            <w:r w:rsidRPr="00921A37">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965" w:type="pct"/>
            <w:shd w:val="clear" w:color="auto" w:fill="auto"/>
            <w:noWrap/>
            <w:vAlign w:val="center"/>
            <w:hideMark/>
          </w:tcPr>
          <w:p w14:paraId="196E1646" w14:textId="77777777" w:rsidR="00A15C4D" w:rsidRPr="00921A37" w:rsidRDefault="00A15C4D" w:rsidP="002362AD">
            <w:pPr>
              <w:jc w:val="center"/>
            </w:pPr>
            <w:r>
              <w:t>0,00</w:t>
            </w:r>
          </w:p>
        </w:tc>
      </w:tr>
      <w:tr w:rsidR="00A15C4D" w:rsidRPr="00921A37" w14:paraId="1AC05411" w14:textId="77777777" w:rsidTr="002362AD">
        <w:trPr>
          <w:trHeight w:val="762"/>
        </w:trPr>
        <w:tc>
          <w:tcPr>
            <w:tcW w:w="702" w:type="pct"/>
            <w:shd w:val="clear" w:color="auto" w:fill="auto"/>
            <w:noWrap/>
            <w:vAlign w:val="center"/>
            <w:hideMark/>
          </w:tcPr>
          <w:p w14:paraId="0CA85D9A" w14:textId="77777777" w:rsidR="00A15C4D" w:rsidRPr="00921A37" w:rsidRDefault="00A15C4D" w:rsidP="002362AD">
            <w:pPr>
              <w:jc w:val="center"/>
            </w:pPr>
            <w:r w:rsidRPr="00921A37">
              <w:t>4</w:t>
            </w:r>
          </w:p>
        </w:tc>
        <w:tc>
          <w:tcPr>
            <w:tcW w:w="3333" w:type="pct"/>
            <w:shd w:val="clear" w:color="auto" w:fill="auto"/>
            <w:vAlign w:val="center"/>
            <w:hideMark/>
          </w:tcPr>
          <w:p w14:paraId="321B92E5" w14:textId="77777777" w:rsidR="00A15C4D" w:rsidRPr="00921A37" w:rsidRDefault="00A15C4D" w:rsidP="002362AD">
            <w:pPr>
              <w:jc w:val="both"/>
            </w:pPr>
            <w:r w:rsidRPr="00921A37">
              <w:t>Налог на прибыль (определяется в соответствии с формулой (120.1) настоящих Методических указаний</w:t>
            </w:r>
          </w:p>
        </w:tc>
        <w:tc>
          <w:tcPr>
            <w:tcW w:w="965" w:type="pct"/>
            <w:shd w:val="clear" w:color="auto" w:fill="auto"/>
            <w:noWrap/>
            <w:vAlign w:val="center"/>
            <w:hideMark/>
          </w:tcPr>
          <w:p w14:paraId="66DF2CA3" w14:textId="77777777" w:rsidR="00A15C4D" w:rsidRPr="00921A37" w:rsidRDefault="00A15C4D" w:rsidP="002362AD">
            <w:pPr>
              <w:jc w:val="center"/>
            </w:pPr>
            <w:r w:rsidRPr="00CF2D5F">
              <w:rPr>
                <w:color w:val="000000"/>
                <w:szCs w:val="20"/>
              </w:rPr>
              <w:t>2 118,48</w:t>
            </w:r>
          </w:p>
        </w:tc>
      </w:tr>
      <w:bookmarkEnd w:id="8"/>
    </w:tbl>
    <w:p w14:paraId="5F65C466" w14:textId="77777777" w:rsidR="00A15C4D" w:rsidRDefault="00A15C4D" w:rsidP="00A15C4D">
      <w:pPr>
        <w:jc w:val="center"/>
        <w:rPr>
          <w:sz w:val="28"/>
          <w:szCs w:val="28"/>
        </w:rPr>
      </w:pPr>
    </w:p>
    <w:p w14:paraId="5E2C6E0C" w14:textId="77777777" w:rsidR="00A15C4D" w:rsidRDefault="00A15C4D" w:rsidP="00A15C4D">
      <w:pPr>
        <w:ind w:left="4962" w:right="-2"/>
        <w:jc w:val="center"/>
        <w:rPr>
          <w:sz w:val="28"/>
          <w:szCs w:val="28"/>
        </w:rPr>
      </w:pPr>
    </w:p>
    <w:p w14:paraId="698698E6" w14:textId="77777777" w:rsidR="00A15C4D" w:rsidRDefault="00A15C4D" w:rsidP="00A15C4D">
      <w:pPr>
        <w:tabs>
          <w:tab w:val="left" w:pos="5580"/>
          <w:tab w:val="left" w:pos="9498"/>
        </w:tabs>
        <w:sectPr w:rsidR="00A15C4D" w:rsidSect="00A15C4D">
          <w:pgSz w:w="11906" w:h="16838"/>
          <w:pgMar w:top="709" w:right="707" w:bottom="426" w:left="1418" w:header="709" w:footer="709" w:gutter="0"/>
          <w:cols w:space="708"/>
          <w:docGrid w:linePitch="360"/>
        </w:sectPr>
      </w:pPr>
    </w:p>
    <w:p w14:paraId="35743378" w14:textId="5350D745" w:rsidR="00A15C4D" w:rsidRPr="00AE0629" w:rsidRDefault="00A15C4D" w:rsidP="00A15C4D">
      <w:pPr>
        <w:tabs>
          <w:tab w:val="left" w:pos="5580"/>
          <w:tab w:val="left" w:pos="9498"/>
        </w:tabs>
        <w:ind w:left="-4836" w:right="-569" w:firstLine="10365"/>
      </w:pPr>
      <w:r w:rsidRPr="00AE0629">
        <w:lastRenderedPageBreak/>
        <w:t xml:space="preserve">Приложение № </w:t>
      </w:r>
      <w:r>
        <w:t>7</w:t>
      </w:r>
      <w:r w:rsidRPr="00AE0629">
        <w:t xml:space="preserve"> к протоколу № </w:t>
      </w:r>
      <w:r>
        <w:t>80</w:t>
      </w:r>
    </w:p>
    <w:p w14:paraId="45E74F05" w14:textId="77777777" w:rsidR="00A15C4D" w:rsidRPr="00AE0629" w:rsidRDefault="00A15C4D" w:rsidP="00A15C4D">
      <w:pPr>
        <w:tabs>
          <w:tab w:val="left" w:pos="5580"/>
          <w:tab w:val="left" w:pos="9498"/>
        </w:tabs>
        <w:ind w:left="-4836" w:right="-569" w:firstLine="10365"/>
      </w:pPr>
      <w:r w:rsidRPr="00AE0629">
        <w:t>заседания правления Региональной</w:t>
      </w:r>
    </w:p>
    <w:p w14:paraId="55CF5725" w14:textId="77777777" w:rsidR="00A15C4D" w:rsidRPr="00AE0629" w:rsidRDefault="00A15C4D" w:rsidP="00A15C4D">
      <w:pPr>
        <w:tabs>
          <w:tab w:val="left" w:pos="5580"/>
          <w:tab w:val="left" w:pos="9498"/>
        </w:tabs>
        <w:ind w:left="-4836" w:right="-569" w:firstLine="10365"/>
      </w:pPr>
      <w:r w:rsidRPr="00AE0629">
        <w:t>энергетической комиссии</w:t>
      </w:r>
    </w:p>
    <w:p w14:paraId="0E4F089A" w14:textId="77777777" w:rsidR="00A15C4D" w:rsidRDefault="00A15C4D" w:rsidP="00A15C4D">
      <w:pPr>
        <w:tabs>
          <w:tab w:val="left" w:pos="5580"/>
          <w:tab w:val="left" w:pos="9498"/>
        </w:tabs>
        <w:ind w:left="-4836" w:right="-569" w:firstLine="10365"/>
      </w:pPr>
      <w:r w:rsidRPr="00AE0629">
        <w:t xml:space="preserve">Кузбасса от </w:t>
      </w:r>
      <w:r>
        <w:t>19</w:t>
      </w:r>
      <w:r w:rsidRPr="00AE0629">
        <w:t>.1</w:t>
      </w:r>
      <w:r>
        <w:t>2</w:t>
      </w:r>
      <w:r w:rsidRPr="00AE0629">
        <w:t>.2023</w:t>
      </w:r>
    </w:p>
    <w:p w14:paraId="4F4367E8" w14:textId="77777777" w:rsidR="00A15C4D" w:rsidRDefault="00A15C4D" w:rsidP="00A15C4D">
      <w:pPr>
        <w:tabs>
          <w:tab w:val="left" w:pos="5580"/>
          <w:tab w:val="left" w:pos="9498"/>
        </w:tabs>
        <w:ind w:left="-4836" w:right="-569" w:firstLine="10365"/>
      </w:pPr>
    </w:p>
    <w:p w14:paraId="3D20BAED" w14:textId="77777777" w:rsidR="00A15C4D" w:rsidRPr="00546440" w:rsidRDefault="00A15C4D" w:rsidP="00A15C4D">
      <w:pPr>
        <w:jc w:val="center"/>
        <w:rPr>
          <w:b/>
          <w:color w:val="000000"/>
          <w:sz w:val="28"/>
          <w:szCs w:val="28"/>
        </w:rPr>
      </w:pPr>
      <w:r w:rsidRPr="00546440">
        <w:rPr>
          <w:b/>
          <w:sz w:val="28"/>
        </w:rPr>
        <w:t xml:space="preserve">Экспертное заключение </w:t>
      </w:r>
      <w:r w:rsidRPr="00546440">
        <w:rPr>
          <w:b/>
          <w:color w:val="000000"/>
          <w:sz w:val="28"/>
          <w:szCs w:val="28"/>
        </w:rPr>
        <w:t>Региональной энергетической комиссии Кузбасса об установлении платы за подключение в расчете на единицу мощности подключаемой тепловой нагрузки на 2024 год к тепловым сетям ООО «ЮКЭК»</w:t>
      </w:r>
    </w:p>
    <w:p w14:paraId="2BAFFACE" w14:textId="77777777" w:rsidR="00A15C4D" w:rsidRPr="00546440" w:rsidRDefault="00A15C4D" w:rsidP="00A15C4D">
      <w:pPr>
        <w:spacing w:line="24" w:lineRule="atLeast"/>
        <w:ind w:left="-284" w:firstLine="284"/>
        <w:jc w:val="both"/>
        <w:rPr>
          <w:color w:val="000000"/>
          <w:sz w:val="28"/>
          <w:szCs w:val="28"/>
        </w:rPr>
      </w:pPr>
    </w:p>
    <w:p w14:paraId="1935691C" w14:textId="77777777" w:rsidR="00A15C4D" w:rsidRPr="00546440" w:rsidRDefault="00A15C4D" w:rsidP="00A15C4D">
      <w:pPr>
        <w:spacing w:line="276" w:lineRule="auto"/>
        <w:ind w:firstLine="680"/>
        <w:jc w:val="both"/>
        <w:rPr>
          <w:color w:val="000000"/>
          <w:sz w:val="28"/>
          <w:szCs w:val="28"/>
        </w:rPr>
      </w:pPr>
      <w:r w:rsidRPr="00546440">
        <w:rPr>
          <w:color w:val="000000"/>
          <w:sz w:val="28"/>
          <w:szCs w:val="28"/>
        </w:rPr>
        <w:t xml:space="preserve">ООО «ЮКЭК» обратилось в адрес Региональной энергетической комиссии Кузбасса (далее - РЭК) с </w:t>
      </w:r>
      <w:proofErr w:type="gramStart"/>
      <w:r w:rsidRPr="00546440">
        <w:rPr>
          <w:color w:val="000000"/>
          <w:sz w:val="28"/>
          <w:szCs w:val="28"/>
        </w:rPr>
        <w:t>заявлением  об</w:t>
      </w:r>
      <w:proofErr w:type="gramEnd"/>
      <w:r w:rsidRPr="00546440">
        <w:rPr>
          <w:color w:val="000000"/>
          <w:sz w:val="28"/>
          <w:szCs w:val="28"/>
        </w:rPr>
        <w:t xml:space="preserve"> установлении платы за подключение на 2024 год в расчете на единицу мощности подключаемой тепловой нагрузки к тепловым сетям ООО «ЮКЭК».</w:t>
      </w:r>
    </w:p>
    <w:p w14:paraId="310E1A75" w14:textId="77777777" w:rsidR="00A15C4D" w:rsidRPr="00546440" w:rsidRDefault="00A15C4D" w:rsidP="00A15C4D">
      <w:pPr>
        <w:spacing w:line="276" w:lineRule="auto"/>
        <w:ind w:firstLine="720"/>
        <w:jc w:val="both"/>
        <w:rPr>
          <w:color w:val="000000"/>
          <w:sz w:val="28"/>
          <w:szCs w:val="28"/>
        </w:rPr>
      </w:pPr>
      <w:r w:rsidRPr="00546440">
        <w:rPr>
          <w:color w:val="000000"/>
          <w:sz w:val="28"/>
          <w:szCs w:val="28"/>
        </w:rPr>
        <w:t>Нормативно-методической основой проведения анализа материалов, представленных ООО «ЮКЭК» являются:</w:t>
      </w:r>
    </w:p>
    <w:p w14:paraId="0519D8B1"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Гражданский кодекс Российской Федерации;</w:t>
      </w:r>
    </w:p>
    <w:p w14:paraId="4B9ABE24"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Налоговый кодекс Российской Федерации (в дальнейшем НК РФ);</w:t>
      </w:r>
    </w:p>
    <w:p w14:paraId="0A7D3BA1"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Трудовой Кодекс Российской Федерации (в дальнейшем ТК РФ);</w:t>
      </w:r>
    </w:p>
    <w:p w14:paraId="01654D15"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Федеральный закон от 27.07.2010 № 190-ФЗ «О теплоснабжении»;</w:t>
      </w:r>
    </w:p>
    <w:p w14:paraId="264ADDF2"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Федеральный Закон от 17.08.1995 № 147-ФЗ «О естественных монополиях»;</w:t>
      </w:r>
    </w:p>
    <w:p w14:paraId="2131530D"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 xml:space="preserve">Постановление Правительства РФ от 13.02.2006 № 83 </w:t>
      </w:r>
      <w:r w:rsidRPr="00546440">
        <w:rPr>
          <w:color w:val="000000"/>
          <w:sz w:val="28"/>
          <w:szCs w:val="28"/>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7C4BD94C"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 xml:space="preserve">Постановление Правительства РФ от 05.07.2018 № 787 </w:t>
      </w:r>
      <w:r w:rsidRPr="00546440">
        <w:rPr>
          <w:color w:val="000000"/>
          <w:sz w:val="28"/>
          <w:szCs w:val="28"/>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04DC2A51"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546440">
        <w:rPr>
          <w:color w:val="000000"/>
          <w:sz w:val="28"/>
          <w:szCs w:val="28"/>
        </w:rPr>
        <w:br/>
        <w:t>в энергетике»;</w:t>
      </w:r>
    </w:p>
    <w:p w14:paraId="0D501E4D"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Постановление Правительства Российской Федерации 22.10.2012 №1075 «О ценообразовании в сфере теплоснабжения»;</w:t>
      </w:r>
    </w:p>
    <w:p w14:paraId="55A71E47"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07416D60"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 xml:space="preserve">Приказ Министерства строительства и жилищно-коммунального хозяйства Российской Федерации от 28.08.2014 №506/пр «О внесении </w:t>
      </w:r>
      <w:r w:rsidRPr="00546440">
        <w:rPr>
          <w:color w:val="000000"/>
          <w:sz w:val="28"/>
          <w:szCs w:val="28"/>
        </w:rPr>
        <w:br/>
      </w:r>
      <w:r w:rsidRPr="00546440">
        <w:rPr>
          <w:color w:val="000000"/>
          <w:sz w:val="28"/>
          <w:szCs w:val="28"/>
        </w:rPr>
        <w:lastRenderedPageBreak/>
        <w:t xml:space="preserve">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w:t>
      </w:r>
      <w:r w:rsidRPr="00546440">
        <w:rPr>
          <w:color w:val="000000"/>
          <w:sz w:val="28"/>
          <w:szCs w:val="28"/>
        </w:rPr>
        <w:br/>
        <w:t>для объектов непроизводственного назначения и инженерной инфраструктуры»;</w:t>
      </w:r>
    </w:p>
    <w:p w14:paraId="740DBEB5"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Приказ Минстроя России от 17.03.2021 № 150/пр «Об утверждении укрупненных нормативов цены строительства»;</w:t>
      </w:r>
    </w:p>
    <w:p w14:paraId="4E5A26DB" w14:textId="77777777" w:rsidR="00A15C4D" w:rsidRPr="00546440" w:rsidRDefault="00A15C4D" w:rsidP="00A15C4D">
      <w:pPr>
        <w:numPr>
          <w:ilvl w:val="1"/>
          <w:numId w:val="10"/>
        </w:numPr>
        <w:tabs>
          <w:tab w:val="num" w:pos="0"/>
          <w:tab w:val="left" w:pos="993"/>
        </w:tabs>
        <w:spacing w:line="276" w:lineRule="auto"/>
        <w:ind w:left="0" w:firstLine="709"/>
        <w:jc w:val="both"/>
        <w:rPr>
          <w:color w:val="000000"/>
          <w:sz w:val="28"/>
          <w:szCs w:val="28"/>
        </w:rPr>
      </w:pPr>
      <w:r w:rsidRPr="00546440">
        <w:rPr>
          <w:color w:val="000000"/>
          <w:sz w:val="28"/>
          <w:szCs w:val="28"/>
        </w:rPr>
        <w:t xml:space="preserve">Прочие законы и подзаконные акты, методические разработки </w:t>
      </w:r>
      <w:r w:rsidRPr="00546440">
        <w:rPr>
          <w:color w:val="000000"/>
          <w:sz w:val="28"/>
          <w:szCs w:val="28"/>
        </w:rPr>
        <w:br/>
        <w:t>и подходы, действующие в отношении сферы и предмета государственного регулирования тарифов на продукцию (услуги) в энергетической отрасли.</w:t>
      </w:r>
    </w:p>
    <w:p w14:paraId="73917832" w14:textId="77777777" w:rsidR="00A15C4D" w:rsidRPr="00546440" w:rsidRDefault="00A15C4D" w:rsidP="00A15C4D">
      <w:pPr>
        <w:spacing w:line="276" w:lineRule="auto"/>
        <w:jc w:val="center"/>
        <w:rPr>
          <w:b/>
          <w:color w:val="000000"/>
          <w:sz w:val="28"/>
          <w:szCs w:val="28"/>
        </w:rPr>
      </w:pPr>
    </w:p>
    <w:p w14:paraId="2EBD11CC" w14:textId="77777777" w:rsidR="00A15C4D" w:rsidRPr="00546440" w:rsidRDefault="00A15C4D" w:rsidP="00A15C4D">
      <w:pPr>
        <w:spacing w:line="276" w:lineRule="auto"/>
        <w:jc w:val="center"/>
        <w:rPr>
          <w:b/>
          <w:color w:val="000000"/>
          <w:sz w:val="28"/>
          <w:szCs w:val="28"/>
        </w:rPr>
      </w:pPr>
      <w:r w:rsidRPr="00546440">
        <w:rPr>
          <w:b/>
          <w:color w:val="000000"/>
          <w:sz w:val="28"/>
          <w:szCs w:val="28"/>
        </w:rPr>
        <w:t>Перечень представленных материалов</w:t>
      </w:r>
    </w:p>
    <w:p w14:paraId="26608DDC" w14:textId="77777777" w:rsidR="00A15C4D" w:rsidRPr="00546440" w:rsidRDefault="00A15C4D" w:rsidP="00A15C4D">
      <w:pPr>
        <w:spacing w:line="276" w:lineRule="auto"/>
        <w:ind w:firstLine="709"/>
        <w:jc w:val="both"/>
        <w:rPr>
          <w:color w:val="000000"/>
          <w:sz w:val="28"/>
          <w:szCs w:val="28"/>
        </w:rPr>
      </w:pPr>
      <w:r w:rsidRPr="00546440">
        <w:rPr>
          <w:color w:val="000000"/>
          <w:sz w:val="28"/>
          <w:szCs w:val="28"/>
        </w:rPr>
        <w:t xml:space="preserve">Предприятием представлены обосновывающие материалы </w:t>
      </w:r>
      <w:r w:rsidRPr="00546440">
        <w:rPr>
          <w:color w:val="000000"/>
          <w:sz w:val="28"/>
          <w:szCs w:val="28"/>
        </w:rPr>
        <w:br/>
        <w:t xml:space="preserve">для установления платы за подключение в расчете на единицу мощности подключаемой тепловой нагрузки на 2024 год к тепловым сетям </w:t>
      </w:r>
      <w:r w:rsidRPr="00546440">
        <w:rPr>
          <w:color w:val="000000"/>
          <w:sz w:val="28"/>
          <w:szCs w:val="28"/>
        </w:rPr>
        <w:br/>
        <w:t>ООО «ЮКЭК», которые содержат:</w:t>
      </w:r>
    </w:p>
    <w:p w14:paraId="612F0716"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xml:space="preserve">- Заявку на подключение к системе теплоснабжения объекта капитального строительства учебного корпуса и мастерских заявителя ГПОУ «Таштагольский техникум горных технологий и сферы обслуживания». </w:t>
      </w:r>
    </w:p>
    <w:p w14:paraId="642FD2D9"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Заявку на подключение к системе теплоснабжения объекта капитального строительства многоквартирного жилого дома заявителя ООО «Шория-Строй».</w:t>
      </w:r>
    </w:p>
    <w:p w14:paraId="19B8B257"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Заявку на подключение к системе теплоснабжения объекта капитального строительства нежилого отдельно стоящего здания заявителя Розина М.О.</w:t>
      </w:r>
    </w:p>
    <w:p w14:paraId="5D9E6F79"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Технические условия на подключение.</w:t>
      </w:r>
    </w:p>
    <w:p w14:paraId="222753D2"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Схемы подключения.</w:t>
      </w:r>
    </w:p>
    <w:p w14:paraId="59C7511D"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Сметы на проектирование.</w:t>
      </w:r>
    </w:p>
    <w:p w14:paraId="4E7FBDB8"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Локальные сметные расчеты на строительно-монтажные работы.</w:t>
      </w:r>
    </w:p>
    <w:p w14:paraId="159E232C"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Расчет затрат на оплату труда.</w:t>
      </w:r>
    </w:p>
    <w:p w14:paraId="6EB814F7"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Расчет налога на прибыль.</w:t>
      </w:r>
    </w:p>
    <w:p w14:paraId="27093A99"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Приложения 7.1-75.</w:t>
      </w:r>
    </w:p>
    <w:p w14:paraId="2819C498" w14:textId="77777777" w:rsidR="00A15C4D" w:rsidRPr="00546440" w:rsidRDefault="00A15C4D" w:rsidP="00A15C4D">
      <w:pPr>
        <w:tabs>
          <w:tab w:val="left" w:pos="1134"/>
        </w:tabs>
        <w:spacing w:line="276" w:lineRule="auto"/>
        <w:ind w:firstLine="709"/>
        <w:jc w:val="both"/>
        <w:rPr>
          <w:color w:val="000000"/>
          <w:sz w:val="28"/>
          <w:szCs w:val="28"/>
        </w:rPr>
      </w:pPr>
    </w:p>
    <w:p w14:paraId="7F97B9DB" w14:textId="77777777" w:rsidR="00A15C4D" w:rsidRPr="00546440" w:rsidRDefault="00A15C4D" w:rsidP="00A15C4D">
      <w:pPr>
        <w:tabs>
          <w:tab w:val="left" w:pos="1134"/>
        </w:tabs>
        <w:spacing w:line="276" w:lineRule="auto"/>
        <w:ind w:firstLine="709"/>
        <w:jc w:val="both"/>
        <w:rPr>
          <w:color w:val="000000"/>
          <w:sz w:val="28"/>
          <w:szCs w:val="28"/>
        </w:rPr>
      </w:pPr>
    </w:p>
    <w:p w14:paraId="7AC20110" w14:textId="77777777" w:rsidR="00A15C4D" w:rsidRPr="00546440" w:rsidRDefault="00A15C4D" w:rsidP="00A15C4D">
      <w:pPr>
        <w:spacing w:line="26" w:lineRule="atLeast"/>
        <w:jc w:val="center"/>
        <w:rPr>
          <w:b/>
          <w:color w:val="000000"/>
          <w:sz w:val="28"/>
          <w:szCs w:val="28"/>
        </w:rPr>
      </w:pPr>
      <w:r w:rsidRPr="00546440">
        <w:rPr>
          <w:b/>
          <w:color w:val="000000"/>
          <w:sz w:val="28"/>
          <w:szCs w:val="28"/>
        </w:rPr>
        <w:t xml:space="preserve">Анализ величины максимальной мощности для утверждения платы за подключение </w:t>
      </w:r>
    </w:p>
    <w:p w14:paraId="7FAFC269" w14:textId="77777777" w:rsidR="00A15C4D" w:rsidRPr="00546440" w:rsidRDefault="00A15C4D" w:rsidP="00A15C4D">
      <w:pPr>
        <w:spacing w:line="276" w:lineRule="auto"/>
        <w:ind w:firstLine="680"/>
        <w:jc w:val="both"/>
        <w:rPr>
          <w:color w:val="000000"/>
          <w:sz w:val="28"/>
          <w:szCs w:val="28"/>
        </w:rPr>
      </w:pPr>
      <w:r w:rsidRPr="00546440">
        <w:rPr>
          <w:color w:val="000000"/>
          <w:sz w:val="28"/>
          <w:szCs w:val="28"/>
        </w:rPr>
        <w:t>В соответствии с представленными документами планируется присоединить объекты заявителей:</w:t>
      </w:r>
    </w:p>
    <w:p w14:paraId="14C2433D"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xml:space="preserve">- Заявителя ГПОУ «Таштагольский техникум горных технологий и сферы обслуживания» объекта капитального строительства учебного корпуса и мастерских, расположенных </w:t>
      </w:r>
      <w:proofErr w:type="gramStart"/>
      <w:r w:rsidRPr="00546440">
        <w:rPr>
          <w:color w:val="000000"/>
          <w:sz w:val="28"/>
          <w:szCs w:val="28"/>
        </w:rPr>
        <w:t>по адресу</w:t>
      </w:r>
      <w:proofErr w:type="gramEnd"/>
      <w:r w:rsidRPr="00546440">
        <w:rPr>
          <w:color w:val="000000"/>
          <w:sz w:val="28"/>
          <w:szCs w:val="28"/>
        </w:rPr>
        <w:t xml:space="preserve"> Кемеровская область, Таштагольский район, г. Таштагол, ул. Калинина, д.16, с подключаемой тепловой нагрузкой 0,810934 Гкал/ч.</w:t>
      </w:r>
    </w:p>
    <w:p w14:paraId="7B9A2FD5"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lastRenderedPageBreak/>
        <w:t xml:space="preserve">- Заявителя ООО «Шория-Строй» объекта капитального строительства многоквартирного жилого дома, расположенного </w:t>
      </w:r>
      <w:proofErr w:type="gramStart"/>
      <w:r w:rsidRPr="00546440">
        <w:rPr>
          <w:color w:val="000000"/>
          <w:sz w:val="28"/>
          <w:szCs w:val="28"/>
        </w:rPr>
        <w:t>по адресу</w:t>
      </w:r>
      <w:proofErr w:type="gramEnd"/>
      <w:r w:rsidRPr="00546440">
        <w:rPr>
          <w:color w:val="000000"/>
          <w:sz w:val="28"/>
          <w:szCs w:val="28"/>
        </w:rPr>
        <w:t xml:space="preserve"> Кемеровская область, Таштагольский район, г. Таштагол, ул. Ленина, д.16, с подключаемой тепловой нагрузкой 0,1078 Гкал/ч.</w:t>
      </w:r>
    </w:p>
    <w:p w14:paraId="6529F2D1"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xml:space="preserve">- Заявителя Розина М.О. объекта капитального строительства нежилого отдельно стоящего здания, расположенного </w:t>
      </w:r>
      <w:proofErr w:type="gramStart"/>
      <w:r w:rsidRPr="00546440">
        <w:rPr>
          <w:color w:val="000000"/>
          <w:sz w:val="28"/>
          <w:szCs w:val="28"/>
        </w:rPr>
        <w:t>по адресу</w:t>
      </w:r>
      <w:proofErr w:type="gramEnd"/>
      <w:r w:rsidRPr="00546440">
        <w:rPr>
          <w:color w:val="000000"/>
          <w:sz w:val="28"/>
          <w:szCs w:val="28"/>
        </w:rPr>
        <w:t xml:space="preserve"> Кемеровская область, Таштагольский район, г. Таштагол, ул. Советская, д. 1, с подключаемой тепловой нагрузкой 0,17241 Гкал/ч.</w:t>
      </w:r>
    </w:p>
    <w:p w14:paraId="15552042" w14:textId="77777777" w:rsidR="00A15C4D" w:rsidRPr="00546440" w:rsidRDefault="00A15C4D" w:rsidP="00A15C4D">
      <w:pPr>
        <w:spacing w:line="276" w:lineRule="auto"/>
        <w:ind w:firstLine="709"/>
        <w:jc w:val="both"/>
        <w:rPr>
          <w:color w:val="000000"/>
          <w:sz w:val="28"/>
          <w:szCs w:val="28"/>
          <w:highlight w:val="yellow"/>
        </w:rPr>
      </w:pPr>
      <w:r w:rsidRPr="00546440">
        <w:rPr>
          <w:color w:val="000000"/>
          <w:sz w:val="28"/>
          <w:szCs w:val="28"/>
        </w:rPr>
        <w:t>Общая подключаема нагрузка составляет 1,091144 Гкал/ч.</w:t>
      </w:r>
    </w:p>
    <w:p w14:paraId="7DC33FC4" w14:textId="77777777" w:rsidR="00A15C4D" w:rsidRPr="00546440" w:rsidRDefault="00A15C4D" w:rsidP="00A15C4D">
      <w:pPr>
        <w:spacing w:line="276" w:lineRule="auto"/>
        <w:ind w:firstLine="680"/>
        <w:jc w:val="both"/>
        <w:rPr>
          <w:color w:val="000000"/>
          <w:sz w:val="28"/>
          <w:szCs w:val="28"/>
        </w:rPr>
      </w:pPr>
      <w:r w:rsidRPr="00546440">
        <w:rPr>
          <w:color w:val="000000"/>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тепловой нагрузкой объектов подключения.</w:t>
      </w:r>
    </w:p>
    <w:p w14:paraId="46724075" w14:textId="77777777" w:rsidR="00A15C4D" w:rsidRPr="00546440" w:rsidRDefault="00A15C4D" w:rsidP="00A15C4D">
      <w:pPr>
        <w:tabs>
          <w:tab w:val="left" w:pos="2835"/>
          <w:tab w:val="left" w:pos="3119"/>
        </w:tabs>
        <w:spacing w:line="26" w:lineRule="atLeast"/>
        <w:jc w:val="center"/>
        <w:rPr>
          <w:b/>
          <w:color w:val="000000"/>
          <w:sz w:val="28"/>
          <w:szCs w:val="28"/>
          <w:highlight w:val="yellow"/>
        </w:rPr>
      </w:pPr>
    </w:p>
    <w:p w14:paraId="281FA4E4" w14:textId="77777777" w:rsidR="00A15C4D" w:rsidRPr="00546440" w:rsidRDefault="00A15C4D" w:rsidP="00A15C4D">
      <w:pPr>
        <w:tabs>
          <w:tab w:val="left" w:pos="2835"/>
          <w:tab w:val="left" w:pos="3119"/>
        </w:tabs>
        <w:spacing w:line="26" w:lineRule="atLeast"/>
        <w:jc w:val="center"/>
        <w:rPr>
          <w:b/>
          <w:color w:val="000000"/>
          <w:sz w:val="28"/>
          <w:szCs w:val="28"/>
        </w:rPr>
      </w:pPr>
      <w:r w:rsidRPr="00546440">
        <w:rPr>
          <w:b/>
          <w:color w:val="000000"/>
          <w:sz w:val="28"/>
          <w:szCs w:val="28"/>
        </w:rPr>
        <w:t xml:space="preserve">Физический объём работ по подключению </w:t>
      </w:r>
    </w:p>
    <w:p w14:paraId="6105973E" w14:textId="77777777" w:rsidR="00A15C4D" w:rsidRPr="00546440" w:rsidRDefault="00A15C4D" w:rsidP="00A15C4D">
      <w:pPr>
        <w:spacing w:line="276" w:lineRule="auto"/>
        <w:ind w:firstLine="680"/>
        <w:jc w:val="both"/>
        <w:rPr>
          <w:bCs/>
          <w:color w:val="000000"/>
          <w:sz w:val="28"/>
        </w:rPr>
      </w:pPr>
      <w:r w:rsidRPr="00546440">
        <w:rPr>
          <w:bCs/>
          <w:color w:val="000000"/>
          <w:sz w:val="28"/>
        </w:rPr>
        <w:t>В соответствии с представленными ООО «ЮКЭК»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2E880C40"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xml:space="preserve">- Для подключения объекта капитального строительства учебного корпуса и мастерских, расположенных </w:t>
      </w:r>
      <w:proofErr w:type="gramStart"/>
      <w:r w:rsidRPr="00546440">
        <w:rPr>
          <w:color w:val="000000"/>
          <w:sz w:val="28"/>
          <w:szCs w:val="28"/>
        </w:rPr>
        <w:t>по адресу</w:t>
      </w:r>
      <w:proofErr w:type="gramEnd"/>
      <w:r w:rsidRPr="00546440">
        <w:rPr>
          <w:color w:val="000000"/>
          <w:sz w:val="28"/>
          <w:szCs w:val="28"/>
        </w:rPr>
        <w:t xml:space="preserve"> Кемеровская область, Таштагольский район, г. Таштагол, ул. Калинина, д.16, с подключаемой тепловой нагрузкой 0,810934 Гкал/ч необходимо построить надземную тепловую сеть 2Ду100 мм, протяженностью 202 м.</w:t>
      </w:r>
    </w:p>
    <w:p w14:paraId="344ACE37"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xml:space="preserve">- Для подключения объекта капитального строительства многоквартирного жилого дома, расположенного </w:t>
      </w:r>
      <w:proofErr w:type="gramStart"/>
      <w:r w:rsidRPr="00546440">
        <w:rPr>
          <w:color w:val="000000"/>
          <w:sz w:val="28"/>
          <w:szCs w:val="28"/>
        </w:rPr>
        <w:t>по адресу</w:t>
      </w:r>
      <w:proofErr w:type="gramEnd"/>
      <w:r w:rsidRPr="00546440">
        <w:rPr>
          <w:color w:val="000000"/>
          <w:sz w:val="28"/>
          <w:szCs w:val="28"/>
        </w:rPr>
        <w:t xml:space="preserve"> Кемеровская область, Таштагольский район, г. Таштагол, ул. Ленина, д.16, с подключаемой тепловой нагрузкой 0,1078 Гкал/ч необходимо построить подземную тепловую сеть 2Ду50 мм протяженностью 24 м.</w:t>
      </w:r>
    </w:p>
    <w:p w14:paraId="34D5DB17" w14:textId="77777777" w:rsidR="00A15C4D" w:rsidRPr="00546440" w:rsidRDefault="00A15C4D" w:rsidP="00A15C4D">
      <w:pPr>
        <w:spacing w:line="276" w:lineRule="auto"/>
        <w:ind w:firstLine="680"/>
        <w:jc w:val="both"/>
        <w:rPr>
          <w:bCs/>
          <w:color w:val="000000"/>
          <w:sz w:val="28"/>
        </w:rPr>
      </w:pPr>
      <w:r w:rsidRPr="00546440">
        <w:rPr>
          <w:color w:val="000000"/>
          <w:sz w:val="28"/>
          <w:szCs w:val="28"/>
        </w:rPr>
        <w:t xml:space="preserve">- Для подключения объекта капитального строительства нежилого отдельно стоящего здания, расположенного </w:t>
      </w:r>
      <w:proofErr w:type="gramStart"/>
      <w:r w:rsidRPr="00546440">
        <w:rPr>
          <w:color w:val="000000"/>
          <w:sz w:val="28"/>
          <w:szCs w:val="28"/>
        </w:rPr>
        <w:t>по адресу</w:t>
      </w:r>
      <w:proofErr w:type="gramEnd"/>
      <w:r w:rsidRPr="00546440">
        <w:rPr>
          <w:color w:val="000000"/>
          <w:sz w:val="28"/>
          <w:szCs w:val="28"/>
        </w:rPr>
        <w:t xml:space="preserve"> Кемеровская область, Таштагольский район, г. Таштагол, ул. Советская, д. 1, с подключаемой тепловой нагрузкой 0,17241 Гкал/ч необходимо построить надземную тепловую сеть 2Ду70мм, протяженностью 424 м.</w:t>
      </w:r>
    </w:p>
    <w:p w14:paraId="0B42C34C" w14:textId="77777777" w:rsidR="00A15C4D" w:rsidRPr="00546440" w:rsidRDefault="00A15C4D" w:rsidP="00A15C4D">
      <w:pPr>
        <w:widowControl w:val="0"/>
        <w:autoSpaceDE w:val="0"/>
        <w:autoSpaceDN w:val="0"/>
        <w:adjustRightInd w:val="0"/>
        <w:spacing w:line="276" w:lineRule="auto"/>
        <w:ind w:firstLine="709"/>
        <w:jc w:val="both"/>
        <w:outlineLvl w:val="0"/>
        <w:rPr>
          <w:color w:val="000000"/>
          <w:sz w:val="28"/>
          <w:szCs w:val="28"/>
        </w:rPr>
      </w:pPr>
      <w:r w:rsidRPr="00546440">
        <w:rPr>
          <w:color w:val="000000"/>
          <w:sz w:val="28"/>
          <w:szCs w:val="28"/>
        </w:rPr>
        <w:t>В качестве обосновывающего материала, представлена пояснительная записка,</w:t>
      </w:r>
      <w:r w:rsidRPr="00546440">
        <w:t xml:space="preserve"> </w:t>
      </w:r>
      <w:r w:rsidRPr="00546440">
        <w:rPr>
          <w:color w:val="000000"/>
          <w:sz w:val="28"/>
          <w:szCs w:val="28"/>
        </w:rPr>
        <w:t>заявки потребителей на подключение, технические условия на подключения.</w:t>
      </w:r>
    </w:p>
    <w:p w14:paraId="1B4AE818" w14:textId="77777777" w:rsidR="00A15C4D" w:rsidRPr="00546440" w:rsidRDefault="00A15C4D" w:rsidP="00A15C4D">
      <w:pPr>
        <w:autoSpaceDE w:val="0"/>
        <w:autoSpaceDN w:val="0"/>
        <w:adjustRightInd w:val="0"/>
        <w:spacing w:line="276" w:lineRule="auto"/>
        <w:ind w:firstLine="540"/>
        <w:jc w:val="both"/>
        <w:rPr>
          <w:bCs/>
          <w:color w:val="000000"/>
          <w:sz w:val="28"/>
          <w:szCs w:val="28"/>
        </w:rPr>
      </w:pPr>
      <w:r w:rsidRPr="00546440">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p w14:paraId="23B69E03" w14:textId="77777777" w:rsidR="00A15C4D" w:rsidRPr="00546440" w:rsidRDefault="00A15C4D" w:rsidP="00A15C4D">
      <w:pPr>
        <w:autoSpaceDE w:val="0"/>
        <w:autoSpaceDN w:val="0"/>
        <w:adjustRightInd w:val="0"/>
        <w:spacing w:line="276" w:lineRule="auto"/>
        <w:ind w:firstLine="540"/>
        <w:jc w:val="both"/>
        <w:rPr>
          <w:bCs/>
          <w:color w:val="000000"/>
          <w:sz w:val="28"/>
          <w:szCs w:val="28"/>
          <w:highlight w:val="yellow"/>
        </w:rPr>
      </w:pPr>
    </w:p>
    <w:p w14:paraId="2FD8A2E5" w14:textId="77777777" w:rsidR="00A15C4D" w:rsidRPr="00546440" w:rsidRDefault="00A15C4D" w:rsidP="00A15C4D">
      <w:pPr>
        <w:tabs>
          <w:tab w:val="left" w:pos="2835"/>
          <w:tab w:val="left" w:pos="3119"/>
        </w:tabs>
        <w:spacing w:line="26" w:lineRule="atLeast"/>
        <w:jc w:val="center"/>
        <w:rPr>
          <w:b/>
          <w:color w:val="000000"/>
          <w:sz w:val="28"/>
          <w:szCs w:val="28"/>
        </w:rPr>
      </w:pPr>
      <w:r w:rsidRPr="00546440">
        <w:rPr>
          <w:b/>
          <w:color w:val="000000"/>
          <w:sz w:val="28"/>
          <w:szCs w:val="28"/>
        </w:rPr>
        <w:t xml:space="preserve">Объём капитальных вложений необходимый для подключения </w:t>
      </w:r>
    </w:p>
    <w:p w14:paraId="24EE01CF" w14:textId="77777777" w:rsidR="00A15C4D" w:rsidRPr="00546440" w:rsidRDefault="00A15C4D" w:rsidP="00A15C4D">
      <w:pPr>
        <w:spacing w:line="276" w:lineRule="auto"/>
        <w:ind w:firstLine="680"/>
        <w:jc w:val="both"/>
        <w:rPr>
          <w:bCs/>
          <w:color w:val="000000"/>
          <w:sz w:val="28"/>
        </w:rPr>
      </w:pPr>
      <w:r w:rsidRPr="00546440">
        <w:rPr>
          <w:bCs/>
          <w:color w:val="000000"/>
          <w:sz w:val="28"/>
        </w:rPr>
        <w:lastRenderedPageBreak/>
        <w:t xml:space="preserve">Суммарный объем капвложений по предложению предприятия составляет </w:t>
      </w:r>
      <w:r w:rsidRPr="00546440">
        <w:rPr>
          <w:color w:val="000000"/>
          <w:sz w:val="28"/>
          <w:szCs w:val="28"/>
        </w:rPr>
        <w:t xml:space="preserve">7207,62 </w:t>
      </w:r>
      <w:r w:rsidRPr="00546440">
        <w:rPr>
          <w:bCs/>
          <w:color w:val="000000"/>
          <w:sz w:val="28"/>
        </w:rPr>
        <w:t xml:space="preserve">тыс. руб. (без НДС). В качестве обосновывающего материала, представлены сметные расчета на проектные работы и на строительство. </w:t>
      </w:r>
      <w:proofErr w:type="gramStart"/>
      <w:r w:rsidRPr="00546440">
        <w:rPr>
          <w:bCs/>
          <w:color w:val="000000"/>
          <w:sz w:val="28"/>
        </w:rPr>
        <w:t>Согласно сметным расчетам</w:t>
      </w:r>
      <w:proofErr w:type="gramEnd"/>
      <w:r w:rsidRPr="00546440">
        <w:rPr>
          <w:bCs/>
          <w:color w:val="000000"/>
          <w:sz w:val="28"/>
        </w:rPr>
        <w:t xml:space="preserve"> стоимость мероприятий составляет:</w:t>
      </w:r>
    </w:p>
    <w:p w14:paraId="59C83B23"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xml:space="preserve">- Для подключения объекта капитального строительства учебного корпуса и мастерских, расположенных </w:t>
      </w:r>
      <w:proofErr w:type="gramStart"/>
      <w:r w:rsidRPr="00546440">
        <w:rPr>
          <w:color w:val="000000"/>
          <w:sz w:val="28"/>
          <w:szCs w:val="28"/>
        </w:rPr>
        <w:t>по адресу</w:t>
      </w:r>
      <w:proofErr w:type="gramEnd"/>
      <w:r w:rsidRPr="00546440">
        <w:rPr>
          <w:color w:val="000000"/>
          <w:sz w:val="28"/>
          <w:szCs w:val="28"/>
        </w:rPr>
        <w:t xml:space="preserve"> Кемеровская область, Таштагольский район, г. Таштагол, ул. Калинина, д.16) стоимость проектных работ составляет 310,18 тыс. руб., стоимость строительства составляет 1989,81 тыс. руб.</w:t>
      </w:r>
    </w:p>
    <w:p w14:paraId="71919EDB"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 xml:space="preserve">- Для подключения объекта капитального строительства многоквартирного жилого дома, расположенного </w:t>
      </w:r>
      <w:proofErr w:type="gramStart"/>
      <w:r w:rsidRPr="00546440">
        <w:rPr>
          <w:color w:val="000000"/>
          <w:sz w:val="28"/>
          <w:szCs w:val="28"/>
        </w:rPr>
        <w:t>по адресу</w:t>
      </w:r>
      <w:proofErr w:type="gramEnd"/>
      <w:r w:rsidRPr="00546440">
        <w:rPr>
          <w:color w:val="000000"/>
          <w:sz w:val="28"/>
          <w:szCs w:val="28"/>
        </w:rPr>
        <w:t xml:space="preserve"> Кемеровская область, Таштагольский район, г. Таштагол, ул. Ленина, д.16) стоимость проектных работ составляет 173,72 тыс. руб., стоимость строительства составляет 534,42 тыс. руб.</w:t>
      </w:r>
    </w:p>
    <w:p w14:paraId="7A881C09" w14:textId="77777777" w:rsidR="00A15C4D" w:rsidRPr="00546440" w:rsidRDefault="00A15C4D" w:rsidP="00A15C4D">
      <w:pPr>
        <w:spacing w:line="276" w:lineRule="auto"/>
        <w:ind w:firstLine="680"/>
        <w:jc w:val="both"/>
        <w:rPr>
          <w:bCs/>
          <w:color w:val="000000"/>
          <w:sz w:val="28"/>
        </w:rPr>
      </w:pPr>
      <w:r w:rsidRPr="00546440">
        <w:rPr>
          <w:color w:val="000000"/>
          <w:sz w:val="28"/>
          <w:szCs w:val="28"/>
        </w:rPr>
        <w:t xml:space="preserve">- Для подключения объекта капитального строительства нежилого отдельно стоящего здания, расположенного </w:t>
      </w:r>
      <w:proofErr w:type="gramStart"/>
      <w:r w:rsidRPr="00546440">
        <w:rPr>
          <w:color w:val="000000"/>
          <w:sz w:val="28"/>
          <w:szCs w:val="28"/>
        </w:rPr>
        <w:t>по адресу</w:t>
      </w:r>
      <w:proofErr w:type="gramEnd"/>
      <w:r w:rsidRPr="00546440">
        <w:rPr>
          <w:color w:val="000000"/>
          <w:sz w:val="28"/>
          <w:szCs w:val="28"/>
        </w:rPr>
        <w:t xml:space="preserve"> Кемеровская область, Таштагольский район, г. Таштагол, ул. Советская, д. 1) стоимость проектных работ составляет 848,97 тыс. руб., стоимость строительства составляет 3350,52 тыс. руб.</w:t>
      </w:r>
    </w:p>
    <w:p w14:paraId="52A87570" w14:textId="77777777" w:rsidR="00A15C4D" w:rsidRPr="00546440" w:rsidRDefault="00A15C4D" w:rsidP="00A15C4D">
      <w:pPr>
        <w:tabs>
          <w:tab w:val="left" w:pos="1134"/>
        </w:tabs>
        <w:spacing w:line="276" w:lineRule="auto"/>
        <w:ind w:firstLine="709"/>
        <w:jc w:val="both"/>
        <w:rPr>
          <w:color w:val="000000"/>
          <w:sz w:val="28"/>
          <w:szCs w:val="28"/>
        </w:rPr>
      </w:pPr>
    </w:p>
    <w:p w14:paraId="23AE2062" w14:textId="77777777" w:rsidR="00A15C4D" w:rsidRPr="00546440" w:rsidRDefault="00A15C4D" w:rsidP="00A15C4D">
      <w:pPr>
        <w:tabs>
          <w:tab w:val="left" w:pos="1134"/>
        </w:tabs>
        <w:spacing w:line="276" w:lineRule="auto"/>
        <w:ind w:firstLine="709"/>
        <w:jc w:val="both"/>
        <w:rPr>
          <w:color w:val="000000"/>
          <w:sz w:val="28"/>
          <w:szCs w:val="28"/>
        </w:rPr>
      </w:pPr>
      <w:r w:rsidRPr="00546440">
        <w:rPr>
          <w:color w:val="000000"/>
          <w:sz w:val="28"/>
          <w:szCs w:val="28"/>
        </w:rPr>
        <w:t>Всего стоимость проектных работ составляет 1332,87 тыс. руб., стоимость строительства составляет 5874,75 в целом по мероприятиям капитальные вложения составляют 7207,62 тыс. руб.</w:t>
      </w:r>
    </w:p>
    <w:p w14:paraId="6A1D0925" w14:textId="77777777" w:rsidR="00A15C4D" w:rsidRPr="00546440" w:rsidRDefault="00A15C4D" w:rsidP="00A15C4D">
      <w:pPr>
        <w:spacing w:line="276" w:lineRule="auto"/>
        <w:ind w:firstLine="680"/>
        <w:jc w:val="both"/>
        <w:rPr>
          <w:color w:val="000000"/>
          <w:sz w:val="28"/>
          <w:szCs w:val="28"/>
        </w:rPr>
      </w:pPr>
      <w:r w:rsidRPr="00546440">
        <w:rPr>
          <w:color w:val="000000"/>
          <w:sz w:val="28"/>
          <w:szCs w:val="28"/>
        </w:rPr>
        <w:t>Согласно постановлению правительства Российской Федерации 22.10.2012 № 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76F4BD76" w14:textId="77777777" w:rsidR="00A15C4D" w:rsidRPr="00546440" w:rsidRDefault="00A15C4D" w:rsidP="00A15C4D">
      <w:pPr>
        <w:spacing w:line="276" w:lineRule="auto"/>
        <w:ind w:firstLine="680"/>
        <w:jc w:val="both"/>
        <w:rPr>
          <w:color w:val="000000"/>
          <w:sz w:val="28"/>
          <w:szCs w:val="28"/>
        </w:rPr>
      </w:pPr>
      <w:r w:rsidRPr="00546440">
        <w:rPr>
          <w:color w:val="000000"/>
          <w:sz w:val="28"/>
          <w:szCs w:val="28"/>
        </w:rPr>
        <w:t xml:space="preserve">Проверка стоимости строительства тепловых сетей показала, что сметная стоимость заявленных мероприятий не превышает укрупненные сметные нормативы для объектов непроизводственной сферы и инженерной инфраструктуры. </w:t>
      </w:r>
    </w:p>
    <w:p w14:paraId="26153CB9" w14:textId="77777777" w:rsidR="00A15C4D" w:rsidRPr="00546440" w:rsidRDefault="00A15C4D" w:rsidP="00A15C4D">
      <w:pPr>
        <w:tabs>
          <w:tab w:val="left" w:pos="993"/>
        </w:tabs>
        <w:spacing w:line="276" w:lineRule="auto"/>
        <w:ind w:firstLine="709"/>
        <w:jc w:val="both"/>
        <w:rPr>
          <w:bCs/>
          <w:color w:val="000000"/>
          <w:sz w:val="28"/>
          <w:szCs w:val="28"/>
        </w:rPr>
      </w:pPr>
      <w:r w:rsidRPr="00546440">
        <w:rPr>
          <w:bCs/>
          <w:color w:val="000000"/>
          <w:sz w:val="28"/>
          <w:szCs w:val="28"/>
        </w:rPr>
        <w:t xml:space="preserve">Экспертная группа, рассмотрев представленные обосновывающие материалы, считает их обоснованными и предлагает принять к расчету платы затраты на финансирование капитальных вложений в размере </w:t>
      </w:r>
      <w:r w:rsidRPr="00546440">
        <w:rPr>
          <w:color w:val="000000"/>
          <w:sz w:val="28"/>
          <w:szCs w:val="28"/>
        </w:rPr>
        <w:t xml:space="preserve">7207,62 </w:t>
      </w:r>
      <w:r w:rsidRPr="00546440">
        <w:rPr>
          <w:bCs/>
          <w:color w:val="000000"/>
          <w:sz w:val="28"/>
          <w:szCs w:val="28"/>
        </w:rPr>
        <w:t>тыс. руб. (без НДС).</w:t>
      </w:r>
    </w:p>
    <w:p w14:paraId="17C74B91" w14:textId="77777777" w:rsidR="00A15C4D" w:rsidRPr="00546440" w:rsidRDefault="00A15C4D" w:rsidP="00A15C4D">
      <w:pPr>
        <w:spacing w:line="30" w:lineRule="atLeast"/>
        <w:ind w:firstLine="720"/>
        <w:jc w:val="right"/>
        <w:rPr>
          <w:bCs/>
          <w:color w:val="000000"/>
          <w:sz w:val="28"/>
        </w:rPr>
      </w:pPr>
      <w:r w:rsidRPr="00546440">
        <w:rPr>
          <w:bCs/>
          <w:color w:val="000000"/>
          <w:sz w:val="28"/>
        </w:rPr>
        <w:t>Таблица 1.</w:t>
      </w:r>
    </w:p>
    <w:p w14:paraId="53AAC2A8" w14:textId="77777777" w:rsidR="00A15C4D" w:rsidRPr="00546440" w:rsidRDefault="00A15C4D" w:rsidP="00A15C4D">
      <w:pPr>
        <w:tabs>
          <w:tab w:val="left" w:pos="993"/>
        </w:tabs>
        <w:spacing w:line="30" w:lineRule="atLeast"/>
        <w:ind w:left="709"/>
        <w:jc w:val="center"/>
        <w:rPr>
          <w:color w:val="000000"/>
          <w:sz w:val="28"/>
          <w:szCs w:val="28"/>
        </w:rPr>
      </w:pPr>
      <w:r w:rsidRPr="00546440">
        <w:rPr>
          <w:color w:val="000000"/>
          <w:sz w:val="28"/>
          <w:szCs w:val="28"/>
        </w:rPr>
        <w:t>Предложение по величине капитальных вложений</w:t>
      </w:r>
    </w:p>
    <w:p w14:paraId="58FA7DB9" w14:textId="77777777" w:rsidR="00A15C4D" w:rsidRPr="00546440" w:rsidRDefault="00A15C4D" w:rsidP="00A15C4D">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A15C4D" w:rsidRPr="00546440" w14:paraId="6BADE842" w14:textId="77777777" w:rsidTr="002362AD">
        <w:trPr>
          <w:trHeight w:val="259"/>
          <w:jc w:val="center"/>
        </w:trPr>
        <w:tc>
          <w:tcPr>
            <w:tcW w:w="3055" w:type="dxa"/>
            <w:shd w:val="clear" w:color="auto" w:fill="auto"/>
            <w:vAlign w:val="center"/>
          </w:tcPr>
          <w:p w14:paraId="1CB6021E" w14:textId="77777777" w:rsidR="00A15C4D" w:rsidRPr="00546440" w:rsidRDefault="00A15C4D" w:rsidP="002362AD">
            <w:pPr>
              <w:spacing w:line="30" w:lineRule="atLeast"/>
              <w:jc w:val="center"/>
              <w:rPr>
                <w:color w:val="000000"/>
                <w:sz w:val="22"/>
                <w:szCs w:val="22"/>
              </w:rPr>
            </w:pPr>
            <w:r w:rsidRPr="00546440">
              <w:rPr>
                <w:color w:val="000000"/>
                <w:sz w:val="22"/>
                <w:szCs w:val="22"/>
              </w:rPr>
              <w:t>Предложение предприятия, тыс. руб.</w:t>
            </w:r>
          </w:p>
        </w:tc>
        <w:tc>
          <w:tcPr>
            <w:tcW w:w="3273" w:type="dxa"/>
            <w:shd w:val="clear" w:color="auto" w:fill="auto"/>
            <w:vAlign w:val="center"/>
          </w:tcPr>
          <w:p w14:paraId="0D7BFF8F" w14:textId="77777777" w:rsidR="00A15C4D" w:rsidRPr="00546440" w:rsidRDefault="00A15C4D" w:rsidP="002362AD">
            <w:pPr>
              <w:spacing w:line="30" w:lineRule="atLeast"/>
              <w:jc w:val="center"/>
              <w:rPr>
                <w:color w:val="000000"/>
                <w:sz w:val="22"/>
                <w:szCs w:val="22"/>
              </w:rPr>
            </w:pPr>
            <w:r w:rsidRPr="00546440">
              <w:rPr>
                <w:color w:val="000000"/>
                <w:sz w:val="22"/>
                <w:szCs w:val="22"/>
              </w:rPr>
              <w:t>Предложение экспертной группы, тыс. руб.</w:t>
            </w:r>
          </w:p>
        </w:tc>
        <w:tc>
          <w:tcPr>
            <w:tcW w:w="3211" w:type="dxa"/>
            <w:shd w:val="clear" w:color="auto" w:fill="auto"/>
            <w:vAlign w:val="center"/>
          </w:tcPr>
          <w:p w14:paraId="6907CF70" w14:textId="77777777" w:rsidR="00A15C4D" w:rsidRPr="00546440" w:rsidRDefault="00A15C4D" w:rsidP="002362AD">
            <w:pPr>
              <w:spacing w:line="30" w:lineRule="atLeast"/>
              <w:jc w:val="center"/>
              <w:rPr>
                <w:sz w:val="22"/>
                <w:szCs w:val="22"/>
              </w:rPr>
            </w:pPr>
            <w:r w:rsidRPr="00546440">
              <w:rPr>
                <w:sz w:val="22"/>
                <w:szCs w:val="22"/>
              </w:rPr>
              <w:t>Корректировка в сторону снижения, тыс. руб.</w:t>
            </w:r>
          </w:p>
        </w:tc>
      </w:tr>
      <w:tr w:rsidR="00A15C4D" w:rsidRPr="00546440" w14:paraId="0F9B452A" w14:textId="77777777" w:rsidTr="002362AD">
        <w:trPr>
          <w:trHeight w:val="259"/>
          <w:jc w:val="center"/>
        </w:trPr>
        <w:tc>
          <w:tcPr>
            <w:tcW w:w="3055" w:type="dxa"/>
            <w:shd w:val="clear" w:color="auto" w:fill="auto"/>
            <w:vAlign w:val="bottom"/>
          </w:tcPr>
          <w:p w14:paraId="09B40D63" w14:textId="77777777" w:rsidR="00A15C4D" w:rsidRPr="00546440" w:rsidRDefault="00A15C4D" w:rsidP="002362AD">
            <w:pPr>
              <w:spacing w:line="30" w:lineRule="atLeast"/>
              <w:jc w:val="center"/>
              <w:rPr>
                <w:color w:val="000000"/>
                <w:sz w:val="22"/>
                <w:szCs w:val="22"/>
              </w:rPr>
            </w:pPr>
            <w:r w:rsidRPr="00546440">
              <w:rPr>
                <w:color w:val="000000"/>
                <w:sz w:val="28"/>
                <w:szCs w:val="28"/>
              </w:rPr>
              <w:t>7207,62</w:t>
            </w:r>
          </w:p>
        </w:tc>
        <w:tc>
          <w:tcPr>
            <w:tcW w:w="3273" w:type="dxa"/>
            <w:shd w:val="clear" w:color="auto" w:fill="auto"/>
            <w:vAlign w:val="bottom"/>
          </w:tcPr>
          <w:p w14:paraId="5B724789" w14:textId="77777777" w:rsidR="00A15C4D" w:rsidRPr="00546440" w:rsidRDefault="00A15C4D" w:rsidP="002362AD">
            <w:pPr>
              <w:spacing w:line="30" w:lineRule="atLeast"/>
              <w:jc w:val="center"/>
              <w:rPr>
                <w:color w:val="000000"/>
                <w:sz w:val="22"/>
                <w:szCs w:val="22"/>
              </w:rPr>
            </w:pPr>
            <w:r w:rsidRPr="00546440">
              <w:rPr>
                <w:color w:val="000000"/>
                <w:sz w:val="28"/>
                <w:szCs w:val="28"/>
              </w:rPr>
              <w:t>7207,62</w:t>
            </w:r>
          </w:p>
        </w:tc>
        <w:tc>
          <w:tcPr>
            <w:tcW w:w="3211" w:type="dxa"/>
            <w:shd w:val="clear" w:color="auto" w:fill="auto"/>
            <w:vAlign w:val="bottom"/>
          </w:tcPr>
          <w:p w14:paraId="4A2F31EE" w14:textId="77777777" w:rsidR="00A15C4D" w:rsidRPr="00546440" w:rsidRDefault="00A15C4D" w:rsidP="002362AD">
            <w:pPr>
              <w:jc w:val="center"/>
              <w:rPr>
                <w:sz w:val="22"/>
                <w:szCs w:val="22"/>
              </w:rPr>
            </w:pPr>
            <w:r w:rsidRPr="00546440">
              <w:rPr>
                <w:sz w:val="22"/>
                <w:szCs w:val="22"/>
              </w:rPr>
              <w:t>0,00</w:t>
            </w:r>
          </w:p>
        </w:tc>
      </w:tr>
    </w:tbl>
    <w:p w14:paraId="52B91D98" w14:textId="77777777" w:rsidR="00A15C4D" w:rsidRPr="00546440" w:rsidRDefault="00A15C4D" w:rsidP="00A15C4D">
      <w:pPr>
        <w:autoSpaceDE w:val="0"/>
        <w:autoSpaceDN w:val="0"/>
        <w:adjustRightInd w:val="0"/>
        <w:spacing w:line="30" w:lineRule="atLeast"/>
        <w:ind w:firstLine="539"/>
        <w:jc w:val="both"/>
        <w:outlineLvl w:val="1"/>
        <w:rPr>
          <w:color w:val="000000"/>
          <w:sz w:val="28"/>
          <w:szCs w:val="28"/>
        </w:rPr>
      </w:pPr>
    </w:p>
    <w:p w14:paraId="22B1390C" w14:textId="77777777" w:rsidR="00A15C4D" w:rsidRPr="00546440" w:rsidRDefault="00A15C4D" w:rsidP="00A15C4D">
      <w:pPr>
        <w:tabs>
          <w:tab w:val="left" w:pos="0"/>
          <w:tab w:val="left" w:pos="284"/>
        </w:tabs>
        <w:spacing w:line="276" w:lineRule="auto"/>
        <w:jc w:val="center"/>
        <w:rPr>
          <w:b/>
          <w:color w:val="000000"/>
          <w:sz w:val="28"/>
          <w:szCs w:val="28"/>
        </w:rPr>
      </w:pPr>
      <w:r w:rsidRPr="00546440">
        <w:rPr>
          <w:b/>
          <w:color w:val="000000"/>
          <w:sz w:val="28"/>
          <w:szCs w:val="28"/>
        </w:rPr>
        <w:br w:type="page"/>
      </w:r>
    </w:p>
    <w:p w14:paraId="03E63943" w14:textId="77777777" w:rsidR="00A15C4D" w:rsidRPr="00546440" w:rsidRDefault="00A15C4D" w:rsidP="00A15C4D">
      <w:pPr>
        <w:tabs>
          <w:tab w:val="left" w:pos="0"/>
          <w:tab w:val="left" w:pos="284"/>
        </w:tabs>
        <w:spacing w:line="276" w:lineRule="auto"/>
        <w:jc w:val="center"/>
        <w:rPr>
          <w:b/>
          <w:sz w:val="28"/>
          <w:szCs w:val="28"/>
        </w:rPr>
      </w:pPr>
      <w:r w:rsidRPr="00546440">
        <w:rPr>
          <w:b/>
          <w:sz w:val="28"/>
          <w:szCs w:val="28"/>
        </w:rPr>
        <w:lastRenderedPageBreak/>
        <w:t>(П1) Расходы на выполнение теплоснабжающей организацией мероприятий, по подключению объектов заявителей в 2024 году</w:t>
      </w:r>
    </w:p>
    <w:p w14:paraId="322F5FC9" w14:textId="77777777" w:rsidR="00A15C4D" w:rsidRPr="00546440" w:rsidRDefault="00A15C4D" w:rsidP="00A15C4D">
      <w:pPr>
        <w:tabs>
          <w:tab w:val="left" w:pos="0"/>
          <w:tab w:val="left" w:pos="284"/>
          <w:tab w:val="left" w:pos="1512"/>
        </w:tabs>
        <w:ind w:firstLine="709"/>
        <w:jc w:val="center"/>
        <w:rPr>
          <w:b/>
          <w:sz w:val="28"/>
          <w:szCs w:val="28"/>
        </w:rPr>
      </w:pPr>
    </w:p>
    <w:p w14:paraId="5E7A6E72" w14:textId="77777777" w:rsidR="00A15C4D" w:rsidRPr="00546440" w:rsidRDefault="00A15C4D" w:rsidP="00A15C4D">
      <w:pPr>
        <w:tabs>
          <w:tab w:val="left" w:pos="1134"/>
          <w:tab w:val="left" w:pos="1512"/>
        </w:tabs>
        <w:spacing w:line="276" w:lineRule="auto"/>
        <w:ind w:firstLine="709"/>
        <w:jc w:val="both"/>
        <w:rPr>
          <w:sz w:val="28"/>
          <w:szCs w:val="28"/>
        </w:rPr>
      </w:pPr>
      <w:r w:rsidRPr="00546440">
        <w:rPr>
          <w:sz w:val="28"/>
          <w:szCs w:val="28"/>
        </w:rPr>
        <w:t>Предприятие не представило обосновывающих материалов по данной статье затрат.</w:t>
      </w:r>
    </w:p>
    <w:p w14:paraId="19EBEFBF" w14:textId="77777777" w:rsidR="00A15C4D" w:rsidRPr="00546440" w:rsidRDefault="00A15C4D" w:rsidP="00A15C4D">
      <w:pPr>
        <w:tabs>
          <w:tab w:val="left" w:pos="1134"/>
          <w:tab w:val="left" w:pos="1512"/>
        </w:tabs>
        <w:spacing w:line="276" w:lineRule="auto"/>
        <w:ind w:firstLine="709"/>
        <w:jc w:val="both"/>
        <w:rPr>
          <w:sz w:val="28"/>
          <w:szCs w:val="28"/>
        </w:rPr>
      </w:pPr>
    </w:p>
    <w:p w14:paraId="0B592E2F" w14:textId="77777777" w:rsidR="00A15C4D" w:rsidRPr="00546440" w:rsidRDefault="00A15C4D" w:rsidP="00A15C4D">
      <w:pPr>
        <w:tabs>
          <w:tab w:val="left" w:pos="1134"/>
          <w:tab w:val="left" w:pos="1512"/>
        </w:tabs>
        <w:spacing w:line="276" w:lineRule="auto"/>
        <w:ind w:firstLine="709"/>
        <w:jc w:val="right"/>
        <w:rPr>
          <w:sz w:val="28"/>
          <w:szCs w:val="28"/>
        </w:rPr>
      </w:pPr>
    </w:p>
    <w:p w14:paraId="774D7299" w14:textId="77777777" w:rsidR="00A15C4D" w:rsidRPr="00546440" w:rsidRDefault="00A15C4D" w:rsidP="00A15C4D">
      <w:pPr>
        <w:tabs>
          <w:tab w:val="left" w:pos="1134"/>
          <w:tab w:val="left" w:pos="1512"/>
        </w:tabs>
        <w:spacing w:line="276" w:lineRule="auto"/>
        <w:ind w:firstLine="709"/>
        <w:jc w:val="right"/>
        <w:rPr>
          <w:sz w:val="28"/>
          <w:szCs w:val="28"/>
        </w:rPr>
      </w:pPr>
      <w:r w:rsidRPr="00546440">
        <w:rPr>
          <w:sz w:val="28"/>
          <w:szCs w:val="28"/>
        </w:rPr>
        <w:br w:type="page"/>
      </w:r>
      <w:r w:rsidRPr="00546440">
        <w:rPr>
          <w:sz w:val="28"/>
          <w:szCs w:val="28"/>
        </w:rPr>
        <w:lastRenderedPageBreak/>
        <w:t xml:space="preserve">Таблица 1 (Приложение 7.1 </w:t>
      </w:r>
      <w:r w:rsidRPr="00546440">
        <w:rPr>
          <w:sz w:val="28"/>
          <w:szCs w:val="28"/>
        </w:rPr>
        <w:br/>
        <w:t>к Методическим указаниям)</w:t>
      </w:r>
    </w:p>
    <w:p w14:paraId="71325A41" w14:textId="77777777" w:rsidR="00A15C4D" w:rsidRPr="00546440" w:rsidRDefault="00A15C4D" w:rsidP="00A15C4D">
      <w:pPr>
        <w:tabs>
          <w:tab w:val="left" w:pos="993"/>
          <w:tab w:val="left" w:pos="1512"/>
        </w:tabs>
        <w:jc w:val="center"/>
        <w:rPr>
          <w:b/>
          <w:sz w:val="28"/>
          <w:szCs w:val="28"/>
        </w:rPr>
      </w:pPr>
      <w:r w:rsidRPr="00546440">
        <w:rPr>
          <w:b/>
          <w:sz w:val="28"/>
          <w:szCs w:val="28"/>
        </w:rPr>
        <w:t>Расчет расходов на проведение мероприятий по подключению объектов заявителей к системе теплоснабжения ООО «</w:t>
      </w:r>
      <w:r w:rsidRPr="00546440">
        <w:rPr>
          <w:b/>
          <w:color w:val="000000"/>
          <w:sz w:val="28"/>
          <w:szCs w:val="28"/>
        </w:rPr>
        <w:t>ЮКЭК</w:t>
      </w:r>
      <w:r w:rsidRPr="00546440">
        <w:rPr>
          <w:b/>
          <w:sz w:val="28"/>
          <w:szCs w:val="28"/>
        </w:rPr>
        <w:t>»</w:t>
      </w:r>
    </w:p>
    <w:p w14:paraId="33BD676D" w14:textId="77777777" w:rsidR="00A15C4D" w:rsidRPr="00546440" w:rsidRDefault="00A15C4D" w:rsidP="00A15C4D">
      <w:pPr>
        <w:tabs>
          <w:tab w:val="left" w:pos="993"/>
          <w:tab w:val="left" w:pos="1512"/>
        </w:tabs>
        <w:jc w:val="center"/>
        <w:rPr>
          <w:b/>
          <w:sz w:val="28"/>
          <w:szCs w:val="28"/>
        </w:rPr>
      </w:pPr>
    </w:p>
    <w:tbl>
      <w:tblPr>
        <w:tblW w:w="9520" w:type="dxa"/>
        <w:tblInd w:w="113" w:type="dxa"/>
        <w:tblLook w:val="04A0" w:firstRow="1" w:lastRow="0" w:firstColumn="1" w:lastColumn="0" w:noHBand="0" w:noVBand="1"/>
      </w:tblPr>
      <w:tblGrid>
        <w:gridCol w:w="699"/>
        <w:gridCol w:w="3392"/>
        <w:gridCol w:w="1176"/>
        <w:gridCol w:w="1476"/>
        <w:gridCol w:w="1555"/>
        <w:gridCol w:w="1360"/>
      </w:tblGrid>
      <w:tr w:rsidR="00A15C4D" w:rsidRPr="00546440" w14:paraId="13B4F152" w14:textId="77777777" w:rsidTr="002362AD">
        <w:trPr>
          <w:trHeight w:val="735"/>
          <w:tblHeader/>
        </w:trPr>
        <w:tc>
          <w:tcPr>
            <w:tcW w:w="704" w:type="dxa"/>
            <w:tcBorders>
              <w:top w:val="single" w:sz="4" w:space="0" w:color="auto"/>
              <w:left w:val="single" w:sz="4" w:space="0" w:color="auto"/>
              <w:bottom w:val="nil"/>
              <w:right w:val="nil"/>
            </w:tcBorders>
            <w:shd w:val="clear" w:color="auto" w:fill="auto"/>
            <w:vAlign w:val="center"/>
            <w:hideMark/>
          </w:tcPr>
          <w:p w14:paraId="04358529" w14:textId="77777777" w:rsidR="00A15C4D" w:rsidRPr="00546440" w:rsidRDefault="00A15C4D" w:rsidP="002362AD">
            <w:pPr>
              <w:ind w:left="-109" w:right="-136"/>
              <w:jc w:val="center"/>
            </w:pPr>
            <w:r w:rsidRPr="00546440">
              <w:t>№</w:t>
            </w:r>
            <w:r w:rsidRPr="00546440">
              <w:br/>
              <w:t>п/п</w:t>
            </w:r>
          </w:p>
        </w:tc>
        <w:tc>
          <w:tcPr>
            <w:tcW w:w="3430" w:type="dxa"/>
            <w:tcBorders>
              <w:top w:val="single" w:sz="4" w:space="0" w:color="auto"/>
              <w:left w:val="single" w:sz="4" w:space="0" w:color="auto"/>
              <w:bottom w:val="nil"/>
              <w:right w:val="nil"/>
            </w:tcBorders>
            <w:shd w:val="clear" w:color="auto" w:fill="auto"/>
            <w:vAlign w:val="center"/>
            <w:hideMark/>
          </w:tcPr>
          <w:p w14:paraId="14423117" w14:textId="77777777" w:rsidR="00A15C4D" w:rsidRPr="00546440" w:rsidRDefault="00A15C4D" w:rsidP="002362AD">
            <w:pPr>
              <w:jc w:val="center"/>
            </w:pPr>
            <w:r w:rsidRPr="00546440">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4A6205DD" w14:textId="77777777" w:rsidR="00A15C4D" w:rsidRPr="00546440" w:rsidRDefault="00A15C4D" w:rsidP="002362AD">
            <w:pPr>
              <w:ind w:left="-105" w:right="-115"/>
              <w:jc w:val="center"/>
            </w:pPr>
            <w:r w:rsidRPr="00546440">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2D87C634" w14:textId="77777777" w:rsidR="00A15C4D" w:rsidRPr="00546440" w:rsidRDefault="00A15C4D" w:rsidP="002362AD">
            <w:pPr>
              <w:ind w:left="-123" w:right="-129"/>
              <w:jc w:val="center"/>
            </w:pPr>
            <w:r w:rsidRPr="00546440">
              <w:t xml:space="preserve">Предложение предприятия на 2024 год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B8757" w14:textId="77777777" w:rsidR="00A15C4D" w:rsidRPr="00546440" w:rsidRDefault="00A15C4D" w:rsidP="002362AD">
            <w:pPr>
              <w:ind w:left="-44" w:right="-1"/>
              <w:jc w:val="center"/>
            </w:pPr>
            <w:r w:rsidRPr="00546440">
              <w:t>Предложение экспертов на 2024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13F544" w14:textId="77777777" w:rsidR="00A15C4D" w:rsidRPr="00546440" w:rsidRDefault="00A15C4D" w:rsidP="002362AD">
            <w:pPr>
              <w:ind w:left="-75" w:right="-102"/>
              <w:jc w:val="center"/>
            </w:pPr>
            <w:r w:rsidRPr="00546440">
              <w:t>Отклонение</w:t>
            </w:r>
          </w:p>
        </w:tc>
      </w:tr>
      <w:tr w:rsidR="00A15C4D" w:rsidRPr="00546440" w14:paraId="3F6B99B9" w14:textId="77777777" w:rsidTr="002362AD">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A926F" w14:textId="77777777" w:rsidR="00A15C4D" w:rsidRPr="00546440" w:rsidRDefault="00A15C4D" w:rsidP="002362AD">
            <w:pPr>
              <w:ind w:left="-109" w:right="-136"/>
              <w:jc w:val="center"/>
            </w:pPr>
            <w:r w:rsidRPr="00546440">
              <w:t>1</w:t>
            </w:r>
          </w:p>
        </w:tc>
        <w:tc>
          <w:tcPr>
            <w:tcW w:w="3430" w:type="dxa"/>
            <w:tcBorders>
              <w:top w:val="single" w:sz="4" w:space="0" w:color="auto"/>
              <w:left w:val="nil"/>
              <w:bottom w:val="single" w:sz="4" w:space="0" w:color="auto"/>
              <w:right w:val="nil"/>
            </w:tcBorders>
            <w:shd w:val="clear" w:color="auto" w:fill="auto"/>
            <w:noWrap/>
            <w:vAlign w:val="center"/>
            <w:hideMark/>
          </w:tcPr>
          <w:p w14:paraId="07F07648" w14:textId="77777777" w:rsidR="00A15C4D" w:rsidRPr="00546440" w:rsidRDefault="00A15C4D" w:rsidP="002362AD">
            <w:pPr>
              <w:jc w:val="center"/>
            </w:pPr>
            <w:r w:rsidRPr="00546440">
              <w:t>2</w:t>
            </w:r>
          </w:p>
        </w:tc>
        <w:tc>
          <w:tcPr>
            <w:tcW w:w="1134" w:type="dxa"/>
            <w:tcBorders>
              <w:top w:val="nil"/>
              <w:left w:val="single" w:sz="4" w:space="0" w:color="auto"/>
              <w:bottom w:val="single" w:sz="4" w:space="0" w:color="auto"/>
              <w:right w:val="nil"/>
            </w:tcBorders>
            <w:shd w:val="clear" w:color="auto" w:fill="auto"/>
            <w:vAlign w:val="center"/>
            <w:hideMark/>
          </w:tcPr>
          <w:p w14:paraId="2EF66659" w14:textId="77777777" w:rsidR="00A15C4D" w:rsidRPr="00546440" w:rsidRDefault="00A15C4D" w:rsidP="002362AD">
            <w:pPr>
              <w:jc w:val="center"/>
            </w:pPr>
            <w:r w:rsidRPr="00546440">
              <w:t>3</w:t>
            </w:r>
          </w:p>
        </w:tc>
        <w:tc>
          <w:tcPr>
            <w:tcW w:w="1405" w:type="dxa"/>
            <w:tcBorders>
              <w:top w:val="nil"/>
              <w:left w:val="single" w:sz="4" w:space="0" w:color="auto"/>
              <w:bottom w:val="single" w:sz="4" w:space="0" w:color="auto"/>
              <w:right w:val="nil"/>
            </w:tcBorders>
            <w:shd w:val="clear" w:color="auto" w:fill="auto"/>
            <w:noWrap/>
            <w:vAlign w:val="center"/>
            <w:hideMark/>
          </w:tcPr>
          <w:p w14:paraId="3DC13508" w14:textId="77777777" w:rsidR="00A15C4D" w:rsidRPr="00546440" w:rsidRDefault="00A15C4D" w:rsidP="002362AD">
            <w:pPr>
              <w:jc w:val="center"/>
            </w:pPr>
            <w:r w:rsidRPr="00546440">
              <w:t>4</w:t>
            </w:r>
          </w:p>
        </w:tc>
        <w:tc>
          <w:tcPr>
            <w:tcW w:w="1571" w:type="dxa"/>
            <w:tcBorders>
              <w:top w:val="nil"/>
              <w:left w:val="single" w:sz="4" w:space="0" w:color="auto"/>
              <w:bottom w:val="single" w:sz="4" w:space="0" w:color="auto"/>
              <w:right w:val="nil"/>
            </w:tcBorders>
            <w:shd w:val="clear" w:color="auto" w:fill="auto"/>
            <w:noWrap/>
            <w:vAlign w:val="center"/>
            <w:hideMark/>
          </w:tcPr>
          <w:p w14:paraId="381C3F6F" w14:textId="77777777" w:rsidR="00A15C4D" w:rsidRPr="00546440" w:rsidRDefault="00A15C4D" w:rsidP="002362AD">
            <w:pPr>
              <w:jc w:val="center"/>
            </w:pPr>
            <w:r w:rsidRPr="00546440">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EBA62C3" w14:textId="77777777" w:rsidR="00A15C4D" w:rsidRPr="00546440" w:rsidRDefault="00A15C4D" w:rsidP="002362AD">
            <w:pPr>
              <w:jc w:val="center"/>
            </w:pPr>
            <w:r w:rsidRPr="00546440">
              <w:t>6 = 5 - 4</w:t>
            </w:r>
          </w:p>
        </w:tc>
      </w:tr>
      <w:tr w:rsidR="00A15C4D" w:rsidRPr="00546440" w14:paraId="2B1DF7EB" w14:textId="77777777" w:rsidTr="002362AD">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F5219B" w14:textId="77777777" w:rsidR="00A15C4D" w:rsidRPr="00546440" w:rsidRDefault="00A15C4D" w:rsidP="002362AD">
            <w:pPr>
              <w:ind w:left="-109" w:right="-136"/>
              <w:jc w:val="center"/>
            </w:pPr>
            <w:r w:rsidRPr="00546440">
              <w:t>1</w:t>
            </w:r>
          </w:p>
        </w:tc>
        <w:tc>
          <w:tcPr>
            <w:tcW w:w="3430" w:type="dxa"/>
            <w:tcBorders>
              <w:top w:val="nil"/>
              <w:left w:val="nil"/>
              <w:bottom w:val="single" w:sz="4" w:space="0" w:color="auto"/>
              <w:right w:val="nil"/>
            </w:tcBorders>
            <w:shd w:val="clear" w:color="auto" w:fill="auto"/>
            <w:hideMark/>
          </w:tcPr>
          <w:p w14:paraId="6016F127" w14:textId="77777777" w:rsidR="00A15C4D" w:rsidRPr="00546440" w:rsidRDefault="00A15C4D" w:rsidP="002362AD">
            <w:r w:rsidRPr="00546440">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6B2E47B2"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tcPr>
          <w:p w14:paraId="69817265" w14:textId="77777777" w:rsidR="00A15C4D" w:rsidRPr="00546440" w:rsidRDefault="00A15C4D" w:rsidP="002362AD">
            <w:pPr>
              <w:jc w:val="center"/>
            </w:pPr>
            <w:r w:rsidRPr="00546440">
              <w:t>0,00</w:t>
            </w:r>
          </w:p>
        </w:tc>
        <w:tc>
          <w:tcPr>
            <w:tcW w:w="1571" w:type="dxa"/>
            <w:tcBorders>
              <w:top w:val="nil"/>
              <w:left w:val="nil"/>
              <w:bottom w:val="single" w:sz="4" w:space="0" w:color="auto"/>
              <w:right w:val="single" w:sz="4" w:space="0" w:color="auto"/>
            </w:tcBorders>
            <w:shd w:val="clear" w:color="auto" w:fill="auto"/>
            <w:noWrap/>
            <w:vAlign w:val="center"/>
          </w:tcPr>
          <w:p w14:paraId="260E7AEA"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tcPr>
          <w:p w14:paraId="148E1DE8" w14:textId="77777777" w:rsidR="00A15C4D" w:rsidRPr="00546440" w:rsidRDefault="00A15C4D" w:rsidP="002362AD">
            <w:pPr>
              <w:jc w:val="center"/>
            </w:pPr>
            <w:r w:rsidRPr="00546440">
              <w:t>0,00</w:t>
            </w:r>
          </w:p>
        </w:tc>
      </w:tr>
      <w:tr w:rsidR="00A15C4D" w:rsidRPr="00546440" w14:paraId="7F6871DB"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BCB369" w14:textId="77777777" w:rsidR="00A15C4D" w:rsidRPr="00546440" w:rsidRDefault="00A15C4D" w:rsidP="002362AD">
            <w:pPr>
              <w:ind w:left="-109" w:right="-136"/>
              <w:jc w:val="center"/>
            </w:pPr>
            <w:r w:rsidRPr="00546440">
              <w:t>1.1</w:t>
            </w:r>
          </w:p>
        </w:tc>
        <w:tc>
          <w:tcPr>
            <w:tcW w:w="3430" w:type="dxa"/>
            <w:tcBorders>
              <w:top w:val="nil"/>
              <w:left w:val="nil"/>
              <w:bottom w:val="single" w:sz="4" w:space="0" w:color="auto"/>
              <w:right w:val="nil"/>
            </w:tcBorders>
            <w:shd w:val="clear" w:color="auto" w:fill="auto"/>
            <w:hideMark/>
          </w:tcPr>
          <w:p w14:paraId="5D3B9018" w14:textId="77777777" w:rsidR="00A15C4D" w:rsidRPr="00546440" w:rsidRDefault="00A15C4D" w:rsidP="002362AD">
            <w:r w:rsidRPr="00546440">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5113D776"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tcPr>
          <w:p w14:paraId="013DB58B"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tcPr>
          <w:p w14:paraId="376A49A6"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tcPr>
          <w:p w14:paraId="039828F8" w14:textId="77777777" w:rsidR="00A15C4D" w:rsidRPr="00546440" w:rsidRDefault="00A15C4D" w:rsidP="002362AD">
            <w:pPr>
              <w:jc w:val="center"/>
            </w:pPr>
            <w:r w:rsidRPr="00546440">
              <w:t>0,00</w:t>
            </w:r>
          </w:p>
        </w:tc>
      </w:tr>
      <w:tr w:rsidR="00A15C4D" w:rsidRPr="00546440" w14:paraId="56AFDDA8"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E4CE80" w14:textId="77777777" w:rsidR="00A15C4D" w:rsidRPr="00546440" w:rsidRDefault="00A15C4D" w:rsidP="002362AD">
            <w:pPr>
              <w:ind w:left="-109" w:right="-136"/>
              <w:jc w:val="center"/>
            </w:pPr>
            <w:r w:rsidRPr="00546440">
              <w:t>1.2</w:t>
            </w:r>
          </w:p>
        </w:tc>
        <w:tc>
          <w:tcPr>
            <w:tcW w:w="3430" w:type="dxa"/>
            <w:tcBorders>
              <w:top w:val="nil"/>
              <w:left w:val="nil"/>
              <w:bottom w:val="single" w:sz="4" w:space="0" w:color="auto"/>
              <w:right w:val="nil"/>
            </w:tcBorders>
            <w:shd w:val="clear" w:color="auto" w:fill="auto"/>
            <w:hideMark/>
          </w:tcPr>
          <w:p w14:paraId="38D2ECBA" w14:textId="77777777" w:rsidR="00A15C4D" w:rsidRPr="00546440" w:rsidRDefault="00A15C4D" w:rsidP="002362AD">
            <w:r w:rsidRPr="00546440">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0ED06873"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tcPr>
          <w:p w14:paraId="6C43C530"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tcPr>
          <w:p w14:paraId="7EF0B23A"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tcPr>
          <w:p w14:paraId="72F25B92" w14:textId="77777777" w:rsidR="00A15C4D" w:rsidRPr="00546440" w:rsidRDefault="00A15C4D" w:rsidP="002362AD">
            <w:pPr>
              <w:jc w:val="center"/>
            </w:pPr>
            <w:r w:rsidRPr="00546440">
              <w:t>0,00</w:t>
            </w:r>
          </w:p>
        </w:tc>
      </w:tr>
      <w:tr w:rsidR="00A15C4D" w:rsidRPr="00546440" w14:paraId="12673FB8"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D76C58" w14:textId="77777777" w:rsidR="00A15C4D" w:rsidRPr="00546440" w:rsidRDefault="00A15C4D" w:rsidP="002362AD">
            <w:pPr>
              <w:ind w:left="-109" w:right="-136"/>
              <w:jc w:val="center"/>
            </w:pPr>
            <w:r w:rsidRPr="00546440">
              <w:t>1.3</w:t>
            </w:r>
          </w:p>
        </w:tc>
        <w:tc>
          <w:tcPr>
            <w:tcW w:w="3430" w:type="dxa"/>
            <w:tcBorders>
              <w:top w:val="nil"/>
              <w:left w:val="nil"/>
              <w:bottom w:val="single" w:sz="4" w:space="0" w:color="auto"/>
              <w:right w:val="nil"/>
            </w:tcBorders>
            <w:shd w:val="clear" w:color="auto" w:fill="auto"/>
            <w:hideMark/>
          </w:tcPr>
          <w:p w14:paraId="6A643E8A" w14:textId="77777777" w:rsidR="00A15C4D" w:rsidRPr="00546440" w:rsidRDefault="00A15C4D" w:rsidP="002362AD">
            <w:r w:rsidRPr="00546440">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22C0146B"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tcPr>
          <w:p w14:paraId="3DDC1002"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tcPr>
          <w:p w14:paraId="3E5EECFA"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tcPr>
          <w:p w14:paraId="5AB5FAE6" w14:textId="77777777" w:rsidR="00A15C4D" w:rsidRPr="00546440" w:rsidRDefault="00A15C4D" w:rsidP="002362AD">
            <w:pPr>
              <w:jc w:val="center"/>
            </w:pPr>
            <w:r w:rsidRPr="00546440">
              <w:t>0,00</w:t>
            </w:r>
          </w:p>
        </w:tc>
      </w:tr>
      <w:tr w:rsidR="00A15C4D" w:rsidRPr="00546440" w14:paraId="64F7949F"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043A7B" w14:textId="77777777" w:rsidR="00A15C4D" w:rsidRPr="00546440" w:rsidRDefault="00A15C4D" w:rsidP="002362AD">
            <w:pPr>
              <w:ind w:left="-109" w:right="-136"/>
              <w:jc w:val="center"/>
            </w:pPr>
            <w:r w:rsidRPr="00546440">
              <w:t>1.4</w:t>
            </w:r>
          </w:p>
        </w:tc>
        <w:tc>
          <w:tcPr>
            <w:tcW w:w="3430" w:type="dxa"/>
            <w:tcBorders>
              <w:top w:val="nil"/>
              <w:left w:val="nil"/>
              <w:bottom w:val="single" w:sz="4" w:space="0" w:color="auto"/>
              <w:right w:val="nil"/>
            </w:tcBorders>
            <w:shd w:val="clear" w:color="auto" w:fill="auto"/>
            <w:hideMark/>
          </w:tcPr>
          <w:p w14:paraId="234442D9" w14:textId="77777777" w:rsidR="00A15C4D" w:rsidRPr="00546440" w:rsidRDefault="00A15C4D" w:rsidP="002362AD">
            <w:r w:rsidRPr="00546440">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0CC54139"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tcPr>
          <w:p w14:paraId="0663D8A4"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tcPr>
          <w:p w14:paraId="3F7AB025"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tcPr>
          <w:p w14:paraId="60C4477E" w14:textId="77777777" w:rsidR="00A15C4D" w:rsidRPr="00546440" w:rsidRDefault="00A15C4D" w:rsidP="002362AD">
            <w:pPr>
              <w:jc w:val="center"/>
            </w:pPr>
            <w:r w:rsidRPr="00546440">
              <w:t>0,00</w:t>
            </w:r>
          </w:p>
        </w:tc>
      </w:tr>
      <w:tr w:rsidR="00A15C4D" w:rsidRPr="00546440" w14:paraId="4CBBFBE8"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0D8E87" w14:textId="77777777" w:rsidR="00A15C4D" w:rsidRPr="00546440" w:rsidRDefault="00A15C4D" w:rsidP="002362AD">
            <w:pPr>
              <w:ind w:left="-109" w:right="-136"/>
              <w:jc w:val="center"/>
            </w:pPr>
            <w:r w:rsidRPr="00546440">
              <w:t>1.5</w:t>
            </w:r>
          </w:p>
        </w:tc>
        <w:tc>
          <w:tcPr>
            <w:tcW w:w="3430" w:type="dxa"/>
            <w:tcBorders>
              <w:top w:val="nil"/>
              <w:left w:val="nil"/>
              <w:bottom w:val="single" w:sz="4" w:space="0" w:color="auto"/>
              <w:right w:val="nil"/>
            </w:tcBorders>
            <w:shd w:val="clear" w:color="auto" w:fill="auto"/>
            <w:hideMark/>
          </w:tcPr>
          <w:p w14:paraId="682180B2" w14:textId="77777777" w:rsidR="00A15C4D" w:rsidRPr="00546440" w:rsidRDefault="00A15C4D" w:rsidP="002362AD">
            <w:r w:rsidRPr="00546440">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68531A95"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tcPr>
          <w:p w14:paraId="572FB1E0"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tcPr>
          <w:p w14:paraId="5BC7BFDB"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tcPr>
          <w:p w14:paraId="19181A77" w14:textId="77777777" w:rsidR="00A15C4D" w:rsidRPr="00546440" w:rsidRDefault="00A15C4D" w:rsidP="002362AD">
            <w:pPr>
              <w:jc w:val="center"/>
            </w:pPr>
            <w:r w:rsidRPr="00546440">
              <w:t>0,00</w:t>
            </w:r>
          </w:p>
        </w:tc>
      </w:tr>
      <w:tr w:rsidR="00A15C4D" w:rsidRPr="00546440" w14:paraId="303A27C4" w14:textId="77777777" w:rsidTr="002362AD">
        <w:trPr>
          <w:trHeight w:val="12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BBC15B" w14:textId="77777777" w:rsidR="00A15C4D" w:rsidRPr="00546440" w:rsidRDefault="00A15C4D" w:rsidP="002362AD">
            <w:pPr>
              <w:ind w:left="-109" w:right="-136"/>
              <w:jc w:val="center"/>
            </w:pPr>
            <w:r w:rsidRPr="00546440">
              <w:t>1.5.1</w:t>
            </w:r>
          </w:p>
        </w:tc>
        <w:tc>
          <w:tcPr>
            <w:tcW w:w="3430" w:type="dxa"/>
            <w:tcBorders>
              <w:top w:val="nil"/>
              <w:left w:val="nil"/>
              <w:bottom w:val="single" w:sz="4" w:space="0" w:color="auto"/>
              <w:right w:val="nil"/>
            </w:tcBorders>
            <w:shd w:val="clear" w:color="auto" w:fill="auto"/>
            <w:hideMark/>
          </w:tcPr>
          <w:p w14:paraId="57F5A43D" w14:textId="77777777" w:rsidR="00A15C4D" w:rsidRPr="00546440" w:rsidRDefault="00A15C4D" w:rsidP="002362AD">
            <w:r w:rsidRPr="00546440">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05AA8C62"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tcPr>
          <w:p w14:paraId="7AD8455E"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tcPr>
          <w:p w14:paraId="55EA2913"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tcPr>
          <w:p w14:paraId="1336968C" w14:textId="77777777" w:rsidR="00A15C4D" w:rsidRPr="00546440" w:rsidRDefault="00A15C4D" w:rsidP="002362AD">
            <w:pPr>
              <w:jc w:val="center"/>
            </w:pPr>
            <w:r w:rsidRPr="00546440">
              <w:t>0,00</w:t>
            </w:r>
          </w:p>
        </w:tc>
      </w:tr>
      <w:tr w:rsidR="00A15C4D" w:rsidRPr="00546440" w14:paraId="50A82627" w14:textId="77777777" w:rsidTr="002362AD">
        <w:trPr>
          <w:trHeight w:val="15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1458CE" w14:textId="77777777" w:rsidR="00A15C4D" w:rsidRPr="00546440" w:rsidRDefault="00A15C4D" w:rsidP="002362AD">
            <w:pPr>
              <w:ind w:left="-109" w:right="-136"/>
              <w:jc w:val="center"/>
            </w:pPr>
            <w:r w:rsidRPr="00546440">
              <w:t>1.5.2</w:t>
            </w:r>
          </w:p>
        </w:tc>
        <w:tc>
          <w:tcPr>
            <w:tcW w:w="3430" w:type="dxa"/>
            <w:tcBorders>
              <w:top w:val="nil"/>
              <w:left w:val="nil"/>
              <w:bottom w:val="single" w:sz="4" w:space="0" w:color="auto"/>
              <w:right w:val="nil"/>
            </w:tcBorders>
            <w:shd w:val="clear" w:color="auto" w:fill="auto"/>
            <w:hideMark/>
          </w:tcPr>
          <w:p w14:paraId="219F9F12" w14:textId="77777777" w:rsidR="00A15C4D" w:rsidRPr="00546440" w:rsidRDefault="00A15C4D" w:rsidP="002362AD">
            <w:r w:rsidRPr="00546440">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03A62CEA"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915C967"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3DC3753"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62437338" w14:textId="77777777" w:rsidR="00A15C4D" w:rsidRPr="00546440" w:rsidRDefault="00A15C4D" w:rsidP="002362AD">
            <w:pPr>
              <w:jc w:val="center"/>
            </w:pPr>
            <w:r w:rsidRPr="00546440">
              <w:t>0,00</w:t>
            </w:r>
          </w:p>
        </w:tc>
      </w:tr>
      <w:tr w:rsidR="00A15C4D" w:rsidRPr="00546440" w14:paraId="72C3516D"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CC74D7" w14:textId="77777777" w:rsidR="00A15C4D" w:rsidRPr="00546440" w:rsidRDefault="00A15C4D" w:rsidP="002362AD">
            <w:pPr>
              <w:ind w:left="-109" w:right="-136"/>
              <w:jc w:val="center"/>
            </w:pPr>
            <w:r w:rsidRPr="00546440">
              <w:t>1.5.3</w:t>
            </w:r>
          </w:p>
        </w:tc>
        <w:tc>
          <w:tcPr>
            <w:tcW w:w="3430" w:type="dxa"/>
            <w:tcBorders>
              <w:top w:val="nil"/>
              <w:left w:val="nil"/>
              <w:bottom w:val="single" w:sz="4" w:space="0" w:color="auto"/>
              <w:right w:val="nil"/>
            </w:tcBorders>
            <w:shd w:val="clear" w:color="auto" w:fill="auto"/>
            <w:hideMark/>
          </w:tcPr>
          <w:p w14:paraId="07AB51AC" w14:textId="77777777" w:rsidR="00A15C4D" w:rsidRPr="00546440" w:rsidRDefault="00A15C4D" w:rsidP="002362AD">
            <w:r w:rsidRPr="00546440">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5268E6BC"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D689D6E"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16C4459"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4186FDCC" w14:textId="77777777" w:rsidR="00A15C4D" w:rsidRPr="00546440" w:rsidRDefault="00A15C4D" w:rsidP="002362AD">
            <w:pPr>
              <w:jc w:val="center"/>
            </w:pPr>
            <w:r w:rsidRPr="00546440">
              <w:t>0,00</w:t>
            </w:r>
          </w:p>
        </w:tc>
      </w:tr>
      <w:tr w:rsidR="00A15C4D" w:rsidRPr="00546440" w14:paraId="5E7BEF9F"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17A607" w14:textId="77777777" w:rsidR="00A15C4D" w:rsidRPr="00546440" w:rsidRDefault="00A15C4D" w:rsidP="002362AD">
            <w:pPr>
              <w:ind w:left="-109" w:right="-136"/>
              <w:jc w:val="center"/>
            </w:pPr>
            <w:r w:rsidRPr="00546440">
              <w:t>1.5.4</w:t>
            </w:r>
          </w:p>
        </w:tc>
        <w:tc>
          <w:tcPr>
            <w:tcW w:w="3430" w:type="dxa"/>
            <w:tcBorders>
              <w:top w:val="nil"/>
              <w:left w:val="nil"/>
              <w:bottom w:val="single" w:sz="4" w:space="0" w:color="auto"/>
              <w:right w:val="nil"/>
            </w:tcBorders>
            <w:shd w:val="clear" w:color="auto" w:fill="auto"/>
            <w:hideMark/>
          </w:tcPr>
          <w:p w14:paraId="084935E2" w14:textId="77777777" w:rsidR="00A15C4D" w:rsidRPr="00546440" w:rsidRDefault="00A15C4D" w:rsidP="002362AD">
            <w:r w:rsidRPr="00546440">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7BA4E2AF"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F994DA1"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74415A5"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49FF3408" w14:textId="77777777" w:rsidR="00A15C4D" w:rsidRPr="00546440" w:rsidRDefault="00A15C4D" w:rsidP="002362AD">
            <w:pPr>
              <w:jc w:val="center"/>
            </w:pPr>
            <w:r w:rsidRPr="00546440">
              <w:t>0,00</w:t>
            </w:r>
          </w:p>
        </w:tc>
      </w:tr>
      <w:tr w:rsidR="00A15C4D" w:rsidRPr="00546440" w14:paraId="69FABC3A"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A482FF" w14:textId="77777777" w:rsidR="00A15C4D" w:rsidRPr="00546440" w:rsidRDefault="00A15C4D" w:rsidP="002362AD">
            <w:pPr>
              <w:ind w:left="-109" w:right="-136"/>
              <w:jc w:val="center"/>
            </w:pPr>
            <w:r w:rsidRPr="00546440">
              <w:t>1.5.5</w:t>
            </w:r>
          </w:p>
        </w:tc>
        <w:tc>
          <w:tcPr>
            <w:tcW w:w="3430" w:type="dxa"/>
            <w:tcBorders>
              <w:top w:val="nil"/>
              <w:left w:val="nil"/>
              <w:bottom w:val="single" w:sz="4" w:space="0" w:color="auto"/>
              <w:right w:val="nil"/>
            </w:tcBorders>
            <w:shd w:val="clear" w:color="auto" w:fill="auto"/>
            <w:hideMark/>
          </w:tcPr>
          <w:p w14:paraId="6942617A" w14:textId="77777777" w:rsidR="00A15C4D" w:rsidRPr="00546440" w:rsidRDefault="00A15C4D" w:rsidP="002362AD">
            <w:r w:rsidRPr="00546440">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32A2744A"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D541519"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DBA2E3C"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2A8C7895" w14:textId="77777777" w:rsidR="00A15C4D" w:rsidRPr="00546440" w:rsidRDefault="00A15C4D" w:rsidP="002362AD">
            <w:pPr>
              <w:jc w:val="center"/>
            </w:pPr>
            <w:r w:rsidRPr="00546440">
              <w:t>0,00</w:t>
            </w:r>
          </w:p>
        </w:tc>
      </w:tr>
      <w:tr w:rsidR="00A15C4D" w:rsidRPr="00546440" w14:paraId="72EA8CA2" w14:textId="77777777" w:rsidTr="002362AD">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13DD94" w14:textId="77777777" w:rsidR="00A15C4D" w:rsidRPr="00546440" w:rsidRDefault="00A15C4D" w:rsidP="002362AD">
            <w:pPr>
              <w:ind w:left="-109" w:right="-136"/>
              <w:jc w:val="center"/>
            </w:pPr>
            <w:r w:rsidRPr="00546440">
              <w:t>1.5.6</w:t>
            </w:r>
          </w:p>
        </w:tc>
        <w:tc>
          <w:tcPr>
            <w:tcW w:w="3430" w:type="dxa"/>
            <w:tcBorders>
              <w:top w:val="nil"/>
              <w:left w:val="nil"/>
              <w:bottom w:val="single" w:sz="4" w:space="0" w:color="auto"/>
              <w:right w:val="nil"/>
            </w:tcBorders>
            <w:shd w:val="clear" w:color="auto" w:fill="auto"/>
            <w:hideMark/>
          </w:tcPr>
          <w:p w14:paraId="3C284ECF" w14:textId="77777777" w:rsidR="00A15C4D" w:rsidRPr="00546440" w:rsidRDefault="00A15C4D" w:rsidP="002362AD">
            <w:r w:rsidRPr="00546440">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71641F15"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9095833"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68961D6"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3F7B2942" w14:textId="77777777" w:rsidR="00A15C4D" w:rsidRPr="00546440" w:rsidRDefault="00A15C4D" w:rsidP="002362AD">
            <w:pPr>
              <w:jc w:val="center"/>
            </w:pPr>
            <w:r w:rsidRPr="00546440">
              <w:t>0,00</w:t>
            </w:r>
          </w:p>
        </w:tc>
      </w:tr>
      <w:tr w:rsidR="00A15C4D" w:rsidRPr="00546440" w14:paraId="579A9C20"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2223E1" w14:textId="77777777" w:rsidR="00A15C4D" w:rsidRPr="00546440" w:rsidRDefault="00A15C4D" w:rsidP="002362AD">
            <w:pPr>
              <w:ind w:left="-109" w:right="-136"/>
              <w:jc w:val="center"/>
            </w:pPr>
            <w:r w:rsidRPr="00546440">
              <w:t>1.6</w:t>
            </w:r>
          </w:p>
        </w:tc>
        <w:tc>
          <w:tcPr>
            <w:tcW w:w="3430" w:type="dxa"/>
            <w:tcBorders>
              <w:top w:val="nil"/>
              <w:left w:val="nil"/>
              <w:bottom w:val="single" w:sz="4" w:space="0" w:color="auto"/>
              <w:right w:val="nil"/>
            </w:tcBorders>
            <w:shd w:val="clear" w:color="auto" w:fill="auto"/>
            <w:hideMark/>
          </w:tcPr>
          <w:p w14:paraId="57C7407C" w14:textId="77777777" w:rsidR="00A15C4D" w:rsidRPr="00546440" w:rsidRDefault="00A15C4D" w:rsidP="002362AD">
            <w:r w:rsidRPr="00546440">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1201B568"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69920E2"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B8F7098"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68DF3FAC" w14:textId="77777777" w:rsidR="00A15C4D" w:rsidRPr="00546440" w:rsidRDefault="00A15C4D" w:rsidP="002362AD">
            <w:pPr>
              <w:jc w:val="center"/>
            </w:pPr>
            <w:r w:rsidRPr="00546440">
              <w:t>0,00</w:t>
            </w:r>
          </w:p>
        </w:tc>
      </w:tr>
      <w:tr w:rsidR="00A15C4D" w:rsidRPr="00546440" w14:paraId="39E825C3"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644E04" w14:textId="77777777" w:rsidR="00A15C4D" w:rsidRPr="00546440" w:rsidRDefault="00A15C4D" w:rsidP="002362AD">
            <w:pPr>
              <w:ind w:left="-109" w:right="-136"/>
              <w:jc w:val="center"/>
            </w:pPr>
            <w:r w:rsidRPr="00546440">
              <w:t>1.6.1</w:t>
            </w:r>
          </w:p>
        </w:tc>
        <w:tc>
          <w:tcPr>
            <w:tcW w:w="3430" w:type="dxa"/>
            <w:tcBorders>
              <w:top w:val="nil"/>
              <w:left w:val="nil"/>
              <w:bottom w:val="single" w:sz="4" w:space="0" w:color="auto"/>
              <w:right w:val="nil"/>
            </w:tcBorders>
            <w:shd w:val="clear" w:color="auto" w:fill="auto"/>
            <w:hideMark/>
          </w:tcPr>
          <w:p w14:paraId="6011D9DA" w14:textId="77777777" w:rsidR="00A15C4D" w:rsidRPr="00546440" w:rsidRDefault="00A15C4D" w:rsidP="002362AD">
            <w:r w:rsidRPr="00546440">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27DF5757"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E266199"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17AFEE0"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4690BE7A" w14:textId="77777777" w:rsidR="00A15C4D" w:rsidRPr="00546440" w:rsidRDefault="00A15C4D" w:rsidP="002362AD">
            <w:pPr>
              <w:jc w:val="center"/>
            </w:pPr>
            <w:r w:rsidRPr="00546440">
              <w:t>0,00</w:t>
            </w:r>
          </w:p>
        </w:tc>
      </w:tr>
      <w:tr w:rsidR="00A15C4D" w:rsidRPr="00546440" w14:paraId="7033CBFD"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FD82B5" w14:textId="77777777" w:rsidR="00A15C4D" w:rsidRPr="00546440" w:rsidRDefault="00A15C4D" w:rsidP="002362AD">
            <w:pPr>
              <w:ind w:left="-109" w:right="-136"/>
              <w:jc w:val="center"/>
            </w:pPr>
            <w:r w:rsidRPr="00546440">
              <w:t>1.6.2</w:t>
            </w:r>
          </w:p>
        </w:tc>
        <w:tc>
          <w:tcPr>
            <w:tcW w:w="3430" w:type="dxa"/>
            <w:tcBorders>
              <w:top w:val="nil"/>
              <w:left w:val="nil"/>
              <w:bottom w:val="single" w:sz="4" w:space="0" w:color="auto"/>
              <w:right w:val="nil"/>
            </w:tcBorders>
            <w:shd w:val="clear" w:color="auto" w:fill="auto"/>
            <w:hideMark/>
          </w:tcPr>
          <w:p w14:paraId="2D8C1D91" w14:textId="77777777" w:rsidR="00A15C4D" w:rsidRPr="00546440" w:rsidRDefault="00A15C4D" w:rsidP="002362AD">
            <w:r w:rsidRPr="00546440">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735705E9"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C8AAB5C"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EDCE208"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1AD81F41" w14:textId="77777777" w:rsidR="00A15C4D" w:rsidRPr="00546440" w:rsidRDefault="00A15C4D" w:rsidP="002362AD">
            <w:pPr>
              <w:jc w:val="center"/>
            </w:pPr>
            <w:r w:rsidRPr="00546440">
              <w:t>0,00</w:t>
            </w:r>
          </w:p>
        </w:tc>
      </w:tr>
      <w:tr w:rsidR="00A15C4D" w:rsidRPr="00546440" w14:paraId="0E35896A"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259EC7" w14:textId="77777777" w:rsidR="00A15C4D" w:rsidRPr="00546440" w:rsidRDefault="00A15C4D" w:rsidP="002362AD">
            <w:pPr>
              <w:ind w:left="-109" w:right="-136"/>
              <w:jc w:val="center"/>
            </w:pPr>
            <w:r w:rsidRPr="00546440">
              <w:lastRenderedPageBreak/>
              <w:t>1.6.3</w:t>
            </w:r>
          </w:p>
        </w:tc>
        <w:tc>
          <w:tcPr>
            <w:tcW w:w="3430" w:type="dxa"/>
            <w:tcBorders>
              <w:top w:val="nil"/>
              <w:left w:val="nil"/>
              <w:bottom w:val="single" w:sz="4" w:space="0" w:color="auto"/>
              <w:right w:val="nil"/>
            </w:tcBorders>
            <w:shd w:val="clear" w:color="auto" w:fill="auto"/>
            <w:hideMark/>
          </w:tcPr>
          <w:p w14:paraId="5448E121" w14:textId="77777777" w:rsidR="00A15C4D" w:rsidRPr="00546440" w:rsidRDefault="00A15C4D" w:rsidP="002362AD">
            <w:r w:rsidRPr="00546440">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0AF1889B"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F125F13"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ED641A8"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6CA19748" w14:textId="77777777" w:rsidR="00A15C4D" w:rsidRPr="00546440" w:rsidRDefault="00A15C4D" w:rsidP="002362AD">
            <w:pPr>
              <w:jc w:val="center"/>
            </w:pPr>
            <w:r w:rsidRPr="00546440">
              <w:t>0,00</w:t>
            </w:r>
          </w:p>
        </w:tc>
      </w:tr>
      <w:tr w:rsidR="00A15C4D" w:rsidRPr="00546440" w14:paraId="14B0ADF2"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E55C7C" w14:textId="77777777" w:rsidR="00A15C4D" w:rsidRPr="00546440" w:rsidRDefault="00A15C4D" w:rsidP="002362AD">
            <w:pPr>
              <w:ind w:left="-109" w:right="-136"/>
              <w:jc w:val="center"/>
            </w:pPr>
            <w:r w:rsidRPr="00546440">
              <w:t>1.7</w:t>
            </w:r>
          </w:p>
        </w:tc>
        <w:tc>
          <w:tcPr>
            <w:tcW w:w="3430" w:type="dxa"/>
            <w:tcBorders>
              <w:top w:val="nil"/>
              <w:left w:val="nil"/>
              <w:bottom w:val="single" w:sz="4" w:space="0" w:color="auto"/>
              <w:right w:val="nil"/>
            </w:tcBorders>
            <w:shd w:val="clear" w:color="auto" w:fill="auto"/>
            <w:hideMark/>
          </w:tcPr>
          <w:p w14:paraId="1819C4A3" w14:textId="77777777" w:rsidR="00A15C4D" w:rsidRPr="00546440" w:rsidRDefault="00A15C4D" w:rsidP="002362AD">
            <w:r w:rsidRPr="00546440">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2F994E8C"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7672694"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B3FCDD0"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19C77A6F" w14:textId="77777777" w:rsidR="00A15C4D" w:rsidRPr="00546440" w:rsidRDefault="00A15C4D" w:rsidP="002362AD">
            <w:pPr>
              <w:jc w:val="center"/>
            </w:pPr>
            <w:r w:rsidRPr="00546440">
              <w:t>0,00</w:t>
            </w:r>
          </w:p>
        </w:tc>
      </w:tr>
      <w:tr w:rsidR="00A15C4D" w:rsidRPr="00546440" w14:paraId="56BB97EA" w14:textId="77777777" w:rsidTr="002362AD">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0DEA8A" w14:textId="77777777" w:rsidR="00A15C4D" w:rsidRPr="00546440" w:rsidRDefault="00A15C4D" w:rsidP="002362AD">
            <w:pPr>
              <w:ind w:left="-109" w:right="-136"/>
              <w:jc w:val="center"/>
            </w:pPr>
            <w:r w:rsidRPr="00546440">
              <w:t>1.7.1</w:t>
            </w:r>
          </w:p>
        </w:tc>
        <w:tc>
          <w:tcPr>
            <w:tcW w:w="3430" w:type="dxa"/>
            <w:tcBorders>
              <w:top w:val="nil"/>
              <w:left w:val="nil"/>
              <w:bottom w:val="single" w:sz="4" w:space="0" w:color="auto"/>
              <w:right w:val="nil"/>
            </w:tcBorders>
            <w:shd w:val="clear" w:color="auto" w:fill="auto"/>
            <w:hideMark/>
          </w:tcPr>
          <w:p w14:paraId="05EB90DE" w14:textId="77777777" w:rsidR="00A15C4D" w:rsidRPr="00546440" w:rsidRDefault="00A15C4D" w:rsidP="002362AD">
            <w:r w:rsidRPr="00546440">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39215B3B"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FB5C451"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B39481F"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2F9087EF" w14:textId="77777777" w:rsidR="00A15C4D" w:rsidRPr="00546440" w:rsidRDefault="00A15C4D" w:rsidP="002362AD">
            <w:pPr>
              <w:jc w:val="center"/>
            </w:pPr>
            <w:r w:rsidRPr="00546440">
              <w:t>0,00</w:t>
            </w:r>
          </w:p>
        </w:tc>
      </w:tr>
      <w:tr w:rsidR="00A15C4D" w:rsidRPr="00546440" w14:paraId="0C165FE2"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BFDFC5" w14:textId="77777777" w:rsidR="00A15C4D" w:rsidRPr="00546440" w:rsidRDefault="00A15C4D" w:rsidP="002362AD">
            <w:pPr>
              <w:ind w:left="-109" w:right="-136"/>
              <w:jc w:val="center"/>
            </w:pPr>
            <w:r w:rsidRPr="00546440">
              <w:t>1.7.2</w:t>
            </w:r>
          </w:p>
        </w:tc>
        <w:tc>
          <w:tcPr>
            <w:tcW w:w="3430" w:type="dxa"/>
            <w:tcBorders>
              <w:top w:val="nil"/>
              <w:left w:val="nil"/>
              <w:bottom w:val="single" w:sz="4" w:space="0" w:color="auto"/>
              <w:right w:val="nil"/>
            </w:tcBorders>
            <w:shd w:val="clear" w:color="auto" w:fill="auto"/>
            <w:hideMark/>
          </w:tcPr>
          <w:p w14:paraId="5CF87AC1" w14:textId="77777777" w:rsidR="00A15C4D" w:rsidRPr="00546440" w:rsidRDefault="00A15C4D" w:rsidP="002362AD">
            <w:r w:rsidRPr="00546440">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438A376C"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87D06FF"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F823987"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21E5E888" w14:textId="77777777" w:rsidR="00A15C4D" w:rsidRPr="00546440" w:rsidRDefault="00A15C4D" w:rsidP="002362AD">
            <w:pPr>
              <w:jc w:val="center"/>
            </w:pPr>
            <w:r w:rsidRPr="00546440">
              <w:t>0,00</w:t>
            </w:r>
          </w:p>
        </w:tc>
      </w:tr>
      <w:tr w:rsidR="00A15C4D" w:rsidRPr="00546440" w14:paraId="1BE28EDF" w14:textId="77777777" w:rsidTr="002362AD">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69169A" w14:textId="77777777" w:rsidR="00A15C4D" w:rsidRPr="00546440" w:rsidRDefault="00A15C4D" w:rsidP="002362AD">
            <w:pPr>
              <w:ind w:left="-109" w:right="-136"/>
              <w:jc w:val="center"/>
            </w:pPr>
            <w:r w:rsidRPr="00546440">
              <w:t>2</w:t>
            </w:r>
          </w:p>
        </w:tc>
        <w:tc>
          <w:tcPr>
            <w:tcW w:w="3430" w:type="dxa"/>
            <w:tcBorders>
              <w:top w:val="nil"/>
              <w:left w:val="nil"/>
              <w:bottom w:val="single" w:sz="4" w:space="0" w:color="auto"/>
              <w:right w:val="nil"/>
            </w:tcBorders>
            <w:shd w:val="clear" w:color="auto" w:fill="auto"/>
            <w:hideMark/>
          </w:tcPr>
          <w:p w14:paraId="4794DFF2" w14:textId="77777777" w:rsidR="00A15C4D" w:rsidRPr="00546440" w:rsidRDefault="00A15C4D" w:rsidP="002362AD">
            <w:r w:rsidRPr="00546440">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35602420" w14:textId="77777777" w:rsidR="00A15C4D" w:rsidRPr="00546440" w:rsidRDefault="00A15C4D" w:rsidP="002362AD">
            <w:pPr>
              <w:jc w:val="center"/>
            </w:pPr>
            <w:r w:rsidRPr="00546440">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456B7F7" w14:textId="77777777" w:rsidR="00A15C4D" w:rsidRPr="00546440" w:rsidRDefault="00A15C4D" w:rsidP="002362AD">
            <w:pPr>
              <w:jc w:val="center"/>
            </w:pPr>
            <w:r w:rsidRPr="00546440">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DDC5E7D" w14:textId="77777777" w:rsidR="00A15C4D" w:rsidRPr="00546440" w:rsidRDefault="00A15C4D" w:rsidP="002362AD">
            <w:pPr>
              <w:jc w:val="center"/>
            </w:pPr>
            <w:r w:rsidRPr="00546440">
              <w:t>0,00</w:t>
            </w:r>
          </w:p>
        </w:tc>
        <w:tc>
          <w:tcPr>
            <w:tcW w:w="1276" w:type="dxa"/>
            <w:tcBorders>
              <w:top w:val="nil"/>
              <w:left w:val="nil"/>
              <w:bottom w:val="single" w:sz="4" w:space="0" w:color="auto"/>
              <w:right w:val="single" w:sz="4" w:space="0" w:color="auto"/>
            </w:tcBorders>
            <w:shd w:val="clear" w:color="auto" w:fill="auto"/>
            <w:noWrap/>
            <w:vAlign w:val="center"/>
            <w:hideMark/>
          </w:tcPr>
          <w:p w14:paraId="1A21C07F" w14:textId="77777777" w:rsidR="00A15C4D" w:rsidRPr="00546440" w:rsidRDefault="00A15C4D" w:rsidP="002362AD">
            <w:pPr>
              <w:jc w:val="center"/>
            </w:pPr>
            <w:r w:rsidRPr="00546440">
              <w:t>0,00</w:t>
            </w:r>
          </w:p>
        </w:tc>
      </w:tr>
      <w:tr w:rsidR="00A15C4D" w:rsidRPr="00546440" w14:paraId="5932ADB9" w14:textId="77777777" w:rsidTr="002362AD">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8FC678" w14:textId="77777777" w:rsidR="00A15C4D" w:rsidRPr="00546440" w:rsidRDefault="00A15C4D" w:rsidP="002362AD">
            <w:pPr>
              <w:ind w:left="-109" w:right="-136"/>
              <w:jc w:val="center"/>
            </w:pPr>
            <w:r w:rsidRPr="00546440">
              <w:t>3</w:t>
            </w:r>
          </w:p>
        </w:tc>
        <w:tc>
          <w:tcPr>
            <w:tcW w:w="3430" w:type="dxa"/>
            <w:tcBorders>
              <w:top w:val="nil"/>
              <w:left w:val="nil"/>
              <w:bottom w:val="single" w:sz="4" w:space="0" w:color="auto"/>
              <w:right w:val="nil"/>
            </w:tcBorders>
            <w:shd w:val="clear" w:color="auto" w:fill="auto"/>
            <w:hideMark/>
          </w:tcPr>
          <w:p w14:paraId="6FBDD20B" w14:textId="77777777" w:rsidR="00A15C4D" w:rsidRPr="00546440" w:rsidRDefault="00A15C4D" w:rsidP="002362AD">
            <w:r w:rsidRPr="00546440">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602FD1C7" w14:textId="77777777" w:rsidR="00A15C4D" w:rsidRPr="00546440" w:rsidRDefault="00A15C4D" w:rsidP="002362AD">
            <w:pPr>
              <w:jc w:val="center"/>
            </w:pPr>
            <w:r w:rsidRPr="00546440">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258F9AC8" w14:textId="77777777" w:rsidR="00A15C4D" w:rsidRPr="00546440" w:rsidRDefault="00A15C4D" w:rsidP="002362AD">
            <w:pPr>
              <w:jc w:val="center"/>
            </w:pPr>
            <w:r w:rsidRPr="00546440">
              <w:t>1,091144</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131BC2E" w14:textId="77777777" w:rsidR="00A15C4D" w:rsidRPr="00546440" w:rsidRDefault="00A15C4D" w:rsidP="002362AD">
            <w:pPr>
              <w:jc w:val="center"/>
            </w:pPr>
            <w:r w:rsidRPr="00546440">
              <w:t>1,091144</w:t>
            </w:r>
          </w:p>
        </w:tc>
        <w:tc>
          <w:tcPr>
            <w:tcW w:w="1276" w:type="dxa"/>
            <w:tcBorders>
              <w:top w:val="nil"/>
              <w:left w:val="nil"/>
              <w:bottom w:val="single" w:sz="4" w:space="0" w:color="auto"/>
              <w:right w:val="single" w:sz="4" w:space="0" w:color="auto"/>
            </w:tcBorders>
            <w:shd w:val="clear" w:color="auto" w:fill="auto"/>
            <w:noWrap/>
            <w:vAlign w:val="center"/>
            <w:hideMark/>
          </w:tcPr>
          <w:p w14:paraId="3C0CFC2A" w14:textId="77777777" w:rsidR="00A15C4D" w:rsidRPr="00546440" w:rsidRDefault="00A15C4D" w:rsidP="002362AD">
            <w:pPr>
              <w:jc w:val="center"/>
            </w:pPr>
            <w:r w:rsidRPr="00546440">
              <w:t>0,00</w:t>
            </w:r>
          </w:p>
        </w:tc>
      </w:tr>
      <w:tr w:rsidR="00A15C4D" w:rsidRPr="00546440" w14:paraId="2B7E05EB" w14:textId="77777777" w:rsidTr="002362AD">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F8394" w14:textId="77777777" w:rsidR="00A15C4D" w:rsidRPr="00546440" w:rsidRDefault="00A15C4D" w:rsidP="002362AD">
            <w:pPr>
              <w:ind w:left="-109" w:right="-136"/>
              <w:jc w:val="center"/>
            </w:pPr>
            <w:r w:rsidRPr="00546440">
              <w:t>4</w:t>
            </w:r>
          </w:p>
        </w:tc>
        <w:tc>
          <w:tcPr>
            <w:tcW w:w="3430" w:type="dxa"/>
            <w:tcBorders>
              <w:top w:val="single" w:sz="4" w:space="0" w:color="auto"/>
              <w:left w:val="nil"/>
              <w:bottom w:val="single" w:sz="4" w:space="0" w:color="auto"/>
              <w:right w:val="single" w:sz="4" w:space="0" w:color="auto"/>
            </w:tcBorders>
            <w:shd w:val="clear" w:color="auto" w:fill="auto"/>
            <w:hideMark/>
          </w:tcPr>
          <w:p w14:paraId="07A7716D" w14:textId="77777777" w:rsidR="00A15C4D" w:rsidRPr="00546440" w:rsidRDefault="00A15C4D" w:rsidP="002362AD">
            <w:r w:rsidRPr="00546440">
              <w:t>Расходы на проведение мероприятий по подключению объектов заявителей (П1)</w:t>
            </w:r>
          </w:p>
        </w:tc>
        <w:tc>
          <w:tcPr>
            <w:tcW w:w="1134" w:type="dxa"/>
            <w:tcBorders>
              <w:top w:val="single" w:sz="4" w:space="0" w:color="auto"/>
              <w:left w:val="nil"/>
              <w:bottom w:val="single" w:sz="4" w:space="0" w:color="auto"/>
              <w:right w:val="nil"/>
            </w:tcBorders>
            <w:shd w:val="clear" w:color="auto" w:fill="auto"/>
            <w:vAlign w:val="center"/>
            <w:hideMark/>
          </w:tcPr>
          <w:p w14:paraId="3DB71FF7" w14:textId="77777777" w:rsidR="00A15C4D" w:rsidRPr="00546440" w:rsidRDefault="00A15C4D" w:rsidP="002362AD">
            <w:pPr>
              <w:jc w:val="center"/>
            </w:pPr>
            <w:r w:rsidRPr="00546440">
              <w:t>тыс. руб./</w:t>
            </w:r>
            <w:r w:rsidRPr="00546440">
              <w:br/>
              <w:t>Гкал/ч</w:t>
            </w:r>
          </w:p>
        </w:tc>
        <w:tc>
          <w:tcPr>
            <w:tcW w:w="1405" w:type="dxa"/>
            <w:tcBorders>
              <w:top w:val="single" w:sz="4" w:space="0" w:color="auto"/>
              <w:left w:val="single" w:sz="4" w:space="0" w:color="auto"/>
              <w:bottom w:val="single" w:sz="4" w:space="0" w:color="auto"/>
              <w:right w:val="nil"/>
            </w:tcBorders>
            <w:shd w:val="clear" w:color="auto" w:fill="auto"/>
            <w:noWrap/>
            <w:vAlign w:val="center"/>
          </w:tcPr>
          <w:p w14:paraId="35521781" w14:textId="77777777" w:rsidR="00A15C4D" w:rsidRPr="00546440" w:rsidRDefault="00A15C4D" w:rsidP="002362AD">
            <w:pPr>
              <w:jc w:val="center"/>
            </w:pPr>
            <w:r w:rsidRPr="00546440">
              <w:t>0,00</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C825C" w14:textId="77777777" w:rsidR="00A15C4D" w:rsidRPr="00546440" w:rsidRDefault="00A15C4D" w:rsidP="002362AD">
            <w:pPr>
              <w:jc w:val="center"/>
            </w:pPr>
            <w:r w:rsidRPr="00546440">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01DCBC" w14:textId="77777777" w:rsidR="00A15C4D" w:rsidRPr="00546440" w:rsidRDefault="00A15C4D" w:rsidP="002362AD">
            <w:pPr>
              <w:jc w:val="center"/>
            </w:pPr>
            <w:r w:rsidRPr="00546440">
              <w:t>0,00</w:t>
            </w:r>
          </w:p>
        </w:tc>
      </w:tr>
    </w:tbl>
    <w:p w14:paraId="1CB5D83F" w14:textId="77777777" w:rsidR="00A15C4D" w:rsidRPr="00546440" w:rsidRDefault="00A15C4D" w:rsidP="00A15C4D">
      <w:pPr>
        <w:tabs>
          <w:tab w:val="left" w:pos="993"/>
          <w:tab w:val="left" w:pos="1512"/>
        </w:tabs>
        <w:rPr>
          <w:sz w:val="28"/>
          <w:szCs w:val="28"/>
          <w:lang w:eastAsia="x-none"/>
        </w:rPr>
      </w:pPr>
    </w:p>
    <w:p w14:paraId="0735B47E" w14:textId="77777777" w:rsidR="00A15C4D" w:rsidRPr="00546440" w:rsidRDefault="00A15C4D" w:rsidP="00A15C4D">
      <w:pPr>
        <w:tabs>
          <w:tab w:val="left" w:pos="993"/>
          <w:tab w:val="left" w:pos="1512"/>
        </w:tabs>
        <w:ind w:firstLine="709"/>
        <w:jc w:val="right"/>
        <w:rPr>
          <w:color w:val="000000"/>
          <w:sz w:val="28"/>
          <w:szCs w:val="28"/>
        </w:rPr>
      </w:pPr>
      <w:r w:rsidRPr="00546440">
        <w:rPr>
          <w:color w:val="000000"/>
          <w:sz w:val="28"/>
          <w:szCs w:val="28"/>
        </w:rPr>
        <w:br w:type="page"/>
      </w:r>
      <w:r w:rsidRPr="00546440">
        <w:rPr>
          <w:color w:val="000000"/>
          <w:sz w:val="28"/>
          <w:szCs w:val="28"/>
        </w:rPr>
        <w:lastRenderedPageBreak/>
        <w:t>Таблица 3</w:t>
      </w:r>
    </w:p>
    <w:p w14:paraId="325A03D1" w14:textId="77777777" w:rsidR="00A15C4D" w:rsidRPr="00546440" w:rsidRDefault="00A15C4D" w:rsidP="00A15C4D">
      <w:pPr>
        <w:tabs>
          <w:tab w:val="left" w:pos="993"/>
          <w:tab w:val="left" w:pos="1512"/>
        </w:tabs>
        <w:jc w:val="center"/>
        <w:rPr>
          <w:b/>
          <w:color w:val="000000"/>
          <w:sz w:val="28"/>
          <w:szCs w:val="28"/>
        </w:rPr>
      </w:pPr>
      <w:r w:rsidRPr="00546440">
        <w:rPr>
          <w:b/>
          <w:color w:val="000000"/>
          <w:sz w:val="28"/>
          <w:szCs w:val="28"/>
        </w:rPr>
        <w:t xml:space="preserve">Расчет платы за подключение в расчете на единицу мощности подключаемой тепловой нагрузки на 2024 год к тепловым сетям </w:t>
      </w:r>
      <w:r w:rsidRPr="00546440">
        <w:rPr>
          <w:b/>
          <w:color w:val="000000"/>
          <w:sz w:val="28"/>
          <w:szCs w:val="28"/>
        </w:rPr>
        <w:br/>
        <w:t>ООО «ЮКЭК»</w:t>
      </w:r>
    </w:p>
    <w:p w14:paraId="42512BB0" w14:textId="77777777" w:rsidR="00A15C4D" w:rsidRPr="00546440" w:rsidRDefault="00A15C4D" w:rsidP="00A15C4D">
      <w:pPr>
        <w:tabs>
          <w:tab w:val="left" w:pos="993"/>
          <w:tab w:val="left" w:pos="1512"/>
        </w:tabs>
        <w:jc w:val="right"/>
        <w:rPr>
          <w:color w:val="000000"/>
          <w:sz w:val="28"/>
          <w:szCs w:val="28"/>
        </w:rPr>
      </w:pPr>
    </w:p>
    <w:tbl>
      <w:tblPr>
        <w:tblW w:w="5000" w:type="pct"/>
        <w:tblCellMar>
          <w:left w:w="0" w:type="dxa"/>
          <w:right w:w="0" w:type="dxa"/>
        </w:tblCellMar>
        <w:tblLook w:val="0000" w:firstRow="0" w:lastRow="0" w:firstColumn="0" w:lastColumn="0" w:noHBand="0" w:noVBand="0"/>
      </w:tblPr>
      <w:tblGrid>
        <w:gridCol w:w="835"/>
        <w:gridCol w:w="3336"/>
        <w:gridCol w:w="1300"/>
        <w:gridCol w:w="1343"/>
        <w:gridCol w:w="1462"/>
        <w:gridCol w:w="1495"/>
      </w:tblGrid>
      <w:tr w:rsidR="00A15C4D" w:rsidRPr="00546440" w14:paraId="5559173E" w14:textId="77777777" w:rsidTr="002362AD">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05D2B5"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714670"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5DA82AFA"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17858F11"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CE3545"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Предложения экспертов</w:t>
            </w:r>
          </w:p>
        </w:tc>
        <w:tc>
          <w:tcPr>
            <w:tcW w:w="765" w:type="pct"/>
            <w:tcBorders>
              <w:top w:val="single" w:sz="4" w:space="0" w:color="auto"/>
              <w:left w:val="single" w:sz="4" w:space="0" w:color="auto"/>
              <w:bottom w:val="single" w:sz="4" w:space="0" w:color="auto"/>
              <w:right w:val="single" w:sz="4" w:space="0" w:color="auto"/>
            </w:tcBorders>
            <w:vAlign w:val="center"/>
          </w:tcPr>
          <w:p w14:paraId="76DE9DCF"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Корректировка</w:t>
            </w:r>
          </w:p>
        </w:tc>
      </w:tr>
      <w:tr w:rsidR="00A15C4D" w:rsidRPr="00546440" w14:paraId="1C7E99F0" w14:textId="77777777" w:rsidTr="002362AD">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DD87E7"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B395B7"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2</w:t>
            </w:r>
          </w:p>
        </w:tc>
        <w:tc>
          <w:tcPr>
            <w:tcW w:w="665" w:type="pct"/>
            <w:tcBorders>
              <w:top w:val="single" w:sz="4" w:space="0" w:color="auto"/>
              <w:left w:val="single" w:sz="4" w:space="0" w:color="auto"/>
              <w:bottom w:val="single" w:sz="4" w:space="0" w:color="auto"/>
              <w:right w:val="single" w:sz="4" w:space="0" w:color="auto"/>
            </w:tcBorders>
            <w:vAlign w:val="center"/>
          </w:tcPr>
          <w:p w14:paraId="3A835D6E"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3</w:t>
            </w:r>
          </w:p>
        </w:tc>
        <w:tc>
          <w:tcPr>
            <w:tcW w:w="687" w:type="pct"/>
            <w:tcBorders>
              <w:top w:val="single" w:sz="4" w:space="0" w:color="auto"/>
              <w:left w:val="single" w:sz="4" w:space="0" w:color="auto"/>
              <w:bottom w:val="single" w:sz="4" w:space="0" w:color="auto"/>
              <w:right w:val="single" w:sz="4" w:space="0" w:color="auto"/>
            </w:tcBorders>
            <w:vAlign w:val="center"/>
          </w:tcPr>
          <w:p w14:paraId="5CA41788"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279CB1"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5</w:t>
            </w:r>
          </w:p>
        </w:tc>
        <w:tc>
          <w:tcPr>
            <w:tcW w:w="765" w:type="pct"/>
            <w:tcBorders>
              <w:top w:val="single" w:sz="4" w:space="0" w:color="auto"/>
              <w:left w:val="single" w:sz="4" w:space="0" w:color="auto"/>
              <w:bottom w:val="single" w:sz="4" w:space="0" w:color="auto"/>
              <w:right w:val="single" w:sz="4" w:space="0" w:color="auto"/>
            </w:tcBorders>
            <w:vAlign w:val="center"/>
          </w:tcPr>
          <w:p w14:paraId="70B2F56F"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6</w:t>
            </w:r>
          </w:p>
        </w:tc>
      </w:tr>
      <w:tr w:rsidR="00A15C4D" w:rsidRPr="00546440" w14:paraId="35848ABD" w14:textId="77777777" w:rsidTr="002362AD">
        <w:trPr>
          <w:trHeight w:val="21"/>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E45458" w14:textId="77777777" w:rsidR="00A15C4D" w:rsidRPr="00546440" w:rsidRDefault="00A15C4D" w:rsidP="002362AD">
            <w:pPr>
              <w:rPr>
                <w:color w:val="000000"/>
                <w:sz w:val="22"/>
                <w:szCs w:val="22"/>
              </w:rPr>
            </w:pPr>
            <w:r w:rsidRPr="00546440">
              <w:rPr>
                <w:color w:val="000000"/>
                <w:sz w:val="22"/>
                <w:szCs w:val="22"/>
              </w:rPr>
              <w:t>Плата за подключение объектов заявителей, в том числе:</w:t>
            </w:r>
          </w:p>
        </w:tc>
      </w:tr>
      <w:tr w:rsidR="00A15C4D" w:rsidRPr="00546440" w14:paraId="6BBD6E4D" w14:textId="77777777" w:rsidTr="002362AD">
        <w:trPr>
          <w:trHeight w:val="9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CB352D" w14:textId="77777777" w:rsidR="00A15C4D" w:rsidRPr="00546440" w:rsidRDefault="00A15C4D" w:rsidP="002362AD">
            <w:pPr>
              <w:tabs>
                <w:tab w:val="left" w:pos="1512"/>
              </w:tabs>
              <w:autoSpaceDE w:val="0"/>
              <w:autoSpaceDN w:val="0"/>
              <w:adjustRightInd w:val="0"/>
              <w:jc w:val="center"/>
              <w:rPr>
                <w:color w:val="000000"/>
                <w:sz w:val="22"/>
                <w:szCs w:val="22"/>
              </w:rPr>
            </w:pPr>
            <w:r w:rsidRPr="00546440">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C3C1E2" w14:textId="77777777" w:rsidR="00A15C4D" w:rsidRPr="00546440" w:rsidRDefault="00A15C4D" w:rsidP="002362AD">
            <w:pPr>
              <w:tabs>
                <w:tab w:val="left" w:pos="1512"/>
              </w:tabs>
              <w:autoSpaceDE w:val="0"/>
              <w:autoSpaceDN w:val="0"/>
              <w:adjustRightInd w:val="0"/>
              <w:rPr>
                <w:color w:val="000000"/>
                <w:sz w:val="22"/>
                <w:szCs w:val="22"/>
              </w:rPr>
            </w:pPr>
            <w:r w:rsidRPr="00546440">
              <w:rPr>
                <w:color w:val="000000"/>
                <w:sz w:val="22"/>
                <w:szCs w:val="22"/>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7EF1E053" w14:textId="77777777" w:rsidR="00A15C4D" w:rsidRPr="00546440" w:rsidRDefault="00A15C4D" w:rsidP="002362AD">
            <w:pPr>
              <w:jc w:val="center"/>
              <w:rPr>
                <w:color w:val="000000"/>
                <w:sz w:val="22"/>
                <w:szCs w:val="22"/>
              </w:rPr>
            </w:pPr>
            <w:r w:rsidRPr="00546440">
              <w:rPr>
                <w:color w:val="000000"/>
                <w:sz w:val="22"/>
                <w:szCs w:val="22"/>
              </w:rPr>
              <w:t>Тыс. руб./</w:t>
            </w:r>
          </w:p>
          <w:p w14:paraId="2037DF91" w14:textId="77777777" w:rsidR="00A15C4D" w:rsidRPr="00546440" w:rsidRDefault="00A15C4D" w:rsidP="002362AD">
            <w:pPr>
              <w:jc w:val="center"/>
              <w:rPr>
                <w:sz w:val="22"/>
                <w:szCs w:val="22"/>
              </w:rPr>
            </w:pPr>
            <w:r w:rsidRPr="00546440">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1A888AA1" w14:textId="77777777" w:rsidR="00A15C4D" w:rsidRPr="00546440" w:rsidRDefault="00A15C4D" w:rsidP="002362AD">
            <w:pPr>
              <w:jc w:val="center"/>
            </w:pPr>
            <w:r w:rsidRPr="00546440">
              <w:t>0</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33B0AE0" w14:textId="77777777" w:rsidR="00A15C4D" w:rsidRPr="00546440" w:rsidRDefault="00A15C4D" w:rsidP="002362AD">
            <w:pPr>
              <w:jc w:val="center"/>
            </w:pPr>
            <w:r w:rsidRPr="00546440">
              <w:t>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0B1CD253" w14:textId="77777777" w:rsidR="00A15C4D" w:rsidRPr="00546440" w:rsidRDefault="00A15C4D" w:rsidP="002362AD">
            <w:pPr>
              <w:jc w:val="center"/>
            </w:pPr>
            <w:r w:rsidRPr="00546440">
              <w:t>0</w:t>
            </w:r>
          </w:p>
        </w:tc>
      </w:tr>
      <w:tr w:rsidR="00A15C4D" w:rsidRPr="00546440" w14:paraId="0E55C4E4" w14:textId="77777777" w:rsidTr="002362AD">
        <w:trPr>
          <w:trHeight w:val="17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3D80FD" w14:textId="77777777" w:rsidR="00A15C4D" w:rsidRPr="00546440" w:rsidRDefault="00A15C4D" w:rsidP="002362AD">
            <w:pPr>
              <w:tabs>
                <w:tab w:val="left" w:pos="1512"/>
              </w:tabs>
              <w:autoSpaceDE w:val="0"/>
              <w:autoSpaceDN w:val="0"/>
              <w:adjustRightInd w:val="0"/>
              <w:jc w:val="center"/>
              <w:rPr>
                <w:color w:val="000000"/>
                <w:sz w:val="22"/>
                <w:szCs w:val="22"/>
              </w:rPr>
            </w:pPr>
            <w:r w:rsidRPr="00546440">
              <w:rPr>
                <w:color w:val="000000"/>
                <w:sz w:val="22"/>
                <w:szCs w:val="22"/>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8A52BD" w14:textId="77777777" w:rsidR="00A15C4D" w:rsidRPr="00546440" w:rsidRDefault="00A15C4D" w:rsidP="002362AD">
            <w:pPr>
              <w:tabs>
                <w:tab w:val="left" w:pos="1512"/>
              </w:tabs>
              <w:autoSpaceDE w:val="0"/>
              <w:autoSpaceDN w:val="0"/>
              <w:adjustRightInd w:val="0"/>
              <w:rPr>
                <w:color w:val="000000"/>
                <w:sz w:val="22"/>
                <w:szCs w:val="22"/>
              </w:rPr>
            </w:pPr>
            <w:r w:rsidRPr="00546440">
              <w:rPr>
                <w:color w:val="000000"/>
                <w:sz w:val="22"/>
                <w:szCs w:val="22"/>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2494D48F" w14:textId="77777777" w:rsidR="00A15C4D" w:rsidRPr="00546440" w:rsidRDefault="00A15C4D" w:rsidP="002362AD">
            <w:pPr>
              <w:jc w:val="center"/>
              <w:rPr>
                <w:color w:val="000000"/>
                <w:sz w:val="22"/>
                <w:szCs w:val="22"/>
              </w:rPr>
            </w:pPr>
            <w:r w:rsidRPr="00546440">
              <w:rPr>
                <w:color w:val="000000"/>
                <w:sz w:val="22"/>
                <w:szCs w:val="22"/>
              </w:rPr>
              <w:t>Тыс. руб./</w:t>
            </w:r>
          </w:p>
          <w:p w14:paraId="7CAB38C1" w14:textId="77777777" w:rsidR="00A15C4D" w:rsidRPr="00546440" w:rsidRDefault="00A15C4D" w:rsidP="002362AD">
            <w:pPr>
              <w:jc w:val="center"/>
              <w:rPr>
                <w:sz w:val="22"/>
                <w:szCs w:val="22"/>
              </w:rPr>
            </w:pPr>
            <w:r w:rsidRPr="00546440">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FAD36E7" w14:textId="77777777" w:rsidR="00A15C4D" w:rsidRPr="00546440" w:rsidRDefault="00A15C4D" w:rsidP="002362AD">
            <w:pPr>
              <w:jc w:val="center"/>
              <w:rPr>
                <w:color w:val="000000"/>
                <w:sz w:val="22"/>
                <w:szCs w:val="22"/>
              </w:rPr>
            </w:pPr>
            <w:r w:rsidRPr="00546440">
              <w:rPr>
                <w:color w:val="000000"/>
                <w:sz w:val="22"/>
                <w:szCs w:val="22"/>
              </w:rPr>
              <w:t>13178,594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20203F" w14:textId="77777777" w:rsidR="00A15C4D" w:rsidRPr="00546440" w:rsidRDefault="00A15C4D" w:rsidP="002362AD">
            <w:pPr>
              <w:jc w:val="center"/>
              <w:rPr>
                <w:color w:val="000000"/>
                <w:sz w:val="22"/>
                <w:szCs w:val="22"/>
              </w:rPr>
            </w:pPr>
            <w:r w:rsidRPr="00546440">
              <w:rPr>
                <w:color w:val="000000"/>
                <w:sz w:val="22"/>
                <w:szCs w:val="22"/>
              </w:rPr>
              <w:t>6605,563</w:t>
            </w:r>
          </w:p>
        </w:tc>
        <w:tc>
          <w:tcPr>
            <w:tcW w:w="765" w:type="pct"/>
            <w:tcBorders>
              <w:top w:val="single" w:sz="4" w:space="0" w:color="auto"/>
              <w:left w:val="single" w:sz="4" w:space="0" w:color="auto"/>
              <w:bottom w:val="single" w:sz="4" w:space="0" w:color="auto"/>
              <w:right w:val="single" w:sz="4" w:space="0" w:color="auto"/>
            </w:tcBorders>
            <w:vAlign w:val="center"/>
          </w:tcPr>
          <w:p w14:paraId="4281F30B" w14:textId="77777777" w:rsidR="00A15C4D" w:rsidRPr="00546440" w:rsidRDefault="00A15C4D" w:rsidP="002362AD">
            <w:pPr>
              <w:jc w:val="center"/>
              <w:rPr>
                <w:color w:val="000000"/>
                <w:sz w:val="22"/>
                <w:szCs w:val="22"/>
              </w:rPr>
            </w:pPr>
            <w:r w:rsidRPr="00546440">
              <w:rPr>
                <w:color w:val="000000"/>
                <w:sz w:val="22"/>
                <w:szCs w:val="22"/>
              </w:rPr>
              <w:t>-6573,03</w:t>
            </w:r>
          </w:p>
        </w:tc>
      </w:tr>
      <w:tr w:rsidR="00A15C4D" w:rsidRPr="00546440" w14:paraId="646FD67A" w14:textId="77777777" w:rsidTr="002362AD">
        <w:trPr>
          <w:trHeight w:val="2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6F14C8" w14:textId="77777777" w:rsidR="00A15C4D" w:rsidRPr="00546440" w:rsidRDefault="00A15C4D" w:rsidP="002362AD">
            <w:pPr>
              <w:tabs>
                <w:tab w:val="left" w:pos="1512"/>
              </w:tabs>
              <w:autoSpaceDE w:val="0"/>
              <w:autoSpaceDN w:val="0"/>
              <w:adjustRightInd w:val="0"/>
              <w:jc w:val="center"/>
              <w:rPr>
                <w:color w:val="000000"/>
                <w:sz w:val="22"/>
                <w:szCs w:val="22"/>
              </w:rPr>
            </w:pPr>
            <w:r w:rsidRPr="00546440">
              <w:rPr>
                <w:color w:val="000000"/>
                <w:sz w:val="22"/>
                <w:szCs w:val="22"/>
              </w:rPr>
              <w:t>2.1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7CE7BE" w14:textId="77777777" w:rsidR="00A15C4D" w:rsidRPr="00546440" w:rsidRDefault="00A15C4D" w:rsidP="002362AD">
            <w:pPr>
              <w:autoSpaceDE w:val="0"/>
              <w:autoSpaceDN w:val="0"/>
              <w:adjustRightInd w:val="0"/>
              <w:jc w:val="both"/>
              <w:rPr>
                <w:sz w:val="22"/>
                <w:szCs w:val="22"/>
              </w:rPr>
            </w:pPr>
            <w:r w:rsidRPr="00546440">
              <w:rPr>
                <w:sz w:val="22"/>
                <w:szCs w:val="22"/>
              </w:rPr>
              <w:t>Надземная (наземная) прокладка</w:t>
            </w:r>
          </w:p>
        </w:tc>
        <w:tc>
          <w:tcPr>
            <w:tcW w:w="665" w:type="pct"/>
            <w:tcBorders>
              <w:top w:val="single" w:sz="4" w:space="0" w:color="auto"/>
              <w:left w:val="single" w:sz="4" w:space="0" w:color="auto"/>
              <w:bottom w:val="single" w:sz="4" w:space="0" w:color="auto"/>
              <w:right w:val="single" w:sz="4" w:space="0" w:color="auto"/>
            </w:tcBorders>
            <w:vAlign w:val="center"/>
          </w:tcPr>
          <w:p w14:paraId="35D32882" w14:textId="77777777" w:rsidR="00A15C4D" w:rsidRPr="00546440" w:rsidRDefault="00A15C4D" w:rsidP="002362AD">
            <w:pPr>
              <w:jc w:val="center"/>
              <w:rPr>
                <w:color w:val="000000"/>
                <w:sz w:val="22"/>
                <w:szCs w:val="22"/>
              </w:rPr>
            </w:pPr>
            <w:r w:rsidRPr="00546440">
              <w:rPr>
                <w:color w:val="000000"/>
                <w:sz w:val="22"/>
                <w:szCs w:val="22"/>
              </w:rPr>
              <w:t>Тыс. руб./</w:t>
            </w:r>
          </w:p>
          <w:p w14:paraId="00C5DDD2" w14:textId="77777777" w:rsidR="00A15C4D" w:rsidRPr="00546440" w:rsidRDefault="00A15C4D" w:rsidP="002362AD">
            <w:pPr>
              <w:jc w:val="center"/>
              <w:rPr>
                <w:color w:val="000000"/>
                <w:sz w:val="22"/>
                <w:szCs w:val="22"/>
              </w:rPr>
            </w:pPr>
            <w:r w:rsidRPr="00546440">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1DB658E" w14:textId="77777777" w:rsidR="00A15C4D" w:rsidRPr="00546440" w:rsidRDefault="00A15C4D" w:rsidP="002362AD">
            <w:pPr>
              <w:jc w:val="center"/>
              <w:rPr>
                <w:color w:val="000000"/>
                <w:sz w:val="22"/>
                <w:szCs w:val="22"/>
              </w:rPr>
            </w:pPr>
            <w:r w:rsidRPr="00546440">
              <w:rPr>
                <w:color w:val="000000"/>
                <w:sz w:val="22"/>
                <w:szCs w:val="22"/>
              </w:rPr>
              <w:t>6609,587</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D3CF22" w14:textId="77777777" w:rsidR="00A15C4D" w:rsidRPr="00546440" w:rsidRDefault="00A15C4D" w:rsidP="002362AD">
            <w:pPr>
              <w:jc w:val="center"/>
              <w:rPr>
                <w:color w:val="000000"/>
                <w:sz w:val="22"/>
                <w:szCs w:val="22"/>
              </w:rPr>
            </w:pPr>
            <w:r w:rsidRPr="00546440">
              <w:rPr>
                <w:color w:val="000000"/>
                <w:sz w:val="22"/>
                <w:szCs w:val="22"/>
              </w:rPr>
              <w:t>6609,569</w:t>
            </w:r>
          </w:p>
        </w:tc>
        <w:tc>
          <w:tcPr>
            <w:tcW w:w="765" w:type="pct"/>
            <w:tcBorders>
              <w:top w:val="single" w:sz="4" w:space="0" w:color="auto"/>
              <w:left w:val="single" w:sz="4" w:space="0" w:color="auto"/>
              <w:bottom w:val="single" w:sz="4" w:space="0" w:color="auto"/>
              <w:right w:val="single" w:sz="4" w:space="0" w:color="auto"/>
            </w:tcBorders>
            <w:vAlign w:val="center"/>
          </w:tcPr>
          <w:p w14:paraId="10BE026D" w14:textId="77777777" w:rsidR="00A15C4D" w:rsidRPr="00546440" w:rsidRDefault="00A15C4D" w:rsidP="002362AD">
            <w:pPr>
              <w:jc w:val="center"/>
              <w:rPr>
                <w:color w:val="000000"/>
                <w:sz w:val="22"/>
                <w:szCs w:val="22"/>
              </w:rPr>
            </w:pPr>
            <w:r w:rsidRPr="00546440">
              <w:rPr>
                <w:color w:val="000000"/>
                <w:sz w:val="22"/>
                <w:szCs w:val="22"/>
              </w:rPr>
              <w:t>-0,01832</w:t>
            </w:r>
          </w:p>
        </w:tc>
      </w:tr>
      <w:tr w:rsidR="00A15C4D" w:rsidRPr="00546440" w14:paraId="17CA62E8" w14:textId="77777777" w:rsidTr="002362AD">
        <w:trPr>
          <w:trHeight w:val="161"/>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840014"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2.1.1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003DF7A" w14:textId="77777777" w:rsidR="00A15C4D" w:rsidRPr="00546440" w:rsidRDefault="00A15C4D" w:rsidP="002362AD">
            <w:pPr>
              <w:tabs>
                <w:tab w:val="left" w:pos="993"/>
                <w:tab w:val="left" w:pos="1512"/>
              </w:tabs>
              <w:rPr>
                <w:color w:val="000000"/>
                <w:sz w:val="22"/>
                <w:szCs w:val="22"/>
              </w:rPr>
            </w:pPr>
            <w:r w:rsidRPr="00546440">
              <w:rPr>
                <w:color w:val="000000"/>
                <w:sz w:val="22"/>
                <w:szCs w:val="22"/>
              </w:rPr>
              <w:t>до 250 мм</w:t>
            </w:r>
          </w:p>
        </w:tc>
        <w:tc>
          <w:tcPr>
            <w:tcW w:w="665" w:type="pct"/>
            <w:tcBorders>
              <w:top w:val="single" w:sz="4" w:space="0" w:color="auto"/>
              <w:left w:val="single" w:sz="4" w:space="0" w:color="auto"/>
              <w:bottom w:val="single" w:sz="4" w:space="0" w:color="auto"/>
              <w:right w:val="single" w:sz="4" w:space="0" w:color="auto"/>
            </w:tcBorders>
            <w:vAlign w:val="center"/>
          </w:tcPr>
          <w:p w14:paraId="1FA1077D" w14:textId="77777777" w:rsidR="00A15C4D" w:rsidRPr="00546440" w:rsidRDefault="00A15C4D" w:rsidP="002362AD">
            <w:pPr>
              <w:jc w:val="center"/>
              <w:rPr>
                <w:color w:val="000000"/>
                <w:sz w:val="22"/>
                <w:szCs w:val="22"/>
              </w:rPr>
            </w:pPr>
            <w:r w:rsidRPr="00546440">
              <w:rPr>
                <w:color w:val="000000"/>
                <w:sz w:val="22"/>
                <w:szCs w:val="22"/>
              </w:rPr>
              <w:t>Тыс. руб./</w:t>
            </w:r>
          </w:p>
          <w:p w14:paraId="7FA91AC7" w14:textId="77777777" w:rsidR="00A15C4D" w:rsidRPr="00546440" w:rsidRDefault="00A15C4D" w:rsidP="002362AD">
            <w:pPr>
              <w:jc w:val="center"/>
              <w:rPr>
                <w:sz w:val="22"/>
                <w:szCs w:val="22"/>
              </w:rPr>
            </w:pPr>
            <w:r w:rsidRPr="00546440">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1575325E" w14:textId="77777777" w:rsidR="00A15C4D" w:rsidRPr="00546440" w:rsidRDefault="00A15C4D" w:rsidP="002362AD">
            <w:pPr>
              <w:jc w:val="center"/>
              <w:rPr>
                <w:color w:val="000000"/>
                <w:sz w:val="22"/>
                <w:szCs w:val="22"/>
              </w:rPr>
            </w:pPr>
            <w:r w:rsidRPr="00546440">
              <w:rPr>
                <w:color w:val="000000"/>
                <w:sz w:val="22"/>
                <w:szCs w:val="22"/>
              </w:rPr>
              <w:t>6609,587</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19ED2E" w14:textId="77777777" w:rsidR="00A15C4D" w:rsidRPr="00546440" w:rsidRDefault="00A15C4D" w:rsidP="002362AD">
            <w:pPr>
              <w:jc w:val="center"/>
              <w:rPr>
                <w:color w:val="000000"/>
                <w:sz w:val="22"/>
                <w:szCs w:val="22"/>
              </w:rPr>
            </w:pPr>
            <w:r w:rsidRPr="00546440">
              <w:rPr>
                <w:color w:val="000000"/>
                <w:sz w:val="22"/>
                <w:szCs w:val="22"/>
              </w:rPr>
              <w:t>6609,569</w:t>
            </w:r>
          </w:p>
        </w:tc>
        <w:tc>
          <w:tcPr>
            <w:tcW w:w="765" w:type="pct"/>
            <w:tcBorders>
              <w:top w:val="single" w:sz="4" w:space="0" w:color="auto"/>
              <w:left w:val="single" w:sz="4" w:space="0" w:color="auto"/>
              <w:bottom w:val="single" w:sz="4" w:space="0" w:color="auto"/>
              <w:right w:val="single" w:sz="4" w:space="0" w:color="auto"/>
            </w:tcBorders>
            <w:vAlign w:val="center"/>
          </w:tcPr>
          <w:p w14:paraId="19ACDDEC" w14:textId="77777777" w:rsidR="00A15C4D" w:rsidRPr="00546440" w:rsidRDefault="00A15C4D" w:rsidP="002362AD">
            <w:pPr>
              <w:jc w:val="center"/>
              <w:rPr>
                <w:color w:val="000000"/>
                <w:sz w:val="22"/>
                <w:szCs w:val="22"/>
              </w:rPr>
            </w:pPr>
            <w:r w:rsidRPr="00546440">
              <w:rPr>
                <w:color w:val="000000"/>
                <w:sz w:val="22"/>
                <w:szCs w:val="22"/>
              </w:rPr>
              <w:t>-0,01832</w:t>
            </w:r>
          </w:p>
        </w:tc>
      </w:tr>
      <w:tr w:rsidR="00A15C4D" w:rsidRPr="00546440" w14:paraId="114930F0" w14:textId="77777777" w:rsidTr="002362AD">
        <w:trPr>
          <w:trHeight w:val="161"/>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410C49"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2.2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813A97" w14:textId="77777777" w:rsidR="00A15C4D" w:rsidRPr="00546440" w:rsidRDefault="00A15C4D" w:rsidP="002362AD">
            <w:pPr>
              <w:autoSpaceDE w:val="0"/>
              <w:autoSpaceDN w:val="0"/>
              <w:adjustRightInd w:val="0"/>
              <w:jc w:val="both"/>
              <w:rPr>
                <w:color w:val="000000"/>
                <w:sz w:val="22"/>
                <w:szCs w:val="22"/>
              </w:rPr>
            </w:pPr>
            <w:r w:rsidRPr="00546440">
              <w:rPr>
                <w:sz w:val="22"/>
                <w:szCs w:val="22"/>
              </w:rPr>
              <w:t>Подземная прокладка</w:t>
            </w:r>
          </w:p>
        </w:tc>
        <w:tc>
          <w:tcPr>
            <w:tcW w:w="665" w:type="pct"/>
            <w:tcBorders>
              <w:top w:val="single" w:sz="4" w:space="0" w:color="auto"/>
              <w:left w:val="single" w:sz="4" w:space="0" w:color="auto"/>
              <w:bottom w:val="single" w:sz="4" w:space="0" w:color="auto"/>
              <w:right w:val="single" w:sz="4" w:space="0" w:color="auto"/>
            </w:tcBorders>
            <w:vAlign w:val="center"/>
          </w:tcPr>
          <w:p w14:paraId="44B1862D" w14:textId="77777777" w:rsidR="00A15C4D" w:rsidRPr="00546440" w:rsidRDefault="00A15C4D" w:rsidP="002362AD">
            <w:pPr>
              <w:jc w:val="center"/>
              <w:rPr>
                <w:color w:val="000000"/>
                <w:sz w:val="22"/>
                <w:szCs w:val="22"/>
              </w:rPr>
            </w:pPr>
            <w:r w:rsidRPr="00546440">
              <w:rPr>
                <w:color w:val="000000"/>
                <w:sz w:val="22"/>
                <w:szCs w:val="22"/>
              </w:rPr>
              <w:t>Тыс. руб./</w:t>
            </w:r>
          </w:p>
          <w:p w14:paraId="69754596" w14:textId="77777777" w:rsidR="00A15C4D" w:rsidRPr="00546440" w:rsidRDefault="00A15C4D" w:rsidP="002362AD">
            <w:pPr>
              <w:jc w:val="center"/>
              <w:rPr>
                <w:color w:val="000000"/>
                <w:sz w:val="22"/>
                <w:szCs w:val="22"/>
              </w:rPr>
            </w:pPr>
            <w:r w:rsidRPr="00546440">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52FB7225" w14:textId="77777777" w:rsidR="00A15C4D" w:rsidRPr="00546440" w:rsidRDefault="00A15C4D" w:rsidP="002362AD">
            <w:pPr>
              <w:jc w:val="center"/>
              <w:rPr>
                <w:color w:val="000000"/>
                <w:sz w:val="22"/>
                <w:szCs w:val="22"/>
              </w:rPr>
            </w:pPr>
            <w:r w:rsidRPr="00546440">
              <w:rPr>
                <w:color w:val="000000"/>
                <w:sz w:val="22"/>
                <w:szCs w:val="22"/>
              </w:rPr>
              <w:t>6569,007</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56C970" w14:textId="77777777" w:rsidR="00A15C4D" w:rsidRPr="00546440" w:rsidRDefault="00A15C4D" w:rsidP="002362AD">
            <w:pPr>
              <w:jc w:val="center"/>
              <w:rPr>
                <w:color w:val="000000"/>
                <w:sz w:val="22"/>
                <w:szCs w:val="22"/>
              </w:rPr>
            </w:pPr>
            <w:r w:rsidRPr="00546440">
              <w:rPr>
                <w:color w:val="000000"/>
                <w:sz w:val="22"/>
                <w:szCs w:val="22"/>
              </w:rPr>
              <w:t>6569,017</w:t>
            </w:r>
          </w:p>
        </w:tc>
        <w:tc>
          <w:tcPr>
            <w:tcW w:w="765" w:type="pct"/>
            <w:tcBorders>
              <w:top w:val="single" w:sz="4" w:space="0" w:color="auto"/>
              <w:left w:val="single" w:sz="4" w:space="0" w:color="auto"/>
              <w:bottom w:val="single" w:sz="4" w:space="0" w:color="auto"/>
              <w:right w:val="single" w:sz="4" w:space="0" w:color="auto"/>
            </w:tcBorders>
            <w:vAlign w:val="center"/>
          </w:tcPr>
          <w:p w14:paraId="037A98EB" w14:textId="77777777" w:rsidR="00A15C4D" w:rsidRPr="00546440" w:rsidRDefault="00A15C4D" w:rsidP="002362AD">
            <w:pPr>
              <w:jc w:val="center"/>
              <w:rPr>
                <w:color w:val="000000"/>
                <w:sz w:val="22"/>
                <w:szCs w:val="22"/>
              </w:rPr>
            </w:pPr>
            <w:r w:rsidRPr="00546440">
              <w:rPr>
                <w:color w:val="000000"/>
                <w:sz w:val="22"/>
                <w:szCs w:val="22"/>
              </w:rPr>
              <w:t>-0,01</w:t>
            </w:r>
          </w:p>
        </w:tc>
      </w:tr>
      <w:tr w:rsidR="00A15C4D" w:rsidRPr="00546440" w14:paraId="4B1A88E3" w14:textId="77777777" w:rsidTr="002362AD">
        <w:trPr>
          <w:trHeight w:val="161"/>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E71831" w14:textId="77777777" w:rsidR="00A15C4D" w:rsidRPr="00546440" w:rsidRDefault="00A15C4D" w:rsidP="002362AD">
            <w:pPr>
              <w:tabs>
                <w:tab w:val="left" w:pos="993"/>
                <w:tab w:val="left" w:pos="1512"/>
              </w:tabs>
              <w:jc w:val="center"/>
              <w:rPr>
                <w:color w:val="000000"/>
                <w:sz w:val="22"/>
                <w:szCs w:val="22"/>
              </w:rPr>
            </w:pPr>
            <w:r w:rsidRPr="00546440">
              <w:rPr>
                <w:color w:val="000000"/>
                <w:sz w:val="22"/>
                <w:szCs w:val="22"/>
              </w:rPr>
              <w:t>2.2.1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97E1B3" w14:textId="77777777" w:rsidR="00A15C4D" w:rsidRPr="00546440" w:rsidRDefault="00A15C4D" w:rsidP="002362AD">
            <w:pPr>
              <w:autoSpaceDE w:val="0"/>
              <w:autoSpaceDN w:val="0"/>
              <w:adjustRightInd w:val="0"/>
              <w:jc w:val="both"/>
              <w:rPr>
                <w:sz w:val="22"/>
                <w:szCs w:val="22"/>
              </w:rPr>
            </w:pPr>
            <w:r w:rsidRPr="00546440">
              <w:rPr>
                <w:sz w:val="22"/>
                <w:szCs w:val="22"/>
              </w:rPr>
              <w:t>до 250 мм</w:t>
            </w:r>
          </w:p>
        </w:tc>
        <w:tc>
          <w:tcPr>
            <w:tcW w:w="665" w:type="pct"/>
            <w:tcBorders>
              <w:top w:val="single" w:sz="4" w:space="0" w:color="auto"/>
              <w:left w:val="single" w:sz="4" w:space="0" w:color="auto"/>
              <w:bottom w:val="single" w:sz="4" w:space="0" w:color="auto"/>
              <w:right w:val="single" w:sz="4" w:space="0" w:color="auto"/>
            </w:tcBorders>
            <w:vAlign w:val="center"/>
          </w:tcPr>
          <w:p w14:paraId="20BA57F6" w14:textId="77777777" w:rsidR="00A15C4D" w:rsidRPr="00546440" w:rsidRDefault="00A15C4D" w:rsidP="002362AD">
            <w:pPr>
              <w:jc w:val="center"/>
              <w:rPr>
                <w:color w:val="000000"/>
                <w:sz w:val="22"/>
                <w:szCs w:val="22"/>
              </w:rPr>
            </w:pPr>
            <w:r w:rsidRPr="00546440">
              <w:rPr>
                <w:color w:val="000000"/>
                <w:sz w:val="22"/>
                <w:szCs w:val="22"/>
              </w:rPr>
              <w:t>Тыс. руб./</w:t>
            </w:r>
          </w:p>
          <w:p w14:paraId="27CD3A3B" w14:textId="77777777" w:rsidR="00A15C4D" w:rsidRPr="00546440" w:rsidRDefault="00A15C4D" w:rsidP="002362AD">
            <w:pPr>
              <w:jc w:val="center"/>
              <w:rPr>
                <w:color w:val="000000"/>
                <w:sz w:val="22"/>
                <w:szCs w:val="22"/>
              </w:rPr>
            </w:pPr>
            <w:r w:rsidRPr="00546440">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073FB650" w14:textId="77777777" w:rsidR="00A15C4D" w:rsidRPr="00546440" w:rsidRDefault="00A15C4D" w:rsidP="002362AD">
            <w:pPr>
              <w:jc w:val="center"/>
              <w:rPr>
                <w:color w:val="000000"/>
                <w:sz w:val="22"/>
                <w:szCs w:val="22"/>
              </w:rPr>
            </w:pPr>
            <w:r w:rsidRPr="00546440">
              <w:rPr>
                <w:color w:val="000000"/>
                <w:sz w:val="22"/>
                <w:szCs w:val="22"/>
              </w:rPr>
              <w:t>6569,007</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41DC7A" w14:textId="77777777" w:rsidR="00A15C4D" w:rsidRPr="00546440" w:rsidRDefault="00A15C4D" w:rsidP="002362AD">
            <w:pPr>
              <w:jc w:val="center"/>
              <w:rPr>
                <w:color w:val="000000"/>
                <w:sz w:val="22"/>
                <w:szCs w:val="22"/>
              </w:rPr>
            </w:pPr>
            <w:r w:rsidRPr="00546440">
              <w:rPr>
                <w:color w:val="000000"/>
                <w:sz w:val="22"/>
                <w:szCs w:val="22"/>
              </w:rPr>
              <w:t>6569,017</w:t>
            </w:r>
          </w:p>
        </w:tc>
        <w:tc>
          <w:tcPr>
            <w:tcW w:w="765" w:type="pct"/>
            <w:tcBorders>
              <w:top w:val="single" w:sz="4" w:space="0" w:color="auto"/>
              <w:left w:val="single" w:sz="4" w:space="0" w:color="auto"/>
              <w:bottom w:val="single" w:sz="4" w:space="0" w:color="auto"/>
              <w:right w:val="single" w:sz="4" w:space="0" w:color="auto"/>
            </w:tcBorders>
            <w:vAlign w:val="center"/>
          </w:tcPr>
          <w:p w14:paraId="23B3FDC1" w14:textId="77777777" w:rsidR="00A15C4D" w:rsidRPr="00546440" w:rsidRDefault="00A15C4D" w:rsidP="002362AD">
            <w:pPr>
              <w:jc w:val="center"/>
              <w:rPr>
                <w:color w:val="000000"/>
                <w:sz w:val="22"/>
                <w:szCs w:val="22"/>
              </w:rPr>
            </w:pPr>
            <w:r w:rsidRPr="00546440">
              <w:rPr>
                <w:color w:val="000000"/>
                <w:sz w:val="22"/>
                <w:szCs w:val="22"/>
              </w:rPr>
              <w:t>-0,01</w:t>
            </w:r>
          </w:p>
        </w:tc>
      </w:tr>
      <w:tr w:rsidR="00A15C4D" w:rsidRPr="00546440" w14:paraId="33ECAA95" w14:textId="77777777" w:rsidTr="002362AD">
        <w:tblPrEx>
          <w:tblCellMar>
            <w:top w:w="75" w:type="dxa"/>
            <w:bottom w:w="75" w:type="dxa"/>
          </w:tblCellMar>
        </w:tblPrEx>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025A02" w14:textId="77777777" w:rsidR="00A15C4D" w:rsidRPr="00546440" w:rsidRDefault="00A15C4D" w:rsidP="002362AD">
            <w:pPr>
              <w:tabs>
                <w:tab w:val="left" w:pos="1512"/>
              </w:tabs>
              <w:autoSpaceDE w:val="0"/>
              <w:autoSpaceDN w:val="0"/>
              <w:adjustRightInd w:val="0"/>
              <w:jc w:val="center"/>
              <w:rPr>
                <w:color w:val="000000"/>
                <w:sz w:val="22"/>
                <w:szCs w:val="22"/>
              </w:rPr>
            </w:pPr>
            <w:r w:rsidRPr="00546440">
              <w:rPr>
                <w:color w:val="000000"/>
                <w:sz w:val="22"/>
                <w:szCs w:val="22"/>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43EDFE" w14:textId="77777777" w:rsidR="00A15C4D" w:rsidRPr="00546440" w:rsidRDefault="00A15C4D" w:rsidP="002362AD">
            <w:pPr>
              <w:tabs>
                <w:tab w:val="left" w:pos="1512"/>
              </w:tabs>
              <w:autoSpaceDE w:val="0"/>
              <w:autoSpaceDN w:val="0"/>
              <w:adjustRightInd w:val="0"/>
              <w:rPr>
                <w:color w:val="000000"/>
                <w:sz w:val="22"/>
                <w:szCs w:val="22"/>
              </w:rPr>
            </w:pPr>
            <w:r w:rsidRPr="00546440">
              <w:rPr>
                <w:color w:val="000000"/>
                <w:sz w:val="22"/>
                <w:szCs w:val="22"/>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3E0E1F5C" w14:textId="77777777" w:rsidR="00A15C4D" w:rsidRPr="00546440" w:rsidRDefault="00A15C4D" w:rsidP="002362AD">
            <w:pPr>
              <w:jc w:val="center"/>
              <w:rPr>
                <w:color w:val="000000"/>
                <w:sz w:val="22"/>
                <w:szCs w:val="22"/>
              </w:rPr>
            </w:pPr>
            <w:r w:rsidRPr="00546440">
              <w:rPr>
                <w:color w:val="000000"/>
                <w:sz w:val="22"/>
                <w:szCs w:val="22"/>
              </w:rPr>
              <w:t>Тыс. руб./</w:t>
            </w:r>
          </w:p>
          <w:p w14:paraId="3ED5F074" w14:textId="77777777" w:rsidR="00A15C4D" w:rsidRPr="00546440" w:rsidRDefault="00A15C4D" w:rsidP="002362AD">
            <w:pPr>
              <w:jc w:val="center"/>
              <w:rPr>
                <w:sz w:val="22"/>
                <w:szCs w:val="22"/>
              </w:rPr>
            </w:pPr>
            <w:r w:rsidRPr="00546440">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3076586D" w14:textId="77777777" w:rsidR="00A15C4D" w:rsidRPr="00546440" w:rsidRDefault="00A15C4D" w:rsidP="002362AD">
            <w:pPr>
              <w:jc w:val="center"/>
              <w:rPr>
                <w:color w:val="000000"/>
                <w:sz w:val="22"/>
                <w:szCs w:val="22"/>
              </w:rPr>
            </w:pPr>
            <w:r w:rsidRPr="00546440">
              <w:rPr>
                <w:color w:val="000000"/>
                <w:sz w:val="22"/>
                <w:szCs w:val="22"/>
              </w:rPr>
              <w:t>-</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2B0F9C" w14:textId="77777777" w:rsidR="00A15C4D" w:rsidRPr="00546440" w:rsidRDefault="00A15C4D" w:rsidP="002362AD">
            <w:pPr>
              <w:jc w:val="center"/>
              <w:rPr>
                <w:color w:val="000000"/>
                <w:sz w:val="22"/>
                <w:szCs w:val="22"/>
              </w:rPr>
            </w:pPr>
            <w:r w:rsidRPr="00546440">
              <w:rPr>
                <w:color w:val="000000"/>
                <w:sz w:val="22"/>
                <w:szCs w:val="22"/>
              </w:rPr>
              <w:t>-</w:t>
            </w:r>
          </w:p>
        </w:tc>
        <w:tc>
          <w:tcPr>
            <w:tcW w:w="765" w:type="pct"/>
            <w:tcBorders>
              <w:top w:val="single" w:sz="4" w:space="0" w:color="auto"/>
              <w:left w:val="single" w:sz="4" w:space="0" w:color="auto"/>
              <w:bottom w:val="single" w:sz="4" w:space="0" w:color="auto"/>
              <w:right w:val="single" w:sz="4" w:space="0" w:color="auto"/>
            </w:tcBorders>
            <w:vAlign w:val="center"/>
          </w:tcPr>
          <w:p w14:paraId="5A02AE7C" w14:textId="77777777" w:rsidR="00A15C4D" w:rsidRPr="00546440" w:rsidRDefault="00A15C4D" w:rsidP="002362AD">
            <w:pPr>
              <w:jc w:val="center"/>
              <w:rPr>
                <w:color w:val="000000"/>
                <w:sz w:val="22"/>
                <w:szCs w:val="22"/>
              </w:rPr>
            </w:pPr>
            <w:r w:rsidRPr="00546440">
              <w:rPr>
                <w:color w:val="000000"/>
                <w:sz w:val="22"/>
                <w:szCs w:val="22"/>
              </w:rPr>
              <w:t>-</w:t>
            </w:r>
          </w:p>
        </w:tc>
      </w:tr>
      <w:tr w:rsidR="00A15C4D" w:rsidRPr="00546440" w14:paraId="451EE696" w14:textId="77777777" w:rsidTr="002362AD">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958E050" w14:textId="77777777" w:rsidR="00A15C4D" w:rsidRPr="00546440" w:rsidRDefault="00A15C4D" w:rsidP="002362AD">
            <w:pPr>
              <w:tabs>
                <w:tab w:val="left" w:pos="1512"/>
              </w:tabs>
              <w:autoSpaceDE w:val="0"/>
              <w:autoSpaceDN w:val="0"/>
              <w:adjustRightInd w:val="0"/>
              <w:jc w:val="center"/>
              <w:rPr>
                <w:color w:val="000000"/>
                <w:sz w:val="22"/>
                <w:szCs w:val="22"/>
              </w:rPr>
            </w:pPr>
            <w:r w:rsidRPr="00546440">
              <w:rPr>
                <w:color w:val="000000"/>
                <w:sz w:val="22"/>
                <w:szCs w:val="22"/>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A209CC" w14:textId="77777777" w:rsidR="00A15C4D" w:rsidRPr="00546440" w:rsidRDefault="00A15C4D" w:rsidP="002362AD">
            <w:pPr>
              <w:tabs>
                <w:tab w:val="left" w:pos="1512"/>
              </w:tabs>
              <w:autoSpaceDE w:val="0"/>
              <w:autoSpaceDN w:val="0"/>
              <w:adjustRightInd w:val="0"/>
              <w:rPr>
                <w:color w:val="000000"/>
                <w:sz w:val="22"/>
                <w:szCs w:val="22"/>
              </w:rPr>
            </w:pPr>
            <w:r w:rsidRPr="00546440">
              <w:rPr>
                <w:color w:val="000000"/>
                <w:sz w:val="22"/>
                <w:szCs w:val="22"/>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405E9B72" w14:textId="77777777" w:rsidR="00A15C4D" w:rsidRPr="00546440" w:rsidRDefault="00A15C4D" w:rsidP="002362AD">
            <w:pPr>
              <w:jc w:val="center"/>
              <w:rPr>
                <w:color w:val="000000"/>
                <w:sz w:val="22"/>
                <w:szCs w:val="22"/>
              </w:rPr>
            </w:pPr>
            <w:r w:rsidRPr="00546440">
              <w:rPr>
                <w:color w:val="000000"/>
                <w:sz w:val="22"/>
                <w:szCs w:val="22"/>
              </w:rPr>
              <w:t>Тыс. руб./</w:t>
            </w:r>
          </w:p>
          <w:p w14:paraId="087E3112" w14:textId="77777777" w:rsidR="00A15C4D" w:rsidRPr="00546440" w:rsidRDefault="00A15C4D" w:rsidP="002362AD">
            <w:pPr>
              <w:jc w:val="center"/>
              <w:rPr>
                <w:sz w:val="22"/>
                <w:szCs w:val="22"/>
              </w:rPr>
            </w:pPr>
            <w:r w:rsidRPr="00546440">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6C2D3782" w14:textId="77777777" w:rsidR="00A15C4D" w:rsidRPr="00546440" w:rsidRDefault="00A15C4D" w:rsidP="002362AD">
            <w:pPr>
              <w:jc w:val="center"/>
              <w:rPr>
                <w:color w:val="000000"/>
                <w:sz w:val="22"/>
                <w:szCs w:val="22"/>
              </w:rPr>
            </w:pPr>
            <w:r w:rsidRPr="00546440">
              <w:rPr>
                <w:color w:val="000000"/>
                <w:sz w:val="22"/>
                <w:szCs w:val="22"/>
              </w:rPr>
              <w:t>3294,649</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1DB76A5E" w14:textId="77777777" w:rsidR="00A15C4D" w:rsidRPr="00546440" w:rsidRDefault="00A15C4D" w:rsidP="002362AD">
            <w:pPr>
              <w:jc w:val="center"/>
              <w:rPr>
                <w:color w:val="000000"/>
                <w:sz w:val="22"/>
                <w:szCs w:val="22"/>
              </w:rPr>
            </w:pPr>
            <w:r w:rsidRPr="00546440">
              <w:rPr>
                <w:color w:val="000000"/>
                <w:sz w:val="22"/>
                <w:szCs w:val="22"/>
              </w:rPr>
              <w:t>1651,391</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078609B" w14:textId="77777777" w:rsidR="00A15C4D" w:rsidRPr="00546440" w:rsidRDefault="00A15C4D" w:rsidP="002362AD">
            <w:pPr>
              <w:jc w:val="center"/>
              <w:rPr>
                <w:color w:val="000000"/>
                <w:sz w:val="22"/>
                <w:szCs w:val="22"/>
              </w:rPr>
            </w:pPr>
            <w:r w:rsidRPr="00546440">
              <w:rPr>
                <w:color w:val="000000"/>
                <w:sz w:val="22"/>
                <w:szCs w:val="22"/>
              </w:rPr>
              <w:t>-1643,26</w:t>
            </w:r>
          </w:p>
        </w:tc>
      </w:tr>
      <w:tr w:rsidR="00A15C4D" w:rsidRPr="00546440" w14:paraId="29BF8B63" w14:textId="77777777" w:rsidTr="002362AD">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80DEE2" w14:textId="77777777" w:rsidR="00A15C4D" w:rsidRPr="00546440" w:rsidRDefault="00A15C4D" w:rsidP="002362AD">
            <w:pPr>
              <w:tabs>
                <w:tab w:val="left" w:pos="1512"/>
              </w:tabs>
              <w:autoSpaceDE w:val="0"/>
              <w:autoSpaceDN w:val="0"/>
              <w:adjustRightInd w:val="0"/>
              <w:jc w:val="center"/>
              <w:rPr>
                <w:color w:val="000000"/>
                <w:sz w:val="22"/>
                <w:szCs w:val="22"/>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F36E7F" w14:textId="77777777" w:rsidR="00A15C4D" w:rsidRPr="00546440" w:rsidRDefault="00A15C4D" w:rsidP="002362AD">
            <w:pPr>
              <w:tabs>
                <w:tab w:val="left" w:pos="1512"/>
              </w:tabs>
              <w:autoSpaceDE w:val="0"/>
              <w:autoSpaceDN w:val="0"/>
              <w:adjustRightInd w:val="0"/>
              <w:rPr>
                <w:color w:val="000000"/>
                <w:sz w:val="22"/>
                <w:szCs w:val="22"/>
              </w:rPr>
            </w:pPr>
            <w:r w:rsidRPr="00546440">
              <w:rPr>
                <w:color w:val="000000"/>
                <w:sz w:val="22"/>
                <w:szCs w:val="22"/>
              </w:rPr>
              <w:t>Справочно: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0CE2FBA5" w14:textId="77777777" w:rsidR="00A15C4D" w:rsidRPr="00546440" w:rsidRDefault="00A15C4D" w:rsidP="002362AD">
            <w:pPr>
              <w:jc w:val="center"/>
              <w:rPr>
                <w:sz w:val="22"/>
                <w:szCs w:val="22"/>
              </w:rPr>
            </w:pPr>
            <w:r w:rsidRPr="00546440">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ADCA5EE" w14:textId="77777777" w:rsidR="00A15C4D" w:rsidRPr="00546440" w:rsidRDefault="00A15C4D" w:rsidP="002362AD">
            <w:pPr>
              <w:jc w:val="center"/>
            </w:pPr>
            <w:r w:rsidRPr="00546440">
              <w:t>1,091144</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DD6961D" w14:textId="77777777" w:rsidR="00A15C4D" w:rsidRPr="00546440" w:rsidRDefault="00A15C4D" w:rsidP="002362AD">
            <w:pPr>
              <w:jc w:val="center"/>
            </w:pPr>
            <w:r w:rsidRPr="00546440">
              <w:t>1,091144</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C49E414" w14:textId="77777777" w:rsidR="00A15C4D" w:rsidRPr="00546440" w:rsidRDefault="00A15C4D" w:rsidP="002362AD">
            <w:pPr>
              <w:tabs>
                <w:tab w:val="left" w:pos="1512"/>
              </w:tabs>
              <w:autoSpaceDE w:val="0"/>
              <w:autoSpaceDN w:val="0"/>
              <w:adjustRightInd w:val="0"/>
              <w:jc w:val="center"/>
              <w:rPr>
                <w:color w:val="000000"/>
                <w:sz w:val="22"/>
                <w:szCs w:val="22"/>
              </w:rPr>
            </w:pPr>
            <w:r w:rsidRPr="00546440">
              <w:rPr>
                <w:color w:val="000000"/>
                <w:sz w:val="22"/>
                <w:szCs w:val="22"/>
              </w:rPr>
              <w:t>0</w:t>
            </w:r>
          </w:p>
        </w:tc>
      </w:tr>
    </w:tbl>
    <w:p w14:paraId="345330AE" w14:textId="77777777" w:rsidR="00A15C4D" w:rsidRPr="00546440" w:rsidRDefault="00A15C4D" w:rsidP="00A15C4D">
      <w:pPr>
        <w:tabs>
          <w:tab w:val="left" w:pos="993"/>
          <w:tab w:val="left" w:pos="1512"/>
        </w:tabs>
        <w:jc w:val="both"/>
        <w:rPr>
          <w:color w:val="000000"/>
          <w:sz w:val="28"/>
          <w:szCs w:val="28"/>
        </w:rPr>
      </w:pPr>
    </w:p>
    <w:p w14:paraId="767F4346" w14:textId="77777777" w:rsidR="00A15C4D" w:rsidRPr="00546440" w:rsidRDefault="00A15C4D" w:rsidP="00A15C4D">
      <w:pPr>
        <w:tabs>
          <w:tab w:val="left" w:pos="1512"/>
        </w:tabs>
        <w:autoSpaceDE w:val="0"/>
        <w:autoSpaceDN w:val="0"/>
        <w:adjustRightInd w:val="0"/>
        <w:spacing w:line="276" w:lineRule="auto"/>
        <w:ind w:firstLine="709"/>
        <w:jc w:val="both"/>
        <w:rPr>
          <w:color w:val="000000"/>
          <w:sz w:val="28"/>
          <w:szCs w:val="28"/>
        </w:rPr>
      </w:pPr>
    </w:p>
    <w:p w14:paraId="0B44B9E3" w14:textId="77777777" w:rsidR="00A15C4D" w:rsidRPr="00546440" w:rsidRDefault="00A15C4D" w:rsidP="00A15C4D">
      <w:pPr>
        <w:tabs>
          <w:tab w:val="left" w:pos="993"/>
          <w:tab w:val="left" w:pos="1512"/>
        </w:tabs>
        <w:jc w:val="center"/>
        <w:rPr>
          <w:b/>
          <w:color w:val="000000"/>
          <w:sz w:val="28"/>
          <w:szCs w:val="28"/>
        </w:rPr>
      </w:pPr>
    </w:p>
    <w:p w14:paraId="669BEAD7" w14:textId="77777777" w:rsidR="00A15C4D" w:rsidRDefault="00A15C4D" w:rsidP="00A15C4D">
      <w:pPr>
        <w:tabs>
          <w:tab w:val="left" w:pos="993"/>
          <w:tab w:val="left" w:pos="1512"/>
        </w:tabs>
        <w:jc w:val="center"/>
        <w:rPr>
          <w:b/>
          <w:color w:val="000000"/>
          <w:sz w:val="28"/>
          <w:szCs w:val="28"/>
        </w:rPr>
        <w:sectPr w:rsidR="00A15C4D" w:rsidSect="00A15C4D">
          <w:pgSz w:w="11906" w:h="16838"/>
          <w:pgMar w:top="709" w:right="707" w:bottom="851" w:left="1418" w:header="709" w:footer="709" w:gutter="0"/>
          <w:cols w:space="708"/>
          <w:docGrid w:linePitch="360"/>
        </w:sectPr>
      </w:pPr>
    </w:p>
    <w:p w14:paraId="068D2ED9" w14:textId="77777777" w:rsidR="00A15C4D" w:rsidRPr="00546440" w:rsidRDefault="00A15C4D" w:rsidP="00A15C4D">
      <w:pPr>
        <w:tabs>
          <w:tab w:val="left" w:pos="993"/>
          <w:tab w:val="left" w:pos="1512"/>
        </w:tabs>
        <w:jc w:val="center"/>
        <w:rPr>
          <w:b/>
          <w:color w:val="000000"/>
          <w:sz w:val="28"/>
          <w:szCs w:val="28"/>
        </w:rPr>
      </w:pPr>
    </w:p>
    <w:p w14:paraId="714AEE28" w14:textId="77777777" w:rsidR="00A15C4D" w:rsidRPr="00546440" w:rsidRDefault="00A15C4D" w:rsidP="00A15C4D">
      <w:pPr>
        <w:tabs>
          <w:tab w:val="left" w:pos="993"/>
          <w:tab w:val="left" w:pos="1512"/>
        </w:tabs>
        <w:jc w:val="center"/>
        <w:rPr>
          <w:b/>
          <w:color w:val="000000"/>
          <w:sz w:val="28"/>
          <w:szCs w:val="28"/>
        </w:rPr>
      </w:pPr>
      <w:r w:rsidRPr="00546440">
        <w:rPr>
          <w:b/>
          <w:color w:val="000000"/>
          <w:sz w:val="28"/>
          <w:szCs w:val="28"/>
        </w:rPr>
        <w:t>Плата за подключение в расчете на единицу мощности подключаемой тепловой нагрузки на 2024 год к тепловым сетям ООО «ЮКЭК»</w:t>
      </w:r>
    </w:p>
    <w:p w14:paraId="629F5EA1" w14:textId="77777777" w:rsidR="00A15C4D" w:rsidRPr="00546440" w:rsidRDefault="00A15C4D" w:rsidP="00A15C4D">
      <w:pPr>
        <w:tabs>
          <w:tab w:val="left" w:pos="1512"/>
        </w:tabs>
        <w:spacing w:line="276" w:lineRule="auto"/>
        <w:ind w:firstLine="680"/>
        <w:jc w:val="both"/>
        <w:rPr>
          <w:color w:val="000000"/>
          <w:sz w:val="28"/>
          <w:szCs w:val="28"/>
        </w:rPr>
      </w:pPr>
    </w:p>
    <w:p w14:paraId="16FE281F" w14:textId="77777777" w:rsidR="00A15C4D" w:rsidRPr="00546440" w:rsidRDefault="00A15C4D" w:rsidP="00A15C4D">
      <w:pPr>
        <w:tabs>
          <w:tab w:val="left" w:pos="1512"/>
        </w:tabs>
        <w:spacing w:line="276" w:lineRule="auto"/>
        <w:ind w:firstLine="680"/>
        <w:jc w:val="both"/>
        <w:rPr>
          <w:bCs/>
          <w:color w:val="000000"/>
          <w:sz w:val="28"/>
          <w:szCs w:val="28"/>
        </w:rPr>
      </w:pPr>
      <w:r w:rsidRPr="00546440">
        <w:rPr>
          <w:color w:val="000000"/>
          <w:sz w:val="28"/>
          <w:szCs w:val="28"/>
        </w:rPr>
        <w:t>По итогам анализа, представленного предприятием</w:t>
      </w:r>
      <w:r w:rsidRPr="00546440">
        <w:rPr>
          <w:bCs/>
          <w:color w:val="000000"/>
          <w:sz w:val="28"/>
          <w:szCs w:val="28"/>
        </w:rPr>
        <w:t xml:space="preserve"> предложения по </w:t>
      </w:r>
      <w:r w:rsidRPr="00546440">
        <w:rPr>
          <w:color w:val="000000"/>
          <w:sz w:val="28"/>
          <w:szCs w:val="28"/>
        </w:rPr>
        <w:t>расчету платы за подключение на 2024 год к тепловым сетям</w:t>
      </w:r>
      <w:r w:rsidRPr="00546440">
        <w:rPr>
          <w:bCs/>
          <w:color w:val="000000"/>
          <w:sz w:val="28"/>
          <w:szCs w:val="28"/>
        </w:rPr>
        <w:t>, эксперты предлагают принять уровень платы за подключение к системе теплоснабжения ООО «ЮКЭК», в расчете на единицу мощности тепловой нагрузки, в размере 8256,953 тыс. руб./Гкал/ч.</w:t>
      </w:r>
    </w:p>
    <w:p w14:paraId="2F55FABD" w14:textId="77777777" w:rsidR="00A15C4D" w:rsidRPr="00546440" w:rsidRDefault="00A15C4D" w:rsidP="00A15C4D">
      <w:pPr>
        <w:tabs>
          <w:tab w:val="left" w:pos="1512"/>
        </w:tabs>
        <w:spacing w:line="276" w:lineRule="auto"/>
        <w:ind w:firstLine="680"/>
        <w:jc w:val="both"/>
        <w:rPr>
          <w:color w:val="000000"/>
          <w:sz w:val="28"/>
          <w:szCs w:val="28"/>
        </w:rPr>
      </w:pPr>
    </w:p>
    <w:p w14:paraId="1080F776" w14:textId="77777777" w:rsidR="00A15C4D" w:rsidRPr="00546440" w:rsidRDefault="00A15C4D" w:rsidP="00A15C4D">
      <w:pPr>
        <w:tabs>
          <w:tab w:val="left" w:pos="1512"/>
        </w:tabs>
        <w:spacing w:line="276" w:lineRule="auto"/>
        <w:ind w:firstLine="680"/>
        <w:jc w:val="both"/>
        <w:rPr>
          <w:color w:val="000000"/>
          <w:sz w:val="28"/>
          <w:szCs w:val="28"/>
        </w:rPr>
      </w:pPr>
    </w:p>
    <w:p w14:paraId="3EA21254" w14:textId="77777777" w:rsidR="00A15C4D" w:rsidRPr="00546440" w:rsidRDefault="00A15C4D" w:rsidP="00A15C4D">
      <w:pPr>
        <w:spacing w:after="120"/>
        <w:ind w:left="283"/>
        <w:jc w:val="both"/>
        <w:rPr>
          <w:sz w:val="26"/>
          <w:szCs w:val="26"/>
        </w:rPr>
      </w:pPr>
    </w:p>
    <w:p w14:paraId="6AA5FDA6" w14:textId="77777777" w:rsidR="00A15C4D" w:rsidRPr="00546440" w:rsidRDefault="00A15C4D" w:rsidP="00A15C4D">
      <w:pPr>
        <w:tabs>
          <w:tab w:val="left" w:pos="540"/>
          <w:tab w:val="left" w:pos="1512"/>
        </w:tabs>
        <w:ind w:firstLine="720"/>
        <w:jc w:val="both"/>
        <w:rPr>
          <w:color w:val="000000"/>
        </w:rPr>
      </w:pPr>
    </w:p>
    <w:p w14:paraId="7D00C109" w14:textId="77777777" w:rsidR="00A15C4D" w:rsidRDefault="00A15C4D" w:rsidP="00A15C4D">
      <w:pPr>
        <w:tabs>
          <w:tab w:val="left" w:pos="5580"/>
          <w:tab w:val="left" w:pos="9498"/>
        </w:tabs>
        <w:ind w:firstLine="709"/>
        <w:sectPr w:rsidR="00A15C4D" w:rsidSect="00A15C4D">
          <w:pgSz w:w="11906" w:h="16838"/>
          <w:pgMar w:top="709" w:right="707" w:bottom="851" w:left="1418" w:header="709" w:footer="709" w:gutter="0"/>
          <w:cols w:space="708"/>
          <w:docGrid w:linePitch="360"/>
        </w:sectPr>
      </w:pPr>
    </w:p>
    <w:p w14:paraId="6F6829CD" w14:textId="7EBBA2EF" w:rsidR="00A15C4D" w:rsidRPr="00AE0629" w:rsidRDefault="00A15C4D" w:rsidP="00A15C4D">
      <w:pPr>
        <w:tabs>
          <w:tab w:val="left" w:pos="5580"/>
          <w:tab w:val="left" w:pos="9498"/>
        </w:tabs>
        <w:ind w:left="-4836" w:right="-569" w:firstLine="10365"/>
      </w:pPr>
      <w:r w:rsidRPr="00AE0629">
        <w:lastRenderedPageBreak/>
        <w:t xml:space="preserve">Приложение № </w:t>
      </w:r>
      <w:r>
        <w:t>8</w:t>
      </w:r>
      <w:r w:rsidRPr="00AE0629">
        <w:t xml:space="preserve"> к протоколу № </w:t>
      </w:r>
      <w:r>
        <w:t>80</w:t>
      </w:r>
    </w:p>
    <w:p w14:paraId="0A18907E" w14:textId="77777777" w:rsidR="00A15C4D" w:rsidRPr="00AE0629" w:rsidRDefault="00A15C4D" w:rsidP="00A15C4D">
      <w:pPr>
        <w:tabs>
          <w:tab w:val="left" w:pos="5580"/>
          <w:tab w:val="left" w:pos="9498"/>
        </w:tabs>
        <w:ind w:left="-4836" w:right="-569" w:firstLine="10365"/>
      </w:pPr>
      <w:r w:rsidRPr="00AE0629">
        <w:t>заседания правления Региональной</w:t>
      </w:r>
    </w:p>
    <w:p w14:paraId="6B6BDE5A" w14:textId="77777777" w:rsidR="00A15C4D" w:rsidRPr="00AE0629" w:rsidRDefault="00A15C4D" w:rsidP="00A15C4D">
      <w:pPr>
        <w:tabs>
          <w:tab w:val="left" w:pos="5580"/>
          <w:tab w:val="left" w:pos="9498"/>
        </w:tabs>
        <w:ind w:left="-4836" w:right="-569" w:firstLine="10365"/>
      </w:pPr>
      <w:r w:rsidRPr="00AE0629">
        <w:t>энергетической комиссии</w:t>
      </w:r>
    </w:p>
    <w:p w14:paraId="243E25D2" w14:textId="77777777" w:rsidR="00A15C4D" w:rsidRDefault="00A15C4D" w:rsidP="00A15C4D">
      <w:pPr>
        <w:tabs>
          <w:tab w:val="left" w:pos="5580"/>
          <w:tab w:val="left" w:pos="9498"/>
        </w:tabs>
        <w:ind w:left="-4836" w:right="-569" w:firstLine="10365"/>
      </w:pPr>
      <w:r w:rsidRPr="00AE0629">
        <w:t xml:space="preserve">Кузбасса от </w:t>
      </w:r>
      <w:r>
        <w:t>19</w:t>
      </w:r>
      <w:r w:rsidRPr="00AE0629">
        <w:t>.1</w:t>
      </w:r>
      <w:r>
        <w:t>2</w:t>
      </w:r>
      <w:r w:rsidRPr="00AE0629">
        <w:t>.2023</w:t>
      </w:r>
    </w:p>
    <w:p w14:paraId="3196C222" w14:textId="77777777" w:rsidR="00A15C4D" w:rsidRDefault="00A15C4D" w:rsidP="00A15C4D">
      <w:pPr>
        <w:tabs>
          <w:tab w:val="left" w:pos="5580"/>
          <w:tab w:val="left" w:pos="9498"/>
        </w:tabs>
        <w:ind w:firstLine="709"/>
      </w:pPr>
    </w:p>
    <w:p w14:paraId="7FA25BDA" w14:textId="77777777" w:rsidR="00A15C4D" w:rsidRDefault="00A15C4D" w:rsidP="00A15C4D">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p>
    <w:p w14:paraId="12AAC1AB" w14:textId="77777777" w:rsidR="00A15C4D" w:rsidRDefault="00A15C4D" w:rsidP="00A15C4D">
      <w:pPr>
        <w:jc w:val="center"/>
        <w:rPr>
          <w:b/>
          <w:bCs/>
          <w:kern w:val="32"/>
          <w:sz w:val="28"/>
          <w:szCs w:val="28"/>
        </w:rPr>
      </w:pPr>
      <w:r>
        <w:rPr>
          <w:b/>
          <w:bCs/>
          <w:kern w:val="32"/>
          <w:sz w:val="28"/>
          <w:szCs w:val="28"/>
        </w:rPr>
        <w:t>ООО «</w:t>
      </w:r>
      <w:r w:rsidRPr="00C630ED">
        <w:rPr>
          <w:b/>
          <w:bCs/>
          <w:kern w:val="32"/>
          <w:sz w:val="28"/>
          <w:szCs w:val="28"/>
        </w:rPr>
        <w:t>Южно-Кузбасская энергетическая компания</w:t>
      </w:r>
      <w:r>
        <w:rPr>
          <w:b/>
          <w:bCs/>
          <w:kern w:val="32"/>
          <w:sz w:val="28"/>
          <w:szCs w:val="28"/>
        </w:rPr>
        <w:t>»</w:t>
      </w:r>
      <w:r w:rsidRPr="004A4078">
        <w:rPr>
          <w:b/>
          <w:bCs/>
          <w:kern w:val="32"/>
          <w:sz w:val="28"/>
          <w:szCs w:val="28"/>
        </w:rPr>
        <w:t xml:space="preserve"> в расчете на единицу мощности подключаемой тепловой нагрузки</w:t>
      </w:r>
      <w:r w:rsidRPr="0021204F">
        <w:rPr>
          <w:b/>
          <w:bCs/>
          <w:kern w:val="32"/>
          <w:sz w:val="28"/>
          <w:szCs w:val="28"/>
        </w:rPr>
        <w:t>, в случае если подключаемая тепловая нагрузка объекта заявителя более 0,1 Гкал/ч,</w:t>
      </w:r>
      <w:r>
        <w:rPr>
          <w:b/>
          <w:bCs/>
          <w:kern w:val="32"/>
          <w:sz w:val="28"/>
          <w:szCs w:val="28"/>
        </w:rPr>
        <w:t xml:space="preserve"> </w:t>
      </w:r>
      <w:r w:rsidRPr="00352C21">
        <w:rPr>
          <w:b/>
          <w:bCs/>
          <w:kern w:val="32"/>
          <w:sz w:val="28"/>
          <w:szCs w:val="28"/>
        </w:rPr>
        <w:t>при наличии технической возможности подключения на 202</w:t>
      </w:r>
      <w:r>
        <w:rPr>
          <w:b/>
          <w:bCs/>
          <w:kern w:val="32"/>
          <w:sz w:val="28"/>
          <w:szCs w:val="28"/>
        </w:rPr>
        <w:t>4</w:t>
      </w:r>
      <w:r w:rsidRPr="00352C21">
        <w:rPr>
          <w:b/>
          <w:bCs/>
          <w:kern w:val="32"/>
          <w:sz w:val="28"/>
          <w:szCs w:val="28"/>
        </w:rPr>
        <w:t xml:space="preserve"> год</w:t>
      </w:r>
    </w:p>
    <w:p w14:paraId="3BD4802F" w14:textId="77777777" w:rsidR="00A15C4D" w:rsidRDefault="00A15C4D" w:rsidP="00A15C4D">
      <w:pPr>
        <w:jc w:val="center"/>
        <w:rPr>
          <w:b/>
          <w:bCs/>
          <w:kern w:val="32"/>
          <w:sz w:val="28"/>
          <w:szCs w:val="28"/>
        </w:rPr>
      </w:pPr>
    </w:p>
    <w:p w14:paraId="6246545A" w14:textId="77777777" w:rsidR="00A15C4D" w:rsidRDefault="00A15C4D" w:rsidP="00A15C4D">
      <w:pPr>
        <w:autoSpaceDE w:val="0"/>
        <w:spacing w:after="120"/>
        <w:ind w:right="-144"/>
        <w:jc w:val="right"/>
      </w:pPr>
      <w: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A15C4D" w:rsidRPr="00AE7DF3" w14:paraId="0B677751" w14:textId="77777777" w:rsidTr="002362AD">
        <w:trPr>
          <w:trHeight w:val="292"/>
        </w:trPr>
        <w:tc>
          <w:tcPr>
            <w:tcW w:w="509" w:type="pct"/>
            <w:tcMar>
              <w:top w:w="28" w:type="dxa"/>
              <w:bottom w:w="28" w:type="dxa"/>
            </w:tcMar>
            <w:vAlign w:val="center"/>
            <w:hideMark/>
          </w:tcPr>
          <w:p w14:paraId="3F1EF343" w14:textId="77777777" w:rsidR="00A15C4D" w:rsidRDefault="00A15C4D" w:rsidP="002362AD">
            <w:pPr>
              <w:suppressAutoHyphens/>
              <w:autoSpaceDE w:val="0"/>
              <w:jc w:val="center"/>
            </w:pPr>
            <w:r w:rsidRPr="00AE7DF3">
              <w:t>№</w:t>
            </w:r>
          </w:p>
          <w:p w14:paraId="216720C4" w14:textId="77777777" w:rsidR="00A15C4D" w:rsidRPr="00AE7DF3" w:rsidRDefault="00A15C4D" w:rsidP="002362AD">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0C60C75D" w14:textId="77777777" w:rsidR="00A15C4D" w:rsidRPr="00AE7DF3" w:rsidRDefault="00A15C4D" w:rsidP="002362AD">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14:paraId="77CCEB30" w14:textId="77777777" w:rsidR="00A15C4D" w:rsidRPr="00AE7DF3" w:rsidRDefault="00A15C4D" w:rsidP="002362AD">
            <w:pPr>
              <w:jc w:val="center"/>
            </w:pPr>
            <w:r w:rsidRPr="00AE7DF3">
              <w:t>Стоимость</w:t>
            </w:r>
          </w:p>
        </w:tc>
      </w:tr>
      <w:tr w:rsidR="00A15C4D" w:rsidRPr="00AE7DF3" w14:paraId="45554277" w14:textId="77777777" w:rsidTr="002362AD">
        <w:trPr>
          <w:trHeight w:val="292"/>
        </w:trPr>
        <w:tc>
          <w:tcPr>
            <w:tcW w:w="5000" w:type="pct"/>
            <w:gridSpan w:val="4"/>
            <w:tcMar>
              <w:top w:w="28" w:type="dxa"/>
              <w:bottom w:w="28" w:type="dxa"/>
            </w:tcMar>
            <w:vAlign w:val="center"/>
          </w:tcPr>
          <w:p w14:paraId="1B59210A" w14:textId="77777777" w:rsidR="00A15C4D" w:rsidRPr="00AE7DF3" w:rsidRDefault="00A15C4D" w:rsidP="002362AD">
            <w:pPr>
              <w:jc w:val="center"/>
            </w:pPr>
            <w:r w:rsidRPr="009F3E3A">
              <w:t xml:space="preserve">Плата за подключение объектов заявителей, </w:t>
            </w:r>
            <w:r w:rsidRPr="004A4078">
              <w:t>в расчете на единицу мощности подключаемой тепловой нагрузки</w:t>
            </w:r>
            <w:r w:rsidRPr="009F3E3A">
              <w:t>, в том числе:</w:t>
            </w:r>
          </w:p>
        </w:tc>
      </w:tr>
      <w:tr w:rsidR="00A15C4D" w:rsidRPr="00AE7DF3" w14:paraId="0AAFB6B5" w14:textId="77777777" w:rsidTr="002362AD">
        <w:tc>
          <w:tcPr>
            <w:tcW w:w="509" w:type="pct"/>
            <w:tcMar>
              <w:top w:w="28" w:type="dxa"/>
              <w:bottom w:w="28" w:type="dxa"/>
            </w:tcMar>
            <w:vAlign w:val="center"/>
          </w:tcPr>
          <w:p w14:paraId="72E3B428" w14:textId="77777777" w:rsidR="00A15C4D" w:rsidRPr="00AE7DF3" w:rsidRDefault="00A15C4D" w:rsidP="002362AD">
            <w:pPr>
              <w:autoSpaceDE w:val="0"/>
              <w:jc w:val="center"/>
              <w:rPr>
                <w:lang w:eastAsia="ar-SA"/>
              </w:rPr>
            </w:pPr>
            <w:r w:rsidRPr="00AE7DF3">
              <w:t>1</w:t>
            </w:r>
          </w:p>
        </w:tc>
        <w:tc>
          <w:tcPr>
            <w:tcW w:w="3670" w:type="pct"/>
            <w:gridSpan w:val="2"/>
            <w:tcMar>
              <w:top w:w="28" w:type="dxa"/>
              <w:bottom w:w="28" w:type="dxa"/>
            </w:tcMar>
            <w:vAlign w:val="center"/>
            <w:hideMark/>
          </w:tcPr>
          <w:p w14:paraId="24835613" w14:textId="77777777" w:rsidR="00A15C4D" w:rsidRPr="00AE7DF3" w:rsidRDefault="00A15C4D" w:rsidP="002362AD">
            <w:pPr>
              <w:suppressAutoHyphens/>
              <w:autoSpaceDE w:val="0"/>
              <w:rPr>
                <w:lang w:eastAsia="ar-SA"/>
              </w:rPr>
            </w:pPr>
            <w:r>
              <w:t>Расходы на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14:paraId="5D89CDF9" w14:textId="77777777" w:rsidR="00A15C4D" w:rsidRPr="00AE7DF3" w:rsidRDefault="00A15C4D" w:rsidP="002362AD">
            <w:pPr>
              <w:suppressAutoHyphens/>
              <w:autoSpaceDE w:val="0"/>
              <w:jc w:val="center"/>
              <w:rPr>
                <w:lang w:eastAsia="ar-SA"/>
              </w:rPr>
            </w:pPr>
            <w:r>
              <w:t>0,000</w:t>
            </w:r>
          </w:p>
        </w:tc>
      </w:tr>
      <w:tr w:rsidR="00A15C4D" w:rsidRPr="00AE7DF3" w14:paraId="68A61850" w14:textId="77777777" w:rsidTr="002362AD">
        <w:tc>
          <w:tcPr>
            <w:tcW w:w="509" w:type="pct"/>
            <w:tcMar>
              <w:top w:w="28" w:type="dxa"/>
              <w:bottom w:w="28" w:type="dxa"/>
            </w:tcMar>
            <w:vAlign w:val="center"/>
          </w:tcPr>
          <w:p w14:paraId="1200EACA" w14:textId="77777777" w:rsidR="00A15C4D" w:rsidRPr="00AE7DF3" w:rsidRDefault="00A15C4D" w:rsidP="002362AD">
            <w:pPr>
              <w:autoSpaceDE w:val="0"/>
              <w:jc w:val="center"/>
              <w:rPr>
                <w:lang w:eastAsia="ar-SA"/>
              </w:rPr>
            </w:pPr>
            <w:r w:rsidRPr="00AE7DF3">
              <w:t>2</w:t>
            </w:r>
          </w:p>
        </w:tc>
        <w:tc>
          <w:tcPr>
            <w:tcW w:w="3670" w:type="pct"/>
            <w:gridSpan w:val="2"/>
            <w:tcMar>
              <w:top w:w="28" w:type="dxa"/>
              <w:bottom w:w="28" w:type="dxa"/>
            </w:tcMar>
            <w:vAlign w:val="center"/>
            <w:hideMark/>
          </w:tcPr>
          <w:p w14:paraId="483C013A" w14:textId="77777777" w:rsidR="00A15C4D" w:rsidRPr="00AE7DF3" w:rsidRDefault="00A15C4D" w:rsidP="002362AD">
            <w:pPr>
              <w:suppressAutoHyphens/>
              <w:autoSpaceDE w:val="0"/>
              <w:rPr>
                <w:lang w:eastAsia="ar-SA"/>
              </w:rPr>
            </w:pPr>
            <w:r w:rsidRPr="009F3E3A">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w:t>
            </w:r>
            <w:r>
              <w:t>подключения объектов заявителей (включая проектирование) (П2.1)</w:t>
            </w:r>
          </w:p>
        </w:tc>
        <w:tc>
          <w:tcPr>
            <w:tcW w:w="821" w:type="pct"/>
            <w:vAlign w:val="center"/>
          </w:tcPr>
          <w:p w14:paraId="4107F09A" w14:textId="77777777" w:rsidR="00A15C4D" w:rsidRPr="0071139D" w:rsidRDefault="00A15C4D" w:rsidP="002362AD">
            <w:pPr>
              <w:suppressAutoHyphens/>
              <w:autoSpaceDE w:val="0"/>
              <w:jc w:val="center"/>
              <w:rPr>
                <w:lang w:eastAsia="ar-SA"/>
              </w:rPr>
            </w:pPr>
            <w:r>
              <w:rPr>
                <w:lang w:eastAsia="ar-SA"/>
              </w:rPr>
              <w:t>6605,563</w:t>
            </w:r>
          </w:p>
        </w:tc>
      </w:tr>
      <w:tr w:rsidR="00A15C4D" w:rsidRPr="0045258C" w14:paraId="77B114DB" w14:textId="77777777" w:rsidTr="002362AD">
        <w:tc>
          <w:tcPr>
            <w:tcW w:w="509" w:type="pct"/>
            <w:tcMar>
              <w:top w:w="28" w:type="dxa"/>
              <w:bottom w:w="28" w:type="dxa"/>
            </w:tcMar>
            <w:vAlign w:val="center"/>
          </w:tcPr>
          <w:p w14:paraId="46FFA322" w14:textId="77777777" w:rsidR="00A15C4D" w:rsidRPr="006A3CF7" w:rsidRDefault="00A15C4D" w:rsidP="002362AD">
            <w:pPr>
              <w:autoSpaceDE w:val="0"/>
              <w:jc w:val="center"/>
              <w:rPr>
                <w:lang w:eastAsia="ar-SA"/>
              </w:rPr>
            </w:pPr>
            <w:r w:rsidRPr="00BD691C">
              <w:rPr>
                <w:lang w:eastAsia="ar-SA"/>
              </w:rPr>
              <w:t>3</w:t>
            </w:r>
          </w:p>
        </w:tc>
        <w:tc>
          <w:tcPr>
            <w:tcW w:w="3670" w:type="pct"/>
            <w:gridSpan w:val="2"/>
            <w:tcMar>
              <w:top w:w="28" w:type="dxa"/>
              <w:bottom w:w="28" w:type="dxa"/>
            </w:tcMar>
            <w:hideMark/>
          </w:tcPr>
          <w:p w14:paraId="582222AC" w14:textId="77777777" w:rsidR="00A15C4D" w:rsidRPr="00BD691C" w:rsidRDefault="00A15C4D" w:rsidP="002362AD">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r>
              <w:t xml:space="preserve"> (П2.2)</w:t>
            </w:r>
          </w:p>
        </w:tc>
        <w:tc>
          <w:tcPr>
            <w:tcW w:w="821" w:type="pct"/>
            <w:tcMar>
              <w:top w:w="28" w:type="dxa"/>
              <w:bottom w:w="28" w:type="dxa"/>
            </w:tcMar>
            <w:vAlign w:val="center"/>
            <w:hideMark/>
          </w:tcPr>
          <w:p w14:paraId="3098F9BA" w14:textId="77777777" w:rsidR="00A15C4D" w:rsidRPr="00BD691C" w:rsidRDefault="00A15C4D" w:rsidP="002362AD">
            <w:pPr>
              <w:suppressAutoHyphens/>
              <w:autoSpaceDE w:val="0"/>
              <w:jc w:val="center"/>
              <w:rPr>
                <w:lang w:eastAsia="ar-SA"/>
              </w:rPr>
            </w:pPr>
            <w:r w:rsidRPr="00BD691C">
              <w:t>-</w:t>
            </w:r>
          </w:p>
        </w:tc>
      </w:tr>
      <w:tr w:rsidR="00A15C4D" w:rsidRPr="0045258C" w14:paraId="154EFA7D" w14:textId="77777777" w:rsidTr="002362AD">
        <w:tc>
          <w:tcPr>
            <w:tcW w:w="509" w:type="pct"/>
            <w:tcMar>
              <w:top w:w="28" w:type="dxa"/>
              <w:bottom w:w="28" w:type="dxa"/>
            </w:tcMar>
            <w:hideMark/>
          </w:tcPr>
          <w:p w14:paraId="5F7A0FEA" w14:textId="77777777" w:rsidR="00A15C4D" w:rsidRPr="00BD691C" w:rsidRDefault="00A15C4D" w:rsidP="002362AD">
            <w:pPr>
              <w:suppressAutoHyphens/>
              <w:autoSpaceDE w:val="0"/>
              <w:jc w:val="center"/>
              <w:rPr>
                <w:lang w:eastAsia="ar-SA"/>
              </w:rPr>
            </w:pPr>
            <w:r w:rsidRPr="00BD691C">
              <w:t>4</w:t>
            </w:r>
          </w:p>
        </w:tc>
        <w:tc>
          <w:tcPr>
            <w:tcW w:w="3670" w:type="pct"/>
            <w:gridSpan w:val="2"/>
            <w:tcMar>
              <w:top w:w="28" w:type="dxa"/>
              <w:bottom w:w="28" w:type="dxa"/>
            </w:tcMar>
            <w:hideMark/>
          </w:tcPr>
          <w:p w14:paraId="68C175AC" w14:textId="77777777" w:rsidR="00A15C4D" w:rsidRPr="00BD691C" w:rsidRDefault="00A15C4D" w:rsidP="002362AD">
            <w:pPr>
              <w:suppressAutoHyphens/>
              <w:autoSpaceDE w:val="0"/>
              <w:rPr>
                <w:lang w:eastAsia="ar-SA"/>
              </w:rPr>
            </w:pPr>
            <w:r w:rsidRPr="00BD691C">
              <w:t>Налог на прибыль (Н)</w:t>
            </w:r>
          </w:p>
        </w:tc>
        <w:tc>
          <w:tcPr>
            <w:tcW w:w="821" w:type="pct"/>
            <w:tcMar>
              <w:top w:w="28" w:type="dxa"/>
              <w:bottom w:w="28" w:type="dxa"/>
            </w:tcMar>
            <w:hideMark/>
          </w:tcPr>
          <w:p w14:paraId="60CC3660" w14:textId="77777777" w:rsidR="00A15C4D" w:rsidRPr="00062106" w:rsidRDefault="00A15C4D" w:rsidP="002362AD">
            <w:pPr>
              <w:suppressAutoHyphens/>
              <w:autoSpaceDE w:val="0"/>
              <w:jc w:val="center"/>
              <w:rPr>
                <w:lang w:eastAsia="ar-SA"/>
              </w:rPr>
            </w:pPr>
            <w:r>
              <w:rPr>
                <w:color w:val="000000"/>
                <w:sz w:val="22"/>
                <w:szCs w:val="22"/>
              </w:rPr>
              <w:t>1651,391</w:t>
            </w:r>
          </w:p>
        </w:tc>
      </w:tr>
    </w:tbl>
    <w:p w14:paraId="11EC3952" w14:textId="77777777" w:rsidR="00A15C4D" w:rsidRDefault="00A15C4D" w:rsidP="00A15C4D">
      <w:pPr>
        <w:jc w:val="center"/>
        <w:rPr>
          <w:sz w:val="28"/>
          <w:szCs w:val="28"/>
        </w:rPr>
      </w:pPr>
    </w:p>
    <w:p w14:paraId="2E5FC333" w14:textId="77777777" w:rsidR="00A15C4D" w:rsidRDefault="00A15C4D" w:rsidP="00A15C4D">
      <w:pPr>
        <w:ind w:left="4962" w:right="-2"/>
        <w:jc w:val="center"/>
        <w:rPr>
          <w:sz w:val="28"/>
          <w:szCs w:val="28"/>
        </w:rPr>
      </w:pPr>
    </w:p>
    <w:p w14:paraId="2AD04F26" w14:textId="77777777" w:rsidR="00A15C4D" w:rsidRDefault="00A15C4D" w:rsidP="00A15C4D">
      <w:pPr>
        <w:tabs>
          <w:tab w:val="left" w:pos="5580"/>
          <w:tab w:val="left" w:pos="9498"/>
        </w:tabs>
        <w:ind w:firstLine="709"/>
      </w:pPr>
    </w:p>
    <w:p w14:paraId="2D2F456A" w14:textId="77777777" w:rsidR="00A15C4D" w:rsidRDefault="00A15C4D" w:rsidP="00A15C4D">
      <w:pPr>
        <w:tabs>
          <w:tab w:val="left" w:pos="5580"/>
          <w:tab w:val="left" w:pos="9498"/>
        </w:tabs>
        <w:ind w:right="-569"/>
        <w:sectPr w:rsidR="00A15C4D" w:rsidSect="00A15C4D">
          <w:pgSz w:w="11906" w:h="16838"/>
          <w:pgMar w:top="1134" w:right="707" w:bottom="709" w:left="1701" w:header="720" w:footer="720" w:gutter="0"/>
          <w:cols w:space="720"/>
          <w:titlePg/>
          <w:docGrid w:linePitch="326"/>
        </w:sectPr>
      </w:pPr>
    </w:p>
    <w:p w14:paraId="0986D06C" w14:textId="31AC7ED5" w:rsidR="00A15C4D" w:rsidRPr="00AE0629" w:rsidRDefault="00A15C4D" w:rsidP="00A15C4D">
      <w:pPr>
        <w:tabs>
          <w:tab w:val="left" w:pos="5580"/>
          <w:tab w:val="left" w:pos="9498"/>
        </w:tabs>
        <w:ind w:left="-4836" w:right="-569" w:firstLine="10365"/>
      </w:pPr>
      <w:r w:rsidRPr="00AE0629">
        <w:lastRenderedPageBreak/>
        <w:t xml:space="preserve">Приложение № </w:t>
      </w:r>
      <w:r>
        <w:t xml:space="preserve">9 </w:t>
      </w:r>
      <w:r w:rsidRPr="00AE0629">
        <w:t xml:space="preserve">к протоколу № </w:t>
      </w:r>
      <w:r>
        <w:t>80</w:t>
      </w:r>
    </w:p>
    <w:p w14:paraId="13F67BB4" w14:textId="77777777" w:rsidR="00A15C4D" w:rsidRPr="00AE0629" w:rsidRDefault="00A15C4D" w:rsidP="00A15C4D">
      <w:pPr>
        <w:tabs>
          <w:tab w:val="left" w:pos="5580"/>
          <w:tab w:val="left" w:pos="9498"/>
        </w:tabs>
        <w:ind w:left="-4836" w:right="-569" w:firstLine="10365"/>
      </w:pPr>
      <w:r w:rsidRPr="00AE0629">
        <w:t>заседания правления Региональной</w:t>
      </w:r>
    </w:p>
    <w:p w14:paraId="71F47244" w14:textId="77777777" w:rsidR="00A15C4D" w:rsidRPr="00AE0629" w:rsidRDefault="00A15C4D" w:rsidP="00A15C4D">
      <w:pPr>
        <w:tabs>
          <w:tab w:val="left" w:pos="5580"/>
          <w:tab w:val="left" w:pos="9498"/>
        </w:tabs>
        <w:ind w:left="-4836" w:right="-569" w:firstLine="10365"/>
      </w:pPr>
      <w:r w:rsidRPr="00AE0629">
        <w:t>энергетической комиссии</w:t>
      </w:r>
    </w:p>
    <w:p w14:paraId="49D09EA7" w14:textId="77777777" w:rsidR="00A15C4D" w:rsidRDefault="00A15C4D" w:rsidP="00A15C4D">
      <w:pPr>
        <w:tabs>
          <w:tab w:val="left" w:pos="5580"/>
          <w:tab w:val="left" w:pos="9498"/>
        </w:tabs>
        <w:ind w:left="-4836" w:right="-569" w:firstLine="10365"/>
      </w:pPr>
      <w:r w:rsidRPr="00AE0629">
        <w:t xml:space="preserve">Кузбасса от </w:t>
      </w:r>
      <w:r>
        <w:t>19</w:t>
      </w:r>
      <w:r w:rsidRPr="00AE0629">
        <w:t>.1</w:t>
      </w:r>
      <w:r>
        <w:t>2</w:t>
      </w:r>
      <w:r w:rsidRPr="00AE0629">
        <w:t>.2023</w:t>
      </w:r>
    </w:p>
    <w:p w14:paraId="20D44814" w14:textId="77777777" w:rsidR="00F907CD" w:rsidRDefault="00F907CD" w:rsidP="00A15C4D">
      <w:pPr>
        <w:tabs>
          <w:tab w:val="left" w:pos="5580"/>
          <w:tab w:val="left" w:pos="9498"/>
        </w:tabs>
        <w:ind w:left="-4836" w:right="-569" w:firstLine="10365"/>
      </w:pPr>
    </w:p>
    <w:p w14:paraId="1BEEE2A1" w14:textId="77777777" w:rsidR="00F907CD" w:rsidRPr="00F907CD" w:rsidRDefault="00F907CD" w:rsidP="00F907CD">
      <w:pPr>
        <w:jc w:val="center"/>
        <w:rPr>
          <w:b/>
          <w:bCs/>
          <w:sz w:val="28"/>
          <w:szCs w:val="28"/>
        </w:rPr>
      </w:pPr>
      <w:r w:rsidRPr="00F907CD">
        <w:rPr>
          <w:b/>
          <w:bCs/>
          <w:sz w:val="28"/>
          <w:szCs w:val="28"/>
        </w:rPr>
        <w:t>Экспертное заключение</w:t>
      </w:r>
    </w:p>
    <w:p w14:paraId="3678F383" w14:textId="77777777" w:rsidR="00F907CD" w:rsidRPr="00F907CD" w:rsidRDefault="00F907CD" w:rsidP="00F907CD">
      <w:pPr>
        <w:jc w:val="center"/>
        <w:rPr>
          <w:b/>
          <w:bCs/>
          <w:sz w:val="28"/>
          <w:szCs w:val="28"/>
        </w:rPr>
      </w:pPr>
      <w:r w:rsidRPr="00F907CD">
        <w:rPr>
          <w:b/>
          <w:bCs/>
          <w:sz w:val="28"/>
          <w:szCs w:val="28"/>
        </w:rPr>
        <w:t>Региональной энергетической комиссии Кузбасса</w:t>
      </w:r>
    </w:p>
    <w:p w14:paraId="5922B055" w14:textId="77777777" w:rsidR="00F907CD" w:rsidRPr="00F907CD" w:rsidRDefault="00F907CD" w:rsidP="00F907CD">
      <w:pPr>
        <w:jc w:val="center"/>
        <w:rPr>
          <w:sz w:val="28"/>
          <w:szCs w:val="28"/>
        </w:rPr>
      </w:pPr>
      <w:r w:rsidRPr="00F907CD">
        <w:rPr>
          <w:sz w:val="28"/>
          <w:szCs w:val="28"/>
        </w:rPr>
        <w:t>для утверждения изменений инвестиционной программы ООО «ЭнергоТранзит» в контуре Центральной ТЭЦ в сфере теплоснабжения на 2024-2028 год</w:t>
      </w:r>
    </w:p>
    <w:p w14:paraId="22D396D4" w14:textId="77777777" w:rsidR="00F907CD" w:rsidRPr="00F907CD" w:rsidRDefault="00F907CD" w:rsidP="00F907CD">
      <w:pPr>
        <w:jc w:val="center"/>
        <w:rPr>
          <w:sz w:val="25"/>
          <w:szCs w:val="25"/>
        </w:rPr>
      </w:pPr>
    </w:p>
    <w:p w14:paraId="2A4E16B6" w14:textId="77777777" w:rsidR="00F907CD" w:rsidRPr="00F907CD" w:rsidRDefault="00F907CD" w:rsidP="00F907CD">
      <w:pPr>
        <w:keepNext/>
        <w:numPr>
          <w:ilvl w:val="0"/>
          <w:numId w:val="16"/>
        </w:numPr>
        <w:spacing w:line="360" w:lineRule="auto"/>
        <w:jc w:val="center"/>
        <w:outlineLvl w:val="0"/>
        <w:rPr>
          <w:b/>
          <w:sz w:val="28"/>
          <w:szCs w:val="20"/>
        </w:rPr>
      </w:pPr>
      <w:r w:rsidRPr="00F907CD">
        <w:rPr>
          <w:b/>
          <w:sz w:val="28"/>
          <w:szCs w:val="20"/>
        </w:rPr>
        <w:t>Нормативно методическая база</w:t>
      </w:r>
    </w:p>
    <w:p w14:paraId="10CA19D7" w14:textId="77777777" w:rsidR="00F907CD" w:rsidRPr="00F907CD" w:rsidRDefault="00F907CD" w:rsidP="00F907CD">
      <w:pPr>
        <w:spacing w:line="276" w:lineRule="auto"/>
        <w:ind w:left="-142" w:firstLine="505"/>
        <w:jc w:val="both"/>
        <w:rPr>
          <w:rFonts w:eastAsia="Calibri"/>
          <w:sz w:val="28"/>
          <w:szCs w:val="28"/>
          <w:lang w:eastAsia="en-US"/>
        </w:rPr>
      </w:pPr>
      <w:r w:rsidRPr="00F907CD">
        <w:rPr>
          <w:rFonts w:eastAsia="Calibri"/>
          <w:sz w:val="28"/>
          <w:szCs w:val="28"/>
          <w:lang w:eastAsia="en-US"/>
        </w:rPr>
        <w:t xml:space="preserve">Нормативно-методической основой проведения анализа материалов, представленных </w:t>
      </w:r>
      <w:r w:rsidRPr="00F907CD">
        <w:rPr>
          <w:sz w:val="28"/>
          <w:szCs w:val="28"/>
        </w:rPr>
        <w:t>ООО «ЭнергоТранзит»</w:t>
      </w:r>
      <w:r w:rsidRPr="00F907CD">
        <w:rPr>
          <w:rFonts w:eastAsia="Calibri"/>
          <w:sz w:val="28"/>
          <w:szCs w:val="28"/>
          <w:lang w:eastAsia="en-US"/>
        </w:rPr>
        <w:t xml:space="preserve"> являются:</w:t>
      </w:r>
    </w:p>
    <w:p w14:paraId="344DF8CA" w14:textId="77777777" w:rsidR="00F907CD" w:rsidRPr="00F907CD" w:rsidRDefault="00F907CD" w:rsidP="00F907CD">
      <w:pPr>
        <w:spacing w:line="276" w:lineRule="auto"/>
        <w:ind w:left="-142" w:firstLine="505"/>
        <w:jc w:val="both"/>
        <w:rPr>
          <w:sz w:val="28"/>
          <w:szCs w:val="28"/>
        </w:rPr>
      </w:pPr>
      <w:r w:rsidRPr="00F907CD">
        <w:rPr>
          <w:sz w:val="28"/>
          <w:szCs w:val="28"/>
        </w:rPr>
        <w:t>- Гражданский кодекс Российской Федерации;</w:t>
      </w:r>
    </w:p>
    <w:p w14:paraId="2E4E3341" w14:textId="77777777" w:rsidR="00F907CD" w:rsidRPr="00F907CD" w:rsidRDefault="00F907CD" w:rsidP="00F907CD">
      <w:pPr>
        <w:spacing w:line="276" w:lineRule="auto"/>
        <w:ind w:left="-142" w:firstLine="505"/>
        <w:jc w:val="both"/>
        <w:rPr>
          <w:sz w:val="28"/>
          <w:szCs w:val="28"/>
        </w:rPr>
      </w:pPr>
      <w:r w:rsidRPr="00F907CD">
        <w:rPr>
          <w:sz w:val="28"/>
          <w:szCs w:val="28"/>
        </w:rPr>
        <w:t>- Налоговый кодекс Российской Федерации (в дальнейшем НК РФ);</w:t>
      </w:r>
    </w:p>
    <w:p w14:paraId="0910FE3D" w14:textId="77777777" w:rsidR="00F907CD" w:rsidRPr="00F907CD" w:rsidRDefault="00F907CD" w:rsidP="00F907CD">
      <w:pPr>
        <w:spacing w:line="276" w:lineRule="auto"/>
        <w:ind w:left="-142" w:firstLine="505"/>
        <w:jc w:val="both"/>
        <w:rPr>
          <w:sz w:val="28"/>
          <w:szCs w:val="28"/>
        </w:rPr>
      </w:pPr>
      <w:r w:rsidRPr="00F907CD">
        <w:rPr>
          <w:sz w:val="28"/>
          <w:szCs w:val="28"/>
        </w:rPr>
        <w:t>- Трудовой Кодекс Российской Федерации (в дальнейшем ТК РФ);</w:t>
      </w:r>
    </w:p>
    <w:p w14:paraId="6BF6116C" w14:textId="77777777" w:rsidR="00F907CD" w:rsidRPr="00F907CD" w:rsidRDefault="00F907CD" w:rsidP="00F907CD">
      <w:pPr>
        <w:spacing w:line="276" w:lineRule="auto"/>
        <w:ind w:left="-142" w:firstLine="505"/>
        <w:jc w:val="both"/>
        <w:rPr>
          <w:sz w:val="28"/>
          <w:szCs w:val="28"/>
        </w:rPr>
      </w:pPr>
      <w:r w:rsidRPr="00F907CD">
        <w:rPr>
          <w:sz w:val="28"/>
          <w:szCs w:val="28"/>
        </w:rPr>
        <w:t>- Федеральный закон от 27.07.2010 № 190-ФЗ «О теплоснабжении»;</w:t>
      </w:r>
    </w:p>
    <w:p w14:paraId="5A073CF7" w14:textId="77777777" w:rsidR="00F907CD" w:rsidRPr="00F907CD" w:rsidRDefault="00F907CD" w:rsidP="00F907CD">
      <w:pPr>
        <w:spacing w:line="276" w:lineRule="auto"/>
        <w:ind w:left="-142" w:firstLine="505"/>
        <w:jc w:val="both"/>
        <w:rPr>
          <w:sz w:val="28"/>
          <w:szCs w:val="28"/>
        </w:rPr>
      </w:pPr>
      <w:r w:rsidRPr="00F907CD">
        <w:rPr>
          <w:sz w:val="28"/>
          <w:szCs w:val="28"/>
        </w:rPr>
        <w:t>- Федеральный Закон от 17.08.1995 № 147-ФЗ «О естественных монополиях»;</w:t>
      </w:r>
    </w:p>
    <w:p w14:paraId="62BABCC0" w14:textId="77777777" w:rsidR="00F907CD" w:rsidRPr="00F907CD" w:rsidRDefault="00F907CD" w:rsidP="00F907CD">
      <w:pPr>
        <w:tabs>
          <w:tab w:val="num" w:pos="360"/>
          <w:tab w:val="num" w:pos="1080"/>
        </w:tabs>
        <w:spacing w:line="276" w:lineRule="auto"/>
        <w:ind w:left="-142" w:firstLine="505"/>
        <w:jc w:val="both"/>
        <w:rPr>
          <w:sz w:val="28"/>
          <w:szCs w:val="28"/>
        </w:rPr>
      </w:pPr>
      <w:r w:rsidRPr="00F907CD">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30E7F69B" w14:textId="77777777" w:rsidR="00F907CD" w:rsidRPr="00F907CD" w:rsidRDefault="00F907CD" w:rsidP="00F907CD">
      <w:pPr>
        <w:tabs>
          <w:tab w:val="num" w:pos="360"/>
          <w:tab w:val="num" w:pos="1080"/>
        </w:tabs>
        <w:spacing w:line="276" w:lineRule="auto"/>
        <w:ind w:left="-142" w:firstLine="505"/>
        <w:jc w:val="both"/>
        <w:rPr>
          <w:sz w:val="28"/>
          <w:szCs w:val="28"/>
        </w:rPr>
      </w:pPr>
      <w:r w:rsidRPr="00F907CD">
        <w:rPr>
          <w:sz w:val="28"/>
          <w:szCs w:val="28"/>
        </w:rPr>
        <w:t>- Постановление Правительства Российской Федерации 22.10.2012            № 1075 «О ценообразовании в сфере теплоснабжения»;</w:t>
      </w:r>
    </w:p>
    <w:p w14:paraId="4DEC5E84" w14:textId="77777777" w:rsidR="00F907CD" w:rsidRPr="00F907CD" w:rsidRDefault="00F907CD" w:rsidP="00F907CD">
      <w:pPr>
        <w:tabs>
          <w:tab w:val="num" w:pos="360"/>
          <w:tab w:val="num" w:pos="1080"/>
        </w:tabs>
        <w:spacing w:line="276" w:lineRule="auto"/>
        <w:ind w:left="-142" w:firstLine="505"/>
        <w:jc w:val="both"/>
        <w:rPr>
          <w:sz w:val="28"/>
          <w:szCs w:val="28"/>
        </w:rPr>
      </w:pPr>
      <w:r w:rsidRPr="00F907CD">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F907CD">
        <w:rPr>
          <w:sz w:val="28"/>
          <w:szCs w:val="28"/>
        </w:rPr>
        <w:t xml:space="preserve"> </w:t>
      </w:r>
    </w:p>
    <w:p w14:paraId="7FF2CF5B" w14:textId="77777777" w:rsidR="00F907CD" w:rsidRPr="00F907CD" w:rsidRDefault="00F907CD" w:rsidP="00F907CD">
      <w:pPr>
        <w:tabs>
          <w:tab w:val="num" w:pos="360"/>
          <w:tab w:val="num" w:pos="1080"/>
        </w:tabs>
        <w:spacing w:line="276" w:lineRule="auto"/>
        <w:ind w:left="-142" w:firstLine="505"/>
        <w:jc w:val="both"/>
        <w:rPr>
          <w:rFonts w:eastAsia="Calibri"/>
          <w:sz w:val="28"/>
          <w:szCs w:val="28"/>
          <w:lang w:eastAsia="en-US"/>
        </w:rPr>
      </w:pPr>
      <w:r w:rsidRPr="00F907CD">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109DB5C" w14:textId="77777777" w:rsidR="00F907CD" w:rsidRPr="00F907CD" w:rsidRDefault="00F907CD" w:rsidP="00F907CD">
      <w:pPr>
        <w:tabs>
          <w:tab w:val="num" w:pos="360"/>
          <w:tab w:val="num" w:pos="1080"/>
        </w:tabs>
        <w:spacing w:line="276" w:lineRule="auto"/>
        <w:ind w:left="-142" w:firstLine="505"/>
        <w:jc w:val="both"/>
        <w:rPr>
          <w:sz w:val="28"/>
          <w:szCs w:val="28"/>
        </w:rPr>
      </w:pPr>
      <w:r w:rsidRPr="00F907CD">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231114C" w14:textId="77777777" w:rsidR="00F907CD" w:rsidRPr="00F907CD" w:rsidRDefault="00F907CD" w:rsidP="00F907CD">
      <w:pPr>
        <w:tabs>
          <w:tab w:val="num" w:pos="360"/>
          <w:tab w:val="num" w:pos="1080"/>
        </w:tabs>
        <w:spacing w:line="276" w:lineRule="auto"/>
        <w:ind w:left="-142" w:firstLine="505"/>
        <w:jc w:val="both"/>
        <w:rPr>
          <w:sz w:val="28"/>
          <w:szCs w:val="28"/>
        </w:rPr>
      </w:pPr>
      <w:r w:rsidRPr="00F907CD">
        <w:rPr>
          <w:sz w:val="28"/>
          <w:szCs w:val="28"/>
        </w:rPr>
        <w:lastRenderedPageBreak/>
        <w:t>- Приказ Минстроя России от 16.02.2023 № 103/пр «Об утверждении формы инвестиционной программы организации, осуществляющей регулируемые виды деятельности в сфере теплоснабжения»;</w:t>
      </w:r>
    </w:p>
    <w:p w14:paraId="7F713EE9" w14:textId="77777777" w:rsidR="00F907CD" w:rsidRPr="00F907CD" w:rsidRDefault="00F907CD" w:rsidP="00F907CD">
      <w:pPr>
        <w:tabs>
          <w:tab w:val="num" w:pos="360"/>
          <w:tab w:val="num" w:pos="1080"/>
        </w:tabs>
        <w:spacing w:line="276" w:lineRule="auto"/>
        <w:ind w:left="-142" w:firstLine="505"/>
        <w:jc w:val="both"/>
        <w:rPr>
          <w:rFonts w:eastAsia="Calibri"/>
          <w:sz w:val="28"/>
          <w:szCs w:val="28"/>
          <w:lang w:eastAsia="en-US"/>
        </w:rPr>
      </w:pPr>
      <w:r w:rsidRPr="00F907CD">
        <w:rPr>
          <w:sz w:val="28"/>
          <w:szCs w:val="28"/>
        </w:rPr>
        <w:t>- Приказ Минстроя России от 17.03.2023 № 197/пр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459/пр»</w:t>
      </w:r>
    </w:p>
    <w:p w14:paraId="36877A97" w14:textId="77777777" w:rsidR="00F907CD" w:rsidRPr="00F907CD" w:rsidRDefault="00F907CD" w:rsidP="00F907CD">
      <w:pPr>
        <w:tabs>
          <w:tab w:val="num" w:pos="360"/>
          <w:tab w:val="num" w:pos="1080"/>
        </w:tabs>
        <w:spacing w:line="276" w:lineRule="auto"/>
        <w:ind w:left="-142" w:firstLine="505"/>
        <w:jc w:val="both"/>
        <w:rPr>
          <w:rFonts w:eastAsia="Calibri"/>
          <w:sz w:val="28"/>
          <w:szCs w:val="28"/>
          <w:lang w:eastAsia="en-US"/>
        </w:rPr>
      </w:pPr>
      <w:r w:rsidRPr="00F907CD">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676B5C5" w14:textId="77777777" w:rsidR="00F907CD" w:rsidRPr="00F907CD" w:rsidRDefault="00F907CD" w:rsidP="00F907CD">
      <w:pPr>
        <w:keepNext/>
        <w:numPr>
          <w:ilvl w:val="0"/>
          <w:numId w:val="16"/>
        </w:numPr>
        <w:spacing w:line="360" w:lineRule="auto"/>
        <w:jc w:val="center"/>
        <w:outlineLvl w:val="0"/>
        <w:rPr>
          <w:b/>
          <w:sz w:val="28"/>
          <w:szCs w:val="20"/>
        </w:rPr>
      </w:pPr>
      <w:r w:rsidRPr="00F907CD">
        <w:rPr>
          <w:b/>
          <w:sz w:val="28"/>
          <w:szCs w:val="20"/>
        </w:rPr>
        <w:t>Экспертное заключения</w:t>
      </w:r>
    </w:p>
    <w:p w14:paraId="132801EA" w14:textId="77777777" w:rsidR="00F907CD" w:rsidRPr="00F907CD" w:rsidRDefault="00F907CD" w:rsidP="00F907CD">
      <w:pPr>
        <w:tabs>
          <w:tab w:val="left" w:pos="720"/>
        </w:tabs>
        <w:spacing w:line="276" w:lineRule="auto"/>
        <w:ind w:firstLine="709"/>
        <w:jc w:val="both"/>
        <w:rPr>
          <w:sz w:val="28"/>
          <w:szCs w:val="28"/>
        </w:rPr>
      </w:pPr>
      <w:r w:rsidRPr="00F907CD">
        <w:rPr>
          <w:sz w:val="28"/>
          <w:szCs w:val="28"/>
        </w:rPr>
        <w:t>Постановлением Региональной энергетической комиссии Кузбасса от 03.11.2023 № 233 «Об утверждении ООО «ЭнергоТранзит» в контуре Центральной ТЭЦ инвестиционной программы в сфере теплоснабжения на 2024 - 2028 годы» для</w:t>
      </w:r>
      <w:r w:rsidRPr="00F907CD">
        <w:rPr>
          <w:bCs/>
          <w:kern w:val="32"/>
          <w:sz w:val="28"/>
          <w:szCs w:val="28"/>
        </w:rPr>
        <w:t xml:space="preserve"> </w:t>
      </w:r>
      <w:r w:rsidRPr="00F907CD">
        <w:rPr>
          <w:sz w:val="28"/>
          <w:szCs w:val="28"/>
        </w:rPr>
        <w:t>ООО «ЭнергоТранзит» (далее Предприятие) утверждена инвестиционная программа в сфере теплоснабжения на 2024-2028 годы.</w:t>
      </w:r>
    </w:p>
    <w:p w14:paraId="00DE1C18" w14:textId="77777777" w:rsidR="00F907CD" w:rsidRPr="00F907CD" w:rsidRDefault="00F907CD" w:rsidP="00F907CD">
      <w:pPr>
        <w:tabs>
          <w:tab w:val="num" w:pos="360"/>
          <w:tab w:val="num" w:pos="1080"/>
        </w:tabs>
        <w:spacing w:line="276" w:lineRule="auto"/>
        <w:ind w:left="-142" w:firstLine="505"/>
        <w:jc w:val="both"/>
        <w:rPr>
          <w:sz w:val="28"/>
          <w:szCs w:val="28"/>
        </w:rPr>
      </w:pPr>
      <w:r w:rsidRPr="00F907CD">
        <w:rPr>
          <w:sz w:val="28"/>
          <w:szCs w:val="28"/>
        </w:rPr>
        <w:t>Инвестиционная программа утверждена в размере 757 791,80 тыс. руб. (без НДС) из них на производство электрической энергии 76 453,12 тыс. руб. и 681 338,68 тыс. руб. (111 988,32 тыс. руб. из амортизационных отчислений и 569 350,35 тыс. руб. из прибыли) на производство тепловой энергии.</w:t>
      </w:r>
    </w:p>
    <w:p w14:paraId="63E86D07" w14:textId="77777777" w:rsidR="00F907CD" w:rsidRPr="00F907CD" w:rsidRDefault="00F907CD" w:rsidP="00F907CD">
      <w:pPr>
        <w:tabs>
          <w:tab w:val="num" w:pos="360"/>
          <w:tab w:val="num" w:pos="1080"/>
        </w:tabs>
        <w:spacing w:line="276" w:lineRule="auto"/>
        <w:ind w:left="-142" w:firstLine="505"/>
        <w:jc w:val="both"/>
        <w:rPr>
          <w:rFonts w:eastAsia="Calibri"/>
          <w:sz w:val="28"/>
          <w:szCs w:val="28"/>
          <w:lang w:eastAsia="en-US"/>
        </w:rPr>
      </w:pPr>
      <w:r w:rsidRPr="00F907CD">
        <w:rPr>
          <w:sz w:val="28"/>
          <w:szCs w:val="28"/>
        </w:rPr>
        <w:t xml:space="preserve">В связи с выходом, после принятия постановления Региональной энергетической комиссии Кузбасса от 03.11.2023 № 233 </w:t>
      </w:r>
      <w:r w:rsidRPr="00F907CD">
        <w:rPr>
          <w:bCs/>
          <w:kern w:val="32"/>
          <w:sz w:val="28"/>
          <w:szCs w:val="28"/>
        </w:rPr>
        <w:t>«</w:t>
      </w:r>
      <w:r w:rsidRPr="00F907CD">
        <w:rPr>
          <w:sz w:val="28"/>
          <w:szCs w:val="28"/>
        </w:rPr>
        <w:t>Об утверждении ООО «ЭнергоТранзит» в контуре Центральной ТЭЦ инвестиционной программы в сфере теплоснабжения на 2024 - 2028 годы</w:t>
      </w:r>
      <w:r w:rsidRPr="00F907CD">
        <w:rPr>
          <w:bCs/>
          <w:kern w:val="32"/>
          <w:sz w:val="28"/>
          <w:szCs w:val="28"/>
        </w:rPr>
        <w:t>», Распоряжения Правительства РФ от 10.11.2023 № 3147-р и установления им роста платежа граждан на уровне не превышающим 9,6% для Кемеровской области - Кузбасса инвестиционная программа стала подпадать под действия пп. а п. 30 «</w:t>
      </w:r>
      <w:r w:rsidRPr="00F907CD">
        <w:rPr>
          <w:sz w:val="28"/>
          <w:szCs w:val="28"/>
        </w:rPr>
        <w:t xml:space="preserve">Правилами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w:t>
      </w:r>
      <w:r w:rsidRPr="00F907CD">
        <w:rPr>
          <w:rFonts w:eastAsia="Calibri"/>
          <w:sz w:val="28"/>
          <w:szCs w:val="28"/>
          <w:lang w:eastAsia="en-US"/>
        </w:rPr>
        <w:t xml:space="preserve">Постановлением Правительства РФ от 05.05.2014 № 410. В связи с отсутствием в законодательстве возможности отмены инвестиционной программы, принято решение о частичном перераспределении финансирования инвестиционной программы 2024 года, </w:t>
      </w:r>
      <w:r w:rsidRPr="00F907CD">
        <w:rPr>
          <w:rFonts w:eastAsia="Calibri"/>
          <w:sz w:val="28"/>
          <w:szCs w:val="28"/>
          <w:lang w:eastAsia="en-US"/>
        </w:rPr>
        <w:lastRenderedPageBreak/>
        <w:t>так предлагается снизить расходы из прибыли, перенеся их в раздел Средства, привлеченные на возвратной основе, прочие привлеченные средства.</w:t>
      </w:r>
    </w:p>
    <w:p w14:paraId="66AB9B1B" w14:textId="77777777" w:rsidR="00F907CD" w:rsidRPr="00F907CD" w:rsidRDefault="00F907CD" w:rsidP="00F907CD">
      <w:pPr>
        <w:tabs>
          <w:tab w:val="num" w:pos="360"/>
          <w:tab w:val="num" w:pos="1080"/>
        </w:tabs>
        <w:spacing w:line="276" w:lineRule="auto"/>
        <w:ind w:left="-142" w:firstLine="505"/>
        <w:jc w:val="both"/>
        <w:rPr>
          <w:sz w:val="28"/>
          <w:szCs w:val="28"/>
        </w:rPr>
      </w:pPr>
      <w:r w:rsidRPr="00F907CD">
        <w:rPr>
          <w:sz w:val="28"/>
          <w:szCs w:val="28"/>
        </w:rPr>
        <w:t>Финансовый план ООО «ЭнергоТранзит» с изменениями представлен в таблице 1, скорректированная инвестиционная программа представлена в приложении к экспертному заключению</w:t>
      </w:r>
    </w:p>
    <w:p w14:paraId="606A3FE3" w14:textId="77777777" w:rsidR="00F907CD" w:rsidRPr="00F907CD" w:rsidRDefault="00F907CD" w:rsidP="00F907CD">
      <w:pPr>
        <w:jc w:val="center"/>
        <w:rPr>
          <w:bCs/>
          <w:sz w:val="28"/>
          <w:szCs w:val="28"/>
        </w:rPr>
      </w:pPr>
    </w:p>
    <w:p w14:paraId="6721C293" w14:textId="77777777" w:rsidR="00F907CD" w:rsidRPr="00F907CD" w:rsidRDefault="00F907CD" w:rsidP="00F907CD">
      <w:pPr>
        <w:jc w:val="right"/>
        <w:rPr>
          <w:bCs/>
          <w:sz w:val="28"/>
          <w:szCs w:val="28"/>
        </w:rPr>
      </w:pPr>
      <w:r w:rsidRPr="00F907CD">
        <w:rPr>
          <w:bCs/>
          <w:sz w:val="28"/>
          <w:szCs w:val="28"/>
        </w:rPr>
        <w:t>Таблица 1</w:t>
      </w:r>
    </w:p>
    <w:p w14:paraId="15327CD0" w14:textId="77777777" w:rsidR="00F907CD" w:rsidRPr="00F907CD" w:rsidRDefault="00F907CD" w:rsidP="00F907CD">
      <w:pPr>
        <w:jc w:val="center"/>
        <w:rPr>
          <w:color w:val="000000"/>
          <w:sz w:val="28"/>
          <w:szCs w:val="28"/>
        </w:rPr>
      </w:pPr>
      <w:r w:rsidRPr="00F907CD">
        <w:rPr>
          <w:bCs/>
          <w:sz w:val="28"/>
          <w:szCs w:val="28"/>
        </w:rPr>
        <w:t xml:space="preserve">Финансовый план </w:t>
      </w:r>
      <w:r w:rsidRPr="00F907CD">
        <w:rPr>
          <w:sz w:val="28"/>
          <w:szCs w:val="28"/>
        </w:rPr>
        <w:t>ООО «ЭнергоТранзит»</w:t>
      </w:r>
    </w:p>
    <w:p w14:paraId="4CEAF142" w14:textId="77777777" w:rsidR="00F907CD" w:rsidRPr="00F907CD" w:rsidRDefault="00F907CD" w:rsidP="00F907CD">
      <w:pPr>
        <w:jc w:val="center"/>
        <w:rPr>
          <w:bCs/>
          <w:sz w:val="28"/>
          <w:szCs w:val="28"/>
        </w:rPr>
      </w:pPr>
    </w:p>
    <w:tbl>
      <w:tblPr>
        <w:tblW w:w="9696" w:type="dxa"/>
        <w:jc w:val="center"/>
        <w:tblLayout w:type="fixed"/>
        <w:tblCellMar>
          <w:left w:w="28" w:type="dxa"/>
          <w:right w:w="28" w:type="dxa"/>
        </w:tblCellMar>
        <w:tblLook w:val="04A0" w:firstRow="1" w:lastRow="0" w:firstColumn="1" w:lastColumn="0" w:noHBand="0" w:noVBand="1"/>
      </w:tblPr>
      <w:tblGrid>
        <w:gridCol w:w="481"/>
        <w:gridCol w:w="1986"/>
        <w:gridCol w:w="1134"/>
        <w:gridCol w:w="1134"/>
        <w:gridCol w:w="850"/>
        <w:gridCol w:w="709"/>
        <w:gridCol w:w="851"/>
        <w:gridCol w:w="850"/>
        <w:gridCol w:w="851"/>
        <w:gridCol w:w="850"/>
      </w:tblGrid>
      <w:tr w:rsidR="00F907CD" w:rsidRPr="00F907CD" w14:paraId="6D150B90" w14:textId="77777777" w:rsidTr="002362AD">
        <w:trPr>
          <w:trHeight w:val="368"/>
          <w:jc w:val="center"/>
        </w:trPr>
        <w:tc>
          <w:tcPr>
            <w:tcW w:w="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64591" w14:textId="77777777" w:rsidR="00F907CD" w:rsidRPr="00F907CD" w:rsidRDefault="00F907CD" w:rsidP="00F907CD">
            <w:pPr>
              <w:jc w:val="center"/>
              <w:rPr>
                <w:bCs/>
                <w:sz w:val="16"/>
                <w:szCs w:val="16"/>
              </w:rPr>
            </w:pPr>
            <w:r w:rsidRPr="00F907CD">
              <w:rPr>
                <w:bCs/>
                <w:sz w:val="16"/>
                <w:szCs w:val="16"/>
              </w:rPr>
              <w:t>№</w:t>
            </w:r>
            <w:r w:rsidRPr="00F907CD">
              <w:rPr>
                <w:bCs/>
                <w:sz w:val="16"/>
                <w:szCs w:val="16"/>
              </w:rPr>
              <w:br/>
              <w:t>п/п</w:t>
            </w:r>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7CEA6" w14:textId="77777777" w:rsidR="00F907CD" w:rsidRPr="00F907CD" w:rsidRDefault="00F907CD" w:rsidP="00F907CD">
            <w:pPr>
              <w:jc w:val="center"/>
              <w:rPr>
                <w:bCs/>
                <w:sz w:val="16"/>
                <w:szCs w:val="16"/>
              </w:rPr>
            </w:pPr>
            <w:r w:rsidRPr="00F907CD">
              <w:rPr>
                <w:bCs/>
                <w:sz w:val="16"/>
                <w:szCs w:val="16"/>
              </w:rPr>
              <w:t>Источники финансирования</w:t>
            </w:r>
          </w:p>
        </w:tc>
        <w:tc>
          <w:tcPr>
            <w:tcW w:w="7229" w:type="dxa"/>
            <w:gridSpan w:val="8"/>
            <w:tcBorders>
              <w:top w:val="single" w:sz="4" w:space="0" w:color="auto"/>
              <w:left w:val="nil"/>
              <w:bottom w:val="single" w:sz="4" w:space="0" w:color="auto"/>
              <w:right w:val="single" w:sz="4" w:space="0" w:color="auto"/>
            </w:tcBorders>
            <w:shd w:val="clear" w:color="auto" w:fill="auto"/>
            <w:vAlign w:val="center"/>
            <w:hideMark/>
          </w:tcPr>
          <w:p w14:paraId="215FA3A1" w14:textId="77777777" w:rsidR="00F907CD" w:rsidRPr="00F907CD" w:rsidRDefault="00F907CD" w:rsidP="00F907CD">
            <w:pPr>
              <w:jc w:val="center"/>
              <w:rPr>
                <w:bCs/>
                <w:sz w:val="16"/>
                <w:szCs w:val="16"/>
              </w:rPr>
            </w:pPr>
            <w:r w:rsidRPr="00F907CD">
              <w:rPr>
                <w:bCs/>
                <w:sz w:val="16"/>
                <w:szCs w:val="16"/>
              </w:rPr>
              <w:t>Расходы на реализацию инвестиционной программы (тыс. руб. без НДС) (с использованием прогнозных индексов цен)</w:t>
            </w:r>
          </w:p>
        </w:tc>
      </w:tr>
      <w:tr w:rsidR="00F907CD" w:rsidRPr="00F907CD" w14:paraId="34914E1F" w14:textId="77777777" w:rsidTr="002362AD">
        <w:trPr>
          <w:trHeight w:val="300"/>
          <w:jc w:val="center"/>
        </w:trPr>
        <w:tc>
          <w:tcPr>
            <w:tcW w:w="481" w:type="dxa"/>
            <w:vMerge/>
            <w:tcBorders>
              <w:top w:val="single" w:sz="4" w:space="0" w:color="auto"/>
              <w:left w:val="single" w:sz="4" w:space="0" w:color="auto"/>
              <w:bottom w:val="single" w:sz="4" w:space="0" w:color="auto"/>
              <w:right w:val="single" w:sz="4" w:space="0" w:color="auto"/>
            </w:tcBorders>
            <w:vAlign w:val="center"/>
            <w:hideMark/>
          </w:tcPr>
          <w:p w14:paraId="5B69765E" w14:textId="77777777" w:rsidR="00F907CD" w:rsidRPr="00F907CD" w:rsidRDefault="00F907CD" w:rsidP="00F907CD">
            <w:pPr>
              <w:rPr>
                <w:bCs/>
                <w:sz w:val="16"/>
                <w:szCs w:val="16"/>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7EED314" w14:textId="77777777" w:rsidR="00F907CD" w:rsidRPr="00F907CD" w:rsidRDefault="00F907CD" w:rsidP="00F907CD">
            <w:pPr>
              <w:rPr>
                <w:bCs/>
                <w:sz w:val="16"/>
                <w:szCs w:val="16"/>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24ABCA" w14:textId="77777777" w:rsidR="00F907CD" w:rsidRPr="00F907CD" w:rsidRDefault="00F907CD" w:rsidP="00F907CD">
            <w:pPr>
              <w:jc w:val="center"/>
              <w:rPr>
                <w:bCs/>
                <w:sz w:val="16"/>
                <w:szCs w:val="16"/>
              </w:rPr>
            </w:pPr>
            <w:r w:rsidRPr="00F907CD">
              <w:rPr>
                <w:bCs/>
                <w:sz w:val="16"/>
                <w:szCs w:val="16"/>
              </w:rPr>
              <w:t>по видам деятельности</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DF323C" w14:textId="77777777" w:rsidR="00F907CD" w:rsidRPr="00F907CD" w:rsidRDefault="00F907CD" w:rsidP="00F907CD">
            <w:pPr>
              <w:jc w:val="center"/>
              <w:rPr>
                <w:bCs/>
                <w:sz w:val="16"/>
                <w:szCs w:val="16"/>
              </w:rPr>
            </w:pPr>
            <w:r w:rsidRPr="00F907CD">
              <w:rPr>
                <w:bCs/>
                <w:sz w:val="16"/>
                <w:szCs w:val="16"/>
              </w:rPr>
              <w:t>Всего</w:t>
            </w:r>
          </w:p>
        </w:tc>
        <w:tc>
          <w:tcPr>
            <w:tcW w:w="4111" w:type="dxa"/>
            <w:gridSpan w:val="5"/>
            <w:tcBorders>
              <w:top w:val="single" w:sz="4" w:space="0" w:color="auto"/>
              <w:left w:val="nil"/>
              <w:bottom w:val="single" w:sz="4" w:space="0" w:color="auto"/>
              <w:right w:val="single" w:sz="4" w:space="0" w:color="000000"/>
            </w:tcBorders>
            <w:shd w:val="clear" w:color="auto" w:fill="auto"/>
            <w:vAlign w:val="center"/>
            <w:hideMark/>
          </w:tcPr>
          <w:p w14:paraId="4296F712" w14:textId="77777777" w:rsidR="00F907CD" w:rsidRPr="00F907CD" w:rsidRDefault="00F907CD" w:rsidP="00F907CD">
            <w:pPr>
              <w:jc w:val="center"/>
              <w:rPr>
                <w:bCs/>
                <w:sz w:val="16"/>
                <w:szCs w:val="16"/>
              </w:rPr>
            </w:pPr>
            <w:r w:rsidRPr="00F907CD">
              <w:rPr>
                <w:bCs/>
                <w:sz w:val="16"/>
                <w:szCs w:val="16"/>
              </w:rPr>
              <w:t xml:space="preserve">по годам реализации </w:t>
            </w:r>
          </w:p>
        </w:tc>
      </w:tr>
      <w:tr w:rsidR="00F907CD" w:rsidRPr="00F907CD" w14:paraId="403FFE55" w14:textId="77777777" w:rsidTr="002362AD">
        <w:trPr>
          <w:trHeight w:val="534"/>
          <w:jc w:val="center"/>
        </w:trPr>
        <w:tc>
          <w:tcPr>
            <w:tcW w:w="481" w:type="dxa"/>
            <w:vMerge/>
            <w:tcBorders>
              <w:top w:val="single" w:sz="4" w:space="0" w:color="auto"/>
              <w:left w:val="single" w:sz="4" w:space="0" w:color="auto"/>
              <w:bottom w:val="single" w:sz="4" w:space="0" w:color="auto"/>
              <w:right w:val="single" w:sz="4" w:space="0" w:color="auto"/>
            </w:tcBorders>
            <w:vAlign w:val="center"/>
            <w:hideMark/>
          </w:tcPr>
          <w:p w14:paraId="456EDA45" w14:textId="77777777" w:rsidR="00F907CD" w:rsidRPr="00F907CD" w:rsidRDefault="00F907CD" w:rsidP="00F907CD">
            <w:pPr>
              <w:rPr>
                <w:bCs/>
                <w:sz w:val="16"/>
                <w:szCs w:val="16"/>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8B86F32" w14:textId="77777777" w:rsidR="00F907CD" w:rsidRPr="00F907CD" w:rsidRDefault="00F907CD" w:rsidP="00F907CD">
            <w:pPr>
              <w:rPr>
                <w:b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668E9ABE" w14:textId="77777777" w:rsidR="00F907CD" w:rsidRPr="00F907CD" w:rsidRDefault="00F907CD" w:rsidP="00F907CD">
            <w:pPr>
              <w:jc w:val="center"/>
              <w:rPr>
                <w:bCs/>
                <w:iCs/>
                <w:sz w:val="16"/>
                <w:szCs w:val="16"/>
              </w:rPr>
            </w:pPr>
            <w:r w:rsidRPr="00F907CD">
              <w:rPr>
                <w:bCs/>
                <w:iCs/>
                <w:sz w:val="16"/>
                <w:szCs w:val="16"/>
              </w:rPr>
              <w:t>Производство электроэнергии</w:t>
            </w:r>
          </w:p>
        </w:tc>
        <w:tc>
          <w:tcPr>
            <w:tcW w:w="1134" w:type="dxa"/>
            <w:tcBorders>
              <w:top w:val="nil"/>
              <w:left w:val="nil"/>
              <w:bottom w:val="single" w:sz="4" w:space="0" w:color="auto"/>
              <w:right w:val="single" w:sz="4" w:space="0" w:color="auto"/>
            </w:tcBorders>
            <w:shd w:val="clear" w:color="auto" w:fill="auto"/>
            <w:vAlign w:val="center"/>
            <w:hideMark/>
          </w:tcPr>
          <w:p w14:paraId="07D3531A" w14:textId="77777777" w:rsidR="00F907CD" w:rsidRPr="00F907CD" w:rsidRDefault="00F907CD" w:rsidP="00F907CD">
            <w:pPr>
              <w:jc w:val="center"/>
              <w:rPr>
                <w:bCs/>
                <w:iCs/>
                <w:sz w:val="16"/>
                <w:szCs w:val="16"/>
              </w:rPr>
            </w:pPr>
            <w:r w:rsidRPr="00F907CD">
              <w:rPr>
                <w:bCs/>
                <w:iCs/>
                <w:sz w:val="16"/>
                <w:szCs w:val="16"/>
              </w:rPr>
              <w:t>Производство теплоэнергии</w:t>
            </w:r>
          </w:p>
        </w:tc>
        <w:tc>
          <w:tcPr>
            <w:tcW w:w="850" w:type="dxa"/>
            <w:vMerge/>
            <w:tcBorders>
              <w:top w:val="nil"/>
              <w:left w:val="single" w:sz="4" w:space="0" w:color="auto"/>
              <w:bottom w:val="single" w:sz="4" w:space="0" w:color="auto"/>
              <w:right w:val="single" w:sz="4" w:space="0" w:color="auto"/>
            </w:tcBorders>
            <w:vAlign w:val="center"/>
            <w:hideMark/>
          </w:tcPr>
          <w:p w14:paraId="5127CB62" w14:textId="77777777" w:rsidR="00F907CD" w:rsidRPr="00F907CD" w:rsidRDefault="00F907CD" w:rsidP="00F907CD">
            <w:pPr>
              <w:rPr>
                <w:bCs/>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7EB25E9E" w14:textId="77777777" w:rsidR="00F907CD" w:rsidRPr="00F907CD" w:rsidRDefault="00F907CD" w:rsidP="00F907CD">
            <w:pPr>
              <w:jc w:val="center"/>
              <w:rPr>
                <w:bCs/>
                <w:sz w:val="16"/>
                <w:szCs w:val="16"/>
              </w:rPr>
            </w:pPr>
            <w:r w:rsidRPr="00F907CD">
              <w:rPr>
                <w:bCs/>
                <w:sz w:val="16"/>
                <w:szCs w:val="16"/>
              </w:rPr>
              <w:t>2024</w:t>
            </w:r>
          </w:p>
        </w:tc>
        <w:tc>
          <w:tcPr>
            <w:tcW w:w="851" w:type="dxa"/>
            <w:tcBorders>
              <w:top w:val="nil"/>
              <w:left w:val="nil"/>
              <w:bottom w:val="single" w:sz="4" w:space="0" w:color="auto"/>
              <w:right w:val="single" w:sz="4" w:space="0" w:color="auto"/>
            </w:tcBorders>
            <w:shd w:val="clear" w:color="auto" w:fill="auto"/>
            <w:noWrap/>
            <w:vAlign w:val="center"/>
            <w:hideMark/>
          </w:tcPr>
          <w:p w14:paraId="1BE4C272" w14:textId="77777777" w:rsidR="00F907CD" w:rsidRPr="00F907CD" w:rsidRDefault="00F907CD" w:rsidP="00F907CD">
            <w:pPr>
              <w:jc w:val="center"/>
              <w:rPr>
                <w:bCs/>
                <w:sz w:val="16"/>
                <w:szCs w:val="16"/>
              </w:rPr>
            </w:pPr>
            <w:r w:rsidRPr="00F907CD">
              <w:rPr>
                <w:bCs/>
                <w:sz w:val="16"/>
                <w:szCs w:val="16"/>
              </w:rPr>
              <w:t>2025</w:t>
            </w:r>
          </w:p>
        </w:tc>
        <w:tc>
          <w:tcPr>
            <w:tcW w:w="850" w:type="dxa"/>
            <w:tcBorders>
              <w:top w:val="nil"/>
              <w:left w:val="nil"/>
              <w:bottom w:val="single" w:sz="4" w:space="0" w:color="auto"/>
              <w:right w:val="single" w:sz="4" w:space="0" w:color="auto"/>
            </w:tcBorders>
            <w:shd w:val="clear" w:color="auto" w:fill="auto"/>
            <w:noWrap/>
            <w:vAlign w:val="center"/>
            <w:hideMark/>
          </w:tcPr>
          <w:p w14:paraId="32044A62" w14:textId="77777777" w:rsidR="00F907CD" w:rsidRPr="00F907CD" w:rsidRDefault="00F907CD" w:rsidP="00F907CD">
            <w:pPr>
              <w:jc w:val="center"/>
              <w:rPr>
                <w:bCs/>
                <w:sz w:val="16"/>
                <w:szCs w:val="16"/>
              </w:rPr>
            </w:pPr>
            <w:r w:rsidRPr="00F907CD">
              <w:rPr>
                <w:bCs/>
                <w:sz w:val="16"/>
                <w:szCs w:val="16"/>
              </w:rPr>
              <w:t>2026</w:t>
            </w:r>
          </w:p>
        </w:tc>
        <w:tc>
          <w:tcPr>
            <w:tcW w:w="851" w:type="dxa"/>
            <w:tcBorders>
              <w:top w:val="nil"/>
              <w:left w:val="nil"/>
              <w:bottom w:val="single" w:sz="4" w:space="0" w:color="auto"/>
              <w:right w:val="single" w:sz="4" w:space="0" w:color="auto"/>
            </w:tcBorders>
            <w:shd w:val="clear" w:color="auto" w:fill="auto"/>
            <w:noWrap/>
            <w:vAlign w:val="center"/>
            <w:hideMark/>
          </w:tcPr>
          <w:p w14:paraId="69A66991" w14:textId="77777777" w:rsidR="00F907CD" w:rsidRPr="00F907CD" w:rsidRDefault="00F907CD" w:rsidP="00F907CD">
            <w:pPr>
              <w:jc w:val="center"/>
              <w:rPr>
                <w:bCs/>
                <w:sz w:val="16"/>
                <w:szCs w:val="16"/>
              </w:rPr>
            </w:pPr>
            <w:r w:rsidRPr="00F907CD">
              <w:rPr>
                <w:bCs/>
                <w:sz w:val="16"/>
                <w:szCs w:val="16"/>
              </w:rPr>
              <w:t>2027</w:t>
            </w:r>
          </w:p>
        </w:tc>
        <w:tc>
          <w:tcPr>
            <w:tcW w:w="850" w:type="dxa"/>
            <w:tcBorders>
              <w:top w:val="nil"/>
              <w:left w:val="nil"/>
              <w:bottom w:val="single" w:sz="4" w:space="0" w:color="auto"/>
              <w:right w:val="single" w:sz="4" w:space="0" w:color="auto"/>
            </w:tcBorders>
            <w:shd w:val="clear" w:color="auto" w:fill="auto"/>
            <w:noWrap/>
            <w:vAlign w:val="center"/>
            <w:hideMark/>
          </w:tcPr>
          <w:p w14:paraId="302CC2F5" w14:textId="77777777" w:rsidR="00F907CD" w:rsidRPr="00F907CD" w:rsidRDefault="00F907CD" w:rsidP="00F907CD">
            <w:pPr>
              <w:jc w:val="center"/>
              <w:rPr>
                <w:bCs/>
                <w:sz w:val="16"/>
                <w:szCs w:val="16"/>
              </w:rPr>
            </w:pPr>
            <w:r w:rsidRPr="00F907CD">
              <w:rPr>
                <w:bCs/>
                <w:sz w:val="16"/>
                <w:szCs w:val="16"/>
              </w:rPr>
              <w:t>2028</w:t>
            </w:r>
          </w:p>
        </w:tc>
      </w:tr>
      <w:tr w:rsidR="00F907CD" w:rsidRPr="00F907CD" w14:paraId="7895E2DD" w14:textId="77777777" w:rsidTr="002362AD">
        <w:trPr>
          <w:trHeight w:val="20"/>
          <w:jc w:val="center"/>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14:paraId="720CC7BC" w14:textId="77777777" w:rsidR="00F907CD" w:rsidRPr="00F907CD" w:rsidRDefault="00F907CD" w:rsidP="00F907CD">
            <w:pPr>
              <w:jc w:val="center"/>
              <w:rPr>
                <w:sz w:val="16"/>
                <w:szCs w:val="16"/>
              </w:rPr>
            </w:pPr>
            <w:r w:rsidRPr="00F907CD">
              <w:rPr>
                <w:sz w:val="16"/>
                <w:szCs w:val="16"/>
              </w:rPr>
              <w:t>1</w:t>
            </w:r>
          </w:p>
        </w:tc>
        <w:tc>
          <w:tcPr>
            <w:tcW w:w="1986" w:type="dxa"/>
            <w:tcBorders>
              <w:top w:val="nil"/>
              <w:left w:val="nil"/>
              <w:bottom w:val="single" w:sz="4" w:space="0" w:color="auto"/>
              <w:right w:val="single" w:sz="4" w:space="0" w:color="auto"/>
            </w:tcBorders>
            <w:shd w:val="clear" w:color="auto" w:fill="auto"/>
            <w:noWrap/>
            <w:vAlign w:val="bottom"/>
            <w:hideMark/>
          </w:tcPr>
          <w:p w14:paraId="6F5774B9" w14:textId="77777777" w:rsidR="00F907CD" w:rsidRPr="00F907CD" w:rsidRDefault="00F907CD" w:rsidP="00F907CD">
            <w:pPr>
              <w:jc w:val="center"/>
              <w:rPr>
                <w:sz w:val="16"/>
                <w:szCs w:val="16"/>
              </w:rPr>
            </w:pPr>
            <w:r w:rsidRPr="00F907CD">
              <w:rPr>
                <w:sz w:val="16"/>
                <w:szCs w:val="16"/>
              </w:rPr>
              <w:t>2</w:t>
            </w:r>
          </w:p>
        </w:tc>
        <w:tc>
          <w:tcPr>
            <w:tcW w:w="1134" w:type="dxa"/>
            <w:tcBorders>
              <w:top w:val="nil"/>
              <w:left w:val="nil"/>
              <w:bottom w:val="single" w:sz="4" w:space="0" w:color="auto"/>
              <w:right w:val="single" w:sz="4" w:space="0" w:color="auto"/>
            </w:tcBorders>
            <w:shd w:val="clear" w:color="auto" w:fill="auto"/>
            <w:noWrap/>
            <w:vAlign w:val="bottom"/>
            <w:hideMark/>
          </w:tcPr>
          <w:p w14:paraId="0925E01C" w14:textId="77777777" w:rsidR="00F907CD" w:rsidRPr="00F907CD" w:rsidRDefault="00F907CD" w:rsidP="00F907CD">
            <w:pPr>
              <w:jc w:val="center"/>
              <w:rPr>
                <w:sz w:val="16"/>
                <w:szCs w:val="16"/>
              </w:rPr>
            </w:pPr>
            <w:r w:rsidRPr="00F907CD">
              <w:rPr>
                <w:sz w:val="16"/>
                <w:szCs w:val="16"/>
              </w:rPr>
              <w:t>3</w:t>
            </w:r>
          </w:p>
        </w:tc>
        <w:tc>
          <w:tcPr>
            <w:tcW w:w="1134" w:type="dxa"/>
            <w:tcBorders>
              <w:top w:val="nil"/>
              <w:left w:val="nil"/>
              <w:bottom w:val="single" w:sz="4" w:space="0" w:color="auto"/>
              <w:right w:val="single" w:sz="4" w:space="0" w:color="auto"/>
            </w:tcBorders>
            <w:shd w:val="clear" w:color="auto" w:fill="auto"/>
            <w:noWrap/>
            <w:vAlign w:val="bottom"/>
            <w:hideMark/>
          </w:tcPr>
          <w:p w14:paraId="0D13523D" w14:textId="77777777" w:rsidR="00F907CD" w:rsidRPr="00F907CD" w:rsidRDefault="00F907CD" w:rsidP="00F907CD">
            <w:pPr>
              <w:jc w:val="center"/>
              <w:rPr>
                <w:sz w:val="16"/>
                <w:szCs w:val="16"/>
              </w:rPr>
            </w:pPr>
            <w:r w:rsidRPr="00F907CD">
              <w:rPr>
                <w:sz w:val="16"/>
                <w:szCs w:val="16"/>
              </w:rPr>
              <w:t>4</w:t>
            </w:r>
          </w:p>
        </w:tc>
        <w:tc>
          <w:tcPr>
            <w:tcW w:w="850" w:type="dxa"/>
            <w:tcBorders>
              <w:top w:val="nil"/>
              <w:left w:val="nil"/>
              <w:bottom w:val="single" w:sz="4" w:space="0" w:color="auto"/>
              <w:right w:val="single" w:sz="4" w:space="0" w:color="auto"/>
            </w:tcBorders>
            <w:shd w:val="clear" w:color="auto" w:fill="auto"/>
            <w:noWrap/>
            <w:vAlign w:val="bottom"/>
            <w:hideMark/>
          </w:tcPr>
          <w:p w14:paraId="3946AD40" w14:textId="77777777" w:rsidR="00F907CD" w:rsidRPr="00F907CD" w:rsidRDefault="00F907CD" w:rsidP="00F907CD">
            <w:pPr>
              <w:jc w:val="center"/>
              <w:rPr>
                <w:sz w:val="16"/>
                <w:szCs w:val="16"/>
              </w:rPr>
            </w:pPr>
            <w:r w:rsidRPr="00F907CD">
              <w:rPr>
                <w:sz w:val="16"/>
                <w:szCs w:val="16"/>
              </w:rPr>
              <w:t>5</w:t>
            </w:r>
          </w:p>
        </w:tc>
        <w:tc>
          <w:tcPr>
            <w:tcW w:w="709" w:type="dxa"/>
            <w:tcBorders>
              <w:top w:val="nil"/>
              <w:left w:val="nil"/>
              <w:bottom w:val="single" w:sz="4" w:space="0" w:color="auto"/>
              <w:right w:val="single" w:sz="4" w:space="0" w:color="auto"/>
            </w:tcBorders>
            <w:shd w:val="clear" w:color="auto" w:fill="auto"/>
            <w:noWrap/>
            <w:vAlign w:val="bottom"/>
            <w:hideMark/>
          </w:tcPr>
          <w:p w14:paraId="677147D7" w14:textId="77777777" w:rsidR="00F907CD" w:rsidRPr="00F907CD" w:rsidRDefault="00F907CD" w:rsidP="00F907CD">
            <w:pPr>
              <w:jc w:val="center"/>
              <w:rPr>
                <w:sz w:val="16"/>
                <w:szCs w:val="16"/>
              </w:rPr>
            </w:pPr>
            <w:r w:rsidRPr="00F907CD">
              <w:rPr>
                <w:sz w:val="16"/>
                <w:szCs w:val="16"/>
              </w:rPr>
              <w:t>6</w:t>
            </w:r>
          </w:p>
        </w:tc>
        <w:tc>
          <w:tcPr>
            <w:tcW w:w="851" w:type="dxa"/>
            <w:tcBorders>
              <w:top w:val="nil"/>
              <w:left w:val="nil"/>
              <w:bottom w:val="single" w:sz="4" w:space="0" w:color="auto"/>
              <w:right w:val="single" w:sz="4" w:space="0" w:color="auto"/>
            </w:tcBorders>
            <w:shd w:val="clear" w:color="auto" w:fill="auto"/>
            <w:noWrap/>
            <w:vAlign w:val="bottom"/>
            <w:hideMark/>
          </w:tcPr>
          <w:p w14:paraId="7FDDE9E7" w14:textId="77777777" w:rsidR="00F907CD" w:rsidRPr="00F907CD" w:rsidRDefault="00F907CD" w:rsidP="00F907CD">
            <w:pPr>
              <w:jc w:val="center"/>
              <w:rPr>
                <w:sz w:val="16"/>
                <w:szCs w:val="16"/>
              </w:rPr>
            </w:pPr>
            <w:r w:rsidRPr="00F907CD">
              <w:rPr>
                <w:sz w:val="16"/>
                <w:szCs w:val="16"/>
              </w:rPr>
              <w:t>7</w:t>
            </w:r>
          </w:p>
        </w:tc>
        <w:tc>
          <w:tcPr>
            <w:tcW w:w="850" w:type="dxa"/>
            <w:tcBorders>
              <w:top w:val="nil"/>
              <w:left w:val="nil"/>
              <w:bottom w:val="single" w:sz="4" w:space="0" w:color="auto"/>
              <w:right w:val="single" w:sz="4" w:space="0" w:color="auto"/>
            </w:tcBorders>
            <w:shd w:val="clear" w:color="auto" w:fill="auto"/>
            <w:noWrap/>
            <w:vAlign w:val="bottom"/>
            <w:hideMark/>
          </w:tcPr>
          <w:p w14:paraId="7F634B36" w14:textId="77777777" w:rsidR="00F907CD" w:rsidRPr="00F907CD" w:rsidRDefault="00F907CD" w:rsidP="00F907CD">
            <w:pPr>
              <w:jc w:val="center"/>
              <w:rPr>
                <w:sz w:val="16"/>
                <w:szCs w:val="16"/>
              </w:rPr>
            </w:pPr>
            <w:r w:rsidRPr="00F907CD">
              <w:rPr>
                <w:sz w:val="16"/>
                <w:szCs w:val="16"/>
              </w:rPr>
              <w:t>8</w:t>
            </w:r>
          </w:p>
        </w:tc>
        <w:tc>
          <w:tcPr>
            <w:tcW w:w="851" w:type="dxa"/>
            <w:tcBorders>
              <w:top w:val="nil"/>
              <w:left w:val="nil"/>
              <w:bottom w:val="single" w:sz="4" w:space="0" w:color="auto"/>
              <w:right w:val="single" w:sz="4" w:space="0" w:color="auto"/>
            </w:tcBorders>
            <w:shd w:val="clear" w:color="auto" w:fill="auto"/>
            <w:noWrap/>
            <w:vAlign w:val="bottom"/>
            <w:hideMark/>
          </w:tcPr>
          <w:p w14:paraId="1F49400B" w14:textId="77777777" w:rsidR="00F907CD" w:rsidRPr="00F907CD" w:rsidRDefault="00F907CD" w:rsidP="00F907CD">
            <w:pPr>
              <w:jc w:val="center"/>
              <w:rPr>
                <w:sz w:val="16"/>
                <w:szCs w:val="16"/>
              </w:rPr>
            </w:pPr>
            <w:r w:rsidRPr="00F907CD">
              <w:rPr>
                <w:sz w:val="16"/>
                <w:szCs w:val="16"/>
              </w:rPr>
              <w:t>9</w:t>
            </w:r>
          </w:p>
        </w:tc>
        <w:tc>
          <w:tcPr>
            <w:tcW w:w="850" w:type="dxa"/>
            <w:tcBorders>
              <w:top w:val="nil"/>
              <w:left w:val="nil"/>
              <w:bottom w:val="single" w:sz="4" w:space="0" w:color="auto"/>
              <w:right w:val="single" w:sz="4" w:space="0" w:color="auto"/>
            </w:tcBorders>
            <w:shd w:val="clear" w:color="auto" w:fill="auto"/>
            <w:noWrap/>
            <w:vAlign w:val="bottom"/>
            <w:hideMark/>
          </w:tcPr>
          <w:p w14:paraId="582AAF5A" w14:textId="77777777" w:rsidR="00F907CD" w:rsidRPr="00F907CD" w:rsidRDefault="00F907CD" w:rsidP="00F907CD">
            <w:pPr>
              <w:jc w:val="center"/>
              <w:rPr>
                <w:sz w:val="16"/>
                <w:szCs w:val="16"/>
              </w:rPr>
            </w:pPr>
            <w:r w:rsidRPr="00F907CD">
              <w:rPr>
                <w:sz w:val="16"/>
                <w:szCs w:val="16"/>
              </w:rPr>
              <w:t>10</w:t>
            </w:r>
          </w:p>
        </w:tc>
      </w:tr>
      <w:tr w:rsidR="00F907CD" w:rsidRPr="00F907CD" w14:paraId="0AE59DF7" w14:textId="77777777" w:rsidTr="002362AD">
        <w:trPr>
          <w:trHeight w:val="34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292D29F4" w14:textId="77777777" w:rsidR="00F907CD" w:rsidRPr="00F907CD" w:rsidRDefault="00F907CD" w:rsidP="00F907CD">
            <w:pPr>
              <w:jc w:val="center"/>
              <w:rPr>
                <w:sz w:val="16"/>
                <w:szCs w:val="16"/>
              </w:rPr>
            </w:pPr>
            <w:r w:rsidRPr="00F907CD">
              <w:rPr>
                <w:sz w:val="16"/>
                <w:szCs w:val="16"/>
              </w:rPr>
              <w:t>1</w:t>
            </w:r>
          </w:p>
        </w:tc>
        <w:tc>
          <w:tcPr>
            <w:tcW w:w="1986" w:type="dxa"/>
            <w:tcBorders>
              <w:top w:val="nil"/>
              <w:left w:val="nil"/>
              <w:bottom w:val="single" w:sz="4" w:space="0" w:color="auto"/>
              <w:right w:val="single" w:sz="4" w:space="0" w:color="auto"/>
            </w:tcBorders>
            <w:shd w:val="clear" w:color="auto" w:fill="auto"/>
            <w:vAlign w:val="center"/>
            <w:hideMark/>
          </w:tcPr>
          <w:p w14:paraId="44AF3E3F" w14:textId="77777777" w:rsidR="00F907CD" w:rsidRPr="00F907CD" w:rsidRDefault="00F907CD" w:rsidP="00F907CD">
            <w:pPr>
              <w:rPr>
                <w:sz w:val="16"/>
                <w:szCs w:val="16"/>
              </w:rPr>
            </w:pPr>
            <w:r w:rsidRPr="00F907CD">
              <w:rPr>
                <w:sz w:val="16"/>
                <w:szCs w:val="16"/>
              </w:rPr>
              <w:t>Собственные средства</w:t>
            </w:r>
          </w:p>
        </w:tc>
        <w:tc>
          <w:tcPr>
            <w:tcW w:w="1134" w:type="dxa"/>
            <w:tcBorders>
              <w:top w:val="nil"/>
              <w:left w:val="nil"/>
              <w:bottom w:val="single" w:sz="4" w:space="0" w:color="auto"/>
              <w:right w:val="single" w:sz="4" w:space="0" w:color="auto"/>
            </w:tcBorders>
            <w:shd w:val="clear" w:color="auto" w:fill="auto"/>
            <w:noWrap/>
            <w:vAlign w:val="center"/>
          </w:tcPr>
          <w:p w14:paraId="11F3D11B" w14:textId="77777777" w:rsidR="00F907CD" w:rsidRPr="00F907CD" w:rsidRDefault="00F907CD" w:rsidP="00F907CD">
            <w:pPr>
              <w:jc w:val="center"/>
              <w:rPr>
                <w:bCs/>
                <w:sz w:val="16"/>
                <w:szCs w:val="16"/>
              </w:rPr>
            </w:pPr>
            <w:r w:rsidRPr="00F907CD">
              <w:rPr>
                <w:bCs/>
                <w:sz w:val="16"/>
                <w:szCs w:val="16"/>
              </w:rPr>
              <w:t>69 318,65</w:t>
            </w:r>
          </w:p>
        </w:tc>
        <w:tc>
          <w:tcPr>
            <w:tcW w:w="1134" w:type="dxa"/>
            <w:tcBorders>
              <w:top w:val="nil"/>
              <w:left w:val="nil"/>
              <w:bottom w:val="single" w:sz="4" w:space="0" w:color="auto"/>
              <w:right w:val="single" w:sz="4" w:space="0" w:color="auto"/>
            </w:tcBorders>
            <w:shd w:val="clear" w:color="auto" w:fill="auto"/>
            <w:noWrap/>
            <w:vAlign w:val="center"/>
          </w:tcPr>
          <w:p w14:paraId="51A9A098" w14:textId="77777777" w:rsidR="00F907CD" w:rsidRPr="00F907CD" w:rsidRDefault="00F907CD" w:rsidP="00F907CD">
            <w:pPr>
              <w:jc w:val="center"/>
              <w:rPr>
                <w:bCs/>
                <w:sz w:val="16"/>
                <w:szCs w:val="16"/>
              </w:rPr>
            </w:pPr>
            <w:r w:rsidRPr="00F907CD">
              <w:rPr>
                <w:bCs/>
                <w:sz w:val="16"/>
                <w:szCs w:val="16"/>
              </w:rPr>
              <w:t>617 757,39</w:t>
            </w:r>
          </w:p>
        </w:tc>
        <w:tc>
          <w:tcPr>
            <w:tcW w:w="850" w:type="dxa"/>
            <w:tcBorders>
              <w:top w:val="nil"/>
              <w:left w:val="nil"/>
              <w:bottom w:val="single" w:sz="4" w:space="0" w:color="auto"/>
              <w:right w:val="single" w:sz="4" w:space="0" w:color="auto"/>
            </w:tcBorders>
            <w:shd w:val="clear" w:color="auto" w:fill="auto"/>
            <w:noWrap/>
            <w:vAlign w:val="center"/>
            <w:hideMark/>
          </w:tcPr>
          <w:p w14:paraId="7382D25D" w14:textId="77777777" w:rsidR="00F907CD" w:rsidRPr="00F907CD" w:rsidRDefault="00F907CD" w:rsidP="00F907CD">
            <w:pPr>
              <w:jc w:val="center"/>
              <w:rPr>
                <w:bCs/>
                <w:sz w:val="16"/>
                <w:szCs w:val="16"/>
              </w:rPr>
            </w:pPr>
            <w:r w:rsidRPr="00F907CD">
              <w:rPr>
                <w:bCs/>
                <w:sz w:val="16"/>
                <w:szCs w:val="16"/>
              </w:rPr>
              <w:t xml:space="preserve">687 076,05 </w:t>
            </w:r>
          </w:p>
        </w:tc>
        <w:tc>
          <w:tcPr>
            <w:tcW w:w="709" w:type="dxa"/>
            <w:tcBorders>
              <w:top w:val="nil"/>
              <w:left w:val="nil"/>
              <w:bottom w:val="single" w:sz="4" w:space="0" w:color="auto"/>
              <w:right w:val="single" w:sz="4" w:space="0" w:color="auto"/>
            </w:tcBorders>
            <w:shd w:val="clear" w:color="auto" w:fill="auto"/>
            <w:noWrap/>
            <w:vAlign w:val="center"/>
            <w:hideMark/>
          </w:tcPr>
          <w:p w14:paraId="7CCD303E" w14:textId="77777777" w:rsidR="00F907CD" w:rsidRPr="00F907CD" w:rsidRDefault="00F907CD" w:rsidP="00F907CD">
            <w:pPr>
              <w:jc w:val="center"/>
              <w:rPr>
                <w:bCs/>
                <w:sz w:val="16"/>
                <w:szCs w:val="16"/>
              </w:rPr>
            </w:pPr>
            <w:r w:rsidRPr="00F907CD">
              <w:rPr>
                <w:bCs/>
                <w:sz w:val="16"/>
                <w:szCs w:val="16"/>
              </w:rPr>
              <w:t>80 015,49</w:t>
            </w:r>
          </w:p>
        </w:tc>
        <w:tc>
          <w:tcPr>
            <w:tcW w:w="851" w:type="dxa"/>
            <w:tcBorders>
              <w:top w:val="nil"/>
              <w:left w:val="nil"/>
              <w:bottom w:val="single" w:sz="4" w:space="0" w:color="auto"/>
              <w:right w:val="single" w:sz="4" w:space="0" w:color="auto"/>
            </w:tcBorders>
            <w:shd w:val="clear" w:color="auto" w:fill="auto"/>
            <w:noWrap/>
            <w:vAlign w:val="center"/>
            <w:hideMark/>
          </w:tcPr>
          <w:p w14:paraId="66C0C178" w14:textId="77777777" w:rsidR="00F907CD" w:rsidRPr="00F907CD" w:rsidRDefault="00F907CD" w:rsidP="00F907CD">
            <w:pPr>
              <w:jc w:val="center"/>
              <w:rPr>
                <w:bCs/>
                <w:sz w:val="16"/>
                <w:szCs w:val="16"/>
              </w:rPr>
            </w:pPr>
            <w:r w:rsidRPr="00F907CD">
              <w:rPr>
                <w:bCs/>
                <w:sz w:val="16"/>
                <w:szCs w:val="16"/>
              </w:rPr>
              <w:t xml:space="preserve">155 189,80 </w:t>
            </w:r>
          </w:p>
        </w:tc>
        <w:tc>
          <w:tcPr>
            <w:tcW w:w="850" w:type="dxa"/>
            <w:tcBorders>
              <w:top w:val="nil"/>
              <w:left w:val="nil"/>
              <w:bottom w:val="single" w:sz="4" w:space="0" w:color="auto"/>
              <w:right w:val="single" w:sz="4" w:space="0" w:color="auto"/>
            </w:tcBorders>
            <w:shd w:val="clear" w:color="auto" w:fill="auto"/>
            <w:noWrap/>
            <w:vAlign w:val="center"/>
            <w:hideMark/>
          </w:tcPr>
          <w:p w14:paraId="0BCAF7AE" w14:textId="77777777" w:rsidR="00F907CD" w:rsidRPr="00F907CD" w:rsidRDefault="00F907CD" w:rsidP="00F907CD">
            <w:pPr>
              <w:jc w:val="center"/>
              <w:rPr>
                <w:bCs/>
                <w:sz w:val="16"/>
                <w:szCs w:val="16"/>
              </w:rPr>
            </w:pPr>
            <w:r w:rsidRPr="00F907CD">
              <w:rPr>
                <w:bCs/>
                <w:sz w:val="16"/>
                <w:szCs w:val="16"/>
              </w:rPr>
              <w:t xml:space="preserve">152 287,00 </w:t>
            </w:r>
          </w:p>
        </w:tc>
        <w:tc>
          <w:tcPr>
            <w:tcW w:w="851" w:type="dxa"/>
            <w:tcBorders>
              <w:top w:val="nil"/>
              <w:left w:val="nil"/>
              <w:bottom w:val="single" w:sz="4" w:space="0" w:color="auto"/>
              <w:right w:val="single" w:sz="4" w:space="0" w:color="auto"/>
            </w:tcBorders>
            <w:shd w:val="clear" w:color="auto" w:fill="auto"/>
            <w:noWrap/>
            <w:vAlign w:val="center"/>
            <w:hideMark/>
          </w:tcPr>
          <w:p w14:paraId="048C94F2" w14:textId="77777777" w:rsidR="00F907CD" w:rsidRPr="00F907CD" w:rsidRDefault="00F907CD" w:rsidP="00F907CD">
            <w:pPr>
              <w:jc w:val="center"/>
              <w:rPr>
                <w:bCs/>
                <w:sz w:val="16"/>
                <w:szCs w:val="16"/>
              </w:rPr>
            </w:pPr>
            <w:r w:rsidRPr="00F907CD">
              <w:rPr>
                <w:bCs/>
                <w:sz w:val="16"/>
                <w:szCs w:val="16"/>
              </w:rPr>
              <w:t xml:space="preserve">150 352,69 </w:t>
            </w:r>
          </w:p>
        </w:tc>
        <w:tc>
          <w:tcPr>
            <w:tcW w:w="850" w:type="dxa"/>
            <w:tcBorders>
              <w:top w:val="nil"/>
              <w:left w:val="nil"/>
              <w:bottom w:val="single" w:sz="4" w:space="0" w:color="auto"/>
              <w:right w:val="single" w:sz="4" w:space="0" w:color="auto"/>
            </w:tcBorders>
            <w:shd w:val="clear" w:color="auto" w:fill="auto"/>
            <w:noWrap/>
            <w:vAlign w:val="center"/>
            <w:hideMark/>
          </w:tcPr>
          <w:p w14:paraId="203ACD60" w14:textId="77777777" w:rsidR="00F907CD" w:rsidRPr="00F907CD" w:rsidRDefault="00F907CD" w:rsidP="00F907CD">
            <w:pPr>
              <w:jc w:val="center"/>
              <w:rPr>
                <w:bCs/>
                <w:sz w:val="16"/>
                <w:szCs w:val="16"/>
              </w:rPr>
            </w:pPr>
            <w:r w:rsidRPr="00F907CD">
              <w:rPr>
                <w:bCs/>
                <w:sz w:val="16"/>
                <w:szCs w:val="16"/>
              </w:rPr>
              <w:t xml:space="preserve">149 231,07 </w:t>
            </w:r>
          </w:p>
        </w:tc>
      </w:tr>
      <w:tr w:rsidR="00F907CD" w:rsidRPr="00F907CD" w14:paraId="57B76480" w14:textId="77777777" w:rsidTr="002362AD">
        <w:trPr>
          <w:trHeight w:val="60"/>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25E9C827" w14:textId="77777777" w:rsidR="00F907CD" w:rsidRPr="00F907CD" w:rsidRDefault="00F907CD" w:rsidP="00F907CD">
            <w:pPr>
              <w:jc w:val="center"/>
              <w:rPr>
                <w:sz w:val="16"/>
                <w:szCs w:val="16"/>
              </w:rPr>
            </w:pPr>
            <w:r w:rsidRPr="00F907CD">
              <w:rPr>
                <w:sz w:val="16"/>
                <w:szCs w:val="16"/>
              </w:rPr>
              <w:t>1.1</w:t>
            </w:r>
          </w:p>
        </w:tc>
        <w:tc>
          <w:tcPr>
            <w:tcW w:w="1986" w:type="dxa"/>
            <w:tcBorders>
              <w:top w:val="nil"/>
              <w:left w:val="nil"/>
              <w:bottom w:val="single" w:sz="4" w:space="0" w:color="auto"/>
              <w:right w:val="single" w:sz="4" w:space="0" w:color="auto"/>
            </w:tcBorders>
            <w:shd w:val="clear" w:color="auto" w:fill="auto"/>
            <w:hideMark/>
          </w:tcPr>
          <w:p w14:paraId="14B03538" w14:textId="77777777" w:rsidR="00F907CD" w:rsidRPr="00F907CD" w:rsidRDefault="00F907CD" w:rsidP="00F907CD">
            <w:pPr>
              <w:rPr>
                <w:sz w:val="16"/>
                <w:szCs w:val="16"/>
              </w:rPr>
            </w:pPr>
            <w:r w:rsidRPr="00F907CD">
              <w:rPr>
                <w:sz w:val="16"/>
                <w:szCs w:val="16"/>
              </w:rPr>
              <w:t>амортизационные отчисления</w:t>
            </w:r>
          </w:p>
        </w:tc>
        <w:tc>
          <w:tcPr>
            <w:tcW w:w="1134" w:type="dxa"/>
            <w:tcBorders>
              <w:top w:val="nil"/>
              <w:left w:val="nil"/>
              <w:bottom w:val="single" w:sz="4" w:space="0" w:color="auto"/>
              <w:right w:val="single" w:sz="4" w:space="0" w:color="auto"/>
            </w:tcBorders>
            <w:shd w:val="clear" w:color="auto" w:fill="auto"/>
            <w:noWrap/>
            <w:vAlign w:val="center"/>
          </w:tcPr>
          <w:p w14:paraId="46F66FE6" w14:textId="77777777" w:rsidR="00F907CD" w:rsidRPr="00F907CD" w:rsidRDefault="00F907CD" w:rsidP="00F907CD">
            <w:pPr>
              <w:jc w:val="center"/>
              <w:rPr>
                <w:sz w:val="16"/>
                <w:szCs w:val="16"/>
              </w:rPr>
            </w:pPr>
            <w:r w:rsidRPr="00F907CD">
              <w:rPr>
                <w:sz w:val="16"/>
                <w:szCs w:val="16"/>
              </w:rPr>
              <w:t>12 566,23</w:t>
            </w:r>
          </w:p>
        </w:tc>
        <w:tc>
          <w:tcPr>
            <w:tcW w:w="1134" w:type="dxa"/>
            <w:tcBorders>
              <w:top w:val="nil"/>
              <w:left w:val="nil"/>
              <w:bottom w:val="single" w:sz="4" w:space="0" w:color="auto"/>
              <w:right w:val="single" w:sz="4" w:space="0" w:color="auto"/>
            </w:tcBorders>
            <w:shd w:val="clear" w:color="auto" w:fill="auto"/>
            <w:noWrap/>
            <w:vAlign w:val="center"/>
          </w:tcPr>
          <w:p w14:paraId="772F9A20" w14:textId="77777777" w:rsidR="00F907CD" w:rsidRPr="00F907CD" w:rsidRDefault="00F907CD" w:rsidP="00F907CD">
            <w:pPr>
              <w:jc w:val="center"/>
              <w:rPr>
                <w:sz w:val="16"/>
                <w:szCs w:val="16"/>
              </w:rPr>
            </w:pPr>
            <w:r w:rsidRPr="00F907CD">
              <w:rPr>
                <w:sz w:val="16"/>
                <w:szCs w:val="16"/>
              </w:rPr>
              <w:t>111 988,32</w:t>
            </w:r>
          </w:p>
        </w:tc>
        <w:tc>
          <w:tcPr>
            <w:tcW w:w="850" w:type="dxa"/>
            <w:tcBorders>
              <w:top w:val="nil"/>
              <w:left w:val="nil"/>
              <w:bottom w:val="single" w:sz="4" w:space="0" w:color="auto"/>
              <w:right w:val="single" w:sz="4" w:space="0" w:color="auto"/>
            </w:tcBorders>
            <w:shd w:val="clear" w:color="auto" w:fill="auto"/>
            <w:noWrap/>
            <w:vAlign w:val="center"/>
            <w:hideMark/>
          </w:tcPr>
          <w:p w14:paraId="7838BA14" w14:textId="77777777" w:rsidR="00F907CD" w:rsidRPr="00F907CD" w:rsidRDefault="00F907CD" w:rsidP="00F907CD">
            <w:pPr>
              <w:jc w:val="center"/>
              <w:rPr>
                <w:sz w:val="16"/>
                <w:szCs w:val="16"/>
              </w:rPr>
            </w:pPr>
            <w:r w:rsidRPr="00F907CD">
              <w:rPr>
                <w:sz w:val="16"/>
                <w:szCs w:val="16"/>
              </w:rPr>
              <w:t>124 554,55</w:t>
            </w:r>
          </w:p>
        </w:tc>
        <w:tc>
          <w:tcPr>
            <w:tcW w:w="709" w:type="dxa"/>
            <w:tcBorders>
              <w:top w:val="nil"/>
              <w:left w:val="nil"/>
              <w:bottom w:val="single" w:sz="4" w:space="0" w:color="auto"/>
              <w:right w:val="single" w:sz="4" w:space="0" w:color="auto"/>
            </w:tcBorders>
            <w:shd w:val="clear" w:color="auto" w:fill="auto"/>
            <w:noWrap/>
            <w:vAlign w:val="center"/>
            <w:hideMark/>
          </w:tcPr>
          <w:p w14:paraId="3347863B" w14:textId="77777777" w:rsidR="00F907CD" w:rsidRPr="00F907CD" w:rsidRDefault="00F907CD" w:rsidP="00F907CD">
            <w:pPr>
              <w:jc w:val="center"/>
              <w:rPr>
                <w:bCs/>
                <w:sz w:val="16"/>
                <w:szCs w:val="16"/>
              </w:rPr>
            </w:pPr>
            <w:r w:rsidRPr="00F907CD">
              <w:rPr>
                <w:bCs/>
                <w:sz w:val="16"/>
                <w:szCs w:val="16"/>
              </w:rPr>
              <w:t xml:space="preserve">6 925,74 </w:t>
            </w:r>
          </w:p>
        </w:tc>
        <w:tc>
          <w:tcPr>
            <w:tcW w:w="851" w:type="dxa"/>
            <w:tcBorders>
              <w:top w:val="nil"/>
              <w:left w:val="nil"/>
              <w:bottom w:val="single" w:sz="4" w:space="0" w:color="auto"/>
              <w:right w:val="single" w:sz="4" w:space="0" w:color="auto"/>
            </w:tcBorders>
            <w:shd w:val="clear" w:color="auto" w:fill="auto"/>
            <w:noWrap/>
            <w:vAlign w:val="center"/>
            <w:hideMark/>
          </w:tcPr>
          <w:p w14:paraId="59F54DBD" w14:textId="77777777" w:rsidR="00F907CD" w:rsidRPr="00F907CD" w:rsidRDefault="00F907CD" w:rsidP="00F907CD">
            <w:pPr>
              <w:jc w:val="center"/>
              <w:rPr>
                <w:sz w:val="16"/>
                <w:szCs w:val="16"/>
              </w:rPr>
            </w:pPr>
            <w:r w:rsidRPr="00F907CD">
              <w:rPr>
                <w:sz w:val="16"/>
                <w:szCs w:val="16"/>
              </w:rPr>
              <w:t xml:space="preserve">9 698,87 </w:t>
            </w:r>
          </w:p>
        </w:tc>
        <w:tc>
          <w:tcPr>
            <w:tcW w:w="850" w:type="dxa"/>
            <w:tcBorders>
              <w:top w:val="nil"/>
              <w:left w:val="nil"/>
              <w:bottom w:val="single" w:sz="4" w:space="0" w:color="auto"/>
              <w:right w:val="single" w:sz="4" w:space="0" w:color="auto"/>
            </w:tcBorders>
            <w:shd w:val="clear" w:color="auto" w:fill="auto"/>
            <w:noWrap/>
            <w:vAlign w:val="center"/>
            <w:hideMark/>
          </w:tcPr>
          <w:p w14:paraId="32B4305D" w14:textId="77777777" w:rsidR="00F907CD" w:rsidRPr="00F907CD" w:rsidRDefault="00F907CD" w:rsidP="00F907CD">
            <w:pPr>
              <w:jc w:val="center"/>
              <w:rPr>
                <w:sz w:val="16"/>
                <w:szCs w:val="16"/>
              </w:rPr>
            </w:pPr>
            <w:r w:rsidRPr="00F907CD">
              <w:rPr>
                <w:sz w:val="16"/>
                <w:szCs w:val="16"/>
              </w:rPr>
              <w:t xml:space="preserve">18 467,01 </w:t>
            </w:r>
          </w:p>
        </w:tc>
        <w:tc>
          <w:tcPr>
            <w:tcW w:w="851" w:type="dxa"/>
            <w:tcBorders>
              <w:top w:val="nil"/>
              <w:left w:val="nil"/>
              <w:bottom w:val="single" w:sz="4" w:space="0" w:color="auto"/>
              <w:right w:val="single" w:sz="4" w:space="0" w:color="auto"/>
            </w:tcBorders>
            <w:shd w:val="clear" w:color="auto" w:fill="auto"/>
            <w:noWrap/>
            <w:vAlign w:val="center"/>
            <w:hideMark/>
          </w:tcPr>
          <w:p w14:paraId="45B03E6B" w14:textId="77777777" w:rsidR="00F907CD" w:rsidRPr="00F907CD" w:rsidRDefault="00F907CD" w:rsidP="00F907CD">
            <w:pPr>
              <w:jc w:val="center"/>
              <w:rPr>
                <w:sz w:val="16"/>
                <w:szCs w:val="16"/>
              </w:rPr>
            </w:pPr>
            <w:r w:rsidRPr="00F907CD">
              <w:rPr>
                <w:sz w:val="16"/>
                <w:szCs w:val="16"/>
              </w:rPr>
              <w:t xml:space="preserve">44 611,34 </w:t>
            </w:r>
          </w:p>
        </w:tc>
        <w:tc>
          <w:tcPr>
            <w:tcW w:w="850" w:type="dxa"/>
            <w:tcBorders>
              <w:top w:val="nil"/>
              <w:left w:val="nil"/>
              <w:bottom w:val="single" w:sz="4" w:space="0" w:color="auto"/>
              <w:right w:val="single" w:sz="4" w:space="0" w:color="auto"/>
            </w:tcBorders>
            <w:shd w:val="clear" w:color="auto" w:fill="auto"/>
            <w:noWrap/>
            <w:vAlign w:val="center"/>
            <w:hideMark/>
          </w:tcPr>
          <w:p w14:paraId="15577886" w14:textId="77777777" w:rsidR="00F907CD" w:rsidRPr="00F907CD" w:rsidRDefault="00F907CD" w:rsidP="00F907CD">
            <w:pPr>
              <w:jc w:val="center"/>
              <w:rPr>
                <w:sz w:val="16"/>
                <w:szCs w:val="16"/>
              </w:rPr>
            </w:pPr>
            <w:r w:rsidRPr="00F907CD">
              <w:rPr>
                <w:sz w:val="16"/>
                <w:szCs w:val="16"/>
              </w:rPr>
              <w:t xml:space="preserve">44 851,59 </w:t>
            </w:r>
          </w:p>
        </w:tc>
      </w:tr>
      <w:tr w:rsidR="00F907CD" w:rsidRPr="00F907CD" w14:paraId="2FB7BDF1" w14:textId="77777777" w:rsidTr="002362AD">
        <w:trPr>
          <w:trHeight w:val="959"/>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319768B4" w14:textId="77777777" w:rsidR="00F907CD" w:rsidRPr="00F907CD" w:rsidRDefault="00F907CD" w:rsidP="00F907CD">
            <w:pPr>
              <w:jc w:val="center"/>
              <w:rPr>
                <w:sz w:val="16"/>
                <w:szCs w:val="16"/>
              </w:rPr>
            </w:pPr>
            <w:r w:rsidRPr="00F907CD">
              <w:rPr>
                <w:sz w:val="16"/>
                <w:szCs w:val="16"/>
              </w:rPr>
              <w:t>1.2</w:t>
            </w:r>
          </w:p>
        </w:tc>
        <w:tc>
          <w:tcPr>
            <w:tcW w:w="1986" w:type="dxa"/>
            <w:tcBorders>
              <w:top w:val="nil"/>
              <w:left w:val="nil"/>
              <w:bottom w:val="single" w:sz="4" w:space="0" w:color="auto"/>
              <w:right w:val="single" w:sz="4" w:space="0" w:color="auto"/>
            </w:tcBorders>
            <w:shd w:val="clear" w:color="auto" w:fill="auto"/>
            <w:hideMark/>
          </w:tcPr>
          <w:p w14:paraId="189891F1" w14:textId="77777777" w:rsidR="00F907CD" w:rsidRPr="00F907CD" w:rsidRDefault="00F907CD" w:rsidP="00F907CD">
            <w:pPr>
              <w:autoSpaceDE w:val="0"/>
              <w:autoSpaceDN w:val="0"/>
              <w:adjustRightInd w:val="0"/>
              <w:rPr>
                <w:sz w:val="16"/>
                <w:szCs w:val="16"/>
              </w:rPr>
            </w:pPr>
            <w:r w:rsidRPr="00F907CD">
              <w:rPr>
                <w:sz w:val="16"/>
                <w:szCs w:val="16"/>
              </w:rPr>
              <w:t>расходы на капитальные вложения (инвестиции), финансируемые за счет нормативной прибыли, учитываемой в необходимой валовой выручке</w:t>
            </w:r>
          </w:p>
        </w:tc>
        <w:tc>
          <w:tcPr>
            <w:tcW w:w="1134" w:type="dxa"/>
            <w:tcBorders>
              <w:top w:val="nil"/>
              <w:left w:val="nil"/>
              <w:bottom w:val="single" w:sz="4" w:space="0" w:color="auto"/>
              <w:right w:val="single" w:sz="4" w:space="0" w:color="auto"/>
            </w:tcBorders>
            <w:shd w:val="clear" w:color="auto" w:fill="auto"/>
            <w:noWrap/>
            <w:vAlign w:val="center"/>
          </w:tcPr>
          <w:p w14:paraId="30238825" w14:textId="77777777" w:rsidR="00F907CD" w:rsidRPr="00F907CD" w:rsidRDefault="00F907CD" w:rsidP="00F907CD">
            <w:pPr>
              <w:jc w:val="center"/>
              <w:rPr>
                <w:sz w:val="16"/>
                <w:szCs w:val="16"/>
              </w:rPr>
            </w:pPr>
            <w:r w:rsidRPr="00F907CD">
              <w:rPr>
                <w:sz w:val="16"/>
                <w:szCs w:val="16"/>
              </w:rPr>
              <w:t>56 752,43</w:t>
            </w:r>
          </w:p>
        </w:tc>
        <w:tc>
          <w:tcPr>
            <w:tcW w:w="1134" w:type="dxa"/>
            <w:tcBorders>
              <w:top w:val="nil"/>
              <w:left w:val="nil"/>
              <w:bottom w:val="single" w:sz="4" w:space="0" w:color="auto"/>
              <w:right w:val="single" w:sz="4" w:space="0" w:color="auto"/>
            </w:tcBorders>
            <w:shd w:val="clear" w:color="auto" w:fill="auto"/>
            <w:noWrap/>
            <w:vAlign w:val="center"/>
          </w:tcPr>
          <w:p w14:paraId="5E2AB2C1" w14:textId="77777777" w:rsidR="00F907CD" w:rsidRPr="00F907CD" w:rsidRDefault="00F907CD" w:rsidP="00F907CD">
            <w:pPr>
              <w:jc w:val="center"/>
              <w:rPr>
                <w:sz w:val="16"/>
                <w:szCs w:val="16"/>
              </w:rPr>
            </w:pPr>
            <w:r w:rsidRPr="00F907CD">
              <w:rPr>
                <w:sz w:val="16"/>
                <w:szCs w:val="16"/>
              </w:rPr>
              <w:t>505 769,07</w:t>
            </w:r>
          </w:p>
        </w:tc>
        <w:tc>
          <w:tcPr>
            <w:tcW w:w="850" w:type="dxa"/>
            <w:tcBorders>
              <w:top w:val="nil"/>
              <w:left w:val="nil"/>
              <w:bottom w:val="single" w:sz="4" w:space="0" w:color="auto"/>
              <w:right w:val="single" w:sz="4" w:space="0" w:color="auto"/>
            </w:tcBorders>
            <w:shd w:val="clear" w:color="auto" w:fill="auto"/>
            <w:noWrap/>
            <w:vAlign w:val="center"/>
            <w:hideMark/>
          </w:tcPr>
          <w:p w14:paraId="2718829C" w14:textId="77777777" w:rsidR="00F907CD" w:rsidRPr="00F907CD" w:rsidRDefault="00F907CD" w:rsidP="00F907CD">
            <w:pPr>
              <w:jc w:val="center"/>
              <w:rPr>
                <w:sz w:val="16"/>
                <w:szCs w:val="16"/>
              </w:rPr>
            </w:pPr>
            <w:r w:rsidRPr="00F907CD">
              <w:rPr>
                <w:sz w:val="16"/>
                <w:szCs w:val="16"/>
              </w:rPr>
              <w:t>562 521,49</w:t>
            </w:r>
          </w:p>
        </w:tc>
        <w:tc>
          <w:tcPr>
            <w:tcW w:w="709" w:type="dxa"/>
            <w:tcBorders>
              <w:top w:val="nil"/>
              <w:left w:val="nil"/>
              <w:bottom w:val="single" w:sz="4" w:space="0" w:color="auto"/>
              <w:right w:val="single" w:sz="4" w:space="0" w:color="auto"/>
            </w:tcBorders>
            <w:shd w:val="clear" w:color="auto" w:fill="auto"/>
            <w:noWrap/>
            <w:vAlign w:val="center"/>
            <w:hideMark/>
          </w:tcPr>
          <w:p w14:paraId="7257751C" w14:textId="77777777" w:rsidR="00F907CD" w:rsidRPr="00F907CD" w:rsidRDefault="00F907CD" w:rsidP="00F907CD">
            <w:pPr>
              <w:jc w:val="center"/>
              <w:rPr>
                <w:bCs/>
                <w:sz w:val="16"/>
                <w:szCs w:val="16"/>
              </w:rPr>
            </w:pPr>
            <w:r w:rsidRPr="00F907CD">
              <w:rPr>
                <w:bCs/>
                <w:sz w:val="16"/>
                <w:szCs w:val="16"/>
              </w:rPr>
              <w:t>73 089,75</w:t>
            </w:r>
          </w:p>
        </w:tc>
        <w:tc>
          <w:tcPr>
            <w:tcW w:w="851" w:type="dxa"/>
            <w:tcBorders>
              <w:top w:val="nil"/>
              <w:left w:val="nil"/>
              <w:bottom w:val="single" w:sz="4" w:space="0" w:color="auto"/>
              <w:right w:val="single" w:sz="4" w:space="0" w:color="auto"/>
            </w:tcBorders>
            <w:shd w:val="clear" w:color="auto" w:fill="auto"/>
            <w:noWrap/>
            <w:vAlign w:val="center"/>
            <w:hideMark/>
          </w:tcPr>
          <w:p w14:paraId="2034963B" w14:textId="77777777" w:rsidR="00F907CD" w:rsidRPr="00F907CD" w:rsidRDefault="00F907CD" w:rsidP="00F907CD">
            <w:pPr>
              <w:jc w:val="center"/>
              <w:rPr>
                <w:bCs/>
                <w:sz w:val="16"/>
                <w:szCs w:val="16"/>
              </w:rPr>
            </w:pPr>
            <w:r w:rsidRPr="00F907CD">
              <w:rPr>
                <w:bCs/>
                <w:sz w:val="16"/>
                <w:szCs w:val="16"/>
              </w:rPr>
              <w:t xml:space="preserve">145 490,93 </w:t>
            </w:r>
          </w:p>
        </w:tc>
        <w:tc>
          <w:tcPr>
            <w:tcW w:w="850" w:type="dxa"/>
            <w:tcBorders>
              <w:top w:val="nil"/>
              <w:left w:val="nil"/>
              <w:bottom w:val="single" w:sz="4" w:space="0" w:color="auto"/>
              <w:right w:val="single" w:sz="4" w:space="0" w:color="auto"/>
            </w:tcBorders>
            <w:shd w:val="clear" w:color="auto" w:fill="auto"/>
            <w:noWrap/>
            <w:vAlign w:val="center"/>
            <w:hideMark/>
          </w:tcPr>
          <w:p w14:paraId="1C740E02" w14:textId="77777777" w:rsidR="00F907CD" w:rsidRPr="00F907CD" w:rsidRDefault="00F907CD" w:rsidP="00F907CD">
            <w:pPr>
              <w:jc w:val="center"/>
              <w:rPr>
                <w:bCs/>
                <w:sz w:val="16"/>
                <w:szCs w:val="16"/>
              </w:rPr>
            </w:pPr>
            <w:r w:rsidRPr="00F907CD">
              <w:rPr>
                <w:bCs/>
                <w:sz w:val="16"/>
                <w:szCs w:val="16"/>
              </w:rPr>
              <w:t xml:space="preserve">133 819,99 </w:t>
            </w:r>
          </w:p>
        </w:tc>
        <w:tc>
          <w:tcPr>
            <w:tcW w:w="851" w:type="dxa"/>
            <w:tcBorders>
              <w:top w:val="nil"/>
              <w:left w:val="nil"/>
              <w:bottom w:val="single" w:sz="4" w:space="0" w:color="auto"/>
              <w:right w:val="single" w:sz="4" w:space="0" w:color="auto"/>
            </w:tcBorders>
            <w:shd w:val="clear" w:color="auto" w:fill="auto"/>
            <w:noWrap/>
            <w:vAlign w:val="center"/>
            <w:hideMark/>
          </w:tcPr>
          <w:p w14:paraId="2B4A1B86" w14:textId="77777777" w:rsidR="00F907CD" w:rsidRPr="00F907CD" w:rsidRDefault="00F907CD" w:rsidP="00F907CD">
            <w:pPr>
              <w:jc w:val="center"/>
              <w:rPr>
                <w:bCs/>
                <w:sz w:val="16"/>
                <w:szCs w:val="16"/>
              </w:rPr>
            </w:pPr>
            <w:r w:rsidRPr="00F907CD">
              <w:rPr>
                <w:bCs/>
                <w:sz w:val="16"/>
                <w:szCs w:val="16"/>
              </w:rPr>
              <w:t xml:space="preserve">105 741,35 </w:t>
            </w:r>
          </w:p>
        </w:tc>
        <w:tc>
          <w:tcPr>
            <w:tcW w:w="850" w:type="dxa"/>
            <w:tcBorders>
              <w:top w:val="nil"/>
              <w:left w:val="nil"/>
              <w:bottom w:val="single" w:sz="4" w:space="0" w:color="auto"/>
              <w:right w:val="single" w:sz="4" w:space="0" w:color="auto"/>
            </w:tcBorders>
            <w:shd w:val="clear" w:color="auto" w:fill="auto"/>
            <w:noWrap/>
            <w:vAlign w:val="center"/>
            <w:hideMark/>
          </w:tcPr>
          <w:p w14:paraId="550EB161" w14:textId="77777777" w:rsidR="00F907CD" w:rsidRPr="00F907CD" w:rsidRDefault="00F907CD" w:rsidP="00F907CD">
            <w:pPr>
              <w:jc w:val="center"/>
              <w:rPr>
                <w:bCs/>
                <w:sz w:val="16"/>
                <w:szCs w:val="16"/>
              </w:rPr>
            </w:pPr>
            <w:r w:rsidRPr="00F907CD">
              <w:rPr>
                <w:bCs/>
                <w:sz w:val="16"/>
                <w:szCs w:val="16"/>
              </w:rPr>
              <w:t xml:space="preserve">104 379,48 </w:t>
            </w:r>
          </w:p>
        </w:tc>
      </w:tr>
      <w:tr w:rsidR="00F907CD" w:rsidRPr="00F907CD" w14:paraId="70E81E13" w14:textId="77777777" w:rsidTr="002362AD">
        <w:trPr>
          <w:trHeight w:val="236"/>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36FE8903" w14:textId="77777777" w:rsidR="00F907CD" w:rsidRPr="00F907CD" w:rsidRDefault="00F907CD" w:rsidP="00F907CD">
            <w:pPr>
              <w:jc w:val="center"/>
              <w:rPr>
                <w:sz w:val="16"/>
                <w:szCs w:val="16"/>
              </w:rPr>
            </w:pPr>
            <w:r w:rsidRPr="00F907CD">
              <w:rPr>
                <w:sz w:val="16"/>
                <w:szCs w:val="16"/>
              </w:rPr>
              <w:t>1.3</w:t>
            </w:r>
          </w:p>
        </w:tc>
        <w:tc>
          <w:tcPr>
            <w:tcW w:w="1986" w:type="dxa"/>
            <w:tcBorders>
              <w:top w:val="nil"/>
              <w:left w:val="nil"/>
              <w:bottom w:val="single" w:sz="4" w:space="0" w:color="auto"/>
              <w:right w:val="single" w:sz="4" w:space="0" w:color="auto"/>
            </w:tcBorders>
            <w:shd w:val="clear" w:color="auto" w:fill="auto"/>
            <w:hideMark/>
          </w:tcPr>
          <w:p w14:paraId="5DDB1659" w14:textId="77777777" w:rsidR="00F907CD" w:rsidRPr="00F907CD" w:rsidRDefault="00F907CD" w:rsidP="00F907CD">
            <w:pPr>
              <w:rPr>
                <w:sz w:val="16"/>
                <w:szCs w:val="16"/>
              </w:rPr>
            </w:pPr>
            <w:r w:rsidRPr="00F907CD">
              <w:rPr>
                <w:sz w:val="16"/>
                <w:szCs w:val="16"/>
              </w:rPr>
              <w:t>экономия расходов</w:t>
            </w:r>
          </w:p>
        </w:tc>
        <w:tc>
          <w:tcPr>
            <w:tcW w:w="1134" w:type="dxa"/>
            <w:tcBorders>
              <w:top w:val="nil"/>
              <w:left w:val="nil"/>
              <w:bottom w:val="single" w:sz="4" w:space="0" w:color="auto"/>
              <w:right w:val="single" w:sz="4" w:space="0" w:color="auto"/>
            </w:tcBorders>
            <w:shd w:val="clear" w:color="auto" w:fill="auto"/>
            <w:noWrap/>
            <w:vAlign w:val="center"/>
          </w:tcPr>
          <w:p w14:paraId="38F54181" w14:textId="77777777" w:rsidR="00F907CD" w:rsidRPr="00F907CD" w:rsidRDefault="00F907CD" w:rsidP="00F907CD">
            <w:pPr>
              <w:jc w:val="center"/>
              <w:rPr>
                <w:bCs/>
                <w:sz w:val="16"/>
                <w:szCs w:val="16"/>
              </w:rPr>
            </w:pPr>
            <w:r w:rsidRPr="00F907CD">
              <w:rPr>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14:paraId="33DEBE4B"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03370137" w14:textId="77777777" w:rsidR="00F907CD" w:rsidRPr="00F907CD" w:rsidRDefault="00F907CD" w:rsidP="00F907CD">
            <w:pPr>
              <w:jc w:val="center"/>
              <w:rPr>
                <w:sz w:val="16"/>
                <w:szCs w:val="16"/>
              </w:rPr>
            </w:pPr>
            <w:r w:rsidRPr="00F907CD">
              <w:rPr>
                <w:bCs/>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703656C5"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FABC1D2" w14:textId="77777777" w:rsidR="00F907CD" w:rsidRPr="00F907CD" w:rsidRDefault="00F907CD" w:rsidP="00F907CD">
            <w:pPr>
              <w:jc w:val="center"/>
              <w:rPr>
                <w:sz w:val="16"/>
                <w:szCs w:val="16"/>
              </w:rPr>
            </w:pPr>
            <w:r w:rsidRPr="00F907CD">
              <w:rPr>
                <w:bCs/>
                <w:sz w:val="16"/>
                <w:szCs w:val="16"/>
              </w:rPr>
              <w:t>0,00</w:t>
            </w:r>
            <w:r w:rsidRPr="00F907CD">
              <w:rPr>
                <w:sz w:val="16"/>
                <w:szCs w:val="16"/>
              </w:rPr>
              <w:t> </w:t>
            </w:r>
          </w:p>
        </w:tc>
        <w:tc>
          <w:tcPr>
            <w:tcW w:w="850" w:type="dxa"/>
            <w:tcBorders>
              <w:top w:val="nil"/>
              <w:left w:val="nil"/>
              <w:bottom w:val="single" w:sz="4" w:space="0" w:color="auto"/>
              <w:right w:val="single" w:sz="4" w:space="0" w:color="auto"/>
            </w:tcBorders>
            <w:shd w:val="clear" w:color="auto" w:fill="auto"/>
            <w:noWrap/>
            <w:vAlign w:val="center"/>
          </w:tcPr>
          <w:p w14:paraId="2B37889B"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0C806AC5"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358CAD7B" w14:textId="77777777" w:rsidR="00F907CD" w:rsidRPr="00F907CD" w:rsidRDefault="00F907CD" w:rsidP="00F907CD">
            <w:pPr>
              <w:jc w:val="center"/>
              <w:rPr>
                <w:sz w:val="16"/>
                <w:szCs w:val="16"/>
              </w:rPr>
            </w:pPr>
            <w:r w:rsidRPr="00F907CD">
              <w:rPr>
                <w:bCs/>
                <w:sz w:val="16"/>
                <w:szCs w:val="16"/>
              </w:rPr>
              <w:t>0,00</w:t>
            </w:r>
          </w:p>
        </w:tc>
      </w:tr>
      <w:tr w:rsidR="00F907CD" w:rsidRPr="00F907CD" w14:paraId="7B0E8B03" w14:textId="77777777" w:rsidTr="002362AD">
        <w:trPr>
          <w:trHeight w:val="20"/>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13D6A94E" w14:textId="77777777" w:rsidR="00F907CD" w:rsidRPr="00F907CD" w:rsidRDefault="00F907CD" w:rsidP="00F907CD">
            <w:pPr>
              <w:jc w:val="center"/>
              <w:rPr>
                <w:sz w:val="16"/>
                <w:szCs w:val="16"/>
              </w:rPr>
            </w:pPr>
            <w:r w:rsidRPr="00F907CD">
              <w:rPr>
                <w:sz w:val="16"/>
                <w:szCs w:val="16"/>
              </w:rPr>
              <w:t>1.4</w:t>
            </w:r>
          </w:p>
        </w:tc>
        <w:tc>
          <w:tcPr>
            <w:tcW w:w="1986" w:type="dxa"/>
            <w:tcBorders>
              <w:top w:val="nil"/>
              <w:left w:val="nil"/>
              <w:bottom w:val="single" w:sz="4" w:space="0" w:color="auto"/>
              <w:right w:val="single" w:sz="4" w:space="0" w:color="auto"/>
            </w:tcBorders>
            <w:shd w:val="clear" w:color="auto" w:fill="auto"/>
            <w:hideMark/>
          </w:tcPr>
          <w:p w14:paraId="2D29C61E" w14:textId="77777777" w:rsidR="00F907CD" w:rsidRPr="00F907CD" w:rsidRDefault="00F907CD" w:rsidP="00F907CD">
            <w:pPr>
              <w:rPr>
                <w:sz w:val="16"/>
                <w:szCs w:val="16"/>
              </w:rPr>
            </w:pPr>
            <w:r w:rsidRPr="00F907CD">
              <w:rPr>
                <w:sz w:val="16"/>
                <w:szCs w:val="16"/>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134" w:type="dxa"/>
            <w:tcBorders>
              <w:top w:val="nil"/>
              <w:left w:val="nil"/>
              <w:bottom w:val="single" w:sz="4" w:space="0" w:color="auto"/>
              <w:right w:val="single" w:sz="4" w:space="0" w:color="auto"/>
            </w:tcBorders>
            <w:shd w:val="clear" w:color="auto" w:fill="auto"/>
            <w:noWrap/>
            <w:vAlign w:val="center"/>
          </w:tcPr>
          <w:p w14:paraId="36A229E4" w14:textId="77777777" w:rsidR="00F907CD" w:rsidRPr="00F907CD" w:rsidRDefault="00F907CD" w:rsidP="00F907CD">
            <w:pPr>
              <w:jc w:val="center"/>
              <w:rPr>
                <w:bCs/>
                <w:sz w:val="16"/>
                <w:szCs w:val="16"/>
              </w:rPr>
            </w:pPr>
            <w:r w:rsidRPr="00F907CD">
              <w:rPr>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14:paraId="062DE420"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2995605D" w14:textId="77777777" w:rsidR="00F907CD" w:rsidRPr="00F907CD" w:rsidRDefault="00F907CD" w:rsidP="00F907CD">
            <w:pPr>
              <w:jc w:val="center"/>
              <w:rPr>
                <w:sz w:val="16"/>
                <w:szCs w:val="16"/>
              </w:rPr>
            </w:pPr>
            <w:r w:rsidRPr="00F907CD">
              <w:rPr>
                <w:bCs/>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629EA73A"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7B8234EF" w14:textId="77777777" w:rsidR="00F907CD" w:rsidRPr="00F907CD" w:rsidRDefault="00F907CD" w:rsidP="00F907CD">
            <w:pPr>
              <w:jc w:val="center"/>
              <w:rPr>
                <w:sz w:val="16"/>
                <w:szCs w:val="16"/>
              </w:rPr>
            </w:pPr>
            <w:r w:rsidRPr="00F907CD">
              <w:rPr>
                <w:bCs/>
                <w:sz w:val="16"/>
                <w:szCs w:val="16"/>
              </w:rPr>
              <w:t>0,00</w:t>
            </w:r>
            <w:r w:rsidRPr="00F907CD">
              <w:rPr>
                <w:sz w:val="16"/>
                <w:szCs w:val="16"/>
              </w:rPr>
              <w:t> </w:t>
            </w:r>
          </w:p>
        </w:tc>
        <w:tc>
          <w:tcPr>
            <w:tcW w:w="850" w:type="dxa"/>
            <w:tcBorders>
              <w:top w:val="nil"/>
              <w:left w:val="nil"/>
              <w:bottom w:val="single" w:sz="4" w:space="0" w:color="auto"/>
              <w:right w:val="single" w:sz="4" w:space="0" w:color="auto"/>
            </w:tcBorders>
            <w:shd w:val="clear" w:color="auto" w:fill="auto"/>
            <w:noWrap/>
            <w:vAlign w:val="center"/>
          </w:tcPr>
          <w:p w14:paraId="4D359EFF"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1D218550"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2A041E63" w14:textId="77777777" w:rsidR="00F907CD" w:rsidRPr="00F907CD" w:rsidRDefault="00F907CD" w:rsidP="00F907CD">
            <w:pPr>
              <w:jc w:val="center"/>
              <w:rPr>
                <w:sz w:val="16"/>
                <w:szCs w:val="16"/>
              </w:rPr>
            </w:pPr>
            <w:r w:rsidRPr="00F907CD">
              <w:rPr>
                <w:bCs/>
                <w:sz w:val="16"/>
                <w:szCs w:val="16"/>
              </w:rPr>
              <w:t>0,00</w:t>
            </w:r>
          </w:p>
        </w:tc>
      </w:tr>
      <w:tr w:rsidR="00F907CD" w:rsidRPr="00F907CD" w14:paraId="2016521D" w14:textId="77777777" w:rsidTr="002362AD">
        <w:trPr>
          <w:trHeight w:val="20"/>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77F7E421" w14:textId="77777777" w:rsidR="00F907CD" w:rsidRPr="00F907CD" w:rsidRDefault="00F907CD" w:rsidP="00F907CD">
            <w:pPr>
              <w:jc w:val="center"/>
              <w:rPr>
                <w:sz w:val="16"/>
                <w:szCs w:val="16"/>
              </w:rPr>
            </w:pPr>
            <w:r w:rsidRPr="00F907CD">
              <w:rPr>
                <w:sz w:val="16"/>
                <w:szCs w:val="16"/>
              </w:rPr>
              <w:t>1.5</w:t>
            </w:r>
          </w:p>
        </w:tc>
        <w:tc>
          <w:tcPr>
            <w:tcW w:w="1986" w:type="dxa"/>
            <w:tcBorders>
              <w:top w:val="nil"/>
              <w:left w:val="nil"/>
              <w:bottom w:val="single" w:sz="4" w:space="0" w:color="auto"/>
              <w:right w:val="single" w:sz="4" w:space="0" w:color="auto"/>
            </w:tcBorders>
            <w:shd w:val="clear" w:color="auto" w:fill="auto"/>
            <w:hideMark/>
          </w:tcPr>
          <w:p w14:paraId="7BF7B182" w14:textId="77777777" w:rsidR="00F907CD" w:rsidRPr="00F907CD" w:rsidRDefault="00F907CD" w:rsidP="00F907CD">
            <w:pPr>
              <w:rPr>
                <w:sz w:val="16"/>
                <w:szCs w:val="16"/>
              </w:rPr>
            </w:pPr>
            <w:r w:rsidRPr="00F907CD">
              <w:rPr>
                <w:sz w:val="16"/>
                <w:szCs w:val="16"/>
              </w:rPr>
              <w:t>расходы на уплату лизинговых платежей по договору финансовой аренды (лизинга)</w:t>
            </w:r>
          </w:p>
        </w:tc>
        <w:tc>
          <w:tcPr>
            <w:tcW w:w="1134" w:type="dxa"/>
            <w:tcBorders>
              <w:top w:val="nil"/>
              <w:left w:val="nil"/>
              <w:bottom w:val="single" w:sz="4" w:space="0" w:color="auto"/>
              <w:right w:val="single" w:sz="4" w:space="0" w:color="auto"/>
            </w:tcBorders>
            <w:shd w:val="clear" w:color="auto" w:fill="auto"/>
            <w:noWrap/>
            <w:vAlign w:val="center"/>
          </w:tcPr>
          <w:p w14:paraId="6861BB3D" w14:textId="77777777" w:rsidR="00F907CD" w:rsidRPr="00F907CD" w:rsidRDefault="00F907CD" w:rsidP="00F907CD">
            <w:pPr>
              <w:jc w:val="center"/>
              <w:rPr>
                <w:bCs/>
                <w:sz w:val="16"/>
                <w:szCs w:val="16"/>
              </w:rPr>
            </w:pPr>
            <w:r w:rsidRPr="00F907CD">
              <w:rPr>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14:paraId="08590C79"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5B40345B" w14:textId="77777777" w:rsidR="00F907CD" w:rsidRPr="00F907CD" w:rsidRDefault="00F907CD" w:rsidP="00F907CD">
            <w:pPr>
              <w:jc w:val="center"/>
              <w:rPr>
                <w:sz w:val="16"/>
                <w:szCs w:val="16"/>
              </w:rPr>
            </w:pPr>
            <w:r w:rsidRPr="00F907CD">
              <w:rPr>
                <w:bCs/>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49255BF4"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394571C3" w14:textId="77777777" w:rsidR="00F907CD" w:rsidRPr="00F907CD" w:rsidRDefault="00F907CD" w:rsidP="00F907CD">
            <w:pPr>
              <w:jc w:val="center"/>
              <w:rPr>
                <w:sz w:val="16"/>
                <w:szCs w:val="16"/>
              </w:rPr>
            </w:pPr>
            <w:r w:rsidRPr="00F907CD">
              <w:rPr>
                <w:bCs/>
                <w:sz w:val="16"/>
                <w:szCs w:val="16"/>
              </w:rPr>
              <w:t>0,00</w:t>
            </w:r>
            <w:r w:rsidRPr="00F907CD">
              <w:rPr>
                <w:sz w:val="16"/>
                <w:szCs w:val="16"/>
              </w:rPr>
              <w:t> </w:t>
            </w:r>
          </w:p>
        </w:tc>
        <w:tc>
          <w:tcPr>
            <w:tcW w:w="850" w:type="dxa"/>
            <w:tcBorders>
              <w:top w:val="nil"/>
              <w:left w:val="nil"/>
              <w:bottom w:val="single" w:sz="4" w:space="0" w:color="auto"/>
              <w:right w:val="single" w:sz="4" w:space="0" w:color="auto"/>
            </w:tcBorders>
            <w:shd w:val="clear" w:color="auto" w:fill="auto"/>
            <w:noWrap/>
            <w:vAlign w:val="center"/>
          </w:tcPr>
          <w:p w14:paraId="382A22AD"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438122B6"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4C1D6E1E" w14:textId="77777777" w:rsidR="00F907CD" w:rsidRPr="00F907CD" w:rsidRDefault="00F907CD" w:rsidP="00F907CD">
            <w:pPr>
              <w:jc w:val="center"/>
              <w:rPr>
                <w:sz w:val="16"/>
                <w:szCs w:val="16"/>
              </w:rPr>
            </w:pPr>
            <w:r w:rsidRPr="00F907CD">
              <w:rPr>
                <w:bCs/>
                <w:sz w:val="16"/>
                <w:szCs w:val="16"/>
              </w:rPr>
              <w:t>0,00</w:t>
            </w:r>
          </w:p>
        </w:tc>
      </w:tr>
      <w:tr w:rsidR="00F907CD" w:rsidRPr="00F907CD" w14:paraId="45FFD6D1" w14:textId="77777777" w:rsidTr="002362AD">
        <w:trPr>
          <w:trHeight w:val="20"/>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1358D484" w14:textId="77777777" w:rsidR="00F907CD" w:rsidRPr="00F907CD" w:rsidRDefault="00F907CD" w:rsidP="00F907CD">
            <w:pPr>
              <w:jc w:val="center"/>
              <w:rPr>
                <w:sz w:val="16"/>
                <w:szCs w:val="16"/>
              </w:rPr>
            </w:pPr>
            <w:r w:rsidRPr="00F907CD">
              <w:rPr>
                <w:sz w:val="16"/>
                <w:szCs w:val="16"/>
              </w:rPr>
              <w:t>2.</w:t>
            </w:r>
          </w:p>
        </w:tc>
        <w:tc>
          <w:tcPr>
            <w:tcW w:w="1986" w:type="dxa"/>
            <w:tcBorders>
              <w:top w:val="nil"/>
              <w:left w:val="nil"/>
              <w:bottom w:val="single" w:sz="4" w:space="0" w:color="auto"/>
              <w:right w:val="single" w:sz="4" w:space="0" w:color="auto"/>
            </w:tcBorders>
            <w:shd w:val="clear" w:color="auto" w:fill="auto"/>
            <w:hideMark/>
          </w:tcPr>
          <w:p w14:paraId="51DD8559" w14:textId="77777777" w:rsidR="00F907CD" w:rsidRPr="00F907CD" w:rsidRDefault="00F907CD" w:rsidP="00F907CD">
            <w:pPr>
              <w:rPr>
                <w:sz w:val="16"/>
                <w:szCs w:val="16"/>
              </w:rPr>
            </w:pPr>
            <w:r w:rsidRPr="00F907CD">
              <w:rPr>
                <w:sz w:val="16"/>
                <w:szCs w:val="16"/>
              </w:rPr>
              <w:t>Иные собственные средства, за исключением средств, указанных в разделе 1</w:t>
            </w:r>
          </w:p>
        </w:tc>
        <w:tc>
          <w:tcPr>
            <w:tcW w:w="1134" w:type="dxa"/>
            <w:tcBorders>
              <w:top w:val="nil"/>
              <w:left w:val="nil"/>
              <w:bottom w:val="single" w:sz="4" w:space="0" w:color="auto"/>
              <w:right w:val="single" w:sz="4" w:space="0" w:color="auto"/>
            </w:tcBorders>
            <w:shd w:val="clear" w:color="auto" w:fill="auto"/>
            <w:noWrap/>
            <w:vAlign w:val="center"/>
          </w:tcPr>
          <w:p w14:paraId="3A51866B" w14:textId="77777777" w:rsidR="00F907CD" w:rsidRPr="00F907CD" w:rsidRDefault="00F907CD" w:rsidP="00F907CD">
            <w:pPr>
              <w:jc w:val="center"/>
              <w:rPr>
                <w:bCs/>
                <w:sz w:val="16"/>
                <w:szCs w:val="16"/>
              </w:rPr>
            </w:pPr>
            <w:r w:rsidRPr="00F907CD">
              <w:rPr>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14:paraId="649E7D9A"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2F4568C5" w14:textId="77777777" w:rsidR="00F907CD" w:rsidRPr="00F907CD" w:rsidRDefault="00F907CD" w:rsidP="00F907CD">
            <w:pPr>
              <w:jc w:val="center"/>
              <w:rPr>
                <w:sz w:val="16"/>
                <w:szCs w:val="16"/>
              </w:rPr>
            </w:pPr>
            <w:r w:rsidRPr="00F907CD">
              <w:rPr>
                <w:bCs/>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14D10FA8"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33525B73" w14:textId="77777777" w:rsidR="00F907CD" w:rsidRPr="00F907CD" w:rsidRDefault="00F907CD" w:rsidP="00F907CD">
            <w:pPr>
              <w:jc w:val="center"/>
              <w:rPr>
                <w:sz w:val="16"/>
                <w:szCs w:val="16"/>
              </w:rPr>
            </w:pPr>
            <w:r w:rsidRPr="00F907CD">
              <w:rPr>
                <w:bCs/>
                <w:sz w:val="16"/>
                <w:szCs w:val="16"/>
              </w:rPr>
              <w:t>0,00</w:t>
            </w:r>
            <w:r w:rsidRPr="00F907CD">
              <w:rPr>
                <w:sz w:val="16"/>
                <w:szCs w:val="16"/>
              </w:rPr>
              <w:t> </w:t>
            </w:r>
          </w:p>
        </w:tc>
        <w:tc>
          <w:tcPr>
            <w:tcW w:w="850" w:type="dxa"/>
            <w:tcBorders>
              <w:top w:val="nil"/>
              <w:left w:val="nil"/>
              <w:bottom w:val="single" w:sz="4" w:space="0" w:color="auto"/>
              <w:right w:val="single" w:sz="4" w:space="0" w:color="auto"/>
            </w:tcBorders>
            <w:shd w:val="clear" w:color="auto" w:fill="auto"/>
            <w:noWrap/>
            <w:vAlign w:val="center"/>
          </w:tcPr>
          <w:p w14:paraId="798B2630"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6A44F05A"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71C5A2B4" w14:textId="77777777" w:rsidR="00F907CD" w:rsidRPr="00F907CD" w:rsidRDefault="00F907CD" w:rsidP="00F907CD">
            <w:pPr>
              <w:jc w:val="center"/>
              <w:rPr>
                <w:sz w:val="16"/>
                <w:szCs w:val="16"/>
              </w:rPr>
            </w:pPr>
            <w:r w:rsidRPr="00F907CD">
              <w:rPr>
                <w:bCs/>
                <w:sz w:val="16"/>
                <w:szCs w:val="16"/>
              </w:rPr>
              <w:t>0,00</w:t>
            </w:r>
          </w:p>
        </w:tc>
      </w:tr>
      <w:tr w:rsidR="00F907CD" w:rsidRPr="00F907CD" w14:paraId="3A56B965" w14:textId="77777777" w:rsidTr="002362AD">
        <w:trPr>
          <w:trHeight w:val="20"/>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02E0DA7C" w14:textId="77777777" w:rsidR="00F907CD" w:rsidRPr="00F907CD" w:rsidRDefault="00F907CD" w:rsidP="00F907CD">
            <w:pPr>
              <w:jc w:val="center"/>
              <w:rPr>
                <w:sz w:val="16"/>
                <w:szCs w:val="16"/>
              </w:rPr>
            </w:pPr>
            <w:r w:rsidRPr="00F907CD">
              <w:rPr>
                <w:sz w:val="16"/>
                <w:szCs w:val="16"/>
              </w:rPr>
              <w:t>3</w:t>
            </w:r>
          </w:p>
        </w:tc>
        <w:tc>
          <w:tcPr>
            <w:tcW w:w="1986" w:type="dxa"/>
            <w:tcBorders>
              <w:top w:val="nil"/>
              <w:left w:val="nil"/>
              <w:bottom w:val="single" w:sz="4" w:space="0" w:color="auto"/>
              <w:right w:val="single" w:sz="4" w:space="0" w:color="auto"/>
            </w:tcBorders>
            <w:shd w:val="clear" w:color="auto" w:fill="auto"/>
            <w:hideMark/>
          </w:tcPr>
          <w:p w14:paraId="072A7043" w14:textId="77777777" w:rsidR="00F907CD" w:rsidRPr="00F907CD" w:rsidRDefault="00F907CD" w:rsidP="00F907CD">
            <w:pPr>
              <w:rPr>
                <w:sz w:val="16"/>
                <w:szCs w:val="16"/>
              </w:rPr>
            </w:pPr>
            <w:r w:rsidRPr="00F907CD">
              <w:rPr>
                <w:sz w:val="16"/>
                <w:szCs w:val="16"/>
              </w:rPr>
              <w:t>Средства, привлеченные на возвратной основе</w:t>
            </w:r>
          </w:p>
        </w:tc>
        <w:tc>
          <w:tcPr>
            <w:tcW w:w="1134" w:type="dxa"/>
            <w:tcBorders>
              <w:top w:val="nil"/>
              <w:left w:val="nil"/>
              <w:bottom w:val="single" w:sz="4" w:space="0" w:color="auto"/>
              <w:right w:val="single" w:sz="4" w:space="0" w:color="auto"/>
            </w:tcBorders>
            <w:shd w:val="clear" w:color="auto" w:fill="auto"/>
            <w:noWrap/>
            <w:vAlign w:val="center"/>
          </w:tcPr>
          <w:p w14:paraId="02216A13" w14:textId="77777777" w:rsidR="00F907CD" w:rsidRPr="00F907CD" w:rsidRDefault="00F907CD" w:rsidP="00F907CD">
            <w:pPr>
              <w:jc w:val="center"/>
              <w:rPr>
                <w:bCs/>
                <w:sz w:val="16"/>
                <w:szCs w:val="16"/>
              </w:rPr>
            </w:pPr>
            <w:r w:rsidRPr="00F907CD">
              <w:rPr>
                <w:bCs/>
                <w:sz w:val="16"/>
                <w:szCs w:val="16"/>
              </w:rPr>
              <w:t>7 134,47</w:t>
            </w:r>
          </w:p>
        </w:tc>
        <w:tc>
          <w:tcPr>
            <w:tcW w:w="1134" w:type="dxa"/>
            <w:tcBorders>
              <w:top w:val="nil"/>
              <w:left w:val="nil"/>
              <w:bottom w:val="single" w:sz="4" w:space="0" w:color="auto"/>
              <w:right w:val="single" w:sz="4" w:space="0" w:color="auto"/>
            </w:tcBorders>
            <w:shd w:val="clear" w:color="auto" w:fill="auto"/>
            <w:noWrap/>
            <w:vAlign w:val="center"/>
          </w:tcPr>
          <w:p w14:paraId="56EF1A0E" w14:textId="77777777" w:rsidR="00F907CD" w:rsidRPr="00F907CD" w:rsidRDefault="00F907CD" w:rsidP="00F907CD">
            <w:pPr>
              <w:jc w:val="center"/>
              <w:rPr>
                <w:sz w:val="16"/>
                <w:szCs w:val="16"/>
              </w:rPr>
            </w:pPr>
            <w:r w:rsidRPr="00F907CD">
              <w:rPr>
                <w:bCs/>
                <w:sz w:val="16"/>
                <w:szCs w:val="16"/>
              </w:rPr>
              <w:t>63 581,29</w:t>
            </w:r>
          </w:p>
        </w:tc>
        <w:tc>
          <w:tcPr>
            <w:tcW w:w="850" w:type="dxa"/>
            <w:tcBorders>
              <w:top w:val="nil"/>
              <w:left w:val="nil"/>
              <w:bottom w:val="single" w:sz="4" w:space="0" w:color="auto"/>
              <w:right w:val="single" w:sz="4" w:space="0" w:color="auto"/>
            </w:tcBorders>
            <w:shd w:val="clear" w:color="auto" w:fill="auto"/>
            <w:noWrap/>
            <w:vAlign w:val="center"/>
          </w:tcPr>
          <w:p w14:paraId="2DC780C1" w14:textId="77777777" w:rsidR="00F907CD" w:rsidRPr="00F907CD" w:rsidRDefault="00F907CD" w:rsidP="00F907CD">
            <w:pPr>
              <w:jc w:val="center"/>
              <w:rPr>
                <w:sz w:val="16"/>
                <w:szCs w:val="16"/>
              </w:rPr>
            </w:pPr>
            <w:r w:rsidRPr="00F907CD">
              <w:rPr>
                <w:bCs/>
                <w:sz w:val="16"/>
                <w:szCs w:val="16"/>
              </w:rPr>
              <w:t>70 515,75</w:t>
            </w:r>
          </w:p>
        </w:tc>
        <w:tc>
          <w:tcPr>
            <w:tcW w:w="709" w:type="dxa"/>
            <w:tcBorders>
              <w:top w:val="nil"/>
              <w:left w:val="nil"/>
              <w:bottom w:val="single" w:sz="4" w:space="0" w:color="auto"/>
              <w:right w:val="single" w:sz="4" w:space="0" w:color="auto"/>
            </w:tcBorders>
            <w:shd w:val="clear" w:color="auto" w:fill="auto"/>
            <w:noWrap/>
            <w:vAlign w:val="center"/>
          </w:tcPr>
          <w:p w14:paraId="59A344C1" w14:textId="77777777" w:rsidR="00F907CD" w:rsidRPr="00F907CD" w:rsidRDefault="00F907CD" w:rsidP="00F907CD">
            <w:pPr>
              <w:jc w:val="center"/>
              <w:rPr>
                <w:sz w:val="16"/>
                <w:szCs w:val="16"/>
              </w:rPr>
            </w:pPr>
            <w:r w:rsidRPr="00F907CD">
              <w:rPr>
                <w:bCs/>
                <w:sz w:val="16"/>
                <w:szCs w:val="16"/>
              </w:rPr>
              <w:t>70 515,75</w:t>
            </w:r>
          </w:p>
        </w:tc>
        <w:tc>
          <w:tcPr>
            <w:tcW w:w="851" w:type="dxa"/>
            <w:tcBorders>
              <w:top w:val="nil"/>
              <w:left w:val="nil"/>
              <w:bottom w:val="single" w:sz="4" w:space="0" w:color="auto"/>
              <w:right w:val="single" w:sz="4" w:space="0" w:color="auto"/>
            </w:tcBorders>
            <w:shd w:val="clear" w:color="auto" w:fill="auto"/>
            <w:noWrap/>
            <w:vAlign w:val="center"/>
          </w:tcPr>
          <w:p w14:paraId="67917561" w14:textId="77777777" w:rsidR="00F907CD" w:rsidRPr="00F907CD" w:rsidRDefault="00F907CD" w:rsidP="00F907CD">
            <w:pPr>
              <w:jc w:val="center"/>
              <w:rPr>
                <w:sz w:val="16"/>
                <w:szCs w:val="16"/>
              </w:rPr>
            </w:pPr>
            <w:r w:rsidRPr="00F907CD">
              <w:rPr>
                <w:bCs/>
                <w:sz w:val="16"/>
                <w:szCs w:val="16"/>
              </w:rPr>
              <w:t>0,00</w:t>
            </w:r>
            <w:r w:rsidRPr="00F907CD">
              <w:rPr>
                <w:sz w:val="16"/>
                <w:szCs w:val="16"/>
              </w:rPr>
              <w:t> </w:t>
            </w:r>
          </w:p>
        </w:tc>
        <w:tc>
          <w:tcPr>
            <w:tcW w:w="850" w:type="dxa"/>
            <w:tcBorders>
              <w:top w:val="nil"/>
              <w:left w:val="nil"/>
              <w:bottom w:val="single" w:sz="4" w:space="0" w:color="auto"/>
              <w:right w:val="single" w:sz="4" w:space="0" w:color="auto"/>
            </w:tcBorders>
            <w:shd w:val="clear" w:color="auto" w:fill="auto"/>
            <w:noWrap/>
            <w:vAlign w:val="center"/>
          </w:tcPr>
          <w:p w14:paraId="5250FF33"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085B3620"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2E382100" w14:textId="77777777" w:rsidR="00F907CD" w:rsidRPr="00F907CD" w:rsidRDefault="00F907CD" w:rsidP="00F907CD">
            <w:pPr>
              <w:jc w:val="center"/>
              <w:rPr>
                <w:sz w:val="16"/>
                <w:szCs w:val="16"/>
              </w:rPr>
            </w:pPr>
            <w:r w:rsidRPr="00F907CD">
              <w:rPr>
                <w:bCs/>
                <w:sz w:val="16"/>
                <w:szCs w:val="16"/>
              </w:rPr>
              <w:t>0,00</w:t>
            </w:r>
          </w:p>
        </w:tc>
      </w:tr>
      <w:tr w:rsidR="00F907CD" w:rsidRPr="00F907CD" w14:paraId="49C28279" w14:textId="77777777" w:rsidTr="002362AD">
        <w:trPr>
          <w:trHeight w:val="20"/>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2C131A9B" w14:textId="77777777" w:rsidR="00F907CD" w:rsidRPr="00F907CD" w:rsidRDefault="00F907CD" w:rsidP="00F907CD">
            <w:pPr>
              <w:jc w:val="center"/>
              <w:rPr>
                <w:sz w:val="16"/>
                <w:szCs w:val="16"/>
              </w:rPr>
            </w:pPr>
            <w:r w:rsidRPr="00F907CD">
              <w:rPr>
                <w:sz w:val="16"/>
                <w:szCs w:val="16"/>
              </w:rPr>
              <w:t>3.1</w:t>
            </w:r>
          </w:p>
        </w:tc>
        <w:tc>
          <w:tcPr>
            <w:tcW w:w="1986" w:type="dxa"/>
            <w:tcBorders>
              <w:top w:val="nil"/>
              <w:left w:val="nil"/>
              <w:bottom w:val="single" w:sz="4" w:space="0" w:color="auto"/>
              <w:right w:val="single" w:sz="4" w:space="0" w:color="auto"/>
            </w:tcBorders>
            <w:shd w:val="clear" w:color="auto" w:fill="auto"/>
            <w:hideMark/>
          </w:tcPr>
          <w:p w14:paraId="73F067A6" w14:textId="77777777" w:rsidR="00F907CD" w:rsidRPr="00F907CD" w:rsidRDefault="00F907CD" w:rsidP="00F907CD">
            <w:pPr>
              <w:rPr>
                <w:sz w:val="16"/>
                <w:szCs w:val="16"/>
              </w:rPr>
            </w:pPr>
            <w:r w:rsidRPr="00F907CD">
              <w:rPr>
                <w:sz w:val="16"/>
                <w:szCs w:val="16"/>
              </w:rPr>
              <w:t>кредиты</w:t>
            </w:r>
          </w:p>
        </w:tc>
        <w:tc>
          <w:tcPr>
            <w:tcW w:w="1134" w:type="dxa"/>
            <w:tcBorders>
              <w:top w:val="nil"/>
              <w:left w:val="nil"/>
              <w:bottom w:val="single" w:sz="4" w:space="0" w:color="auto"/>
              <w:right w:val="single" w:sz="4" w:space="0" w:color="auto"/>
            </w:tcBorders>
            <w:shd w:val="clear" w:color="auto" w:fill="auto"/>
            <w:noWrap/>
            <w:vAlign w:val="center"/>
          </w:tcPr>
          <w:p w14:paraId="68C5461C" w14:textId="77777777" w:rsidR="00F907CD" w:rsidRPr="00F907CD" w:rsidRDefault="00F907CD" w:rsidP="00F907CD">
            <w:pPr>
              <w:jc w:val="center"/>
              <w:rPr>
                <w:bCs/>
                <w:sz w:val="16"/>
                <w:szCs w:val="16"/>
              </w:rPr>
            </w:pPr>
            <w:r w:rsidRPr="00F907CD">
              <w:rPr>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14:paraId="731F9548"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1DAEE7B1" w14:textId="77777777" w:rsidR="00F907CD" w:rsidRPr="00F907CD" w:rsidRDefault="00F907CD" w:rsidP="00F907CD">
            <w:pPr>
              <w:jc w:val="center"/>
              <w:rPr>
                <w:sz w:val="16"/>
                <w:szCs w:val="16"/>
              </w:rPr>
            </w:pPr>
            <w:r w:rsidRPr="00F907CD">
              <w:rPr>
                <w:bCs/>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59FB2094"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121DBF36" w14:textId="77777777" w:rsidR="00F907CD" w:rsidRPr="00F907CD" w:rsidRDefault="00F907CD" w:rsidP="00F907CD">
            <w:pPr>
              <w:jc w:val="center"/>
              <w:rPr>
                <w:sz w:val="16"/>
                <w:szCs w:val="16"/>
              </w:rPr>
            </w:pPr>
            <w:r w:rsidRPr="00F907CD">
              <w:rPr>
                <w:bCs/>
                <w:sz w:val="16"/>
                <w:szCs w:val="16"/>
              </w:rPr>
              <w:t>0,00</w:t>
            </w:r>
            <w:r w:rsidRPr="00F907CD">
              <w:rPr>
                <w:sz w:val="16"/>
                <w:szCs w:val="16"/>
              </w:rPr>
              <w:t> </w:t>
            </w:r>
          </w:p>
        </w:tc>
        <w:tc>
          <w:tcPr>
            <w:tcW w:w="850" w:type="dxa"/>
            <w:tcBorders>
              <w:top w:val="nil"/>
              <w:left w:val="nil"/>
              <w:bottom w:val="single" w:sz="4" w:space="0" w:color="auto"/>
              <w:right w:val="single" w:sz="4" w:space="0" w:color="auto"/>
            </w:tcBorders>
            <w:shd w:val="clear" w:color="auto" w:fill="auto"/>
            <w:noWrap/>
            <w:vAlign w:val="center"/>
          </w:tcPr>
          <w:p w14:paraId="1A3D2E3F"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3823E022"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535A4980" w14:textId="77777777" w:rsidR="00F907CD" w:rsidRPr="00F907CD" w:rsidRDefault="00F907CD" w:rsidP="00F907CD">
            <w:pPr>
              <w:jc w:val="center"/>
              <w:rPr>
                <w:sz w:val="16"/>
                <w:szCs w:val="16"/>
              </w:rPr>
            </w:pPr>
            <w:r w:rsidRPr="00F907CD">
              <w:rPr>
                <w:bCs/>
                <w:sz w:val="16"/>
                <w:szCs w:val="16"/>
              </w:rPr>
              <w:t>0,00</w:t>
            </w:r>
          </w:p>
        </w:tc>
      </w:tr>
      <w:tr w:rsidR="00F907CD" w:rsidRPr="00F907CD" w14:paraId="40B5C76F" w14:textId="77777777" w:rsidTr="002362AD">
        <w:trPr>
          <w:trHeight w:val="20"/>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46144708" w14:textId="77777777" w:rsidR="00F907CD" w:rsidRPr="00F907CD" w:rsidRDefault="00F907CD" w:rsidP="00F907CD">
            <w:pPr>
              <w:jc w:val="center"/>
              <w:rPr>
                <w:sz w:val="16"/>
                <w:szCs w:val="16"/>
              </w:rPr>
            </w:pPr>
            <w:r w:rsidRPr="00F907CD">
              <w:rPr>
                <w:sz w:val="16"/>
                <w:szCs w:val="16"/>
              </w:rPr>
              <w:t>3.2</w:t>
            </w:r>
          </w:p>
        </w:tc>
        <w:tc>
          <w:tcPr>
            <w:tcW w:w="1986" w:type="dxa"/>
            <w:tcBorders>
              <w:top w:val="nil"/>
              <w:left w:val="nil"/>
              <w:bottom w:val="single" w:sz="4" w:space="0" w:color="auto"/>
              <w:right w:val="single" w:sz="4" w:space="0" w:color="auto"/>
            </w:tcBorders>
            <w:shd w:val="clear" w:color="auto" w:fill="auto"/>
            <w:hideMark/>
          </w:tcPr>
          <w:p w14:paraId="12F5C70A" w14:textId="77777777" w:rsidR="00F907CD" w:rsidRPr="00F907CD" w:rsidRDefault="00F907CD" w:rsidP="00F907CD">
            <w:pPr>
              <w:rPr>
                <w:sz w:val="16"/>
                <w:szCs w:val="16"/>
              </w:rPr>
            </w:pPr>
            <w:r w:rsidRPr="00F907CD">
              <w:rPr>
                <w:sz w:val="16"/>
                <w:szCs w:val="16"/>
              </w:rPr>
              <w:t>займы организаций</w:t>
            </w:r>
          </w:p>
        </w:tc>
        <w:tc>
          <w:tcPr>
            <w:tcW w:w="1134" w:type="dxa"/>
            <w:tcBorders>
              <w:top w:val="nil"/>
              <w:left w:val="nil"/>
              <w:bottom w:val="single" w:sz="4" w:space="0" w:color="auto"/>
              <w:right w:val="single" w:sz="4" w:space="0" w:color="auto"/>
            </w:tcBorders>
            <w:shd w:val="clear" w:color="auto" w:fill="auto"/>
            <w:noWrap/>
            <w:vAlign w:val="center"/>
          </w:tcPr>
          <w:p w14:paraId="79E188E5" w14:textId="77777777" w:rsidR="00F907CD" w:rsidRPr="00F907CD" w:rsidRDefault="00F907CD" w:rsidP="00F907CD">
            <w:pPr>
              <w:jc w:val="center"/>
              <w:rPr>
                <w:bCs/>
                <w:sz w:val="16"/>
                <w:szCs w:val="16"/>
              </w:rPr>
            </w:pPr>
            <w:r w:rsidRPr="00F907CD">
              <w:rPr>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tcPr>
          <w:p w14:paraId="5C4DB738"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2C7ACD44" w14:textId="77777777" w:rsidR="00F907CD" w:rsidRPr="00F907CD" w:rsidRDefault="00F907CD" w:rsidP="00F907CD">
            <w:pPr>
              <w:jc w:val="center"/>
              <w:rPr>
                <w:sz w:val="16"/>
                <w:szCs w:val="16"/>
              </w:rPr>
            </w:pPr>
            <w:r w:rsidRPr="00F907CD">
              <w:rPr>
                <w:bCs/>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7E216F15"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63AF8079" w14:textId="77777777" w:rsidR="00F907CD" w:rsidRPr="00F907CD" w:rsidRDefault="00F907CD" w:rsidP="00F907CD">
            <w:pPr>
              <w:jc w:val="center"/>
              <w:rPr>
                <w:sz w:val="16"/>
                <w:szCs w:val="16"/>
              </w:rPr>
            </w:pPr>
            <w:r w:rsidRPr="00F907CD">
              <w:rPr>
                <w:bCs/>
                <w:sz w:val="16"/>
                <w:szCs w:val="16"/>
              </w:rPr>
              <w:t>0,00</w:t>
            </w:r>
            <w:r w:rsidRPr="00F907CD">
              <w:rPr>
                <w:sz w:val="16"/>
                <w:szCs w:val="16"/>
              </w:rPr>
              <w:t> </w:t>
            </w:r>
          </w:p>
        </w:tc>
        <w:tc>
          <w:tcPr>
            <w:tcW w:w="850" w:type="dxa"/>
            <w:tcBorders>
              <w:top w:val="nil"/>
              <w:left w:val="nil"/>
              <w:bottom w:val="single" w:sz="4" w:space="0" w:color="auto"/>
              <w:right w:val="single" w:sz="4" w:space="0" w:color="auto"/>
            </w:tcBorders>
            <w:shd w:val="clear" w:color="auto" w:fill="auto"/>
            <w:noWrap/>
            <w:vAlign w:val="center"/>
          </w:tcPr>
          <w:p w14:paraId="5EE087EF"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66CBBDD4"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313E5E56" w14:textId="77777777" w:rsidR="00F907CD" w:rsidRPr="00F907CD" w:rsidRDefault="00F907CD" w:rsidP="00F907CD">
            <w:pPr>
              <w:jc w:val="center"/>
              <w:rPr>
                <w:sz w:val="16"/>
                <w:szCs w:val="16"/>
              </w:rPr>
            </w:pPr>
            <w:r w:rsidRPr="00F907CD">
              <w:rPr>
                <w:bCs/>
                <w:sz w:val="16"/>
                <w:szCs w:val="16"/>
              </w:rPr>
              <w:t>0,00</w:t>
            </w:r>
          </w:p>
        </w:tc>
      </w:tr>
      <w:tr w:rsidR="00F907CD" w:rsidRPr="00F907CD" w14:paraId="19561B1D" w14:textId="77777777" w:rsidTr="002362AD">
        <w:trPr>
          <w:trHeight w:val="20"/>
          <w:jc w:val="center"/>
        </w:trPr>
        <w:tc>
          <w:tcPr>
            <w:tcW w:w="481" w:type="dxa"/>
            <w:tcBorders>
              <w:top w:val="nil"/>
              <w:left w:val="single" w:sz="4" w:space="0" w:color="auto"/>
              <w:bottom w:val="single" w:sz="4" w:space="0" w:color="auto"/>
              <w:right w:val="single" w:sz="4" w:space="0" w:color="auto"/>
            </w:tcBorders>
            <w:shd w:val="clear" w:color="auto" w:fill="auto"/>
            <w:vAlign w:val="center"/>
            <w:hideMark/>
          </w:tcPr>
          <w:p w14:paraId="18B0BE06" w14:textId="77777777" w:rsidR="00F907CD" w:rsidRPr="00F907CD" w:rsidRDefault="00F907CD" w:rsidP="00F907CD">
            <w:pPr>
              <w:jc w:val="center"/>
              <w:rPr>
                <w:sz w:val="16"/>
                <w:szCs w:val="16"/>
              </w:rPr>
            </w:pPr>
            <w:r w:rsidRPr="00F907CD">
              <w:rPr>
                <w:sz w:val="16"/>
                <w:szCs w:val="16"/>
              </w:rPr>
              <w:t>3.3</w:t>
            </w:r>
          </w:p>
        </w:tc>
        <w:tc>
          <w:tcPr>
            <w:tcW w:w="1986" w:type="dxa"/>
            <w:tcBorders>
              <w:top w:val="nil"/>
              <w:left w:val="nil"/>
              <w:bottom w:val="single" w:sz="4" w:space="0" w:color="auto"/>
              <w:right w:val="single" w:sz="4" w:space="0" w:color="auto"/>
            </w:tcBorders>
            <w:shd w:val="clear" w:color="auto" w:fill="auto"/>
            <w:hideMark/>
          </w:tcPr>
          <w:p w14:paraId="4F76B7B5" w14:textId="77777777" w:rsidR="00F907CD" w:rsidRPr="00F907CD" w:rsidRDefault="00F907CD" w:rsidP="00F907CD">
            <w:pPr>
              <w:rPr>
                <w:sz w:val="16"/>
                <w:szCs w:val="16"/>
              </w:rPr>
            </w:pPr>
            <w:r w:rsidRPr="00F907CD">
              <w:rPr>
                <w:sz w:val="16"/>
                <w:szCs w:val="16"/>
              </w:rPr>
              <w:t>прочие привлеченные средства</w:t>
            </w:r>
          </w:p>
        </w:tc>
        <w:tc>
          <w:tcPr>
            <w:tcW w:w="1134" w:type="dxa"/>
            <w:tcBorders>
              <w:top w:val="nil"/>
              <w:left w:val="nil"/>
              <w:bottom w:val="single" w:sz="4" w:space="0" w:color="auto"/>
              <w:right w:val="single" w:sz="4" w:space="0" w:color="auto"/>
            </w:tcBorders>
            <w:shd w:val="clear" w:color="auto" w:fill="auto"/>
            <w:noWrap/>
            <w:vAlign w:val="center"/>
          </w:tcPr>
          <w:p w14:paraId="18727831" w14:textId="77777777" w:rsidR="00F907CD" w:rsidRPr="00F907CD" w:rsidRDefault="00F907CD" w:rsidP="00F907CD">
            <w:pPr>
              <w:jc w:val="center"/>
              <w:rPr>
                <w:bCs/>
                <w:sz w:val="16"/>
                <w:szCs w:val="16"/>
              </w:rPr>
            </w:pPr>
            <w:r w:rsidRPr="00F907CD">
              <w:rPr>
                <w:bCs/>
                <w:sz w:val="16"/>
                <w:szCs w:val="16"/>
              </w:rPr>
              <w:t>7 134,47</w:t>
            </w:r>
          </w:p>
        </w:tc>
        <w:tc>
          <w:tcPr>
            <w:tcW w:w="1134" w:type="dxa"/>
            <w:tcBorders>
              <w:top w:val="nil"/>
              <w:left w:val="nil"/>
              <w:bottom w:val="single" w:sz="4" w:space="0" w:color="auto"/>
              <w:right w:val="single" w:sz="4" w:space="0" w:color="auto"/>
            </w:tcBorders>
            <w:shd w:val="clear" w:color="auto" w:fill="auto"/>
            <w:noWrap/>
            <w:vAlign w:val="center"/>
          </w:tcPr>
          <w:p w14:paraId="7A79B6AE" w14:textId="77777777" w:rsidR="00F907CD" w:rsidRPr="00F907CD" w:rsidRDefault="00F907CD" w:rsidP="00F907CD">
            <w:pPr>
              <w:jc w:val="center"/>
              <w:rPr>
                <w:sz w:val="16"/>
                <w:szCs w:val="16"/>
              </w:rPr>
            </w:pPr>
            <w:r w:rsidRPr="00F907CD">
              <w:rPr>
                <w:bCs/>
                <w:sz w:val="16"/>
                <w:szCs w:val="16"/>
              </w:rPr>
              <w:t>63 581,29</w:t>
            </w:r>
          </w:p>
        </w:tc>
        <w:tc>
          <w:tcPr>
            <w:tcW w:w="850" w:type="dxa"/>
            <w:tcBorders>
              <w:top w:val="nil"/>
              <w:left w:val="nil"/>
              <w:bottom w:val="single" w:sz="4" w:space="0" w:color="auto"/>
              <w:right w:val="single" w:sz="4" w:space="0" w:color="auto"/>
            </w:tcBorders>
            <w:shd w:val="clear" w:color="auto" w:fill="auto"/>
            <w:noWrap/>
            <w:vAlign w:val="center"/>
          </w:tcPr>
          <w:p w14:paraId="2A622AF9" w14:textId="77777777" w:rsidR="00F907CD" w:rsidRPr="00F907CD" w:rsidRDefault="00F907CD" w:rsidP="00F907CD">
            <w:pPr>
              <w:jc w:val="center"/>
              <w:rPr>
                <w:sz w:val="16"/>
                <w:szCs w:val="16"/>
              </w:rPr>
            </w:pPr>
            <w:r w:rsidRPr="00F907CD">
              <w:rPr>
                <w:bCs/>
                <w:sz w:val="16"/>
                <w:szCs w:val="16"/>
              </w:rPr>
              <w:t>70 515,75</w:t>
            </w:r>
          </w:p>
        </w:tc>
        <w:tc>
          <w:tcPr>
            <w:tcW w:w="709" w:type="dxa"/>
            <w:tcBorders>
              <w:top w:val="nil"/>
              <w:left w:val="nil"/>
              <w:bottom w:val="single" w:sz="4" w:space="0" w:color="auto"/>
              <w:right w:val="single" w:sz="4" w:space="0" w:color="auto"/>
            </w:tcBorders>
            <w:shd w:val="clear" w:color="auto" w:fill="auto"/>
            <w:noWrap/>
            <w:vAlign w:val="center"/>
          </w:tcPr>
          <w:p w14:paraId="13174C61" w14:textId="77777777" w:rsidR="00F907CD" w:rsidRPr="00F907CD" w:rsidRDefault="00F907CD" w:rsidP="00F907CD">
            <w:pPr>
              <w:jc w:val="center"/>
              <w:rPr>
                <w:sz w:val="16"/>
                <w:szCs w:val="16"/>
              </w:rPr>
            </w:pPr>
            <w:r w:rsidRPr="00F907CD">
              <w:rPr>
                <w:bCs/>
                <w:sz w:val="16"/>
                <w:szCs w:val="16"/>
              </w:rPr>
              <w:t>70 515,75</w:t>
            </w:r>
          </w:p>
        </w:tc>
        <w:tc>
          <w:tcPr>
            <w:tcW w:w="851" w:type="dxa"/>
            <w:tcBorders>
              <w:top w:val="nil"/>
              <w:left w:val="nil"/>
              <w:bottom w:val="single" w:sz="4" w:space="0" w:color="auto"/>
              <w:right w:val="single" w:sz="4" w:space="0" w:color="auto"/>
            </w:tcBorders>
            <w:shd w:val="clear" w:color="auto" w:fill="auto"/>
            <w:noWrap/>
            <w:vAlign w:val="center"/>
          </w:tcPr>
          <w:p w14:paraId="7FD9E85F" w14:textId="77777777" w:rsidR="00F907CD" w:rsidRPr="00F907CD" w:rsidRDefault="00F907CD" w:rsidP="00F907CD">
            <w:pPr>
              <w:jc w:val="center"/>
              <w:rPr>
                <w:sz w:val="16"/>
                <w:szCs w:val="16"/>
              </w:rPr>
            </w:pPr>
            <w:r w:rsidRPr="00F907CD">
              <w:rPr>
                <w:bCs/>
                <w:sz w:val="16"/>
                <w:szCs w:val="16"/>
              </w:rPr>
              <w:t>0,00</w:t>
            </w:r>
            <w:r w:rsidRPr="00F907CD">
              <w:rPr>
                <w:sz w:val="16"/>
                <w:szCs w:val="16"/>
              </w:rPr>
              <w:t> </w:t>
            </w:r>
          </w:p>
        </w:tc>
        <w:tc>
          <w:tcPr>
            <w:tcW w:w="850" w:type="dxa"/>
            <w:tcBorders>
              <w:top w:val="nil"/>
              <w:left w:val="nil"/>
              <w:bottom w:val="single" w:sz="4" w:space="0" w:color="auto"/>
              <w:right w:val="single" w:sz="4" w:space="0" w:color="auto"/>
            </w:tcBorders>
            <w:shd w:val="clear" w:color="auto" w:fill="auto"/>
            <w:noWrap/>
            <w:vAlign w:val="center"/>
          </w:tcPr>
          <w:p w14:paraId="65B47B1F" w14:textId="77777777" w:rsidR="00F907CD" w:rsidRPr="00F907CD" w:rsidRDefault="00F907CD" w:rsidP="00F907CD">
            <w:pPr>
              <w:jc w:val="center"/>
              <w:rPr>
                <w:sz w:val="16"/>
                <w:szCs w:val="16"/>
              </w:rPr>
            </w:pPr>
            <w:r w:rsidRPr="00F907CD">
              <w:rPr>
                <w:bCs/>
                <w:sz w:val="16"/>
                <w:szCs w:val="16"/>
              </w:rPr>
              <w:t>0,00</w:t>
            </w:r>
          </w:p>
        </w:tc>
        <w:tc>
          <w:tcPr>
            <w:tcW w:w="851" w:type="dxa"/>
            <w:tcBorders>
              <w:top w:val="nil"/>
              <w:left w:val="nil"/>
              <w:bottom w:val="single" w:sz="4" w:space="0" w:color="auto"/>
              <w:right w:val="single" w:sz="4" w:space="0" w:color="auto"/>
            </w:tcBorders>
            <w:shd w:val="clear" w:color="auto" w:fill="auto"/>
            <w:noWrap/>
            <w:vAlign w:val="center"/>
          </w:tcPr>
          <w:p w14:paraId="57E442C8" w14:textId="77777777" w:rsidR="00F907CD" w:rsidRPr="00F907CD" w:rsidRDefault="00F907CD" w:rsidP="00F907CD">
            <w:pPr>
              <w:jc w:val="center"/>
              <w:rPr>
                <w:sz w:val="16"/>
                <w:szCs w:val="16"/>
              </w:rPr>
            </w:pPr>
            <w:r w:rsidRPr="00F907CD">
              <w:rPr>
                <w:bCs/>
                <w:sz w:val="16"/>
                <w:szCs w:val="16"/>
              </w:rPr>
              <w:t>0,00</w:t>
            </w:r>
          </w:p>
        </w:tc>
        <w:tc>
          <w:tcPr>
            <w:tcW w:w="850" w:type="dxa"/>
            <w:tcBorders>
              <w:top w:val="nil"/>
              <w:left w:val="nil"/>
              <w:bottom w:val="single" w:sz="4" w:space="0" w:color="auto"/>
              <w:right w:val="single" w:sz="4" w:space="0" w:color="auto"/>
            </w:tcBorders>
            <w:shd w:val="clear" w:color="auto" w:fill="auto"/>
            <w:noWrap/>
            <w:vAlign w:val="center"/>
          </w:tcPr>
          <w:p w14:paraId="6AE2C96C" w14:textId="77777777" w:rsidR="00F907CD" w:rsidRPr="00F907CD" w:rsidRDefault="00F907CD" w:rsidP="00F907CD">
            <w:pPr>
              <w:jc w:val="center"/>
              <w:rPr>
                <w:sz w:val="16"/>
                <w:szCs w:val="16"/>
              </w:rPr>
            </w:pPr>
            <w:r w:rsidRPr="00F907CD">
              <w:rPr>
                <w:bCs/>
                <w:sz w:val="16"/>
                <w:szCs w:val="16"/>
              </w:rPr>
              <w:t>0,00</w:t>
            </w:r>
          </w:p>
        </w:tc>
      </w:tr>
    </w:tbl>
    <w:p w14:paraId="175AEA26" w14:textId="77777777" w:rsidR="00F907CD" w:rsidRPr="00F907CD" w:rsidRDefault="00F907CD" w:rsidP="00F907CD">
      <w:pPr>
        <w:jc w:val="both"/>
        <w:rPr>
          <w:sz w:val="28"/>
          <w:szCs w:val="28"/>
        </w:rPr>
      </w:pPr>
    </w:p>
    <w:p w14:paraId="15D579A4" w14:textId="77777777" w:rsidR="00F907CD" w:rsidRPr="00F907CD" w:rsidRDefault="00F907CD" w:rsidP="00F907CD">
      <w:pPr>
        <w:jc w:val="both"/>
        <w:rPr>
          <w:sz w:val="28"/>
          <w:szCs w:val="28"/>
        </w:rPr>
      </w:pPr>
    </w:p>
    <w:p w14:paraId="39A84725" w14:textId="77777777" w:rsidR="00F907CD" w:rsidRPr="00F907CD" w:rsidRDefault="00F907CD" w:rsidP="00F907CD">
      <w:pPr>
        <w:jc w:val="both"/>
        <w:rPr>
          <w:sz w:val="20"/>
          <w:szCs w:val="20"/>
        </w:rPr>
      </w:pPr>
    </w:p>
    <w:p w14:paraId="07BE239F" w14:textId="77777777" w:rsidR="00F907CD" w:rsidRPr="00F907CD" w:rsidRDefault="00F907CD" w:rsidP="00F907CD">
      <w:pPr>
        <w:jc w:val="both"/>
        <w:rPr>
          <w:sz w:val="20"/>
          <w:szCs w:val="20"/>
        </w:rPr>
        <w:sectPr w:rsidR="00F907CD" w:rsidRPr="00F907CD" w:rsidSect="00F907CD">
          <w:headerReference w:type="default" r:id="rId14"/>
          <w:pgSz w:w="11906" w:h="16838"/>
          <w:pgMar w:top="567" w:right="1418" w:bottom="567" w:left="1559" w:header="709" w:footer="709" w:gutter="0"/>
          <w:cols w:space="708"/>
          <w:titlePg/>
          <w:docGrid w:linePitch="360"/>
        </w:sectPr>
      </w:pPr>
    </w:p>
    <w:p w14:paraId="246941B0" w14:textId="77777777" w:rsidR="00F907CD" w:rsidRPr="00F907CD" w:rsidRDefault="00F907CD" w:rsidP="00F907CD">
      <w:pPr>
        <w:ind w:left="284" w:right="536"/>
        <w:jc w:val="right"/>
      </w:pPr>
      <w:r w:rsidRPr="00F907CD">
        <w:lastRenderedPageBreak/>
        <w:t>Приложение</w:t>
      </w:r>
    </w:p>
    <w:p w14:paraId="7509B5E1" w14:textId="77777777" w:rsidR="00F907CD" w:rsidRPr="00F907CD" w:rsidRDefault="00F907CD" w:rsidP="00F907CD">
      <w:pPr>
        <w:ind w:left="284" w:right="536"/>
        <w:jc w:val="center"/>
        <w:rPr>
          <w:bCs/>
        </w:rPr>
      </w:pPr>
      <w:r w:rsidRPr="00F907CD">
        <w:rPr>
          <w:bCs/>
        </w:rPr>
        <w:t xml:space="preserve">Инвестиционная программа ООО «ЭнергоТранзит» в сфере теплоснабжения </w:t>
      </w:r>
      <w:r w:rsidRPr="00F907CD">
        <w:rPr>
          <w:color w:val="000000"/>
        </w:rPr>
        <w:t>в контуре Центральной ТЭЦ</w:t>
      </w:r>
      <w:r w:rsidRPr="00F907CD">
        <w:rPr>
          <w:bCs/>
        </w:rPr>
        <w:t xml:space="preserve"> </w:t>
      </w:r>
    </w:p>
    <w:p w14:paraId="10937ABE" w14:textId="77777777" w:rsidR="00F907CD" w:rsidRPr="00F907CD" w:rsidRDefault="00F907CD" w:rsidP="00F907CD">
      <w:pPr>
        <w:ind w:left="284" w:right="536"/>
        <w:jc w:val="center"/>
        <w:rPr>
          <w:bCs/>
        </w:rPr>
      </w:pPr>
      <w:r w:rsidRPr="00F907CD">
        <w:rPr>
          <w:bCs/>
        </w:rPr>
        <w:t>на 2024 - 2028 годы</w:t>
      </w:r>
    </w:p>
    <w:tbl>
      <w:tblPr>
        <w:tblW w:w="15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3954"/>
        <w:gridCol w:w="1074"/>
        <w:gridCol w:w="2470"/>
        <w:gridCol w:w="2126"/>
        <w:gridCol w:w="425"/>
        <w:gridCol w:w="567"/>
        <w:gridCol w:w="648"/>
        <w:gridCol w:w="344"/>
        <w:gridCol w:w="567"/>
        <w:gridCol w:w="426"/>
        <w:gridCol w:w="567"/>
        <w:gridCol w:w="708"/>
        <w:gridCol w:w="425"/>
        <w:gridCol w:w="567"/>
      </w:tblGrid>
      <w:tr w:rsidR="00F907CD" w:rsidRPr="00F907CD" w14:paraId="6DA25CA2" w14:textId="77777777" w:rsidTr="002362AD">
        <w:trPr>
          <w:trHeight w:val="20"/>
          <w:jc w:val="center"/>
        </w:trPr>
        <w:tc>
          <w:tcPr>
            <w:tcW w:w="356" w:type="dxa"/>
            <w:vMerge w:val="restart"/>
            <w:shd w:val="clear" w:color="000000" w:fill="FFFFFF"/>
            <w:vAlign w:val="center"/>
            <w:hideMark/>
          </w:tcPr>
          <w:p w14:paraId="04D88433" w14:textId="77777777" w:rsidR="00F907CD" w:rsidRPr="00F907CD" w:rsidRDefault="00F907CD" w:rsidP="00F907CD">
            <w:pPr>
              <w:jc w:val="center"/>
              <w:rPr>
                <w:sz w:val="12"/>
                <w:szCs w:val="12"/>
              </w:rPr>
            </w:pPr>
            <w:r w:rsidRPr="00F907CD">
              <w:rPr>
                <w:sz w:val="12"/>
                <w:szCs w:val="12"/>
              </w:rPr>
              <w:t>№ п/п</w:t>
            </w:r>
          </w:p>
        </w:tc>
        <w:tc>
          <w:tcPr>
            <w:tcW w:w="3954" w:type="dxa"/>
            <w:vMerge w:val="restart"/>
            <w:shd w:val="clear" w:color="000000" w:fill="FFFFFF"/>
            <w:vAlign w:val="center"/>
            <w:hideMark/>
          </w:tcPr>
          <w:p w14:paraId="01543C59" w14:textId="77777777" w:rsidR="00F907CD" w:rsidRPr="00F907CD" w:rsidRDefault="00F907CD" w:rsidP="00F907CD">
            <w:pPr>
              <w:jc w:val="center"/>
              <w:rPr>
                <w:sz w:val="12"/>
                <w:szCs w:val="12"/>
              </w:rPr>
            </w:pPr>
            <w:r w:rsidRPr="00F907CD">
              <w:rPr>
                <w:sz w:val="12"/>
                <w:szCs w:val="12"/>
              </w:rPr>
              <w:t>Наименование мероприятий</w:t>
            </w:r>
          </w:p>
        </w:tc>
        <w:tc>
          <w:tcPr>
            <w:tcW w:w="1074" w:type="dxa"/>
            <w:vMerge w:val="restart"/>
            <w:shd w:val="clear" w:color="000000" w:fill="FFFFFF"/>
            <w:vAlign w:val="center"/>
            <w:hideMark/>
          </w:tcPr>
          <w:p w14:paraId="179BCF11" w14:textId="77777777" w:rsidR="00F907CD" w:rsidRPr="00F907CD" w:rsidRDefault="00F907CD" w:rsidP="00F907CD">
            <w:pPr>
              <w:jc w:val="center"/>
              <w:rPr>
                <w:sz w:val="12"/>
                <w:szCs w:val="12"/>
              </w:rPr>
            </w:pPr>
            <w:r w:rsidRPr="00F907CD">
              <w:rPr>
                <w:sz w:val="12"/>
                <w:szCs w:val="12"/>
              </w:rPr>
              <w:t>Кадастровый номер объекта (участка объекта)</w:t>
            </w:r>
          </w:p>
        </w:tc>
        <w:tc>
          <w:tcPr>
            <w:tcW w:w="2470" w:type="dxa"/>
            <w:vMerge w:val="restart"/>
            <w:shd w:val="clear" w:color="000000" w:fill="FFFFFF"/>
            <w:vAlign w:val="center"/>
            <w:hideMark/>
          </w:tcPr>
          <w:p w14:paraId="4F638383" w14:textId="77777777" w:rsidR="00F907CD" w:rsidRPr="00F907CD" w:rsidRDefault="00F907CD" w:rsidP="00F907CD">
            <w:pPr>
              <w:jc w:val="center"/>
              <w:rPr>
                <w:sz w:val="12"/>
                <w:szCs w:val="12"/>
              </w:rPr>
            </w:pPr>
            <w:r w:rsidRPr="00F907CD">
              <w:rPr>
                <w:sz w:val="12"/>
                <w:szCs w:val="12"/>
              </w:rPr>
              <w:t>Вид объекта</w:t>
            </w:r>
          </w:p>
        </w:tc>
        <w:tc>
          <w:tcPr>
            <w:tcW w:w="2126" w:type="dxa"/>
            <w:vMerge w:val="restart"/>
            <w:shd w:val="clear" w:color="000000" w:fill="FFFFFF"/>
            <w:vAlign w:val="center"/>
            <w:hideMark/>
          </w:tcPr>
          <w:p w14:paraId="37B910BE" w14:textId="77777777" w:rsidR="00F907CD" w:rsidRPr="00F907CD" w:rsidRDefault="00F907CD" w:rsidP="00F907CD">
            <w:pPr>
              <w:jc w:val="center"/>
              <w:rPr>
                <w:sz w:val="12"/>
                <w:szCs w:val="12"/>
              </w:rPr>
            </w:pPr>
            <w:r w:rsidRPr="00F907CD">
              <w:rPr>
                <w:sz w:val="12"/>
                <w:szCs w:val="12"/>
              </w:rPr>
              <w:t>Описание и место расположения объекта</w:t>
            </w:r>
          </w:p>
        </w:tc>
        <w:tc>
          <w:tcPr>
            <w:tcW w:w="5244" w:type="dxa"/>
            <w:gridSpan w:val="10"/>
            <w:shd w:val="clear" w:color="000000" w:fill="FFFFFF"/>
            <w:vAlign w:val="center"/>
            <w:hideMark/>
          </w:tcPr>
          <w:p w14:paraId="51C42A94" w14:textId="77777777" w:rsidR="00F907CD" w:rsidRPr="00F907CD" w:rsidRDefault="00F907CD" w:rsidP="00F907CD">
            <w:pPr>
              <w:jc w:val="center"/>
              <w:rPr>
                <w:sz w:val="12"/>
                <w:szCs w:val="12"/>
              </w:rPr>
            </w:pPr>
            <w:r w:rsidRPr="00F907CD">
              <w:rPr>
                <w:sz w:val="12"/>
                <w:szCs w:val="12"/>
              </w:rPr>
              <w:t>Основные технические характеристики</w:t>
            </w:r>
          </w:p>
        </w:tc>
      </w:tr>
      <w:tr w:rsidR="00F907CD" w:rsidRPr="00F907CD" w14:paraId="754B087A" w14:textId="77777777" w:rsidTr="002362AD">
        <w:trPr>
          <w:trHeight w:val="20"/>
          <w:jc w:val="center"/>
        </w:trPr>
        <w:tc>
          <w:tcPr>
            <w:tcW w:w="356" w:type="dxa"/>
            <w:vMerge/>
            <w:vAlign w:val="center"/>
            <w:hideMark/>
          </w:tcPr>
          <w:p w14:paraId="08C8B023" w14:textId="77777777" w:rsidR="00F907CD" w:rsidRPr="00F907CD" w:rsidRDefault="00F907CD" w:rsidP="00F907CD">
            <w:pPr>
              <w:rPr>
                <w:sz w:val="12"/>
                <w:szCs w:val="12"/>
              </w:rPr>
            </w:pPr>
          </w:p>
        </w:tc>
        <w:tc>
          <w:tcPr>
            <w:tcW w:w="3954" w:type="dxa"/>
            <w:vMerge/>
            <w:vAlign w:val="center"/>
            <w:hideMark/>
          </w:tcPr>
          <w:p w14:paraId="1619D6CE" w14:textId="77777777" w:rsidR="00F907CD" w:rsidRPr="00F907CD" w:rsidRDefault="00F907CD" w:rsidP="00F907CD">
            <w:pPr>
              <w:rPr>
                <w:sz w:val="12"/>
                <w:szCs w:val="12"/>
              </w:rPr>
            </w:pPr>
          </w:p>
        </w:tc>
        <w:tc>
          <w:tcPr>
            <w:tcW w:w="1074" w:type="dxa"/>
            <w:vMerge/>
            <w:vAlign w:val="center"/>
            <w:hideMark/>
          </w:tcPr>
          <w:p w14:paraId="78525721" w14:textId="77777777" w:rsidR="00F907CD" w:rsidRPr="00F907CD" w:rsidRDefault="00F907CD" w:rsidP="00F907CD">
            <w:pPr>
              <w:rPr>
                <w:sz w:val="12"/>
                <w:szCs w:val="12"/>
              </w:rPr>
            </w:pPr>
          </w:p>
        </w:tc>
        <w:tc>
          <w:tcPr>
            <w:tcW w:w="2470" w:type="dxa"/>
            <w:vMerge/>
            <w:vAlign w:val="center"/>
            <w:hideMark/>
          </w:tcPr>
          <w:p w14:paraId="09E572F8" w14:textId="77777777" w:rsidR="00F907CD" w:rsidRPr="00F907CD" w:rsidRDefault="00F907CD" w:rsidP="00F907CD">
            <w:pPr>
              <w:rPr>
                <w:sz w:val="12"/>
                <w:szCs w:val="12"/>
              </w:rPr>
            </w:pPr>
          </w:p>
        </w:tc>
        <w:tc>
          <w:tcPr>
            <w:tcW w:w="2126" w:type="dxa"/>
            <w:vMerge/>
            <w:vAlign w:val="center"/>
            <w:hideMark/>
          </w:tcPr>
          <w:p w14:paraId="42784FD0" w14:textId="77777777" w:rsidR="00F907CD" w:rsidRPr="00F907CD" w:rsidRDefault="00F907CD" w:rsidP="00F907CD">
            <w:pPr>
              <w:rPr>
                <w:sz w:val="12"/>
                <w:szCs w:val="12"/>
              </w:rPr>
            </w:pPr>
          </w:p>
        </w:tc>
        <w:tc>
          <w:tcPr>
            <w:tcW w:w="5244" w:type="dxa"/>
            <w:gridSpan w:val="10"/>
            <w:shd w:val="clear" w:color="000000" w:fill="FFFFFF"/>
            <w:vAlign w:val="center"/>
            <w:hideMark/>
          </w:tcPr>
          <w:p w14:paraId="1C9AAF7D" w14:textId="77777777" w:rsidR="00F907CD" w:rsidRPr="00F907CD" w:rsidRDefault="00F907CD" w:rsidP="00F907CD">
            <w:pPr>
              <w:jc w:val="center"/>
              <w:rPr>
                <w:sz w:val="12"/>
                <w:szCs w:val="12"/>
              </w:rPr>
            </w:pPr>
            <w:r w:rsidRPr="00F907CD">
              <w:rPr>
                <w:sz w:val="12"/>
                <w:szCs w:val="12"/>
              </w:rPr>
              <w:t>Наименование и значение показателя</w:t>
            </w:r>
          </w:p>
        </w:tc>
      </w:tr>
      <w:tr w:rsidR="00F907CD" w:rsidRPr="00F907CD" w14:paraId="76D1FAB3" w14:textId="77777777" w:rsidTr="002362AD">
        <w:trPr>
          <w:trHeight w:val="20"/>
          <w:jc w:val="center"/>
        </w:trPr>
        <w:tc>
          <w:tcPr>
            <w:tcW w:w="356" w:type="dxa"/>
            <w:vMerge/>
            <w:vAlign w:val="center"/>
            <w:hideMark/>
          </w:tcPr>
          <w:p w14:paraId="5A9127C1" w14:textId="77777777" w:rsidR="00F907CD" w:rsidRPr="00F907CD" w:rsidRDefault="00F907CD" w:rsidP="00F907CD">
            <w:pPr>
              <w:rPr>
                <w:sz w:val="12"/>
                <w:szCs w:val="12"/>
              </w:rPr>
            </w:pPr>
          </w:p>
        </w:tc>
        <w:tc>
          <w:tcPr>
            <w:tcW w:w="3954" w:type="dxa"/>
            <w:vMerge/>
            <w:vAlign w:val="center"/>
            <w:hideMark/>
          </w:tcPr>
          <w:p w14:paraId="0DAF05A3" w14:textId="77777777" w:rsidR="00F907CD" w:rsidRPr="00F907CD" w:rsidRDefault="00F907CD" w:rsidP="00F907CD">
            <w:pPr>
              <w:rPr>
                <w:sz w:val="12"/>
                <w:szCs w:val="12"/>
              </w:rPr>
            </w:pPr>
          </w:p>
        </w:tc>
        <w:tc>
          <w:tcPr>
            <w:tcW w:w="1074" w:type="dxa"/>
            <w:vMerge/>
            <w:vAlign w:val="center"/>
            <w:hideMark/>
          </w:tcPr>
          <w:p w14:paraId="0E77EE9F" w14:textId="77777777" w:rsidR="00F907CD" w:rsidRPr="00F907CD" w:rsidRDefault="00F907CD" w:rsidP="00F907CD">
            <w:pPr>
              <w:rPr>
                <w:sz w:val="12"/>
                <w:szCs w:val="12"/>
              </w:rPr>
            </w:pPr>
          </w:p>
        </w:tc>
        <w:tc>
          <w:tcPr>
            <w:tcW w:w="2470" w:type="dxa"/>
            <w:vMerge/>
            <w:vAlign w:val="center"/>
            <w:hideMark/>
          </w:tcPr>
          <w:p w14:paraId="2A0A0A47" w14:textId="77777777" w:rsidR="00F907CD" w:rsidRPr="00F907CD" w:rsidRDefault="00F907CD" w:rsidP="00F907CD">
            <w:pPr>
              <w:rPr>
                <w:sz w:val="12"/>
                <w:szCs w:val="12"/>
              </w:rPr>
            </w:pPr>
          </w:p>
        </w:tc>
        <w:tc>
          <w:tcPr>
            <w:tcW w:w="2126" w:type="dxa"/>
            <w:vMerge/>
            <w:vAlign w:val="center"/>
            <w:hideMark/>
          </w:tcPr>
          <w:p w14:paraId="5E390854" w14:textId="77777777" w:rsidR="00F907CD" w:rsidRPr="00F907CD" w:rsidRDefault="00F907CD" w:rsidP="00F907CD">
            <w:pPr>
              <w:rPr>
                <w:sz w:val="12"/>
                <w:szCs w:val="12"/>
              </w:rPr>
            </w:pPr>
          </w:p>
        </w:tc>
        <w:tc>
          <w:tcPr>
            <w:tcW w:w="2551" w:type="dxa"/>
            <w:gridSpan w:val="5"/>
            <w:shd w:val="clear" w:color="000000" w:fill="FFFFFF"/>
            <w:vAlign w:val="center"/>
            <w:hideMark/>
          </w:tcPr>
          <w:p w14:paraId="4D0163BE" w14:textId="77777777" w:rsidR="00F907CD" w:rsidRPr="00F907CD" w:rsidRDefault="00F907CD" w:rsidP="00F907CD">
            <w:pPr>
              <w:jc w:val="center"/>
              <w:rPr>
                <w:sz w:val="12"/>
                <w:szCs w:val="12"/>
              </w:rPr>
            </w:pPr>
            <w:r w:rsidRPr="00F907CD">
              <w:rPr>
                <w:sz w:val="12"/>
                <w:szCs w:val="12"/>
              </w:rPr>
              <w:t>до реализации мероприятия</w:t>
            </w:r>
          </w:p>
        </w:tc>
        <w:tc>
          <w:tcPr>
            <w:tcW w:w="2693" w:type="dxa"/>
            <w:gridSpan w:val="5"/>
            <w:shd w:val="clear" w:color="000000" w:fill="FFFFFF"/>
            <w:vAlign w:val="center"/>
            <w:hideMark/>
          </w:tcPr>
          <w:p w14:paraId="495C5913" w14:textId="77777777" w:rsidR="00F907CD" w:rsidRPr="00F907CD" w:rsidRDefault="00F907CD" w:rsidP="00F907CD">
            <w:pPr>
              <w:jc w:val="center"/>
              <w:rPr>
                <w:sz w:val="12"/>
                <w:szCs w:val="12"/>
              </w:rPr>
            </w:pPr>
            <w:r w:rsidRPr="00F907CD">
              <w:rPr>
                <w:sz w:val="12"/>
                <w:szCs w:val="12"/>
              </w:rPr>
              <w:t>после реализации мероприятия</w:t>
            </w:r>
          </w:p>
        </w:tc>
      </w:tr>
      <w:tr w:rsidR="00F907CD" w:rsidRPr="00F907CD" w14:paraId="071AFFA0" w14:textId="77777777" w:rsidTr="002362AD">
        <w:trPr>
          <w:trHeight w:val="64"/>
          <w:jc w:val="center"/>
        </w:trPr>
        <w:tc>
          <w:tcPr>
            <w:tcW w:w="356" w:type="dxa"/>
            <w:vMerge/>
            <w:vAlign w:val="center"/>
            <w:hideMark/>
          </w:tcPr>
          <w:p w14:paraId="708BAC32" w14:textId="77777777" w:rsidR="00F907CD" w:rsidRPr="00F907CD" w:rsidRDefault="00F907CD" w:rsidP="00F907CD">
            <w:pPr>
              <w:rPr>
                <w:sz w:val="12"/>
                <w:szCs w:val="12"/>
              </w:rPr>
            </w:pPr>
          </w:p>
        </w:tc>
        <w:tc>
          <w:tcPr>
            <w:tcW w:w="3954" w:type="dxa"/>
            <w:vMerge/>
            <w:vAlign w:val="center"/>
            <w:hideMark/>
          </w:tcPr>
          <w:p w14:paraId="3959EE14" w14:textId="77777777" w:rsidR="00F907CD" w:rsidRPr="00F907CD" w:rsidRDefault="00F907CD" w:rsidP="00F907CD">
            <w:pPr>
              <w:rPr>
                <w:sz w:val="12"/>
                <w:szCs w:val="12"/>
              </w:rPr>
            </w:pPr>
          </w:p>
        </w:tc>
        <w:tc>
          <w:tcPr>
            <w:tcW w:w="1074" w:type="dxa"/>
            <w:vMerge/>
            <w:vAlign w:val="center"/>
            <w:hideMark/>
          </w:tcPr>
          <w:p w14:paraId="4A0F4F1B" w14:textId="77777777" w:rsidR="00F907CD" w:rsidRPr="00F907CD" w:rsidRDefault="00F907CD" w:rsidP="00F907CD">
            <w:pPr>
              <w:rPr>
                <w:sz w:val="12"/>
                <w:szCs w:val="12"/>
              </w:rPr>
            </w:pPr>
          </w:p>
        </w:tc>
        <w:tc>
          <w:tcPr>
            <w:tcW w:w="2470" w:type="dxa"/>
            <w:vMerge/>
            <w:vAlign w:val="center"/>
            <w:hideMark/>
          </w:tcPr>
          <w:p w14:paraId="485A907B" w14:textId="77777777" w:rsidR="00F907CD" w:rsidRPr="00F907CD" w:rsidRDefault="00F907CD" w:rsidP="00F907CD">
            <w:pPr>
              <w:rPr>
                <w:sz w:val="12"/>
                <w:szCs w:val="12"/>
              </w:rPr>
            </w:pPr>
          </w:p>
        </w:tc>
        <w:tc>
          <w:tcPr>
            <w:tcW w:w="2126" w:type="dxa"/>
            <w:vMerge/>
            <w:vAlign w:val="center"/>
            <w:hideMark/>
          </w:tcPr>
          <w:p w14:paraId="55659812" w14:textId="77777777" w:rsidR="00F907CD" w:rsidRPr="00F907CD" w:rsidRDefault="00F907CD" w:rsidP="00F907CD">
            <w:pPr>
              <w:rPr>
                <w:sz w:val="12"/>
                <w:szCs w:val="12"/>
              </w:rPr>
            </w:pPr>
          </w:p>
        </w:tc>
        <w:tc>
          <w:tcPr>
            <w:tcW w:w="1984" w:type="dxa"/>
            <w:gridSpan w:val="4"/>
            <w:shd w:val="clear" w:color="000000" w:fill="FFFFFF"/>
            <w:vAlign w:val="center"/>
            <w:hideMark/>
          </w:tcPr>
          <w:p w14:paraId="3587DF21" w14:textId="77777777" w:rsidR="00F907CD" w:rsidRPr="00F907CD" w:rsidRDefault="00F907CD" w:rsidP="00F907CD">
            <w:pPr>
              <w:jc w:val="center"/>
              <w:rPr>
                <w:sz w:val="12"/>
                <w:szCs w:val="12"/>
              </w:rPr>
            </w:pPr>
            <w:r w:rsidRPr="00F907CD">
              <w:rPr>
                <w:sz w:val="12"/>
                <w:szCs w:val="12"/>
              </w:rPr>
              <w:t>Тепловая сеть</w:t>
            </w:r>
          </w:p>
        </w:tc>
        <w:tc>
          <w:tcPr>
            <w:tcW w:w="567" w:type="dxa"/>
            <w:vMerge w:val="restart"/>
            <w:shd w:val="clear" w:color="000000" w:fill="FFFFFF"/>
            <w:vAlign w:val="center"/>
            <w:hideMark/>
          </w:tcPr>
          <w:p w14:paraId="3887C0BE" w14:textId="77777777" w:rsidR="00F907CD" w:rsidRPr="00F907CD" w:rsidRDefault="00F907CD" w:rsidP="00F907CD">
            <w:pPr>
              <w:jc w:val="center"/>
              <w:rPr>
                <w:sz w:val="12"/>
                <w:szCs w:val="12"/>
              </w:rPr>
            </w:pPr>
            <w:proofErr w:type="gramStart"/>
            <w:r w:rsidRPr="00F907CD">
              <w:rPr>
                <w:sz w:val="12"/>
                <w:szCs w:val="12"/>
              </w:rPr>
              <w:t>Тепло-вая</w:t>
            </w:r>
            <w:proofErr w:type="gramEnd"/>
            <w:r w:rsidRPr="00F907CD">
              <w:rPr>
                <w:sz w:val="12"/>
                <w:szCs w:val="12"/>
              </w:rPr>
              <w:t xml:space="preserve"> нагруз-ка, Гкал/ч</w:t>
            </w:r>
          </w:p>
        </w:tc>
        <w:tc>
          <w:tcPr>
            <w:tcW w:w="2126" w:type="dxa"/>
            <w:gridSpan w:val="4"/>
            <w:shd w:val="clear" w:color="000000" w:fill="FFFFFF"/>
            <w:vAlign w:val="center"/>
            <w:hideMark/>
          </w:tcPr>
          <w:p w14:paraId="4AFA0500" w14:textId="77777777" w:rsidR="00F907CD" w:rsidRPr="00F907CD" w:rsidRDefault="00F907CD" w:rsidP="00F907CD">
            <w:pPr>
              <w:jc w:val="center"/>
              <w:rPr>
                <w:sz w:val="12"/>
                <w:szCs w:val="12"/>
              </w:rPr>
            </w:pPr>
            <w:r w:rsidRPr="00F907CD">
              <w:rPr>
                <w:sz w:val="12"/>
                <w:szCs w:val="12"/>
              </w:rPr>
              <w:t>Тепловая сеть</w:t>
            </w:r>
          </w:p>
        </w:tc>
        <w:tc>
          <w:tcPr>
            <w:tcW w:w="567" w:type="dxa"/>
            <w:vMerge w:val="restart"/>
            <w:shd w:val="clear" w:color="000000" w:fill="FFFFFF"/>
            <w:vAlign w:val="center"/>
            <w:hideMark/>
          </w:tcPr>
          <w:p w14:paraId="749EB1E1" w14:textId="77777777" w:rsidR="00F907CD" w:rsidRPr="00F907CD" w:rsidRDefault="00F907CD" w:rsidP="00F907CD">
            <w:pPr>
              <w:jc w:val="center"/>
              <w:rPr>
                <w:sz w:val="12"/>
                <w:szCs w:val="12"/>
              </w:rPr>
            </w:pPr>
            <w:proofErr w:type="gramStart"/>
            <w:r w:rsidRPr="00F907CD">
              <w:rPr>
                <w:sz w:val="12"/>
                <w:szCs w:val="12"/>
              </w:rPr>
              <w:t>Тепло-вая</w:t>
            </w:r>
            <w:proofErr w:type="gramEnd"/>
            <w:r w:rsidRPr="00F907CD">
              <w:rPr>
                <w:sz w:val="12"/>
                <w:szCs w:val="12"/>
              </w:rPr>
              <w:t xml:space="preserve"> нагруз-ка, Гкал/ч</w:t>
            </w:r>
          </w:p>
        </w:tc>
      </w:tr>
      <w:tr w:rsidR="00F907CD" w:rsidRPr="00F907CD" w14:paraId="5B321D50" w14:textId="77777777" w:rsidTr="002362AD">
        <w:trPr>
          <w:trHeight w:val="701"/>
          <w:jc w:val="center"/>
        </w:trPr>
        <w:tc>
          <w:tcPr>
            <w:tcW w:w="356" w:type="dxa"/>
            <w:vMerge/>
            <w:vAlign w:val="center"/>
            <w:hideMark/>
          </w:tcPr>
          <w:p w14:paraId="31CD4C68" w14:textId="77777777" w:rsidR="00F907CD" w:rsidRPr="00F907CD" w:rsidRDefault="00F907CD" w:rsidP="00F907CD">
            <w:pPr>
              <w:rPr>
                <w:sz w:val="12"/>
                <w:szCs w:val="12"/>
              </w:rPr>
            </w:pPr>
          </w:p>
        </w:tc>
        <w:tc>
          <w:tcPr>
            <w:tcW w:w="3954" w:type="dxa"/>
            <w:vMerge/>
            <w:vAlign w:val="center"/>
            <w:hideMark/>
          </w:tcPr>
          <w:p w14:paraId="2BF8FCDC" w14:textId="77777777" w:rsidR="00F907CD" w:rsidRPr="00F907CD" w:rsidRDefault="00F907CD" w:rsidP="00F907CD">
            <w:pPr>
              <w:rPr>
                <w:sz w:val="12"/>
                <w:szCs w:val="12"/>
              </w:rPr>
            </w:pPr>
          </w:p>
        </w:tc>
        <w:tc>
          <w:tcPr>
            <w:tcW w:w="1074" w:type="dxa"/>
            <w:vMerge/>
            <w:vAlign w:val="center"/>
            <w:hideMark/>
          </w:tcPr>
          <w:p w14:paraId="0A095DEA" w14:textId="77777777" w:rsidR="00F907CD" w:rsidRPr="00F907CD" w:rsidRDefault="00F907CD" w:rsidP="00F907CD">
            <w:pPr>
              <w:rPr>
                <w:sz w:val="12"/>
                <w:szCs w:val="12"/>
              </w:rPr>
            </w:pPr>
          </w:p>
        </w:tc>
        <w:tc>
          <w:tcPr>
            <w:tcW w:w="2470" w:type="dxa"/>
            <w:vMerge/>
            <w:vAlign w:val="center"/>
            <w:hideMark/>
          </w:tcPr>
          <w:p w14:paraId="24649341" w14:textId="77777777" w:rsidR="00F907CD" w:rsidRPr="00F907CD" w:rsidRDefault="00F907CD" w:rsidP="00F907CD">
            <w:pPr>
              <w:rPr>
                <w:sz w:val="12"/>
                <w:szCs w:val="12"/>
              </w:rPr>
            </w:pPr>
          </w:p>
        </w:tc>
        <w:tc>
          <w:tcPr>
            <w:tcW w:w="2126" w:type="dxa"/>
            <w:vMerge/>
            <w:vAlign w:val="center"/>
            <w:hideMark/>
          </w:tcPr>
          <w:p w14:paraId="4171F5C3" w14:textId="77777777" w:rsidR="00F907CD" w:rsidRPr="00F907CD" w:rsidRDefault="00F907CD" w:rsidP="00F907CD">
            <w:pPr>
              <w:rPr>
                <w:sz w:val="12"/>
                <w:szCs w:val="12"/>
              </w:rPr>
            </w:pPr>
          </w:p>
        </w:tc>
        <w:tc>
          <w:tcPr>
            <w:tcW w:w="425" w:type="dxa"/>
            <w:shd w:val="clear" w:color="000000" w:fill="FFFFFF"/>
            <w:vAlign w:val="center"/>
            <w:hideMark/>
          </w:tcPr>
          <w:p w14:paraId="4BEE08D0" w14:textId="77777777" w:rsidR="00F907CD" w:rsidRPr="00F907CD" w:rsidRDefault="00F907CD" w:rsidP="00F907CD">
            <w:pPr>
              <w:jc w:val="center"/>
              <w:rPr>
                <w:sz w:val="12"/>
                <w:szCs w:val="12"/>
              </w:rPr>
            </w:pPr>
            <w:r w:rsidRPr="00F907CD">
              <w:rPr>
                <w:sz w:val="12"/>
                <w:szCs w:val="12"/>
              </w:rPr>
              <w:t xml:space="preserve">Усло-вный </w:t>
            </w:r>
            <w:proofErr w:type="gramStart"/>
            <w:r w:rsidRPr="00F907CD">
              <w:rPr>
                <w:sz w:val="12"/>
                <w:szCs w:val="12"/>
              </w:rPr>
              <w:t>диа-метр</w:t>
            </w:r>
            <w:proofErr w:type="gramEnd"/>
            <w:r w:rsidRPr="00F907CD">
              <w:rPr>
                <w:sz w:val="12"/>
                <w:szCs w:val="12"/>
              </w:rPr>
              <w:t>, мм</w:t>
            </w:r>
          </w:p>
        </w:tc>
        <w:tc>
          <w:tcPr>
            <w:tcW w:w="567" w:type="dxa"/>
            <w:shd w:val="clear" w:color="000000" w:fill="FFFFFF"/>
            <w:vAlign w:val="center"/>
            <w:hideMark/>
          </w:tcPr>
          <w:p w14:paraId="05D4FEA4" w14:textId="77777777" w:rsidR="00F907CD" w:rsidRPr="00F907CD" w:rsidRDefault="00F907CD" w:rsidP="00F907CD">
            <w:pPr>
              <w:jc w:val="center"/>
              <w:rPr>
                <w:sz w:val="12"/>
                <w:szCs w:val="12"/>
              </w:rPr>
            </w:pPr>
            <w:r w:rsidRPr="00F907CD">
              <w:rPr>
                <w:sz w:val="12"/>
                <w:szCs w:val="12"/>
              </w:rPr>
              <w:t xml:space="preserve">Пропус-кная </w:t>
            </w:r>
            <w:proofErr w:type="gramStart"/>
            <w:r w:rsidRPr="00F907CD">
              <w:rPr>
                <w:sz w:val="12"/>
                <w:szCs w:val="12"/>
              </w:rPr>
              <w:t>способ-ность</w:t>
            </w:r>
            <w:proofErr w:type="gramEnd"/>
            <w:r w:rsidRPr="00F907CD">
              <w:rPr>
                <w:sz w:val="12"/>
                <w:szCs w:val="12"/>
              </w:rPr>
              <w:t>, т/ч</w:t>
            </w:r>
          </w:p>
        </w:tc>
        <w:tc>
          <w:tcPr>
            <w:tcW w:w="648" w:type="dxa"/>
            <w:shd w:val="clear" w:color="000000" w:fill="FFFFFF"/>
            <w:vAlign w:val="center"/>
            <w:hideMark/>
          </w:tcPr>
          <w:p w14:paraId="57397C58" w14:textId="77777777" w:rsidR="00F907CD" w:rsidRPr="00F907CD" w:rsidRDefault="00F907CD" w:rsidP="00F907CD">
            <w:pPr>
              <w:jc w:val="center"/>
              <w:rPr>
                <w:sz w:val="12"/>
                <w:szCs w:val="12"/>
              </w:rPr>
            </w:pPr>
            <w:proofErr w:type="gramStart"/>
            <w:r w:rsidRPr="00F907CD">
              <w:rPr>
                <w:sz w:val="12"/>
                <w:szCs w:val="12"/>
              </w:rPr>
              <w:t>Протяжен-ность</w:t>
            </w:r>
            <w:proofErr w:type="gramEnd"/>
            <w:r w:rsidRPr="00F907CD">
              <w:rPr>
                <w:sz w:val="12"/>
                <w:szCs w:val="12"/>
              </w:rPr>
              <w:t xml:space="preserve"> (в однотруб-ном исчисле-нии), км</w:t>
            </w:r>
          </w:p>
        </w:tc>
        <w:tc>
          <w:tcPr>
            <w:tcW w:w="344" w:type="dxa"/>
            <w:shd w:val="clear" w:color="000000" w:fill="FFFFFF"/>
            <w:vAlign w:val="center"/>
            <w:hideMark/>
          </w:tcPr>
          <w:p w14:paraId="53642099" w14:textId="77777777" w:rsidR="00F907CD" w:rsidRPr="00F907CD" w:rsidRDefault="00F907CD" w:rsidP="00F907CD">
            <w:pPr>
              <w:jc w:val="center"/>
              <w:rPr>
                <w:sz w:val="12"/>
                <w:szCs w:val="12"/>
              </w:rPr>
            </w:pPr>
            <w:r w:rsidRPr="00F907CD">
              <w:rPr>
                <w:sz w:val="12"/>
                <w:szCs w:val="12"/>
              </w:rPr>
              <w:t xml:space="preserve">Спо-соб </w:t>
            </w:r>
            <w:proofErr w:type="gramStart"/>
            <w:r w:rsidRPr="00F907CD">
              <w:rPr>
                <w:sz w:val="12"/>
                <w:szCs w:val="12"/>
              </w:rPr>
              <w:t>про-кла-дки</w:t>
            </w:r>
            <w:proofErr w:type="gramEnd"/>
          </w:p>
        </w:tc>
        <w:tc>
          <w:tcPr>
            <w:tcW w:w="567" w:type="dxa"/>
            <w:vMerge/>
            <w:vAlign w:val="center"/>
            <w:hideMark/>
          </w:tcPr>
          <w:p w14:paraId="43436540" w14:textId="77777777" w:rsidR="00F907CD" w:rsidRPr="00F907CD" w:rsidRDefault="00F907CD" w:rsidP="00F907CD">
            <w:pPr>
              <w:rPr>
                <w:sz w:val="12"/>
                <w:szCs w:val="12"/>
              </w:rPr>
            </w:pPr>
          </w:p>
        </w:tc>
        <w:tc>
          <w:tcPr>
            <w:tcW w:w="426" w:type="dxa"/>
            <w:shd w:val="clear" w:color="000000" w:fill="FFFFFF"/>
            <w:vAlign w:val="center"/>
            <w:hideMark/>
          </w:tcPr>
          <w:p w14:paraId="0B900FA9" w14:textId="77777777" w:rsidR="00F907CD" w:rsidRPr="00F907CD" w:rsidRDefault="00F907CD" w:rsidP="00F907CD">
            <w:pPr>
              <w:jc w:val="center"/>
              <w:rPr>
                <w:sz w:val="12"/>
                <w:szCs w:val="12"/>
              </w:rPr>
            </w:pPr>
            <w:r w:rsidRPr="00F907CD">
              <w:rPr>
                <w:sz w:val="12"/>
                <w:szCs w:val="12"/>
              </w:rPr>
              <w:t xml:space="preserve">Усло-вный </w:t>
            </w:r>
            <w:proofErr w:type="gramStart"/>
            <w:r w:rsidRPr="00F907CD">
              <w:rPr>
                <w:sz w:val="12"/>
                <w:szCs w:val="12"/>
              </w:rPr>
              <w:t>диа-метр</w:t>
            </w:r>
            <w:proofErr w:type="gramEnd"/>
            <w:r w:rsidRPr="00F907CD">
              <w:rPr>
                <w:sz w:val="12"/>
                <w:szCs w:val="12"/>
              </w:rPr>
              <w:t>, мм</w:t>
            </w:r>
          </w:p>
        </w:tc>
        <w:tc>
          <w:tcPr>
            <w:tcW w:w="567" w:type="dxa"/>
            <w:shd w:val="clear" w:color="000000" w:fill="FFFFFF"/>
            <w:vAlign w:val="center"/>
            <w:hideMark/>
          </w:tcPr>
          <w:p w14:paraId="30B57DD8" w14:textId="77777777" w:rsidR="00F907CD" w:rsidRPr="00F907CD" w:rsidRDefault="00F907CD" w:rsidP="00F907CD">
            <w:pPr>
              <w:jc w:val="center"/>
              <w:rPr>
                <w:sz w:val="12"/>
                <w:szCs w:val="12"/>
              </w:rPr>
            </w:pPr>
            <w:r w:rsidRPr="00F907CD">
              <w:rPr>
                <w:sz w:val="12"/>
                <w:szCs w:val="12"/>
              </w:rPr>
              <w:t xml:space="preserve">Пропус-кная </w:t>
            </w:r>
            <w:proofErr w:type="gramStart"/>
            <w:r w:rsidRPr="00F907CD">
              <w:rPr>
                <w:sz w:val="12"/>
                <w:szCs w:val="12"/>
              </w:rPr>
              <w:t>способ-ность</w:t>
            </w:r>
            <w:proofErr w:type="gramEnd"/>
            <w:r w:rsidRPr="00F907CD">
              <w:rPr>
                <w:sz w:val="12"/>
                <w:szCs w:val="12"/>
              </w:rPr>
              <w:t>, т/ч</w:t>
            </w:r>
          </w:p>
        </w:tc>
        <w:tc>
          <w:tcPr>
            <w:tcW w:w="708" w:type="dxa"/>
            <w:shd w:val="clear" w:color="000000" w:fill="FFFFFF"/>
            <w:vAlign w:val="center"/>
            <w:hideMark/>
          </w:tcPr>
          <w:p w14:paraId="3DA98AD4" w14:textId="77777777" w:rsidR="00F907CD" w:rsidRPr="00F907CD" w:rsidRDefault="00F907CD" w:rsidP="00F907CD">
            <w:pPr>
              <w:jc w:val="center"/>
              <w:rPr>
                <w:sz w:val="12"/>
                <w:szCs w:val="12"/>
              </w:rPr>
            </w:pPr>
            <w:proofErr w:type="gramStart"/>
            <w:r w:rsidRPr="00F907CD">
              <w:rPr>
                <w:sz w:val="12"/>
                <w:szCs w:val="12"/>
              </w:rPr>
              <w:t>Протяжен-ность</w:t>
            </w:r>
            <w:proofErr w:type="gramEnd"/>
            <w:r w:rsidRPr="00F907CD">
              <w:rPr>
                <w:sz w:val="12"/>
                <w:szCs w:val="12"/>
              </w:rPr>
              <w:t xml:space="preserve"> (в однотруб-ном исчисле-нии), км</w:t>
            </w:r>
          </w:p>
        </w:tc>
        <w:tc>
          <w:tcPr>
            <w:tcW w:w="425" w:type="dxa"/>
            <w:shd w:val="clear" w:color="000000" w:fill="FFFFFF"/>
            <w:vAlign w:val="center"/>
            <w:hideMark/>
          </w:tcPr>
          <w:p w14:paraId="2C3FCC2C" w14:textId="77777777" w:rsidR="00F907CD" w:rsidRPr="00F907CD" w:rsidRDefault="00F907CD" w:rsidP="00F907CD">
            <w:pPr>
              <w:jc w:val="center"/>
              <w:rPr>
                <w:sz w:val="12"/>
                <w:szCs w:val="12"/>
              </w:rPr>
            </w:pPr>
            <w:r w:rsidRPr="00F907CD">
              <w:rPr>
                <w:sz w:val="12"/>
                <w:szCs w:val="12"/>
              </w:rPr>
              <w:t xml:space="preserve">Спо-соб </w:t>
            </w:r>
            <w:proofErr w:type="gramStart"/>
            <w:r w:rsidRPr="00F907CD">
              <w:rPr>
                <w:sz w:val="12"/>
                <w:szCs w:val="12"/>
              </w:rPr>
              <w:t>про-кла-дки</w:t>
            </w:r>
            <w:proofErr w:type="gramEnd"/>
          </w:p>
        </w:tc>
        <w:tc>
          <w:tcPr>
            <w:tcW w:w="567" w:type="dxa"/>
            <w:vMerge/>
            <w:vAlign w:val="center"/>
            <w:hideMark/>
          </w:tcPr>
          <w:p w14:paraId="26886FB4" w14:textId="77777777" w:rsidR="00F907CD" w:rsidRPr="00F907CD" w:rsidRDefault="00F907CD" w:rsidP="00F907CD">
            <w:pPr>
              <w:rPr>
                <w:sz w:val="12"/>
                <w:szCs w:val="12"/>
              </w:rPr>
            </w:pPr>
          </w:p>
        </w:tc>
      </w:tr>
      <w:tr w:rsidR="00F907CD" w:rsidRPr="00F907CD" w14:paraId="68E4A524" w14:textId="77777777" w:rsidTr="002362AD">
        <w:trPr>
          <w:trHeight w:val="20"/>
          <w:jc w:val="center"/>
        </w:trPr>
        <w:tc>
          <w:tcPr>
            <w:tcW w:w="356" w:type="dxa"/>
            <w:shd w:val="clear" w:color="000000" w:fill="FFFFFF"/>
            <w:vAlign w:val="center"/>
            <w:hideMark/>
          </w:tcPr>
          <w:p w14:paraId="2C9B667F" w14:textId="77777777" w:rsidR="00F907CD" w:rsidRPr="00F907CD" w:rsidRDefault="00F907CD" w:rsidP="00F907CD">
            <w:pPr>
              <w:jc w:val="center"/>
              <w:rPr>
                <w:sz w:val="12"/>
                <w:szCs w:val="12"/>
              </w:rPr>
            </w:pPr>
            <w:r w:rsidRPr="00F907CD">
              <w:rPr>
                <w:sz w:val="12"/>
                <w:szCs w:val="12"/>
              </w:rPr>
              <w:t>1</w:t>
            </w:r>
          </w:p>
        </w:tc>
        <w:tc>
          <w:tcPr>
            <w:tcW w:w="3954" w:type="dxa"/>
            <w:shd w:val="clear" w:color="000000" w:fill="FFFFFF"/>
            <w:vAlign w:val="center"/>
            <w:hideMark/>
          </w:tcPr>
          <w:p w14:paraId="60B7E735" w14:textId="77777777" w:rsidR="00F907CD" w:rsidRPr="00F907CD" w:rsidRDefault="00F907CD" w:rsidP="00F907CD">
            <w:pPr>
              <w:jc w:val="center"/>
              <w:rPr>
                <w:sz w:val="12"/>
                <w:szCs w:val="12"/>
              </w:rPr>
            </w:pPr>
            <w:r w:rsidRPr="00F907CD">
              <w:rPr>
                <w:sz w:val="12"/>
                <w:szCs w:val="12"/>
              </w:rPr>
              <w:t>2</w:t>
            </w:r>
          </w:p>
        </w:tc>
        <w:tc>
          <w:tcPr>
            <w:tcW w:w="1074" w:type="dxa"/>
            <w:shd w:val="clear" w:color="000000" w:fill="FFFFFF"/>
            <w:vAlign w:val="center"/>
            <w:hideMark/>
          </w:tcPr>
          <w:p w14:paraId="0A2DCAA0" w14:textId="77777777" w:rsidR="00F907CD" w:rsidRPr="00F907CD" w:rsidRDefault="00F907CD" w:rsidP="00F907CD">
            <w:pPr>
              <w:jc w:val="center"/>
              <w:rPr>
                <w:sz w:val="12"/>
                <w:szCs w:val="12"/>
              </w:rPr>
            </w:pPr>
            <w:r w:rsidRPr="00F907CD">
              <w:rPr>
                <w:sz w:val="12"/>
                <w:szCs w:val="12"/>
              </w:rPr>
              <w:t>3</w:t>
            </w:r>
          </w:p>
        </w:tc>
        <w:tc>
          <w:tcPr>
            <w:tcW w:w="2470" w:type="dxa"/>
            <w:shd w:val="clear" w:color="000000" w:fill="FFFFFF"/>
            <w:vAlign w:val="center"/>
            <w:hideMark/>
          </w:tcPr>
          <w:p w14:paraId="19C324F5" w14:textId="77777777" w:rsidR="00F907CD" w:rsidRPr="00F907CD" w:rsidRDefault="00F907CD" w:rsidP="00F907CD">
            <w:pPr>
              <w:jc w:val="center"/>
              <w:rPr>
                <w:sz w:val="12"/>
                <w:szCs w:val="12"/>
              </w:rPr>
            </w:pPr>
            <w:r w:rsidRPr="00F907CD">
              <w:rPr>
                <w:sz w:val="12"/>
                <w:szCs w:val="12"/>
              </w:rPr>
              <w:t>4</w:t>
            </w:r>
          </w:p>
        </w:tc>
        <w:tc>
          <w:tcPr>
            <w:tcW w:w="2126" w:type="dxa"/>
            <w:shd w:val="clear" w:color="000000" w:fill="FFFFFF"/>
            <w:vAlign w:val="center"/>
            <w:hideMark/>
          </w:tcPr>
          <w:p w14:paraId="6E6D93C2" w14:textId="77777777" w:rsidR="00F907CD" w:rsidRPr="00F907CD" w:rsidRDefault="00F907CD" w:rsidP="00F907CD">
            <w:pPr>
              <w:jc w:val="center"/>
              <w:rPr>
                <w:sz w:val="12"/>
                <w:szCs w:val="12"/>
              </w:rPr>
            </w:pPr>
            <w:r w:rsidRPr="00F907CD">
              <w:rPr>
                <w:sz w:val="12"/>
                <w:szCs w:val="12"/>
              </w:rPr>
              <w:t>5</w:t>
            </w:r>
          </w:p>
        </w:tc>
        <w:tc>
          <w:tcPr>
            <w:tcW w:w="425" w:type="dxa"/>
            <w:shd w:val="clear" w:color="000000" w:fill="FFFFFF"/>
            <w:vAlign w:val="center"/>
            <w:hideMark/>
          </w:tcPr>
          <w:p w14:paraId="7CCA61A0" w14:textId="77777777" w:rsidR="00F907CD" w:rsidRPr="00F907CD" w:rsidRDefault="00F907CD" w:rsidP="00F907CD">
            <w:pPr>
              <w:jc w:val="center"/>
              <w:rPr>
                <w:sz w:val="12"/>
                <w:szCs w:val="12"/>
              </w:rPr>
            </w:pPr>
            <w:r w:rsidRPr="00F907CD">
              <w:rPr>
                <w:sz w:val="12"/>
                <w:szCs w:val="12"/>
              </w:rPr>
              <w:t>6.1</w:t>
            </w:r>
          </w:p>
        </w:tc>
        <w:tc>
          <w:tcPr>
            <w:tcW w:w="567" w:type="dxa"/>
            <w:shd w:val="clear" w:color="000000" w:fill="FFFFFF"/>
            <w:vAlign w:val="center"/>
            <w:hideMark/>
          </w:tcPr>
          <w:p w14:paraId="7B10238B" w14:textId="77777777" w:rsidR="00F907CD" w:rsidRPr="00F907CD" w:rsidRDefault="00F907CD" w:rsidP="00F907CD">
            <w:pPr>
              <w:jc w:val="center"/>
              <w:rPr>
                <w:sz w:val="12"/>
                <w:szCs w:val="12"/>
              </w:rPr>
            </w:pPr>
            <w:r w:rsidRPr="00F907CD">
              <w:rPr>
                <w:sz w:val="12"/>
                <w:szCs w:val="12"/>
              </w:rPr>
              <w:t>6.2</w:t>
            </w:r>
          </w:p>
        </w:tc>
        <w:tc>
          <w:tcPr>
            <w:tcW w:w="648" w:type="dxa"/>
            <w:shd w:val="clear" w:color="000000" w:fill="FFFFFF"/>
            <w:vAlign w:val="center"/>
            <w:hideMark/>
          </w:tcPr>
          <w:p w14:paraId="35308568" w14:textId="77777777" w:rsidR="00F907CD" w:rsidRPr="00F907CD" w:rsidRDefault="00F907CD" w:rsidP="00F907CD">
            <w:pPr>
              <w:jc w:val="center"/>
              <w:rPr>
                <w:sz w:val="12"/>
                <w:szCs w:val="12"/>
              </w:rPr>
            </w:pPr>
            <w:r w:rsidRPr="00F907CD">
              <w:rPr>
                <w:sz w:val="12"/>
                <w:szCs w:val="12"/>
              </w:rPr>
              <w:t>6.3</w:t>
            </w:r>
          </w:p>
        </w:tc>
        <w:tc>
          <w:tcPr>
            <w:tcW w:w="344" w:type="dxa"/>
            <w:shd w:val="clear" w:color="000000" w:fill="FFFFFF"/>
            <w:vAlign w:val="center"/>
            <w:hideMark/>
          </w:tcPr>
          <w:p w14:paraId="217AAEA4" w14:textId="77777777" w:rsidR="00F907CD" w:rsidRPr="00F907CD" w:rsidRDefault="00F907CD" w:rsidP="00F907CD">
            <w:pPr>
              <w:jc w:val="center"/>
              <w:rPr>
                <w:sz w:val="12"/>
                <w:szCs w:val="12"/>
              </w:rPr>
            </w:pPr>
            <w:r w:rsidRPr="00F907CD">
              <w:rPr>
                <w:sz w:val="12"/>
                <w:szCs w:val="12"/>
              </w:rPr>
              <w:t>6.4</w:t>
            </w:r>
          </w:p>
        </w:tc>
        <w:tc>
          <w:tcPr>
            <w:tcW w:w="567" w:type="dxa"/>
            <w:shd w:val="clear" w:color="000000" w:fill="FFFFFF"/>
            <w:vAlign w:val="center"/>
            <w:hideMark/>
          </w:tcPr>
          <w:p w14:paraId="7A8A8478" w14:textId="77777777" w:rsidR="00F907CD" w:rsidRPr="00F907CD" w:rsidRDefault="00F907CD" w:rsidP="00F907CD">
            <w:pPr>
              <w:jc w:val="center"/>
              <w:rPr>
                <w:sz w:val="12"/>
                <w:szCs w:val="12"/>
              </w:rPr>
            </w:pPr>
            <w:r w:rsidRPr="00F907CD">
              <w:rPr>
                <w:sz w:val="12"/>
                <w:szCs w:val="12"/>
              </w:rPr>
              <w:t>6.5</w:t>
            </w:r>
          </w:p>
        </w:tc>
        <w:tc>
          <w:tcPr>
            <w:tcW w:w="426" w:type="dxa"/>
            <w:shd w:val="clear" w:color="000000" w:fill="FFFFFF"/>
            <w:vAlign w:val="center"/>
            <w:hideMark/>
          </w:tcPr>
          <w:p w14:paraId="2F08E6F5" w14:textId="77777777" w:rsidR="00F907CD" w:rsidRPr="00F907CD" w:rsidRDefault="00F907CD" w:rsidP="00F907CD">
            <w:pPr>
              <w:jc w:val="center"/>
              <w:rPr>
                <w:sz w:val="12"/>
                <w:szCs w:val="12"/>
              </w:rPr>
            </w:pPr>
            <w:r w:rsidRPr="00F907CD">
              <w:rPr>
                <w:sz w:val="12"/>
                <w:szCs w:val="12"/>
              </w:rPr>
              <w:t>7.1</w:t>
            </w:r>
          </w:p>
        </w:tc>
        <w:tc>
          <w:tcPr>
            <w:tcW w:w="567" w:type="dxa"/>
            <w:shd w:val="clear" w:color="000000" w:fill="FFFFFF"/>
            <w:vAlign w:val="center"/>
            <w:hideMark/>
          </w:tcPr>
          <w:p w14:paraId="0391061F" w14:textId="77777777" w:rsidR="00F907CD" w:rsidRPr="00F907CD" w:rsidRDefault="00F907CD" w:rsidP="00F907CD">
            <w:pPr>
              <w:jc w:val="center"/>
              <w:rPr>
                <w:sz w:val="12"/>
                <w:szCs w:val="12"/>
              </w:rPr>
            </w:pPr>
            <w:r w:rsidRPr="00F907CD">
              <w:rPr>
                <w:sz w:val="12"/>
                <w:szCs w:val="12"/>
              </w:rPr>
              <w:t>7.2</w:t>
            </w:r>
          </w:p>
        </w:tc>
        <w:tc>
          <w:tcPr>
            <w:tcW w:w="708" w:type="dxa"/>
            <w:shd w:val="clear" w:color="000000" w:fill="FFFFFF"/>
            <w:vAlign w:val="center"/>
            <w:hideMark/>
          </w:tcPr>
          <w:p w14:paraId="6DA480D1" w14:textId="77777777" w:rsidR="00F907CD" w:rsidRPr="00F907CD" w:rsidRDefault="00F907CD" w:rsidP="00F907CD">
            <w:pPr>
              <w:jc w:val="center"/>
              <w:rPr>
                <w:sz w:val="12"/>
                <w:szCs w:val="12"/>
              </w:rPr>
            </w:pPr>
            <w:r w:rsidRPr="00F907CD">
              <w:rPr>
                <w:sz w:val="12"/>
                <w:szCs w:val="12"/>
              </w:rPr>
              <w:t>7.3</w:t>
            </w:r>
          </w:p>
        </w:tc>
        <w:tc>
          <w:tcPr>
            <w:tcW w:w="425" w:type="dxa"/>
            <w:shd w:val="clear" w:color="000000" w:fill="FFFFFF"/>
            <w:vAlign w:val="center"/>
            <w:hideMark/>
          </w:tcPr>
          <w:p w14:paraId="5AEEBC8C" w14:textId="77777777" w:rsidR="00F907CD" w:rsidRPr="00F907CD" w:rsidRDefault="00F907CD" w:rsidP="00F907CD">
            <w:pPr>
              <w:jc w:val="center"/>
              <w:rPr>
                <w:sz w:val="12"/>
                <w:szCs w:val="12"/>
              </w:rPr>
            </w:pPr>
            <w:r w:rsidRPr="00F907CD">
              <w:rPr>
                <w:sz w:val="12"/>
                <w:szCs w:val="12"/>
              </w:rPr>
              <w:t>7.4</w:t>
            </w:r>
          </w:p>
        </w:tc>
        <w:tc>
          <w:tcPr>
            <w:tcW w:w="567" w:type="dxa"/>
            <w:shd w:val="clear" w:color="000000" w:fill="FFFFFF"/>
            <w:vAlign w:val="center"/>
            <w:hideMark/>
          </w:tcPr>
          <w:p w14:paraId="13C432FC" w14:textId="77777777" w:rsidR="00F907CD" w:rsidRPr="00F907CD" w:rsidRDefault="00F907CD" w:rsidP="00F907CD">
            <w:pPr>
              <w:jc w:val="center"/>
              <w:rPr>
                <w:sz w:val="12"/>
                <w:szCs w:val="12"/>
              </w:rPr>
            </w:pPr>
            <w:r w:rsidRPr="00F907CD">
              <w:rPr>
                <w:sz w:val="12"/>
                <w:szCs w:val="12"/>
              </w:rPr>
              <w:t>7.5</w:t>
            </w:r>
          </w:p>
        </w:tc>
      </w:tr>
      <w:tr w:rsidR="00F907CD" w:rsidRPr="00F907CD" w14:paraId="6ED32892" w14:textId="77777777" w:rsidTr="002362AD">
        <w:trPr>
          <w:trHeight w:val="20"/>
          <w:jc w:val="center"/>
        </w:trPr>
        <w:tc>
          <w:tcPr>
            <w:tcW w:w="15224" w:type="dxa"/>
            <w:gridSpan w:val="15"/>
            <w:shd w:val="clear" w:color="000000" w:fill="FFFFFF"/>
            <w:vAlign w:val="center"/>
            <w:hideMark/>
          </w:tcPr>
          <w:p w14:paraId="26A04DBE" w14:textId="77777777" w:rsidR="00F907CD" w:rsidRPr="00F907CD" w:rsidRDefault="00F907CD" w:rsidP="00F907CD">
            <w:pPr>
              <w:rPr>
                <w:bCs/>
                <w:sz w:val="12"/>
                <w:szCs w:val="12"/>
              </w:rPr>
            </w:pPr>
            <w:r w:rsidRPr="00F907CD">
              <w:rPr>
                <w:bCs/>
                <w:sz w:val="12"/>
                <w:szCs w:val="12"/>
              </w:rPr>
              <w:t>Группа 1. Строительство, реконструкция или модернизация объектов в целях подключения потребителей:</w:t>
            </w:r>
          </w:p>
        </w:tc>
      </w:tr>
      <w:tr w:rsidR="00F907CD" w:rsidRPr="00F907CD" w14:paraId="601373F7" w14:textId="77777777" w:rsidTr="002362AD">
        <w:trPr>
          <w:trHeight w:val="20"/>
          <w:jc w:val="center"/>
        </w:trPr>
        <w:tc>
          <w:tcPr>
            <w:tcW w:w="15224" w:type="dxa"/>
            <w:gridSpan w:val="15"/>
            <w:shd w:val="clear" w:color="000000" w:fill="FFFFFF"/>
            <w:vAlign w:val="center"/>
            <w:hideMark/>
          </w:tcPr>
          <w:p w14:paraId="35C84BDF" w14:textId="77777777" w:rsidR="00F907CD" w:rsidRPr="00F907CD" w:rsidRDefault="00F907CD" w:rsidP="00F907CD">
            <w:pPr>
              <w:rPr>
                <w:bCs/>
                <w:iCs/>
                <w:sz w:val="12"/>
                <w:szCs w:val="12"/>
              </w:rPr>
            </w:pPr>
            <w:r w:rsidRPr="00F907CD">
              <w:rPr>
                <w:bCs/>
                <w:iCs/>
                <w:sz w:val="12"/>
                <w:szCs w:val="12"/>
              </w:rPr>
              <w:t>1.1. Строительство новых тепловых сетей в целях подключения потребителей</w:t>
            </w:r>
          </w:p>
        </w:tc>
      </w:tr>
      <w:tr w:rsidR="00F907CD" w:rsidRPr="00F907CD" w14:paraId="7CD55437" w14:textId="77777777" w:rsidTr="002362AD">
        <w:trPr>
          <w:trHeight w:val="20"/>
          <w:jc w:val="center"/>
        </w:trPr>
        <w:tc>
          <w:tcPr>
            <w:tcW w:w="15224" w:type="dxa"/>
            <w:gridSpan w:val="15"/>
            <w:shd w:val="clear" w:color="000000" w:fill="FFFFFF"/>
            <w:vAlign w:val="center"/>
            <w:hideMark/>
          </w:tcPr>
          <w:p w14:paraId="6554AF48" w14:textId="77777777" w:rsidR="00F907CD" w:rsidRPr="00F907CD" w:rsidRDefault="00F907CD" w:rsidP="00F907CD">
            <w:pPr>
              <w:rPr>
                <w:bCs/>
                <w:iCs/>
                <w:sz w:val="12"/>
                <w:szCs w:val="12"/>
              </w:rPr>
            </w:pPr>
            <w:r w:rsidRPr="00F907CD">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907CD" w:rsidRPr="00F907CD" w14:paraId="455D4F73" w14:textId="77777777" w:rsidTr="002362AD">
        <w:trPr>
          <w:trHeight w:val="20"/>
          <w:jc w:val="center"/>
        </w:trPr>
        <w:tc>
          <w:tcPr>
            <w:tcW w:w="15224" w:type="dxa"/>
            <w:gridSpan w:val="15"/>
            <w:shd w:val="clear" w:color="000000" w:fill="FFFFFF"/>
            <w:vAlign w:val="center"/>
            <w:hideMark/>
          </w:tcPr>
          <w:p w14:paraId="1F0CB3E0" w14:textId="77777777" w:rsidR="00F907CD" w:rsidRPr="00F907CD" w:rsidRDefault="00F907CD" w:rsidP="00F907CD">
            <w:pPr>
              <w:rPr>
                <w:bCs/>
                <w:iCs/>
                <w:sz w:val="12"/>
                <w:szCs w:val="12"/>
              </w:rPr>
            </w:pPr>
            <w:r w:rsidRPr="00F907CD">
              <w:rPr>
                <w:bCs/>
                <w:iCs/>
                <w:sz w:val="12"/>
                <w:szCs w:val="12"/>
              </w:rPr>
              <w:t>1.3. Увеличение пропускной способности существующих тепловых сетей в целях подключения потребителей</w:t>
            </w:r>
          </w:p>
        </w:tc>
      </w:tr>
      <w:tr w:rsidR="00F907CD" w:rsidRPr="00F907CD" w14:paraId="33EEE7CA" w14:textId="77777777" w:rsidTr="002362AD">
        <w:trPr>
          <w:trHeight w:val="20"/>
          <w:jc w:val="center"/>
        </w:trPr>
        <w:tc>
          <w:tcPr>
            <w:tcW w:w="15224" w:type="dxa"/>
            <w:gridSpan w:val="15"/>
            <w:shd w:val="clear" w:color="000000" w:fill="FFFFFF"/>
            <w:vAlign w:val="center"/>
            <w:hideMark/>
          </w:tcPr>
          <w:p w14:paraId="27BDB5A9" w14:textId="77777777" w:rsidR="00F907CD" w:rsidRPr="00F907CD" w:rsidRDefault="00F907CD" w:rsidP="00F907CD">
            <w:pPr>
              <w:rPr>
                <w:bCs/>
                <w:iCs/>
                <w:sz w:val="12"/>
                <w:szCs w:val="12"/>
              </w:rPr>
            </w:pPr>
            <w:r w:rsidRPr="00F907CD">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907CD" w:rsidRPr="00F907CD" w14:paraId="616C5362" w14:textId="77777777" w:rsidTr="002362AD">
        <w:trPr>
          <w:trHeight w:val="20"/>
          <w:jc w:val="center"/>
        </w:trPr>
        <w:tc>
          <w:tcPr>
            <w:tcW w:w="15224" w:type="dxa"/>
            <w:gridSpan w:val="15"/>
            <w:shd w:val="clear" w:color="000000" w:fill="FFFFFF"/>
            <w:vAlign w:val="center"/>
            <w:hideMark/>
          </w:tcPr>
          <w:p w14:paraId="6F3F1097" w14:textId="77777777" w:rsidR="00F907CD" w:rsidRPr="00F907CD" w:rsidRDefault="00F907CD" w:rsidP="00F907CD">
            <w:pPr>
              <w:rPr>
                <w:bCs/>
                <w:sz w:val="12"/>
                <w:szCs w:val="12"/>
              </w:rPr>
            </w:pPr>
            <w:r w:rsidRPr="00F907CD">
              <w:rPr>
                <w:bCs/>
                <w:sz w:val="12"/>
                <w:szCs w:val="12"/>
              </w:rPr>
              <w:t>Всего по гр. 1</w:t>
            </w:r>
          </w:p>
        </w:tc>
      </w:tr>
      <w:tr w:rsidR="00F907CD" w:rsidRPr="00F907CD" w14:paraId="73B977D1" w14:textId="77777777" w:rsidTr="002362AD">
        <w:trPr>
          <w:trHeight w:val="20"/>
          <w:jc w:val="center"/>
        </w:trPr>
        <w:tc>
          <w:tcPr>
            <w:tcW w:w="15224" w:type="dxa"/>
            <w:gridSpan w:val="15"/>
            <w:shd w:val="clear" w:color="000000" w:fill="FFFFFF"/>
            <w:vAlign w:val="center"/>
            <w:hideMark/>
          </w:tcPr>
          <w:p w14:paraId="13C7D169" w14:textId="77777777" w:rsidR="00F907CD" w:rsidRPr="00F907CD" w:rsidRDefault="00F907CD" w:rsidP="00F907CD">
            <w:pPr>
              <w:rPr>
                <w:bCs/>
                <w:sz w:val="12"/>
                <w:szCs w:val="12"/>
              </w:rPr>
            </w:pPr>
            <w:r w:rsidRPr="00F907CD">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907CD" w:rsidRPr="00F907CD" w14:paraId="17435A14" w14:textId="77777777" w:rsidTr="002362AD">
        <w:trPr>
          <w:trHeight w:val="20"/>
          <w:jc w:val="center"/>
        </w:trPr>
        <w:tc>
          <w:tcPr>
            <w:tcW w:w="9980" w:type="dxa"/>
            <w:gridSpan w:val="5"/>
            <w:shd w:val="clear" w:color="000000" w:fill="FFFFFF"/>
            <w:vAlign w:val="center"/>
            <w:hideMark/>
          </w:tcPr>
          <w:p w14:paraId="2D36827D" w14:textId="77777777" w:rsidR="00F907CD" w:rsidRPr="00F907CD" w:rsidRDefault="00F907CD" w:rsidP="00F907CD">
            <w:pPr>
              <w:rPr>
                <w:bCs/>
                <w:sz w:val="12"/>
                <w:szCs w:val="12"/>
              </w:rPr>
            </w:pPr>
            <w:r w:rsidRPr="00F907CD">
              <w:rPr>
                <w:bCs/>
                <w:sz w:val="12"/>
                <w:szCs w:val="12"/>
              </w:rPr>
              <w:t>Всего по гр. 2</w:t>
            </w:r>
          </w:p>
        </w:tc>
        <w:tc>
          <w:tcPr>
            <w:tcW w:w="425" w:type="dxa"/>
            <w:shd w:val="clear" w:color="000000" w:fill="FFFFFF"/>
            <w:vAlign w:val="center"/>
            <w:hideMark/>
          </w:tcPr>
          <w:p w14:paraId="1F38CF1A" w14:textId="77777777" w:rsidR="00F907CD" w:rsidRPr="00F907CD" w:rsidRDefault="00F907CD" w:rsidP="00F907CD">
            <w:pPr>
              <w:jc w:val="center"/>
              <w:rPr>
                <w:bCs/>
                <w:sz w:val="12"/>
                <w:szCs w:val="12"/>
              </w:rPr>
            </w:pPr>
            <w:r w:rsidRPr="00F907CD">
              <w:rPr>
                <w:bCs/>
                <w:sz w:val="12"/>
                <w:szCs w:val="12"/>
              </w:rPr>
              <w:t>-</w:t>
            </w:r>
          </w:p>
        </w:tc>
        <w:tc>
          <w:tcPr>
            <w:tcW w:w="567" w:type="dxa"/>
            <w:shd w:val="clear" w:color="000000" w:fill="FFFFFF"/>
            <w:vAlign w:val="center"/>
            <w:hideMark/>
          </w:tcPr>
          <w:p w14:paraId="616DDC2E" w14:textId="77777777" w:rsidR="00F907CD" w:rsidRPr="00F907CD" w:rsidRDefault="00F907CD" w:rsidP="00F907CD">
            <w:pPr>
              <w:jc w:val="center"/>
              <w:rPr>
                <w:bCs/>
                <w:sz w:val="12"/>
                <w:szCs w:val="12"/>
              </w:rPr>
            </w:pPr>
            <w:r w:rsidRPr="00F907CD">
              <w:rPr>
                <w:bCs/>
                <w:sz w:val="12"/>
                <w:szCs w:val="12"/>
              </w:rPr>
              <w:t>-</w:t>
            </w:r>
          </w:p>
        </w:tc>
        <w:tc>
          <w:tcPr>
            <w:tcW w:w="648" w:type="dxa"/>
            <w:shd w:val="clear" w:color="000000" w:fill="FFFFFF"/>
            <w:vAlign w:val="center"/>
            <w:hideMark/>
          </w:tcPr>
          <w:p w14:paraId="4EA4B258" w14:textId="77777777" w:rsidR="00F907CD" w:rsidRPr="00F907CD" w:rsidRDefault="00F907CD" w:rsidP="00F907CD">
            <w:pPr>
              <w:jc w:val="center"/>
              <w:rPr>
                <w:bCs/>
                <w:sz w:val="12"/>
                <w:szCs w:val="12"/>
              </w:rPr>
            </w:pPr>
            <w:r w:rsidRPr="00F907CD">
              <w:rPr>
                <w:bCs/>
                <w:sz w:val="12"/>
                <w:szCs w:val="12"/>
              </w:rPr>
              <w:t>-</w:t>
            </w:r>
          </w:p>
        </w:tc>
        <w:tc>
          <w:tcPr>
            <w:tcW w:w="344" w:type="dxa"/>
            <w:shd w:val="clear" w:color="000000" w:fill="FFFFFF"/>
            <w:vAlign w:val="center"/>
            <w:hideMark/>
          </w:tcPr>
          <w:p w14:paraId="1F5AA772" w14:textId="77777777" w:rsidR="00F907CD" w:rsidRPr="00F907CD" w:rsidRDefault="00F907CD" w:rsidP="00F907CD">
            <w:pPr>
              <w:jc w:val="center"/>
              <w:rPr>
                <w:bCs/>
                <w:sz w:val="12"/>
                <w:szCs w:val="12"/>
              </w:rPr>
            </w:pPr>
            <w:r w:rsidRPr="00F907CD">
              <w:rPr>
                <w:bCs/>
                <w:sz w:val="12"/>
                <w:szCs w:val="12"/>
              </w:rPr>
              <w:t>-</w:t>
            </w:r>
          </w:p>
        </w:tc>
        <w:tc>
          <w:tcPr>
            <w:tcW w:w="567" w:type="dxa"/>
            <w:shd w:val="clear" w:color="000000" w:fill="FFFFFF"/>
            <w:vAlign w:val="center"/>
            <w:hideMark/>
          </w:tcPr>
          <w:p w14:paraId="73D69335" w14:textId="77777777" w:rsidR="00F907CD" w:rsidRPr="00F907CD" w:rsidRDefault="00F907CD" w:rsidP="00F907CD">
            <w:pPr>
              <w:jc w:val="center"/>
              <w:rPr>
                <w:bCs/>
                <w:sz w:val="12"/>
                <w:szCs w:val="12"/>
              </w:rPr>
            </w:pPr>
            <w:r w:rsidRPr="00F907CD">
              <w:rPr>
                <w:bCs/>
                <w:sz w:val="12"/>
                <w:szCs w:val="12"/>
              </w:rPr>
              <w:t>-</w:t>
            </w:r>
          </w:p>
        </w:tc>
        <w:tc>
          <w:tcPr>
            <w:tcW w:w="426" w:type="dxa"/>
            <w:shd w:val="clear" w:color="000000" w:fill="FFFFFF"/>
            <w:vAlign w:val="center"/>
            <w:hideMark/>
          </w:tcPr>
          <w:p w14:paraId="09DA4D72" w14:textId="77777777" w:rsidR="00F907CD" w:rsidRPr="00F907CD" w:rsidRDefault="00F907CD" w:rsidP="00F907CD">
            <w:pPr>
              <w:jc w:val="center"/>
              <w:rPr>
                <w:bCs/>
                <w:sz w:val="12"/>
                <w:szCs w:val="12"/>
              </w:rPr>
            </w:pPr>
            <w:r w:rsidRPr="00F907CD">
              <w:rPr>
                <w:bCs/>
                <w:sz w:val="12"/>
                <w:szCs w:val="12"/>
              </w:rPr>
              <w:t>-</w:t>
            </w:r>
          </w:p>
        </w:tc>
        <w:tc>
          <w:tcPr>
            <w:tcW w:w="567" w:type="dxa"/>
            <w:shd w:val="clear" w:color="000000" w:fill="FFFFFF"/>
            <w:vAlign w:val="center"/>
            <w:hideMark/>
          </w:tcPr>
          <w:p w14:paraId="16D9C531" w14:textId="77777777" w:rsidR="00F907CD" w:rsidRPr="00F907CD" w:rsidRDefault="00F907CD" w:rsidP="00F907CD">
            <w:pPr>
              <w:jc w:val="center"/>
              <w:rPr>
                <w:bCs/>
                <w:sz w:val="12"/>
                <w:szCs w:val="12"/>
              </w:rPr>
            </w:pPr>
            <w:r w:rsidRPr="00F907CD">
              <w:rPr>
                <w:bCs/>
                <w:sz w:val="12"/>
                <w:szCs w:val="12"/>
              </w:rPr>
              <w:t>-</w:t>
            </w:r>
          </w:p>
        </w:tc>
        <w:tc>
          <w:tcPr>
            <w:tcW w:w="708" w:type="dxa"/>
            <w:shd w:val="clear" w:color="000000" w:fill="FFFFFF"/>
            <w:vAlign w:val="center"/>
            <w:hideMark/>
          </w:tcPr>
          <w:p w14:paraId="3B6E93CF" w14:textId="77777777" w:rsidR="00F907CD" w:rsidRPr="00F907CD" w:rsidRDefault="00F907CD" w:rsidP="00F907CD">
            <w:pPr>
              <w:jc w:val="center"/>
              <w:rPr>
                <w:bCs/>
                <w:sz w:val="12"/>
                <w:szCs w:val="12"/>
              </w:rPr>
            </w:pPr>
            <w:r w:rsidRPr="00F907CD">
              <w:rPr>
                <w:bCs/>
                <w:sz w:val="12"/>
                <w:szCs w:val="12"/>
              </w:rPr>
              <w:t>-</w:t>
            </w:r>
          </w:p>
        </w:tc>
        <w:tc>
          <w:tcPr>
            <w:tcW w:w="425" w:type="dxa"/>
            <w:shd w:val="clear" w:color="000000" w:fill="FFFFFF"/>
            <w:vAlign w:val="center"/>
            <w:hideMark/>
          </w:tcPr>
          <w:p w14:paraId="1C295015" w14:textId="77777777" w:rsidR="00F907CD" w:rsidRPr="00F907CD" w:rsidRDefault="00F907CD" w:rsidP="00F907CD">
            <w:pPr>
              <w:jc w:val="center"/>
              <w:rPr>
                <w:bCs/>
                <w:sz w:val="12"/>
                <w:szCs w:val="12"/>
              </w:rPr>
            </w:pPr>
            <w:r w:rsidRPr="00F907CD">
              <w:rPr>
                <w:bCs/>
                <w:sz w:val="12"/>
                <w:szCs w:val="12"/>
              </w:rPr>
              <w:t>-</w:t>
            </w:r>
          </w:p>
        </w:tc>
        <w:tc>
          <w:tcPr>
            <w:tcW w:w="567" w:type="dxa"/>
            <w:shd w:val="clear" w:color="000000" w:fill="FFFFFF"/>
            <w:vAlign w:val="center"/>
            <w:hideMark/>
          </w:tcPr>
          <w:p w14:paraId="77F1EDF9" w14:textId="77777777" w:rsidR="00F907CD" w:rsidRPr="00F907CD" w:rsidRDefault="00F907CD" w:rsidP="00F907CD">
            <w:pPr>
              <w:jc w:val="center"/>
              <w:rPr>
                <w:bCs/>
                <w:sz w:val="12"/>
                <w:szCs w:val="12"/>
              </w:rPr>
            </w:pPr>
            <w:r w:rsidRPr="00F907CD">
              <w:rPr>
                <w:bCs/>
                <w:sz w:val="12"/>
                <w:szCs w:val="12"/>
              </w:rPr>
              <w:t>-</w:t>
            </w:r>
          </w:p>
        </w:tc>
      </w:tr>
      <w:tr w:rsidR="00F907CD" w:rsidRPr="00F907CD" w14:paraId="67A81E2D" w14:textId="77777777" w:rsidTr="002362AD">
        <w:trPr>
          <w:trHeight w:val="20"/>
          <w:jc w:val="center"/>
        </w:trPr>
        <w:tc>
          <w:tcPr>
            <w:tcW w:w="15224" w:type="dxa"/>
            <w:gridSpan w:val="15"/>
            <w:shd w:val="clear" w:color="000000" w:fill="FFFFFF"/>
            <w:vAlign w:val="center"/>
            <w:hideMark/>
          </w:tcPr>
          <w:p w14:paraId="0DE3650B" w14:textId="77777777" w:rsidR="00F907CD" w:rsidRPr="00F907CD" w:rsidRDefault="00F907CD" w:rsidP="00F907CD">
            <w:pPr>
              <w:rPr>
                <w:bCs/>
                <w:sz w:val="12"/>
                <w:szCs w:val="12"/>
              </w:rPr>
            </w:pPr>
            <w:r w:rsidRPr="00F907CD">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907CD" w:rsidRPr="00F907CD" w14:paraId="401DE41F" w14:textId="77777777" w:rsidTr="002362AD">
        <w:trPr>
          <w:trHeight w:val="20"/>
          <w:jc w:val="center"/>
        </w:trPr>
        <w:tc>
          <w:tcPr>
            <w:tcW w:w="15224" w:type="dxa"/>
            <w:gridSpan w:val="15"/>
            <w:shd w:val="clear" w:color="000000" w:fill="FFFFFF"/>
            <w:vAlign w:val="center"/>
            <w:hideMark/>
          </w:tcPr>
          <w:p w14:paraId="379A939E" w14:textId="77777777" w:rsidR="00F907CD" w:rsidRPr="00F907CD" w:rsidRDefault="00F907CD" w:rsidP="00F907CD">
            <w:pPr>
              <w:rPr>
                <w:bCs/>
                <w:iCs/>
                <w:sz w:val="12"/>
                <w:szCs w:val="12"/>
              </w:rPr>
            </w:pPr>
            <w:r w:rsidRPr="00F907CD">
              <w:rPr>
                <w:bCs/>
                <w:iCs/>
                <w:sz w:val="12"/>
                <w:szCs w:val="12"/>
              </w:rPr>
              <w:t>3.1. Реконструкция или модернизация существующих тепловых сетей</w:t>
            </w:r>
          </w:p>
        </w:tc>
      </w:tr>
      <w:tr w:rsidR="00F907CD" w:rsidRPr="00F907CD" w14:paraId="0F98CC88" w14:textId="77777777" w:rsidTr="002362AD">
        <w:trPr>
          <w:trHeight w:val="64"/>
          <w:jc w:val="center"/>
        </w:trPr>
        <w:tc>
          <w:tcPr>
            <w:tcW w:w="15224" w:type="dxa"/>
            <w:gridSpan w:val="15"/>
            <w:shd w:val="clear" w:color="auto" w:fill="auto"/>
            <w:vAlign w:val="center"/>
            <w:hideMark/>
          </w:tcPr>
          <w:p w14:paraId="55C55D4A" w14:textId="77777777" w:rsidR="00F907CD" w:rsidRPr="00F907CD" w:rsidRDefault="00F907CD" w:rsidP="00F907CD">
            <w:pPr>
              <w:rPr>
                <w:bCs/>
                <w:iCs/>
                <w:sz w:val="12"/>
                <w:szCs w:val="12"/>
              </w:rPr>
            </w:pPr>
            <w:r w:rsidRPr="00F907CD">
              <w:rPr>
                <w:bCs/>
                <w:iCs/>
                <w:sz w:val="12"/>
                <w:szCs w:val="12"/>
              </w:rPr>
              <w:t>Итого по гр. 3.1</w:t>
            </w:r>
          </w:p>
        </w:tc>
      </w:tr>
      <w:tr w:rsidR="00F907CD" w:rsidRPr="00F907CD" w14:paraId="22ECC6B0" w14:textId="77777777" w:rsidTr="002362AD">
        <w:trPr>
          <w:trHeight w:val="20"/>
          <w:jc w:val="center"/>
        </w:trPr>
        <w:tc>
          <w:tcPr>
            <w:tcW w:w="15224" w:type="dxa"/>
            <w:gridSpan w:val="15"/>
            <w:shd w:val="clear" w:color="auto" w:fill="auto"/>
            <w:vAlign w:val="center"/>
            <w:hideMark/>
          </w:tcPr>
          <w:p w14:paraId="73EB3F6A" w14:textId="77777777" w:rsidR="00F907CD" w:rsidRPr="00F907CD" w:rsidRDefault="00F907CD" w:rsidP="00F907CD">
            <w:pPr>
              <w:rPr>
                <w:bCs/>
                <w:iCs/>
                <w:sz w:val="12"/>
                <w:szCs w:val="12"/>
              </w:rPr>
            </w:pPr>
            <w:r w:rsidRPr="00F907CD">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907CD" w:rsidRPr="00F907CD" w14:paraId="072955A0" w14:textId="77777777" w:rsidTr="002362AD">
        <w:trPr>
          <w:trHeight w:val="20"/>
          <w:jc w:val="center"/>
        </w:trPr>
        <w:tc>
          <w:tcPr>
            <w:tcW w:w="356" w:type="dxa"/>
            <w:shd w:val="clear" w:color="auto" w:fill="auto"/>
            <w:vAlign w:val="center"/>
            <w:hideMark/>
          </w:tcPr>
          <w:p w14:paraId="708F071B" w14:textId="77777777" w:rsidR="00F907CD" w:rsidRPr="00F907CD" w:rsidRDefault="00F907CD" w:rsidP="00F907CD">
            <w:pPr>
              <w:jc w:val="center"/>
              <w:rPr>
                <w:color w:val="000000"/>
                <w:sz w:val="12"/>
                <w:szCs w:val="12"/>
              </w:rPr>
            </w:pPr>
            <w:r w:rsidRPr="00F907CD">
              <w:rPr>
                <w:color w:val="000000"/>
                <w:sz w:val="12"/>
                <w:szCs w:val="12"/>
              </w:rPr>
              <w:t>3.2.1</w:t>
            </w:r>
          </w:p>
        </w:tc>
        <w:tc>
          <w:tcPr>
            <w:tcW w:w="3954" w:type="dxa"/>
            <w:shd w:val="clear" w:color="auto" w:fill="auto"/>
            <w:vAlign w:val="center"/>
            <w:hideMark/>
          </w:tcPr>
          <w:p w14:paraId="3A10875A" w14:textId="77777777" w:rsidR="00F907CD" w:rsidRPr="00F907CD" w:rsidRDefault="00F907CD" w:rsidP="00F907CD">
            <w:pPr>
              <w:rPr>
                <w:color w:val="000000"/>
                <w:sz w:val="12"/>
                <w:szCs w:val="12"/>
              </w:rPr>
            </w:pPr>
            <w:r w:rsidRPr="00F907CD">
              <w:rPr>
                <w:color w:val="000000"/>
                <w:sz w:val="12"/>
                <w:szCs w:val="12"/>
              </w:rPr>
              <w:t>Реконструкция схемы циркуляции тепловой сети с модернизацией группы сетевых насосов</w:t>
            </w:r>
          </w:p>
        </w:tc>
        <w:tc>
          <w:tcPr>
            <w:tcW w:w="1074" w:type="dxa"/>
            <w:shd w:val="clear" w:color="auto" w:fill="auto"/>
            <w:vAlign w:val="center"/>
            <w:hideMark/>
          </w:tcPr>
          <w:p w14:paraId="27255AF1"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5F1EA1D2"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3532E010" w14:textId="77777777" w:rsidR="00F907CD" w:rsidRPr="00F907CD" w:rsidRDefault="00F907CD" w:rsidP="00F907CD">
            <w:pPr>
              <w:jc w:val="center"/>
              <w:rPr>
                <w:sz w:val="12"/>
                <w:szCs w:val="12"/>
              </w:rPr>
            </w:pPr>
            <w:r w:rsidRPr="00F907CD">
              <w:rPr>
                <w:sz w:val="12"/>
                <w:szCs w:val="12"/>
              </w:rPr>
              <w:t>Центральная ТЭЦ Турбинный цех</w:t>
            </w:r>
          </w:p>
        </w:tc>
        <w:tc>
          <w:tcPr>
            <w:tcW w:w="425" w:type="dxa"/>
            <w:shd w:val="clear" w:color="auto" w:fill="auto"/>
            <w:vAlign w:val="center"/>
            <w:hideMark/>
          </w:tcPr>
          <w:p w14:paraId="7BCA996E"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66D0613"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3F8EDD25"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66C6B0E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F7D6D4D"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39D70594"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8FDDA1B"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0DA50166"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0E335364"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212D2AE" w14:textId="77777777" w:rsidR="00F907CD" w:rsidRPr="00F907CD" w:rsidRDefault="00F907CD" w:rsidP="00F907CD">
            <w:pPr>
              <w:jc w:val="center"/>
              <w:rPr>
                <w:bCs/>
                <w:sz w:val="12"/>
                <w:szCs w:val="12"/>
              </w:rPr>
            </w:pPr>
            <w:r w:rsidRPr="00F907CD">
              <w:rPr>
                <w:bCs/>
                <w:sz w:val="12"/>
                <w:szCs w:val="12"/>
              </w:rPr>
              <w:t>-</w:t>
            </w:r>
          </w:p>
        </w:tc>
      </w:tr>
      <w:tr w:rsidR="00F907CD" w:rsidRPr="00F907CD" w14:paraId="3C3026A4" w14:textId="77777777" w:rsidTr="002362AD">
        <w:trPr>
          <w:trHeight w:val="20"/>
          <w:jc w:val="center"/>
        </w:trPr>
        <w:tc>
          <w:tcPr>
            <w:tcW w:w="356" w:type="dxa"/>
            <w:shd w:val="clear" w:color="auto" w:fill="auto"/>
            <w:vAlign w:val="center"/>
            <w:hideMark/>
          </w:tcPr>
          <w:p w14:paraId="57C68AA1" w14:textId="77777777" w:rsidR="00F907CD" w:rsidRPr="00F907CD" w:rsidRDefault="00F907CD" w:rsidP="00F907CD">
            <w:pPr>
              <w:jc w:val="center"/>
              <w:rPr>
                <w:color w:val="000000"/>
                <w:sz w:val="12"/>
                <w:szCs w:val="12"/>
              </w:rPr>
            </w:pPr>
            <w:r w:rsidRPr="00F907CD">
              <w:rPr>
                <w:color w:val="000000"/>
                <w:sz w:val="12"/>
                <w:szCs w:val="12"/>
              </w:rPr>
              <w:t>3.2.2</w:t>
            </w:r>
          </w:p>
        </w:tc>
        <w:tc>
          <w:tcPr>
            <w:tcW w:w="3954" w:type="dxa"/>
            <w:shd w:val="clear" w:color="auto" w:fill="auto"/>
            <w:vAlign w:val="center"/>
            <w:hideMark/>
          </w:tcPr>
          <w:p w14:paraId="76C12278" w14:textId="77777777" w:rsidR="00F907CD" w:rsidRPr="00F907CD" w:rsidRDefault="00F907CD" w:rsidP="00F907CD">
            <w:pPr>
              <w:rPr>
                <w:color w:val="000000"/>
                <w:sz w:val="12"/>
                <w:szCs w:val="12"/>
              </w:rPr>
            </w:pPr>
            <w:r w:rsidRPr="00F907CD">
              <w:rPr>
                <w:color w:val="000000"/>
                <w:sz w:val="12"/>
                <w:szCs w:val="12"/>
              </w:rPr>
              <w:t>Перевод хозбытовых стоков в колодец АО «ЕВРАЗ ЗСМК»</w:t>
            </w:r>
          </w:p>
        </w:tc>
        <w:tc>
          <w:tcPr>
            <w:tcW w:w="1074" w:type="dxa"/>
            <w:shd w:val="clear" w:color="auto" w:fill="auto"/>
            <w:vAlign w:val="center"/>
            <w:hideMark/>
          </w:tcPr>
          <w:p w14:paraId="6A544995"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3E97B9DD"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5DC219DE" w14:textId="77777777" w:rsidR="00F907CD" w:rsidRPr="00F907CD" w:rsidRDefault="00F907CD" w:rsidP="00F907CD">
            <w:pPr>
              <w:jc w:val="center"/>
              <w:rPr>
                <w:color w:val="000000"/>
                <w:sz w:val="12"/>
                <w:szCs w:val="12"/>
              </w:rPr>
            </w:pPr>
            <w:r w:rsidRPr="00F907CD">
              <w:rPr>
                <w:color w:val="000000"/>
                <w:sz w:val="12"/>
                <w:szCs w:val="12"/>
              </w:rPr>
              <w:t>Центральная ТЭЦ</w:t>
            </w:r>
          </w:p>
        </w:tc>
        <w:tc>
          <w:tcPr>
            <w:tcW w:w="425" w:type="dxa"/>
            <w:shd w:val="clear" w:color="auto" w:fill="auto"/>
            <w:vAlign w:val="center"/>
            <w:hideMark/>
          </w:tcPr>
          <w:p w14:paraId="7A673788"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4CA4D19"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3FFC991D"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588ACFFD"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05A10AC"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7A3E88AC"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C0E27CB"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56197395"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2973F6FE"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0D73C46" w14:textId="77777777" w:rsidR="00F907CD" w:rsidRPr="00F907CD" w:rsidRDefault="00F907CD" w:rsidP="00F907CD">
            <w:pPr>
              <w:jc w:val="center"/>
              <w:rPr>
                <w:bCs/>
                <w:sz w:val="12"/>
                <w:szCs w:val="12"/>
              </w:rPr>
            </w:pPr>
            <w:r w:rsidRPr="00F907CD">
              <w:rPr>
                <w:bCs/>
                <w:sz w:val="12"/>
                <w:szCs w:val="12"/>
              </w:rPr>
              <w:t>-</w:t>
            </w:r>
          </w:p>
        </w:tc>
      </w:tr>
      <w:tr w:rsidR="00F907CD" w:rsidRPr="00F907CD" w14:paraId="43C025E3" w14:textId="77777777" w:rsidTr="002362AD">
        <w:trPr>
          <w:trHeight w:val="20"/>
          <w:jc w:val="center"/>
        </w:trPr>
        <w:tc>
          <w:tcPr>
            <w:tcW w:w="356" w:type="dxa"/>
            <w:shd w:val="clear" w:color="auto" w:fill="auto"/>
            <w:vAlign w:val="center"/>
            <w:hideMark/>
          </w:tcPr>
          <w:p w14:paraId="1E4739EC" w14:textId="77777777" w:rsidR="00F907CD" w:rsidRPr="00F907CD" w:rsidRDefault="00F907CD" w:rsidP="00F907CD">
            <w:pPr>
              <w:jc w:val="center"/>
              <w:rPr>
                <w:color w:val="000000"/>
                <w:sz w:val="12"/>
                <w:szCs w:val="12"/>
              </w:rPr>
            </w:pPr>
            <w:r w:rsidRPr="00F907CD">
              <w:rPr>
                <w:color w:val="000000"/>
                <w:sz w:val="12"/>
                <w:szCs w:val="12"/>
              </w:rPr>
              <w:t>3.2.3</w:t>
            </w:r>
          </w:p>
        </w:tc>
        <w:tc>
          <w:tcPr>
            <w:tcW w:w="3954" w:type="dxa"/>
            <w:shd w:val="clear" w:color="auto" w:fill="auto"/>
            <w:vAlign w:val="center"/>
            <w:hideMark/>
          </w:tcPr>
          <w:p w14:paraId="2D85CC22"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№4 ПВК Центральной ТЭЦ</w:t>
            </w:r>
          </w:p>
        </w:tc>
        <w:tc>
          <w:tcPr>
            <w:tcW w:w="1074" w:type="dxa"/>
            <w:shd w:val="clear" w:color="auto" w:fill="auto"/>
            <w:vAlign w:val="center"/>
            <w:hideMark/>
          </w:tcPr>
          <w:p w14:paraId="00F4ED14"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4F37B8A2"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27B30AAD" w14:textId="77777777" w:rsidR="00F907CD" w:rsidRPr="00F907CD" w:rsidRDefault="00F907CD" w:rsidP="00F907CD">
            <w:pPr>
              <w:jc w:val="center"/>
              <w:rPr>
                <w:sz w:val="12"/>
                <w:szCs w:val="12"/>
              </w:rPr>
            </w:pPr>
            <w:r w:rsidRPr="00F907CD">
              <w:rPr>
                <w:sz w:val="12"/>
                <w:szCs w:val="12"/>
              </w:rPr>
              <w:t>Центральная ТЭЦ Котельный цех</w:t>
            </w:r>
          </w:p>
        </w:tc>
        <w:tc>
          <w:tcPr>
            <w:tcW w:w="425" w:type="dxa"/>
            <w:shd w:val="clear" w:color="auto" w:fill="auto"/>
            <w:vAlign w:val="center"/>
            <w:hideMark/>
          </w:tcPr>
          <w:p w14:paraId="1AAD5C6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7BE8ED3"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3479D8FE"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418665C9"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BFB9DDE"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5EE44349"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5F62819"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7F6D4C73"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1F1AE445"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5B3F4B8" w14:textId="77777777" w:rsidR="00F907CD" w:rsidRPr="00F907CD" w:rsidRDefault="00F907CD" w:rsidP="00F907CD">
            <w:pPr>
              <w:jc w:val="center"/>
              <w:rPr>
                <w:bCs/>
                <w:sz w:val="12"/>
                <w:szCs w:val="12"/>
              </w:rPr>
            </w:pPr>
            <w:r w:rsidRPr="00F907CD">
              <w:rPr>
                <w:bCs/>
                <w:sz w:val="12"/>
                <w:szCs w:val="12"/>
              </w:rPr>
              <w:t>-</w:t>
            </w:r>
          </w:p>
        </w:tc>
      </w:tr>
      <w:tr w:rsidR="00F907CD" w:rsidRPr="00F907CD" w14:paraId="4771490C" w14:textId="77777777" w:rsidTr="002362AD">
        <w:trPr>
          <w:trHeight w:val="20"/>
          <w:jc w:val="center"/>
        </w:trPr>
        <w:tc>
          <w:tcPr>
            <w:tcW w:w="356" w:type="dxa"/>
            <w:shd w:val="clear" w:color="auto" w:fill="auto"/>
            <w:vAlign w:val="center"/>
            <w:hideMark/>
          </w:tcPr>
          <w:p w14:paraId="3D7A56A6" w14:textId="77777777" w:rsidR="00F907CD" w:rsidRPr="00F907CD" w:rsidRDefault="00F907CD" w:rsidP="00F907CD">
            <w:pPr>
              <w:jc w:val="center"/>
              <w:rPr>
                <w:color w:val="000000"/>
                <w:sz w:val="12"/>
                <w:szCs w:val="12"/>
              </w:rPr>
            </w:pPr>
            <w:r w:rsidRPr="00F907CD">
              <w:rPr>
                <w:color w:val="000000"/>
                <w:sz w:val="12"/>
                <w:szCs w:val="12"/>
              </w:rPr>
              <w:t>3.2.4</w:t>
            </w:r>
          </w:p>
        </w:tc>
        <w:tc>
          <w:tcPr>
            <w:tcW w:w="3954" w:type="dxa"/>
            <w:shd w:val="clear" w:color="auto" w:fill="auto"/>
            <w:vAlign w:val="center"/>
            <w:hideMark/>
          </w:tcPr>
          <w:p w14:paraId="195AE856"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№2 ПВК Центральной ТЭЦ</w:t>
            </w:r>
          </w:p>
        </w:tc>
        <w:tc>
          <w:tcPr>
            <w:tcW w:w="1074" w:type="dxa"/>
            <w:shd w:val="clear" w:color="auto" w:fill="auto"/>
            <w:vAlign w:val="center"/>
            <w:hideMark/>
          </w:tcPr>
          <w:p w14:paraId="4F8FF066"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60066BFE"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7169E189" w14:textId="77777777" w:rsidR="00F907CD" w:rsidRPr="00F907CD" w:rsidRDefault="00F907CD" w:rsidP="00F907CD">
            <w:pPr>
              <w:jc w:val="center"/>
              <w:rPr>
                <w:sz w:val="12"/>
                <w:szCs w:val="12"/>
              </w:rPr>
            </w:pPr>
            <w:r w:rsidRPr="00F907CD">
              <w:rPr>
                <w:sz w:val="12"/>
                <w:szCs w:val="12"/>
              </w:rPr>
              <w:t>Центральная ТЭЦ Котельный цех</w:t>
            </w:r>
          </w:p>
        </w:tc>
        <w:tc>
          <w:tcPr>
            <w:tcW w:w="425" w:type="dxa"/>
            <w:shd w:val="clear" w:color="auto" w:fill="auto"/>
            <w:vAlign w:val="center"/>
            <w:hideMark/>
          </w:tcPr>
          <w:p w14:paraId="05FE450D"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6ABB601"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0471F346"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228E6CAB"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CEBA45A"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070CEE6F"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623D4B8"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77A459C0"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771422D1"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A88A6BB" w14:textId="77777777" w:rsidR="00F907CD" w:rsidRPr="00F907CD" w:rsidRDefault="00F907CD" w:rsidP="00F907CD">
            <w:pPr>
              <w:jc w:val="center"/>
              <w:rPr>
                <w:bCs/>
                <w:sz w:val="12"/>
                <w:szCs w:val="12"/>
              </w:rPr>
            </w:pPr>
            <w:r w:rsidRPr="00F907CD">
              <w:rPr>
                <w:bCs/>
                <w:sz w:val="12"/>
                <w:szCs w:val="12"/>
              </w:rPr>
              <w:t>-</w:t>
            </w:r>
          </w:p>
        </w:tc>
      </w:tr>
      <w:tr w:rsidR="00F907CD" w:rsidRPr="00F907CD" w14:paraId="5FC0E6C1" w14:textId="77777777" w:rsidTr="002362AD">
        <w:trPr>
          <w:trHeight w:val="20"/>
          <w:jc w:val="center"/>
        </w:trPr>
        <w:tc>
          <w:tcPr>
            <w:tcW w:w="356" w:type="dxa"/>
            <w:shd w:val="clear" w:color="auto" w:fill="auto"/>
            <w:vAlign w:val="center"/>
            <w:hideMark/>
          </w:tcPr>
          <w:p w14:paraId="600C2786" w14:textId="77777777" w:rsidR="00F907CD" w:rsidRPr="00F907CD" w:rsidRDefault="00F907CD" w:rsidP="00F907CD">
            <w:pPr>
              <w:jc w:val="center"/>
              <w:rPr>
                <w:color w:val="000000"/>
                <w:sz w:val="12"/>
                <w:szCs w:val="12"/>
              </w:rPr>
            </w:pPr>
            <w:r w:rsidRPr="00F907CD">
              <w:rPr>
                <w:color w:val="000000"/>
                <w:sz w:val="12"/>
                <w:szCs w:val="12"/>
              </w:rPr>
              <w:t>3.2.5</w:t>
            </w:r>
          </w:p>
        </w:tc>
        <w:tc>
          <w:tcPr>
            <w:tcW w:w="3954" w:type="dxa"/>
            <w:shd w:val="clear" w:color="auto" w:fill="auto"/>
            <w:vAlign w:val="center"/>
            <w:hideMark/>
          </w:tcPr>
          <w:p w14:paraId="4D553B89"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№1 ПВК Центральной ТЭЦ</w:t>
            </w:r>
          </w:p>
        </w:tc>
        <w:tc>
          <w:tcPr>
            <w:tcW w:w="1074" w:type="dxa"/>
            <w:shd w:val="clear" w:color="auto" w:fill="auto"/>
            <w:vAlign w:val="center"/>
            <w:hideMark/>
          </w:tcPr>
          <w:p w14:paraId="59D9DA46"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159791AA"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72BBDF40" w14:textId="77777777" w:rsidR="00F907CD" w:rsidRPr="00F907CD" w:rsidRDefault="00F907CD" w:rsidP="00F907CD">
            <w:pPr>
              <w:jc w:val="center"/>
              <w:rPr>
                <w:sz w:val="12"/>
                <w:szCs w:val="12"/>
              </w:rPr>
            </w:pPr>
            <w:r w:rsidRPr="00F907CD">
              <w:rPr>
                <w:sz w:val="12"/>
                <w:szCs w:val="12"/>
              </w:rPr>
              <w:t>Центральная ТЭЦ Котельный цех</w:t>
            </w:r>
          </w:p>
        </w:tc>
        <w:tc>
          <w:tcPr>
            <w:tcW w:w="425" w:type="dxa"/>
            <w:shd w:val="clear" w:color="auto" w:fill="auto"/>
            <w:vAlign w:val="center"/>
            <w:hideMark/>
          </w:tcPr>
          <w:p w14:paraId="2C7098CE"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6A2E8BB"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62C73C3A"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105E654C"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060E17D"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6FB739D2"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3321D15"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149288C5"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5495B4BF"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E43F2A9" w14:textId="77777777" w:rsidR="00F907CD" w:rsidRPr="00F907CD" w:rsidRDefault="00F907CD" w:rsidP="00F907CD">
            <w:pPr>
              <w:jc w:val="center"/>
              <w:rPr>
                <w:bCs/>
                <w:sz w:val="12"/>
                <w:szCs w:val="12"/>
              </w:rPr>
            </w:pPr>
            <w:r w:rsidRPr="00F907CD">
              <w:rPr>
                <w:bCs/>
                <w:sz w:val="12"/>
                <w:szCs w:val="12"/>
              </w:rPr>
              <w:t>-</w:t>
            </w:r>
          </w:p>
        </w:tc>
      </w:tr>
      <w:tr w:rsidR="00F907CD" w:rsidRPr="00F907CD" w14:paraId="084DA8AE" w14:textId="77777777" w:rsidTr="002362AD">
        <w:trPr>
          <w:trHeight w:val="20"/>
          <w:jc w:val="center"/>
        </w:trPr>
        <w:tc>
          <w:tcPr>
            <w:tcW w:w="356" w:type="dxa"/>
            <w:shd w:val="clear" w:color="auto" w:fill="auto"/>
            <w:vAlign w:val="center"/>
            <w:hideMark/>
          </w:tcPr>
          <w:p w14:paraId="06615E25" w14:textId="77777777" w:rsidR="00F907CD" w:rsidRPr="00F907CD" w:rsidRDefault="00F907CD" w:rsidP="00F907CD">
            <w:pPr>
              <w:jc w:val="center"/>
              <w:rPr>
                <w:color w:val="000000"/>
                <w:sz w:val="12"/>
                <w:szCs w:val="12"/>
              </w:rPr>
            </w:pPr>
            <w:r w:rsidRPr="00F907CD">
              <w:rPr>
                <w:color w:val="000000"/>
                <w:sz w:val="12"/>
                <w:szCs w:val="12"/>
              </w:rPr>
              <w:t>3.2.6</w:t>
            </w:r>
          </w:p>
        </w:tc>
        <w:tc>
          <w:tcPr>
            <w:tcW w:w="3954" w:type="dxa"/>
            <w:shd w:val="clear" w:color="auto" w:fill="auto"/>
            <w:vAlign w:val="center"/>
            <w:hideMark/>
          </w:tcPr>
          <w:p w14:paraId="606577B9"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№1</w:t>
            </w:r>
          </w:p>
        </w:tc>
        <w:tc>
          <w:tcPr>
            <w:tcW w:w="1074" w:type="dxa"/>
            <w:shd w:val="clear" w:color="auto" w:fill="auto"/>
            <w:vAlign w:val="center"/>
            <w:hideMark/>
          </w:tcPr>
          <w:p w14:paraId="2FAEDC95"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62511AF1"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5C836F15" w14:textId="77777777" w:rsidR="00F907CD" w:rsidRPr="00F907CD" w:rsidRDefault="00F907CD" w:rsidP="00F907CD">
            <w:pPr>
              <w:jc w:val="center"/>
              <w:rPr>
                <w:sz w:val="12"/>
                <w:szCs w:val="12"/>
              </w:rPr>
            </w:pPr>
            <w:r w:rsidRPr="00F907CD">
              <w:rPr>
                <w:sz w:val="12"/>
                <w:szCs w:val="12"/>
              </w:rPr>
              <w:t>Центральная ТЭЦ Химический цех</w:t>
            </w:r>
          </w:p>
        </w:tc>
        <w:tc>
          <w:tcPr>
            <w:tcW w:w="425" w:type="dxa"/>
            <w:shd w:val="clear" w:color="auto" w:fill="auto"/>
            <w:vAlign w:val="center"/>
            <w:hideMark/>
          </w:tcPr>
          <w:p w14:paraId="3949692C"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0549014"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572839F6"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3D448562"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8BDD37A"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75669EBF"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CE504C3"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78F4A4F2"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5C68DEB5"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3E34BD44" w14:textId="77777777" w:rsidR="00F907CD" w:rsidRPr="00F907CD" w:rsidRDefault="00F907CD" w:rsidP="00F907CD">
            <w:pPr>
              <w:jc w:val="center"/>
              <w:rPr>
                <w:bCs/>
                <w:sz w:val="12"/>
                <w:szCs w:val="12"/>
              </w:rPr>
            </w:pPr>
            <w:r w:rsidRPr="00F907CD">
              <w:rPr>
                <w:bCs/>
                <w:sz w:val="12"/>
                <w:szCs w:val="12"/>
              </w:rPr>
              <w:t>-</w:t>
            </w:r>
          </w:p>
        </w:tc>
      </w:tr>
      <w:tr w:rsidR="00F907CD" w:rsidRPr="00F907CD" w14:paraId="0514BF30" w14:textId="77777777" w:rsidTr="002362AD">
        <w:trPr>
          <w:trHeight w:val="20"/>
          <w:jc w:val="center"/>
        </w:trPr>
        <w:tc>
          <w:tcPr>
            <w:tcW w:w="356" w:type="dxa"/>
            <w:shd w:val="clear" w:color="auto" w:fill="auto"/>
            <w:vAlign w:val="center"/>
            <w:hideMark/>
          </w:tcPr>
          <w:p w14:paraId="264CDFEC" w14:textId="77777777" w:rsidR="00F907CD" w:rsidRPr="00F907CD" w:rsidRDefault="00F907CD" w:rsidP="00F907CD">
            <w:pPr>
              <w:jc w:val="center"/>
              <w:rPr>
                <w:color w:val="000000"/>
                <w:sz w:val="12"/>
                <w:szCs w:val="12"/>
              </w:rPr>
            </w:pPr>
            <w:r w:rsidRPr="00F907CD">
              <w:rPr>
                <w:color w:val="000000"/>
                <w:sz w:val="12"/>
                <w:szCs w:val="12"/>
              </w:rPr>
              <w:t>3.2.7</w:t>
            </w:r>
          </w:p>
        </w:tc>
        <w:tc>
          <w:tcPr>
            <w:tcW w:w="3954" w:type="dxa"/>
            <w:shd w:val="clear" w:color="auto" w:fill="auto"/>
            <w:vAlign w:val="center"/>
            <w:hideMark/>
          </w:tcPr>
          <w:p w14:paraId="6E3729DD"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№2</w:t>
            </w:r>
          </w:p>
        </w:tc>
        <w:tc>
          <w:tcPr>
            <w:tcW w:w="1074" w:type="dxa"/>
            <w:shd w:val="clear" w:color="auto" w:fill="auto"/>
            <w:vAlign w:val="center"/>
            <w:hideMark/>
          </w:tcPr>
          <w:p w14:paraId="554DE7EA"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28C6D3C0"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6EB63B1F" w14:textId="77777777" w:rsidR="00F907CD" w:rsidRPr="00F907CD" w:rsidRDefault="00F907CD" w:rsidP="00F907CD">
            <w:pPr>
              <w:jc w:val="center"/>
              <w:rPr>
                <w:sz w:val="12"/>
                <w:szCs w:val="12"/>
              </w:rPr>
            </w:pPr>
            <w:r w:rsidRPr="00F907CD">
              <w:rPr>
                <w:sz w:val="12"/>
                <w:szCs w:val="12"/>
              </w:rPr>
              <w:t>Центральная ТЭЦ Химический цех</w:t>
            </w:r>
          </w:p>
        </w:tc>
        <w:tc>
          <w:tcPr>
            <w:tcW w:w="425" w:type="dxa"/>
            <w:shd w:val="clear" w:color="auto" w:fill="auto"/>
            <w:vAlign w:val="center"/>
            <w:hideMark/>
          </w:tcPr>
          <w:p w14:paraId="60071450"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AA32B3D"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30BE8566"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1810636A"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7C28651"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0CA79CBB"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5347A78"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194AFA7A"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6C77EC9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FBC47A1" w14:textId="77777777" w:rsidR="00F907CD" w:rsidRPr="00F907CD" w:rsidRDefault="00F907CD" w:rsidP="00F907CD">
            <w:pPr>
              <w:jc w:val="center"/>
              <w:rPr>
                <w:bCs/>
                <w:sz w:val="12"/>
                <w:szCs w:val="12"/>
              </w:rPr>
            </w:pPr>
            <w:r w:rsidRPr="00F907CD">
              <w:rPr>
                <w:bCs/>
                <w:sz w:val="12"/>
                <w:szCs w:val="12"/>
              </w:rPr>
              <w:t>-</w:t>
            </w:r>
          </w:p>
        </w:tc>
      </w:tr>
      <w:tr w:rsidR="00F907CD" w:rsidRPr="00F907CD" w14:paraId="5D1D31EA" w14:textId="77777777" w:rsidTr="002362AD">
        <w:trPr>
          <w:trHeight w:val="20"/>
          <w:jc w:val="center"/>
        </w:trPr>
        <w:tc>
          <w:tcPr>
            <w:tcW w:w="356" w:type="dxa"/>
            <w:shd w:val="clear" w:color="auto" w:fill="auto"/>
            <w:vAlign w:val="center"/>
            <w:hideMark/>
          </w:tcPr>
          <w:p w14:paraId="07F743CC" w14:textId="77777777" w:rsidR="00F907CD" w:rsidRPr="00F907CD" w:rsidRDefault="00F907CD" w:rsidP="00F907CD">
            <w:pPr>
              <w:jc w:val="center"/>
              <w:rPr>
                <w:color w:val="000000"/>
                <w:sz w:val="12"/>
                <w:szCs w:val="12"/>
              </w:rPr>
            </w:pPr>
            <w:r w:rsidRPr="00F907CD">
              <w:rPr>
                <w:color w:val="000000"/>
                <w:sz w:val="12"/>
                <w:szCs w:val="12"/>
              </w:rPr>
              <w:t>3.2.8</w:t>
            </w:r>
          </w:p>
        </w:tc>
        <w:tc>
          <w:tcPr>
            <w:tcW w:w="3954" w:type="dxa"/>
            <w:shd w:val="clear" w:color="auto" w:fill="auto"/>
            <w:vAlign w:val="center"/>
            <w:hideMark/>
          </w:tcPr>
          <w:p w14:paraId="33F094CB" w14:textId="77777777" w:rsidR="00F907CD" w:rsidRPr="00F907CD" w:rsidRDefault="00F907CD" w:rsidP="00F907CD">
            <w:pPr>
              <w:rPr>
                <w:color w:val="000000"/>
                <w:sz w:val="12"/>
                <w:szCs w:val="12"/>
              </w:rPr>
            </w:pPr>
            <w:r w:rsidRPr="00F907CD">
              <w:rPr>
                <w:color w:val="000000"/>
                <w:sz w:val="12"/>
                <w:szCs w:val="12"/>
              </w:rPr>
              <w:t>Реконструкция аккумуляторной батареи с заменых элементов OPZ8, OPZ10</w:t>
            </w:r>
          </w:p>
        </w:tc>
        <w:tc>
          <w:tcPr>
            <w:tcW w:w="1074" w:type="dxa"/>
            <w:shd w:val="clear" w:color="auto" w:fill="auto"/>
            <w:vAlign w:val="center"/>
            <w:hideMark/>
          </w:tcPr>
          <w:p w14:paraId="2F89059E"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36A93805"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14D6E572" w14:textId="77777777" w:rsidR="00F907CD" w:rsidRPr="00F907CD" w:rsidRDefault="00F907CD" w:rsidP="00F907CD">
            <w:pPr>
              <w:jc w:val="center"/>
              <w:rPr>
                <w:sz w:val="12"/>
                <w:szCs w:val="12"/>
              </w:rPr>
            </w:pPr>
            <w:r w:rsidRPr="00F907CD">
              <w:rPr>
                <w:sz w:val="12"/>
                <w:szCs w:val="12"/>
              </w:rPr>
              <w:t>Центральная ТЭЦ Электрический цех</w:t>
            </w:r>
          </w:p>
        </w:tc>
        <w:tc>
          <w:tcPr>
            <w:tcW w:w="425" w:type="dxa"/>
            <w:shd w:val="clear" w:color="auto" w:fill="auto"/>
            <w:vAlign w:val="center"/>
            <w:hideMark/>
          </w:tcPr>
          <w:p w14:paraId="132D00C9"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083E59A"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1F0C22D5"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2FA10FB6"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0E473C9"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673AC879"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529BDB8"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3D602E09"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2DD2E23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E3D34BF" w14:textId="77777777" w:rsidR="00F907CD" w:rsidRPr="00F907CD" w:rsidRDefault="00F907CD" w:rsidP="00F907CD">
            <w:pPr>
              <w:jc w:val="center"/>
              <w:rPr>
                <w:bCs/>
                <w:sz w:val="12"/>
                <w:szCs w:val="12"/>
              </w:rPr>
            </w:pPr>
            <w:r w:rsidRPr="00F907CD">
              <w:rPr>
                <w:bCs/>
                <w:sz w:val="12"/>
                <w:szCs w:val="12"/>
              </w:rPr>
              <w:t>-</w:t>
            </w:r>
          </w:p>
        </w:tc>
      </w:tr>
      <w:tr w:rsidR="00F907CD" w:rsidRPr="00F907CD" w14:paraId="2AD39ABB" w14:textId="77777777" w:rsidTr="002362AD">
        <w:trPr>
          <w:trHeight w:val="20"/>
          <w:jc w:val="center"/>
        </w:trPr>
        <w:tc>
          <w:tcPr>
            <w:tcW w:w="356" w:type="dxa"/>
            <w:shd w:val="clear" w:color="auto" w:fill="auto"/>
            <w:vAlign w:val="center"/>
            <w:hideMark/>
          </w:tcPr>
          <w:p w14:paraId="4410D67E" w14:textId="77777777" w:rsidR="00F907CD" w:rsidRPr="00F907CD" w:rsidRDefault="00F907CD" w:rsidP="00F907CD">
            <w:pPr>
              <w:jc w:val="center"/>
              <w:rPr>
                <w:color w:val="000000"/>
                <w:sz w:val="12"/>
                <w:szCs w:val="12"/>
              </w:rPr>
            </w:pPr>
            <w:r w:rsidRPr="00F907CD">
              <w:rPr>
                <w:color w:val="000000"/>
                <w:sz w:val="12"/>
                <w:szCs w:val="12"/>
              </w:rPr>
              <w:t>3.2.9</w:t>
            </w:r>
          </w:p>
        </w:tc>
        <w:tc>
          <w:tcPr>
            <w:tcW w:w="3954" w:type="dxa"/>
            <w:shd w:val="clear" w:color="auto" w:fill="auto"/>
            <w:vAlign w:val="center"/>
            <w:hideMark/>
          </w:tcPr>
          <w:p w14:paraId="55017C9C" w14:textId="77777777" w:rsidR="00F907CD" w:rsidRPr="00F907CD" w:rsidRDefault="00F907CD" w:rsidP="00F907CD">
            <w:pPr>
              <w:rPr>
                <w:color w:val="000000"/>
                <w:sz w:val="12"/>
                <w:szCs w:val="12"/>
              </w:rPr>
            </w:pPr>
            <w:r w:rsidRPr="00F907CD">
              <w:rPr>
                <w:color w:val="000000"/>
                <w:sz w:val="12"/>
                <w:szCs w:val="12"/>
              </w:rPr>
              <w:t>Модернизация СОТИАССО</w:t>
            </w:r>
          </w:p>
        </w:tc>
        <w:tc>
          <w:tcPr>
            <w:tcW w:w="1074" w:type="dxa"/>
            <w:shd w:val="clear" w:color="auto" w:fill="auto"/>
            <w:vAlign w:val="center"/>
            <w:hideMark/>
          </w:tcPr>
          <w:p w14:paraId="35164889"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32E97DC5"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428ACBC7" w14:textId="77777777" w:rsidR="00F907CD" w:rsidRPr="00F907CD" w:rsidRDefault="00F907CD" w:rsidP="00F907CD">
            <w:pPr>
              <w:jc w:val="center"/>
              <w:rPr>
                <w:sz w:val="12"/>
                <w:szCs w:val="12"/>
              </w:rPr>
            </w:pPr>
            <w:r w:rsidRPr="00F907CD">
              <w:rPr>
                <w:sz w:val="12"/>
                <w:szCs w:val="12"/>
              </w:rPr>
              <w:t>Центральная ТЭЦ Электрический цех</w:t>
            </w:r>
          </w:p>
        </w:tc>
        <w:tc>
          <w:tcPr>
            <w:tcW w:w="425" w:type="dxa"/>
            <w:shd w:val="clear" w:color="auto" w:fill="auto"/>
            <w:vAlign w:val="center"/>
            <w:hideMark/>
          </w:tcPr>
          <w:p w14:paraId="61B869A2"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AB94B9B"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31967EC2"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75899F48"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3BB07FF2"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7D294B3D"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34386BAE"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7387CA40"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3B66E380"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5326EDA" w14:textId="77777777" w:rsidR="00F907CD" w:rsidRPr="00F907CD" w:rsidRDefault="00F907CD" w:rsidP="00F907CD">
            <w:pPr>
              <w:jc w:val="center"/>
              <w:rPr>
                <w:bCs/>
                <w:sz w:val="12"/>
                <w:szCs w:val="12"/>
              </w:rPr>
            </w:pPr>
            <w:r w:rsidRPr="00F907CD">
              <w:rPr>
                <w:bCs/>
                <w:sz w:val="12"/>
                <w:szCs w:val="12"/>
              </w:rPr>
              <w:t>-</w:t>
            </w:r>
          </w:p>
        </w:tc>
      </w:tr>
      <w:tr w:rsidR="00F907CD" w:rsidRPr="00F907CD" w14:paraId="43679810" w14:textId="77777777" w:rsidTr="002362AD">
        <w:trPr>
          <w:trHeight w:val="20"/>
          <w:jc w:val="center"/>
        </w:trPr>
        <w:tc>
          <w:tcPr>
            <w:tcW w:w="356" w:type="dxa"/>
            <w:shd w:val="clear" w:color="auto" w:fill="auto"/>
            <w:vAlign w:val="center"/>
            <w:hideMark/>
          </w:tcPr>
          <w:p w14:paraId="12E3C364" w14:textId="77777777" w:rsidR="00F907CD" w:rsidRPr="00F907CD" w:rsidRDefault="00F907CD" w:rsidP="00F907CD">
            <w:pPr>
              <w:jc w:val="center"/>
              <w:rPr>
                <w:color w:val="000000"/>
                <w:sz w:val="12"/>
                <w:szCs w:val="12"/>
              </w:rPr>
            </w:pPr>
            <w:r w:rsidRPr="00F907CD">
              <w:rPr>
                <w:color w:val="000000"/>
                <w:sz w:val="12"/>
                <w:szCs w:val="12"/>
              </w:rPr>
              <w:t>3.2.10</w:t>
            </w:r>
          </w:p>
        </w:tc>
        <w:tc>
          <w:tcPr>
            <w:tcW w:w="3954" w:type="dxa"/>
            <w:shd w:val="clear" w:color="auto" w:fill="auto"/>
            <w:vAlign w:val="center"/>
            <w:hideMark/>
          </w:tcPr>
          <w:p w14:paraId="46CB836F" w14:textId="77777777" w:rsidR="00F907CD" w:rsidRPr="00F907CD" w:rsidRDefault="00F907CD" w:rsidP="00F907CD">
            <w:pPr>
              <w:rPr>
                <w:color w:val="000000"/>
                <w:sz w:val="12"/>
                <w:szCs w:val="12"/>
              </w:rPr>
            </w:pPr>
            <w:r w:rsidRPr="00F907CD">
              <w:rPr>
                <w:color w:val="000000"/>
                <w:sz w:val="12"/>
                <w:szCs w:val="12"/>
              </w:rPr>
              <w:t>Модернизация комутационной аппаратуры</w:t>
            </w:r>
          </w:p>
        </w:tc>
        <w:tc>
          <w:tcPr>
            <w:tcW w:w="1074" w:type="dxa"/>
            <w:shd w:val="clear" w:color="auto" w:fill="auto"/>
            <w:vAlign w:val="center"/>
            <w:hideMark/>
          </w:tcPr>
          <w:p w14:paraId="087E0455"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6578DD89"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68D7B47F" w14:textId="77777777" w:rsidR="00F907CD" w:rsidRPr="00F907CD" w:rsidRDefault="00F907CD" w:rsidP="00F907CD">
            <w:pPr>
              <w:jc w:val="center"/>
              <w:rPr>
                <w:sz w:val="12"/>
                <w:szCs w:val="12"/>
              </w:rPr>
            </w:pPr>
            <w:r w:rsidRPr="00F907CD">
              <w:rPr>
                <w:sz w:val="12"/>
                <w:szCs w:val="12"/>
              </w:rPr>
              <w:t>Центральная ТЭЦ Электрический цех</w:t>
            </w:r>
          </w:p>
        </w:tc>
        <w:tc>
          <w:tcPr>
            <w:tcW w:w="425" w:type="dxa"/>
            <w:shd w:val="clear" w:color="auto" w:fill="auto"/>
            <w:vAlign w:val="center"/>
            <w:hideMark/>
          </w:tcPr>
          <w:p w14:paraId="36346346"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2D146EE"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019ACB6B"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2A7A68C4"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3511F714"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0D409160"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115B634"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38FBAC11"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2A04C8BB"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4956C47" w14:textId="77777777" w:rsidR="00F907CD" w:rsidRPr="00F907CD" w:rsidRDefault="00F907CD" w:rsidP="00F907CD">
            <w:pPr>
              <w:jc w:val="center"/>
              <w:rPr>
                <w:bCs/>
                <w:sz w:val="12"/>
                <w:szCs w:val="12"/>
              </w:rPr>
            </w:pPr>
            <w:r w:rsidRPr="00F907CD">
              <w:rPr>
                <w:bCs/>
                <w:sz w:val="12"/>
                <w:szCs w:val="12"/>
              </w:rPr>
              <w:t>-</w:t>
            </w:r>
          </w:p>
        </w:tc>
      </w:tr>
      <w:tr w:rsidR="00F907CD" w:rsidRPr="00F907CD" w14:paraId="09436A7D" w14:textId="77777777" w:rsidTr="002362AD">
        <w:trPr>
          <w:trHeight w:val="20"/>
          <w:jc w:val="center"/>
        </w:trPr>
        <w:tc>
          <w:tcPr>
            <w:tcW w:w="356" w:type="dxa"/>
            <w:shd w:val="clear" w:color="auto" w:fill="auto"/>
            <w:vAlign w:val="center"/>
            <w:hideMark/>
          </w:tcPr>
          <w:p w14:paraId="78418775" w14:textId="77777777" w:rsidR="00F907CD" w:rsidRPr="00F907CD" w:rsidRDefault="00F907CD" w:rsidP="00F907CD">
            <w:pPr>
              <w:jc w:val="center"/>
              <w:rPr>
                <w:color w:val="000000"/>
                <w:sz w:val="12"/>
                <w:szCs w:val="12"/>
              </w:rPr>
            </w:pPr>
            <w:r w:rsidRPr="00F907CD">
              <w:rPr>
                <w:color w:val="000000"/>
                <w:sz w:val="12"/>
                <w:szCs w:val="12"/>
              </w:rPr>
              <w:t>3.2.11</w:t>
            </w:r>
          </w:p>
        </w:tc>
        <w:tc>
          <w:tcPr>
            <w:tcW w:w="3954" w:type="dxa"/>
            <w:shd w:val="clear" w:color="auto" w:fill="auto"/>
            <w:vAlign w:val="center"/>
            <w:hideMark/>
          </w:tcPr>
          <w:p w14:paraId="04F6980E" w14:textId="77777777" w:rsidR="00F907CD" w:rsidRPr="00F907CD" w:rsidRDefault="00F907CD" w:rsidP="00F907CD">
            <w:pPr>
              <w:rPr>
                <w:color w:val="000000"/>
                <w:sz w:val="12"/>
                <w:szCs w:val="12"/>
              </w:rPr>
            </w:pPr>
            <w:r w:rsidRPr="00F907CD">
              <w:rPr>
                <w:color w:val="000000"/>
                <w:sz w:val="12"/>
                <w:szCs w:val="12"/>
              </w:rPr>
              <w:t>Модернизация комплекса инженерно-технических средств охраны (ИТСО) Центральной ТЭЦ</w:t>
            </w:r>
          </w:p>
        </w:tc>
        <w:tc>
          <w:tcPr>
            <w:tcW w:w="1074" w:type="dxa"/>
            <w:shd w:val="clear" w:color="auto" w:fill="auto"/>
            <w:vAlign w:val="center"/>
            <w:hideMark/>
          </w:tcPr>
          <w:p w14:paraId="03341101"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7F7D0483"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7A231BC9" w14:textId="77777777" w:rsidR="00F907CD" w:rsidRPr="00F907CD" w:rsidRDefault="00F907CD" w:rsidP="00F907CD">
            <w:pPr>
              <w:jc w:val="center"/>
              <w:rPr>
                <w:color w:val="000000"/>
                <w:sz w:val="12"/>
                <w:szCs w:val="12"/>
              </w:rPr>
            </w:pPr>
            <w:r w:rsidRPr="00F907CD">
              <w:rPr>
                <w:color w:val="000000"/>
                <w:sz w:val="12"/>
                <w:szCs w:val="12"/>
              </w:rPr>
              <w:t>Центральная ТЭЦ</w:t>
            </w:r>
          </w:p>
        </w:tc>
        <w:tc>
          <w:tcPr>
            <w:tcW w:w="425" w:type="dxa"/>
            <w:shd w:val="clear" w:color="auto" w:fill="auto"/>
            <w:vAlign w:val="center"/>
            <w:hideMark/>
          </w:tcPr>
          <w:p w14:paraId="2FEDEB13"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56017E2"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62812D17"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10ABAC1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4F5B4F1"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012B3914"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239583A"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1CFAB078"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5850B34D"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AFB644B" w14:textId="77777777" w:rsidR="00F907CD" w:rsidRPr="00F907CD" w:rsidRDefault="00F907CD" w:rsidP="00F907CD">
            <w:pPr>
              <w:jc w:val="center"/>
              <w:rPr>
                <w:bCs/>
                <w:sz w:val="12"/>
                <w:szCs w:val="12"/>
              </w:rPr>
            </w:pPr>
            <w:r w:rsidRPr="00F907CD">
              <w:rPr>
                <w:bCs/>
                <w:sz w:val="12"/>
                <w:szCs w:val="12"/>
              </w:rPr>
              <w:t>-</w:t>
            </w:r>
          </w:p>
        </w:tc>
      </w:tr>
      <w:tr w:rsidR="00F907CD" w:rsidRPr="00F907CD" w14:paraId="642B7CC8" w14:textId="77777777" w:rsidTr="002362AD">
        <w:trPr>
          <w:trHeight w:val="20"/>
          <w:jc w:val="center"/>
        </w:trPr>
        <w:tc>
          <w:tcPr>
            <w:tcW w:w="356" w:type="dxa"/>
            <w:shd w:val="clear" w:color="auto" w:fill="auto"/>
            <w:vAlign w:val="center"/>
            <w:hideMark/>
          </w:tcPr>
          <w:p w14:paraId="7A58FDB2" w14:textId="77777777" w:rsidR="00F907CD" w:rsidRPr="00F907CD" w:rsidRDefault="00F907CD" w:rsidP="00F907CD">
            <w:pPr>
              <w:jc w:val="center"/>
              <w:rPr>
                <w:color w:val="000000"/>
                <w:sz w:val="12"/>
                <w:szCs w:val="12"/>
              </w:rPr>
            </w:pPr>
            <w:r w:rsidRPr="00F907CD">
              <w:rPr>
                <w:color w:val="000000"/>
                <w:sz w:val="12"/>
                <w:szCs w:val="12"/>
              </w:rPr>
              <w:t>3.2.12</w:t>
            </w:r>
          </w:p>
        </w:tc>
        <w:tc>
          <w:tcPr>
            <w:tcW w:w="3954" w:type="dxa"/>
            <w:shd w:val="clear" w:color="auto" w:fill="auto"/>
            <w:vAlign w:val="center"/>
            <w:hideMark/>
          </w:tcPr>
          <w:p w14:paraId="43099006" w14:textId="77777777" w:rsidR="00F907CD" w:rsidRPr="00F907CD" w:rsidRDefault="00F907CD" w:rsidP="00F907CD">
            <w:pPr>
              <w:rPr>
                <w:color w:val="000000"/>
                <w:sz w:val="12"/>
                <w:szCs w:val="12"/>
              </w:rPr>
            </w:pPr>
            <w:r w:rsidRPr="00F907CD">
              <w:rPr>
                <w:color w:val="000000"/>
                <w:sz w:val="12"/>
                <w:szCs w:val="12"/>
              </w:rPr>
              <w:t>Модернизация процесса подготовки осветленной воды ХВО №1,2 на оборудование динамического осветления</w:t>
            </w:r>
          </w:p>
        </w:tc>
        <w:tc>
          <w:tcPr>
            <w:tcW w:w="1074" w:type="dxa"/>
            <w:shd w:val="clear" w:color="auto" w:fill="auto"/>
            <w:vAlign w:val="center"/>
            <w:hideMark/>
          </w:tcPr>
          <w:p w14:paraId="60E7017B"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1930BA95"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7D729302" w14:textId="77777777" w:rsidR="00F907CD" w:rsidRPr="00F907CD" w:rsidRDefault="00F907CD" w:rsidP="00F907CD">
            <w:pPr>
              <w:jc w:val="center"/>
              <w:rPr>
                <w:sz w:val="12"/>
                <w:szCs w:val="12"/>
              </w:rPr>
            </w:pPr>
            <w:r w:rsidRPr="00F907CD">
              <w:rPr>
                <w:sz w:val="12"/>
                <w:szCs w:val="12"/>
              </w:rPr>
              <w:t>Центральная ТЭЦ Химический цех</w:t>
            </w:r>
          </w:p>
        </w:tc>
        <w:tc>
          <w:tcPr>
            <w:tcW w:w="425" w:type="dxa"/>
            <w:shd w:val="clear" w:color="auto" w:fill="auto"/>
            <w:vAlign w:val="center"/>
            <w:hideMark/>
          </w:tcPr>
          <w:p w14:paraId="2F7EAC5D"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9A73059"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0DF68187"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44D3DE8D"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F0D9E25"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18789988"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5A6B0B3"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46D5A901"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0DC16D5F"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08D9F77" w14:textId="77777777" w:rsidR="00F907CD" w:rsidRPr="00F907CD" w:rsidRDefault="00F907CD" w:rsidP="00F907CD">
            <w:pPr>
              <w:jc w:val="center"/>
              <w:rPr>
                <w:bCs/>
                <w:sz w:val="12"/>
                <w:szCs w:val="12"/>
              </w:rPr>
            </w:pPr>
            <w:r w:rsidRPr="00F907CD">
              <w:rPr>
                <w:bCs/>
                <w:sz w:val="12"/>
                <w:szCs w:val="12"/>
              </w:rPr>
              <w:t>-</w:t>
            </w:r>
          </w:p>
        </w:tc>
      </w:tr>
      <w:tr w:rsidR="00F907CD" w:rsidRPr="00F907CD" w14:paraId="42047AAF" w14:textId="77777777" w:rsidTr="002362AD">
        <w:trPr>
          <w:trHeight w:val="20"/>
          <w:jc w:val="center"/>
        </w:trPr>
        <w:tc>
          <w:tcPr>
            <w:tcW w:w="356" w:type="dxa"/>
            <w:shd w:val="clear" w:color="auto" w:fill="auto"/>
            <w:vAlign w:val="center"/>
            <w:hideMark/>
          </w:tcPr>
          <w:p w14:paraId="735EFBB7" w14:textId="77777777" w:rsidR="00F907CD" w:rsidRPr="00F907CD" w:rsidRDefault="00F907CD" w:rsidP="00F907CD">
            <w:pPr>
              <w:jc w:val="center"/>
              <w:rPr>
                <w:color w:val="000000"/>
                <w:sz w:val="12"/>
                <w:szCs w:val="12"/>
              </w:rPr>
            </w:pPr>
            <w:r w:rsidRPr="00F907CD">
              <w:rPr>
                <w:color w:val="000000"/>
                <w:sz w:val="12"/>
                <w:szCs w:val="12"/>
              </w:rPr>
              <w:t>3.2.13</w:t>
            </w:r>
          </w:p>
        </w:tc>
        <w:tc>
          <w:tcPr>
            <w:tcW w:w="3954" w:type="dxa"/>
            <w:shd w:val="clear" w:color="auto" w:fill="auto"/>
            <w:vAlign w:val="center"/>
            <w:hideMark/>
          </w:tcPr>
          <w:p w14:paraId="1DEB8D60" w14:textId="77777777" w:rsidR="00F907CD" w:rsidRPr="00F907CD" w:rsidRDefault="00F907CD" w:rsidP="00F907CD">
            <w:pPr>
              <w:rPr>
                <w:color w:val="000000"/>
                <w:sz w:val="12"/>
                <w:szCs w:val="12"/>
              </w:rPr>
            </w:pPr>
            <w:r w:rsidRPr="00F907CD">
              <w:rPr>
                <w:color w:val="000000"/>
                <w:sz w:val="12"/>
                <w:szCs w:val="12"/>
              </w:rPr>
              <w:t xml:space="preserve">Строительство резервного топливного хозяйства </w:t>
            </w:r>
          </w:p>
        </w:tc>
        <w:tc>
          <w:tcPr>
            <w:tcW w:w="1074" w:type="dxa"/>
            <w:shd w:val="clear" w:color="auto" w:fill="auto"/>
            <w:vAlign w:val="center"/>
            <w:hideMark/>
          </w:tcPr>
          <w:p w14:paraId="709B52F2"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11C9FB2A"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0CB52771" w14:textId="77777777" w:rsidR="00F907CD" w:rsidRPr="00F907CD" w:rsidRDefault="00F907CD" w:rsidP="00F907CD">
            <w:pPr>
              <w:jc w:val="center"/>
              <w:rPr>
                <w:sz w:val="12"/>
                <w:szCs w:val="12"/>
              </w:rPr>
            </w:pPr>
            <w:r w:rsidRPr="00F907CD">
              <w:rPr>
                <w:sz w:val="12"/>
                <w:szCs w:val="12"/>
              </w:rPr>
              <w:t>Центральная ТЭЦ Котельный цех</w:t>
            </w:r>
          </w:p>
        </w:tc>
        <w:tc>
          <w:tcPr>
            <w:tcW w:w="425" w:type="dxa"/>
            <w:shd w:val="clear" w:color="auto" w:fill="auto"/>
            <w:vAlign w:val="center"/>
            <w:hideMark/>
          </w:tcPr>
          <w:p w14:paraId="1CB6E1D6"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F0282AB"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0E5BAF3E"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6E5E9E2F"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3EE767E9"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4E8A32C8"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6CAF408"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5300946C"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584AD1F1"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964FB2B" w14:textId="77777777" w:rsidR="00F907CD" w:rsidRPr="00F907CD" w:rsidRDefault="00F907CD" w:rsidP="00F907CD">
            <w:pPr>
              <w:jc w:val="center"/>
              <w:rPr>
                <w:bCs/>
                <w:sz w:val="12"/>
                <w:szCs w:val="12"/>
              </w:rPr>
            </w:pPr>
            <w:r w:rsidRPr="00F907CD">
              <w:rPr>
                <w:bCs/>
                <w:sz w:val="12"/>
                <w:szCs w:val="12"/>
              </w:rPr>
              <w:t>-</w:t>
            </w:r>
          </w:p>
        </w:tc>
      </w:tr>
      <w:tr w:rsidR="00F907CD" w:rsidRPr="00F907CD" w14:paraId="30C1E564" w14:textId="77777777" w:rsidTr="002362AD">
        <w:trPr>
          <w:trHeight w:val="20"/>
          <w:jc w:val="center"/>
        </w:trPr>
        <w:tc>
          <w:tcPr>
            <w:tcW w:w="356" w:type="dxa"/>
            <w:shd w:val="clear" w:color="auto" w:fill="auto"/>
            <w:vAlign w:val="center"/>
            <w:hideMark/>
          </w:tcPr>
          <w:p w14:paraId="40E37227" w14:textId="77777777" w:rsidR="00F907CD" w:rsidRPr="00F907CD" w:rsidRDefault="00F907CD" w:rsidP="00F907CD">
            <w:pPr>
              <w:jc w:val="center"/>
              <w:rPr>
                <w:color w:val="000000"/>
                <w:sz w:val="12"/>
                <w:szCs w:val="12"/>
              </w:rPr>
            </w:pPr>
            <w:r w:rsidRPr="00F907CD">
              <w:rPr>
                <w:color w:val="000000"/>
                <w:sz w:val="12"/>
                <w:szCs w:val="12"/>
              </w:rPr>
              <w:t>3.2.14</w:t>
            </w:r>
          </w:p>
        </w:tc>
        <w:tc>
          <w:tcPr>
            <w:tcW w:w="3954" w:type="dxa"/>
            <w:shd w:val="clear" w:color="auto" w:fill="auto"/>
            <w:vAlign w:val="center"/>
            <w:hideMark/>
          </w:tcPr>
          <w:p w14:paraId="709F0F31" w14:textId="77777777" w:rsidR="00F907CD" w:rsidRPr="00F907CD" w:rsidRDefault="00F907CD" w:rsidP="00F907CD">
            <w:pPr>
              <w:rPr>
                <w:color w:val="000000"/>
                <w:sz w:val="12"/>
                <w:szCs w:val="12"/>
              </w:rPr>
            </w:pPr>
            <w:r w:rsidRPr="00F907CD">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1074" w:type="dxa"/>
            <w:shd w:val="clear" w:color="auto" w:fill="auto"/>
            <w:vAlign w:val="center"/>
            <w:hideMark/>
          </w:tcPr>
          <w:p w14:paraId="2116C084"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00E44938"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50D9A4D6" w14:textId="77777777" w:rsidR="00F907CD" w:rsidRPr="00F907CD" w:rsidRDefault="00F907CD" w:rsidP="00F907CD">
            <w:pPr>
              <w:jc w:val="center"/>
              <w:rPr>
                <w:sz w:val="12"/>
                <w:szCs w:val="12"/>
              </w:rPr>
            </w:pPr>
            <w:r w:rsidRPr="00F907CD">
              <w:rPr>
                <w:sz w:val="12"/>
                <w:szCs w:val="12"/>
              </w:rPr>
              <w:t>Центральная ТЭЦ Химический цех</w:t>
            </w:r>
          </w:p>
        </w:tc>
        <w:tc>
          <w:tcPr>
            <w:tcW w:w="425" w:type="dxa"/>
            <w:shd w:val="clear" w:color="auto" w:fill="auto"/>
            <w:vAlign w:val="center"/>
            <w:hideMark/>
          </w:tcPr>
          <w:p w14:paraId="48958820"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B940586"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68A4AD9C"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10A521E6"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A12416F"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196500BD"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2DA1C17"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1474787F"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533F6751"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26B7DB2" w14:textId="77777777" w:rsidR="00F907CD" w:rsidRPr="00F907CD" w:rsidRDefault="00F907CD" w:rsidP="00F907CD">
            <w:pPr>
              <w:jc w:val="center"/>
              <w:rPr>
                <w:bCs/>
                <w:sz w:val="12"/>
                <w:szCs w:val="12"/>
              </w:rPr>
            </w:pPr>
            <w:r w:rsidRPr="00F907CD">
              <w:rPr>
                <w:bCs/>
                <w:sz w:val="12"/>
                <w:szCs w:val="12"/>
              </w:rPr>
              <w:t>-</w:t>
            </w:r>
          </w:p>
        </w:tc>
      </w:tr>
      <w:tr w:rsidR="00F907CD" w:rsidRPr="00F907CD" w14:paraId="5B08FEEB" w14:textId="77777777" w:rsidTr="002362AD">
        <w:trPr>
          <w:trHeight w:val="20"/>
          <w:jc w:val="center"/>
        </w:trPr>
        <w:tc>
          <w:tcPr>
            <w:tcW w:w="15224" w:type="dxa"/>
            <w:gridSpan w:val="15"/>
            <w:shd w:val="clear" w:color="auto" w:fill="auto"/>
            <w:vAlign w:val="center"/>
            <w:hideMark/>
          </w:tcPr>
          <w:p w14:paraId="1989EAFF" w14:textId="77777777" w:rsidR="00F907CD" w:rsidRPr="00F907CD" w:rsidRDefault="00F907CD" w:rsidP="00F907CD">
            <w:pPr>
              <w:rPr>
                <w:bCs/>
                <w:iCs/>
                <w:sz w:val="12"/>
                <w:szCs w:val="12"/>
              </w:rPr>
            </w:pPr>
            <w:r w:rsidRPr="00F907CD">
              <w:rPr>
                <w:bCs/>
                <w:iCs/>
                <w:sz w:val="12"/>
                <w:szCs w:val="12"/>
              </w:rPr>
              <w:t>Итого по гр. 3.2</w:t>
            </w:r>
          </w:p>
        </w:tc>
      </w:tr>
      <w:tr w:rsidR="00F907CD" w:rsidRPr="00F907CD" w14:paraId="3FD42B33" w14:textId="77777777" w:rsidTr="002362AD">
        <w:trPr>
          <w:trHeight w:val="20"/>
          <w:jc w:val="center"/>
        </w:trPr>
        <w:tc>
          <w:tcPr>
            <w:tcW w:w="15224" w:type="dxa"/>
            <w:gridSpan w:val="15"/>
            <w:shd w:val="clear" w:color="auto" w:fill="auto"/>
            <w:vAlign w:val="center"/>
            <w:hideMark/>
          </w:tcPr>
          <w:p w14:paraId="032865C0" w14:textId="77777777" w:rsidR="00F907CD" w:rsidRPr="00F907CD" w:rsidRDefault="00F907CD" w:rsidP="00F907CD">
            <w:pPr>
              <w:rPr>
                <w:bCs/>
                <w:sz w:val="12"/>
                <w:szCs w:val="12"/>
              </w:rPr>
            </w:pPr>
            <w:r w:rsidRPr="00F907CD">
              <w:rPr>
                <w:bCs/>
                <w:sz w:val="12"/>
                <w:szCs w:val="12"/>
              </w:rPr>
              <w:t>Итого по гр. 3</w:t>
            </w:r>
          </w:p>
        </w:tc>
      </w:tr>
      <w:tr w:rsidR="00F907CD" w:rsidRPr="00F907CD" w14:paraId="536FFDFE" w14:textId="77777777" w:rsidTr="002362AD">
        <w:trPr>
          <w:trHeight w:val="20"/>
          <w:jc w:val="center"/>
        </w:trPr>
        <w:tc>
          <w:tcPr>
            <w:tcW w:w="15224" w:type="dxa"/>
            <w:gridSpan w:val="15"/>
            <w:shd w:val="clear" w:color="auto" w:fill="auto"/>
            <w:vAlign w:val="center"/>
            <w:hideMark/>
          </w:tcPr>
          <w:p w14:paraId="498A2310" w14:textId="77777777" w:rsidR="00F907CD" w:rsidRPr="00F907CD" w:rsidRDefault="00F907CD" w:rsidP="00F907CD">
            <w:pPr>
              <w:rPr>
                <w:bCs/>
                <w:sz w:val="12"/>
                <w:szCs w:val="12"/>
              </w:rPr>
            </w:pPr>
            <w:r w:rsidRPr="00F907CD">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907CD" w:rsidRPr="00F907CD" w14:paraId="02640A49" w14:textId="77777777" w:rsidTr="002362AD">
        <w:trPr>
          <w:trHeight w:val="20"/>
          <w:jc w:val="center"/>
        </w:trPr>
        <w:tc>
          <w:tcPr>
            <w:tcW w:w="15224" w:type="dxa"/>
            <w:gridSpan w:val="15"/>
            <w:shd w:val="clear" w:color="auto" w:fill="auto"/>
            <w:vAlign w:val="center"/>
            <w:hideMark/>
          </w:tcPr>
          <w:p w14:paraId="0A6FE9AB" w14:textId="77777777" w:rsidR="00F907CD" w:rsidRPr="00F907CD" w:rsidRDefault="00F907CD" w:rsidP="00F907CD">
            <w:pPr>
              <w:rPr>
                <w:bCs/>
                <w:sz w:val="12"/>
                <w:szCs w:val="12"/>
              </w:rPr>
            </w:pPr>
            <w:r w:rsidRPr="00F907CD">
              <w:rPr>
                <w:bCs/>
                <w:sz w:val="12"/>
                <w:szCs w:val="12"/>
              </w:rPr>
              <w:t>Итого по гр. 4</w:t>
            </w:r>
          </w:p>
        </w:tc>
      </w:tr>
      <w:tr w:rsidR="00F907CD" w:rsidRPr="00F907CD" w14:paraId="24EC5034" w14:textId="77777777" w:rsidTr="002362AD">
        <w:trPr>
          <w:trHeight w:val="20"/>
          <w:jc w:val="center"/>
        </w:trPr>
        <w:tc>
          <w:tcPr>
            <w:tcW w:w="15224" w:type="dxa"/>
            <w:gridSpan w:val="15"/>
            <w:shd w:val="clear" w:color="auto" w:fill="auto"/>
            <w:vAlign w:val="center"/>
            <w:hideMark/>
          </w:tcPr>
          <w:p w14:paraId="52EB38BB" w14:textId="77777777" w:rsidR="00F907CD" w:rsidRPr="00F907CD" w:rsidRDefault="00F907CD" w:rsidP="00F907CD">
            <w:pPr>
              <w:rPr>
                <w:bCs/>
                <w:sz w:val="12"/>
                <w:szCs w:val="12"/>
              </w:rPr>
            </w:pPr>
            <w:r w:rsidRPr="00F907CD">
              <w:rPr>
                <w:bCs/>
                <w:sz w:val="12"/>
                <w:szCs w:val="12"/>
              </w:rPr>
              <w:t>Группа 5. Вывод из эксплуатации, консервация и демонтаж объектов системы централизованного теплоснабжения</w:t>
            </w:r>
          </w:p>
        </w:tc>
      </w:tr>
      <w:tr w:rsidR="00F907CD" w:rsidRPr="00F907CD" w14:paraId="2450D5FD" w14:textId="77777777" w:rsidTr="002362AD">
        <w:trPr>
          <w:trHeight w:val="20"/>
          <w:jc w:val="center"/>
        </w:trPr>
        <w:tc>
          <w:tcPr>
            <w:tcW w:w="15224" w:type="dxa"/>
            <w:gridSpan w:val="15"/>
            <w:shd w:val="clear" w:color="auto" w:fill="auto"/>
            <w:vAlign w:val="center"/>
            <w:hideMark/>
          </w:tcPr>
          <w:p w14:paraId="18CDA572" w14:textId="77777777" w:rsidR="00F907CD" w:rsidRPr="00F907CD" w:rsidRDefault="00F907CD" w:rsidP="00F907CD">
            <w:pPr>
              <w:rPr>
                <w:bCs/>
                <w:iCs/>
                <w:sz w:val="12"/>
                <w:szCs w:val="12"/>
              </w:rPr>
            </w:pPr>
            <w:r w:rsidRPr="00F907CD">
              <w:rPr>
                <w:bCs/>
                <w:iCs/>
                <w:sz w:val="12"/>
                <w:szCs w:val="12"/>
              </w:rPr>
              <w:t>5.1. Вывод из эксплуатации, консервация и демонтаж тепловых сетей</w:t>
            </w:r>
          </w:p>
        </w:tc>
      </w:tr>
      <w:tr w:rsidR="00F907CD" w:rsidRPr="00F907CD" w14:paraId="20B4F1E4" w14:textId="77777777" w:rsidTr="002362AD">
        <w:trPr>
          <w:trHeight w:val="20"/>
          <w:jc w:val="center"/>
        </w:trPr>
        <w:tc>
          <w:tcPr>
            <w:tcW w:w="15224" w:type="dxa"/>
            <w:gridSpan w:val="15"/>
            <w:shd w:val="clear" w:color="auto" w:fill="auto"/>
            <w:vAlign w:val="center"/>
            <w:hideMark/>
          </w:tcPr>
          <w:p w14:paraId="4C2E2101" w14:textId="77777777" w:rsidR="00F907CD" w:rsidRPr="00F907CD" w:rsidRDefault="00F907CD" w:rsidP="00F907CD">
            <w:pPr>
              <w:rPr>
                <w:bCs/>
                <w:iCs/>
                <w:sz w:val="12"/>
                <w:szCs w:val="12"/>
              </w:rPr>
            </w:pPr>
            <w:r w:rsidRPr="00F907CD">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907CD" w:rsidRPr="00F907CD" w14:paraId="5C4805E9" w14:textId="77777777" w:rsidTr="002362AD">
        <w:trPr>
          <w:trHeight w:val="64"/>
          <w:jc w:val="center"/>
        </w:trPr>
        <w:tc>
          <w:tcPr>
            <w:tcW w:w="356" w:type="dxa"/>
            <w:shd w:val="clear" w:color="auto" w:fill="auto"/>
            <w:vAlign w:val="center"/>
            <w:hideMark/>
          </w:tcPr>
          <w:p w14:paraId="58B07917" w14:textId="77777777" w:rsidR="00F907CD" w:rsidRPr="00F907CD" w:rsidRDefault="00F907CD" w:rsidP="00F907CD">
            <w:pPr>
              <w:jc w:val="center"/>
              <w:rPr>
                <w:color w:val="000000"/>
                <w:sz w:val="12"/>
                <w:szCs w:val="12"/>
              </w:rPr>
            </w:pPr>
            <w:r w:rsidRPr="00F907CD">
              <w:rPr>
                <w:color w:val="000000"/>
                <w:sz w:val="12"/>
                <w:szCs w:val="12"/>
              </w:rPr>
              <w:t>5.2.1</w:t>
            </w:r>
          </w:p>
        </w:tc>
        <w:tc>
          <w:tcPr>
            <w:tcW w:w="3954" w:type="dxa"/>
            <w:shd w:val="clear" w:color="auto" w:fill="auto"/>
            <w:vAlign w:val="center"/>
            <w:hideMark/>
          </w:tcPr>
          <w:p w14:paraId="05224937" w14:textId="77777777" w:rsidR="00F907CD" w:rsidRPr="00F907CD" w:rsidRDefault="00F907CD" w:rsidP="00F907CD">
            <w:pPr>
              <w:rPr>
                <w:color w:val="000000"/>
                <w:sz w:val="12"/>
                <w:szCs w:val="12"/>
              </w:rPr>
            </w:pPr>
            <w:r w:rsidRPr="00F907CD">
              <w:rPr>
                <w:color w:val="000000"/>
                <w:sz w:val="12"/>
                <w:szCs w:val="12"/>
              </w:rPr>
              <w:t xml:space="preserve">Вывод из эксплуатации секции № 1 брызгального бассейна </w:t>
            </w:r>
            <w:r w:rsidRPr="00F907CD">
              <w:rPr>
                <w:sz w:val="12"/>
                <w:szCs w:val="12"/>
              </w:rPr>
              <w:t>Центральная</w:t>
            </w:r>
            <w:r w:rsidRPr="00F907CD">
              <w:rPr>
                <w:color w:val="000000"/>
                <w:sz w:val="12"/>
                <w:szCs w:val="12"/>
              </w:rPr>
              <w:t xml:space="preserve"> ТЭЦ</w:t>
            </w:r>
          </w:p>
        </w:tc>
        <w:tc>
          <w:tcPr>
            <w:tcW w:w="1074" w:type="dxa"/>
            <w:shd w:val="clear" w:color="auto" w:fill="auto"/>
            <w:vAlign w:val="center"/>
            <w:hideMark/>
          </w:tcPr>
          <w:p w14:paraId="0F5F7F00"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5D97E96E" w14:textId="77777777" w:rsidR="00F907CD" w:rsidRPr="00F907CD" w:rsidRDefault="00F907CD" w:rsidP="00F907CD">
            <w:pPr>
              <w:jc w:val="center"/>
              <w:rPr>
                <w:sz w:val="12"/>
                <w:szCs w:val="12"/>
              </w:rPr>
            </w:pPr>
            <w:r w:rsidRPr="00F907CD">
              <w:rPr>
                <w:sz w:val="12"/>
                <w:szCs w:val="12"/>
              </w:rPr>
              <w:t>Обеспечение надежности работы теплоисточника</w:t>
            </w:r>
          </w:p>
        </w:tc>
        <w:tc>
          <w:tcPr>
            <w:tcW w:w="2126" w:type="dxa"/>
            <w:shd w:val="clear" w:color="auto" w:fill="auto"/>
            <w:vAlign w:val="center"/>
            <w:hideMark/>
          </w:tcPr>
          <w:p w14:paraId="27E31746" w14:textId="77777777" w:rsidR="00F907CD" w:rsidRPr="00F907CD" w:rsidRDefault="00F907CD" w:rsidP="00F907CD">
            <w:pPr>
              <w:jc w:val="center"/>
              <w:rPr>
                <w:sz w:val="12"/>
                <w:szCs w:val="12"/>
              </w:rPr>
            </w:pPr>
            <w:r w:rsidRPr="00F907CD">
              <w:rPr>
                <w:sz w:val="12"/>
                <w:szCs w:val="12"/>
              </w:rPr>
              <w:t>Центральная ТЭЦ Турбинный цех</w:t>
            </w:r>
          </w:p>
        </w:tc>
        <w:tc>
          <w:tcPr>
            <w:tcW w:w="425" w:type="dxa"/>
            <w:shd w:val="clear" w:color="auto" w:fill="auto"/>
            <w:vAlign w:val="center"/>
            <w:hideMark/>
          </w:tcPr>
          <w:p w14:paraId="4E00AB00"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AACFF49"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29CA56A8"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526B3B4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6CE013C"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581250F5"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1B8B213"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35947266"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1AF57153"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5092E74" w14:textId="77777777" w:rsidR="00F907CD" w:rsidRPr="00F907CD" w:rsidRDefault="00F907CD" w:rsidP="00F907CD">
            <w:pPr>
              <w:jc w:val="center"/>
              <w:rPr>
                <w:bCs/>
                <w:sz w:val="12"/>
                <w:szCs w:val="12"/>
              </w:rPr>
            </w:pPr>
            <w:r w:rsidRPr="00F907CD">
              <w:rPr>
                <w:bCs/>
                <w:sz w:val="12"/>
                <w:szCs w:val="12"/>
              </w:rPr>
              <w:t>-</w:t>
            </w:r>
          </w:p>
        </w:tc>
      </w:tr>
      <w:tr w:rsidR="00F907CD" w:rsidRPr="00F907CD" w14:paraId="6E66E0DD" w14:textId="77777777" w:rsidTr="002362AD">
        <w:trPr>
          <w:trHeight w:val="20"/>
          <w:jc w:val="center"/>
        </w:trPr>
        <w:tc>
          <w:tcPr>
            <w:tcW w:w="15224" w:type="dxa"/>
            <w:gridSpan w:val="15"/>
            <w:shd w:val="clear" w:color="auto" w:fill="auto"/>
            <w:vAlign w:val="center"/>
            <w:hideMark/>
          </w:tcPr>
          <w:p w14:paraId="52179974" w14:textId="77777777" w:rsidR="00F907CD" w:rsidRPr="00F907CD" w:rsidRDefault="00F907CD" w:rsidP="00F907CD">
            <w:pPr>
              <w:rPr>
                <w:bCs/>
                <w:sz w:val="12"/>
                <w:szCs w:val="12"/>
              </w:rPr>
            </w:pPr>
            <w:r w:rsidRPr="00F907CD">
              <w:rPr>
                <w:bCs/>
                <w:sz w:val="12"/>
                <w:szCs w:val="12"/>
              </w:rPr>
              <w:t>Итого по гр. 5</w:t>
            </w:r>
          </w:p>
        </w:tc>
      </w:tr>
      <w:tr w:rsidR="00F907CD" w:rsidRPr="00F907CD" w14:paraId="116CA1EC" w14:textId="77777777" w:rsidTr="002362AD">
        <w:trPr>
          <w:trHeight w:val="20"/>
          <w:jc w:val="center"/>
        </w:trPr>
        <w:tc>
          <w:tcPr>
            <w:tcW w:w="15224" w:type="dxa"/>
            <w:gridSpan w:val="15"/>
            <w:shd w:val="clear" w:color="auto" w:fill="auto"/>
            <w:vAlign w:val="center"/>
            <w:hideMark/>
          </w:tcPr>
          <w:p w14:paraId="7BCD636F" w14:textId="77777777" w:rsidR="00F907CD" w:rsidRPr="00F907CD" w:rsidRDefault="00F907CD" w:rsidP="00F907CD">
            <w:pPr>
              <w:rPr>
                <w:bCs/>
                <w:sz w:val="12"/>
                <w:szCs w:val="12"/>
              </w:rPr>
            </w:pPr>
            <w:r w:rsidRPr="00F907CD">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F907CD" w:rsidRPr="00F907CD" w14:paraId="1EFBF67F" w14:textId="77777777" w:rsidTr="002362AD">
        <w:trPr>
          <w:trHeight w:val="20"/>
          <w:jc w:val="center"/>
        </w:trPr>
        <w:tc>
          <w:tcPr>
            <w:tcW w:w="15224" w:type="dxa"/>
            <w:gridSpan w:val="15"/>
            <w:shd w:val="clear" w:color="auto" w:fill="auto"/>
            <w:vAlign w:val="center"/>
            <w:hideMark/>
          </w:tcPr>
          <w:p w14:paraId="0F8C934F" w14:textId="77777777" w:rsidR="00F907CD" w:rsidRPr="00F907CD" w:rsidRDefault="00F907CD" w:rsidP="00F907CD">
            <w:pPr>
              <w:rPr>
                <w:bCs/>
                <w:sz w:val="12"/>
                <w:szCs w:val="12"/>
              </w:rPr>
            </w:pPr>
            <w:r w:rsidRPr="00F907CD">
              <w:rPr>
                <w:bCs/>
                <w:sz w:val="12"/>
                <w:szCs w:val="12"/>
              </w:rPr>
              <w:t>Итого по гр. 6</w:t>
            </w:r>
          </w:p>
        </w:tc>
      </w:tr>
      <w:tr w:rsidR="00F907CD" w:rsidRPr="00F907CD" w14:paraId="11CD8072" w14:textId="77777777" w:rsidTr="002362AD">
        <w:trPr>
          <w:trHeight w:val="20"/>
          <w:jc w:val="center"/>
        </w:trPr>
        <w:tc>
          <w:tcPr>
            <w:tcW w:w="15224" w:type="dxa"/>
            <w:gridSpan w:val="15"/>
            <w:shd w:val="clear" w:color="auto" w:fill="auto"/>
            <w:vAlign w:val="center"/>
            <w:hideMark/>
          </w:tcPr>
          <w:p w14:paraId="432C33D6" w14:textId="77777777" w:rsidR="00F907CD" w:rsidRPr="00F907CD" w:rsidRDefault="00F907CD" w:rsidP="00F907CD">
            <w:pPr>
              <w:rPr>
                <w:bCs/>
                <w:sz w:val="12"/>
                <w:szCs w:val="12"/>
              </w:rPr>
            </w:pPr>
            <w:r w:rsidRPr="00F907CD">
              <w:rPr>
                <w:bCs/>
                <w:sz w:val="12"/>
                <w:szCs w:val="12"/>
              </w:rPr>
              <w:t>ИТОГО по программе</w:t>
            </w:r>
          </w:p>
        </w:tc>
      </w:tr>
    </w:tbl>
    <w:p w14:paraId="13C557E1" w14:textId="77777777" w:rsidR="00F907CD" w:rsidRPr="00F907CD" w:rsidRDefault="00F907CD" w:rsidP="00F907CD">
      <w:pPr>
        <w:rPr>
          <w:vanish/>
          <w:sz w:val="20"/>
          <w:szCs w:val="20"/>
        </w:rPr>
        <w:sectPr w:rsidR="00F907CD" w:rsidRPr="00F907CD" w:rsidSect="00F907CD">
          <w:pgSz w:w="16838" w:h="11906" w:orient="landscape"/>
          <w:pgMar w:top="1418" w:right="709" w:bottom="707" w:left="426" w:header="709" w:footer="709" w:gutter="0"/>
          <w:cols w:space="708"/>
          <w:docGrid w:linePitch="360"/>
        </w:sectPr>
      </w:pPr>
    </w:p>
    <w:p w14:paraId="14C90AA3" w14:textId="77777777" w:rsidR="00F907CD" w:rsidRPr="00F907CD" w:rsidRDefault="00F907CD" w:rsidP="00F907CD">
      <w:pPr>
        <w:rPr>
          <w:vanish/>
          <w:sz w:val="20"/>
          <w:szCs w:val="20"/>
        </w:rPr>
      </w:pPr>
    </w:p>
    <w:tbl>
      <w:tblPr>
        <w:tblpPr w:leftFromText="180" w:rightFromText="180" w:vertAnchor="text" w:tblpXSpec="center" w:tblpY="1"/>
        <w:tblOverlap w:val="never"/>
        <w:tblW w:w="1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5655"/>
        <w:gridCol w:w="769"/>
        <w:gridCol w:w="721"/>
        <w:gridCol w:w="697"/>
        <w:gridCol w:w="709"/>
        <w:gridCol w:w="850"/>
        <w:gridCol w:w="627"/>
        <w:gridCol w:w="791"/>
        <w:gridCol w:w="850"/>
        <w:gridCol w:w="709"/>
        <w:gridCol w:w="709"/>
        <w:gridCol w:w="708"/>
        <w:gridCol w:w="709"/>
      </w:tblGrid>
      <w:tr w:rsidR="00F907CD" w:rsidRPr="00F907CD" w14:paraId="74DC9CBA" w14:textId="77777777" w:rsidTr="002362AD">
        <w:trPr>
          <w:trHeight w:val="20"/>
        </w:trPr>
        <w:tc>
          <w:tcPr>
            <w:tcW w:w="356" w:type="dxa"/>
            <w:vMerge w:val="restart"/>
            <w:shd w:val="clear" w:color="000000" w:fill="FFFFFF"/>
            <w:vAlign w:val="center"/>
            <w:hideMark/>
          </w:tcPr>
          <w:p w14:paraId="7FA9D605" w14:textId="77777777" w:rsidR="00F907CD" w:rsidRPr="00F907CD" w:rsidRDefault="00F907CD" w:rsidP="00F907CD">
            <w:pPr>
              <w:jc w:val="center"/>
              <w:rPr>
                <w:sz w:val="12"/>
                <w:szCs w:val="12"/>
              </w:rPr>
            </w:pPr>
            <w:r w:rsidRPr="00F907CD">
              <w:rPr>
                <w:sz w:val="12"/>
                <w:szCs w:val="12"/>
              </w:rPr>
              <w:t>№ п/п</w:t>
            </w:r>
          </w:p>
        </w:tc>
        <w:tc>
          <w:tcPr>
            <w:tcW w:w="5655" w:type="dxa"/>
            <w:vMerge w:val="restart"/>
            <w:shd w:val="clear" w:color="000000" w:fill="FFFFFF"/>
            <w:vAlign w:val="center"/>
            <w:hideMark/>
          </w:tcPr>
          <w:p w14:paraId="3184709C" w14:textId="77777777" w:rsidR="00F907CD" w:rsidRPr="00F907CD" w:rsidRDefault="00F907CD" w:rsidP="00F907CD">
            <w:pPr>
              <w:jc w:val="center"/>
              <w:rPr>
                <w:sz w:val="12"/>
                <w:szCs w:val="12"/>
              </w:rPr>
            </w:pPr>
            <w:r w:rsidRPr="00F907CD">
              <w:rPr>
                <w:sz w:val="12"/>
                <w:szCs w:val="12"/>
              </w:rPr>
              <w:t>Наименование мероприятий</w:t>
            </w:r>
          </w:p>
        </w:tc>
        <w:tc>
          <w:tcPr>
            <w:tcW w:w="769" w:type="dxa"/>
            <w:vMerge w:val="restart"/>
            <w:shd w:val="clear" w:color="000000" w:fill="FFFFFF"/>
            <w:vAlign w:val="center"/>
            <w:hideMark/>
          </w:tcPr>
          <w:p w14:paraId="40E0CEA3" w14:textId="77777777" w:rsidR="00F907CD" w:rsidRPr="00F907CD" w:rsidRDefault="00F907CD" w:rsidP="00F907CD">
            <w:pPr>
              <w:jc w:val="center"/>
              <w:rPr>
                <w:sz w:val="12"/>
                <w:szCs w:val="12"/>
              </w:rPr>
            </w:pPr>
            <w:r w:rsidRPr="00F907CD">
              <w:rPr>
                <w:sz w:val="12"/>
                <w:szCs w:val="12"/>
              </w:rPr>
              <w:t>Год начала реализации мероприятия</w:t>
            </w:r>
          </w:p>
        </w:tc>
        <w:tc>
          <w:tcPr>
            <w:tcW w:w="721" w:type="dxa"/>
            <w:vMerge w:val="restart"/>
            <w:shd w:val="clear" w:color="000000" w:fill="FFFFFF"/>
            <w:vAlign w:val="center"/>
            <w:hideMark/>
          </w:tcPr>
          <w:p w14:paraId="0B642560" w14:textId="77777777" w:rsidR="00F907CD" w:rsidRPr="00F907CD" w:rsidRDefault="00F907CD" w:rsidP="00F907CD">
            <w:pPr>
              <w:jc w:val="center"/>
              <w:rPr>
                <w:sz w:val="12"/>
                <w:szCs w:val="12"/>
              </w:rPr>
            </w:pPr>
            <w:r w:rsidRPr="00F907CD">
              <w:rPr>
                <w:sz w:val="12"/>
                <w:szCs w:val="12"/>
              </w:rPr>
              <w:t>Год окончания реализации мероприятия</w:t>
            </w:r>
          </w:p>
        </w:tc>
        <w:tc>
          <w:tcPr>
            <w:tcW w:w="7359" w:type="dxa"/>
            <w:gridSpan w:val="10"/>
            <w:shd w:val="clear" w:color="000000" w:fill="FFFFFF"/>
            <w:vAlign w:val="center"/>
            <w:hideMark/>
          </w:tcPr>
          <w:p w14:paraId="1BFA8568" w14:textId="77777777" w:rsidR="00F907CD" w:rsidRPr="00F907CD" w:rsidRDefault="00F907CD" w:rsidP="00F907CD">
            <w:pPr>
              <w:jc w:val="center"/>
              <w:rPr>
                <w:sz w:val="12"/>
                <w:szCs w:val="12"/>
              </w:rPr>
            </w:pPr>
            <w:r w:rsidRPr="00F907CD">
              <w:rPr>
                <w:sz w:val="12"/>
                <w:szCs w:val="12"/>
              </w:rPr>
              <w:t>Расходы на реализацию мероприятий в прогнозных ценах, тыс. руб. без НДС</w:t>
            </w:r>
          </w:p>
        </w:tc>
      </w:tr>
      <w:tr w:rsidR="00F907CD" w:rsidRPr="00F907CD" w14:paraId="2B9D37AF" w14:textId="77777777" w:rsidTr="002362AD">
        <w:trPr>
          <w:trHeight w:val="20"/>
        </w:trPr>
        <w:tc>
          <w:tcPr>
            <w:tcW w:w="356" w:type="dxa"/>
            <w:vMerge/>
            <w:vAlign w:val="center"/>
            <w:hideMark/>
          </w:tcPr>
          <w:p w14:paraId="4E758361" w14:textId="77777777" w:rsidR="00F907CD" w:rsidRPr="00F907CD" w:rsidRDefault="00F907CD" w:rsidP="00F907CD">
            <w:pPr>
              <w:rPr>
                <w:sz w:val="12"/>
                <w:szCs w:val="12"/>
              </w:rPr>
            </w:pPr>
          </w:p>
        </w:tc>
        <w:tc>
          <w:tcPr>
            <w:tcW w:w="5655" w:type="dxa"/>
            <w:vMerge/>
            <w:vAlign w:val="center"/>
            <w:hideMark/>
          </w:tcPr>
          <w:p w14:paraId="0D3E0B2A" w14:textId="77777777" w:rsidR="00F907CD" w:rsidRPr="00F907CD" w:rsidRDefault="00F907CD" w:rsidP="00F907CD">
            <w:pPr>
              <w:rPr>
                <w:sz w:val="12"/>
                <w:szCs w:val="12"/>
              </w:rPr>
            </w:pPr>
          </w:p>
        </w:tc>
        <w:tc>
          <w:tcPr>
            <w:tcW w:w="769" w:type="dxa"/>
            <w:vMerge/>
            <w:vAlign w:val="center"/>
            <w:hideMark/>
          </w:tcPr>
          <w:p w14:paraId="203F0574" w14:textId="77777777" w:rsidR="00F907CD" w:rsidRPr="00F907CD" w:rsidRDefault="00F907CD" w:rsidP="00F907CD">
            <w:pPr>
              <w:rPr>
                <w:sz w:val="12"/>
                <w:szCs w:val="12"/>
              </w:rPr>
            </w:pPr>
          </w:p>
        </w:tc>
        <w:tc>
          <w:tcPr>
            <w:tcW w:w="721" w:type="dxa"/>
            <w:vMerge/>
            <w:vAlign w:val="center"/>
            <w:hideMark/>
          </w:tcPr>
          <w:p w14:paraId="2CC0F9A6" w14:textId="77777777" w:rsidR="00F907CD" w:rsidRPr="00F907CD" w:rsidRDefault="00F907CD" w:rsidP="00F907CD">
            <w:pPr>
              <w:rPr>
                <w:sz w:val="12"/>
                <w:szCs w:val="12"/>
              </w:rPr>
            </w:pPr>
          </w:p>
        </w:tc>
        <w:tc>
          <w:tcPr>
            <w:tcW w:w="2256" w:type="dxa"/>
            <w:gridSpan w:val="3"/>
            <w:shd w:val="clear" w:color="000000" w:fill="FFFFFF"/>
            <w:vAlign w:val="center"/>
            <w:hideMark/>
          </w:tcPr>
          <w:p w14:paraId="02362C3A" w14:textId="77777777" w:rsidR="00F907CD" w:rsidRPr="00F907CD" w:rsidRDefault="00F907CD" w:rsidP="00F907CD">
            <w:pPr>
              <w:jc w:val="center"/>
              <w:rPr>
                <w:sz w:val="12"/>
                <w:szCs w:val="12"/>
              </w:rPr>
            </w:pPr>
            <w:r w:rsidRPr="00F907CD">
              <w:rPr>
                <w:sz w:val="12"/>
                <w:szCs w:val="12"/>
              </w:rPr>
              <w:t>Плановые расходы</w:t>
            </w:r>
          </w:p>
        </w:tc>
        <w:tc>
          <w:tcPr>
            <w:tcW w:w="627" w:type="dxa"/>
            <w:vMerge w:val="restart"/>
            <w:shd w:val="clear" w:color="000000" w:fill="FFFFFF"/>
            <w:vAlign w:val="center"/>
            <w:hideMark/>
          </w:tcPr>
          <w:p w14:paraId="734B5527" w14:textId="77777777" w:rsidR="00F907CD" w:rsidRPr="00F907CD" w:rsidRDefault="00F907CD" w:rsidP="00F907CD">
            <w:pPr>
              <w:jc w:val="center"/>
              <w:rPr>
                <w:sz w:val="12"/>
                <w:szCs w:val="12"/>
              </w:rPr>
            </w:pPr>
            <w:r w:rsidRPr="00F907CD">
              <w:rPr>
                <w:sz w:val="12"/>
                <w:szCs w:val="12"/>
              </w:rPr>
              <w:t>Профинан</w:t>
            </w:r>
            <w:proofErr w:type="gramStart"/>
            <w:r w:rsidRPr="00F907CD">
              <w:rPr>
                <w:sz w:val="12"/>
                <w:szCs w:val="12"/>
              </w:rPr>
              <w:t>-  сировано</w:t>
            </w:r>
            <w:proofErr w:type="gramEnd"/>
            <w:r w:rsidRPr="00F907CD">
              <w:rPr>
                <w:sz w:val="12"/>
                <w:szCs w:val="12"/>
              </w:rPr>
              <w:t xml:space="preserve"> к  2024 г.</w:t>
            </w:r>
          </w:p>
        </w:tc>
        <w:tc>
          <w:tcPr>
            <w:tcW w:w="3767" w:type="dxa"/>
            <w:gridSpan w:val="5"/>
            <w:vMerge w:val="restart"/>
            <w:shd w:val="clear" w:color="000000" w:fill="FFFFFF"/>
            <w:vAlign w:val="center"/>
            <w:hideMark/>
          </w:tcPr>
          <w:p w14:paraId="2C0EC031" w14:textId="77777777" w:rsidR="00F907CD" w:rsidRPr="00F907CD" w:rsidRDefault="00F907CD" w:rsidP="00F907CD">
            <w:pPr>
              <w:jc w:val="center"/>
              <w:rPr>
                <w:sz w:val="12"/>
                <w:szCs w:val="12"/>
              </w:rPr>
            </w:pPr>
            <w:r w:rsidRPr="00F907CD">
              <w:rPr>
                <w:sz w:val="12"/>
                <w:szCs w:val="12"/>
              </w:rPr>
              <w:t>Финансирование, в т.ч. по годам</w:t>
            </w:r>
          </w:p>
        </w:tc>
        <w:tc>
          <w:tcPr>
            <w:tcW w:w="709" w:type="dxa"/>
            <w:vMerge w:val="restart"/>
            <w:shd w:val="clear" w:color="000000" w:fill="FFFFFF"/>
            <w:vAlign w:val="center"/>
            <w:hideMark/>
          </w:tcPr>
          <w:p w14:paraId="4CEFEE7E" w14:textId="77777777" w:rsidR="00F907CD" w:rsidRPr="00F907CD" w:rsidRDefault="00F907CD" w:rsidP="00F907CD">
            <w:pPr>
              <w:jc w:val="center"/>
              <w:rPr>
                <w:sz w:val="12"/>
                <w:szCs w:val="12"/>
              </w:rPr>
            </w:pPr>
            <w:r w:rsidRPr="00F907CD">
              <w:rPr>
                <w:sz w:val="12"/>
                <w:szCs w:val="12"/>
              </w:rPr>
              <w:t>Остаток финансирования</w:t>
            </w:r>
          </w:p>
        </w:tc>
      </w:tr>
      <w:tr w:rsidR="00F907CD" w:rsidRPr="00F907CD" w14:paraId="7BF23E9E" w14:textId="77777777" w:rsidTr="002362AD">
        <w:trPr>
          <w:trHeight w:val="20"/>
        </w:trPr>
        <w:tc>
          <w:tcPr>
            <w:tcW w:w="356" w:type="dxa"/>
            <w:vMerge/>
            <w:vAlign w:val="center"/>
            <w:hideMark/>
          </w:tcPr>
          <w:p w14:paraId="496DFB3B" w14:textId="77777777" w:rsidR="00F907CD" w:rsidRPr="00F907CD" w:rsidRDefault="00F907CD" w:rsidP="00F907CD">
            <w:pPr>
              <w:rPr>
                <w:sz w:val="12"/>
                <w:szCs w:val="12"/>
              </w:rPr>
            </w:pPr>
          </w:p>
        </w:tc>
        <w:tc>
          <w:tcPr>
            <w:tcW w:w="5655" w:type="dxa"/>
            <w:vMerge/>
            <w:vAlign w:val="center"/>
            <w:hideMark/>
          </w:tcPr>
          <w:p w14:paraId="1B4BEB4A" w14:textId="77777777" w:rsidR="00F907CD" w:rsidRPr="00F907CD" w:rsidRDefault="00F907CD" w:rsidP="00F907CD">
            <w:pPr>
              <w:rPr>
                <w:sz w:val="12"/>
                <w:szCs w:val="12"/>
              </w:rPr>
            </w:pPr>
          </w:p>
        </w:tc>
        <w:tc>
          <w:tcPr>
            <w:tcW w:w="769" w:type="dxa"/>
            <w:vMerge/>
            <w:vAlign w:val="center"/>
            <w:hideMark/>
          </w:tcPr>
          <w:p w14:paraId="4A8E3C17" w14:textId="77777777" w:rsidR="00F907CD" w:rsidRPr="00F907CD" w:rsidRDefault="00F907CD" w:rsidP="00F907CD">
            <w:pPr>
              <w:rPr>
                <w:sz w:val="12"/>
                <w:szCs w:val="12"/>
              </w:rPr>
            </w:pPr>
          </w:p>
        </w:tc>
        <w:tc>
          <w:tcPr>
            <w:tcW w:w="721" w:type="dxa"/>
            <w:vMerge/>
            <w:vAlign w:val="center"/>
            <w:hideMark/>
          </w:tcPr>
          <w:p w14:paraId="4DA41FC3" w14:textId="77777777" w:rsidR="00F907CD" w:rsidRPr="00F907CD" w:rsidRDefault="00F907CD" w:rsidP="00F907CD">
            <w:pPr>
              <w:rPr>
                <w:sz w:val="12"/>
                <w:szCs w:val="12"/>
              </w:rPr>
            </w:pPr>
          </w:p>
        </w:tc>
        <w:tc>
          <w:tcPr>
            <w:tcW w:w="697" w:type="dxa"/>
            <w:vMerge w:val="restart"/>
            <w:shd w:val="clear" w:color="auto" w:fill="auto"/>
            <w:vAlign w:val="center"/>
            <w:hideMark/>
          </w:tcPr>
          <w:p w14:paraId="2C635AC7" w14:textId="77777777" w:rsidR="00F907CD" w:rsidRPr="00F907CD" w:rsidRDefault="00F907CD" w:rsidP="00F907CD">
            <w:pPr>
              <w:jc w:val="center"/>
              <w:rPr>
                <w:sz w:val="12"/>
                <w:szCs w:val="12"/>
              </w:rPr>
            </w:pPr>
            <w:r w:rsidRPr="00F907CD">
              <w:rPr>
                <w:sz w:val="12"/>
                <w:szCs w:val="12"/>
              </w:rPr>
              <w:t>Всего</w:t>
            </w:r>
          </w:p>
        </w:tc>
        <w:tc>
          <w:tcPr>
            <w:tcW w:w="1559" w:type="dxa"/>
            <w:gridSpan w:val="2"/>
            <w:shd w:val="clear" w:color="auto" w:fill="auto"/>
            <w:vAlign w:val="center"/>
            <w:hideMark/>
          </w:tcPr>
          <w:p w14:paraId="7A9E3D16" w14:textId="77777777" w:rsidR="00F907CD" w:rsidRPr="00F907CD" w:rsidRDefault="00F907CD" w:rsidP="00F907CD">
            <w:pPr>
              <w:jc w:val="center"/>
              <w:rPr>
                <w:sz w:val="12"/>
                <w:szCs w:val="12"/>
              </w:rPr>
            </w:pPr>
            <w:r w:rsidRPr="00F907CD">
              <w:rPr>
                <w:sz w:val="12"/>
                <w:szCs w:val="12"/>
              </w:rPr>
              <w:t>в том числе:</w:t>
            </w:r>
          </w:p>
        </w:tc>
        <w:tc>
          <w:tcPr>
            <w:tcW w:w="627" w:type="dxa"/>
            <w:vMerge/>
            <w:vAlign w:val="center"/>
            <w:hideMark/>
          </w:tcPr>
          <w:p w14:paraId="239A690F" w14:textId="77777777" w:rsidR="00F907CD" w:rsidRPr="00F907CD" w:rsidRDefault="00F907CD" w:rsidP="00F907CD">
            <w:pPr>
              <w:rPr>
                <w:sz w:val="12"/>
                <w:szCs w:val="12"/>
              </w:rPr>
            </w:pPr>
          </w:p>
        </w:tc>
        <w:tc>
          <w:tcPr>
            <w:tcW w:w="3767" w:type="dxa"/>
            <w:gridSpan w:val="5"/>
            <w:vMerge/>
            <w:vAlign w:val="center"/>
            <w:hideMark/>
          </w:tcPr>
          <w:p w14:paraId="75BD25DC" w14:textId="77777777" w:rsidR="00F907CD" w:rsidRPr="00F907CD" w:rsidRDefault="00F907CD" w:rsidP="00F907CD">
            <w:pPr>
              <w:rPr>
                <w:sz w:val="12"/>
                <w:szCs w:val="12"/>
              </w:rPr>
            </w:pPr>
          </w:p>
        </w:tc>
        <w:tc>
          <w:tcPr>
            <w:tcW w:w="709" w:type="dxa"/>
            <w:vMerge/>
            <w:vAlign w:val="center"/>
            <w:hideMark/>
          </w:tcPr>
          <w:p w14:paraId="746258B6" w14:textId="77777777" w:rsidR="00F907CD" w:rsidRPr="00F907CD" w:rsidRDefault="00F907CD" w:rsidP="00F907CD">
            <w:pPr>
              <w:rPr>
                <w:sz w:val="12"/>
                <w:szCs w:val="12"/>
              </w:rPr>
            </w:pPr>
          </w:p>
        </w:tc>
      </w:tr>
      <w:tr w:rsidR="00F907CD" w:rsidRPr="00F907CD" w14:paraId="26BBB3B4" w14:textId="77777777" w:rsidTr="002362AD">
        <w:trPr>
          <w:trHeight w:val="458"/>
        </w:trPr>
        <w:tc>
          <w:tcPr>
            <w:tcW w:w="356" w:type="dxa"/>
            <w:vMerge/>
            <w:vAlign w:val="center"/>
            <w:hideMark/>
          </w:tcPr>
          <w:p w14:paraId="17592105" w14:textId="77777777" w:rsidR="00F907CD" w:rsidRPr="00F907CD" w:rsidRDefault="00F907CD" w:rsidP="00F907CD">
            <w:pPr>
              <w:rPr>
                <w:sz w:val="12"/>
                <w:szCs w:val="12"/>
              </w:rPr>
            </w:pPr>
          </w:p>
        </w:tc>
        <w:tc>
          <w:tcPr>
            <w:tcW w:w="5655" w:type="dxa"/>
            <w:vMerge/>
            <w:vAlign w:val="center"/>
            <w:hideMark/>
          </w:tcPr>
          <w:p w14:paraId="51548CC4" w14:textId="77777777" w:rsidR="00F907CD" w:rsidRPr="00F907CD" w:rsidRDefault="00F907CD" w:rsidP="00F907CD">
            <w:pPr>
              <w:rPr>
                <w:sz w:val="12"/>
                <w:szCs w:val="12"/>
              </w:rPr>
            </w:pPr>
          </w:p>
        </w:tc>
        <w:tc>
          <w:tcPr>
            <w:tcW w:w="769" w:type="dxa"/>
            <w:vMerge/>
            <w:vAlign w:val="center"/>
            <w:hideMark/>
          </w:tcPr>
          <w:p w14:paraId="33A90DC6" w14:textId="77777777" w:rsidR="00F907CD" w:rsidRPr="00F907CD" w:rsidRDefault="00F907CD" w:rsidP="00F907CD">
            <w:pPr>
              <w:rPr>
                <w:sz w:val="12"/>
                <w:szCs w:val="12"/>
              </w:rPr>
            </w:pPr>
          </w:p>
        </w:tc>
        <w:tc>
          <w:tcPr>
            <w:tcW w:w="721" w:type="dxa"/>
            <w:vMerge/>
            <w:vAlign w:val="center"/>
            <w:hideMark/>
          </w:tcPr>
          <w:p w14:paraId="77824536" w14:textId="77777777" w:rsidR="00F907CD" w:rsidRPr="00F907CD" w:rsidRDefault="00F907CD" w:rsidP="00F907CD">
            <w:pPr>
              <w:rPr>
                <w:sz w:val="12"/>
                <w:szCs w:val="12"/>
              </w:rPr>
            </w:pPr>
          </w:p>
        </w:tc>
        <w:tc>
          <w:tcPr>
            <w:tcW w:w="697" w:type="dxa"/>
            <w:vMerge/>
            <w:vAlign w:val="center"/>
            <w:hideMark/>
          </w:tcPr>
          <w:p w14:paraId="5BA6121D" w14:textId="77777777" w:rsidR="00F907CD" w:rsidRPr="00F907CD" w:rsidRDefault="00F907CD" w:rsidP="00F907CD">
            <w:pPr>
              <w:rPr>
                <w:sz w:val="12"/>
                <w:szCs w:val="12"/>
              </w:rPr>
            </w:pPr>
          </w:p>
        </w:tc>
        <w:tc>
          <w:tcPr>
            <w:tcW w:w="709" w:type="dxa"/>
            <w:vMerge w:val="restart"/>
            <w:shd w:val="clear" w:color="auto" w:fill="auto"/>
            <w:vAlign w:val="center"/>
            <w:hideMark/>
          </w:tcPr>
          <w:p w14:paraId="0D11D926" w14:textId="77777777" w:rsidR="00F907CD" w:rsidRPr="00F907CD" w:rsidRDefault="00F907CD" w:rsidP="00F907CD">
            <w:pPr>
              <w:jc w:val="center"/>
              <w:rPr>
                <w:sz w:val="12"/>
                <w:szCs w:val="12"/>
              </w:rPr>
            </w:pPr>
            <w:r w:rsidRPr="00F907CD">
              <w:rPr>
                <w:sz w:val="12"/>
                <w:szCs w:val="12"/>
              </w:rPr>
              <w:t>ПИР</w:t>
            </w:r>
          </w:p>
        </w:tc>
        <w:tc>
          <w:tcPr>
            <w:tcW w:w="850" w:type="dxa"/>
            <w:vMerge w:val="restart"/>
            <w:shd w:val="clear" w:color="auto" w:fill="auto"/>
            <w:vAlign w:val="center"/>
            <w:hideMark/>
          </w:tcPr>
          <w:p w14:paraId="00C44EE4" w14:textId="77777777" w:rsidR="00F907CD" w:rsidRPr="00F907CD" w:rsidRDefault="00F907CD" w:rsidP="00F907CD">
            <w:pPr>
              <w:jc w:val="center"/>
              <w:rPr>
                <w:sz w:val="12"/>
                <w:szCs w:val="12"/>
              </w:rPr>
            </w:pPr>
            <w:r w:rsidRPr="00F907CD">
              <w:rPr>
                <w:sz w:val="12"/>
                <w:szCs w:val="12"/>
              </w:rPr>
              <w:t>СМР</w:t>
            </w:r>
          </w:p>
        </w:tc>
        <w:tc>
          <w:tcPr>
            <w:tcW w:w="627" w:type="dxa"/>
            <w:vMerge/>
            <w:vAlign w:val="center"/>
            <w:hideMark/>
          </w:tcPr>
          <w:p w14:paraId="06132A44" w14:textId="77777777" w:rsidR="00F907CD" w:rsidRPr="00F907CD" w:rsidRDefault="00F907CD" w:rsidP="00F907CD">
            <w:pPr>
              <w:rPr>
                <w:sz w:val="12"/>
                <w:szCs w:val="12"/>
              </w:rPr>
            </w:pPr>
          </w:p>
        </w:tc>
        <w:tc>
          <w:tcPr>
            <w:tcW w:w="791" w:type="dxa"/>
            <w:vMerge w:val="restart"/>
            <w:shd w:val="clear" w:color="000000" w:fill="FFFFFF"/>
            <w:vAlign w:val="center"/>
            <w:hideMark/>
          </w:tcPr>
          <w:p w14:paraId="28493757" w14:textId="77777777" w:rsidR="00F907CD" w:rsidRPr="00F907CD" w:rsidRDefault="00F907CD" w:rsidP="00F907CD">
            <w:pPr>
              <w:jc w:val="center"/>
              <w:rPr>
                <w:sz w:val="12"/>
                <w:szCs w:val="12"/>
              </w:rPr>
            </w:pPr>
            <w:r w:rsidRPr="00F907CD">
              <w:rPr>
                <w:sz w:val="12"/>
                <w:szCs w:val="12"/>
              </w:rPr>
              <w:t>2024</w:t>
            </w:r>
          </w:p>
        </w:tc>
        <w:tc>
          <w:tcPr>
            <w:tcW w:w="850" w:type="dxa"/>
            <w:vMerge w:val="restart"/>
            <w:shd w:val="clear" w:color="000000" w:fill="FFFFFF"/>
            <w:vAlign w:val="center"/>
            <w:hideMark/>
          </w:tcPr>
          <w:p w14:paraId="1BDCD244" w14:textId="77777777" w:rsidR="00F907CD" w:rsidRPr="00F907CD" w:rsidRDefault="00F907CD" w:rsidP="00F907CD">
            <w:pPr>
              <w:jc w:val="center"/>
              <w:rPr>
                <w:sz w:val="12"/>
                <w:szCs w:val="12"/>
              </w:rPr>
            </w:pPr>
            <w:r w:rsidRPr="00F907CD">
              <w:rPr>
                <w:sz w:val="12"/>
                <w:szCs w:val="12"/>
              </w:rPr>
              <w:t>2025</w:t>
            </w:r>
          </w:p>
        </w:tc>
        <w:tc>
          <w:tcPr>
            <w:tcW w:w="709" w:type="dxa"/>
            <w:vMerge w:val="restart"/>
            <w:shd w:val="clear" w:color="000000" w:fill="FFFFFF"/>
            <w:vAlign w:val="center"/>
            <w:hideMark/>
          </w:tcPr>
          <w:p w14:paraId="017B4419" w14:textId="77777777" w:rsidR="00F907CD" w:rsidRPr="00F907CD" w:rsidRDefault="00F907CD" w:rsidP="00F907CD">
            <w:pPr>
              <w:jc w:val="center"/>
              <w:rPr>
                <w:sz w:val="12"/>
                <w:szCs w:val="12"/>
              </w:rPr>
            </w:pPr>
            <w:r w:rsidRPr="00F907CD">
              <w:rPr>
                <w:sz w:val="12"/>
                <w:szCs w:val="12"/>
              </w:rPr>
              <w:t>2026</w:t>
            </w:r>
          </w:p>
        </w:tc>
        <w:tc>
          <w:tcPr>
            <w:tcW w:w="709" w:type="dxa"/>
            <w:vMerge w:val="restart"/>
            <w:shd w:val="clear" w:color="000000" w:fill="FFFFFF"/>
            <w:vAlign w:val="center"/>
            <w:hideMark/>
          </w:tcPr>
          <w:p w14:paraId="70F0368D" w14:textId="77777777" w:rsidR="00F907CD" w:rsidRPr="00F907CD" w:rsidRDefault="00F907CD" w:rsidP="00F907CD">
            <w:pPr>
              <w:jc w:val="center"/>
              <w:rPr>
                <w:sz w:val="12"/>
                <w:szCs w:val="12"/>
              </w:rPr>
            </w:pPr>
            <w:r w:rsidRPr="00F907CD">
              <w:rPr>
                <w:sz w:val="12"/>
                <w:szCs w:val="12"/>
              </w:rPr>
              <w:t>2027</w:t>
            </w:r>
          </w:p>
        </w:tc>
        <w:tc>
          <w:tcPr>
            <w:tcW w:w="708" w:type="dxa"/>
            <w:vMerge w:val="restart"/>
            <w:shd w:val="clear" w:color="000000" w:fill="FFFFFF"/>
            <w:vAlign w:val="center"/>
            <w:hideMark/>
          </w:tcPr>
          <w:p w14:paraId="4A69C203" w14:textId="77777777" w:rsidR="00F907CD" w:rsidRPr="00F907CD" w:rsidRDefault="00F907CD" w:rsidP="00F907CD">
            <w:pPr>
              <w:jc w:val="center"/>
              <w:rPr>
                <w:sz w:val="12"/>
                <w:szCs w:val="12"/>
              </w:rPr>
            </w:pPr>
            <w:r w:rsidRPr="00F907CD">
              <w:rPr>
                <w:sz w:val="12"/>
                <w:szCs w:val="12"/>
              </w:rPr>
              <w:t>2028</w:t>
            </w:r>
          </w:p>
        </w:tc>
        <w:tc>
          <w:tcPr>
            <w:tcW w:w="709" w:type="dxa"/>
            <w:vMerge/>
            <w:vAlign w:val="center"/>
            <w:hideMark/>
          </w:tcPr>
          <w:p w14:paraId="5644C162" w14:textId="77777777" w:rsidR="00F907CD" w:rsidRPr="00F907CD" w:rsidRDefault="00F907CD" w:rsidP="00F907CD">
            <w:pPr>
              <w:rPr>
                <w:sz w:val="12"/>
                <w:szCs w:val="12"/>
              </w:rPr>
            </w:pPr>
          </w:p>
        </w:tc>
      </w:tr>
      <w:tr w:rsidR="00F907CD" w:rsidRPr="00F907CD" w14:paraId="45FD1E1C" w14:textId="77777777" w:rsidTr="002362AD">
        <w:trPr>
          <w:trHeight w:val="458"/>
        </w:trPr>
        <w:tc>
          <w:tcPr>
            <w:tcW w:w="356" w:type="dxa"/>
            <w:vMerge/>
            <w:vAlign w:val="center"/>
            <w:hideMark/>
          </w:tcPr>
          <w:p w14:paraId="09E9D7D6" w14:textId="77777777" w:rsidR="00F907CD" w:rsidRPr="00F907CD" w:rsidRDefault="00F907CD" w:rsidP="00F907CD">
            <w:pPr>
              <w:rPr>
                <w:sz w:val="12"/>
                <w:szCs w:val="12"/>
              </w:rPr>
            </w:pPr>
          </w:p>
        </w:tc>
        <w:tc>
          <w:tcPr>
            <w:tcW w:w="5655" w:type="dxa"/>
            <w:vMerge/>
            <w:vAlign w:val="center"/>
            <w:hideMark/>
          </w:tcPr>
          <w:p w14:paraId="6B09DF3E" w14:textId="77777777" w:rsidR="00F907CD" w:rsidRPr="00F907CD" w:rsidRDefault="00F907CD" w:rsidP="00F907CD">
            <w:pPr>
              <w:rPr>
                <w:sz w:val="12"/>
                <w:szCs w:val="12"/>
              </w:rPr>
            </w:pPr>
          </w:p>
        </w:tc>
        <w:tc>
          <w:tcPr>
            <w:tcW w:w="769" w:type="dxa"/>
            <w:vMerge/>
            <w:vAlign w:val="center"/>
            <w:hideMark/>
          </w:tcPr>
          <w:p w14:paraId="74C637B2" w14:textId="77777777" w:rsidR="00F907CD" w:rsidRPr="00F907CD" w:rsidRDefault="00F907CD" w:rsidP="00F907CD">
            <w:pPr>
              <w:rPr>
                <w:sz w:val="12"/>
                <w:szCs w:val="12"/>
              </w:rPr>
            </w:pPr>
          </w:p>
        </w:tc>
        <w:tc>
          <w:tcPr>
            <w:tcW w:w="721" w:type="dxa"/>
            <w:vMerge/>
            <w:vAlign w:val="center"/>
            <w:hideMark/>
          </w:tcPr>
          <w:p w14:paraId="73539056" w14:textId="77777777" w:rsidR="00F907CD" w:rsidRPr="00F907CD" w:rsidRDefault="00F907CD" w:rsidP="00F907CD">
            <w:pPr>
              <w:rPr>
                <w:sz w:val="12"/>
                <w:szCs w:val="12"/>
              </w:rPr>
            </w:pPr>
          </w:p>
        </w:tc>
        <w:tc>
          <w:tcPr>
            <w:tcW w:w="697" w:type="dxa"/>
            <w:vMerge/>
            <w:vAlign w:val="center"/>
            <w:hideMark/>
          </w:tcPr>
          <w:p w14:paraId="67D52A00" w14:textId="77777777" w:rsidR="00F907CD" w:rsidRPr="00F907CD" w:rsidRDefault="00F907CD" w:rsidP="00F907CD">
            <w:pPr>
              <w:rPr>
                <w:sz w:val="12"/>
                <w:szCs w:val="12"/>
              </w:rPr>
            </w:pPr>
          </w:p>
        </w:tc>
        <w:tc>
          <w:tcPr>
            <w:tcW w:w="709" w:type="dxa"/>
            <w:vMerge/>
            <w:vAlign w:val="center"/>
            <w:hideMark/>
          </w:tcPr>
          <w:p w14:paraId="77B93E74" w14:textId="77777777" w:rsidR="00F907CD" w:rsidRPr="00F907CD" w:rsidRDefault="00F907CD" w:rsidP="00F907CD">
            <w:pPr>
              <w:rPr>
                <w:sz w:val="12"/>
                <w:szCs w:val="12"/>
              </w:rPr>
            </w:pPr>
          </w:p>
        </w:tc>
        <w:tc>
          <w:tcPr>
            <w:tcW w:w="850" w:type="dxa"/>
            <w:vMerge/>
            <w:vAlign w:val="center"/>
            <w:hideMark/>
          </w:tcPr>
          <w:p w14:paraId="189DDD08" w14:textId="77777777" w:rsidR="00F907CD" w:rsidRPr="00F907CD" w:rsidRDefault="00F907CD" w:rsidP="00F907CD">
            <w:pPr>
              <w:rPr>
                <w:sz w:val="12"/>
                <w:szCs w:val="12"/>
              </w:rPr>
            </w:pPr>
          </w:p>
        </w:tc>
        <w:tc>
          <w:tcPr>
            <w:tcW w:w="627" w:type="dxa"/>
            <w:vMerge/>
            <w:vAlign w:val="center"/>
            <w:hideMark/>
          </w:tcPr>
          <w:p w14:paraId="7B353D2A" w14:textId="77777777" w:rsidR="00F907CD" w:rsidRPr="00F907CD" w:rsidRDefault="00F907CD" w:rsidP="00F907CD">
            <w:pPr>
              <w:rPr>
                <w:sz w:val="12"/>
                <w:szCs w:val="12"/>
              </w:rPr>
            </w:pPr>
          </w:p>
        </w:tc>
        <w:tc>
          <w:tcPr>
            <w:tcW w:w="791" w:type="dxa"/>
            <w:vMerge/>
            <w:vAlign w:val="center"/>
            <w:hideMark/>
          </w:tcPr>
          <w:p w14:paraId="44787C7A" w14:textId="77777777" w:rsidR="00F907CD" w:rsidRPr="00F907CD" w:rsidRDefault="00F907CD" w:rsidP="00F907CD">
            <w:pPr>
              <w:rPr>
                <w:sz w:val="12"/>
                <w:szCs w:val="12"/>
              </w:rPr>
            </w:pPr>
          </w:p>
        </w:tc>
        <w:tc>
          <w:tcPr>
            <w:tcW w:w="850" w:type="dxa"/>
            <w:vMerge/>
            <w:vAlign w:val="center"/>
            <w:hideMark/>
          </w:tcPr>
          <w:p w14:paraId="5D4C36D9" w14:textId="77777777" w:rsidR="00F907CD" w:rsidRPr="00F907CD" w:rsidRDefault="00F907CD" w:rsidP="00F907CD">
            <w:pPr>
              <w:rPr>
                <w:sz w:val="12"/>
                <w:szCs w:val="12"/>
              </w:rPr>
            </w:pPr>
          </w:p>
        </w:tc>
        <w:tc>
          <w:tcPr>
            <w:tcW w:w="709" w:type="dxa"/>
            <w:vMerge/>
            <w:vAlign w:val="center"/>
            <w:hideMark/>
          </w:tcPr>
          <w:p w14:paraId="4FE11D90" w14:textId="77777777" w:rsidR="00F907CD" w:rsidRPr="00F907CD" w:rsidRDefault="00F907CD" w:rsidP="00F907CD">
            <w:pPr>
              <w:rPr>
                <w:sz w:val="12"/>
                <w:szCs w:val="12"/>
              </w:rPr>
            </w:pPr>
          </w:p>
        </w:tc>
        <w:tc>
          <w:tcPr>
            <w:tcW w:w="709" w:type="dxa"/>
            <w:vMerge/>
            <w:vAlign w:val="center"/>
            <w:hideMark/>
          </w:tcPr>
          <w:p w14:paraId="0A380B63" w14:textId="77777777" w:rsidR="00F907CD" w:rsidRPr="00F907CD" w:rsidRDefault="00F907CD" w:rsidP="00F907CD">
            <w:pPr>
              <w:rPr>
                <w:sz w:val="12"/>
                <w:szCs w:val="12"/>
              </w:rPr>
            </w:pPr>
          </w:p>
        </w:tc>
        <w:tc>
          <w:tcPr>
            <w:tcW w:w="708" w:type="dxa"/>
            <w:vMerge/>
            <w:vAlign w:val="center"/>
            <w:hideMark/>
          </w:tcPr>
          <w:p w14:paraId="231981ED" w14:textId="77777777" w:rsidR="00F907CD" w:rsidRPr="00F907CD" w:rsidRDefault="00F907CD" w:rsidP="00F907CD">
            <w:pPr>
              <w:rPr>
                <w:sz w:val="12"/>
                <w:szCs w:val="12"/>
              </w:rPr>
            </w:pPr>
          </w:p>
        </w:tc>
        <w:tc>
          <w:tcPr>
            <w:tcW w:w="709" w:type="dxa"/>
            <w:vMerge/>
            <w:vAlign w:val="center"/>
            <w:hideMark/>
          </w:tcPr>
          <w:p w14:paraId="249A13FA" w14:textId="77777777" w:rsidR="00F907CD" w:rsidRPr="00F907CD" w:rsidRDefault="00F907CD" w:rsidP="00F907CD">
            <w:pPr>
              <w:rPr>
                <w:sz w:val="12"/>
                <w:szCs w:val="12"/>
              </w:rPr>
            </w:pPr>
          </w:p>
        </w:tc>
      </w:tr>
      <w:tr w:rsidR="00F907CD" w:rsidRPr="00F907CD" w14:paraId="39E42E28" w14:textId="77777777" w:rsidTr="002362AD">
        <w:trPr>
          <w:trHeight w:val="20"/>
        </w:trPr>
        <w:tc>
          <w:tcPr>
            <w:tcW w:w="356" w:type="dxa"/>
            <w:shd w:val="clear" w:color="000000" w:fill="FFFFFF"/>
            <w:vAlign w:val="center"/>
            <w:hideMark/>
          </w:tcPr>
          <w:p w14:paraId="1A78EC2B" w14:textId="77777777" w:rsidR="00F907CD" w:rsidRPr="00F907CD" w:rsidRDefault="00F907CD" w:rsidP="00F907CD">
            <w:pPr>
              <w:jc w:val="center"/>
              <w:rPr>
                <w:sz w:val="12"/>
                <w:szCs w:val="12"/>
              </w:rPr>
            </w:pPr>
            <w:r w:rsidRPr="00F907CD">
              <w:rPr>
                <w:sz w:val="12"/>
                <w:szCs w:val="12"/>
              </w:rPr>
              <w:t>1</w:t>
            </w:r>
          </w:p>
        </w:tc>
        <w:tc>
          <w:tcPr>
            <w:tcW w:w="5655" w:type="dxa"/>
            <w:shd w:val="clear" w:color="000000" w:fill="FFFFFF"/>
            <w:vAlign w:val="center"/>
            <w:hideMark/>
          </w:tcPr>
          <w:p w14:paraId="2C08F8DA" w14:textId="77777777" w:rsidR="00F907CD" w:rsidRPr="00F907CD" w:rsidRDefault="00F907CD" w:rsidP="00F907CD">
            <w:pPr>
              <w:jc w:val="center"/>
              <w:rPr>
                <w:sz w:val="12"/>
                <w:szCs w:val="12"/>
              </w:rPr>
            </w:pPr>
            <w:r w:rsidRPr="00F907CD">
              <w:rPr>
                <w:sz w:val="12"/>
                <w:szCs w:val="12"/>
              </w:rPr>
              <w:t>2</w:t>
            </w:r>
          </w:p>
        </w:tc>
        <w:tc>
          <w:tcPr>
            <w:tcW w:w="769" w:type="dxa"/>
            <w:shd w:val="clear" w:color="000000" w:fill="FFFFFF"/>
            <w:vAlign w:val="center"/>
            <w:hideMark/>
          </w:tcPr>
          <w:p w14:paraId="6F3F84C1" w14:textId="77777777" w:rsidR="00F907CD" w:rsidRPr="00F907CD" w:rsidRDefault="00F907CD" w:rsidP="00F907CD">
            <w:pPr>
              <w:jc w:val="center"/>
              <w:rPr>
                <w:sz w:val="12"/>
                <w:szCs w:val="12"/>
              </w:rPr>
            </w:pPr>
            <w:r w:rsidRPr="00F907CD">
              <w:rPr>
                <w:sz w:val="12"/>
                <w:szCs w:val="12"/>
              </w:rPr>
              <w:t>8</w:t>
            </w:r>
          </w:p>
        </w:tc>
        <w:tc>
          <w:tcPr>
            <w:tcW w:w="721" w:type="dxa"/>
            <w:shd w:val="clear" w:color="000000" w:fill="FFFFFF"/>
            <w:vAlign w:val="center"/>
            <w:hideMark/>
          </w:tcPr>
          <w:p w14:paraId="72D4DDD7" w14:textId="77777777" w:rsidR="00F907CD" w:rsidRPr="00F907CD" w:rsidRDefault="00F907CD" w:rsidP="00F907CD">
            <w:pPr>
              <w:jc w:val="center"/>
              <w:rPr>
                <w:sz w:val="12"/>
                <w:szCs w:val="12"/>
              </w:rPr>
            </w:pPr>
            <w:r w:rsidRPr="00F907CD">
              <w:rPr>
                <w:sz w:val="12"/>
                <w:szCs w:val="12"/>
              </w:rPr>
              <w:t>9</w:t>
            </w:r>
          </w:p>
        </w:tc>
        <w:tc>
          <w:tcPr>
            <w:tcW w:w="697" w:type="dxa"/>
            <w:shd w:val="clear" w:color="auto" w:fill="auto"/>
            <w:vAlign w:val="center"/>
            <w:hideMark/>
          </w:tcPr>
          <w:p w14:paraId="6B4F7983" w14:textId="77777777" w:rsidR="00F907CD" w:rsidRPr="00F907CD" w:rsidRDefault="00F907CD" w:rsidP="00F907CD">
            <w:pPr>
              <w:jc w:val="center"/>
              <w:rPr>
                <w:sz w:val="12"/>
                <w:szCs w:val="12"/>
              </w:rPr>
            </w:pPr>
            <w:r w:rsidRPr="00F907CD">
              <w:rPr>
                <w:sz w:val="12"/>
                <w:szCs w:val="12"/>
              </w:rPr>
              <w:t>10.1</w:t>
            </w:r>
          </w:p>
        </w:tc>
        <w:tc>
          <w:tcPr>
            <w:tcW w:w="709" w:type="dxa"/>
            <w:shd w:val="clear" w:color="auto" w:fill="auto"/>
            <w:vAlign w:val="center"/>
            <w:hideMark/>
          </w:tcPr>
          <w:p w14:paraId="62F592E5" w14:textId="77777777" w:rsidR="00F907CD" w:rsidRPr="00F907CD" w:rsidRDefault="00F907CD" w:rsidP="00F907CD">
            <w:pPr>
              <w:jc w:val="center"/>
              <w:rPr>
                <w:sz w:val="12"/>
                <w:szCs w:val="12"/>
              </w:rPr>
            </w:pPr>
            <w:r w:rsidRPr="00F907CD">
              <w:rPr>
                <w:sz w:val="12"/>
                <w:szCs w:val="12"/>
              </w:rPr>
              <w:t>10.2</w:t>
            </w:r>
          </w:p>
        </w:tc>
        <w:tc>
          <w:tcPr>
            <w:tcW w:w="850" w:type="dxa"/>
            <w:shd w:val="clear" w:color="auto" w:fill="auto"/>
            <w:vAlign w:val="center"/>
            <w:hideMark/>
          </w:tcPr>
          <w:p w14:paraId="02114239" w14:textId="77777777" w:rsidR="00F907CD" w:rsidRPr="00F907CD" w:rsidRDefault="00F907CD" w:rsidP="00F907CD">
            <w:pPr>
              <w:jc w:val="center"/>
              <w:rPr>
                <w:sz w:val="12"/>
                <w:szCs w:val="12"/>
              </w:rPr>
            </w:pPr>
            <w:r w:rsidRPr="00F907CD">
              <w:rPr>
                <w:sz w:val="12"/>
                <w:szCs w:val="12"/>
              </w:rPr>
              <w:t>10.3</w:t>
            </w:r>
          </w:p>
        </w:tc>
        <w:tc>
          <w:tcPr>
            <w:tcW w:w="627" w:type="dxa"/>
            <w:shd w:val="clear" w:color="auto" w:fill="auto"/>
            <w:vAlign w:val="center"/>
            <w:hideMark/>
          </w:tcPr>
          <w:p w14:paraId="6B262ED0" w14:textId="77777777" w:rsidR="00F907CD" w:rsidRPr="00F907CD" w:rsidRDefault="00F907CD" w:rsidP="00F907CD">
            <w:pPr>
              <w:jc w:val="center"/>
              <w:rPr>
                <w:sz w:val="12"/>
                <w:szCs w:val="12"/>
              </w:rPr>
            </w:pPr>
            <w:r w:rsidRPr="00F907CD">
              <w:rPr>
                <w:sz w:val="12"/>
                <w:szCs w:val="12"/>
              </w:rPr>
              <w:t>10.4</w:t>
            </w:r>
          </w:p>
        </w:tc>
        <w:tc>
          <w:tcPr>
            <w:tcW w:w="791" w:type="dxa"/>
            <w:shd w:val="clear" w:color="auto" w:fill="auto"/>
            <w:vAlign w:val="center"/>
            <w:hideMark/>
          </w:tcPr>
          <w:p w14:paraId="32DEE4EA" w14:textId="77777777" w:rsidR="00F907CD" w:rsidRPr="00F907CD" w:rsidRDefault="00F907CD" w:rsidP="00F907CD">
            <w:pPr>
              <w:jc w:val="center"/>
              <w:rPr>
                <w:sz w:val="12"/>
                <w:szCs w:val="12"/>
              </w:rPr>
            </w:pPr>
            <w:r w:rsidRPr="00F907CD">
              <w:rPr>
                <w:sz w:val="12"/>
                <w:szCs w:val="12"/>
              </w:rPr>
              <w:t>10.5</w:t>
            </w:r>
          </w:p>
        </w:tc>
        <w:tc>
          <w:tcPr>
            <w:tcW w:w="850" w:type="dxa"/>
            <w:shd w:val="clear" w:color="auto" w:fill="auto"/>
            <w:vAlign w:val="center"/>
            <w:hideMark/>
          </w:tcPr>
          <w:p w14:paraId="2C00BF73" w14:textId="77777777" w:rsidR="00F907CD" w:rsidRPr="00F907CD" w:rsidRDefault="00F907CD" w:rsidP="00F907CD">
            <w:pPr>
              <w:jc w:val="center"/>
              <w:rPr>
                <w:sz w:val="12"/>
                <w:szCs w:val="12"/>
              </w:rPr>
            </w:pPr>
            <w:r w:rsidRPr="00F907CD">
              <w:rPr>
                <w:sz w:val="12"/>
                <w:szCs w:val="12"/>
              </w:rPr>
              <w:t>10.6</w:t>
            </w:r>
          </w:p>
        </w:tc>
        <w:tc>
          <w:tcPr>
            <w:tcW w:w="709" w:type="dxa"/>
            <w:shd w:val="clear" w:color="auto" w:fill="auto"/>
            <w:vAlign w:val="center"/>
            <w:hideMark/>
          </w:tcPr>
          <w:p w14:paraId="33BD5B78" w14:textId="77777777" w:rsidR="00F907CD" w:rsidRPr="00F907CD" w:rsidRDefault="00F907CD" w:rsidP="00F907CD">
            <w:pPr>
              <w:jc w:val="center"/>
              <w:rPr>
                <w:sz w:val="12"/>
                <w:szCs w:val="12"/>
              </w:rPr>
            </w:pPr>
            <w:r w:rsidRPr="00F907CD">
              <w:rPr>
                <w:sz w:val="12"/>
                <w:szCs w:val="12"/>
              </w:rPr>
              <w:t>10.7</w:t>
            </w:r>
          </w:p>
        </w:tc>
        <w:tc>
          <w:tcPr>
            <w:tcW w:w="709" w:type="dxa"/>
            <w:shd w:val="clear" w:color="auto" w:fill="auto"/>
            <w:vAlign w:val="center"/>
            <w:hideMark/>
          </w:tcPr>
          <w:p w14:paraId="026AE962" w14:textId="77777777" w:rsidR="00F907CD" w:rsidRPr="00F907CD" w:rsidRDefault="00F907CD" w:rsidP="00F907CD">
            <w:pPr>
              <w:jc w:val="center"/>
              <w:rPr>
                <w:sz w:val="12"/>
                <w:szCs w:val="12"/>
              </w:rPr>
            </w:pPr>
            <w:r w:rsidRPr="00F907CD">
              <w:rPr>
                <w:sz w:val="12"/>
                <w:szCs w:val="12"/>
              </w:rPr>
              <w:t>10.8</w:t>
            </w:r>
          </w:p>
        </w:tc>
        <w:tc>
          <w:tcPr>
            <w:tcW w:w="708" w:type="dxa"/>
            <w:shd w:val="clear" w:color="auto" w:fill="auto"/>
            <w:vAlign w:val="center"/>
            <w:hideMark/>
          </w:tcPr>
          <w:p w14:paraId="5A87FF76" w14:textId="77777777" w:rsidR="00F907CD" w:rsidRPr="00F907CD" w:rsidRDefault="00F907CD" w:rsidP="00F907CD">
            <w:pPr>
              <w:jc w:val="center"/>
              <w:rPr>
                <w:sz w:val="12"/>
                <w:szCs w:val="12"/>
              </w:rPr>
            </w:pPr>
            <w:r w:rsidRPr="00F907CD">
              <w:rPr>
                <w:sz w:val="12"/>
                <w:szCs w:val="12"/>
              </w:rPr>
              <w:t>10.9</w:t>
            </w:r>
          </w:p>
        </w:tc>
        <w:tc>
          <w:tcPr>
            <w:tcW w:w="709" w:type="dxa"/>
            <w:shd w:val="clear" w:color="auto" w:fill="auto"/>
            <w:vAlign w:val="center"/>
            <w:hideMark/>
          </w:tcPr>
          <w:p w14:paraId="2E6027D0" w14:textId="77777777" w:rsidR="00F907CD" w:rsidRPr="00F907CD" w:rsidRDefault="00F907CD" w:rsidP="00F907CD">
            <w:pPr>
              <w:jc w:val="center"/>
              <w:rPr>
                <w:sz w:val="12"/>
                <w:szCs w:val="12"/>
              </w:rPr>
            </w:pPr>
            <w:r w:rsidRPr="00F907CD">
              <w:rPr>
                <w:sz w:val="12"/>
                <w:szCs w:val="12"/>
              </w:rPr>
              <w:t>10.10</w:t>
            </w:r>
          </w:p>
        </w:tc>
      </w:tr>
      <w:tr w:rsidR="00F907CD" w:rsidRPr="00F907CD" w14:paraId="75533006" w14:textId="77777777" w:rsidTr="002362AD">
        <w:trPr>
          <w:trHeight w:val="20"/>
        </w:trPr>
        <w:tc>
          <w:tcPr>
            <w:tcW w:w="14860" w:type="dxa"/>
            <w:gridSpan w:val="14"/>
            <w:shd w:val="clear" w:color="000000" w:fill="FFFFFF"/>
            <w:vAlign w:val="center"/>
            <w:hideMark/>
          </w:tcPr>
          <w:p w14:paraId="01CB74F9" w14:textId="77777777" w:rsidR="00F907CD" w:rsidRPr="00F907CD" w:rsidRDefault="00F907CD" w:rsidP="00F907CD">
            <w:pPr>
              <w:rPr>
                <w:bCs/>
                <w:sz w:val="12"/>
                <w:szCs w:val="12"/>
              </w:rPr>
            </w:pPr>
            <w:r w:rsidRPr="00F907CD">
              <w:rPr>
                <w:bCs/>
                <w:sz w:val="12"/>
                <w:szCs w:val="12"/>
              </w:rPr>
              <w:t>Группа 1. Строительство, реконструкция или модернизация объектов в целях подключения потребителей:</w:t>
            </w:r>
          </w:p>
        </w:tc>
      </w:tr>
      <w:tr w:rsidR="00F907CD" w:rsidRPr="00F907CD" w14:paraId="54A01DCB" w14:textId="77777777" w:rsidTr="002362AD">
        <w:trPr>
          <w:trHeight w:val="20"/>
        </w:trPr>
        <w:tc>
          <w:tcPr>
            <w:tcW w:w="14860" w:type="dxa"/>
            <w:gridSpan w:val="14"/>
            <w:shd w:val="clear" w:color="000000" w:fill="FFFFFF"/>
            <w:vAlign w:val="center"/>
            <w:hideMark/>
          </w:tcPr>
          <w:p w14:paraId="13663F89" w14:textId="77777777" w:rsidR="00F907CD" w:rsidRPr="00F907CD" w:rsidRDefault="00F907CD" w:rsidP="00F907CD">
            <w:pPr>
              <w:rPr>
                <w:bCs/>
                <w:iCs/>
                <w:sz w:val="12"/>
                <w:szCs w:val="12"/>
              </w:rPr>
            </w:pPr>
            <w:r w:rsidRPr="00F907CD">
              <w:rPr>
                <w:bCs/>
                <w:iCs/>
                <w:sz w:val="12"/>
                <w:szCs w:val="12"/>
              </w:rPr>
              <w:t>1.1. Строительство новых тепловых сетей в целях подключения потребителей</w:t>
            </w:r>
          </w:p>
        </w:tc>
      </w:tr>
      <w:tr w:rsidR="00F907CD" w:rsidRPr="00F907CD" w14:paraId="343B53FF" w14:textId="77777777" w:rsidTr="002362AD">
        <w:trPr>
          <w:trHeight w:val="20"/>
        </w:trPr>
        <w:tc>
          <w:tcPr>
            <w:tcW w:w="14860" w:type="dxa"/>
            <w:gridSpan w:val="14"/>
            <w:shd w:val="clear" w:color="000000" w:fill="FFFFFF"/>
            <w:vAlign w:val="center"/>
            <w:hideMark/>
          </w:tcPr>
          <w:p w14:paraId="1DA3E956" w14:textId="77777777" w:rsidR="00F907CD" w:rsidRPr="00F907CD" w:rsidRDefault="00F907CD" w:rsidP="00F907CD">
            <w:pPr>
              <w:rPr>
                <w:bCs/>
                <w:iCs/>
                <w:sz w:val="12"/>
                <w:szCs w:val="12"/>
              </w:rPr>
            </w:pPr>
            <w:r w:rsidRPr="00F907CD">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907CD" w:rsidRPr="00F907CD" w14:paraId="4AD34CEB" w14:textId="77777777" w:rsidTr="002362AD">
        <w:trPr>
          <w:trHeight w:val="20"/>
        </w:trPr>
        <w:tc>
          <w:tcPr>
            <w:tcW w:w="14860" w:type="dxa"/>
            <w:gridSpan w:val="14"/>
            <w:shd w:val="clear" w:color="000000" w:fill="FFFFFF"/>
            <w:vAlign w:val="center"/>
            <w:hideMark/>
          </w:tcPr>
          <w:p w14:paraId="6312299D" w14:textId="77777777" w:rsidR="00F907CD" w:rsidRPr="00F907CD" w:rsidRDefault="00F907CD" w:rsidP="00F907CD">
            <w:pPr>
              <w:rPr>
                <w:bCs/>
                <w:iCs/>
                <w:sz w:val="12"/>
                <w:szCs w:val="12"/>
              </w:rPr>
            </w:pPr>
            <w:r w:rsidRPr="00F907CD">
              <w:rPr>
                <w:bCs/>
                <w:iCs/>
                <w:sz w:val="12"/>
                <w:szCs w:val="12"/>
              </w:rPr>
              <w:t>1.3. Увеличение пропускной способности существующих тепловых сетей в целях подключения потребителей</w:t>
            </w:r>
          </w:p>
        </w:tc>
      </w:tr>
      <w:tr w:rsidR="00F907CD" w:rsidRPr="00F907CD" w14:paraId="1047AB79" w14:textId="77777777" w:rsidTr="002362AD">
        <w:trPr>
          <w:trHeight w:val="20"/>
        </w:trPr>
        <w:tc>
          <w:tcPr>
            <w:tcW w:w="14860" w:type="dxa"/>
            <w:gridSpan w:val="14"/>
            <w:shd w:val="clear" w:color="000000" w:fill="FFFFFF"/>
            <w:vAlign w:val="center"/>
            <w:hideMark/>
          </w:tcPr>
          <w:p w14:paraId="273AA7E4" w14:textId="77777777" w:rsidR="00F907CD" w:rsidRPr="00F907CD" w:rsidRDefault="00F907CD" w:rsidP="00F907CD">
            <w:pPr>
              <w:rPr>
                <w:bCs/>
                <w:iCs/>
                <w:sz w:val="12"/>
                <w:szCs w:val="12"/>
              </w:rPr>
            </w:pPr>
            <w:r w:rsidRPr="00F907CD">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907CD" w:rsidRPr="00F907CD" w14:paraId="6D184355" w14:textId="77777777" w:rsidTr="002362AD">
        <w:trPr>
          <w:trHeight w:val="20"/>
        </w:trPr>
        <w:tc>
          <w:tcPr>
            <w:tcW w:w="7501" w:type="dxa"/>
            <w:gridSpan w:val="4"/>
            <w:shd w:val="clear" w:color="000000" w:fill="FFFFFF"/>
            <w:vAlign w:val="center"/>
            <w:hideMark/>
          </w:tcPr>
          <w:p w14:paraId="288A0C09" w14:textId="77777777" w:rsidR="00F907CD" w:rsidRPr="00F907CD" w:rsidRDefault="00F907CD" w:rsidP="00F907CD">
            <w:pPr>
              <w:rPr>
                <w:bCs/>
                <w:sz w:val="12"/>
                <w:szCs w:val="12"/>
              </w:rPr>
            </w:pPr>
            <w:r w:rsidRPr="00F907CD">
              <w:rPr>
                <w:bCs/>
                <w:sz w:val="12"/>
                <w:szCs w:val="12"/>
              </w:rPr>
              <w:t>Всего по гр. 1</w:t>
            </w:r>
          </w:p>
        </w:tc>
        <w:tc>
          <w:tcPr>
            <w:tcW w:w="697" w:type="dxa"/>
            <w:shd w:val="clear" w:color="auto" w:fill="auto"/>
            <w:vAlign w:val="center"/>
            <w:hideMark/>
          </w:tcPr>
          <w:p w14:paraId="52FC8F42"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3E10B696" w14:textId="77777777" w:rsidR="00F907CD" w:rsidRPr="00F907CD" w:rsidRDefault="00F907CD" w:rsidP="00F907CD">
            <w:pPr>
              <w:jc w:val="center"/>
              <w:rPr>
                <w:bCs/>
                <w:sz w:val="12"/>
                <w:szCs w:val="12"/>
              </w:rPr>
            </w:pPr>
            <w:r w:rsidRPr="00F907CD">
              <w:rPr>
                <w:bCs/>
                <w:sz w:val="12"/>
                <w:szCs w:val="12"/>
              </w:rPr>
              <w:t>0,00</w:t>
            </w:r>
          </w:p>
        </w:tc>
        <w:tc>
          <w:tcPr>
            <w:tcW w:w="850" w:type="dxa"/>
            <w:shd w:val="clear" w:color="auto" w:fill="auto"/>
            <w:vAlign w:val="center"/>
            <w:hideMark/>
          </w:tcPr>
          <w:p w14:paraId="223969A4" w14:textId="77777777" w:rsidR="00F907CD" w:rsidRPr="00F907CD" w:rsidRDefault="00F907CD" w:rsidP="00F907CD">
            <w:pPr>
              <w:jc w:val="center"/>
              <w:rPr>
                <w:bCs/>
                <w:sz w:val="12"/>
                <w:szCs w:val="12"/>
              </w:rPr>
            </w:pPr>
            <w:r w:rsidRPr="00F907CD">
              <w:rPr>
                <w:bCs/>
                <w:sz w:val="12"/>
                <w:szCs w:val="12"/>
              </w:rPr>
              <w:t>0,00</w:t>
            </w:r>
          </w:p>
        </w:tc>
        <w:tc>
          <w:tcPr>
            <w:tcW w:w="627" w:type="dxa"/>
            <w:shd w:val="clear" w:color="000000" w:fill="FFFFFF"/>
            <w:vAlign w:val="center"/>
            <w:hideMark/>
          </w:tcPr>
          <w:p w14:paraId="0F96878E" w14:textId="77777777" w:rsidR="00F907CD" w:rsidRPr="00F907CD" w:rsidRDefault="00F907CD" w:rsidP="00F907CD">
            <w:pPr>
              <w:jc w:val="center"/>
              <w:rPr>
                <w:bCs/>
                <w:sz w:val="12"/>
                <w:szCs w:val="12"/>
              </w:rPr>
            </w:pPr>
            <w:r w:rsidRPr="00F907CD">
              <w:rPr>
                <w:bCs/>
                <w:sz w:val="12"/>
                <w:szCs w:val="12"/>
              </w:rPr>
              <w:t>0,00</w:t>
            </w:r>
          </w:p>
        </w:tc>
        <w:tc>
          <w:tcPr>
            <w:tcW w:w="791" w:type="dxa"/>
            <w:shd w:val="clear" w:color="000000" w:fill="FFFFFF"/>
            <w:vAlign w:val="center"/>
            <w:hideMark/>
          </w:tcPr>
          <w:p w14:paraId="1CDB174C" w14:textId="77777777" w:rsidR="00F907CD" w:rsidRPr="00F907CD" w:rsidRDefault="00F907CD" w:rsidP="00F907CD">
            <w:pPr>
              <w:jc w:val="center"/>
              <w:rPr>
                <w:sz w:val="12"/>
                <w:szCs w:val="12"/>
              </w:rPr>
            </w:pPr>
            <w:r w:rsidRPr="00F907CD">
              <w:rPr>
                <w:sz w:val="12"/>
                <w:szCs w:val="12"/>
              </w:rPr>
              <w:t>0,00</w:t>
            </w:r>
          </w:p>
        </w:tc>
        <w:tc>
          <w:tcPr>
            <w:tcW w:w="850" w:type="dxa"/>
            <w:shd w:val="clear" w:color="000000" w:fill="FFFFFF"/>
            <w:vAlign w:val="center"/>
            <w:hideMark/>
          </w:tcPr>
          <w:p w14:paraId="1C1987BE" w14:textId="77777777" w:rsidR="00F907CD" w:rsidRPr="00F907CD" w:rsidRDefault="00F907CD" w:rsidP="00F907CD">
            <w:pPr>
              <w:jc w:val="center"/>
              <w:rPr>
                <w:sz w:val="12"/>
                <w:szCs w:val="12"/>
              </w:rPr>
            </w:pPr>
            <w:r w:rsidRPr="00F907CD">
              <w:rPr>
                <w:sz w:val="12"/>
                <w:szCs w:val="12"/>
              </w:rPr>
              <w:t>0,00</w:t>
            </w:r>
          </w:p>
        </w:tc>
        <w:tc>
          <w:tcPr>
            <w:tcW w:w="709" w:type="dxa"/>
            <w:shd w:val="clear" w:color="000000" w:fill="FFFFFF"/>
            <w:vAlign w:val="center"/>
            <w:hideMark/>
          </w:tcPr>
          <w:p w14:paraId="1A79424B"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38F0E88D"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000000" w:fill="FFFFFF"/>
            <w:vAlign w:val="center"/>
            <w:hideMark/>
          </w:tcPr>
          <w:p w14:paraId="0D1630A2"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27546E4D" w14:textId="77777777" w:rsidR="00F907CD" w:rsidRPr="00F907CD" w:rsidRDefault="00F907CD" w:rsidP="00F907CD">
            <w:pPr>
              <w:jc w:val="center"/>
              <w:rPr>
                <w:sz w:val="12"/>
                <w:szCs w:val="12"/>
              </w:rPr>
            </w:pPr>
            <w:r w:rsidRPr="00F907CD">
              <w:rPr>
                <w:sz w:val="12"/>
                <w:szCs w:val="12"/>
              </w:rPr>
              <w:t>0,00</w:t>
            </w:r>
          </w:p>
        </w:tc>
      </w:tr>
      <w:tr w:rsidR="00F907CD" w:rsidRPr="00F907CD" w14:paraId="4FED8A23" w14:textId="77777777" w:rsidTr="002362AD">
        <w:trPr>
          <w:trHeight w:val="20"/>
        </w:trPr>
        <w:tc>
          <w:tcPr>
            <w:tcW w:w="14860" w:type="dxa"/>
            <w:gridSpan w:val="14"/>
            <w:shd w:val="clear" w:color="000000" w:fill="FFFFFF"/>
            <w:vAlign w:val="center"/>
            <w:hideMark/>
          </w:tcPr>
          <w:p w14:paraId="56DBF908" w14:textId="77777777" w:rsidR="00F907CD" w:rsidRPr="00F907CD" w:rsidRDefault="00F907CD" w:rsidP="00F907CD">
            <w:pPr>
              <w:rPr>
                <w:bCs/>
                <w:sz w:val="12"/>
                <w:szCs w:val="12"/>
              </w:rPr>
            </w:pPr>
            <w:r w:rsidRPr="00F907CD">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907CD" w:rsidRPr="00F907CD" w14:paraId="57A4AF4B" w14:textId="77777777" w:rsidTr="002362AD">
        <w:trPr>
          <w:trHeight w:val="20"/>
        </w:trPr>
        <w:tc>
          <w:tcPr>
            <w:tcW w:w="7501" w:type="dxa"/>
            <w:gridSpan w:val="4"/>
            <w:shd w:val="clear" w:color="000000" w:fill="FFFFFF"/>
            <w:vAlign w:val="center"/>
            <w:hideMark/>
          </w:tcPr>
          <w:p w14:paraId="66D93F92" w14:textId="77777777" w:rsidR="00F907CD" w:rsidRPr="00F907CD" w:rsidRDefault="00F907CD" w:rsidP="00F907CD">
            <w:pPr>
              <w:rPr>
                <w:bCs/>
                <w:sz w:val="12"/>
                <w:szCs w:val="12"/>
              </w:rPr>
            </w:pPr>
            <w:r w:rsidRPr="00F907CD">
              <w:rPr>
                <w:bCs/>
                <w:sz w:val="12"/>
                <w:szCs w:val="12"/>
              </w:rPr>
              <w:t>Всего по гр. 2</w:t>
            </w:r>
          </w:p>
        </w:tc>
        <w:tc>
          <w:tcPr>
            <w:tcW w:w="697" w:type="dxa"/>
            <w:shd w:val="clear" w:color="auto" w:fill="auto"/>
            <w:vAlign w:val="center"/>
            <w:hideMark/>
          </w:tcPr>
          <w:p w14:paraId="3768C298"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8FE130A" w14:textId="77777777" w:rsidR="00F907CD" w:rsidRPr="00F907CD" w:rsidRDefault="00F907CD" w:rsidP="00F907CD">
            <w:pPr>
              <w:jc w:val="center"/>
              <w:rPr>
                <w:bCs/>
                <w:sz w:val="12"/>
                <w:szCs w:val="12"/>
              </w:rPr>
            </w:pPr>
            <w:r w:rsidRPr="00F907CD">
              <w:rPr>
                <w:bCs/>
                <w:sz w:val="12"/>
                <w:szCs w:val="12"/>
              </w:rPr>
              <w:t>0,00</w:t>
            </w:r>
          </w:p>
        </w:tc>
        <w:tc>
          <w:tcPr>
            <w:tcW w:w="850" w:type="dxa"/>
            <w:shd w:val="clear" w:color="auto" w:fill="auto"/>
            <w:vAlign w:val="center"/>
            <w:hideMark/>
          </w:tcPr>
          <w:p w14:paraId="562D4DF5" w14:textId="77777777" w:rsidR="00F907CD" w:rsidRPr="00F907CD" w:rsidRDefault="00F907CD" w:rsidP="00F907CD">
            <w:pPr>
              <w:jc w:val="center"/>
              <w:rPr>
                <w:bCs/>
                <w:sz w:val="12"/>
                <w:szCs w:val="12"/>
              </w:rPr>
            </w:pPr>
            <w:r w:rsidRPr="00F907CD">
              <w:rPr>
                <w:bCs/>
                <w:sz w:val="12"/>
                <w:szCs w:val="12"/>
              </w:rPr>
              <w:t>0,00</w:t>
            </w:r>
          </w:p>
        </w:tc>
        <w:tc>
          <w:tcPr>
            <w:tcW w:w="627" w:type="dxa"/>
            <w:shd w:val="clear" w:color="000000" w:fill="FFFFFF"/>
            <w:vAlign w:val="center"/>
            <w:hideMark/>
          </w:tcPr>
          <w:p w14:paraId="23149C5A" w14:textId="77777777" w:rsidR="00F907CD" w:rsidRPr="00F907CD" w:rsidRDefault="00F907CD" w:rsidP="00F907CD">
            <w:pPr>
              <w:jc w:val="center"/>
              <w:rPr>
                <w:bCs/>
                <w:sz w:val="12"/>
                <w:szCs w:val="12"/>
              </w:rPr>
            </w:pPr>
            <w:r w:rsidRPr="00F907CD">
              <w:rPr>
                <w:bCs/>
                <w:sz w:val="12"/>
                <w:szCs w:val="12"/>
              </w:rPr>
              <w:t>0,00</w:t>
            </w:r>
          </w:p>
        </w:tc>
        <w:tc>
          <w:tcPr>
            <w:tcW w:w="791" w:type="dxa"/>
            <w:shd w:val="clear" w:color="000000" w:fill="FFFFFF"/>
            <w:vAlign w:val="center"/>
            <w:hideMark/>
          </w:tcPr>
          <w:p w14:paraId="68BEF532" w14:textId="77777777" w:rsidR="00F907CD" w:rsidRPr="00F907CD" w:rsidRDefault="00F907CD" w:rsidP="00F907CD">
            <w:pPr>
              <w:jc w:val="center"/>
              <w:rPr>
                <w:sz w:val="12"/>
                <w:szCs w:val="12"/>
              </w:rPr>
            </w:pPr>
            <w:r w:rsidRPr="00F907CD">
              <w:rPr>
                <w:sz w:val="12"/>
                <w:szCs w:val="12"/>
              </w:rPr>
              <w:t>0,00</w:t>
            </w:r>
          </w:p>
        </w:tc>
        <w:tc>
          <w:tcPr>
            <w:tcW w:w="850" w:type="dxa"/>
            <w:shd w:val="clear" w:color="000000" w:fill="FFFFFF"/>
            <w:vAlign w:val="center"/>
            <w:hideMark/>
          </w:tcPr>
          <w:p w14:paraId="00D16A77" w14:textId="77777777" w:rsidR="00F907CD" w:rsidRPr="00F907CD" w:rsidRDefault="00F907CD" w:rsidP="00F907CD">
            <w:pPr>
              <w:jc w:val="center"/>
              <w:rPr>
                <w:sz w:val="12"/>
                <w:szCs w:val="12"/>
              </w:rPr>
            </w:pPr>
            <w:r w:rsidRPr="00F907CD">
              <w:rPr>
                <w:sz w:val="12"/>
                <w:szCs w:val="12"/>
              </w:rPr>
              <w:t>0,00</w:t>
            </w:r>
          </w:p>
        </w:tc>
        <w:tc>
          <w:tcPr>
            <w:tcW w:w="709" w:type="dxa"/>
            <w:shd w:val="clear" w:color="000000" w:fill="FFFFFF"/>
            <w:vAlign w:val="center"/>
            <w:hideMark/>
          </w:tcPr>
          <w:p w14:paraId="7CEE0EE6"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53BE8C2F"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000000" w:fill="FFFFFF"/>
            <w:vAlign w:val="center"/>
            <w:hideMark/>
          </w:tcPr>
          <w:p w14:paraId="5014CB67"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48CC1093" w14:textId="77777777" w:rsidR="00F907CD" w:rsidRPr="00F907CD" w:rsidRDefault="00F907CD" w:rsidP="00F907CD">
            <w:pPr>
              <w:jc w:val="center"/>
              <w:rPr>
                <w:sz w:val="12"/>
                <w:szCs w:val="12"/>
              </w:rPr>
            </w:pPr>
            <w:r w:rsidRPr="00F907CD">
              <w:rPr>
                <w:sz w:val="12"/>
                <w:szCs w:val="12"/>
              </w:rPr>
              <w:t>0,00</w:t>
            </w:r>
          </w:p>
        </w:tc>
      </w:tr>
      <w:tr w:rsidR="00F907CD" w:rsidRPr="00F907CD" w14:paraId="7D19BB65" w14:textId="77777777" w:rsidTr="002362AD">
        <w:trPr>
          <w:trHeight w:val="20"/>
        </w:trPr>
        <w:tc>
          <w:tcPr>
            <w:tcW w:w="14860" w:type="dxa"/>
            <w:gridSpan w:val="14"/>
            <w:shd w:val="clear" w:color="000000" w:fill="FFFFFF"/>
            <w:vAlign w:val="center"/>
            <w:hideMark/>
          </w:tcPr>
          <w:p w14:paraId="63E5AC8E" w14:textId="77777777" w:rsidR="00F907CD" w:rsidRPr="00F907CD" w:rsidRDefault="00F907CD" w:rsidP="00F907CD">
            <w:pPr>
              <w:rPr>
                <w:bCs/>
                <w:sz w:val="12"/>
                <w:szCs w:val="12"/>
              </w:rPr>
            </w:pPr>
            <w:r w:rsidRPr="00F907CD">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907CD" w:rsidRPr="00F907CD" w14:paraId="5B8314DF" w14:textId="77777777" w:rsidTr="002362AD">
        <w:trPr>
          <w:trHeight w:val="20"/>
        </w:trPr>
        <w:tc>
          <w:tcPr>
            <w:tcW w:w="14860" w:type="dxa"/>
            <w:gridSpan w:val="14"/>
            <w:shd w:val="clear" w:color="000000" w:fill="FFFFFF"/>
            <w:vAlign w:val="center"/>
            <w:hideMark/>
          </w:tcPr>
          <w:p w14:paraId="5F36FC8A" w14:textId="77777777" w:rsidR="00F907CD" w:rsidRPr="00F907CD" w:rsidRDefault="00F907CD" w:rsidP="00F907CD">
            <w:pPr>
              <w:rPr>
                <w:bCs/>
                <w:iCs/>
                <w:sz w:val="12"/>
                <w:szCs w:val="12"/>
              </w:rPr>
            </w:pPr>
            <w:r w:rsidRPr="00F907CD">
              <w:rPr>
                <w:bCs/>
                <w:iCs/>
                <w:sz w:val="12"/>
                <w:szCs w:val="12"/>
              </w:rPr>
              <w:t>3.1. Реконструкция или модернизация существующих тепловых сетей</w:t>
            </w:r>
          </w:p>
        </w:tc>
      </w:tr>
      <w:tr w:rsidR="00F907CD" w:rsidRPr="00F907CD" w14:paraId="085A8279" w14:textId="77777777" w:rsidTr="002362AD">
        <w:trPr>
          <w:trHeight w:val="20"/>
        </w:trPr>
        <w:tc>
          <w:tcPr>
            <w:tcW w:w="7501" w:type="dxa"/>
            <w:gridSpan w:val="4"/>
            <w:shd w:val="clear" w:color="auto" w:fill="auto"/>
            <w:vAlign w:val="center"/>
            <w:hideMark/>
          </w:tcPr>
          <w:p w14:paraId="4EC48794" w14:textId="77777777" w:rsidR="00F907CD" w:rsidRPr="00F907CD" w:rsidRDefault="00F907CD" w:rsidP="00F907CD">
            <w:pPr>
              <w:rPr>
                <w:bCs/>
                <w:iCs/>
                <w:sz w:val="12"/>
                <w:szCs w:val="12"/>
              </w:rPr>
            </w:pPr>
            <w:r w:rsidRPr="00F907CD">
              <w:rPr>
                <w:bCs/>
                <w:iCs/>
                <w:sz w:val="12"/>
                <w:szCs w:val="12"/>
              </w:rPr>
              <w:t>Итого по гр. 3.1</w:t>
            </w:r>
          </w:p>
        </w:tc>
        <w:tc>
          <w:tcPr>
            <w:tcW w:w="697" w:type="dxa"/>
            <w:shd w:val="clear" w:color="auto" w:fill="auto"/>
            <w:vAlign w:val="center"/>
            <w:hideMark/>
          </w:tcPr>
          <w:p w14:paraId="64920710"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125E9E5" w14:textId="77777777" w:rsidR="00F907CD" w:rsidRPr="00F907CD" w:rsidRDefault="00F907CD" w:rsidP="00F907CD">
            <w:pPr>
              <w:jc w:val="center"/>
              <w:rPr>
                <w:bCs/>
                <w:sz w:val="12"/>
                <w:szCs w:val="12"/>
              </w:rPr>
            </w:pPr>
            <w:r w:rsidRPr="00F907CD">
              <w:rPr>
                <w:bCs/>
                <w:sz w:val="12"/>
                <w:szCs w:val="12"/>
              </w:rPr>
              <w:t>0,00</w:t>
            </w:r>
          </w:p>
        </w:tc>
        <w:tc>
          <w:tcPr>
            <w:tcW w:w="850" w:type="dxa"/>
            <w:shd w:val="clear" w:color="auto" w:fill="auto"/>
            <w:vAlign w:val="center"/>
            <w:hideMark/>
          </w:tcPr>
          <w:p w14:paraId="368AE469" w14:textId="77777777" w:rsidR="00F907CD" w:rsidRPr="00F907CD" w:rsidRDefault="00F907CD" w:rsidP="00F907CD">
            <w:pPr>
              <w:jc w:val="center"/>
              <w:rPr>
                <w:bCs/>
                <w:sz w:val="12"/>
                <w:szCs w:val="12"/>
              </w:rPr>
            </w:pPr>
            <w:r w:rsidRPr="00F907CD">
              <w:rPr>
                <w:bCs/>
                <w:sz w:val="12"/>
                <w:szCs w:val="12"/>
              </w:rPr>
              <w:t>0,00</w:t>
            </w:r>
          </w:p>
        </w:tc>
        <w:tc>
          <w:tcPr>
            <w:tcW w:w="627" w:type="dxa"/>
            <w:shd w:val="clear" w:color="auto" w:fill="auto"/>
            <w:vAlign w:val="center"/>
            <w:hideMark/>
          </w:tcPr>
          <w:p w14:paraId="09697168" w14:textId="77777777" w:rsidR="00F907CD" w:rsidRPr="00F907CD" w:rsidRDefault="00F907CD" w:rsidP="00F907CD">
            <w:pPr>
              <w:jc w:val="center"/>
              <w:rPr>
                <w:bCs/>
                <w:sz w:val="12"/>
                <w:szCs w:val="12"/>
              </w:rPr>
            </w:pPr>
            <w:r w:rsidRPr="00F907CD">
              <w:rPr>
                <w:bCs/>
                <w:sz w:val="12"/>
                <w:szCs w:val="12"/>
              </w:rPr>
              <w:t>0,00</w:t>
            </w:r>
          </w:p>
        </w:tc>
        <w:tc>
          <w:tcPr>
            <w:tcW w:w="791" w:type="dxa"/>
            <w:shd w:val="clear" w:color="auto" w:fill="auto"/>
            <w:vAlign w:val="center"/>
            <w:hideMark/>
          </w:tcPr>
          <w:p w14:paraId="2D304D6B"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3116C2E9"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1403198"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26BB82F7"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auto" w:fill="auto"/>
            <w:vAlign w:val="center"/>
            <w:hideMark/>
          </w:tcPr>
          <w:p w14:paraId="029C030B"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362D7126" w14:textId="77777777" w:rsidR="00F907CD" w:rsidRPr="00F907CD" w:rsidRDefault="00F907CD" w:rsidP="00F907CD">
            <w:pPr>
              <w:jc w:val="center"/>
              <w:rPr>
                <w:sz w:val="12"/>
                <w:szCs w:val="12"/>
              </w:rPr>
            </w:pPr>
            <w:r w:rsidRPr="00F907CD">
              <w:rPr>
                <w:sz w:val="12"/>
                <w:szCs w:val="12"/>
              </w:rPr>
              <w:t>0,00</w:t>
            </w:r>
          </w:p>
        </w:tc>
      </w:tr>
      <w:tr w:rsidR="00F907CD" w:rsidRPr="00F907CD" w14:paraId="65CB4015" w14:textId="77777777" w:rsidTr="002362AD">
        <w:trPr>
          <w:trHeight w:val="20"/>
        </w:trPr>
        <w:tc>
          <w:tcPr>
            <w:tcW w:w="14860" w:type="dxa"/>
            <w:gridSpan w:val="14"/>
            <w:shd w:val="clear" w:color="auto" w:fill="auto"/>
            <w:vAlign w:val="center"/>
            <w:hideMark/>
          </w:tcPr>
          <w:p w14:paraId="134C00E6" w14:textId="77777777" w:rsidR="00F907CD" w:rsidRPr="00F907CD" w:rsidRDefault="00F907CD" w:rsidP="00F907CD">
            <w:pPr>
              <w:rPr>
                <w:bCs/>
                <w:iCs/>
                <w:sz w:val="12"/>
                <w:szCs w:val="12"/>
              </w:rPr>
            </w:pPr>
            <w:r w:rsidRPr="00F907CD">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907CD" w:rsidRPr="00F907CD" w14:paraId="3F44DB4E" w14:textId="77777777" w:rsidTr="002362AD">
        <w:trPr>
          <w:trHeight w:val="20"/>
        </w:trPr>
        <w:tc>
          <w:tcPr>
            <w:tcW w:w="356" w:type="dxa"/>
            <w:shd w:val="clear" w:color="auto" w:fill="auto"/>
            <w:vAlign w:val="center"/>
            <w:hideMark/>
          </w:tcPr>
          <w:p w14:paraId="41665F3D" w14:textId="77777777" w:rsidR="00F907CD" w:rsidRPr="00F907CD" w:rsidRDefault="00F907CD" w:rsidP="00F907CD">
            <w:pPr>
              <w:jc w:val="center"/>
              <w:rPr>
                <w:color w:val="000000"/>
                <w:sz w:val="12"/>
                <w:szCs w:val="12"/>
              </w:rPr>
            </w:pPr>
            <w:r w:rsidRPr="00F907CD">
              <w:rPr>
                <w:color w:val="000000"/>
                <w:sz w:val="12"/>
                <w:szCs w:val="12"/>
              </w:rPr>
              <w:t>3.2.1</w:t>
            </w:r>
          </w:p>
        </w:tc>
        <w:tc>
          <w:tcPr>
            <w:tcW w:w="5655" w:type="dxa"/>
            <w:shd w:val="clear" w:color="auto" w:fill="auto"/>
            <w:vAlign w:val="center"/>
            <w:hideMark/>
          </w:tcPr>
          <w:p w14:paraId="0F60796F" w14:textId="77777777" w:rsidR="00F907CD" w:rsidRPr="00F907CD" w:rsidRDefault="00F907CD" w:rsidP="00F907CD">
            <w:pPr>
              <w:rPr>
                <w:color w:val="000000"/>
                <w:sz w:val="12"/>
                <w:szCs w:val="12"/>
              </w:rPr>
            </w:pPr>
            <w:r w:rsidRPr="00F907CD">
              <w:rPr>
                <w:color w:val="000000"/>
                <w:sz w:val="12"/>
                <w:szCs w:val="12"/>
              </w:rPr>
              <w:t>Реконструкция схемы циркуляции тепловой сети с модернизацией группы сетевых насосов</w:t>
            </w:r>
          </w:p>
        </w:tc>
        <w:tc>
          <w:tcPr>
            <w:tcW w:w="769" w:type="dxa"/>
            <w:shd w:val="clear" w:color="auto" w:fill="auto"/>
            <w:vAlign w:val="center"/>
            <w:hideMark/>
          </w:tcPr>
          <w:p w14:paraId="031F5BBD" w14:textId="77777777" w:rsidR="00F907CD" w:rsidRPr="00F907CD" w:rsidRDefault="00F907CD" w:rsidP="00F907CD">
            <w:pPr>
              <w:jc w:val="center"/>
              <w:rPr>
                <w:color w:val="000000"/>
                <w:sz w:val="12"/>
                <w:szCs w:val="12"/>
              </w:rPr>
            </w:pPr>
            <w:r w:rsidRPr="00F907CD">
              <w:rPr>
                <w:color w:val="000000"/>
                <w:sz w:val="12"/>
                <w:szCs w:val="12"/>
              </w:rPr>
              <w:t>2023</w:t>
            </w:r>
          </w:p>
        </w:tc>
        <w:tc>
          <w:tcPr>
            <w:tcW w:w="721" w:type="dxa"/>
            <w:shd w:val="clear" w:color="auto" w:fill="auto"/>
            <w:vAlign w:val="center"/>
            <w:hideMark/>
          </w:tcPr>
          <w:p w14:paraId="650F0EEA" w14:textId="77777777" w:rsidR="00F907CD" w:rsidRPr="00F907CD" w:rsidRDefault="00F907CD" w:rsidP="00F907CD">
            <w:pPr>
              <w:jc w:val="center"/>
              <w:rPr>
                <w:sz w:val="12"/>
                <w:szCs w:val="12"/>
              </w:rPr>
            </w:pPr>
            <w:r w:rsidRPr="00F907CD">
              <w:rPr>
                <w:sz w:val="12"/>
                <w:szCs w:val="12"/>
              </w:rPr>
              <w:t>2027</w:t>
            </w:r>
          </w:p>
        </w:tc>
        <w:tc>
          <w:tcPr>
            <w:tcW w:w="697" w:type="dxa"/>
            <w:shd w:val="clear" w:color="auto" w:fill="auto"/>
            <w:vAlign w:val="center"/>
            <w:hideMark/>
          </w:tcPr>
          <w:p w14:paraId="0DBC1C20" w14:textId="77777777" w:rsidR="00F907CD" w:rsidRPr="00F907CD" w:rsidRDefault="00F907CD" w:rsidP="00F907CD">
            <w:pPr>
              <w:jc w:val="center"/>
              <w:rPr>
                <w:sz w:val="12"/>
                <w:szCs w:val="12"/>
              </w:rPr>
            </w:pPr>
            <w:r w:rsidRPr="00F907CD">
              <w:rPr>
                <w:sz w:val="12"/>
                <w:szCs w:val="12"/>
              </w:rPr>
              <w:t>54666,00</w:t>
            </w:r>
          </w:p>
        </w:tc>
        <w:tc>
          <w:tcPr>
            <w:tcW w:w="709" w:type="dxa"/>
            <w:shd w:val="clear" w:color="auto" w:fill="auto"/>
            <w:vAlign w:val="center"/>
            <w:hideMark/>
          </w:tcPr>
          <w:p w14:paraId="048FBE70" w14:textId="77777777" w:rsidR="00F907CD" w:rsidRPr="00F907CD" w:rsidRDefault="00F907CD" w:rsidP="00F907CD">
            <w:pPr>
              <w:jc w:val="center"/>
              <w:rPr>
                <w:sz w:val="12"/>
                <w:szCs w:val="12"/>
              </w:rPr>
            </w:pPr>
            <w:r w:rsidRPr="00F907CD">
              <w:rPr>
                <w:sz w:val="12"/>
                <w:szCs w:val="12"/>
              </w:rPr>
              <w:t>499,00</w:t>
            </w:r>
          </w:p>
        </w:tc>
        <w:tc>
          <w:tcPr>
            <w:tcW w:w="850" w:type="dxa"/>
            <w:shd w:val="clear" w:color="auto" w:fill="auto"/>
            <w:vAlign w:val="center"/>
            <w:hideMark/>
          </w:tcPr>
          <w:p w14:paraId="198974C1" w14:textId="77777777" w:rsidR="00F907CD" w:rsidRPr="00F907CD" w:rsidRDefault="00F907CD" w:rsidP="00F907CD">
            <w:pPr>
              <w:jc w:val="center"/>
              <w:rPr>
                <w:sz w:val="12"/>
                <w:szCs w:val="12"/>
              </w:rPr>
            </w:pPr>
            <w:r w:rsidRPr="00F907CD">
              <w:rPr>
                <w:sz w:val="12"/>
                <w:szCs w:val="12"/>
              </w:rPr>
              <w:t>54167,00</w:t>
            </w:r>
          </w:p>
        </w:tc>
        <w:tc>
          <w:tcPr>
            <w:tcW w:w="627" w:type="dxa"/>
            <w:shd w:val="clear" w:color="auto" w:fill="auto"/>
            <w:vAlign w:val="center"/>
            <w:hideMark/>
          </w:tcPr>
          <w:p w14:paraId="4950CE14" w14:textId="77777777" w:rsidR="00F907CD" w:rsidRPr="00F907CD" w:rsidRDefault="00F907CD" w:rsidP="00F907CD">
            <w:pPr>
              <w:jc w:val="center"/>
              <w:rPr>
                <w:color w:val="000000"/>
                <w:sz w:val="12"/>
                <w:szCs w:val="12"/>
              </w:rPr>
            </w:pPr>
            <w:r w:rsidRPr="00F907CD">
              <w:rPr>
                <w:color w:val="000000"/>
                <w:sz w:val="12"/>
                <w:szCs w:val="12"/>
              </w:rPr>
              <w:t>499,00</w:t>
            </w:r>
          </w:p>
        </w:tc>
        <w:tc>
          <w:tcPr>
            <w:tcW w:w="791" w:type="dxa"/>
            <w:shd w:val="clear" w:color="auto" w:fill="auto"/>
            <w:vAlign w:val="center"/>
            <w:hideMark/>
          </w:tcPr>
          <w:p w14:paraId="3BFEB76C" w14:textId="77777777" w:rsidR="00F907CD" w:rsidRPr="00F907CD" w:rsidRDefault="00F907CD" w:rsidP="00F907CD">
            <w:pPr>
              <w:jc w:val="center"/>
              <w:rPr>
                <w:sz w:val="12"/>
                <w:szCs w:val="12"/>
              </w:rPr>
            </w:pPr>
            <w:r w:rsidRPr="00F907CD">
              <w:rPr>
                <w:sz w:val="12"/>
                <w:szCs w:val="12"/>
              </w:rPr>
              <w:t>24167,00</w:t>
            </w:r>
          </w:p>
        </w:tc>
        <w:tc>
          <w:tcPr>
            <w:tcW w:w="850" w:type="dxa"/>
            <w:shd w:val="clear" w:color="auto" w:fill="auto"/>
            <w:vAlign w:val="center"/>
            <w:hideMark/>
          </w:tcPr>
          <w:p w14:paraId="35CF8220"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74BFE1EF" w14:textId="77777777" w:rsidR="00F907CD" w:rsidRPr="00F907CD" w:rsidRDefault="00F907CD" w:rsidP="00F907CD">
            <w:pPr>
              <w:jc w:val="center"/>
              <w:rPr>
                <w:sz w:val="12"/>
                <w:szCs w:val="12"/>
              </w:rPr>
            </w:pPr>
            <w:r w:rsidRPr="00F907CD">
              <w:rPr>
                <w:sz w:val="12"/>
                <w:szCs w:val="12"/>
              </w:rPr>
              <w:t>8895,97</w:t>
            </w:r>
          </w:p>
        </w:tc>
        <w:tc>
          <w:tcPr>
            <w:tcW w:w="709" w:type="dxa"/>
            <w:shd w:val="clear" w:color="auto" w:fill="auto"/>
            <w:vAlign w:val="center"/>
            <w:hideMark/>
          </w:tcPr>
          <w:p w14:paraId="004B85A4" w14:textId="77777777" w:rsidR="00F907CD" w:rsidRPr="00F907CD" w:rsidRDefault="00F907CD" w:rsidP="00F907CD">
            <w:pPr>
              <w:jc w:val="center"/>
              <w:rPr>
                <w:sz w:val="12"/>
                <w:szCs w:val="12"/>
              </w:rPr>
            </w:pPr>
            <w:r w:rsidRPr="00F907CD">
              <w:rPr>
                <w:sz w:val="12"/>
                <w:szCs w:val="12"/>
              </w:rPr>
              <w:t>21104,03</w:t>
            </w:r>
          </w:p>
        </w:tc>
        <w:tc>
          <w:tcPr>
            <w:tcW w:w="708" w:type="dxa"/>
            <w:shd w:val="clear" w:color="auto" w:fill="auto"/>
            <w:vAlign w:val="center"/>
            <w:hideMark/>
          </w:tcPr>
          <w:p w14:paraId="6C5282C6"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346FC77D" w14:textId="77777777" w:rsidR="00F907CD" w:rsidRPr="00F907CD" w:rsidRDefault="00F907CD" w:rsidP="00F907CD">
            <w:pPr>
              <w:jc w:val="center"/>
              <w:rPr>
                <w:sz w:val="12"/>
                <w:szCs w:val="12"/>
              </w:rPr>
            </w:pPr>
            <w:r w:rsidRPr="00F907CD">
              <w:rPr>
                <w:sz w:val="12"/>
                <w:szCs w:val="12"/>
              </w:rPr>
              <w:t>0,00</w:t>
            </w:r>
          </w:p>
        </w:tc>
      </w:tr>
      <w:tr w:rsidR="00F907CD" w:rsidRPr="00F907CD" w14:paraId="4E41DDB2" w14:textId="77777777" w:rsidTr="002362AD">
        <w:trPr>
          <w:trHeight w:val="20"/>
        </w:trPr>
        <w:tc>
          <w:tcPr>
            <w:tcW w:w="356" w:type="dxa"/>
            <w:shd w:val="clear" w:color="auto" w:fill="auto"/>
            <w:vAlign w:val="center"/>
            <w:hideMark/>
          </w:tcPr>
          <w:p w14:paraId="4F9E1175" w14:textId="77777777" w:rsidR="00F907CD" w:rsidRPr="00F907CD" w:rsidRDefault="00F907CD" w:rsidP="00F907CD">
            <w:pPr>
              <w:jc w:val="center"/>
              <w:rPr>
                <w:color w:val="000000"/>
                <w:sz w:val="12"/>
                <w:szCs w:val="12"/>
              </w:rPr>
            </w:pPr>
            <w:r w:rsidRPr="00F907CD">
              <w:rPr>
                <w:color w:val="000000"/>
                <w:sz w:val="12"/>
                <w:szCs w:val="12"/>
              </w:rPr>
              <w:t>3.2.2</w:t>
            </w:r>
          </w:p>
        </w:tc>
        <w:tc>
          <w:tcPr>
            <w:tcW w:w="5655" w:type="dxa"/>
            <w:shd w:val="clear" w:color="auto" w:fill="auto"/>
            <w:vAlign w:val="center"/>
            <w:hideMark/>
          </w:tcPr>
          <w:p w14:paraId="7E109256" w14:textId="77777777" w:rsidR="00F907CD" w:rsidRPr="00F907CD" w:rsidRDefault="00F907CD" w:rsidP="00F907CD">
            <w:pPr>
              <w:rPr>
                <w:color w:val="000000"/>
                <w:sz w:val="12"/>
                <w:szCs w:val="12"/>
              </w:rPr>
            </w:pPr>
            <w:r w:rsidRPr="00F907CD">
              <w:rPr>
                <w:color w:val="000000"/>
                <w:sz w:val="12"/>
                <w:szCs w:val="12"/>
              </w:rPr>
              <w:t>Перевод хозбытовых стоков в колодец АО «ЕВРАЗ ЗСМК»</w:t>
            </w:r>
          </w:p>
        </w:tc>
        <w:tc>
          <w:tcPr>
            <w:tcW w:w="769" w:type="dxa"/>
            <w:shd w:val="clear" w:color="auto" w:fill="auto"/>
            <w:vAlign w:val="center"/>
            <w:hideMark/>
          </w:tcPr>
          <w:p w14:paraId="5CCAEF77" w14:textId="77777777" w:rsidR="00F907CD" w:rsidRPr="00F907CD" w:rsidRDefault="00F907CD" w:rsidP="00F907CD">
            <w:pPr>
              <w:jc w:val="center"/>
              <w:rPr>
                <w:sz w:val="12"/>
                <w:szCs w:val="12"/>
              </w:rPr>
            </w:pPr>
            <w:r w:rsidRPr="00F907CD">
              <w:rPr>
                <w:sz w:val="12"/>
                <w:szCs w:val="12"/>
              </w:rPr>
              <w:t>2023</w:t>
            </w:r>
          </w:p>
        </w:tc>
        <w:tc>
          <w:tcPr>
            <w:tcW w:w="721" w:type="dxa"/>
            <w:shd w:val="clear" w:color="auto" w:fill="auto"/>
            <w:vAlign w:val="center"/>
            <w:hideMark/>
          </w:tcPr>
          <w:p w14:paraId="70519CBE" w14:textId="77777777" w:rsidR="00F907CD" w:rsidRPr="00F907CD" w:rsidRDefault="00F907CD" w:rsidP="00F907CD">
            <w:pPr>
              <w:jc w:val="center"/>
              <w:rPr>
                <w:sz w:val="12"/>
                <w:szCs w:val="12"/>
              </w:rPr>
            </w:pPr>
            <w:r w:rsidRPr="00F907CD">
              <w:rPr>
                <w:sz w:val="12"/>
                <w:szCs w:val="12"/>
              </w:rPr>
              <w:t>2025</w:t>
            </w:r>
          </w:p>
        </w:tc>
        <w:tc>
          <w:tcPr>
            <w:tcW w:w="697" w:type="dxa"/>
            <w:shd w:val="clear" w:color="auto" w:fill="auto"/>
            <w:vAlign w:val="center"/>
            <w:hideMark/>
          </w:tcPr>
          <w:p w14:paraId="05F7102D" w14:textId="77777777" w:rsidR="00F907CD" w:rsidRPr="00F907CD" w:rsidRDefault="00F907CD" w:rsidP="00F907CD">
            <w:pPr>
              <w:jc w:val="center"/>
              <w:rPr>
                <w:sz w:val="12"/>
                <w:szCs w:val="12"/>
              </w:rPr>
            </w:pPr>
            <w:r w:rsidRPr="00F907CD">
              <w:rPr>
                <w:sz w:val="12"/>
                <w:szCs w:val="12"/>
              </w:rPr>
              <w:t>30872,00</w:t>
            </w:r>
          </w:p>
        </w:tc>
        <w:tc>
          <w:tcPr>
            <w:tcW w:w="709" w:type="dxa"/>
            <w:shd w:val="clear" w:color="auto" w:fill="auto"/>
            <w:vAlign w:val="center"/>
            <w:hideMark/>
          </w:tcPr>
          <w:p w14:paraId="7234383B" w14:textId="77777777" w:rsidR="00F907CD" w:rsidRPr="00F907CD" w:rsidRDefault="00F907CD" w:rsidP="00F907CD">
            <w:pPr>
              <w:jc w:val="center"/>
              <w:rPr>
                <w:sz w:val="12"/>
                <w:szCs w:val="12"/>
              </w:rPr>
            </w:pPr>
            <w:r w:rsidRPr="00F907CD">
              <w:rPr>
                <w:sz w:val="12"/>
                <w:szCs w:val="12"/>
              </w:rPr>
              <w:t>1350,00</w:t>
            </w:r>
          </w:p>
        </w:tc>
        <w:tc>
          <w:tcPr>
            <w:tcW w:w="850" w:type="dxa"/>
            <w:shd w:val="clear" w:color="auto" w:fill="auto"/>
            <w:vAlign w:val="center"/>
            <w:hideMark/>
          </w:tcPr>
          <w:p w14:paraId="585E1DE0" w14:textId="77777777" w:rsidR="00F907CD" w:rsidRPr="00F907CD" w:rsidRDefault="00F907CD" w:rsidP="00F907CD">
            <w:pPr>
              <w:jc w:val="center"/>
              <w:rPr>
                <w:sz w:val="12"/>
                <w:szCs w:val="12"/>
              </w:rPr>
            </w:pPr>
            <w:r w:rsidRPr="00F907CD">
              <w:rPr>
                <w:sz w:val="12"/>
                <w:szCs w:val="12"/>
              </w:rPr>
              <w:t>29522,00</w:t>
            </w:r>
          </w:p>
        </w:tc>
        <w:tc>
          <w:tcPr>
            <w:tcW w:w="627" w:type="dxa"/>
            <w:shd w:val="clear" w:color="auto" w:fill="auto"/>
            <w:vAlign w:val="center"/>
            <w:hideMark/>
          </w:tcPr>
          <w:p w14:paraId="2DAD10B0" w14:textId="77777777" w:rsidR="00F907CD" w:rsidRPr="00F907CD" w:rsidRDefault="00F907CD" w:rsidP="00F907CD">
            <w:pPr>
              <w:jc w:val="center"/>
              <w:rPr>
                <w:color w:val="000000"/>
                <w:sz w:val="12"/>
                <w:szCs w:val="12"/>
              </w:rPr>
            </w:pPr>
            <w:r w:rsidRPr="00F907CD">
              <w:rPr>
                <w:color w:val="000000"/>
                <w:sz w:val="12"/>
                <w:szCs w:val="12"/>
              </w:rPr>
              <w:t>1350,00</w:t>
            </w:r>
          </w:p>
        </w:tc>
        <w:tc>
          <w:tcPr>
            <w:tcW w:w="791" w:type="dxa"/>
            <w:shd w:val="clear" w:color="auto" w:fill="auto"/>
            <w:vAlign w:val="center"/>
            <w:hideMark/>
          </w:tcPr>
          <w:p w14:paraId="63660282" w14:textId="77777777" w:rsidR="00F907CD" w:rsidRPr="00F907CD" w:rsidRDefault="00F907CD" w:rsidP="00F907CD">
            <w:pPr>
              <w:jc w:val="center"/>
              <w:rPr>
                <w:sz w:val="12"/>
                <w:szCs w:val="12"/>
              </w:rPr>
            </w:pPr>
            <w:r w:rsidRPr="00F907CD">
              <w:rPr>
                <w:sz w:val="12"/>
                <w:szCs w:val="12"/>
              </w:rPr>
              <w:t>10000,00</w:t>
            </w:r>
          </w:p>
        </w:tc>
        <w:tc>
          <w:tcPr>
            <w:tcW w:w="850" w:type="dxa"/>
            <w:shd w:val="clear" w:color="auto" w:fill="auto"/>
            <w:vAlign w:val="center"/>
            <w:hideMark/>
          </w:tcPr>
          <w:p w14:paraId="5B7B1582" w14:textId="77777777" w:rsidR="00F907CD" w:rsidRPr="00F907CD" w:rsidRDefault="00F907CD" w:rsidP="00F907CD">
            <w:pPr>
              <w:jc w:val="center"/>
              <w:rPr>
                <w:sz w:val="12"/>
                <w:szCs w:val="12"/>
              </w:rPr>
            </w:pPr>
            <w:r w:rsidRPr="00F907CD">
              <w:rPr>
                <w:sz w:val="12"/>
                <w:szCs w:val="12"/>
              </w:rPr>
              <w:t>19522,00</w:t>
            </w:r>
          </w:p>
        </w:tc>
        <w:tc>
          <w:tcPr>
            <w:tcW w:w="709" w:type="dxa"/>
            <w:shd w:val="clear" w:color="auto" w:fill="auto"/>
            <w:vAlign w:val="center"/>
            <w:hideMark/>
          </w:tcPr>
          <w:p w14:paraId="1BF505BA"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1E980D2"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15FFC05F"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0F83CC50" w14:textId="77777777" w:rsidR="00F907CD" w:rsidRPr="00F907CD" w:rsidRDefault="00F907CD" w:rsidP="00F907CD">
            <w:pPr>
              <w:jc w:val="center"/>
              <w:rPr>
                <w:sz w:val="12"/>
                <w:szCs w:val="12"/>
              </w:rPr>
            </w:pPr>
            <w:r w:rsidRPr="00F907CD">
              <w:rPr>
                <w:sz w:val="12"/>
                <w:szCs w:val="12"/>
              </w:rPr>
              <w:t>0,00</w:t>
            </w:r>
          </w:p>
        </w:tc>
      </w:tr>
      <w:tr w:rsidR="00F907CD" w:rsidRPr="00F907CD" w14:paraId="5BA79A6D" w14:textId="77777777" w:rsidTr="002362AD">
        <w:trPr>
          <w:trHeight w:val="20"/>
        </w:trPr>
        <w:tc>
          <w:tcPr>
            <w:tcW w:w="356" w:type="dxa"/>
            <w:shd w:val="clear" w:color="auto" w:fill="auto"/>
            <w:vAlign w:val="center"/>
            <w:hideMark/>
          </w:tcPr>
          <w:p w14:paraId="4FE2DE30" w14:textId="77777777" w:rsidR="00F907CD" w:rsidRPr="00F907CD" w:rsidRDefault="00F907CD" w:rsidP="00F907CD">
            <w:pPr>
              <w:jc w:val="center"/>
              <w:rPr>
                <w:color w:val="000000"/>
                <w:sz w:val="12"/>
                <w:szCs w:val="12"/>
              </w:rPr>
            </w:pPr>
            <w:r w:rsidRPr="00F907CD">
              <w:rPr>
                <w:color w:val="000000"/>
                <w:sz w:val="12"/>
                <w:szCs w:val="12"/>
              </w:rPr>
              <w:t>3.2.3</w:t>
            </w:r>
          </w:p>
        </w:tc>
        <w:tc>
          <w:tcPr>
            <w:tcW w:w="5655" w:type="dxa"/>
            <w:shd w:val="clear" w:color="auto" w:fill="auto"/>
            <w:vAlign w:val="center"/>
            <w:hideMark/>
          </w:tcPr>
          <w:p w14:paraId="4D72C030"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№4 ПВК Центральной ТЭЦ</w:t>
            </w:r>
          </w:p>
        </w:tc>
        <w:tc>
          <w:tcPr>
            <w:tcW w:w="769" w:type="dxa"/>
            <w:shd w:val="clear" w:color="auto" w:fill="auto"/>
            <w:vAlign w:val="center"/>
            <w:hideMark/>
          </w:tcPr>
          <w:p w14:paraId="4643C8BB" w14:textId="77777777" w:rsidR="00F907CD" w:rsidRPr="00F907CD" w:rsidRDefault="00F907CD" w:rsidP="00F907CD">
            <w:pPr>
              <w:jc w:val="center"/>
              <w:rPr>
                <w:sz w:val="12"/>
                <w:szCs w:val="12"/>
              </w:rPr>
            </w:pPr>
            <w:r w:rsidRPr="00F907CD">
              <w:rPr>
                <w:sz w:val="12"/>
                <w:szCs w:val="12"/>
              </w:rPr>
              <w:t>2024</w:t>
            </w:r>
          </w:p>
        </w:tc>
        <w:tc>
          <w:tcPr>
            <w:tcW w:w="721" w:type="dxa"/>
            <w:shd w:val="clear" w:color="auto" w:fill="auto"/>
            <w:vAlign w:val="center"/>
            <w:hideMark/>
          </w:tcPr>
          <w:p w14:paraId="317878DD" w14:textId="77777777" w:rsidR="00F907CD" w:rsidRPr="00F907CD" w:rsidRDefault="00F907CD" w:rsidP="00F907CD">
            <w:pPr>
              <w:jc w:val="center"/>
              <w:rPr>
                <w:sz w:val="12"/>
                <w:szCs w:val="12"/>
              </w:rPr>
            </w:pPr>
            <w:r w:rsidRPr="00F907CD">
              <w:rPr>
                <w:sz w:val="12"/>
                <w:szCs w:val="12"/>
              </w:rPr>
              <w:t>2024</w:t>
            </w:r>
          </w:p>
        </w:tc>
        <w:tc>
          <w:tcPr>
            <w:tcW w:w="697" w:type="dxa"/>
            <w:shd w:val="clear" w:color="auto" w:fill="auto"/>
            <w:vAlign w:val="center"/>
            <w:hideMark/>
          </w:tcPr>
          <w:p w14:paraId="75C18256" w14:textId="77777777" w:rsidR="00F907CD" w:rsidRPr="00F907CD" w:rsidRDefault="00F907CD" w:rsidP="00F907CD">
            <w:pPr>
              <w:jc w:val="center"/>
              <w:rPr>
                <w:sz w:val="12"/>
                <w:szCs w:val="12"/>
              </w:rPr>
            </w:pPr>
            <w:r w:rsidRPr="00F907CD">
              <w:rPr>
                <w:sz w:val="12"/>
                <w:szCs w:val="12"/>
              </w:rPr>
              <w:t>34295,00</w:t>
            </w:r>
          </w:p>
        </w:tc>
        <w:tc>
          <w:tcPr>
            <w:tcW w:w="709" w:type="dxa"/>
            <w:shd w:val="clear" w:color="auto" w:fill="auto"/>
            <w:vAlign w:val="center"/>
            <w:hideMark/>
          </w:tcPr>
          <w:p w14:paraId="1BB20518"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177A3A45" w14:textId="77777777" w:rsidR="00F907CD" w:rsidRPr="00F907CD" w:rsidRDefault="00F907CD" w:rsidP="00F907CD">
            <w:pPr>
              <w:jc w:val="center"/>
              <w:rPr>
                <w:sz w:val="12"/>
                <w:szCs w:val="12"/>
              </w:rPr>
            </w:pPr>
            <w:r w:rsidRPr="00F907CD">
              <w:rPr>
                <w:sz w:val="12"/>
                <w:szCs w:val="12"/>
              </w:rPr>
              <w:t>34295,00</w:t>
            </w:r>
          </w:p>
        </w:tc>
        <w:tc>
          <w:tcPr>
            <w:tcW w:w="627" w:type="dxa"/>
            <w:shd w:val="clear" w:color="auto" w:fill="auto"/>
            <w:vAlign w:val="center"/>
            <w:hideMark/>
          </w:tcPr>
          <w:p w14:paraId="471A26A8"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5149E0B5" w14:textId="77777777" w:rsidR="00F907CD" w:rsidRPr="00F907CD" w:rsidRDefault="00F907CD" w:rsidP="00F907CD">
            <w:pPr>
              <w:jc w:val="center"/>
              <w:rPr>
                <w:sz w:val="12"/>
                <w:szCs w:val="12"/>
              </w:rPr>
            </w:pPr>
            <w:r w:rsidRPr="00F907CD">
              <w:rPr>
                <w:sz w:val="12"/>
                <w:szCs w:val="12"/>
              </w:rPr>
              <w:t>34295,00</w:t>
            </w:r>
          </w:p>
        </w:tc>
        <w:tc>
          <w:tcPr>
            <w:tcW w:w="850" w:type="dxa"/>
            <w:shd w:val="clear" w:color="auto" w:fill="auto"/>
            <w:vAlign w:val="center"/>
            <w:hideMark/>
          </w:tcPr>
          <w:p w14:paraId="1A3E6C41"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67CBADB0"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0BD31BFF"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3CE5BE0F"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4B916AC" w14:textId="77777777" w:rsidR="00F907CD" w:rsidRPr="00F907CD" w:rsidRDefault="00F907CD" w:rsidP="00F907CD">
            <w:pPr>
              <w:jc w:val="center"/>
              <w:rPr>
                <w:sz w:val="12"/>
                <w:szCs w:val="12"/>
              </w:rPr>
            </w:pPr>
            <w:r w:rsidRPr="00F907CD">
              <w:rPr>
                <w:sz w:val="12"/>
                <w:szCs w:val="12"/>
              </w:rPr>
              <w:t>0,00</w:t>
            </w:r>
          </w:p>
        </w:tc>
      </w:tr>
      <w:tr w:rsidR="00F907CD" w:rsidRPr="00F907CD" w14:paraId="236673F4" w14:textId="77777777" w:rsidTr="002362AD">
        <w:trPr>
          <w:trHeight w:val="20"/>
        </w:trPr>
        <w:tc>
          <w:tcPr>
            <w:tcW w:w="356" w:type="dxa"/>
            <w:shd w:val="clear" w:color="auto" w:fill="auto"/>
            <w:vAlign w:val="center"/>
            <w:hideMark/>
          </w:tcPr>
          <w:p w14:paraId="47DC2E8D" w14:textId="77777777" w:rsidR="00F907CD" w:rsidRPr="00F907CD" w:rsidRDefault="00F907CD" w:rsidP="00F907CD">
            <w:pPr>
              <w:jc w:val="center"/>
              <w:rPr>
                <w:color w:val="000000"/>
                <w:sz w:val="12"/>
                <w:szCs w:val="12"/>
              </w:rPr>
            </w:pPr>
            <w:r w:rsidRPr="00F907CD">
              <w:rPr>
                <w:color w:val="000000"/>
                <w:sz w:val="12"/>
                <w:szCs w:val="12"/>
              </w:rPr>
              <w:t>3.2.4</w:t>
            </w:r>
          </w:p>
        </w:tc>
        <w:tc>
          <w:tcPr>
            <w:tcW w:w="5655" w:type="dxa"/>
            <w:shd w:val="clear" w:color="auto" w:fill="auto"/>
            <w:vAlign w:val="center"/>
            <w:hideMark/>
          </w:tcPr>
          <w:p w14:paraId="64F2A0BA"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№2 ПВК Центральной ТЭЦ</w:t>
            </w:r>
          </w:p>
        </w:tc>
        <w:tc>
          <w:tcPr>
            <w:tcW w:w="769" w:type="dxa"/>
            <w:shd w:val="clear" w:color="auto" w:fill="auto"/>
            <w:vAlign w:val="center"/>
            <w:hideMark/>
          </w:tcPr>
          <w:p w14:paraId="4B0CE0AD" w14:textId="77777777" w:rsidR="00F907CD" w:rsidRPr="00F907CD" w:rsidRDefault="00F907CD" w:rsidP="00F907CD">
            <w:pPr>
              <w:jc w:val="center"/>
              <w:rPr>
                <w:color w:val="000000"/>
                <w:sz w:val="12"/>
                <w:szCs w:val="12"/>
              </w:rPr>
            </w:pPr>
            <w:r w:rsidRPr="00F907CD">
              <w:rPr>
                <w:color w:val="000000"/>
                <w:sz w:val="12"/>
                <w:szCs w:val="12"/>
              </w:rPr>
              <w:t>2025</w:t>
            </w:r>
          </w:p>
        </w:tc>
        <w:tc>
          <w:tcPr>
            <w:tcW w:w="721" w:type="dxa"/>
            <w:shd w:val="clear" w:color="auto" w:fill="auto"/>
            <w:vAlign w:val="center"/>
            <w:hideMark/>
          </w:tcPr>
          <w:p w14:paraId="48143646" w14:textId="77777777" w:rsidR="00F907CD" w:rsidRPr="00F907CD" w:rsidRDefault="00F907CD" w:rsidP="00F907CD">
            <w:pPr>
              <w:jc w:val="center"/>
              <w:rPr>
                <w:sz w:val="12"/>
                <w:szCs w:val="12"/>
              </w:rPr>
            </w:pPr>
            <w:r w:rsidRPr="00F907CD">
              <w:rPr>
                <w:sz w:val="12"/>
                <w:szCs w:val="12"/>
              </w:rPr>
              <w:t>2025</w:t>
            </w:r>
          </w:p>
        </w:tc>
        <w:tc>
          <w:tcPr>
            <w:tcW w:w="697" w:type="dxa"/>
            <w:shd w:val="clear" w:color="auto" w:fill="auto"/>
            <w:vAlign w:val="center"/>
            <w:hideMark/>
          </w:tcPr>
          <w:p w14:paraId="4A72E4B6" w14:textId="77777777" w:rsidR="00F907CD" w:rsidRPr="00F907CD" w:rsidRDefault="00F907CD" w:rsidP="00F907CD">
            <w:pPr>
              <w:jc w:val="center"/>
              <w:rPr>
                <w:sz w:val="12"/>
                <w:szCs w:val="12"/>
              </w:rPr>
            </w:pPr>
            <w:r w:rsidRPr="00F907CD">
              <w:rPr>
                <w:sz w:val="12"/>
                <w:szCs w:val="12"/>
              </w:rPr>
              <w:t>34295,00</w:t>
            </w:r>
          </w:p>
        </w:tc>
        <w:tc>
          <w:tcPr>
            <w:tcW w:w="709" w:type="dxa"/>
            <w:shd w:val="clear" w:color="auto" w:fill="auto"/>
            <w:vAlign w:val="center"/>
            <w:hideMark/>
          </w:tcPr>
          <w:p w14:paraId="34BCE652"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4DDCA736" w14:textId="77777777" w:rsidR="00F907CD" w:rsidRPr="00F907CD" w:rsidRDefault="00F907CD" w:rsidP="00F907CD">
            <w:pPr>
              <w:jc w:val="center"/>
              <w:rPr>
                <w:sz w:val="12"/>
                <w:szCs w:val="12"/>
              </w:rPr>
            </w:pPr>
            <w:r w:rsidRPr="00F907CD">
              <w:rPr>
                <w:sz w:val="12"/>
                <w:szCs w:val="12"/>
              </w:rPr>
              <w:t>34295,00</w:t>
            </w:r>
          </w:p>
        </w:tc>
        <w:tc>
          <w:tcPr>
            <w:tcW w:w="627" w:type="dxa"/>
            <w:shd w:val="clear" w:color="auto" w:fill="auto"/>
            <w:vAlign w:val="center"/>
            <w:hideMark/>
          </w:tcPr>
          <w:p w14:paraId="2507B123"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3323627C"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6F85EF8F" w14:textId="77777777" w:rsidR="00F907CD" w:rsidRPr="00F907CD" w:rsidRDefault="00F907CD" w:rsidP="00F907CD">
            <w:pPr>
              <w:jc w:val="center"/>
              <w:rPr>
                <w:sz w:val="12"/>
                <w:szCs w:val="12"/>
              </w:rPr>
            </w:pPr>
            <w:r w:rsidRPr="00F907CD">
              <w:rPr>
                <w:sz w:val="12"/>
                <w:szCs w:val="12"/>
              </w:rPr>
              <w:t>34295,00</w:t>
            </w:r>
          </w:p>
        </w:tc>
        <w:tc>
          <w:tcPr>
            <w:tcW w:w="709" w:type="dxa"/>
            <w:shd w:val="clear" w:color="auto" w:fill="auto"/>
            <w:vAlign w:val="center"/>
            <w:hideMark/>
          </w:tcPr>
          <w:p w14:paraId="004429DA"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2064F0F"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5713DB80"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FD898B0" w14:textId="77777777" w:rsidR="00F907CD" w:rsidRPr="00F907CD" w:rsidRDefault="00F907CD" w:rsidP="00F907CD">
            <w:pPr>
              <w:jc w:val="center"/>
              <w:rPr>
                <w:sz w:val="12"/>
                <w:szCs w:val="12"/>
              </w:rPr>
            </w:pPr>
            <w:r w:rsidRPr="00F907CD">
              <w:rPr>
                <w:sz w:val="12"/>
                <w:szCs w:val="12"/>
              </w:rPr>
              <w:t>0,00</w:t>
            </w:r>
          </w:p>
        </w:tc>
      </w:tr>
      <w:tr w:rsidR="00F907CD" w:rsidRPr="00F907CD" w14:paraId="49B750AD" w14:textId="77777777" w:rsidTr="002362AD">
        <w:trPr>
          <w:trHeight w:val="20"/>
        </w:trPr>
        <w:tc>
          <w:tcPr>
            <w:tcW w:w="356" w:type="dxa"/>
            <w:shd w:val="clear" w:color="auto" w:fill="auto"/>
            <w:vAlign w:val="center"/>
            <w:hideMark/>
          </w:tcPr>
          <w:p w14:paraId="2C7B0D37" w14:textId="77777777" w:rsidR="00F907CD" w:rsidRPr="00F907CD" w:rsidRDefault="00F907CD" w:rsidP="00F907CD">
            <w:pPr>
              <w:jc w:val="center"/>
              <w:rPr>
                <w:color w:val="000000"/>
                <w:sz w:val="12"/>
                <w:szCs w:val="12"/>
              </w:rPr>
            </w:pPr>
            <w:r w:rsidRPr="00F907CD">
              <w:rPr>
                <w:color w:val="000000"/>
                <w:sz w:val="12"/>
                <w:szCs w:val="12"/>
              </w:rPr>
              <w:t>3.2.5</w:t>
            </w:r>
          </w:p>
        </w:tc>
        <w:tc>
          <w:tcPr>
            <w:tcW w:w="5655" w:type="dxa"/>
            <w:shd w:val="clear" w:color="auto" w:fill="auto"/>
            <w:vAlign w:val="center"/>
            <w:hideMark/>
          </w:tcPr>
          <w:p w14:paraId="07B6CBF4"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№1 ПВК Центральной ТЭЦ</w:t>
            </w:r>
          </w:p>
        </w:tc>
        <w:tc>
          <w:tcPr>
            <w:tcW w:w="769" w:type="dxa"/>
            <w:shd w:val="clear" w:color="auto" w:fill="auto"/>
            <w:vAlign w:val="center"/>
            <w:hideMark/>
          </w:tcPr>
          <w:p w14:paraId="0ABB025F" w14:textId="77777777" w:rsidR="00F907CD" w:rsidRPr="00F907CD" w:rsidRDefault="00F907CD" w:rsidP="00F907CD">
            <w:pPr>
              <w:jc w:val="center"/>
              <w:rPr>
                <w:color w:val="000000"/>
                <w:sz w:val="12"/>
                <w:szCs w:val="12"/>
              </w:rPr>
            </w:pPr>
            <w:r w:rsidRPr="00F907CD">
              <w:rPr>
                <w:color w:val="000000"/>
                <w:sz w:val="12"/>
                <w:szCs w:val="12"/>
              </w:rPr>
              <w:t>2026</w:t>
            </w:r>
          </w:p>
        </w:tc>
        <w:tc>
          <w:tcPr>
            <w:tcW w:w="721" w:type="dxa"/>
            <w:shd w:val="clear" w:color="auto" w:fill="auto"/>
            <w:vAlign w:val="center"/>
            <w:hideMark/>
          </w:tcPr>
          <w:p w14:paraId="4356A8DD" w14:textId="77777777" w:rsidR="00F907CD" w:rsidRPr="00F907CD" w:rsidRDefault="00F907CD" w:rsidP="00F907CD">
            <w:pPr>
              <w:jc w:val="center"/>
              <w:rPr>
                <w:sz w:val="12"/>
                <w:szCs w:val="12"/>
              </w:rPr>
            </w:pPr>
            <w:r w:rsidRPr="00F907CD">
              <w:rPr>
                <w:sz w:val="12"/>
                <w:szCs w:val="12"/>
              </w:rPr>
              <w:t>2026</w:t>
            </w:r>
          </w:p>
        </w:tc>
        <w:tc>
          <w:tcPr>
            <w:tcW w:w="697" w:type="dxa"/>
            <w:shd w:val="clear" w:color="auto" w:fill="auto"/>
            <w:vAlign w:val="center"/>
            <w:hideMark/>
          </w:tcPr>
          <w:p w14:paraId="6E990285" w14:textId="77777777" w:rsidR="00F907CD" w:rsidRPr="00F907CD" w:rsidRDefault="00F907CD" w:rsidP="00F907CD">
            <w:pPr>
              <w:jc w:val="center"/>
              <w:rPr>
                <w:sz w:val="12"/>
                <w:szCs w:val="12"/>
              </w:rPr>
            </w:pPr>
            <w:r w:rsidRPr="00F907CD">
              <w:rPr>
                <w:sz w:val="12"/>
                <w:szCs w:val="12"/>
              </w:rPr>
              <w:t>34295,00</w:t>
            </w:r>
          </w:p>
        </w:tc>
        <w:tc>
          <w:tcPr>
            <w:tcW w:w="709" w:type="dxa"/>
            <w:shd w:val="clear" w:color="auto" w:fill="auto"/>
            <w:vAlign w:val="center"/>
            <w:hideMark/>
          </w:tcPr>
          <w:p w14:paraId="7F029928"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21BA82A7" w14:textId="77777777" w:rsidR="00F907CD" w:rsidRPr="00F907CD" w:rsidRDefault="00F907CD" w:rsidP="00F907CD">
            <w:pPr>
              <w:jc w:val="center"/>
              <w:rPr>
                <w:sz w:val="12"/>
                <w:szCs w:val="12"/>
              </w:rPr>
            </w:pPr>
            <w:r w:rsidRPr="00F907CD">
              <w:rPr>
                <w:sz w:val="12"/>
                <w:szCs w:val="12"/>
              </w:rPr>
              <w:t>34295,00</w:t>
            </w:r>
          </w:p>
        </w:tc>
        <w:tc>
          <w:tcPr>
            <w:tcW w:w="627" w:type="dxa"/>
            <w:shd w:val="clear" w:color="auto" w:fill="auto"/>
            <w:vAlign w:val="center"/>
            <w:hideMark/>
          </w:tcPr>
          <w:p w14:paraId="0B330289"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3EF4E848"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547FF9EE"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CA40F41" w14:textId="77777777" w:rsidR="00F907CD" w:rsidRPr="00F907CD" w:rsidRDefault="00F907CD" w:rsidP="00F907CD">
            <w:pPr>
              <w:jc w:val="center"/>
              <w:rPr>
                <w:sz w:val="12"/>
                <w:szCs w:val="12"/>
              </w:rPr>
            </w:pPr>
            <w:r w:rsidRPr="00F907CD">
              <w:rPr>
                <w:sz w:val="12"/>
                <w:szCs w:val="12"/>
              </w:rPr>
              <w:t>34295,00</w:t>
            </w:r>
          </w:p>
        </w:tc>
        <w:tc>
          <w:tcPr>
            <w:tcW w:w="709" w:type="dxa"/>
            <w:shd w:val="clear" w:color="auto" w:fill="auto"/>
            <w:vAlign w:val="center"/>
            <w:hideMark/>
          </w:tcPr>
          <w:p w14:paraId="4CEA0AC0"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49AB554B"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CF40D84" w14:textId="77777777" w:rsidR="00F907CD" w:rsidRPr="00F907CD" w:rsidRDefault="00F907CD" w:rsidP="00F907CD">
            <w:pPr>
              <w:jc w:val="center"/>
              <w:rPr>
                <w:sz w:val="12"/>
                <w:szCs w:val="12"/>
              </w:rPr>
            </w:pPr>
            <w:r w:rsidRPr="00F907CD">
              <w:rPr>
                <w:sz w:val="12"/>
                <w:szCs w:val="12"/>
              </w:rPr>
              <w:t>0,00</w:t>
            </w:r>
          </w:p>
        </w:tc>
      </w:tr>
      <w:tr w:rsidR="00F907CD" w:rsidRPr="00F907CD" w14:paraId="17210B62" w14:textId="77777777" w:rsidTr="002362AD">
        <w:trPr>
          <w:trHeight w:val="20"/>
        </w:trPr>
        <w:tc>
          <w:tcPr>
            <w:tcW w:w="356" w:type="dxa"/>
            <w:shd w:val="clear" w:color="auto" w:fill="auto"/>
            <w:vAlign w:val="center"/>
            <w:hideMark/>
          </w:tcPr>
          <w:p w14:paraId="189EE0E1" w14:textId="77777777" w:rsidR="00F907CD" w:rsidRPr="00F907CD" w:rsidRDefault="00F907CD" w:rsidP="00F907CD">
            <w:pPr>
              <w:jc w:val="center"/>
              <w:rPr>
                <w:color w:val="000000"/>
                <w:sz w:val="12"/>
                <w:szCs w:val="12"/>
              </w:rPr>
            </w:pPr>
            <w:r w:rsidRPr="00F907CD">
              <w:rPr>
                <w:color w:val="000000"/>
                <w:sz w:val="12"/>
                <w:szCs w:val="12"/>
              </w:rPr>
              <w:t>3.2.6</w:t>
            </w:r>
          </w:p>
        </w:tc>
        <w:tc>
          <w:tcPr>
            <w:tcW w:w="5655" w:type="dxa"/>
            <w:shd w:val="clear" w:color="auto" w:fill="auto"/>
            <w:vAlign w:val="center"/>
            <w:hideMark/>
          </w:tcPr>
          <w:p w14:paraId="2225DE06"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№1</w:t>
            </w:r>
          </w:p>
        </w:tc>
        <w:tc>
          <w:tcPr>
            <w:tcW w:w="769" w:type="dxa"/>
            <w:shd w:val="clear" w:color="auto" w:fill="auto"/>
            <w:vAlign w:val="center"/>
            <w:hideMark/>
          </w:tcPr>
          <w:p w14:paraId="21C34E32" w14:textId="77777777" w:rsidR="00F907CD" w:rsidRPr="00F907CD" w:rsidRDefault="00F907CD" w:rsidP="00F907CD">
            <w:pPr>
              <w:jc w:val="center"/>
              <w:rPr>
                <w:color w:val="000000"/>
                <w:sz w:val="12"/>
                <w:szCs w:val="12"/>
              </w:rPr>
            </w:pPr>
            <w:r w:rsidRPr="00F907CD">
              <w:rPr>
                <w:color w:val="000000"/>
                <w:sz w:val="12"/>
                <w:szCs w:val="12"/>
              </w:rPr>
              <w:t>2025</w:t>
            </w:r>
          </w:p>
        </w:tc>
        <w:tc>
          <w:tcPr>
            <w:tcW w:w="721" w:type="dxa"/>
            <w:shd w:val="clear" w:color="auto" w:fill="auto"/>
            <w:vAlign w:val="center"/>
            <w:hideMark/>
          </w:tcPr>
          <w:p w14:paraId="5C9B889D" w14:textId="77777777" w:rsidR="00F907CD" w:rsidRPr="00F907CD" w:rsidRDefault="00F907CD" w:rsidP="00F907CD">
            <w:pPr>
              <w:jc w:val="center"/>
              <w:rPr>
                <w:sz w:val="12"/>
                <w:szCs w:val="12"/>
              </w:rPr>
            </w:pPr>
            <w:r w:rsidRPr="00F907CD">
              <w:rPr>
                <w:sz w:val="12"/>
                <w:szCs w:val="12"/>
              </w:rPr>
              <w:t>2025</w:t>
            </w:r>
          </w:p>
        </w:tc>
        <w:tc>
          <w:tcPr>
            <w:tcW w:w="697" w:type="dxa"/>
            <w:shd w:val="clear" w:color="auto" w:fill="auto"/>
            <w:vAlign w:val="center"/>
            <w:hideMark/>
          </w:tcPr>
          <w:p w14:paraId="55D4CE91" w14:textId="77777777" w:rsidR="00F907CD" w:rsidRPr="00F907CD" w:rsidRDefault="00F907CD" w:rsidP="00F907CD">
            <w:pPr>
              <w:jc w:val="center"/>
              <w:rPr>
                <w:sz w:val="12"/>
                <w:szCs w:val="12"/>
              </w:rPr>
            </w:pPr>
            <w:r w:rsidRPr="00F907CD">
              <w:rPr>
                <w:sz w:val="12"/>
                <w:szCs w:val="12"/>
              </w:rPr>
              <w:t>30814,00</w:t>
            </w:r>
          </w:p>
        </w:tc>
        <w:tc>
          <w:tcPr>
            <w:tcW w:w="709" w:type="dxa"/>
            <w:shd w:val="clear" w:color="auto" w:fill="auto"/>
            <w:vAlign w:val="center"/>
            <w:hideMark/>
          </w:tcPr>
          <w:p w14:paraId="60058137"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4E3B1470" w14:textId="77777777" w:rsidR="00F907CD" w:rsidRPr="00F907CD" w:rsidRDefault="00F907CD" w:rsidP="00F907CD">
            <w:pPr>
              <w:jc w:val="center"/>
              <w:rPr>
                <w:sz w:val="12"/>
                <w:szCs w:val="12"/>
              </w:rPr>
            </w:pPr>
            <w:r w:rsidRPr="00F907CD">
              <w:rPr>
                <w:sz w:val="12"/>
                <w:szCs w:val="12"/>
              </w:rPr>
              <w:t>30814,00</w:t>
            </w:r>
          </w:p>
        </w:tc>
        <w:tc>
          <w:tcPr>
            <w:tcW w:w="627" w:type="dxa"/>
            <w:shd w:val="clear" w:color="auto" w:fill="auto"/>
            <w:vAlign w:val="center"/>
            <w:hideMark/>
          </w:tcPr>
          <w:p w14:paraId="4B8BF763"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539E5D9E"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7D7A4944" w14:textId="77777777" w:rsidR="00F907CD" w:rsidRPr="00F907CD" w:rsidRDefault="00F907CD" w:rsidP="00F907CD">
            <w:pPr>
              <w:jc w:val="center"/>
              <w:rPr>
                <w:sz w:val="12"/>
                <w:szCs w:val="12"/>
              </w:rPr>
            </w:pPr>
            <w:r w:rsidRPr="00F907CD">
              <w:rPr>
                <w:sz w:val="12"/>
                <w:szCs w:val="12"/>
              </w:rPr>
              <w:t>30814,00</w:t>
            </w:r>
          </w:p>
        </w:tc>
        <w:tc>
          <w:tcPr>
            <w:tcW w:w="709" w:type="dxa"/>
            <w:shd w:val="clear" w:color="auto" w:fill="auto"/>
            <w:vAlign w:val="center"/>
            <w:hideMark/>
          </w:tcPr>
          <w:p w14:paraId="5759B1DC"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7091E03"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23D131CF"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B708813" w14:textId="77777777" w:rsidR="00F907CD" w:rsidRPr="00F907CD" w:rsidRDefault="00F907CD" w:rsidP="00F907CD">
            <w:pPr>
              <w:jc w:val="center"/>
              <w:rPr>
                <w:sz w:val="12"/>
                <w:szCs w:val="12"/>
              </w:rPr>
            </w:pPr>
            <w:r w:rsidRPr="00F907CD">
              <w:rPr>
                <w:sz w:val="12"/>
                <w:szCs w:val="12"/>
              </w:rPr>
              <w:t>0,00</w:t>
            </w:r>
          </w:p>
        </w:tc>
      </w:tr>
      <w:tr w:rsidR="00F907CD" w:rsidRPr="00F907CD" w14:paraId="4A5BEC55" w14:textId="77777777" w:rsidTr="002362AD">
        <w:trPr>
          <w:trHeight w:val="20"/>
        </w:trPr>
        <w:tc>
          <w:tcPr>
            <w:tcW w:w="356" w:type="dxa"/>
            <w:shd w:val="clear" w:color="auto" w:fill="auto"/>
            <w:vAlign w:val="center"/>
            <w:hideMark/>
          </w:tcPr>
          <w:p w14:paraId="69BE7734" w14:textId="77777777" w:rsidR="00F907CD" w:rsidRPr="00F907CD" w:rsidRDefault="00F907CD" w:rsidP="00F907CD">
            <w:pPr>
              <w:jc w:val="center"/>
              <w:rPr>
                <w:color w:val="000000"/>
                <w:sz w:val="12"/>
                <w:szCs w:val="12"/>
              </w:rPr>
            </w:pPr>
            <w:r w:rsidRPr="00F907CD">
              <w:rPr>
                <w:color w:val="000000"/>
                <w:sz w:val="12"/>
                <w:szCs w:val="12"/>
              </w:rPr>
              <w:t>3.2.7</w:t>
            </w:r>
          </w:p>
        </w:tc>
        <w:tc>
          <w:tcPr>
            <w:tcW w:w="5655" w:type="dxa"/>
            <w:shd w:val="clear" w:color="auto" w:fill="auto"/>
            <w:vAlign w:val="center"/>
            <w:hideMark/>
          </w:tcPr>
          <w:p w14:paraId="4AF00678"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№2</w:t>
            </w:r>
          </w:p>
        </w:tc>
        <w:tc>
          <w:tcPr>
            <w:tcW w:w="769" w:type="dxa"/>
            <w:shd w:val="clear" w:color="auto" w:fill="auto"/>
            <w:vAlign w:val="center"/>
            <w:hideMark/>
          </w:tcPr>
          <w:p w14:paraId="7534F7BE" w14:textId="77777777" w:rsidR="00F907CD" w:rsidRPr="00F907CD" w:rsidRDefault="00F907CD" w:rsidP="00F907CD">
            <w:pPr>
              <w:jc w:val="center"/>
              <w:rPr>
                <w:color w:val="000000"/>
                <w:sz w:val="12"/>
                <w:szCs w:val="12"/>
              </w:rPr>
            </w:pPr>
            <w:r w:rsidRPr="00F907CD">
              <w:rPr>
                <w:color w:val="000000"/>
                <w:sz w:val="12"/>
                <w:szCs w:val="12"/>
              </w:rPr>
              <w:t>2026</w:t>
            </w:r>
          </w:p>
        </w:tc>
        <w:tc>
          <w:tcPr>
            <w:tcW w:w="721" w:type="dxa"/>
            <w:shd w:val="clear" w:color="auto" w:fill="auto"/>
            <w:vAlign w:val="center"/>
            <w:hideMark/>
          </w:tcPr>
          <w:p w14:paraId="0C111F2D" w14:textId="77777777" w:rsidR="00F907CD" w:rsidRPr="00F907CD" w:rsidRDefault="00F907CD" w:rsidP="00F907CD">
            <w:pPr>
              <w:jc w:val="center"/>
              <w:rPr>
                <w:sz w:val="12"/>
                <w:szCs w:val="12"/>
              </w:rPr>
            </w:pPr>
            <w:r w:rsidRPr="00F907CD">
              <w:rPr>
                <w:sz w:val="12"/>
                <w:szCs w:val="12"/>
              </w:rPr>
              <w:t>2026</w:t>
            </w:r>
          </w:p>
        </w:tc>
        <w:tc>
          <w:tcPr>
            <w:tcW w:w="697" w:type="dxa"/>
            <w:shd w:val="clear" w:color="auto" w:fill="auto"/>
            <w:vAlign w:val="center"/>
            <w:hideMark/>
          </w:tcPr>
          <w:p w14:paraId="07E5AB3C" w14:textId="77777777" w:rsidR="00F907CD" w:rsidRPr="00F907CD" w:rsidRDefault="00F907CD" w:rsidP="00F907CD">
            <w:pPr>
              <w:jc w:val="center"/>
              <w:rPr>
                <w:sz w:val="12"/>
                <w:szCs w:val="12"/>
              </w:rPr>
            </w:pPr>
            <w:r w:rsidRPr="00F907CD">
              <w:rPr>
                <w:sz w:val="12"/>
                <w:szCs w:val="12"/>
              </w:rPr>
              <w:t>30814,00</w:t>
            </w:r>
          </w:p>
        </w:tc>
        <w:tc>
          <w:tcPr>
            <w:tcW w:w="709" w:type="dxa"/>
            <w:shd w:val="clear" w:color="auto" w:fill="auto"/>
            <w:vAlign w:val="center"/>
            <w:hideMark/>
          </w:tcPr>
          <w:p w14:paraId="10E6E4E2"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04E75B8A" w14:textId="77777777" w:rsidR="00F907CD" w:rsidRPr="00F907CD" w:rsidRDefault="00F907CD" w:rsidP="00F907CD">
            <w:pPr>
              <w:jc w:val="center"/>
              <w:rPr>
                <w:sz w:val="12"/>
                <w:szCs w:val="12"/>
              </w:rPr>
            </w:pPr>
            <w:r w:rsidRPr="00F907CD">
              <w:rPr>
                <w:sz w:val="12"/>
                <w:szCs w:val="12"/>
              </w:rPr>
              <w:t>30814,00</w:t>
            </w:r>
          </w:p>
        </w:tc>
        <w:tc>
          <w:tcPr>
            <w:tcW w:w="627" w:type="dxa"/>
            <w:shd w:val="clear" w:color="auto" w:fill="auto"/>
            <w:vAlign w:val="center"/>
            <w:hideMark/>
          </w:tcPr>
          <w:p w14:paraId="3AAF81C5"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7A1224BA"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2517DC52"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1F6C0D3C" w14:textId="77777777" w:rsidR="00F907CD" w:rsidRPr="00F907CD" w:rsidRDefault="00F907CD" w:rsidP="00F907CD">
            <w:pPr>
              <w:jc w:val="center"/>
              <w:rPr>
                <w:sz w:val="12"/>
                <w:szCs w:val="12"/>
              </w:rPr>
            </w:pPr>
            <w:r w:rsidRPr="00F907CD">
              <w:rPr>
                <w:sz w:val="12"/>
                <w:szCs w:val="12"/>
              </w:rPr>
              <w:t>30814,00</w:t>
            </w:r>
          </w:p>
        </w:tc>
        <w:tc>
          <w:tcPr>
            <w:tcW w:w="709" w:type="dxa"/>
            <w:shd w:val="clear" w:color="auto" w:fill="auto"/>
            <w:vAlign w:val="center"/>
            <w:hideMark/>
          </w:tcPr>
          <w:p w14:paraId="0F44694D"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4E8872C8"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63A84B41" w14:textId="77777777" w:rsidR="00F907CD" w:rsidRPr="00F907CD" w:rsidRDefault="00F907CD" w:rsidP="00F907CD">
            <w:pPr>
              <w:jc w:val="center"/>
              <w:rPr>
                <w:sz w:val="12"/>
                <w:szCs w:val="12"/>
              </w:rPr>
            </w:pPr>
            <w:r w:rsidRPr="00F907CD">
              <w:rPr>
                <w:sz w:val="12"/>
                <w:szCs w:val="12"/>
              </w:rPr>
              <w:t>0,00</w:t>
            </w:r>
          </w:p>
        </w:tc>
      </w:tr>
      <w:tr w:rsidR="00F907CD" w:rsidRPr="00F907CD" w14:paraId="07EAAA7F" w14:textId="77777777" w:rsidTr="002362AD">
        <w:trPr>
          <w:trHeight w:val="20"/>
        </w:trPr>
        <w:tc>
          <w:tcPr>
            <w:tcW w:w="356" w:type="dxa"/>
            <w:shd w:val="clear" w:color="auto" w:fill="auto"/>
            <w:vAlign w:val="center"/>
            <w:hideMark/>
          </w:tcPr>
          <w:p w14:paraId="43864C0D" w14:textId="77777777" w:rsidR="00F907CD" w:rsidRPr="00F907CD" w:rsidRDefault="00F907CD" w:rsidP="00F907CD">
            <w:pPr>
              <w:jc w:val="center"/>
              <w:rPr>
                <w:color w:val="000000"/>
                <w:sz w:val="12"/>
                <w:szCs w:val="12"/>
              </w:rPr>
            </w:pPr>
            <w:r w:rsidRPr="00F907CD">
              <w:rPr>
                <w:color w:val="000000"/>
                <w:sz w:val="12"/>
                <w:szCs w:val="12"/>
              </w:rPr>
              <w:t>3.2.8</w:t>
            </w:r>
          </w:p>
        </w:tc>
        <w:tc>
          <w:tcPr>
            <w:tcW w:w="5655" w:type="dxa"/>
            <w:shd w:val="clear" w:color="auto" w:fill="auto"/>
            <w:vAlign w:val="center"/>
            <w:hideMark/>
          </w:tcPr>
          <w:p w14:paraId="12205A07" w14:textId="77777777" w:rsidR="00F907CD" w:rsidRPr="00F907CD" w:rsidRDefault="00F907CD" w:rsidP="00F907CD">
            <w:pPr>
              <w:rPr>
                <w:color w:val="000000"/>
                <w:sz w:val="12"/>
                <w:szCs w:val="12"/>
              </w:rPr>
            </w:pPr>
            <w:r w:rsidRPr="00F907CD">
              <w:rPr>
                <w:color w:val="000000"/>
                <w:sz w:val="12"/>
                <w:szCs w:val="12"/>
              </w:rPr>
              <w:t>Реконструкция аккумуляторной батареи с заменой элементов OPZ8, OPZ10</w:t>
            </w:r>
          </w:p>
        </w:tc>
        <w:tc>
          <w:tcPr>
            <w:tcW w:w="769" w:type="dxa"/>
            <w:shd w:val="clear" w:color="auto" w:fill="auto"/>
            <w:vAlign w:val="center"/>
            <w:hideMark/>
          </w:tcPr>
          <w:p w14:paraId="7E2A8712" w14:textId="77777777" w:rsidR="00F907CD" w:rsidRPr="00F907CD" w:rsidRDefault="00F907CD" w:rsidP="00F907CD">
            <w:pPr>
              <w:jc w:val="center"/>
              <w:rPr>
                <w:sz w:val="12"/>
                <w:szCs w:val="12"/>
              </w:rPr>
            </w:pPr>
            <w:r w:rsidRPr="00F907CD">
              <w:rPr>
                <w:sz w:val="12"/>
                <w:szCs w:val="12"/>
              </w:rPr>
              <w:t>2025</w:t>
            </w:r>
          </w:p>
        </w:tc>
        <w:tc>
          <w:tcPr>
            <w:tcW w:w="721" w:type="dxa"/>
            <w:shd w:val="clear" w:color="auto" w:fill="auto"/>
            <w:vAlign w:val="center"/>
            <w:hideMark/>
          </w:tcPr>
          <w:p w14:paraId="408CB726" w14:textId="77777777" w:rsidR="00F907CD" w:rsidRPr="00F907CD" w:rsidRDefault="00F907CD" w:rsidP="00F907CD">
            <w:pPr>
              <w:jc w:val="center"/>
              <w:rPr>
                <w:sz w:val="12"/>
                <w:szCs w:val="12"/>
              </w:rPr>
            </w:pPr>
            <w:r w:rsidRPr="00F907CD">
              <w:rPr>
                <w:sz w:val="12"/>
                <w:szCs w:val="12"/>
              </w:rPr>
              <w:t>2025</w:t>
            </w:r>
          </w:p>
        </w:tc>
        <w:tc>
          <w:tcPr>
            <w:tcW w:w="697" w:type="dxa"/>
            <w:shd w:val="clear" w:color="auto" w:fill="auto"/>
            <w:vAlign w:val="center"/>
            <w:hideMark/>
          </w:tcPr>
          <w:p w14:paraId="715AFF26" w14:textId="77777777" w:rsidR="00F907CD" w:rsidRPr="00F907CD" w:rsidRDefault="00F907CD" w:rsidP="00F907CD">
            <w:pPr>
              <w:jc w:val="center"/>
              <w:rPr>
                <w:sz w:val="12"/>
                <w:szCs w:val="12"/>
              </w:rPr>
            </w:pPr>
            <w:r w:rsidRPr="00F907CD">
              <w:rPr>
                <w:sz w:val="12"/>
                <w:szCs w:val="12"/>
              </w:rPr>
              <w:t>4291,00</w:t>
            </w:r>
          </w:p>
        </w:tc>
        <w:tc>
          <w:tcPr>
            <w:tcW w:w="709" w:type="dxa"/>
            <w:shd w:val="clear" w:color="auto" w:fill="auto"/>
            <w:vAlign w:val="center"/>
            <w:hideMark/>
          </w:tcPr>
          <w:p w14:paraId="4AFB468C"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24CE3883" w14:textId="77777777" w:rsidR="00F907CD" w:rsidRPr="00F907CD" w:rsidRDefault="00F907CD" w:rsidP="00F907CD">
            <w:pPr>
              <w:jc w:val="center"/>
              <w:rPr>
                <w:sz w:val="12"/>
                <w:szCs w:val="12"/>
              </w:rPr>
            </w:pPr>
            <w:r w:rsidRPr="00F907CD">
              <w:rPr>
                <w:sz w:val="12"/>
                <w:szCs w:val="12"/>
              </w:rPr>
              <w:t>4291,00</w:t>
            </w:r>
          </w:p>
        </w:tc>
        <w:tc>
          <w:tcPr>
            <w:tcW w:w="627" w:type="dxa"/>
            <w:shd w:val="clear" w:color="auto" w:fill="auto"/>
            <w:vAlign w:val="center"/>
            <w:hideMark/>
          </w:tcPr>
          <w:p w14:paraId="165AB04A" w14:textId="77777777" w:rsidR="00F907CD" w:rsidRPr="00F907CD" w:rsidRDefault="00F907CD" w:rsidP="00F907CD">
            <w:pPr>
              <w:jc w:val="center"/>
              <w:rPr>
                <w:sz w:val="12"/>
                <w:szCs w:val="12"/>
              </w:rPr>
            </w:pPr>
            <w:r w:rsidRPr="00F907CD">
              <w:rPr>
                <w:sz w:val="12"/>
                <w:szCs w:val="12"/>
              </w:rPr>
              <w:t>0,00</w:t>
            </w:r>
          </w:p>
        </w:tc>
        <w:tc>
          <w:tcPr>
            <w:tcW w:w="791" w:type="dxa"/>
            <w:shd w:val="clear" w:color="auto" w:fill="auto"/>
            <w:vAlign w:val="center"/>
            <w:hideMark/>
          </w:tcPr>
          <w:p w14:paraId="3029D14A"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4F4EC585" w14:textId="77777777" w:rsidR="00F907CD" w:rsidRPr="00F907CD" w:rsidRDefault="00F907CD" w:rsidP="00F907CD">
            <w:pPr>
              <w:jc w:val="center"/>
              <w:rPr>
                <w:sz w:val="12"/>
                <w:szCs w:val="12"/>
              </w:rPr>
            </w:pPr>
            <w:r w:rsidRPr="00F907CD">
              <w:rPr>
                <w:sz w:val="12"/>
                <w:szCs w:val="12"/>
              </w:rPr>
              <w:t>4291,00</w:t>
            </w:r>
          </w:p>
        </w:tc>
        <w:tc>
          <w:tcPr>
            <w:tcW w:w="709" w:type="dxa"/>
            <w:shd w:val="clear" w:color="auto" w:fill="auto"/>
            <w:vAlign w:val="center"/>
            <w:hideMark/>
          </w:tcPr>
          <w:p w14:paraId="1BFC5DA7"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3BA19D72"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4221E6B8"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99D058D" w14:textId="77777777" w:rsidR="00F907CD" w:rsidRPr="00F907CD" w:rsidRDefault="00F907CD" w:rsidP="00F907CD">
            <w:pPr>
              <w:jc w:val="center"/>
              <w:rPr>
                <w:sz w:val="12"/>
                <w:szCs w:val="12"/>
              </w:rPr>
            </w:pPr>
            <w:r w:rsidRPr="00F907CD">
              <w:rPr>
                <w:sz w:val="12"/>
                <w:szCs w:val="12"/>
              </w:rPr>
              <w:t>0,00</w:t>
            </w:r>
          </w:p>
        </w:tc>
      </w:tr>
      <w:tr w:rsidR="00F907CD" w:rsidRPr="00F907CD" w14:paraId="707F256B" w14:textId="77777777" w:rsidTr="002362AD">
        <w:trPr>
          <w:trHeight w:val="20"/>
        </w:trPr>
        <w:tc>
          <w:tcPr>
            <w:tcW w:w="356" w:type="dxa"/>
            <w:shd w:val="clear" w:color="auto" w:fill="auto"/>
            <w:vAlign w:val="center"/>
            <w:hideMark/>
          </w:tcPr>
          <w:p w14:paraId="509B8D6C" w14:textId="77777777" w:rsidR="00F907CD" w:rsidRPr="00F907CD" w:rsidRDefault="00F907CD" w:rsidP="00F907CD">
            <w:pPr>
              <w:jc w:val="center"/>
              <w:rPr>
                <w:color w:val="000000"/>
                <w:sz w:val="12"/>
                <w:szCs w:val="12"/>
              </w:rPr>
            </w:pPr>
            <w:r w:rsidRPr="00F907CD">
              <w:rPr>
                <w:color w:val="000000"/>
                <w:sz w:val="12"/>
                <w:szCs w:val="12"/>
              </w:rPr>
              <w:t>3.2.9</w:t>
            </w:r>
          </w:p>
        </w:tc>
        <w:tc>
          <w:tcPr>
            <w:tcW w:w="5655" w:type="dxa"/>
            <w:shd w:val="clear" w:color="auto" w:fill="auto"/>
            <w:vAlign w:val="center"/>
            <w:hideMark/>
          </w:tcPr>
          <w:p w14:paraId="7A8D466A" w14:textId="77777777" w:rsidR="00F907CD" w:rsidRPr="00F907CD" w:rsidRDefault="00F907CD" w:rsidP="00F907CD">
            <w:pPr>
              <w:rPr>
                <w:color w:val="000000"/>
                <w:sz w:val="12"/>
                <w:szCs w:val="12"/>
              </w:rPr>
            </w:pPr>
            <w:r w:rsidRPr="00F907CD">
              <w:rPr>
                <w:color w:val="000000"/>
                <w:sz w:val="12"/>
                <w:szCs w:val="12"/>
              </w:rPr>
              <w:t>Модернизация СОТИАССО</w:t>
            </w:r>
          </w:p>
        </w:tc>
        <w:tc>
          <w:tcPr>
            <w:tcW w:w="769" w:type="dxa"/>
            <w:shd w:val="clear" w:color="auto" w:fill="auto"/>
            <w:vAlign w:val="center"/>
            <w:hideMark/>
          </w:tcPr>
          <w:p w14:paraId="18D35D13" w14:textId="77777777" w:rsidR="00F907CD" w:rsidRPr="00F907CD" w:rsidRDefault="00F907CD" w:rsidP="00F907CD">
            <w:pPr>
              <w:jc w:val="center"/>
              <w:rPr>
                <w:sz w:val="12"/>
                <w:szCs w:val="12"/>
              </w:rPr>
            </w:pPr>
            <w:r w:rsidRPr="00F907CD">
              <w:rPr>
                <w:sz w:val="12"/>
                <w:szCs w:val="12"/>
              </w:rPr>
              <w:t>2025</w:t>
            </w:r>
          </w:p>
        </w:tc>
        <w:tc>
          <w:tcPr>
            <w:tcW w:w="721" w:type="dxa"/>
            <w:shd w:val="clear" w:color="auto" w:fill="auto"/>
            <w:vAlign w:val="center"/>
            <w:hideMark/>
          </w:tcPr>
          <w:p w14:paraId="7FA67272" w14:textId="77777777" w:rsidR="00F907CD" w:rsidRPr="00F907CD" w:rsidRDefault="00F907CD" w:rsidP="00F907CD">
            <w:pPr>
              <w:jc w:val="center"/>
              <w:rPr>
                <w:sz w:val="12"/>
                <w:szCs w:val="12"/>
              </w:rPr>
            </w:pPr>
            <w:r w:rsidRPr="00F907CD">
              <w:rPr>
                <w:sz w:val="12"/>
                <w:szCs w:val="12"/>
              </w:rPr>
              <w:t>2026</w:t>
            </w:r>
          </w:p>
        </w:tc>
        <w:tc>
          <w:tcPr>
            <w:tcW w:w="697" w:type="dxa"/>
            <w:shd w:val="clear" w:color="auto" w:fill="auto"/>
            <w:vAlign w:val="center"/>
            <w:hideMark/>
          </w:tcPr>
          <w:p w14:paraId="2F8189BC" w14:textId="77777777" w:rsidR="00F907CD" w:rsidRPr="00F907CD" w:rsidRDefault="00F907CD" w:rsidP="00F907CD">
            <w:pPr>
              <w:jc w:val="center"/>
              <w:rPr>
                <w:sz w:val="12"/>
                <w:szCs w:val="12"/>
              </w:rPr>
            </w:pPr>
            <w:r w:rsidRPr="00F907CD">
              <w:rPr>
                <w:sz w:val="12"/>
                <w:szCs w:val="12"/>
              </w:rPr>
              <w:t>22673,80</w:t>
            </w:r>
          </w:p>
        </w:tc>
        <w:tc>
          <w:tcPr>
            <w:tcW w:w="709" w:type="dxa"/>
            <w:shd w:val="clear" w:color="auto" w:fill="auto"/>
            <w:vAlign w:val="center"/>
            <w:hideMark/>
          </w:tcPr>
          <w:p w14:paraId="178DB0C4" w14:textId="77777777" w:rsidR="00F907CD" w:rsidRPr="00F907CD" w:rsidRDefault="00F907CD" w:rsidP="00F907CD">
            <w:pPr>
              <w:jc w:val="center"/>
              <w:rPr>
                <w:sz w:val="12"/>
                <w:szCs w:val="12"/>
              </w:rPr>
            </w:pPr>
            <w:r w:rsidRPr="00F907CD">
              <w:rPr>
                <w:sz w:val="12"/>
                <w:szCs w:val="12"/>
              </w:rPr>
              <w:t>1623,50</w:t>
            </w:r>
          </w:p>
        </w:tc>
        <w:tc>
          <w:tcPr>
            <w:tcW w:w="850" w:type="dxa"/>
            <w:shd w:val="clear" w:color="auto" w:fill="auto"/>
            <w:vAlign w:val="center"/>
            <w:hideMark/>
          </w:tcPr>
          <w:p w14:paraId="31C2FCE9" w14:textId="77777777" w:rsidR="00F907CD" w:rsidRPr="00F907CD" w:rsidRDefault="00F907CD" w:rsidP="00F907CD">
            <w:pPr>
              <w:jc w:val="center"/>
              <w:rPr>
                <w:sz w:val="12"/>
                <w:szCs w:val="12"/>
              </w:rPr>
            </w:pPr>
            <w:r w:rsidRPr="00F907CD">
              <w:rPr>
                <w:sz w:val="12"/>
                <w:szCs w:val="12"/>
              </w:rPr>
              <w:t>21050,30</w:t>
            </w:r>
          </w:p>
        </w:tc>
        <w:tc>
          <w:tcPr>
            <w:tcW w:w="627" w:type="dxa"/>
            <w:shd w:val="clear" w:color="auto" w:fill="auto"/>
            <w:vAlign w:val="center"/>
            <w:hideMark/>
          </w:tcPr>
          <w:p w14:paraId="206D48D8"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1B9043EA" w14:textId="77777777" w:rsidR="00F907CD" w:rsidRPr="00F907CD" w:rsidRDefault="00F907CD" w:rsidP="00F907CD">
            <w:pPr>
              <w:jc w:val="center"/>
              <w:rPr>
                <w:sz w:val="12"/>
                <w:szCs w:val="12"/>
              </w:rPr>
            </w:pPr>
            <w:r w:rsidRPr="00F907CD">
              <w:rPr>
                <w:sz w:val="12"/>
                <w:szCs w:val="12"/>
              </w:rPr>
              <w:t>1623,50</w:t>
            </w:r>
          </w:p>
        </w:tc>
        <w:tc>
          <w:tcPr>
            <w:tcW w:w="850" w:type="dxa"/>
            <w:shd w:val="clear" w:color="auto" w:fill="auto"/>
            <w:vAlign w:val="center"/>
            <w:hideMark/>
          </w:tcPr>
          <w:p w14:paraId="088A1964" w14:textId="77777777" w:rsidR="00F907CD" w:rsidRPr="00F907CD" w:rsidRDefault="00F907CD" w:rsidP="00F907CD">
            <w:pPr>
              <w:jc w:val="center"/>
              <w:rPr>
                <w:sz w:val="12"/>
                <w:szCs w:val="12"/>
              </w:rPr>
            </w:pPr>
            <w:r w:rsidRPr="00F907CD">
              <w:rPr>
                <w:sz w:val="12"/>
                <w:szCs w:val="12"/>
              </w:rPr>
              <w:t>21050,30</w:t>
            </w:r>
          </w:p>
        </w:tc>
        <w:tc>
          <w:tcPr>
            <w:tcW w:w="709" w:type="dxa"/>
            <w:shd w:val="clear" w:color="auto" w:fill="auto"/>
            <w:vAlign w:val="center"/>
            <w:hideMark/>
          </w:tcPr>
          <w:p w14:paraId="34FCB957"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E5F184B"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0133DF59" w14:textId="77777777" w:rsidR="00F907CD" w:rsidRPr="00F907CD" w:rsidRDefault="00F907CD" w:rsidP="00F907CD">
            <w:pPr>
              <w:jc w:val="center"/>
              <w:rPr>
                <w:color w:val="000000"/>
                <w:sz w:val="12"/>
                <w:szCs w:val="12"/>
              </w:rPr>
            </w:pPr>
            <w:r w:rsidRPr="00F907CD">
              <w:rPr>
                <w:color w:val="000000"/>
                <w:sz w:val="12"/>
                <w:szCs w:val="12"/>
              </w:rPr>
              <w:t>0,00</w:t>
            </w:r>
          </w:p>
        </w:tc>
        <w:tc>
          <w:tcPr>
            <w:tcW w:w="709" w:type="dxa"/>
            <w:shd w:val="clear" w:color="auto" w:fill="auto"/>
            <w:vAlign w:val="center"/>
            <w:hideMark/>
          </w:tcPr>
          <w:p w14:paraId="3E0C149A" w14:textId="77777777" w:rsidR="00F907CD" w:rsidRPr="00F907CD" w:rsidRDefault="00F907CD" w:rsidP="00F907CD">
            <w:pPr>
              <w:jc w:val="center"/>
              <w:rPr>
                <w:sz w:val="12"/>
                <w:szCs w:val="12"/>
              </w:rPr>
            </w:pPr>
            <w:r w:rsidRPr="00F907CD">
              <w:rPr>
                <w:sz w:val="12"/>
                <w:szCs w:val="12"/>
              </w:rPr>
              <w:t>0,00</w:t>
            </w:r>
          </w:p>
        </w:tc>
      </w:tr>
      <w:tr w:rsidR="00F907CD" w:rsidRPr="00F907CD" w14:paraId="2DFD8337" w14:textId="77777777" w:rsidTr="002362AD">
        <w:trPr>
          <w:trHeight w:val="20"/>
        </w:trPr>
        <w:tc>
          <w:tcPr>
            <w:tcW w:w="356" w:type="dxa"/>
            <w:shd w:val="clear" w:color="auto" w:fill="auto"/>
            <w:vAlign w:val="center"/>
            <w:hideMark/>
          </w:tcPr>
          <w:p w14:paraId="58CB7E7E" w14:textId="77777777" w:rsidR="00F907CD" w:rsidRPr="00F907CD" w:rsidRDefault="00F907CD" w:rsidP="00F907CD">
            <w:pPr>
              <w:jc w:val="center"/>
              <w:rPr>
                <w:color w:val="000000"/>
                <w:sz w:val="12"/>
                <w:szCs w:val="12"/>
              </w:rPr>
            </w:pPr>
            <w:r w:rsidRPr="00F907CD">
              <w:rPr>
                <w:color w:val="000000"/>
                <w:sz w:val="12"/>
                <w:szCs w:val="12"/>
              </w:rPr>
              <w:t>3.2.10</w:t>
            </w:r>
          </w:p>
        </w:tc>
        <w:tc>
          <w:tcPr>
            <w:tcW w:w="5655" w:type="dxa"/>
            <w:shd w:val="clear" w:color="auto" w:fill="auto"/>
            <w:vAlign w:val="center"/>
            <w:hideMark/>
          </w:tcPr>
          <w:p w14:paraId="11C09519" w14:textId="77777777" w:rsidR="00F907CD" w:rsidRPr="00F907CD" w:rsidRDefault="00F907CD" w:rsidP="00F907CD">
            <w:pPr>
              <w:rPr>
                <w:color w:val="000000"/>
                <w:sz w:val="12"/>
                <w:szCs w:val="12"/>
              </w:rPr>
            </w:pPr>
            <w:r w:rsidRPr="00F907CD">
              <w:rPr>
                <w:color w:val="000000"/>
                <w:sz w:val="12"/>
                <w:szCs w:val="12"/>
              </w:rPr>
              <w:t>Модернизация комутационной аппаратуры</w:t>
            </w:r>
          </w:p>
        </w:tc>
        <w:tc>
          <w:tcPr>
            <w:tcW w:w="769" w:type="dxa"/>
            <w:shd w:val="clear" w:color="auto" w:fill="auto"/>
            <w:vAlign w:val="center"/>
            <w:hideMark/>
          </w:tcPr>
          <w:p w14:paraId="24249416" w14:textId="77777777" w:rsidR="00F907CD" w:rsidRPr="00F907CD" w:rsidRDefault="00F907CD" w:rsidP="00F907CD">
            <w:pPr>
              <w:jc w:val="center"/>
              <w:rPr>
                <w:sz w:val="12"/>
                <w:szCs w:val="12"/>
              </w:rPr>
            </w:pPr>
            <w:r w:rsidRPr="00F907CD">
              <w:rPr>
                <w:sz w:val="12"/>
                <w:szCs w:val="12"/>
              </w:rPr>
              <w:t>2025</w:t>
            </w:r>
          </w:p>
        </w:tc>
        <w:tc>
          <w:tcPr>
            <w:tcW w:w="721" w:type="dxa"/>
            <w:shd w:val="clear" w:color="auto" w:fill="auto"/>
            <w:vAlign w:val="center"/>
            <w:hideMark/>
          </w:tcPr>
          <w:p w14:paraId="2A51C5B8" w14:textId="77777777" w:rsidR="00F907CD" w:rsidRPr="00F907CD" w:rsidRDefault="00F907CD" w:rsidP="00F907CD">
            <w:pPr>
              <w:jc w:val="center"/>
              <w:rPr>
                <w:sz w:val="12"/>
                <w:szCs w:val="12"/>
              </w:rPr>
            </w:pPr>
            <w:r w:rsidRPr="00F907CD">
              <w:rPr>
                <w:sz w:val="12"/>
                <w:szCs w:val="12"/>
              </w:rPr>
              <w:t>2025</w:t>
            </w:r>
          </w:p>
        </w:tc>
        <w:tc>
          <w:tcPr>
            <w:tcW w:w="697" w:type="dxa"/>
            <w:shd w:val="clear" w:color="auto" w:fill="auto"/>
            <w:vAlign w:val="center"/>
            <w:hideMark/>
          </w:tcPr>
          <w:p w14:paraId="1E1AE063" w14:textId="77777777" w:rsidR="00F907CD" w:rsidRPr="00F907CD" w:rsidRDefault="00F907CD" w:rsidP="00F907CD">
            <w:pPr>
              <w:jc w:val="center"/>
              <w:rPr>
                <w:sz w:val="12"/>
                <w:szCs w:val="12"/>
              </w:rPr>
            </w:pPr>
            <w:r w:rsidRPr="00F907CD">
              <w:rPr>
                <w:sz w:val="12"/>
                <w:szCs w:val="12"/>
              </w:rPr>
              <w:t>31250,00</w:t>
            </w:r>
          </w:p>
        </w:tc>
        <w:tc>
          <w:tcPr>
            <w:tcW w:w="709" w:type="dxa"/>
            <w:shd w:val="clear" w:color="auto" w:fill="auto"/>
            <w:vAlign w:val="center"/>
            <w:hideMark/>
          </w:tcPr>
          <w:p w14:paraId="081F06D1"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29553307" w14:textId="77777777" w:rsidR="00F907CD" w:rsidRPr="00F907CD" w:rsidRDefault="00F907CD" w:rsidP="00F907CD">
            <w:pPr>
              <w:jc w:val="center"/>
              <w:rPr>
                <w:sz w:val="12"/>
                <w:szCs w:val="12"/>
              </w:rPr>
            </w:pPr>
            <w:r w:rsidRPr="00F907CD">
              <w:rPr>
                <w:sz w:val="12"/>
                <w:szCs w:val="12"/>
              </w:rPr>
              <w:t>31250,00</w:t>
            </w:r>
          </w:p>
        </w:tc>
        <w:tc>
          <w:tcPr>
            <w:tcW w:w="627" w:type="dxa"/>
            <w:shd w:val="clear" w:color="auto" w:fill="auto"/>
            <w:vAlign w:val="center"/>
            <w:hideMark/>
          </w:tcPr>
          <w:p w14:paraId="449368BD" w14:textId="77777777" w:rsidR="00F907CD" w:rsidRPr="00F907CD" w:rsidRDefault="00F907CD" w:rsidP="00F907CD">
            <w:pPr>
              <w:jc w:val="center"/>
              <w:rPr>
                <w:sz w:val="12"/>
                <w:szCs w:val="12"/>
              </w:rPr>
            </w:pPr>
            <w:r w:rsidRPr="00F907CD">
              <w:rPr>
                <w:sz w:val="12"/>
                <w:szCs w:val="12"/>
              </w:rPr>
              <w:t>0,00</w:t>
            </w:r>
          </w:p>
        </w:tc>
        <w:tc>
          <w:tcPr>
            <w:tcW w:w="791" w:type="dxa"/>
            <w:shd w:val="clear" w:color="auto" w:fill="auto"/>
            <w:vAlign w:val="center"/>
            <w:hideMark/>
          </w:tcPr>
          <w:p w14:paraId="6625E24A"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56672399" w14:textId="77777777" w:rsidR="00F907CD" w:rsidRPr="00F907CD" w:rsidRDefault="00F907CD" w:rsidP="00F907CD">
            <w:pPr>
              <w:jc w:val="center"/>
              <w:rPr>
                <w:sz w:val="12"/>
                <w:szCs w:val="12"/>
              </w:rPr>
            </w:pPr>
            <w:r w:rsidRPr="00F907CD">
              <w:rPr>
                <w:sz w:val="12"/>
                <w:szCs w:val="12"/>
              </w:rPr>
              <w:t>31250,00</w:t>
            </w:r>
          </w:p>
        </w:tc>
        <w:tc>
          <w:tcPr>
            <w:tcW w:w="709" w:type="dxa"/>
            <w:shd w:val="clear" w:color="auto" w:fill="auto"/>
            <w:vAlign w:val="center"/>
            <w:hideMark/>
          </w:tcPr>
          <w:p w14:paraId="4DCD81F1"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FFEE0D4"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5003FC88"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3FBCD3D" w14:textId="77777777" w:rsidR="00F907CD" w:rsidRPr="00F907CD" w:rsidRDefault="00F907CD" w:rsidP="00F907CD">
            <w:pPr>
              <w:jc w:val="center"/>
              <w:rPr>
                <w:sz w:val="12"/>
                <w:szCs w:val="12"/>
              </w:rPr>
            </w:pPr>
            <w:r w:rsidRPr="00F907CD">
              <w:rPr>
                <w:sz w:val="12"/>
                <w:szCs w:val="12"/>
              </w:rPr>
              <w:t>0,00</w:t>
            </w:r>
          </w:p>
        </w:tc>
      </w:tr>
      <w:tr w:rsidR="00F907CD" w:rsidRPr="00F907CD" w14:paraId="13DADA6B" w14:textId="77777777" w:rsidTr="002362AD">
        <w:trPr>
          <w:trHeight w:val="20"/>
        </w:trPr>
        <w:tc>
          <w:tcPr>
            <w:tcW w:w="356" w:type="dxa"/>
            <w:shd w:val="clear" w:color="auto" w:fill="auto"/>
            <w:vAlign w:val="center"/>
            <w:hideMark/>
          </w:tcPr>
          <w:p w14:paraId="719F9797" w14:textId="77777777" w:rsidR="00F907CD" w:rsidRPr="00F907CD" w:rsidRDefault="00F907CD" w:rsidP="00F907CD">
            <w:pPr>
              <w:jc w:val="center"/>
              <w:rPr>
                <w:color w:val="000000"/>
                <w:sz w:val="12"/>
                <w:szCs w:val="12"/>
              </w:rPr>
            </w:pPr>
            <w:r w:rsidRPr="00F907CD">
              <w:rPr>
                <w:color w:val="000000"/>
                <w:sz w:val="12"/>
                <w:szCs w:val="12"/>
              </w:rPr>
              <w:t>3.2.11</w:t>
            </w:r>
          </w:p>
        </w:tc>
        <w:tc>
          <w:tcPr>
            <w:tcW w:w="5655" w:type="dxa"/>
            <w:shd w:val="clear" w:color="auto" w:fill="auto"/>
            <w:vAlign w:val="center"/>
            <w:hideMark/>
          </w:tcPr>
          <w:p w14:paraId="1287680E" w14:textId="77777777" w:rsidR="00F907CD" w:rsidRPr="00F907CD" w:rsidRDefault="00F907CD" w:rsidP="00F907CD">
            <w:pPr>
              <w:rPr>
                <w:color w:val="000000"/>
                <w:sz w:val="12"/>
                <w:szCs w:val="12"/>
              </w:rPr>
            </w:pPr>
            <w:r w:rsidRPr="00F907CD">
              <w:rPr>
                <w:color w:val="000000"/>
                <w:sz w:val="12"/>
                <w:szCs w:val="12"/>
              </w:rPr>
              <w:t>Модернизация комплекса инженерно-технических средств охраны (ИТСО) Центральной ТЭЦ</w:t>
            </w:r>
          </w:p>
        </w:tc>
        <w:tc>
          <w:tcPr>
            <w:tcW w:w="769" w:type="dxa"/>
            <w:shd w:val="clear" w:color="auto" w:fill="auto"/>
            <w:vAlign w:val="center"/>
            <w:hideMark/>
          </w:tcPr>
          <w:p w14:paraId="6FAF9FA6" w14:textId="77777777" w:rsidR="00F907CD" w:rsidRPr="00F907CD" w:rsidRDefault="00F907CD" w:rsidP="00F907CD">
            <w:pPr>
              <w:jc w:val="center"/>
              <w:rPr>
                <w:sz w:val="12"/>
                <w:szCs w:val="12"/>
              </w:rPr>
            </w:pPr>
            <w:r w:rsidRPr="00F907CD">
              <w:rPr>
                <w:sz w:val="12"/>
                <w:szCs w:val="12"/>
              </w:rPr>
              <w:t>2023</w:t>
            </w:r>
          </w:p>
        </w:tc>
        <w:tc>
          <w:tcPr>
            <w:tcW w:w="721" w:type="dxa"/>
            <w:shd w:val="clear" w:color="auto" w:fill="auto"/>
            <w:vAlign w:val="center"/>
            <w:hideMark/>
          </w:tcPr>
          <w:p w14:paraId="3F8C96D8" w14:textId="77777777" w:rsidR="00F907CD" w:rsidRPr="00F907CD" w:rsidRDefault="00F907CD" w:rsidP="00F907CD">
            <w:pPr>
              <w:jc w:val="center"/>
              <w:rPr>
                <w:sz w:val="12"/>
                <w:szCs w:val="12"/>
              </w:rPr>
            </w:pPr>
            <w:r w:rsidRPr="00F907CD">
              <w:rPr>
                <w:sz w:val="12"/>
                <w:szCs w:val="12"/>
              </w:rPr>
              <w:t>2026</w:t>
            </w:r>
          </w:p>
        </w:tc>
        <w:tc>
          <w:tcPr>
            <w:tcW w:w="697" w:type="dxa"/>
            <w:shd w:val="clear" w:color="auto" w:fill="auto"/>
            <w:vAlign w:val="center"/>
            <w:hideMark/>
          </w:tcPr>
          <w:p w14:paraId="0F83B9E8" w14:textId="77777777" w:rsidR="00F907CD" w:rsidRPr="00F907CD" w:rsidRDefault="00F907CD" w:rsidP="00F907CD">
            <w:pPr>
              <w:jc w:val="center"/>
              <w:rPr>
                <w:sz w:val="12"/>
                <w:szCs w:val="12"/>
              </w:rPr>
            </w:pPr>
            <w:r w:rsidRPr="00F907CD">
              <w:rPr>
                <w:sz w:val="12"/>
                <w:szCs w:val="12"/>
              </w:rPr>
              <w:t>128639,49</w:t>
            </w:r>
          </w:p>
        </w:tc>
        <w:tc>
          <w:tcPr>
            <w:tcW w:w="709" w:type="dxa"/>
            <w:shd w:val="clear" w:color="auto" w:fill="auto"/>
            <w:vAlign w:val="center"/>
            <w:hideMark/>
          </w:tcPr>
          <w:p w14:paraId="4B7FC02A" w14:textId="77777777" w:rsidR="00F907CD" w:rsidRPr="00F907CD" w:rsidRDefault="00F907CD" w:rsidP="00F907CD">
            <w:pPr>
              <w:jc w:val="center"/>
              <w:rPr>
                <w:sz w:val="12"/>
                <w:szCs w:val="12"/>
              </w:rPr>
            </w:pPr>
            <w:r w:rsidRPr="00F907CD">
              <w:rPr>
                <w:sz w:val="12"/>
                <w:szCs w:val="12"/>
              </w:rPr>
              <w:t>1191,67</w:t>
            </w:r>
          </w:p>
        </w:tc>
        <w:tc>
          <w:tcPr>
            <w:tcW w:w="850" w:type="dxa"/>
            <w:shd w:val="clear" w:color="auto" w:fill="auto"/>
            <w:vAlign w:val="center"/>
            <w:hideMark/>
          </w:tcPr>
          <w:p w14:paraId="7EFBDEA6" w14:textId="77777777" w:rsidR="00F907CD" w:rsidRPr="00F907CD" w:rsidRDefault="00F907CD" w:rsidP="00F907CD">
            <w:pPr>
              <w:jc w:val="center"/>
              <w:rPr>
                <w:sz w:val="12"/>
                <w:szCs w:val="12"/>
              </w:rPr>
            </w:pPr>
            <w:r w:rsidRPr="00F907CD">
              <w:rPr>
                <w:sz w:val="12"/>
                <w:szCs w:val="12"/>
              </w:rPr>
              <w:t>127447,82</w:t>
            </w:r>
          </w:p>
        </w:tc>
        <w:tc>
          <w:tcPr>
            <w:tcW w:w="627" w:type="dxa"/>
            <w:shd w:val="clear" w:color="auto" w:fill="auto"/>
            <w:vAlign w:val="center"/>
            <w:hideMark/>
          </w:tcPr>
          <w:p w14:paraId="1F998CE1" w14:textId="77777777" w:rsidR="00F907CD" w:rsidRPr="00F907CD" w:rsidRDefault="00F907CD" w:rsidP="00F907CD">
            <w:pPr>
              <w:jc w:val="center"/>
              <w:rPr>
                <w:color w:val="000000"/>
                <w:sz w:val="12"/>
                <w:szCs w:val="12"/>
              </w:rPr>
            </w:pPr>
            <w:r w:rsidRPr="00F907CD">
              <w:rPr>
                <w:color w:val="000000"/>
                <w:sz w:val="12"/>
                <w:szCs w:val="12"/>
              </w:rPr>
              <w:t>1191,67</w:t>
            </w:r>
          </w:p>
        </w:tc>
        <w:tc>
          <w:tcPr>
            <w:tcW w:w="791" w:type="dxa"/>
            <w:shd w:val="clear" w:color="auto" w:fill="auto"/>
            <w:vAlign w:val="center"/>
            <w:hideMark/>
          </w:tcPr>
          <w:p w14:paraId="60BE4FE7" w14:textId="77777777" w:rsidR="00F907CD" w:rsidRPr="00F907CD" w:rsidRDefault="00F907CD" w:rsidP="00F907CD">
            <w:pPr>
              <w:jc w:val="center"/>
              <w:rPr>
                <w:sz w:val="12"/>
                <w:szCs w:val="12"/>
              </w:rPr>
            </w:pPr>
            <w:r w:rsidRPr="00F907CD">
              <w:rPr>
                <w:sz w:val="12"/>
                <w:szCs w:val="12"/>
              </w:rPr>
              <w:t>61198,29</w:t>
            </w:r>
          </w:p>
        </w:tc>
        <w:tc>
          <w:tcPr>
            <w:tcW w:w="850" w:type="dxa"/>
            <w:shd w:val="clear" w:color="auto" w:fill="auto"/>
            <w:vAlign w:val="center"/>
            <w:hideMark/>
          </w:tcPr>
          <w:p w14:paraId="000C4BA8" w14:textId="77777777" w:rsidR="00F907CD" w:rsidRPr="00F907CD" w:rsidRDefault="00F907CD" w:rsidP="00F907CD">
            <w:pPr>
              <w:jc w:val="center"/>
              <w:rPr>
                <w:sz w:val="12"/>
                <w:szCs w:val="12"/>
              </w:rPr>
            </w:pPr>
            <w:r w:rsidRPr="00F907CD">
              <w:rPr>
                <w:sz w:val="12"/>
                <w:szCs w:val="12"/>
              </w:rPr>
              <w:t>13967,50</w:t>
            </w:r>
          </w:p>
        </w:tc>
        <w:tc>
          <w:tcPr>
            <w:tcW w:w="709" w:type="dxa"/>
            <w:shd w:val="clear" w:color="auto" w:fill="auto"/>
            <w:vAlign w:val="center"/>
            <w:hideMark/>
          </w:tcPr>
          <w:p w14:paraId="72BF0D5F" w14:textId="77777777" w:rsidR="00F907CD" w:rsidRPr="00F907CD" w:rsidRDefault="00F907CD" w:rsidP="00F907CD">
            <w:pPr>
              <w:jc w:val="center"/>
              <w:rPr>
                <w:sz w:val="12"/>
                <w:szCs w:val="12"/>
              </w:rPr>
            </w:pPr>
            <w:r w:rsidRPr="00F907CD">
              <w:rPr>
                <w:sz w:val="12"/>
                <w:szCs w:val="12"/>
              </w:rPr>
              <w:t>52282,03</w:t>
            </w:r>
          </w:p>
        </w:tc>
        <w:tc>
          <w:tcPr>
            <w:tcW w:w="709" w:type="dxa"/>
            <w:shd w:val="clear" w:color="auto" w:fill="auto"/>
            <w:vAlign w:val="center"/>
            <w:hideMark/>
          </w:tcPr>
          <w:p w14:paraId="2670EF33"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55953831"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8998046" w14:textId="77777777" w:rsidR="00F907CD" w:rsidRPr="00F907CD" w:rsidRDefault="00F907CD" w:rsidP="00F907CD">
            <w:pPr>
              <w:jc w:val="center"/>
              <w:rPr>
                <w:sz w:val="12"/>
                <w:szCs w:val="12"/>
              </w:rPr>
            </w:pPr>
            <w:r w:rsidRPr="00F907CD">
              <w:rPr>
                <w:sz w:val="12"/>
                <w:szCs w:val="12"/>
              </w:rPr>
              <w:t>0,00</w:t>
            </w:r>
          </w:p>
        </w:tc>
      </w:tr>
      <w:tr w:rsidR="00F907CD" w:rsidRPr="00F907CD" w14:paraId="6C5D7AA1" w14:textId="77777777" w:rsidTr="002362AD">
        <w:trPr>
          <w:trHeight w:val="20"/>
        </w:trPr>
        <w:tc>
          <w:tcPr>
            <w:tcW w:w="356" w:type="dxa"/>
            <w:shd w:val="clear" w:color="auto" w:fill="auto"/>
            <w:vAlign w:val="center"/>
            <w:hideMark/>
          </w:tcPr>
          <w:p w14:paraId="4DF9FE4E" w14:textId="77777777" w:rsidR="00F907CD" w:rsidRPr="00F907CD" w:rsidRDefault="00F907CD" w:rsidP="00F907CD">
            <w:pPr>
              <w:jc w:val="center"/>
              <w:rPr>
                <w:color w:val="000000"/>
                <w:sz w:val="12"/>
                <w:szCs w:val="12"/>
              </w:rPr>
            </w:pPr>
            <w:r w:rsidRPr="00F907CD">
              <w:rPr>
                <w:color w:val="000000"/>
                <w:sz w:val="12"/>
                <w:szCs w:val="12"/>
              </w:rPr>
              <w:t>3.2.12</w:t>
            </w:r>
          </w:p>
        </w:tc>
        <w:tc>
          <w:tcPr>
            <w:tcW w:w="5655" w:type="dxa"/>
            <w:shd w:val="clear" w:color="auto" w:fill="auto"/>
            <w:vAlign w:val="center"/>
            <w:hideMark/>
          </w:tcPr>
          <w:p w14:paraId="0A9DE276" w14:textId="77777777" w:rsidR="00F907CD" w:rsidRPr="00F907CD" w:rsidRDefault="00F907CD" w:rsidP="00F907CD">
            <w:pPr>
              <w:rPr>
                <w:color w:val="000000"/>
                <w:sz w:val="12"/>
                <w:szCs w:val="12"/>
              </w:rPr>
            </w:pPr>
            <w:r w:rsidRPr="00F907CD">
              <w:rPr>
                <w:color w:val="000000"/>
                <w:sz w:val="12"/>
                <w:szCs w:val="12"/>
              </w:rPr>
              <w:t>Модернизация процесса подготовки осветленной воды ХВО №1,2 на оборудование динамического осветления</w:t>
            </w:r>
          </w:p>
        </w:tc>
        <w:tc>
          <w:tcPr>
            <w:tcW w:w="769" w:type="dxa"/>
            <w:shd w:val="clear" w:color="auto" w:fill="auto"/>
            <w:vAlign w:val="center"/>
            <w:hideMark/>
          </w:tcPr>
          <w:p w14:paraId="66058076" w14:textId="77777777" w:rsidR="00F907CD" w:rsidRPr="00F907CD" w:rsidRDefault="00F907CD" w:rsidP="00F907CD">
            <w:pPr>
              <w:jc w:val="center"/>
              <w:rPr>
                <w:sz w:val="12"/>
                <w:szCs w:val="12"/>
              </w:rPr>
            </w:pPr>
            <w:r w:rsidRPr="00F907CD">
              <w:rPr>
                <w:sz w:val="12"/>
                <w:szCs w:val="12"/>
              </w:rPr>
              <w:t>2026</w:t>
            </w:r>
          </w:p>
        </w:tc>
        <w:tc>
          <w:tcPr>
            <w:tcW w:w="721" w:type="dxa"/>
            <w:shd w:val="clear" w:color="auto" w:fill="auto"/>
            <w:vAlign w:val="center"/>
            <w:hideMark/>
          </w:tcPr>
          <w:p w14:paraId="7C1E2686" w14:textId="77777777" w:rsidR="00F907CD" w:rsidRPr="00F907CD" w:rsidRDefault="00F907CD" w:rsidP="00F907CD">
            <w:pPr>
              <w:jc w:val="center"/>
              <w:rPr>
                <w:sz w:val="12"/>
                <w:szCs w:val="12"/>
              </w:rPr>
            </w:pPr>
            <w:r w:rsidRPr="00F907CD">
              <w:rPr>
                <w:sz w:val="12"/>
                <w:szCs w:val="12"/>
              </w:rPr>
              <w:t>2030</w:t>
            </w:r>
          </w:p>
        </w:tc>
        <w:tc>
          <w:tcPr>
            <w:tcW w:w="697" w:type="dxa"/>
            <w:shd w:val="clear" w:color="auto" w:fill="auto"/>
            <w:vAlign w:val="center"/>
            <w:hideMark/>
          </w:tcPr>
          <w:p w14:paraId="2BB8E5F5" w14:textId="77777777" w:rsidR="00F907CD" w:rsidRPr="00F907CD" w:rsidRDefault="00F907CD" w:rsidP="00F907CD">
            <w:pPr>
              <w:jc w:val="center"/>
              <w:rPr>
                <w:sz w:val="12"/>
                <w:szCs w:val="12"/>
              </w:rPr>
            </w:pPr>
            <w:r w:rsidRPr="00F907CD">
              <w:rPr>
                <w:sz w:val="12"/>
                <w:szCs w:val="12"/>
              </w:rPr>
              <w:t>467056,00</w:t>
            </w:r>
          </w:p>
        </w:tc>
        <w:tc>
          <w:tcPr>
            <w:tcW w:w="709" w:type="dxa"/>
            <w:shd w:val="clear" w:color="auto" w:fill="auto"/>
            <w:vAlign w:val="center"/>
            <w:hideMark/>
          </w:tcPr>
          <w:p w14:paraId="6F5AA478" w14:textId="77777777" w:rsidR="00F907CD" w:rsidRPr="00F907CD" w:rsidRDefault="00F907CD" w:rsidP="00F907CD">
            <w:pPr>
              <w:jc w:val="center"/>
              <w:rPr>
                <w:sz w:val="12"/>
                <w:szCs w:val="12"/>
              </w:rPr>
            </w:pPr>
            <w:r w:rsidRPr="00F907CD">
              <w:rPr>
                <w:sz w:val="12"/>
                <w:szCs w:val="12"/>
              </w:rPr>
              <w:t>26000,00</w:t>
            </w:r>
          </w:p>
        </w:tc>
        <w:tc>
          <w:tcPr>
            <w:tcW w:w="850" w:type="dxa"/>
            <w:shd w:val="clear" w:color="auto" w:fill="auto"/>
            <w:vAlign w:val="center"/>
            <w:hideMark/>
          </w:tcPr>
          <w:p w14:paraId="03647FD7" w14:textId="77777777" w:rsidR="00F907CD" w:rsidRPr="00F907CD" w:rsidRDefault="00F907CD" w:rsidP="00F907CD">
            <w:pPr>
              <w:jc w:val="center"/>
              <w:rPr>
                <w:sz w:val="12"/>
                <w:szCs w:val="12"/>
              </w:rPr>
            </w:pPr>
            <w:r w:rsidRPr="00F907CD">
              <w:rPr>
                <w:sz w:val="12"/>
                <w:szCs w:val="12"/>
              </w:rPr>
              <w:t>441056,00</w:t>
            </w:r>
          </w:p>
        </w:tc>
        <w:tc>
          <w:tcPr>
            <w:tcW w:w="627" w:type="dxa"/>
            <w:shd w:val="clear" w:color="auto" w:fill="auto"/>
            <w:vAlign w:val="center"/>
            <w:hideMark/>
          </w:tcPr>
          <w:p w14:paraId="4189127A"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4296B513"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2AAD832E"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D8E370D" w14:textId="77777777" w:rsidR="00F907CD" w:rsidRPr="00F907CD" w:rsidRDefault="00F907CD" w:rsidP="00F907CD">
            <w:pPr>
              <w:jc w:val="center"/>
              <w:rPr>
                <w:sz w:val="12"/>
                <w:szCs w:val="12"/>
              </w:rPr>
            </w:pPr>
            <w:r w:rsidRPr="00F907CD">
              <w:rPr>
                <w:sz w:val="12"/>
                <w:szCs w:val="12"/>
              </w:rPr>
              <w:t>26000,00</w:t>
            </w:r>
          </w:p>
        </w:tc>
        <w:tc>
          <w:tcPr>
            <w:tcW w:w="709" w:type="dxa"/>
            <w:shd w:val="clear" w:color="auto" w:fill="auto"/>
            <w:vAlign w:val="center"/>
            <w:hideMark/>
          </w:tcPr>
          <w:p w14:paraId="33E2E888" w14:textId="77777777" w:rsidR="00F907CD" w:rsidRPr="00F907CD" w:rsidRDefault="00F907CD" w:rsidP="00F907CD">
            <w:pPr>
              <w:jc w:val="center"/>
              <w:rPr>
                <w:sz w:val="12"/>
                <w:szCs w:val="12"/>
              </w:rPr>
            </w:pPr>
            <w:r w:rsidRPr="00F907CD">
              <w:rPr>
                <w:sz w:val="12"/>
                <w:szCs w:val="12"/>
              </w:rPr>
              <w:t>129248,66</w:t>
            </w:r>
          </w:p>
        </w:tc>
        <w:tc>
          <w:tcPr>
            <w:tcW w:w="708" w:type="dxa"/>
            <w:shd w:val="clear" w:color="auto" w:fill="auto"/>
            <w:vAlign w:val="center"/>
            <w:hideMark/>
          </w:tcPr>
          <w:p w14:paraId="22FF7815" w14:textId="77777777" w:rsidR="00F907CD" w:rsidRPr="00F907CD" w:rsidRDefault="00F907CD" w:rsidP="00F907CD">
            <w:pPr>
              <w:jc w:val="center"/>
              <w:rPr>
                <w:sz w:val="12"/>
                <w:szCs w:val="12"/>
              </w:rPr>
            </w:pPr>
            <w:r w:rsidRPr="00F907CD">
              <w:rPr>
                <w:sz w:val="12"/>
                <w:szCs w:val="12"/>
              </w:rPr>
              <w:t>149231,07</w:t>
            </w:r>
          </w:p>
        </w:tc>
        <w:tc>
          <w:tcPr>
            <w:tcW w:w="709" w:type="dxa"/>
            <w:shd w:val="clear" w:color="auto" w:fill="auto"/>
            <w:vAlign w:val="center"/>
            <w:hideMark/>
          </w:tcPr>
          <w:p w14:paraId="3DAE8CD4" w14:textId="77777777" w:rsidR="00F907CD" w:rsidRPr="00F907CD" w:rsidRDefault="00F907CD" w:rsidP="00F907CD">
            <w:pPr>
              <w:jc w:val="center"/>
              <w:rPr>
                <w:sz w:val="12"/>
                <w:szCs w:val="12"/>
              </w:rPr>
            </w:pPr>
            <w:r w:rsidRPr="00F907CD">
              <w:rPr>
                <w:sz w:val="12"/>
                <w:szCs w:val="12"/>
              </w:rPr>
              <w:t>311807,34</w:t>
            </w:r>
          </w:p>
        </w:tc>
      </w:tr>
      <w:tr w:rsidR="00F907CD" w:rsidRPr="00F907CD" w14:paraId="2ED8888C" w14:textId="77777777" w:rsidTr="002362AD">
        <w:trPr>
          <w:trHeight w:val="20"/>
        </w:trPr>
        <w:tc>
          <w:tcPr>
            <w:tcW w:w="356" w:type="dxa"/>
            <w:shd w:val="clear" w:color="auto" w:fill="auto"/>
            <w:vAlign w:val="center"/>
            <w:hideMark/>
          </w:tcPr>
          <w:p w14:paraId="5936559E" w14:textId="77777777" w:rsidR="00F907CD" w:rsidRPr="00F907CD" w:rsidRDefault="00F907CD" w:rsidP="00F907CD">
            <w:pPr>
              <w:jc w:val="center"/>
              <w:rPr>
                <w:color w:val="000000"/>
                <w:sz w:val="12"/>
                <w:szCs w:val="12"/>
              </w:rPr>
            </w:pPr>
            <w:r w:rsidRPr="00F907CD">
              <w:rPr>
                <w:color w:val="000000"/>
                <w:sz w:val="12"/>
                <w:szCs w:val="12"/>
              </w:rPr>
              <w:t>3.2.13</w:t>
            </w:r>
          </w:p>
        </w:tc>
        <w:tc>
          <w:tcPr>
            <w:tcW w:w="5655" w:type="dxa"/>
            <w:shd w:val="clear" w:color="auto" w:fill="auto"/>
            <w:vAlign w:val="center"/>
            <w:hideMark/>
          </w:tcPr>
          <w:p w14:paraId="147F743B" w14:textId="77777777" w:rsidR="00F907CD" w:rsidRPr="00F907CD" w:rsidRDefault="00F907CD" w:rsidP="00F907CD">
            <w:pPr>
              <w:rPr>
                <w:color w:val="000000"/>
                <w:sz w:val="12"/>
                <w:szCs w:val="12"/>
              </w:rPr>
            </w:pPr>
            <w:r w:rsidRPr="00F907CD">
              <w:rPr>
                <w:color w:val="000000"/>
                <w:sz w:val="12"/>
                <w:szCs w:val="12"/>
              </w:rPr>
              <w:t xml:space="preserve">Строительство резервного топливного хозяйства </w:t>
            </w:r>
          </w:p>
        </w:tc>
        <w:tc>
          <w:tcPr>
            <w:tcW w:w="769" w:type="dxa"/>
            <w:shd w:val="clear" w:color="auto" w:fill="auto"/>
            <w:vAlign w:val="center"/>
            <w:hideMark/>
          </w:tcPr>
          <w:p w14:paraId="789AA923" w14:textId="77777777" w:rsidR="00F907CD" w:rsidRPr="00F907CD" w:rsidRDefault="00F907CD" w:rsidP="00F907CD">
            <w:pPr>
              <w:jc w:val="center"/>
              <w:rPr>
                <w:sz w:val="12"/>
                <w:szCs w:val="12"/>
              </w:rPr>
            </w:pPr>
            <w:r w:rsidRPr="00F907CD">
              <w:rPr>
                <w:sz w:val="12"/>
                <w:szCs w:val="12"/>
              </w:rPr>
              <w:t>2021</w:t>
            </w:r>
          </w:p>
        </w:tc>
        <w:tc>
          <w:tcPr>
            <w:tcW w:w="721" w:type="dxa"/>
            <w:shd w:val="clear" w:color="auto" w:fill="auto"/>
            <w:vAlign w:val="center"/>
            <w:hideMark/>
          </w:tcPr>
          <w:p w14:paraId="60579C46" w14:textId="77777777" w:rsidR="00F907CD" w:rsidRPr="00F907CD" w:rsidRDefault="00F907CD" w:rsidP="00F907CD">
            <w:pPr>
              <w:jc w:val="center"/>
              <w:rPr>
                <w:sz w:val="12"/>
                <w:szCs w:val="12"/>
              </w:rPr>
            </w:pPr>
            <w:r w:rsidRPr="00F907CD">
              <w:rPr>
                <w:sz w:val="12"/>
                <w:szCs w:val="12"/>
              </w:rPr>
              <w:t>2024</w:t>
            </w:r>
          </w:p>
        </w:tc>
        <w:tc>
          <w:tcPr>
            <w:tcW w:w="697" w:type="dxa"/>
            <w:shd w:val="clear" w:color="auto" w:fill="auto"/>
            <w:vAlign w:val="center"/>
            <w:hideMark/>
          </w:tcPr>
          <w:p w14:paraId="1C130D50" w14:textId="77777777" w:rsidR="00F907CD" w:rsidRPr="00F907CD" w:rsidRDefault="00F907CD" w:rsidP="00F907CD">
            <w:pPr>
              <w:jc w:val="center"/>
              <w:rPr>
                <w:sz w:val="12"/>
                <w:szCs w:val="12"/>
              </w:rPr>
            </w:pPr>
            <w:r w:rsidRPr="00F907CD">
              <w:rPr>
                <w:sz w:val="12"/>
                <w:szCs w:val="12"/>
              </w:rPr>
              <w:t>179203,83</w:t>
            </w:r>
          </w:p>
        </w:tc>
        <w:tc>
          <w:tcPr>
            <w:tcW w:w="709" w:type="dxa"/>
            <w:shd w:val="clear" w:color="auto" w:fill="auto"/>
            <w:vAlign w:val="center"/>
            <w:hideMark/>
          </w:tcPr>
          <w:p w14:paraId="21F26E69" w14:textId="77777777" w:rsidR="00F907CD" w:rsidRPr="00F907CD" w:rsidRDefault="00F907CD" w:rsidP="00F907CD">
            <w:pPr>
              <w:jc w:val="center"/>
              <w:rPr>
                <w:sz w:val="12"/>
                <w:szCs w:val="12"/>
              </w:rPr>
            </w:pPr>
            <w:r w:rsidRPr="00F907CD">
              <w:rPr>
                <w:sz w:val="12"/>
                <w:szCs w:val="12"/>
              </w:rPr>
              <w:t>2416,67</w:t>
            </w:r>
          </w:p>
        </w:tc>
        <w:tc>
          <w:tcPr>
            <w:tcW w:w="850" w:type="dxa"/>
            <w:shd w:val="clear" w:color="auto" w:fill="auto"/>
            <w:vAlign w:val="center"/>
            <w:hideMark/>
          </w:tcPr>
          <w:p w14:paraId="6C827C65" w14:textId="77777777" w:rsidR="00F907CD" w:rsidRPr="00F907CD" w:rsidRDefault="00F907CD" w:rsidP="00F907CD">
            <w:pPr>
              <w:jc w:val="center"/>
              <w:rPr>
                <w:sz w:val="12"/>
                <w:szCs w:val="12"/>
              </w:rPr>
            </w:pPr>
            <w:r w:rsidRPr="00F907CD">
              <w:rPr>
                <w:sz w:val="12"/>
                <w:szCs w:val="12"/>
              </w:rPr>
              <w:t>176787,16</w:t>
            </w:r>
          </w:p>
        </w:tc>
        <w:tc>
          <w:tcPr>
            <w:tcW w:w="627" w:type="dxa"/>
            <w:shd w:val="clear" w:color="auto" w:fill="auto"/>
            <w:vAlign w:val="center"/>
            <w:hideMark/>
          </w:tcPr>
          <w:p w14:paraId="64EB2F1E" w14:textId="77777777" w:rsidR="00F907CD" w:rsidRPr="00F907CD" w:rsidRDefault="00F907CD" w:rsidP="00F907CD">
            <w:pPr>
              <w:jc w:val="center"/>
              <w:rPr>
                <w:color w:val="000000"/>
                <w:sz w:val="12"/>
                <w:szCs w:val="12"/>
              </w:rPr>
            </w:pPr>
            <w:r w:rsidRPr="00F907CD">
              <w:rPr>
                <w:color w:val="000000"/>
                <w:sz w:val="12"/>
                <w:szCs w:val="12"/>
              </w:rPr>
              <w:t>171744,30</w:t>
            </w:r>
          </w:p>
        </w:tc>
        <w:tc>
          <w:tcPr>
            <w:tcW w:w="791" w:type="dxa"/>
            <w:shd w:val="clear" w:color="auto" w:fill="auto"/>
            <w:vAlign w:val="center"/>
            <w:hideMark/>
          </w:tcPr>
          <w:p w14:paraId="2D7B78A0" w14:textId="77777777" w:rsidR="00F907CD" w:rsidRPr="00F907CD" w:rsidRDefault="00F907CD" w:rsidP="00F907CD">
            <w:pPr>
              <w:jc w:val="center"/>
              <w:rPr>
                <w:sz w:val="12"/>
                <w:szCs w:val="12"/>
              </w:rPr>
            </w:pPr>
            <w:r w:rsidRPr="00F907CD">
              <w:rPr>
                <w:sz w:val="12"/>
                <w:szCs w:val="12"/>
              </w:rPr>
              <w:t>7459,53</w:t>
            </w:r>
          </w:p>
        </w:tc>
        <w:tc>
          <w:tcPr>
            <w:tcW w:w="850" w:type="dxa"/>
            <w:shd w:val="clear" w:color="auto" w:fill="auto"/>
            <w:vAlign w:val="center"/>
            <w:hideMark/>
          </w:tcPr>
          <w:p w14:paraId="74CF6D16"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498D276"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05CEE13F"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6CA3E256"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662EDCC6" w14:textId="77777777" w:rsidR="00F907CD" w:rsidRPr="00F907CD" w:rsidRDefault="00F907CD" w:rsidP="00F907CD">
            <w:pPr>
              <w:jc w:val="center"/>
              <w:rPr>
                <w:sz w:val="12"/>
                <w:szCs w:val="12"/>
              </w:rPr>
            </w:pPr>
            <w:r w:rsidRPr="00F907CD">
              <w:rPr>
                <w:sz w:val="12"/>
                <w:szCs w:val="12"/>
              </w:rPr>
              <w:t>0,00</w:t>
            </w:r>
          </w:p>
        </w:tc>
      </w:tr>
      <w:tr w:rsidR="00F907CD" w:rsidRPr="00F907CD" w14:paraId="6BC04764" w14:textId="77777777" w:rsidTr="002362AD">
        <w:trPr>
          <w:trHeight w:val="20"/>
        </w:trPr>
        <w:tc>
          <w:tcPr>
            <w:tcW w:w="356" w:type="dxa"/>
            <w:shd w:val="clear" w:color="auto" w:fill="auto"/>
            <w:vAlign w:val="center"/>
            <w:hideMark/>
          </w:tcPr>
          <w:p w14:paraId="43FB3CEC" w14:textId="77777777" w:rsidR="00F907CD" w:rsidRPr="00F907CD" w:rsidRDefault="00F907CD" w:rsidP="00F907CD">
            <w:pPr>
              <w:jc w:val="center"/>
              <w:rPr>
                <w:color w:val="000000"/>
                <w:sz w:val="12"/>
                <w:szCs w:val="12"/>
              </w:rPr>
            </w:pPr>
            <w:r w:rsidRPr="00F907CD">
              <w:rPr>
                <w:color w:val="000000"/>
                <w:sz w:val="12"/>
                <w:szCs w:val="12"/>
              </w:rPr>
              <w:t>3.2.14</w:t>
            </w:r>
          </w:p>
        </w:tc>
        <w:tc>
          <w:tcPr>
            <w:tcW w:w="5655" w:type="dxa"/>
            <w:shd w:val="clear" w:color="auto" w:fill="auto"/>
            <w:vAlign w:val="center"/>
            <w:hideMark/>
          </w:tcPr>
          <w:p w14:paraId="185D1050" w14:textId="77777777" w:rsidR="00F907CD" w:rsidRPr="00F907CD" w:rsidRDefault="00F907CD" w:rsidP="00F907CD">
            <w:pPr>
              <w:rPr>
                <w:color w:val="000000"/>
                <w:sz w:val="12"/>
                <w:szCs w:val="12"/>
              </w:rPr>
            </w:pPr>
            <w:r w:rsidRPr="00F907CD">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769" w:type="dxa"/>
            <w:shd w:val="clear" w:color="auto" w:fill="auto"/>
            <w:vAlign w:val="center"/>
            <w:hideMark/>
          </w:tcPr>
          <w:p w14:paraId="45479A17" w14:textId="77777777" w:rsidR="00F907CD" w:rsidRPr="00F907CD" w:rsidRDefault="00F907CD" w:rsidP="00F907CD">
            <w:pPr>
              <w:jc w:val="center"/>
              <w:rPr>
                <w:sz w:val="12"/>
                <w:szCs w:val="12"/>
              </w:rPr>
            </w:pPr>
            <w:r w:rsidRPr="00F907CD">
              <w:rPr>
                <w:sz w:val="12"/>
                <w:szCs w:val="12"/>
              </w:rPr>
              <w:t>2022</w:t>
            </w:r>
          </w:p>
        </w:tc>
        <w:tc>
          <w:tcPr>
            <w:tcW w:w="721" w:type="dxa"/>
            <w:shd w:val="clear" w:color="auto" w:fill="auto"/>
            <w:vAlign w:val="center"/>
            <w:hideMark/>
          </w:tcPr>
          <w:p w14:paraId="66EF33B4" w14:textId="77777777" w:rsidR="00F907CD" w:rsidRPr="00F907CD" w:rsidRDefault="00F907CD" w:rsidP="00F907CD">
            <w:pPr>
              <w:jc w:val="center"/>
              <w:rPr>
                <w:sz w:val="12"/>
                <w:szCs w:val="12"/>
              </w:rPr>
            </w:pPr>
            <w:r w:rsidRPr="00F907CD">
              <w:rPr>
                <w:sz w:val="12"/>
                <w:szCs w:val="12"/>
              </w:rPr>
              <w:t>2024</w:t>
            </w:r>
          </w:p>
        </w:tc>
        <w:tc>
          <w:tcPr>
            <w:tcW w:w="697" w:type="dxa"/>
            <w:shd w:val="clear" w:color="auto" w:fill="auto"/>
            <w:vAlign w:val="center"/>
            <w:hideMark/>
          </w:tcPr>
          <w:p w14:paraId="019F67F2" w14:textId="77777777" w:rsidR="00F907CD" w:rsidRPr="00F907CD" w:rsidRDefault="00F907CD" w:rsidP="00F907CD">
            <w:pPr>
              <w:jc w:val="center"/>
              <w:rPr>
                <w:sz w:val="12"/>
                <w:szCs w:val="12"/>
              </w:rPr>
            </w:pPr>
            <w:r w:rsidRPr="00F907CD">
              <w:rPr>
                <w:sz w:val="12"/>
                <w:szCs w:val="12"/>
              </w:rPr>
              <w:t>3420,46</w:t>
            </w:r>
          </w:p>
        </w:tc>
        <w:tc>
          <w:tcPr>
            <w:tcW w:w="709" w:type="dxa"/>
            <w:shd w:val="clear" w:color="auto" w:fill="auto"/>
            <w:vAlign w:val="center"/>
            <w:hideMark/>
          </w:tcPr>
          <w:p w14:paraId="5B636370" w14:textId="77777777" w:rsidR="00F907CD" w:rsidRPr="00F907CD" w:rsidRDefault="00F907CD" w:rsidP="00F907CD">
            <w:pPr>
              <w:jc w:val="center"/>
              <w:rPr>
                <w:sz w:val="12"/>
                <w:szCs w:val="12"/>
              </w:rPr>
            </w:pPr>
            <w:r w:rsidRPr="00F907CD">
              <w:rPr>
                <w:sz w:val="12"/>
                <w:szCs w:val="12"/>
              </w:rPr>
              <w:t>950,00</w:t>
            </w:r>
          </w:p>
        </w:tc>
        <w:tc>
          <w:tcPr>
            <w:tcW w:w="850" w:type="dxa"/>
            <w:shd w:val="clear" w:color="auto" w:fill="auto"/>
            <w:vAlign w:val="center"/>
            <w:hideMark/>
          </w:tcPr>
          <w:p w14:paraId="0EEAA632" w14:textId="77777777" w:rsidR="00F907CD" w:rsidRPr="00F907CD" w:rsidRDefault="00F907CD" w:rsidP="00F907CD">
            <w:pPr>
              <w:jc w:val="center"/>
              <w:rPr>
                <w:sz w:val="12"/>
                <w:szCs w:val="12"/>
              </w:rPr>
            </w:pPr>
            <w:r w:rsidRPr="00F907CD">
              <w:rPr>
                <w:sz w:val="12"/>
                <w:szCs w:val="12"/>
              </w:rPr>
              <w:t>2470,46</w:t>
            </w:r>
          </w:p>
        </w:tc>
        <w:tc>
          <w:tcPr>
            <w:tcW w:w="627" w:type="dxa"/>
            <w:shd w:val="clear" w:color="auto" w:fill="auto"/>
            <w:vAlign w:val="center"/>
            <w:hideMark/>
          </w:tcPr>
          <w:p w14:paraId="5AF67752" w14:textId="77777777" w:rsidR="00F907CD" w:rsidRPr="00F907CD" w:rsidRDefault="00F907CD" w:rsidP="00F907CD">
            <w:pPr>
              <w:jc w:val="center"/>
              <w:rPr>
                <w:color w:val="000000"/>
                <w:sz w:val="12"/>
                <w:szCs w:val="12"/>
              </w:rPr>
            </w:pPr>
            <w:r w:rsidRPr="00F907CD">
              <w:rPr>
                <w:color w:val="000000"/>
                <w:sz w:val="12"/>
                <w:szCs w:val="12"/>
              </w:rPr>
              <w:t>950,00</w:t>
            </w:r>
          </w:p>
        </w:tc>
        <w:tc>
          <w:tcPr>
            <w:tcW w:w="791" w:type="dxa"/>
            <w:shd w:val="clear" w:color="auto" w:fill="auto"/>
            <w:vAlign w:val="center"/>
            <w:hideMark/>
          </w:tcPr>
          <w:p w14:paraId="3C4C769B" w14:textId="77777777" w:rsidR="00F907CD" w:rsidRPr="00F907CD" w:rsidRDefault="00F907CD" w:rsidP="00F907CD">
            <w:pPr>
              <w:jc w:val="center"/>
              <w:rPr>
                <w:sz w:val="12"/>
                <w:szCs w:val="12"/>
              </w:rPr>
            </w:pPr>
            <w:r w:rsidRPr="00F907CD">
              <w:rPr>
                <w:sz w:val="12"/>
                <w:szCs w:val="12"/>
              </w:rPr>
              <w:t>2470,46</w:t>
            </w:r>
          </w:p>
        </w:tc>
        <w:tc>
          <w:tcPr>
            <w:tcW w:w="850" w:type="dxa"/>
            <w:shd w:val="clear" w:color="auto" w:fill="auto"/>
            <w:vAlign w:val="center"/>
            <w:hideMark/>
          </w:tcPr>
          <w:p w14:paraId="5C6EEEC6"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6CB134C"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7B01DA1"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1A6D8D38"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77CF6E1D" w14:textId="77777777" w:rsidR="00F907CD" w:rsidRPr="00F907CD" w:rsidRDefault="00F907CD" w:rsidP="00F907CD">
            <w:pPr>
              <w:jc w:val="center"/>
              <w:rPr>
                <w:sz w:val="12"/>
                <w:szCs w:val="12"/>
              </w:rPr>
            </w:pPr>
            <w:r w:rsidRPr="00F907CD">
              <w:rPr>
                <w:sz w:val="12"/>
                <w:szCs w:val="12"/>
              </w:rPr>
              <w:t>0,00</w:t>
            </w:r>
          </w:p>
        </w:tc>
      </w:tr>
      <w:tr w:rsidR="00F907CD" w:rsidRPr="00F907CD" w14:paraId="29DB331C" w14:textId="77777777" w:rsidTr="002362AD">
        <w:trPr>
          <w:trHeight w:val="20"/>
        </w:trPr>
        <w:tc>
          <w:tcPr>
            <w:tcW w:w="7501" w:type="dxa"/>
            <w:gridSpan w:val="4"/>
            <w:shd w:val="clear" w:color="auto" w:fill="auto"/>
            <w:vAlign w:val="center"/>
            <w:hideMark/>
          </w:tcPr>
          <w:p w14:paraId="4A7FC715" w14:textId="77777777" w:rsidR="00F907CD" w:rsidRPr="00F907CD" w:rsidRDefault="00F907CD" w:rsidP="00F907CD">
            <w:pPr>
              <w:rPr>
                <w:bCs/>
                <w:iCs/>
                <w:sz w:val="12"/>
                <w:szCs w:val="12"/>
              </w:rPr>
            </w:pPr>
            <w:r w:rsidRPr="00F907CD">
              <w:rPr>
                <w:bCs/>
                <w:iCs/>
                <w:sz w:val="12"/>
                <w:szCs w:val="12"/>
              </w:rPr>
              <w:t>Итого по гр. 3.2</w:t>
            </w:r>
          </w:p>
        </w:tc>
        <w:tc>
          <w:tcPr>
            <w:tcW w:w="697" w:type="dxa"/>
            <w:shd w:val="clear" w:color="auto" w:fill="auto"/>
            <w:vAlign w:val="center"/>
            <w:hideMark/>
          </w:tcPr>
          <w:p w14:paraId="23053EEE" w14:textId="77777777" w:rsidR="00F907CD" w:rsidRPr="00F907CD" w:rsidRDefault="00F907CD" w:rsidP="00F907CD">
            <w:pPr>
              <w:rPr>
                <w:bCs/>
                <w:sz w:val="12"/>
                <w:szCs w:val="12"/>
              </w:rPr>
            </w:pPr>
            <w:r w:rsidRPr="00F907CD">
              <w:rPr>
                <w:bCs/>
                <w:sz w:val="12"/>
                <w:szCs w:val="12"/>
              </w:rPr>
              <w:t xml:space="preserve">1 086 585,57 </w:t>
            </w:r>
          </w:p>
        </w:tc>
        <w:tc>
          <w:tcPr>
            <w:tcW w:w="709" w:type="dxa"/>
            <w:shd w:val="clear" w:color="auto" w:fill="auto"/>
            <w:vAlign w:val="center"/>
            <w:hideMark/>
          </w:tcPr>
          <w:p w14:paraId="1B4C032F" w14:textId="77777777" w:rsidR="00F907CD" w:rsidRPr="00F907CD" w:rsidRDefault="00F907CD" w:rsidP="00F907CD">
            <w:pPr>
              <w:jc w:val="center"/>
              <w:rPr>
                <w:bCs/>
                <w:sz w:val="12"/>
                <w:szCs w:val="12"/>
              </w:rPr>
            </w:pPr>
            <w:r w:rsidRPr="00F907CD">
              <w:rPr>
                <w:bCs/>
                <w:sz w:val="12"/>
                <w:szCs w:val="12"/>
              </w:rPr>
              <w:t xml:space="preserve">34 030,83 </w:t>
            </w:r>
          </w:p>
        </w:tc>
        <w:tc>
          <w:tcPr>
            <w:tcW w:w="850" w:type="dxa"/>
            <w:shd w:val="clear" w:color="auto" w:fill="auto"/>
            <w:vAlign w:val="center"/>
            <w:hideMark/>
          </w:tcPr>
          <w:p w14:paraId="4E22E9EE" w14:textId="77777777" w:rsidR="00F907CD" w:rsidRPr="00F907CD" w:rsidRDefault="00F907CD" w:rsidP="00F907CD">
            <w:pPr>
              <w:jc w:val="center"/>
              <w:rPr>
                <w:bCs/>
                <w:sz w:val="12"/>
                <w:szCs w:val="12"/>
              </w:rPr>
            </w:pPr>
            <w:r w:rsidRPr="00F907CD">
              <w:rPr>
                <w:bCs/>
                <w:sz w:val="12"/>
                <w:szCs w:val="12"/>
              </w:rPr>
              <w:t xml:space="preserve">1 052 554,74 </w:t>
            </w:r>
          </w:p>
        </w:tc>
        <w:tc>
          <w:tcPr>
            <w:tcW w:w="627" w:type="dxa"/>
            <w:shd w:val="clear" w:color="auto" w:fill="auto"/>
            <w:vAlign w:val="center"/>
            <w:hideMark/>
          </w:tcPr>
          <w:p w14:paraId="2C7530B8" w14:textId="77777777" w:rsidR="00F907CD" w:rsidRPr="00F907CD" w:rsidRDefault="00F907CD" w:rsidP="00F907CD">
            <w:pPr>
              <w:jc w:val="center"/>
              <w:rPr>
                <w:bCs/>
                <w:sz w:val="12"/>
                <w:szCs w:val="12"/>
              </w:rPr>
            </w:pPr>
            <w:r w:rsidRPr="00F907CD">
              <w:rPr>
                <w:bCs/>
                <w:sz w:val="12"/>
                <w:szCs w:val="12"/>
              </w:rPr>
              <w:t xml:space="preserve">175 734,96   </w:t>
            </w:r>
          </w:p>
        </w:tc>
        <w:tc>
          <w:tcPr>
            <w:tcW w:w="791" w:type="dxa"/>
            <w:shd w:val="clear" w:color="auto" w:fill="auto"/>
            <w:vAlign w:val="center"/>
            <w:hideMark/>
          </w:tcPr>
          <w:p w14:paraId="26DAD3D8" w14:textId="77777777" w:rsidR="00F907CD" w:rsidRPr="00F907CD" w:rsidRDefault="00F907CD" w:rsidP="00F907CD">
            <w:pPr>
              <w:jc w:val="center"/>
              <w:rPr>
                <w:bCs/>
                <w:sz w:val="12"/>
                <w:szCs w:val="12"/>
              </w:rPr>
            </w:pPr>
            <w:r w:rsidRPr="00F907CD">
              <w:rPr>
                <w:bCs/>
                <w:sz w:val="12"/>
                <w:szCs w:val="12"/>
              </w:rPr>
              <w:t xml:space="preserve">141 213,78   </w:t>
            </w:r>
          </w:p>
        </w:tc>
        <w:tc>
          <w:tcPr>
            <w:tcW w:w="850" w:type="dxa"/>
            <w:shd w:val="clear" w:color="auto" w:fill="auto"/>
            <w:vAlign w:val="center"/>
            <w:hideMark/>
          </w:tcPr>
          <w:p w14:paraId="33FDC682" w14:textId="77777777" w:rsidR="00F907CD" w:rsidRPr="00F907CD" w:rsidRDefault="00F907CD" w:rsidP="00F907CD">
            <w:pPr>
              <w:jc w:val="center"/>
              <w:rPr>
                <w:bCs/>
                <w:sz w:val="12"/>
                <w:szCs w:val="12"/>
              </w:rPr>
            </w:pPr>
            <w:r w:rsidRPr="00F907CD">
              <w:rPr>
                <w:bCs/>
                <w:sz w:val="12"/>
                <w:szCs w:val="12"/>
              </w:rPr>
              <w:t>155 189,80</w:t>
            </w:r>
          </w:p>
        </w:tc>
        <w:tc>
          <w:tcPr>
            <w:tcW w:w="709" w:type="dxa"/>
            <w:shd w:val="clear" w:color="auto" w:fill="auto"/>
            <w:vAlign w:val="center"/>
            <w:hideMark/>
          </w:tcPr>
          <w:p w14:paraId="29B5362E" w14:textId="77777777" w:rsidR="00F907CD" w:rsidRPr="00F907CD" w:rsidRDefault="00F907CD" w:rsidP="00F907CD">
            <w:pPr>
              <w:jc w:val="center"/>
              <w:rPr>
                <w:bCs/>
                <w:sz w:val="12"/>
                <w:szCs w:val="12"/>
              </w:rPr>
            </w:pPr>
            <w:r w:rsidRPr="00F907CD">
              <w:rPr>
                <w:bCs/>
                <w:sz w:val="12"/>
                <w:szCs w:val="12"/>
              </w:rPr>
              <w:t>152 287,00</w:t>
            </w:r>
          </w:p>
        </w:tc>
        <w:tc>
          <w:tcPr>
            <w:tcW w:w="709" w:type="dxa"/>
            <w:shd w:val="clear" w:color="auto" w:fill="auto"/>
            <w:vAlign w:val="center"/>
            <w:hideMark/>
          </w:tcPr>
          <w:p w14:paraId="27EC4B18" w14:textId="77777777" w:rsidR="00F907CD" w:rsidRPr="00F907CD" w:rsidRDefault="00F907CD" w:rsidP="00F907CD">
            <w:pPr>
              <w:jc w:val="center"/>
              <w:rPr>
                <w:bCs/>
                <w:sz w:val="12"/>
                <w:szCs w:val="12"/>
              </w:rPr>
            </w:pPr>
            <w:r w:rsidRPr="00F907CD">
              <w:rPr>
                <w:bCs/>
                <w:sz w:val="12"/>
                <w:szCs w:val="12"/>
              </w:rPr>
              <w:t>150 352,69</w:t>
            </w:r>
          </w:p>
        </w:tc>
        <w:tc>
          <w:tcPr>
            <w:tcW w:w="708" w:type="dxa"/>
            <w:shd w:val="clear" w:color="auto" w:fill="auto"/>
            <w:vAlign w:val="center"/>
            <w:hideMark/>
          </w:tcPr>
          <w:p w14:paraId="2F099D07" w14:textId="77777777" w:rsidR="00F907CD" w:rsidRPr="00F907CD" w:rsidRDefault="00F907CD" w:rsidP="00F907CD">
            <w:pPr>
              <w:jc w:val="center"/>
              <w:rPr>
                <w:bCs/>
                <w:sz w:val="12"/>
                <w:szCs w:val="12"/>
              </w:rPr>
            </w:pPr>
            <w:r w:rsidRPr="00F907CD">
              <w:rPr>
                <w:bCs/>
                <w:sz w:val="12"/>
                <w:szCs w:val="12"/>
              </w:rPr>
              <w:t>149 231,07</w:t>
            </w:r>
          </w:p>
        </w:tc>
        <w:tc>
          <w:tcPr>
            <w:tcW w:w="709" w:type="dxa"/>
            <w:shd w:val="clear" w:color="auto" w:fill="auto"/>
            <w:vAlign w:val="center"/>
            <w:hideMark/>
          </w:tcPr>
          <w:p w14:paraId="1ED9F00F" w14:textId="77777777" w:rsidR="00F907CD" w:rsidRPr="00F907CD" w:rsidRDefault="00F907CD" w:rsidP="00F907CD">
            <w:pPr>
              <w:jc w:val="center"/>
              <w:rPr>
                <w:bCs/>
                <w:sz w:val="12"/>
                <w:szCs w:val="12"/>
              </w:rPr>
            </w:pPr>
            <w:r w:rsidRPr="00F907CD">
              <w:rPr>
                <w:bCs/>
                <w:sz w:val="12"/>
                <w:szCs w:val="12"/>
              </w:rPr>
              <w:t xml:space="preserve">311 807,34 </w:t>
            </w:r>
          </w:p>
        </w:tc>
      </w:tr>
      <w:tr w:rsidR="00F907CD" w:rsidRPr="00F907CD" w14:paraId="1BBB3A26" w14:textId="77777777" w:rsidTr="002362AD">
        <w:trPr>
          <w:trHeight w:val="20"/>
        </w:trPr>
        <w:tc>
          <w:tcPr>
            <w:tcW w:w="7501" w:type="dxa"/>
            <w:gridSpan w:val="4"/>
            <w:shd w:val="clear" w:color="auto" w:fill="auto"/>
            <w:vAlign w:val="center"/>
            <w:hideMark/>
          </w:tcPr>
          <w:p w14:paraId="594493D5" w14:textId="77777777" w:rsidR="00F907CD" w:rsidRPr="00F907CD" w:rsidRDefault="00F907CD" w:rsidP="00F907CD">
            <w:pPr>
              <w:rPr>
                <w:bCs/>
                <w:sz w:val="12"/>
                <w:szCs w:val="12"/>
              </w:rPr>
            </w:pPr>
            <w:r w:rsidRPr="00F907CD">
              <w:rPr>
                <w:bCs/>
                <w:sz w:val="12"/>
                <w:szCs w:val="12"/>
              </w:rPr>
              <w:t>Итого по гр. 3</w:t>
            </w:r>
          </w:p>
        </w:tc>
        <w:tc>
          <w:tcPr>
            <w:tcW w:w="697" w:type="dxa"/>
            <w:shd w:val="clear" w:color="auto" w:fill="auto"/>
            <w:vAlign w:val="center"/>
            <w:hideMark/>
          </w:tcPr>
          <w:p w14:paraId="36E84A57" w14:textId="77777777" w:rsidR="00F907CD" w:rsidRPr="00F907CD" w:rsidRDefault="00F907CD" w:rsidP="00F907CD">
            <w:pPr>
              <w:rPr>
                <w:bCs/>
                <w:sz w:val="12"/>
                <w:szCs w:val="12"/>
              </w:rPr>
            </w:pPr>
            <w:r w:rsidRPr="00F907CD">
              <w:rPr>
                <w:bCs/>
                <w:sz w:val="12"/>
                <w:szCs w:val="12"/>
              </w:rPr>
              <w:t xml:space="preserve">1 086 585,57 </w:t>
            </w:r>
          </w:p>
        </w:tc>
        <w:tc>
          <w:tcPr>
            <w:tcW w:w="709" w:type="dxa"/>
            <w:shd w:val="clear" w:color="auto" w:fill="auto"/>
            <w:vAlign w:val="center"/>
            <w:hideMark/>
          </w:tcPr>
          <w:p w14:paraId="0878BE08" w14:textId="77777777" w:rsidR="00F907CD" w:rsidRPr="00F907CD" w:rsidRDefault="00F907CD" w:rsidP="00F907CD">
            <w:pPr>
              <w:jc w:val="center"/>
              <w:rPr>
                <w:bCs/>
                <w:sz w:val="12"/>
                <w:szCs w:val="12"/>
              </w:rPr>
            </w:pPr>
            <w:r w:rsidRPr="00F907CD">
              <w:rPr>
                <w:bCs/>
                <w:sz w:val="12"/>
                <w:szCs w:val="12"/>
              </w:rPr>
              <w:t xml:space="preserve">34 030,83 </w:t>
            </w:r>
          </w:p>
        </w:tc>
        <w:tc>
          <w:tcPr>
            <w:tcW w:w="850" w:type="dxa"/>
            <w:shd w:val="clear" w:color="auto" w:fill="auto"/>
            <w:vAlign w:val="center"/>
            <w:hideMark/>
          </w:tcPr>
          <w:p w14:paraId="1B1EE4E4" w14:textId="77777777" w:rsidR="00F907CD" w:rsidRPr="00F907CD" w:rsidRDefault="00F907CD" w:rsidP="00F907CD">
            <w:pPr>
              <w:jc w:val="center"/>
              <w:rPr>
                <w:bCs/>
                <w:sz w:val="12"/>
                <w:szCs w:val="12"/>
              </w:rPr>
            </w:pPr>
            <w:r w:rsidRPr="00F907CD">
              <w:rPr>
                <w:bCs/>
                <w:sz w:val="12"/>
                <w:szCs w:val="12"/>
              </w:rPr>
              <w:t xml:space="preserve">1 052 554,74 </w:t>
            </w:r>
          </w:p>
        </w:tc>
        <w:tc>
          <w:tcPr>
            <w:tcW w:w="627" w:type="dxa"/>
            <w:shd w:val="clear" w:color="auto" w:fill="auto"/>
            <w:vAlign w:val="center"/>
            <w:hideMark/>
          </w:tcPr>
          <w:p w14:paraId="0B3FCA36" w14:textId="77777777" w:rsidR="00F907CD" w:rsidRPr="00F907CD" w:rsidRDefault="00F907CD" w:rsidP="00F907CD">
            <w:pPr>
              <w:jc w:val="center"/>
              <w:rPr>
                <w:bCs/>
                <w:sz w:val="12"/>
                <w:szCs w:val="12"/>
              </w:rPr>
            </w:pPr>
            <w:r w:rsidRPr="00F907CD">
              <w:rPr>
                <w:bCs/>
                <w:sz w:val="12"/>
                <w:szCs w:val="12"/>
              </w:rPr>
              <w:t xml:space="preserve">175 734,96   </w:t>
            </w:r>
          </w:p>
        </w:tc>
        <w:tc>
          <w:tcPr>
            <w:tcW w:w="791" w:type="dxa"/>
            <w:shd w:val="clear" w:color="auto" w:fill="auto"/>
            <w:vAlign w:val="center"/>
            <w:hideMark/>
          </w:tcPr>
          <w:p w14:paraId="293D22C1" w14:textId="77777777" w:rsidR="00F907CD" w:rsidRPr="00F907CD" w:rsidRDefault="00F907CD" w:rsidP="00F907CD">
            <w:pPr>
              <w:jc w:val="center"/>
              <w:rPr>
                <w:bCs/>
                <w:sz w:val="12"/>
                <w:szCs w:val="12"/>
              </w:rPr>
            </w:pPr>
            <w:r w:rsidRPr="00F907CD">
              <w:rPr>
                <w:bCs/>
                <w:sz w:val="12"/>
                <w:szCs w:val="12"/>
              </w:rPr>
              <w:t xml:space="preserve">141 213,78   </w:t>
            </w:r>
          </w:p>
        </w:tc>
        <w:tc>
          <w:tcPr>
            <w:tcW w:w="850" w:type="dxa"/>
            <w:shd w:val="clear" w:color="auto" w:fill="auto"/>
            <w:vAlign w:val="center"/>
            <w:hideMark/>
          </w:tcPr>
          <w:p w14:paraId="296B153D" w14:textId="77777777" w:rsidR="00F907CD" w:rsidRPr="00F907CD" w:rsidRDefault="00F907CD" w:rsidP="00F907CD">
            <w:pPr>
              <w:jc w:val="center"/>
              <w:rPr>
                <w:bCs/>
                <w:sz w:val="12"/>
                <w:szCs w:val="12"/>
              </w:rPr>
            </w:pPr>
            <w:r w:rsidRPr="00F907CD">
              <w:rPr>
                <w:bCs/>
                <w:sz w:val="12"/>
                <w:szCs w:val="12"/>
              </w:rPr>
              <w:t xml:space="preserve">155 189,80 </w:t>
            </w:r>
          </w:p>
        </w:tc>
        <w:tc>
          <w:tcPr>
            <w:tcW w:w="709" w:type="dxa"/>
            <w:shd w:val="clear" w:color="auto" w:fill="auto"/>
            <w:vAlign w:val="center"/>
            <w:hideMark/>
          </w:tcPr>
          <w:p w14:paraId="0C1A97CF" w14:textId="77777777" w:rsidR="00F907CD" w:rsidRPr="00F907CD" w:rsidRDefault="00F907CD" w:rsidP="00F907CD">
            <w:pPr>
              <w:jc w:val="center"/>
              <w:rPr>
                <w:bCs/>
                <w:sz w:val="12"/>
                <w:szCs w:val="12"/>
              </w:rPr>
            </w:pPr>
            <w:r w:rsidRPr="00F907CD">
              <w:rPr>
                <w:bCs/>
                <w:sz w:val="12"/>
                <w:szCs w:val="12"/>
              </w:rPr>
              <w:t>152 287,00</w:t>
            </w:r>
          </w:p>
        </w:tc>
        <w:tc>
          <w:tcPr>
            <w:tcW w:w="709" w:type="dxa"/>
            <w:shd w:val="clear" w:color="auto" w:fill="auto"/>
            <w:vAlign w:val="center"/>
            <w:hideMark/>
          </w:tcPr>
          <w:p w14:paraId="733EA116" w14:textId="77777777" w:rsidR="00F907CD" w:rsidRPr="00F907CD" w:rsidRDefault="00F907CD" w:rsidP="00F907CD">
            <w:pPr>
              <w:jc w:val="center"/>
              <w:rPr>
                <w:bCs/>
                <w:sz w:val="12"/>
                <w:szCs w:val="12"/>
              </w:rPr>
            </w:pPr>
            <w:r w:rsidRPr="00F907CD">
              <w:rPr>
                <w:bCs/>
                <w:sz w:val="12"/>
                <w:szCs w:val="12"/>
              </w:rPr>
              <w:t>150 352,69</w:t>
            </w:r>
          </w:p>
        </w:tc>
        <w:tc>
          <w:tcPr>
            <w:tcW w:w="708" w:type="dxa"/>
            <w:shd w:val="clear" w:color="auto" w:fill="auto"/>
            <w:vAlign w:val="center"/>
            <w:hideMark/>
          </w:tcPr>
          <w:p w14:paraId="44B6AE5F" w14:textId="77777777" w:rsidR="00F907CD" w:rsidRPr="00F907CD" w:rsidRDefault="00F907CD" w:rsidP="00F907CD">
            <w:pPr>
              <w:jc w:val="center"/>
              <w:rPr>
                <w:bCs/>
                <w:sz w:val="12"/>
                <w:szCs w:val="12"/>
              </w:rPr>
            </w:pPr>
            <w:r w:rsidRPr="00F907CD">
              <w:rPr>
                <w:bCs/>
                <w:sz w:val="12"/>
                <w:szCs w:val="12"/>
              </w:rPr>
              <w:t>149 231,07</w:t>
            </w:r>
          </w:p>
        </w:tc>
        <w:tc>
          <w:tcPr>
            <w:tcW w:w="709" w:type="dxa"/>
            <w:shd w:val="clear" w:color="auto" w:fill="auto"/>
            <w:vAlign w:val="center"/>
            <w:hideMark/>
          </w:tcPr>
          <w:p w14:paraId="2F4C4336" w14:textId="77777777" w:rsidR="00F907CD" w:rsidRPr="00F907CD" w:rsidRDefault="00F907CD" w:rsidP="00F907CD">
            <w:pPr>
              <w:jc w:val="center"/>
              <w:rPr>
                <w:bCs/>
                <w:sz w:val="12"/>
                <w:szCs w:val="12"/>
              </w:rPr>
            </w:pPr>
            <w:r w:rsidRPr="00F907CD">
              <w:rPr>
                <w:bCs/>
                <w:sz w:val="12"/>
                <w:szCs w:val="12"/>
              </w:rPr>
              <w:t xml:space="preserve">311 807,34 </w:t>
            </w:r>
          </w:p>
        </w:tc>
      </w:tr>
      <w:tr w:rsidR="00F907CD" w:rsidRPr="00F907CD" w14:paraId="7220D09E" w14:textId="77777777" w:rsidTr="002362AD">
        <w:trPr>
          <w:trHeight w:val="20"/>
        </w:trPr>
        <w:tc>
          <w:tcPr>
            <w:tcW w:w="14860" w:type="dxa"/>
            <w:gridSpan w:val="14"/>
            <w:shd w:val="clear" w:color="auto" w:fill="auto"/>
            <w:vAlign w:val="center"/>
            <w:hideMark/>
          </w:tcPr>
          <w:p w14:paraId="78B27AE0" w14:textId="77777777" w:rsidR="00F907CD" w:rsidRPr="00F907CD" w:rsidRDefault="00F907CD" w:rsidP="00F907CD">
            <w:pPr>
              <w:rPr>
                <w:bCs/>
                <w:sz w:val="12"/>
                <w:szCs w:val="12"/>
              </w:rPr>
            </w:pPr>
            <w:r w:rsidRPr="00F907CD">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907CD" w:rsidRPr="00F907CD" w14:paraId="1D053571" w14:textId="77777777" w:rsidTr="002362AD">
        <w:trPr>
          <w:trHeight w:val="20"/>
        </w:trPr>
        <w:tc>
          <w:tcPr>
            <w:tcW w:w="7501" w:type="dxa"/>
            <w:gridSpan w:val="4"/>
            <w:shd w:val="clear" w:color="auto" w:fill="auto"/>
            <w:vAlign w:val="center"/>
            <w:hideMark/>
          </w:tcPr>
          <w:p w14:paraId="6FF0374E" w14:textId="77777777" w:rsidR="00F907CD" w:rsidRPr="00F907CD" w:rsidRDefault="00F907CD" w:rsidP="00F907CD">
            <w:pPr>
              <w:rPr>
                <w:bCs/>
                <w:sz w:val="12"/>
                <w:szCs w:val="12"/>
              </w:rPr>
            </w:pPr>
            <w:r w:rsidRPr="00F907CD">
              <w:rPr>
                <w:bCs/>
                <w:sz w:val="12"/>
                <w:szCs w:val="12"/>
              </w:rPr>
              <w:t>Итого по гр. 4</w:t>
            </w:r>
          </w:p>
        </w:tc>
        <w:tc>
          <w:tcPr>
            <w:tcW w:w="697" w:type="dxa"/>
            <w:shd w:val="clear" w:color="auto" w:fill="auto"/>
            <w:vAlign w:val="center"/>
            <w:hideMark/>
          </w:tcPr>
          <w:p w14:paraId="6D86998E"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FBDBDEB" w14:textId="77777777" w:rsidR="00F907CD" w:rsidRPr="00F907CD" w:rsidRDefault="00F907CD" w:rsidP="00F907CD">
            <w:pPr>
              <w:jc w:val="center"/>
              <w:rPr>
                <w:bCs/>
                <w:sz w:val="12"/>
                <w:szCs w:val="12"/>
              </w:rPr>
            </w:pPr>
            <w:r w:rsidRPr="00F907CD">
              <w:rPr>
                <w:bCs/>
                <w:sz w:val="12"/>
                <w:szCs w:val="12"/>
              </w:rPr>
              <w:t>0,00</w:t>
            </w:r>
          </w:p>
        </w:tc>
        <w:tc>
          <w:tcPr>
            <w:tcW w:w="850" w:type="dxa"/>
            <w:shd w:val="clear" w:color="auto" w:fill="auto"/>
            <w:vAlign w:val="center"/>
            <w:hideMark/>
          </w:tcPr>
          <w:p w14:paraId="0D2BB86A" w14:textId="77777777" w:rsidR="00F907CD" w:rsidRPr="00F907CD" w:rsidRDefault="00F907CD" w:rsidP="00F907CD">
            <w:pPr>
              <w:jc w:val="center"/>
              <w:rPr>
                <w:bCs/>
                <w:sz w:val="12"/>
                <w:szCs w:val="12"/>
              </w:rPr>
            </w:pPr>
            <w:r w:rsidRPr="00F907CD">
              <w:rPr>
                <w:bCs/>
                <w:sz w:val="12"/>
                <w:szCs w:val="12"/>
              </w:rPr>
              <w:t>0,00</w:t>
            </w:r>
          </w:p>
        </w:tc>
        <w:tc>
          <w:tcPr>
            <w:tcW w:w="627" w:type="dxa"/>
            <w:shd w:val="clear" w:color="auto" w:fill="auto"/>
            <w:vAlign w:val="center"/>
            <w:hideMark/>
          </w:tcPr>
          <w:p w14:paraId="614E7E64" w14:textId="77777777" w:rsidR="00F907CD" w:rsidRPr="00F907CD" w:rsidRDefault="00F907CD" w:rsidP="00F907CD">
            <w:pPr>
              <w:jc w:val="center"/>
              <w:rPr>
                <w:bCs/>
                <w:sz w:val="12"/>
                <w:szCs w:val="12"/>
              </w:rPr>
            </w:pPr>
            <w:r w:rsidRPr="00F907CD">
              <w:rPr>
                <w:bCs/>
                <w:sz w:val="12"/>
                <w:szCs w:val="12"/>
              </w:rPr>
              <w:t>0,00</w:t>
            </w:r>
          </w:p>
        </w:tc>
        <w:tc>
          <w:tcPr>
            <w:tcW w:w="791" w:type="dxa"/>
            <w:shd w:val="clear" w:color="auto" w:fill="auto"/>
            <w:vAlign w:val="center"/>
            <w:hideMark/>
          </w:tcPr>
          <w:p w14:paraId="1B53B1E6"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74DC89C9"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B9EDDED"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28B4BB52"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auto" w:fill="auto"/>
            <w:vAlign w:val="center"/>
            <w:hideMark/>
          </w:tcPr>
          <w:p w14:paraId="3882F3AF"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2CB5193" w14:textId="77777777" w:rsidR="00F907CD" w:rsidRPr="00F907CD" w:rsidRDefault="00F907CD" w:rsidP="00F907CD">
            <w:pPr>
              <w:jc w:val="center"/>
              <w:rPr>
                <w:sz w:val="12"/>
                <w:szCs w:val="12"/>
              </w:rPr>
            </w:pPr>
            <w:r w:rsidRPr="00F907CD">
              <w:rPr>
                <w:sz w:val="12"/>
                <w:szCs w:val="12"/>
              </w:rPr>
              <w:t>0,00</w:t>
            </w:r>
          </w:p>
        </w:tc>
      </w:tr>
      <w:tr w:rsidR="00F907CD" w:rsidRPr="00F907CD" w14:paraId="0AF9D7BF" w14:textId="77777777" w:rsidTr="002362AD">
        <w:trPr>
          <w:trHeight w:val="20"/>
        </w:trPr>
        <w:tc>
          <w:tcPr>
            <w:tcW w:w="14860" w:type="dxa"/>
            <w:gridSpan w:val="14"/>
            <w:shd w:val="clear" w:color="auto" w:fill="auto"/>
            <w:vAlign w:val="center"/>
            <w:hideMark/>
          </w:tcPr>
          <w:p w14:paraId="6BDFFD00" w14:textId="77777777" w:rsidR="00F907CD" w:rsidRPr="00F907CD" w:rsidRDefault="00F907CD" w:rsidP="00F907CD">
            <w:pPr>
              <w:rPr>
                <w:bCs/>
                <w:sz w:val="12"/>
                <w:szCs w:val="12"/>
              </w:rPr>
            </w:pPr>
            <w:r w:rsidRPr="00F907CD">
              <w:rPr>
                <w:bCs/>
                <w:sz w:val="12"/>
                <w:szCs w:val="12"/>
              </w:rPr>
              <w:t>Группа 5. Вывод из эксплуатации, консервация и демонтаж объектов системы централизованного теплоснабжения</w:t>
            </w:r>
          </w:p>
        </w:tc>
      </w:tr>
      <w:tr w:rsidR="00F907CD" w:rsidRPr="00F907CD" w14:paraId="18F369EC" w14:textId="77777777" w:rsidTr="002362AD">
        <w:trPr>
          <w:trHeight w:val="20"/>
        </w:trPr>
        <w:tc>
          <w:tcPr>
            <w:tcW w:w="14860" w:type="dxa"/>
            <w:gridSpan w:val="14"/>
            <w:shd w:val="clear" w:color="auto" w:fill="auto"/>
            <w:vAlign w:val="center"/>
            <w:hideMark/>
          </w:tcPr>
          <w:p w14:paraId="2DD67FD9" w14:textId="77777777" w:rsidR="00F907CD" w:rsidRPr="00F907CD" w:rsidRDefault="00F907CD" w:rsidP="00F907CD">
            <w:pPr>
              <w:rPr>
                <w:bCs/>
                <w:iCs/>
                <w:sz w:val="12"/>
                <w:szCs w:val="12"/>
              </w:rPr>
            </w:pPr>
            <w:r w:rsidRPr="00F907CD">
              <w:rPr>
                <w:bCs/>
                <w:iCs/>
                <w:sz w:val="12"/>
                <w:szCs w:val="12"/>
              </w:rPr>
              <w:t>5.1. Вывод из эксплуатации, консервация и демонтаж тепловых сетей</w:t>
            </w:r>
          </w:p>
        </w:tc>
      </w:tr>
      <w:tr w:rsidR="00F907CD" w:rsidRPr="00F907CD" w14:paraId="41E43995" w14:textId="77777777" w:rsidTr="002362AD">
        <w:trPr>
          <w:trHeight w:val="20"/>
        </w:trPr>
        <w:tc>
          <w:tcPr>
            <w:tcW w:w="14860" w:type="dxa"/>
            <w:gridSpan w:val="14"/>
            <w:shd w:val="clear" w:color="auto" w:fill="auto"/>
            <w:vAlign w:val="center"/>
            <w:hideMark/>
          </w:tcPr>
          <w:p w14:paraId="4D333E27" w14:textId="77777777" w:rsidR="00F907CD" w:rsidRPr="00F907CD" w:rsidRDefault="00F907CD" w:rsidP="00F907CD">
            <w:pPr>
              <w:rPr>
                <w:bCs/>
                <w:iCs/>
                <w:sz w:val="12"/>
                <w:szCs w:val="12"/>
              </w:rPr>
            </w:pPr>
            <w:r w:rsidRPr="00F907CD">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907CD" w:rsidRPr="00F907CD" w14:paraId="1E8AD5FF" w14:textId="77777777" w:rsidTr="002362AD">
        <w:trPr>
          <w:trHeight w:val="20"/>
        </w:trPr>
        <w:tc>
          <w:tcPr>
            <w:tcW w:w="356" w:type="dxa"/>
            <w:shd w:val="clear" w:color="auto" w:fill="auto"/>
            <w:vAlign w:val="center"/>
            <w:hideMark/>
          </w:tcPr>
          <w:p w14:paraId="6B81D3AE" w14:textId="77777777" w:rsidR="00F907CD" w:rsidRPr="00F907CD" w:rsidRDefault="00F907CD" w:rsidP="00F907CD">
            <w:pPr>
              <w:jc w:val="center"/>
              <w:rPr>
                <w:color w:val="000000"/>
                <w:sz w:val="12"/>
                <w:szCs w:val="12"/>
              </w:rPr>
            </w:pPr>
            <w:r w:rsidRPr="00F907CD">
              <w:rPr>
                <w:color w:val="000000"/>
                <w:sz w:val="12"/>
                <w:szCs w:val="12"/>
              </w:rPr>
              <w:t>5.2.1</w:t>
            </w:r>
          </w:p>
        </w:tc>
        <w:tc>
          <w:tcPr>
            <w:tcW w:w="5655" w:type="dxa"/>
            <w:shd w:val="clear" w:color="auto" w:fill="auto"/>
            <w:vAlign w:val="center"/>
            <w:hideMark/>
          </w:tcPr>
          <w:p w14:paraId="6EA2B025" w14:textId="77777777" w:rsidR="00F907CD" w:rsidRPr="00F907CD" w:rsidRDefault="00F907CD" w:rsidP="00F907CD">
            <w:pPr>
              <w:rPr>
                <w:color w:val="000000"/>
                <w:sz w:val="12"/>
                <w:szCs w:val="12"/>
              </w:rPr>
            </w:pPr>
            <w:r w:rsidRPr="00F907CD">
              <w:rPr>
                <w:color w:val="000000"/>
                <w:sz w:val="12"/>
                <w:szCs w:val="12"/>
              </w:rPr>
              <w:t xml:space="preserve">Вывод из эксплуатации секции № 1 брызгального бассейна </w:t>
            </w:r>
            <w:proofErr w:type="gramStart"/>
            <w:r w:rsidRPr="00F907CD">
              <w:rPr>
                <w:color w:val="000000"/>
                <w:sz w:val="12"/>
                <w:szCs w:val="12"/>
              </w:rPr>
              <w:t>Центральной  ТЭЦ</w:t>
            </w:r>
            <w:proofErr w:type="gramEnd"/>
          </w:p>
        </w:tc>
        <w:tc>
          <w:tcPr>
            <w:tcW w:w="769" w:type="dxa"/>
            <w:shd w:val="clear" w:color="auto" w:fill="auto"/>
            <w:vAlign w:val="center"/>
            <w:hideMark/>
          </w:tcPr>
          <w:p w14:paraId="724C780B" w14:textId="77777777" w:rsidR="00F907CD" w:rsidRPr="00F907CD" w:rsidRDefault="00F907CD" w:rsidP="00F907CD">
            <w:pPr>
              <w:jc w:val="center"/>
              <w:rPr>
                <w:sz w:val="12"/>
                <w:szCs w:val="12"/>
              </w:rPr>
            </w:pPr>
            <w:r w:rsidRPr="00F907CD">
              <w:rPr>
                <w:sz w:val="12"/>
                <w:szCs w:val="12"/>
              </w:rPr>
              <w:t>2020</w:t>
            </w:r>
          </w:p>
        </w:tc>
        <w:tc>
          <w:tcPr>
            <w:tcW w:w="721" w:type="dxa"/>
            <w:shd w:val="clear" w:color="auto" w:fill="auto"/>
            <w:vAlign w:val="center"/>
            <w:hideMark/>
          </w:tcPr>
          <w:p w14:paraId="7AA640E4" w14:textId="77777777" w:rsidR="00F907CD" w:rsidRPr="00F907CD" w:rsidRDefault="00F907CD" w:rsidP="00F907CD">
            <w:pPr>
              <w:jc w:val="center"/>
              <w:rPr>
                <w:sz w:val="12"/>
                <w:szCs w:val="12"/>
              </w:rPr>
            </w:pPr>
            <w:r w:rsidRPr="00F907CD">
              <w:rPr>
                <w:sz w:val="12"/>
                <w:szCs w:val="12"/>
              </w:rPr>
              <w:t>2024</w:t>
            </w:r>
          </w:p>
        </w:tc>
        <w:tc>
          <w:tcPr>
            <w:tcW w:w="697" w:type="dxa"/>
            <w:shd w:val="clear" w:color="auto" w:fill="auto"/>
            <w:vAlign w:val="center"/>
            <w:hideMark/>
          </w:tcPr>
          <w:p w14:paraId="5714779E" w14:textId="77777777" w:rsidR="00F907CD" w:rsidRPr="00F907CD" w:rsidRDefault="00F907CD" w:rsidP="00F907CD">
            <w:pPr>
              <w:jc w:val="center"/>
              <w:rPr>
                <w:sz w:val="12"/>
                <w:szCs w:val="12"/>
              </w:rPr>
            </w:pPr>
            <w:r w:rsidRPr="00F907CD">
              <w:rPr>
                <w:sz w:val="12"/>
                <w:szCs w:val="12"/>
              </w:rPr>
              <w:t>29991,63</w:t>
            </w:r>
          </w:p>
        </w:tc>
        <w:tc>
          <w:tcPr>
            <w:tcW w:w="709" w:type="dxa"/>
            <w:shd w:val="clear" w:color="auto" w:fill="auto"/>
            <w:vAlign w:val="center"/>
            <w:hideMark/>
          </w:tcPr>
          <w:p w14:paraId="473DCDED"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2911DBA9" w14:textId="77777777" w:rsidR="00F907CD" w:rsidRPr="00F907CD" w:rsidRDefault="00F907CD" w:rsidP="00F907CD">
            <w:pPr>
              <w:jc w:val="center"/>
              <w:rPr>
                <w:sz w:val="12"/>
                <w:szCs w:val="12"/>
              </w:rPr>
            </w:pPr>
            <w:r w:rsidRPr="00F907CD">
              <w:rPr>
                <w:sz w:val="12"/>
                <w:szCs w:val="12"/>
              </w:rPr>
              <w:t>29991,63</w:t>
            </w:r>
          </w:p>
        </w:tc>
        <w:tc>
          <w:tcPr>
            <w:tcW w:w="627" w:type="dxa"/>
            <w:shd w:val="clear" w:color="auto" w:fill="auto"/>
            <w:vAlign w:val="center"/>
            <w:hideMark/>
          </w:tcPr>
          <w:p w14:paraId="2D249EB7" w14:textId="77777777" w:rsidR="00F907CD" w:rsidRPr="00F907CD" w:rsidRDefault="00F907CD" w:rsidP="00F907CD">
            <w:pPr>
              <w:jc w:val="center"/>
              <w:rPr>
                <w:sz w:val="12"/>
                <w:szCs w:val="12"/>
              </w:rPr>
            </w:pPr>
            <w:r w:rsidRPr="00F907CD">
              <w:rPr>
                <w:sz w:val="12"/>
                <w:szCs w:val="12"/>
              </w:rPr>
              <w:t>20474,17</w:t>
            </w:r>
          </w:p>
        </w:tc>
        <w:tc>
          <w:tcPr>
            <w:tcW w:w="791" w:type="dxa"/>
            <w:shd w:val="clear" w:color="auto" w:fill="auto"/>
            <w:vAlign w:val="center"/>
            <w:hideMark/>
          </w:tcPr>
          <w:p w14:paraId="70E98E6C" w14:textId="77777777" w:rsidR="00F907CD" w:rsidRPr="00F907CD" w:rsidRDefault="00F907CD" w:rsidP="00F907CD">
            <w:pPr>
              <w:jc w:val="center"/>
              <w:rPr>
                <w:sz w:val="12"/>
                <w:szCs w:val="12"/>
              </w:rPr>
            </w:pPr>
            <w:r w:rsidRPr="00F907CD">
              <w:rPr>
                <w:sz w:val="12"/>
                <w:szCs w:val="12"/>
              </w:rPr>
              <w:t>9517,46</w:t>
            </w:r>
          </w:p>
        </w:tc>
        <w:tc>
          <w:tcPr>
            <w:tcW w:w="850" w:type="dxa"/>
            <w:shd w:val="clear" w:color="auto" w:fill="auto"/>
            <w:vAlign w:val="center"/>
            <w:hideMark/>
          </w:tcPr>
          <w:p w14:paraId="4B09AB10"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CF458F5"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5505882B"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auto" w:fill="auto"/>
            <w:vAlign w:val="center"/>
            <w:hideMark/>
          </w:tcPr>
          <w:p w14:paraId="5045B94E"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DE2BD74" w14:textId="77777777" w:rsidR="00F907CD" w:rsidRPr="00F907CD" w:rsidRDefault="00F907CD" w:rsidP="00F907CD">
            <w:pPr>
              <w:jc w:val="center"/>
              <w:rPr>
                <w:sz w:val="12"/>
                <w:szCs w:val="12"/>
              </w:rPr>
            </w:pPr>
            <w:r w:rsidRPr="00F907CD">
              <w:rPr>
                <w:sz w:val="12"/>
                <w:szCs w:val="12"/>
              </w:rPr>
              <w:t>0,00</w:t>
            </w:r>
          </w:p>
        </w:tc>
      </w:tr>
      <w:tr w:rsidR="00F907CD" w:rsidRPr="00F907CD" w14:paraId="04A16DC1" w14:textId="77777777" w:rsidTr="002362AD">
        <w:trPr>
          <w:trHeight w:val="20"/>
        </w:trPr>
        <w:tc>
          <w:tcPr>
            <w:tcW w:w="7501" w:type="dxa"/>
            <w:gridSpan w:val="4"/>
            <w:shd w:val="clear" w:color="auto" w:fill="auto"/>
            <w:vAlign w:val="center"/>
            <w:hideMark/>
          </w:tcPr>
          <w:p w14:paraId="4F405CB8" w14:textId="77777777" w:rsidR="00F907CD" w:rsidRPr="00F907CD" w:rsidRDefault="00F907CD" w:rsidP="00F907CD">
            <w:pPr>
              <w:rPr>
                <w:bCs/>
                <w:sz w:val="12"/>
                <w:szCs w:val="12"/>
              </w:rPr>
            </w:pPr>
            <w:r w:rsidRPr="00F907CD">
              <w:rPr>
                <w:bCs/>
                <w:sz w:val="12"/>
                <w:szCs w:val="12"/>
              </w:rPr>
              <w:t>Итого по гр. 5</w:t>
            </w:r>
          </w:p>
        </w:tc>
        <w:tc>
          <w:tcPr>
            <w:tcW w:w="697" w:type="dxa"/>
            <w:shd w:val="clear" w:color="auto" w:fill="auto"/>
            <w:vAlign w:val="center"/>
            <w:hideMark/>
          </w:tcPr>
          <w:p w14:paraId="7331EAD0" w14:textId="77777777" w:rsidR="00F907CD" w:rsidRPr="00F907CD" w:rsidRDefault="00F907CD" w:rsidP="00F907CD">
            <w:pPr>
              <w:rPr>
                <w:bCs/>
                <w:sz w:val="12"/>
                <w:szCs w:val="12"/>
              </w:rPr>
            </w:pPr>
            <w:r w:rsidRPr="00F907CD">
              <w:rPr>
                <w:bCs/>
                <w:sz w:val="12"/>
                <w:szCs w:val="12"/>
              </w:rPr>
              <w:t xml:space="preserve">29 991,63  </w:t>
            </w:r>
          </w:p>
        </w:tc>
        <w:tc>
          <w:tcPr>
            <w:tcW w:w="709" w:type="dxa"/>
            <w:shd w:val="clear" w:color="auto" w:fill="auto"/>
            <w:vAlign w:val="center"/>
            <w:hideMark/>
          </w:tcPr>
          <w:p w14:paraId="5D0A23F3" w14:textId="77777777" w:rsidR="00F907CD" w:rsidRPr="00F907CD" w:rsidRDefault="00F907CD" w:rsidP="00F907CD">
            <w:pPr>
              <w:jc w:val="center"/>
              <w:rPr>
                <w:bCs/>
                <w:sz w:val="12"/>
                <w:szCs w:val="12"/>
              </w:rPr>
            </w:pPr>
          </w:p>
        </w:tc>
        <w:tc>
          <w:tcPr>
            <w:tcW w:w="850" w:type="dxa"/>
            <w:shd w:val="clear" w:color="auto" w:fill="auto"/>
            <w:vAlign w:val="center"/>
            <w:hideMark/>
          </w:tcPr>
          <w:p w14:paraId="6911FAD1" w14:textId="77777777" w:rsidR="00F907CD" w:rsidRPr="00F907CD" w:rsidRDefault="00F907CD" w:rsidP="00F907CD">
            <w:pPr>
              <w:jc w:val="center"/>
              <w:rPr>
                <w:bCs/>
                <w:sz w:val="12"/>
                <w:szCs w:val="12"/>
              </w:rPr>
            </w:pPr>
            <w:r w:rsidRPr="00F907CD">
              <w:rPr>
                <w:bCs/>
                <w:sz w:val="12"/>
                <w:szCs w:val="12"/>
              </w:rPr>
              <w:t xml:space="preserve">29 991,63 </w:t>
            </w:r>
          </w:p>
        </w:tc>
        <w:tc>
          <w:tcPr>
            <w:tcW w:w="627" w:type="dxa"/>
            <w:shd w:val="clear" w:color="auto" w:fill="auto"/>
            <w:vAlign w:val="center"/>
            <w:hideMark/>
          </w:tcPr>
          <w:p w14:paraId="71D00016" w14:textId="77777777" w:rsidR="00F907CD" w:rsidRPr="00F907CD" w:rsidRDefault="00F907CD" w:rsidP="00F907CD">
            <w:pPr>
              <w:jc w:val="center"/>
              <w:rPr>
                <w:bCs/>
                <w:sz w:val="12"/>
                <w:szCs w:val="12"/>
              </w:rPr>
            </w:pPr>
            <w:r w:rsidRPr="00F907CD">
              <w:rPr>
                <w:bCs/>
                <w:sz w:val="12"/>
                <w:szCs w:val="12"/>
              </w:rPr>
              <w:t xml:space="preserve">20 474,17 </w:t>
            </w:r>
          </w:p>
        </w:tc>
        <w:tc>
          <w:tcPr>
            <w:tcW w:w="791" w:type="dxa"/>
            <w:shd w:val="clear" w:color="auto" w:fill="auto"/>
            <w:vAlign w:val="center"/>
            <w:hideMark/>
          </w:tcPr>
          <w:p w14:paraId="53A035DD" w14:textId="77777777" w:rsidR="00F907CD" w:rsidRPr="00F907CD" w:rsidRDefault="00F907CD" w:rsidP="00F907CD">
            <w:pPr>
              <w:jc w:val="center"/>
              <w:rPr>
                <w:bCs/>
                <w:sz w:val="12"/>
                <w:szCs w:val="12"/>
              </w:rPr>
            </w:pPr>
            <w:r w:rsidRPr="00F907CD">
              <w:rPr>
                <w:bCs/>
                <w:sz w:val="12"/>
                <w:szCs w:val="12"/>
              </w:rPr>
              <w:t xml:space="preserve">9 517,46 </w:t>
            </w:r>
          </w:p>
        </w:tc>
        <w:tc>
          <w:tcPr>
            <w:tcW w:w="850" w:type="dxa"/>
            <w:shd w:val="clear" w:color="auto" w:fill="auto"/>
            <w:vAlign w:val="center"/>
          </w:tcPr>
          <w:p w14:paraId="443F5273"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tcPr>
          <w:p w14:paraId="4C4AE696"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tcPr>
          <w:p w14:paraId="707CD60A"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auto" w:fill="auto"/>
            <w:vAlign w:val="center"/>
          </w:tcPr>
          <w:p w14:paraId="002C3DC4"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3C4A2CB2" w14:textId="77777777" w:rsidR="00F907CD" w:rsidRPr="00F907CD" w:rsidRDefault="00F907CD" w:rsidP="00F907CD">
            <w:pPr>
              <w:jc w:val="center"/>
              <w:rPr>
                <w:bCs/>
                <w:sz w:val="12"/>
                <w:szCs w:val="12"/>
              </w:rPr>
            </w:pPr>
            <w:r w:rsidRPr="00F907CD">
              <w:rPr>
                <w:sz w:val="12"/>
                <w:szCs w:val="12"/>
              </w:rPr>
              <w:t>0,00</w:t>
            </w:r>
          </w:p>
        </w:tc>
      </w:tr>
      <w:tr w:rsidR="00F907CD" w:rsidRPr="00F907CD" w14:paraId="4933949D" w14:textId="77777777" w:rsidTr="002362AD">
        <w:trPr>
          <w:trHeight w:val="20"/>
        </w:trPr>
        <w:tc>
          <w:tcPr>
            <w:tcW w:w="14860" w:type="dxa"/>
            <w:gridSpan w:val="14"/>
            <w:shd w:val="clear" w:color="auto" w:fill="auto"/>
            <w:vAlign w:val="center"/>
            <w:hideMark/>
          </w:tcPr>
          <w:p w14:paraId="3FFC32BF" w14:textId="77777777" w:rsidR="00F907CD" w:rsidRPr="00F907CD" w:rsidRDefault="00F907CD" w:rsidP="00F907CD">
            <w:pPr>
              <w:rPr>
                <w:bCs/>
                <w:sz w:val="12"/>
                <w:szCs w:val="12"/>
              </w:rPr>
            </w:pPr>
            <w:r w:rsidRPr="00F907CD">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F907CD" w:rsidRPr="00F907CD" w14:paraId="42C27F72" w14:textId="77777777" w:rsidTr="002362AD">
        <w:trPr>
          <w:trHeight w:val="20"/>
        </w:trPr>
        <w:tc>
          <w:tcPr>
            <w:tcW w:w="7501" w:type="dxa"/>
            <w:gridSpan w:val="4"/>
            <w:shd w:val="clear" w:color="auto" w:fill="auto"/>
            <w:vAlign w:val="center"/>
            <w:hideMark/>
          </w:tcPr>
          <w:p w14:paraId="5AD932F6" w14:textId="77777777" w:rsidR="00F907CD" w:rsidRPr="00F907CD" w:rsidRDefault="00F907CD" w:rsidP="00F907CD">
            <w:pPr>
              <w:rPr>
                <w:bCs/>
                <w:sz w:val="12"/>
                <w:szCs w:val="12"/>
              </w:rPr>
            </w:pPr>
            <w:r w:rsidRPr="00F907CD">
              <w:rPr>
                <w:bCs/>
                <w:sz w:val="12"/>
                <w:szCs w:val="12"/>
              </w:rPr>
              <w:t>Итого по гр. 6</w:t>
            </w:r>
          </w:p>
        </w:tc>
        <w:tc>
          <w:tcPr>
            <w:tcW w:w="697" w:type="dxa"/>
            <w:shd w:val="clear" w:color="auto" w:fill="auto"/>
            <w:vAlign w:val="center"/>
            <w:hideMark/>
          </w:tcPr>
          <w:p w14:paraId="5984DEBB"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961A431" w14:textId="77777777" w:rsidR="00F907CD" w:rsidRPr="00F907CD" w:rsidRDefault="00F907CD" w:rsidP="00F907CD">
            <w:pPr>
              <w:jc w:val="center"/>
              <w:rPr>
                <w:bCs/>
                <w:sz w:val="12"/>
                <w:szCs w:val="12"/>
              </w:rPr>
            </w:pPr>
            <w:r w:rsidRPr="00F907CD">
              <w:rPr>
                <w:bCs/>
                <w:sz w:val="12"/>
                <w:szCs w:val="12"/>
              </w:rPr>
              <w:t>0,00</w:t>
            </w:r>
          </w:p>
        </w:tc>
        <w:tc>
          <w:tcPr>
            <w:tcW w:w="850" w:type="dxa"/>
            <w:shd w:val="clear" w:color="auto" w:fill="auto"/>
            <w:vAlign w:val="center"/>
            <w:hideMark/>
          </w:tcPr>
          <w:p w14:paraId="11E4DA19" w14:textId="77777777" w:rsidR="00F907CD" w:rsidRPr="00F907CD" w:rsidRDefault="00F907CD" w:rsidP="00F907CD">
            <w:pPr>
              <w:jc w:val="center"/>
              <w:rPr>
                <w:bCs/>
                <w:sz w:val="12"/>
                <w:szCs w:val="12"/>
              </w:rPr>
            </w:pPr>
            <w:r w:rsidRPr="00F907CD">
              <w:rPr>
                <w:bCs/>
                <w:sz w:val="12"/>
                <w:szCs w:val="12"/>
              </w:rPr>
              <w:t>0,00</w:t>
            </w:r>
          </w:p>
        </w:tc>
        <w:tc>
          <w:tcPr>
            <w:tcW w:w="627" w:type="dxa"/>
            <w:shd w:val="clear" w:color="auto" w:fill="auto"/>
            <w:vAlign w:val="center"/>
            <w:hideMark/>
          </w:tcPr>
          <w:p w14:paraId="138FB2F2" w14:textId="77777777" w:rsidR="00F907CD" w:rsidRPr="00F907CD" w:rsidRDefault="00F907CD" w:rsidP="00F907CD">
            <w:pPr>
              <w:jc w:val="center"/>
              <w:rPr>
                <w:bCs/>
                <w:sz w:val="12"/>
                <w:szCs w:val="12"/>
              </w:rPr>
            </w:pPr>
            <w:r w:rsidRPr="00F907CD">
              <w:rPr>
                <w:bCs/>
                <w:sz w:val="12"/>
                <w:szCs w:val="12"/>
              </w:rPr>
              <w:t>0,00</w:t>
            </w:r>
          </w:p>
        </w:tc>
        <w:tc>
          <w:tcPr>
            <w:tcW w:w="791" w:type="dxa"/>
            <w:shd w:val="clear" w:color="auto" w:fill="auto"/>
            <w:vAlign w:val="center"/>
            <w:hideMark/>
          </w:tcPr>
          <w:p w14:paraId="0AD0BACB"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049ABF2A"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3FA45153"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DD0B74B"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auto" w:fill="auto"/>
            <w:vAlign w:val="center"/>
            <w:hideMark/>
          </w:tcPr>
          <w:p w14:paraId="6B147F6D"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0C6967DF" w14:textId="77777777" w:rsidR="00F907CD" w:rsidRPr="00F907CD" w:rsidRDefault="00F907CD" w:rsidP="00F907CD">
            <w:pPr>
              <w:jc w:val="center"/>
              <w:rPr>
                <w:sz w:val="12"/>
                <w:szCs w:val="12"/>
              </w:rPr>
            </w:pPr>
            <w:r w:rsidRPr="00F907CD">
              <w:rPr>
                <w:sz w:val="12"/>
                <w:szCs w:val="12"/>
              </w:rPr>
              <w:t>0,00</w:t>
            </w:r>
          </w:p>
        </w:tc>
      </w:tr>
      <w:tr w:rsidR="00F907CD" w:rsidRPr="00F907CD" w14:paraId="02393767" w14:textId="77777777" w:rsidTr="002362AD">
        <w:trPr>
          <w:trHeight w:val="20"/>
        </w:trPr>
        <w:tc>
          <w:tcPr>
            <w:tcW w:w="7501" w:type="dxa"/>
            <w:gridSpan w:val="4"/>
            <w:shd w:val="clear" w:color="auto" w:fill="auto"/>
            <w:vAlign w:val="center"/>
            <w:hideMark/>
          </w:tcPr>
          <w:p w14:paraId="3AA0236A" w14:textId="77777777" w:rsidR="00F907CD" w:rsidRPr="00F907CD" w:rsidRDefault="00F907CD" w:rsidP="00F907CD">
            <w:pPr>
              <w:rPr>
                <w:bCs/>
                <w:sz w:val="12"/>
                <w:szCs w:val="12"/>
              </w:rPr>
            </w:pPr>
            <w:r w:rsidRPr="00F907CD">
              <w:rPr>
                <w:bCs/>
                <w:sz w:val="12"/>
                <w:szCs w:val="12"/>
              </w:rPr>
              <w:t>ИТОГО по программе</w:t>
            </w:r>
          </w:p>
        </w:tc>
        <w:tc>
          <w:tcPr>
            <w:tcW w:w="697" w:type="dxa"/>
            <w:shd w:val="clear" w:color="auto" w:fill="auto"/>
            <w:vAlign w:val="center"/>
            <w:hideMark/>
          </w:tcPr>
          <w:p w14:paraId="2C7B5BAC" w14:textId="77777777" w:rsidR="00F907CD" w:rsidRPr="00F907CD" w:rsidRDefault="00F907CD" w:rsidP="00F907CD">
            <w:pPr>
              <w:rPr>
                <w:bCs/>
                <w:sz w:val="12"/>
                <w:szCs w:val="12"/>
              </w:rPr>
            </w:pPr>
            <w:r w:rsidRPr="00F907CD">
              <w:rPr>
                <w:bCs/>
                <w:sz w:val="12"/>
                <w:szCs w:val="12"/>
              </w:rPr>
              <w:t>1 265 808,27</w:t>
            </w:r>
          </w:p>
        </w:tc>
        <w:tc>
          <w:tcPr>
            <w:tcW w:w="709" w:type="dxa"/>
            <w:shd w:val="clear" w:color="auto" w:fill="auto"/>
            <w:vAlign w:val="center"/>
            <w:hideMark/>
          </w:tcPr>
          <w:p w14:paraId="137897E0" w14:textId="77777777" w:rsidR="00F907CD" w:rsidRPr="00F907CD" w:rsidRDefault="00F907CD" w:rsidP="00F907CD">
            <w:pPr>
              <w:jc w:val="center"/>
              <w:rPr>
                <w:bCs/>
                <w:sz w:val="12"/>
                <w:szCs w:val="12"/>
              </w:rPr>
            </w:pPr>
            <w:r w:rsidRPr="00F907CD">
              <w:rPr>
                <w:bCs/>
                <w:sz w:val="12"/>
                <w:szCs w:val="12"/>
              </w:rPr>
              <w:t>34 030,83</w:t>
            </w:r>
          </w:p>
        </w:tc>
        <w:tc>
          <w:tcPr>
            <w:tcW w:w="850" w:type="dxa"/>
            <w:shd w:val="clear" w:color="auto" w:fill="auto"/>
            <w:vAlign w:val="center"/>
            <w:hideMark/>
          </w:tcPr>
          <w:p w14:paraId="14671D4E" w14:textId="77777777" w:rsidR="00F907CD" w:rsidRPr="00F907CD" w:rsidRDefault="00F907CD" w:rsidP="00F907CD">
            <w:pPr>
              <w:jc w:val="center"/>
              <w:rPr>
                <w:bCs/>
                <w:sz w:val="12"/>
                <w:szCs w:val="12"/>
              </w:rPr>
            </w:pPr>
            <w:r w:rsidRPr="00F907CD">
              <w:rPr>
                <w:bCs/>
                <w:sz w:val="12"/>
                <w:szCs w:val="12"/>
              </w:rPr>
              <w:t xml:space="preserve">1 082 546,37 </w:t>
            </w:r>
          </w:p>
        </w:tc>
        <w:tc>
          <w:tcPr>
            <w:tcW w:w="627" w:type="dxa"/>
            <w:shd w:val="clear" w:color="auto" w:fill="auto"/>
            <w:vAlign w:val="center"/>
            <w:hideMark/>
          </w:tcPr>
          <w:p w14:paraId="52DC0443" w14:textId="77777777" w:rsidR="00F907CD" w:rsidRPr="00F907CD" w:rsidRDefault="00F907CD" w:rsidP="00F907CD">
            <w:pPr>
              <w:jc w:val="center"/>
              <w:rPr>
                <w:bCs/>
                <w:sz w:val="12"/>
                <w:szCs w:val="12"/>
              </w:rPr>
            </w:pPr>
            <w:r w:rsidRPr="00F907CD">
              <w:rPr>
                <w:bCs/>
                <w:sz w:val="12"/>
                <w:szCs w:val="12"/>
              </w:rPr>
              <w:t xml:space="preserve">196 209,13 </w:t>
            </w:r>
          </w:p>
        </w:tc>
        <w:tc>
          <w:tcPr>
            <w:tcW w:w="791" w:type="dxa"/>
            <w:shd w:val="clear" w:color="auto" w:fill="auto"/>
            <w:vAlign w:val="center"/>
            <w:hideMark/>
          </w:tcPr>
          <w:p w14:paraId="5D9C70C1" w14:textId="77777777" w:rsidR="00F907CD" w:rsidRPr="00F907CD" w:rsidRDefault="00F907CD" w:rsidP="00F907CD">
            <w:pPr>
              <w:jc w:val="center"/>
              <w:rPr>
                <w:bCs/>
                <w:sz w:val="12"/>
                <w:szCs w:val="12"/>
              </w:rPr>
            </w:pPr>
            <w:r w:rsidRPr="00F907CD">
              <w:rPr>
                <w:bCs/>
                <w:sz w:val="12"/>
                <w:szCs w:val="12"/>
              </w:rPr>
              <w:t xml:space="preserve">150 731,24 </w:t>
            </w:r>
          </w:p>
        </w:tc>
        <w:tc>
          <w:tcPr>
            <w:tcW w:w="850" w:type="dxa"/>
            <w:shd w:val="clear" w:color="auto" w:fill="auto"/>
            <w:vAlign w:val="center"/>
            <w:hideMark/>
          </w:tcPr>
          <w:p w14:paraId="559E83F7" w14:textId="77777777" w:rsidR="00F907CD" w:rsidRPr="00F907CD" w:rsidRDefault="00F907CD" w:rsidP="00F907CD">
            <w:pPr>
              <w:jc w:val="center"/>
              <w:rPr>
                <w:bCs/>
                <w:sz w:val="12"/>
                <w:szCs w:val="12"/>
              </w:rPr>
            </w:pPr>
            <w:r w:rsidRPr="00F907CD">
              <w:rPr>
                <w:bCs/>
                <w:sz w:val="12"/>
                <w:szCs w:val="12"/>
              </w:rPr>
              <w:t>155 189,80</w:t>
            </w:r>
          </w:p>
        </w:tc>
        <w:tc>
          <w:tcPr>
            <w:tcW w:w="709" w:type="dxa"/>
            <w:shd w:val="clear" w:color="auto" w:fill="auto"/>
            <w:vAlign w:val="center"/>
            <w:hideMark/>
          </w:tcPr>
          <w:p w14:paraId="3D396B21" w14:textId="77777777" w:rsidR="00F907CD" w:rsidRPr="00F907CD" w:rsidRDefault="00F907CD" w:rsidP="00F907CD">
            <w:pPr>
              <w:rPr>
                <w:bCs/>
                <w:sz w:val="12"/>
                <w:szCs w:val="12"/>
              </w:rPr>
            </w:pPr>
            <w:r w:rsidRPr="00F907CD">
              <w:rPr>
                <w:bCs/>
                <w:sz w:val="12"/>
                <w:szCs w:val="12"/>
              </w:rPr>
              <w:t>152 287,00</w:t>
            </w:r>
          </w:p>
        </w:tc>
        <w:tc>
          <w:tcPr>
            <w:tcW w:w="709" w:type="dxa"/>
            <w:shd w:val="clear" w:color="auto" w:fill="auto"/>
            <w:vAlign w:val="center"/>
            <w:hideMark/>
          </w:tcPr>
          <w:p w14:paraId="5ECFA701" w14:textId="77777777" w:rsidR="00F907CD" w:rsidRPr="00F907CD" w:rsidRDefault="00F907CD" w:rsidP="00F907CD">
            <w:pPr>
              <w:jc w:val="center"/>
              <w:rPr>
                <w:bCs/>
                <w:sz w:val="12"/>
                <w:szCs w:val="12"/>
              </w:rPr>
            </w:pPr>
            <w:r w:rsidRPr="00F907CD">
              <w:rPr>
                <w:bCs/>
                <w:sz w:val="12"/>
                <w:szCs w:val="12"/>
              </w:rPr>
              <w:t>150 352,69</w:t>
            </w:r>
          </w:p>
        </w:tc>
        <w:tc>
          <w:tcPr>
            <w:tcW w:w="708" w:type="dxa"/>
            <w:shd w:val="clear" w:color="auto" w:fill="auto"/>
            <w:vAlign w:val="center"/>
            <w:hideMark/>
          </w:tcPr>
          <w:p w14:paraId="5F46BF48" w14:textId="77777777" w:rsidR="00F907CD" w:rsidRPr="00F907CD" w:rsidRDefault="00F907CD" w:rsidP="00F907CD">
            <w:pPr>
              <w:jc w:val="center"/>
              <w:rPr>
                <w:bCs/>
                <w:sz w:val="12"/>
                <w:szCs w:val="12"/>
              </w:rPr>
            </w:pPr>
            <w:r w:rsidRPr="00F907CD">
              <w:rPr>
                <w:bCs/>
                <w:sz w:val="12"/>
                <w:szCs w:val="12"/>
              </w:rPr>
              <w:t>149 231,07</w:t>
            </w:r>
          </w:p>
        </w:tc>
        <w:tc>
          <w:tcPr>
            <w:tcW w:w="709" w:type="dxa"/>
            <w:shd w:val="clear" w:color="auto" w:fill="auto"/>
            <w:vAlign w:val="center"/>
            <w:hideMark/>
          </w:tcPr>
          <w:p w14:paraId="382518E7" w14:textId="77777777" w:rsidR="00F907CD" w:rsidRPr="00F907CD" w:rsidRDefault="00F907CD" w:rsidP="00F907CD">
            <w:pPr>
              <w:jc w:val="center"/>
              <w:rPr>
                <w:bCs/>
                <w:sz w:val="12"/>
                <w:szCs w:val="12"/>
              </w:rPr>
            </w:pPr>
            <w:r w:rsidRPr="00F907CD">
              <w:rPr>
                <w:bCs/>
                <w:sz w:val="12"/>
                <w:szCs w:val="12"/>
              </w:rPr>
              <w:t xml:space="preserve">311 807,34 </w:t>
            </w:r>
          </w:p>
        </w:tc>
      </w:tr>
    </w:tbl>
    <w:p w14:paraId="680F29F4" w14:textId="77777777" w:rsidR="00F907CD" w:rsidRPr="00F907CD" w:rsidRDefault="00F907CD" w:rsidP="00F907CD">
      <w:pPr>
        <w:ind w:left="284" w:right="536"/>
        <w:jc w:val="right"/>
        <w:rPr>
          <w:sz w:val="20"/>
          <w:szCs w:val="20"/>
        </w:rPr>
      </w:pPr>
    </w:p>
    <w:p w14:paraId="28C9770C" w14:textId="77777777" w:rsidR="00F907CD" w:rsidRPr="00F907CD" w:rsidRDefault="00F907CD" w:rsidP="00F907CD">
      <w:pPr>
        <w:ind w:left="284" w:right="536"/>
        <w:jc w:val="right"/>
        <w:rPr>
          <w:sz w:val="20"/>
          <w:szCs w:val="20"/>
        </w:rPr>
      </w:pPr>
    </w:p>
    <w:p w14:paraId="53E8C613" w14:textId="77777777" w:rsidR="00F907CD" w:rsidRPr="00F907CD" w:rsidRDefault="00F907CD" w:rsidP="00F907CD">
      <w:pPr>
        <w:ind w:left="284" w:right="536"/>
        <w:jc w:val="right"/>
        <w:rPr>
          <w:sz w:val="20"/>
          <w:szCs w:val="20"/>
        </w:rPr>
      </w:pPr>
    </w:p>
    <w:p w14:paraId="2403A204" w14:textId="77777777" w:rsidR="00F907CD" w:rsidRPr="00F907CD" w:rsidRDefault="00F907CD" w:rsidP="00F907CD">
      <w:pPr>
        <w:ind w:right="536"/>
        <w:rPr>
          <w:sz w:val="20"/>
          <w:szCs w:val="20"/>
        </w:rPr>
      </w:pPr>
    </w:p>
    <w:p w14:paraId="3A6B487F" w14:textId="77777777" w:rsidR="00F907CD" w:rsidRPr="00F907CD" w:rsidRDefault="00F907CD" w:rsidP="00F907CD">
      <w:pPr>
        <w:ind w:left="284" w:right="536"/>
        <w:jc w:val="right"/>
        <w:rPr>
          <w:sz w:val="20"/>
          <w:szCs w:val="20"/>
        </w:rPr>
      </w:pPr>
    </w:p>
    <w:p w14:paraId="40C91032" w14:textId="77777777" w:rsidR="00F907CD" w:rsidRPr="00F907CD" w:rsidRDefault="00F907CD" w:rsidP="00F907CD">
      <w:pPr>
        <w:ind w:left="284" w:right="536"/>
        <w:jc w:val="right"/>
        <w:rPr>
          <w:sz w:val="20"/>
          <w:szCs w:val="20"/>
        </w:rPr>
      </w:pPr>
    </w:p>
    <w:p w14:paraId="7C7F22C1" w14:textId="77777777" w:rsidR="00F907CD" w:rsidRPr="00F907CD" w:rsidRDefault="00F907CD" w:rsidP="00F907CD">
      <w:pPr>
        <w:ind w:left="284" w:right="536"/>
        <w:jc w:val="right"/>
        <w:rPr>
          <w:sz w:val="20"/>
          <w:szCs w:val="20"/>
        </w:rPr>
        <w:sectPr w:rsidR="00F907CD" w:rsidRPr="00F907CD" w:rsidSect="00F907CD">
          <w:pgSz w:w="16838" w:h="11906" w:orient="landscape"/>
          <w:pgMar w:top="1418" w:right="709" w:bottom="707" w:left="426" w:header="709" w:footer="709" w:gutter="0"/>
          <w:cols w:space="708"/>
          <w:docGrid w:linePitch="360"/>
        </w:sectPr>
      </w:pPr>
    </w:p>
    <w:tbl>
      <w:tblPr>
        <w:tblpPr w:leftFromText="180" w:rightFromText="180" w:vertAnchor="text" w:tblpY="1"/>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4460"/>
        <w:gridCol w:w="769"/>
        <w:gridCol w:w="851"/>
        <w:gridCol w:w="745"/>
        <w:gridCol w:w="709"/>
        <w:gridCol w:w="814"/>
        <w:gridCol w:w="1984"/>
        <w:gridCol w:w="1059"/>
        <w:gridCol w:w="567"/>
        <w:gridCol w:w="655"/>
        <w:gridCol w:w="1404"/>
        <w:gridCol w:w="1220"/>
      </w:tblGrid>
      <w:tr w:rsidR="00F907CD" w:rsidRPr="00F907CD" w14:paraId="35E17AAF" w14:textId="77777777" w:rsidTr="002362AD">
        <w:trPr>
          <w:trHeight w:val="20"/>
        </w:trPr>
        <w:tc>
          <w:tcPr>
            <w:tcW w:w="356" w:type="dxa"/>
            <w:vMerge w:val="restart"/>
            <w:shd w:val="clear" w:color="000000" w:fill="FFFFFF"/>
            <w:vAlign w:val="center"/>
            <w:hideMark/>
          </w:tcPr>
          <w:p w14:paraId="34654917" w14:textId="77777777" w:rsidR="00F907CD" w:rsidRPr="00F907CD" w:rsidRDefault="00F907CD" w:rsidP="00F907CD">
            <w:pPr>
              <w:jc w:val="center"/>
              <w:rPr>
                <w:sz w:val="12"/>
                <w:szCs w:val="12"/>
              </w:rPr>
            </w:pPr>
            <w:r w:rsidRPr="00F907CD">
              <w:rPr>
                <w:sz w:val="12"/>
                <w:szCs w:val="12"/>
              </w:rPr>
              <w:lastRenderedPageBreak/>
              <w:t>№ п/п</w:t>
            </w:r>
          </w:p>
        </w:tc>
        <w:tc>
          <w:tcPr>
            <w:tcW w:w="4460" w:type="dxa"/>
            <w:vMerge w:val="restart"/>
            <w:shd w:val="clear" w:color="000000" w:fill="FFFFFF"/>
            <w:vAlign w:val="center"/>
            <w:hideMark/>
          </w:tcPr>
          <w:p w14:paraId="2CB1BE50" w14:textId="77777777" w:rsidR="00F907CD" w:rsidRPr="00F907CD" w:rsidRDefault="00F907CD" w:rsidP="00F907CD">
            <w:pPr>
              <w:jc w:val="center"/>
              <w:rPr>
                <w:sz w:val="12"/>
                <w:szCs w:val="12"/>
              </w:rPr>
            </w:pPr>
            <w:r w:rsidRPr="00F907CD">
              <w:rPr>
                <w:sz w:val="12"/>
                <w:szCs w:val="12"/>
              </w:rPr>
              <w:t>Наименование мероприятий</w:t>
            </w:r>
          </w:p>
        </w:tc>
        <w:tc>
          <w:tcPr>
            <w:tcW w:w="10777" w:type="dxa"/>
            <w:gridSpan w:val="11"/>
            <w:shd w:val="clear" w:color="000000" w:fill="FFFFFF"/>
            <w:vAlign w:val="center"/>
            <w:hideMark/>
          </w:tcPr>
          <w:p w14:paraId="39DEDD6D" w14:textId="77777777" w:rsidR="00F907CD" w:rsidRPr="00F907CD" w:rsidRDefault="00F907CD" w:rsidP="00F907CD">
            <w:pPr>
              <w:jc w:val="center"/>
              <w:rPr>
                <w:sz w:val="12"/>
                <w:szCs w:val="12"/>
              </w:rPr>
            </w:pPr>
            <w:r w:rsidRPr="00F907CD">
              <w:rPr>
                <w:sz w:val="12"/>
                <w:szCs w:val="12"/>
              </w:rPr>
              <w:t>Расшифровка источников финансирования инвестиционной программы, тыс. руб. без НДС</w:t>
            </w:r>
          </w:p>
        </w:tc>
      </w:tr>
      <w:tr w:rsidR="00F907CD" w:rsidRPr="00F907CD" w14:paraId="3DC21651" w14:textId="77777777" w:rsidTr="002362AD">
        <w:trPr>
          <w:trHeight w:val="20"/>
        </w:trPr>
        <w:tc>
          <w:tcPr>
            <w:tcW w:w="356" w:type="dxa"/>
            <w:vMerge/>
            <w:vAlign w:val="center"/>
            <w:hideMark/>
          </w:tcPr>
          <w:p w14:paraId="262C6E7B" w14:textId="77777777" w:rsidR="00F907CD" w:rsidRPr="00F907CD" w:rsidRDefault="00F907CD" w:rsidP="00F907CD">
            <w:pPr>
              <w:rPr>
                <w:sz w:val="12"/>
                <w:szCs w:val="12"/>
              </w:rPr>
            </w:pPr>
          </w:p>
        </w:tc>
        <w:tc>
          <w:tcPr>
            <w:tcW w:w="4460" w:type="dxa"/>
            <w:vMerge/>
            <w:vAlign w:val="center"/>
            <w:hideMark/>
          </w:tcPr>
          <w:p w14:paraId="11973589" w14:textId="77777777" w:rsidR="00F907CD" w:rsidRPr="00F907CD" w:rsidRDefault="00F907CD" w:rsidP="00F907CD">
            <w:pPr>
              <w:rPr>
                <w:sz w:val="12"/>
                <w:szCs w:val="12"/>
              </w:rPr>
            </w:pPr>
          </w:p>
        </w:tc>
        <w:tc>
          <w:tcPr>
            <w:tcW w:w="769" w:type="dxa"/>
            <w:vMerge w:val="restart"/>
            <w:shd w:val="clear" w:color="auto" w:fill="auto"/>
            <w:vAlign w:val="center"/>
            <w:hideMark/>
          </w:tcPr>
          <w:p w14:paraId="70ED7BDE" w14:textId="77777777" w:rsidR="00F907CD" w:rsidRPr="00F907CD" w:rsidRDefault="00F907CD" w:rsidP="00F907CD">
            <w:pPr>
              <w:jc w:val="center"/>
              <w:rPr>
                <w:sz w:val="12"/>
                <w:szCs w:val="12"/>
              </w:rPr>
            </w:pPr>
            <w:r w:rsidRPr="00F907CD">
              <w:rPr>
                <w:sz w:val="12"/>
                <w:szCs w:val="12"/>
              </w:rPr>
              <w:t xml:space="preserve">Амортизация </w:t>
            </w:r>
          </w:p>
        </w:tc>
        <w:tc>
          <w:tcPr>
            <w:tcW w:w="851" w:type="dxa"/>
            <w:vMerge w:val="restart"/>
            <w:shd w:val="clear" w:color="000000" w:fill="FFFFFF"/>
            <w:vAlign w:val="center"/>
            <w:hideMark/>
          </w:tcPr>
          <w:p w14:paraId="61B5EF34" w14:textId="77777777" w:rsidR="00F907CD" w:rsidRPr="00F907CD" w:rsidRDefault="00F907CD" w:rsidP="00F907CD">
            <w:pPr>
              <w:jc w:val="center"/>
              <w:rPr>
                <w:sz w:val="12"/>
                <w:szCs w:val="12"/>
              </w:rPr>
            </w:pPr>
            <w:r w:rsidRPr="00F907CD">
              <w:rPr>
                <w:sz w:val="12"/>
                <w:szCs w:val="12"/>
              </w:rPr>
              <w:t xml:space="preserve">Прибыль, направленная на инвестиции </w:t>
            </w:r>
          </w:p>
        </w:tc>
        <w:tc>
          <w:tcPr>
            <w:tcW w:w="745" w:type="dxa"/>
            <w:vMerge w:val="restart"/>
            <w:shd w:val="clear" w:color="000000" w:fill="FFFFFF"/>
            <w:vAlign w:val="center"/>
            <w:hideMark/>
          </w:tcPr>
          <w:p w14:paraId="1BA68BF6" w14:textId="77777777" w:rsidR="00F907CD" w:rsidRPr="00F907CD" w:rsidRDefault="00F907CD" w:rsidP="00F907CD">
            <w:pPr>
              <w:jc w:val="center"/>
              <w:rPr>
                <w:sz w:val="12"/>
                <w:szCs w:val="12"/>
              </w:rPr>
            </w:pPr>
            <w:r w:rsidRPr="00F907CD">
              <w:rPr>
                <w:sz w:val="12"/>
                <w:szCs w:val="12"/>
              </w:rPr>
              <w:t xml:space="preserve">Средства, полученные за счет платы за подключение </w:t>
            </w:r>
          </w:p>
        </w:tc>
        <w:tc>
          <w:tcPr>
            <w:tcW w:w="709" w:type="dxa"/>
            <w:vMerge w:val="restart"/>
            <w:shd w:val="clear" w:color="000000" w:fill="FFFFFF"/>
            <w:vAlign w:val="center"/>
            <w:hideMark/>
          </w:tcPr>
          <w:p w14:paraId="5F542FB0" w14:textId="77777777" w:rsidR="00F907CD" w:rsidRPr="00F907CD" w:rsidRDefault="00F907CD" w:rsidP="00F907CD">
            <w:pPr>
              <w:jc w:val="center"/>
              <w:rPr>
                <w:sz w:val="12"/>
                <w:szCs w:val="12"/>
              </w:rPr>
            </w:pPr>
            <w:r w:rsidRPr="00F907CD">
              <w:rPr>
                <w:sz w:val="12"/>
                <w:szCs w:val="12"/>
              </w:rPr>
              <w:t xml:space="preserve">Прочие собственные средства </w:t>
            </w:r>
          </w:p>
        </w:tc>
        <w:tc>
          <w:tcPr>
            <w:tcW w:w="2798" w:type="dxa"/>
            <w:gridSpan w:val="2"/>
            <w:shd w:val="clear" w:color="000000" w:fill="FFFFFF"/>
            <w:vAlign w:val="center"/>
          </w:tcPr>
          <w:p w14:paraId="3BB64C2D" w14:textId="77777777" w:rsidR="00F907CD" w:rsidRPr="00F907CD" w:rsidRDefault="00F907CD" w:rsidP="00F907CD">
            <w:pPr>
              <w:jc w:val="center"/>
              <w:rPr>
                <w:sz w:val="12"/>
                <w:szCs w:val="12"/>
              </w:rPr>
            </w:pPr>
            <w:r w:rsidRPr="00F907CD">
              <w:rPr>
                <w:sz w:val="12"/>
                <w:szCs w:val="12"/>
              </w:rPr>
              <w:t xml:space="preserve">Экономия расходов </w:t>
            </w:r>
          </w:p>
        </w:tc>
        <w:tc>
          <w:tcPr>
            <w:tcW w:w="1059" w:type="dxa"/>
            <w:vMerge w:val="restart"/>
            <w:shd w:val="clear" w:color="000000" w:fill="FFFFFF"/>
            <w:vAlign w:val="center"/>
          </w:tcPr>
          <w:p w14:paraId="5B954100" w14:textId="77777777" w:rsidR="00F907CD" w:rsidRPr="00F907CD" w:rsidRDefault="00F907CD" w:rsidP="00F907CD">
            <w:pPr>
              <w:jc w:val="center"/>
              <w:rPr>
                <w:sz w:val="12"/>
                <w:szCs w:val="12"/>
              </w:rPr>
            </w:pPr>
            <w:r w:rsidRPr="00F907CD">
              <w:rPr>
                <w:sz w:val="12"/>
                <w:szCs w:val="12"/>
              </w:rPr>
              <w:t xml:space="preserve">Расходы на оплату лизинговых платежей по договору </w:t>
            </w:r>
            <w:proofErr w:type="gramStart"/>
            <w:r w:rsidRPr="00F907CD">
              <w:rPr>
                <w:sz w:val="12"/>
                <w:szCs w:val="12"/>
              </w:rPr>
              <w:t>финансо-вой</w:t>
            </w:r>
            <w:proofErr w:type="gramEnd"/>
            <w:r w:rsidRPr="00F907CD">
              <w:rPr>
                <w:sz w:val="12"/>
                <w:szCs w:val="12"/>
              </w:rPr>
              <w:t xml:space="preserve"> аренды (лизинга)</w:t>
            </w:r>
          </w:p>
        </w:tc>
        <w:tc>
          <w:tcPr>
            <w:tcW w:w="567" w:type="dxa"/>
            <w:vMerge w:val="restart"/>
            <w:shd w:val="clear" w:color="000000" w:fill="FFFFFF"/>
            <w:vAlign w:val="center"/>
          </w:tcPr>
          <w:p w14:paraId="07EB7100" w14:textId="77777777" w:rsidR="00F907CD" w:rsidRPr="00F907CD" w:rsidRDefault="00F907CD" w:rsidP="00F907CD">
            <w:pPr>
              <w:jc w:val="center"/>
              <w:rPr>
                <w:sz w:val="12"/>
                <w:szCs w:val="12"/>
              </w:rPr>
            </w:pPr>
            <w:r w:rsidRPr="00F907CD">
              <w:rPr>
                <w:sz w:val="12"/>
                <w:szCs w:val="12"/>
              </w:rPr>
              <w:t xml:space="preserve">Иные собствен-ные средства </w:t>
            </w:r>
          </w:p>
        </w:tc>
        <w:tc>
          <w:tcPr>
            <w:tcW w:w="655" w:type="dxa"/>
            <w:vMerge w:val="restart"/>
            <w:shd w:val="clear" w:color="000000" w:fill="FFFFFF"/>
            <w:vAlign w:val="center"/>
          </w:tcPr>
          <w:p w14:paraId="6E5AB1DD" w14:textId="77777777" w:rsidR="00F907CD" w:rsidRPr="00F907CD" w:rsidRDefault="00F907CD" w:rsidP="00F907CD">
            <w:pPr>
              <w:jc w:val="center"/>
              <w:rPr>
                <w:sz w:val="12"/>
                <w:szCs w:val="12"/>
              </w:rPr>
            </w:pPr>
            <w:proofErr w:type="gramStart"/>
            <w:r w:rsidRPr="00F907CD">
              <w:rPr>
                <w:sz w:val="12"/>
                <w:szCs w:val="12"/>
              </w:rPr>
              <w:t>Привлечен-ные</w:t>
            </w:r>
            <w:proofErr w:type="gramEnd"/>
            <w:r w:rsidRPr="00F907CD">
              <w:rPr>
                <w:sz w:val="12"/>
                <w:szCs w:val="12"/>
              </w:rPr>
              <w:t xml:space="preserve"> средства на возвратной основе </w:t>
            </w:r>
          </w:p>
        </w:tc>
        <w:tc>
          <w:tcPr>
            <w:tcW w:w="1404" w:type="dxa"/>
            <w:vMerge w:val="restart"/>
            <w:shd w:val="clear" w:color="000000" w:fill="FFFFFF"/>
            <w:vAlign w:val="center"/>
          </w:tcPr>
          <w:p w14:paraId="28665336" w14:textId="77777777" w:rsidR="00F907CD" w:rsidRPr="00F907CD" w:rsidRDefault="00F907CD" w:rsidP="00F907CD">
            <w:pPr>
              <w:jc w:val="center"/>
              <w:rPr>
                <w:sz w:val="12"/>
                <w:szCs w:val="12"/>
              </w:rPr>
            </w:pPr>
            <w:r w:rsidRPr="00F907CD">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1220" w:type="dxa"/>
            <w:vMerge w:val="restart"/>
            <w:shd w:val="clear" w:color="000000" w:fill="FFFFFF"/>
            <w:vAlign w:val="center"/>
            <w:hideMark/>
          </w:tcPr>
          <w:p w14:paraId="7893160E" w14:textId="77777777" w:rsidR="00F907CD" w:rsidRPr="00F907CD" w:rsidRDefault="00F907CD" w:rsidP="00F907CD">
            <w:pPr>
              <w:jc w:val="center"/>
              <w:rPr>
                <w:sz w:val="12"/>
                <w:szCs w:val="12"/>
              </w:rPr>
            </w:pPr>
            <w:r w:rsidRPr="00F907CD">
              <w:rPr>
                <w:sz w:val="12"/>
                <w:szCs w:val="12"/>
              </w:rPr>
              <w:t xml:space="preserve">Прочие источники финансирования </w:t>
            </w:r>
          </w:p>
        </w:tc>
      </w:tr>
      <w:tr w:rsidR="00F907CD" w:rsidRPr="00F907CD" w14:paraId="1832CBA4" w14:textId="77777777" w:rsidTr="002362AD">
        <w:trPr>
          <w:trHeight w:val="458"/>
        </w:trPr>
        <w:tc>
          <w:tcPr>
            <w:tcW w:w="356" w:type="dxa"/>
            <w:vMerge/>
            <w:vAlign w:val="center"/>
            <w:hideMark/>
          </w:tcPr>
          <w:p w14:paraId="59DEE562" w14:textId="77777777" w:rsidR="00F907CD" w:rsidRPr="00F907CD" w:rsidRDefault="00F907CD" w:rsidP="00F907CD">
            <w:pPr>
              <w:rPr>
                <w:sz w:val="12"/>
                <w:szCs w:val="12"/>
              </w:rPr>
            </w:pPr>
          </w:p>
        </w:tc>
        <w:tc>
          <w:tcPr>
            <w:tcW w:w="4460" w:type="dxa"/>
            <w:vMerge/>
            <w:vAlign w:val="center"/>
            <w:hideMark/>
          </w:tcPr>
          <w:p w14:paraId="5712D723" w14:textId="77777777" w:rsidR="00F907CD" w:rsidRPr="00F907CD" w:rsidRDefault="00F907CD" w:rsidP="00F907CD">
            <w:pPr>
              <w:rPr>
                <w:sz w:val="12"/>
                <w:szCs w:val="12"/>
              </w:rPr>
            </w:pPr>
          </w:p>
        </w:tc>
        <w:tc>
          <w:tcPr>
            <w:tcW w:w="769" w:type="dxa"/>
            <w:vMerge/>
            <w:vAlign w:val="center"/>
            <w:hideMark/>
          </w:tcPr>
          <w:p w14:paraId="08D44132" w14:textId="77777777" w:rsidR="00F907CD" w:rsidRPr="00F907CD" w:rsidRDefault="00F907CD" w:rsidP="00F907CD">
            <w:pPr>
              <w:rPr>
                <w:sz w:val="12"/>
                <w:szCs w:val="12"/>
              </w:rPr>
            </w:pPr>
          </w:p>
        </w:tc>
        <w:tc>
          <w:tcPr>
            <w:tcW w:w="851" w:type="dxa"/>
            <w:vMerge/>
            <w:vAlign w:val="center"/>
            <w:hideMark/>
          </w:tcPr>
          <w:p w14:paraId="51D5C8B8" w14:textId="77777777" w:rsidR="00F907CD" w:rsidRPr="00F907CD" w:rsidRDefault="00F907CD" w:rsidP="00F907CD">
            <w:pPr>
              <w:rPr>
                <w:sz w:val="12"/>
                <w:szCs w:val="12"/>
              </w:rPr>
            </w:pPr>
          </w:p>
        </w:tc>
        <w:tc>
          <w:tcPr>
            <w:tcW w:w="745" w:type="dxa"/>
            <w:vMerge/>
            <w:vAlign w:val="center"/>
            <w:hideMark/>
          </w:tcPr>
          <w:p w14:paraId="11822578" w14:textId="77777777" w:rsidR="00F907CD" w:rsidRPr="00F907CD" w:rsidRDefault="00F907CD" w:rsidP="00F907CD">
            <w:pPr>
              <w:rPr>
                <w:sz w:val="12"/>
                <w:szCs w:val="12"/>
              </w:rPr>
            </w:pPr>
          </w:p>
        </w:tc>
        <w:tc>
          <w:tcPr>
            <w:tcW w:w="709" w:type="dxa"/>
            <w:vMerge/>
            <w:vAlign w:val="center"/>
            <w:hideMark/>
          </w:tcPr>
          <w:p w14:paraId="48E43247" w14:textId="77777777" w:rsidR="00F907CD" w:rsidRPr="00F907CD" w:rsidRDefault="00F907CD" w:rsidP="00F907CD">
            <w:pPr>
              <w:rPr>
                <w:sz w:val="12"/>
                <w:szCs w:val="12"/>
              </w:rPr>
            </w:pPr>
          </w:p>
        </w:tc>
        <w:tc>
          <w:tcPr>
            <w:tcW w:w="814" w:type="dxa"/>
            <w:vMerge w:val="restart"/>
            <w:shd w:val="clear" w:color="000000" w:fill="FFFFFF"/>
            <w:vAlign w:val="center"/>
          </w:tcPr>
          <w:p w14:paraId="7569A4C8" w14:textId="77777777" w:rsidR="00F907CD" w:rsidRPr="00F907CD" w:rsidRDefault="00F907CD" w:rsidP="00F907CD">
            <w:pPr>
              <w:jc w:val="center"/>
              <w:rPr>
                <w:sz w:val="12"/>
                <w:szCs w:val="12"/>
              </w:rPr>
            </w:pPr>
            <w:r w:rsidRPr="00F907CD">
              <w:rPr>
                <w:sz w:val="12"/>
                <w:szCs w:val="12"/>
              </w:rPr>
              <w:t xml:space="preserve">в результате реализации мероприятий </w:t>
            </w:r>
            <w:proofErr w:type="gramStart"/>
            <w:r w:rsidRPr="00F907CD">
              <w:rPr>
                <w:sz w:val="12"/>
                <w:szCs w:val="12"/>
              </w:rPr>
              <w:t>инвестицион-ной</w:t>
            </w:r>
            <w:proofErr w:type="gramEnd"/>
            <w:r w:rsidRPr="00F907CD">
              <w:rPr>
                <w:sz w:val="12"/>
                <w:szCs w:val="12"/>
              </w:rPr>
              <w:t xml:space="preserve"> программы</w:t>
            </w:r>
          </w:p>
        </w:tc>
        <w:tc>
          <w:tcPr>
            <w:tcW w:w="1984" w:type="dxa"/>
            <w:vMerge w:val="restart"/>
            <w:shd w:val="clear" w:color="000000" w:fill="FFFFFF"/>
            <w:vAlign w:val="center"/>
          </w:tcPr>
          <w:p w14:paraId="70E3886F" w14:textId="77777777" w:rsidR="00F907CD" w:rsidRPr="00F907CD" w:rsidRDefault="00F907CD" w:rsidP="00F907CD">
            <w:pPr>
              <w:jc w:val="center"/>
              <w:rPr>
                <w:sz w:val="12"/>
                <w:szCs w:val="12"/>
              </w:rPr>
            </w:pPr>
            <w:r w:rsidRPr="00F907CD">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059" w:type="dxa"/>
            <w:vMerge/>
            <w:vAlign w:val="center"/>
          </w:tcPr>
          <w:p w14:paraId="63F60D39" w14:textId="77777777" w:rsidR="00F907CD" w:rsidRPr="00F907CD" w:rsidRDefault="00F907CD" w:rsidP="00F907CD">
            <w:pPr>
              <w:rPr>
                <w:sz w:val="12"/>
                <w:szCs w:val="12"/>
              </w:rPr>
            </w:pPr>
          </w:p>
        </w:tc>
        <w:tc>
          <w:tcPr>
            <w:tcW w:w="567" w:type="dxa"/>
            <w:vMerge/>
            <w:vAlign w:val="center"/>
          </w:tcPr>
          <w:p w14:paraId="71662A22" w14:textId="77777777" w:rsidR="00F907CD" w:rsidRPr="00F907CD" w:rsidRDefault="00F907CD" w:rsidP="00F907CD">
            <w:pPr>
              <w:rPr>
                <w:sz w:val="12"/>
                <w:szCs w:val="12"/>
              </w:rPr>
            </w:pPr>
          </w:p>
        </w:tc>
        <w:tc>
          <w:tcPr>
            <w:tcW w:w="655" w:type="dxa"/>
            <w:vMerge/>
            <w:vAlign w:val="center"/>
          </w:tcPr>
          <w:p w14:paraId="776B3FCD" w14:textId="77777777" w:rsidR="00F907CD" w:rsidRPr="00F907CD" w:rsidRDefault="00F907CD" w:rsidP="00F907CD">
            <w:pPr>
              <w:rPr>
                <w:sz w:val="12"/>
                <w:szCs w:val="12"/>
              </w:rPr>
            </w:pPr>
          </w:p>
        </w:tc>
        <w:tc>
          <w:tcPr>
            <w:tcW w:w="1404" w:type="dxa"/>
            <w:vMerge/>
            <w:vAlign w:val="center"/>
          </w:tcPr>
          <w:p w14:paraId="687B9993" w14:textId="77777777" w:rsidR="00F907CD" w:rsidRPr="00F907CD" w:rsidRDefault="00F907CD" w:rsidP="00F907CD">
            <w:pPr>
              <w:rPr>
                <w:sz w:val="12"/>
                <w:szCs w:val="12"/>
              </w:rPr>
            </w:pPr>
          </w:p>
        </w:tc>
        <w:tc>
          <w:tcPr>
            <w:tcW w:w="1220" w:type="dxa"/>
            <w:vMerge/>
            <w:vAlign w:val="center"/>
            <w:hideMark/>
          </w:tcPr>
          <w:p w14:paraId="68BF9137" w14:textId="77777777" w:rsidR="00F907CD" w:rsidRPr="00F907CD" w:rsidRDefault="00F907CD" w:rsidP="00F907CD">
            <w:pPr>
              <w:rPr>
                <w:sz w:val="12"/>
                <w:szCs w:val="12"/>
              </w:rPr>
            </w:pPr>
          </w:p>
        </w:tc>
      </w:tr>
      <w:tr w:rsidR="00F907CD" w:rsidRPr="00F907CD" w14:paraId="160792D2" w14:textId="77777777" w:rsidTr="002362AD">
        <w:trPr>
          <w:trHeight w:val="458"/>
        </w:trPr>
        <w:tc>
          <w:tcPr>
            <w:tcW w:w="356" w:type="dxa"/>
            <w:vMerge/>
            <w:vAlign w:val="center"/>
            <w:hideMark/>
          </w:tcPr>
          <w:p w14:paraId="6FBB1231" w14:textId="77777777" w:rsidR="00F907CD" w:rsidRPr="00F907CD" w:rsidRDefault="00F907CD" w:rsidP="00F907CD">
            <w:pPr>
              <w:rPr>
                <w:sz w:val="12"/>
                <w:szCs w:val="12"/>
              </w:rPr>
            </w:pPr>
          </w:p>
        </w:tc>
        <w:tc>
          <w:tcPr>
            <w:tcW w:w="4460" w:type="dxa"/>
            <w:vMerge/>
            <w:vAlign w:val="center"/>
            <w:hideMark/>
          </w:tcPr>
          <w:p w14:paraId="76B5C3CE" w14:textId="77777777" w:rsidR="00F907CD" w:rsidRPr="00F907CD" w:rsidRDefault="00F907CD" w:rsidP="00F907CD">
            <w:pPr>
              <w:rPr>
                <w:sz w:val="12"/>
                <w:szCs w:val="12"/>
              </w:rPr>
            </w:pPr>
          </w:p>
        </w:tc>
        <w:tc>
          <w:tcPr>
            <w:tcW w:w="769" w:type="dxa"/>
            <w:vMerge/>
            <w:vAlign w:val="center"/>
            <w:hideMark/>
          </w:tcPr>
          <w:p w14:paraId="3625A628" w14:textId="77777777" w:rsidR="00F907CD" w:rsidRPr="00F907CD" w:rsidRDefault="00F907CD" w:rsidP="00F907CD">
            <w:pPr>
              <w:rPr>
                <w:sz w:val="12"/>
                <w:szCs w:val="12"/>
              </w:rPr>
            </w:pPr>
          </w:p>
        </w:tc>
        <w:tc>
          <w:tcPr>
            <w:tcW w:w="851" w:type="dxa"/>
            <w:vMerge/>
            <w:vAlign w:val="center"/>
            <w:hideMark/>
          </w:tcPr>
          <w:p w14:paraId="5D640ACC" w14:textId="77777777" w:rsidR="00F907CD" w:rsidRPr="00F907CD" w:rsidRDefault="00F907CD" w:rsidP="00F907CD">
            <w:pPr>
              <w:rPr>
                <w:sz w:val="12"/>
                <w:szCs w:val="12"/>
              </w:rPr>
            </w:pPr>
          </w:p>
        </w:tc>
        <w:tc>
          <w:tcPr>
            <w:tcW w:w="745" w:type="dxa"/>
            <w:vMerge/>
            <w:vAlign w:val="center"/>
            <w:hideMark/>
          </w:tcPr>
          <w:p w14:paraId="61FF0BC6" w14:textId="77777777" w:rsidR="00F907CD" w:rsidRPr="00F907CD" w:rsidRDefault="00F907CD" w:rsidP="00F907CD">
            <w:pPr>
              <w:rPr>
                <w:sz w:val="12"/>
                <w:szCs w:val="12"/>
              </w:rPr>
            </w:pPr>
          </w:p>
        </w:tc>
        <w:tc>
          <w:tcPr>
            <w:tcW w:w="709" w:type="dxa"/>
            <w:vMerge/>
            <w:vAlign w:val="center"/>
            <w:hideMark/>
          </w:tcPr>
          <w:p w14:paraId="107398B4" w14:textId="77777777" w:rsidR="00F907CD" w:rsidRPr="00F907CD" w:rsidRDefault="00F907CD" w:rsidP="00F907CD">
            <w:pPr>
              <w:rPr>
                <w:sz w:val="12"/>
                <w:szCs w:val="12"/>
              </w:rPr>
            </w:pPr>
          </w:p>
        </w:tc>
        <w:tc>
          <w:tcPr>
            <w:tcW w:w="814" w:type="dxa"/>
            <w:vMerge/>
            <w:vAlign w:val="center"/>
          </w:tcPr>
          <w:p w14:paraId="3DB5E8D7" w14:textId="77777777" w:rsidR="00F907CD" w:rsidRPr="00F907CD" w:rsidRDefault="00F907CD" w:rsidP="00F907CD">
            <w:pPr>
              <w:rPr>
                <w:sz w:val="12"/>
                <w:szCs w:val="12"/>
              </w:rPr>
            </w:pPr>
          </w:p>
        </w:tc>
        <w:tc>
          <w:tcPr>
            <w:tcW w:w="1984" w:type="dxa"/>
            <w:vMerge/>
            <w:vAlign w:val="center"/>
          </w:tcPr>
          <w:p w14:paraId="06B24378" w14:textId="77777777" w:rsidR="00F907CD" w:rsidRPr="00F907CD" w:rsidRDefault="00F907CD" w:rsidP="00F907CD">
            <w:pPr>
              <w:rPr>
                <w:sz w:val="12"/>
                <w:szCs w:val="12"/>
              </w:rPr>
            </w:pPr>
          </w:p>
        </w:tc>
        <w:tc>
          <w:tcPr>
            <w:tcW w:w="1059" w:type="dxa"/>
            <w:vMerge/>
            <w:vAlign w:val="center"/>
          </w:tcPr>
          <w:p w14:paraId="7FD31161" w14:textId="77777777" w:rsidR="00F907CD" w:rsidRPr="00F907CD" w:rsidRDefault="00F907CD" w:rsidP="00F907CD">
            <w:pPr>
              <w:rPr>
                <w:sz w:val="12"/>
                <w:szCs w:val="12"/>
              </w:rPr>
            </w:pPr>
          </w:p>
        </w:tc>
        <w:tc>
          <w:tcPr>
            <w:tcW w:w="567" w:type="dxa"/>
            <w:vMerge/>
            <w:vAlign w:val="center"/>
          </w:tcPr>
          <w:p w14:paraId="5F4EBEAE" w14:textId="77777777" w:rsidR="00F907CD" w:rsidRPr="00F907CD" w:rsidRDefault="00F907CD" w:rsidP="00F907CD">
            <w:pPr>
              <w:rPr>
                <w:sz w:val="12"/>
                <w:szCs w:val="12"/>
              </w:rPr>
            </w:pPr>
          </w:p>
        </w:tc>
        <w:tc>
          <w:tcPr>
            <w:tcW w:w="655" w:type="dxa"/>
            <w:vMerge/>
            <w:vAlign w:val="center"/>
          </w:tcPr>
          <w:p w14:paraId="6AF61092" w14:textId="77777777" w:rsidR="00F907CD" w:rsidRPr="00F907CD" w:rsidRDefault="00F907CD" w:rsidP="00F907CD">
            <w:pPr>
              <w:rPr>
                <w:sz w:val="12"/>
                <w:szCs w:val="12"/>
              </w:rPr>
            </w:pPr>
          </w:p>
        </w:tc>
        <w:tc>
          <w:tcPr>
            <w:tcW w:w="1404" w:type="dxa"/>
            <w:vMerge/>
            <w:vAlign w:val="center"/>
          </w:tcPr>
          <w:p w14:paraId="7CE69870" w14:textId="77777777" w:rsidR="00F907CD" w:rsidRPr="00F907CD" w:rsidRDefault="00F907CD" w:rsidP="00F907CD">
            <w:pPr>
              <w:rPr>
                <w:sz w:val="12"/>
                <w:szCs w:val="12"/>
              </w:rPr>
            </w:pPr>
          </w:p>
        </w:tc>
        <w:tc>
          <w:tcPr>
            <w:tcW w:w="1220" w:type="dxa"/>
            <w:vMerge/>
            <w:vAlign w:val="center"/>
            <w:hideMark/>
          </w:tcPr>
          <w:p w14:paraId="3572F401" w14:textId="77777777" w:rsidR="00F907CD" w:rsidRPr="00F907CD" w:rsidRDefault="00F907CD" w:rsidP="00F907CD">
            <w:pPr>
              <w:rPr>
                <w:sz w:val="12"/>
                <w:szCs w:val="12"/>
              </w:rPr>
            </w:pPr>
          </w:p>
        </w:tc>
      </w:tr>
      <w:tr w:rsidR="00F907CD" w:rsidRPr="00F907CD" w14:paraId="37594B07" w14:textId="77777777" w:rsidTr="002362AD">
        <w:trPr>
          <w:trHeight w:val="665"/>
        </w:trPr>
        <w:tc>
          <w:tcPr>
            <w:tcW w:w="356" w:type="dxa"/>
            <w:vMerge/>
            <w:vAlign w:val="center"/>
            <w:hideMark/>
          </w:tcPr>
          <w:p w14:paraId="3B984E91" w14:textId="77777777" w:rsidR="00F907CD" w:rsidRPr="00F907CD" w:rsidRDefault="00F907CD" w:rsidP="00F907CD">
            <w:pPr>
              <w:rPr>
                <w:sz w:val="12"/>
                <w:szCs w:val="12"/>
              </w:rPr>
            </w:pPr>
          </w:p>
        </w:tc>
        <w:tc>
          <w:tcPr>
            <w:tcW w:w="4460" w:type="dxa"/>
            <w:vMerge/>
            <w:vAlign w:val="center"/>
            <w:hideMark/>
          </w:tcPr>
          <w:p w14:paraId="5D0AE711" w14:textId="77777777" w:rsidR="00F907CD" w:rsidRPr="00F907CD" w:rsidRDefault="00F907CD" w:rsidP="00F907CD">
            <w:pPr>
              <w:rPr>
                <w:sz w:val="12"/>
                <w:szCs w:val="12"/>
              </w:rPr>
            </w:pPr>
          </w:p>
        </w:tc>
        <w:tc>
          <w:tcPr>
            <w:tcW w:w="769" w:type="dxa"/>
            <w:vMerge/>
            <w:vAlign w:val="center"/>
            <w:hideMark/>
          </w:tcPr>
          <w:p w14:paraId="064F6194" w14:textId="77777777" w:rsidR="00F907CD" w:rsidRPr="00F907CD" w:rsidRDefault="00F907CD" w:rsidP="00F907CD">
            <w:pPr>
              <w:rPr>
                <w:sz w:val="12"/>
                <w:szCs w:val="12"/>
              </w:rPr>
            </w:pPr>
          </w:p>
        </w:tc>
        <w:tc>
          <w:tcPr>
            <w:tcW w:w="851" w:type="dxa"/>
            <w:vMerge/>
            <w:vAlign w:val="center"/>
            <w:hideMark/>
          </w:tcPr>
          <w:p w14:paraId="2E5F1B8C" w14:textId="77777777" w:rsidR="00F907CD" w:rsidRPr="00F907CD" w:rsidRDefault="00F907CD" w:rsidP="00F907CD">
            <w:pPr>
              <w:rPr>
                <w:sz w:val="12"/>
                <w:szCs w:val="12"/>
              </w:rPr>
            </w:pPr>
          </w:p>
        </w:tc>
        <w:tc>
          <w:tcPr>
            <w:tcW w:w="745" w:type="dxa"/>
            <w:vMerge/>
            <w:vAlign w:val="center"/>
            <w:hideMark/>
          </w:tcPr>
          <w:p w14:paraId="11B086DB" w14:textId="77777777" w:rsidR="00F907CD" w:rsidRPr="00F907CD" w:rsidRDefault="00F907CD" w:rsidP="00F907CD">
            <w:pPr>
              <w:rPr>
                <w:sz w:val="12"/>
                <w:szCs w:val="12"/>
              </w:rPr>
            </w:pPr>
          </w:p>
        </w:tc>
        <w:tc>
          <w:tcPr>
            <w:tcW w:w="709" w:type="dxa"/>
            <w:vMerge/>
            <w:vAlign w:val="center"/>
            <w:hideMark/>
          </w:tcPr>
          <w:p w14:paraId="3C322D7D" w14:textId="77777777" w:rsidR="00F907CD" w:rsidRPr="00F907CD" w:rsidRDefault="00F907CD" w:rsidP="00F907CD">
            <w:pPr>
              <w:rPr>
                <w:sz w:val="12"/>
                <w:szCs w:val="12"/>
              </w:rPr>
            </w:pPr>
          </w:p>
        </w:tc>
        <w:tc>
          <w:tcPr>
            <w:tcW w:w="814" w:type="dxa"/>
            <w:vMerge/>
            <w:vAlign w:val="center"/>
          </w:tcPr>
          <w:p w14:paraId="6C07FB82" w14:textId="77777777" w:rsidR="00F907CD" w:rsidRPr="00F907CD" w:rsidRDefault="00F907CD" w:rsidP="00F907CD">
            <w:pPr>
              <w:rPr>
                <w:sz w:val="12"/>
                <w:szCs w:val="12"/>
              </w:rPr>
            </w:pPr>
          </w:p>
        </w:tc>
        <w:tc>
          <w:tcPr>
            <w:tcW w:w="1984" w:type="dxa"/>
            <w:vMerge/>
            <w:vAlign w:val="center"/>
          </w:tcPr>
          <w:p w14:paraId="0948A809" w14:textId="77777777" w:rsidR="00F907CD" w:rsidRPr="00F907CD" w:rsidRDefault="00F907CD" w:rsidP="00F907CD">
            <w:pPr>
              <w:rPr>
                <w:sz w:val="12"/>
                <w:szCs w:val="12"/>
              </w:rPr>
            </w:pPr>
          </w:p>
        </w:tc>
        <w:tc>
          <w:tcPr>
            <w:tcW w:w="1059" w:type="dxa"/>
            <w:vMerge/>
            <w:vAlign w:val="center"/>
          </w:tcPr>
          <w:p w14:paraId="436313D9" w14:textId="77777777" w:rsidR="00F907CD" w:rsidRPr="00F907CD" w:rsidRDefault="00F907CD" w:rsidP="00F907CD">
            <w:pPr>
              <w:rPr>
                <w:sz w:val="12"/>
                <w:szCs w:val="12"/>
              </w:rPr>
            </w:pPr>
          </w:p>
        </w:tc>
        <w:tc>
          <w:tcPr>
            <w:tcW w:w="567" w:type="dxa"/>
            <w:vMerge/>
            <w:vAlign w:val="center"/>
          </w:tcPr>
          <w:p w14:paraId="4AFD369C" w14:textId="77777777" w:rsidR="00F907CD" w:rsidRPr="00F907CD" w:rsidRDefault="00F907CD" w:rsidP="00F907CD">
            <w:pPr>
              <w:rPr>
                <w:sz w:val="12"/>
                <w:szCs w:val="12"/>
              </w:rPr>
            </w:pPr>
          </w:p>
        </w:tc>
        <w:tc>
          <w:tcPr>
            <w:tcW w:w="655" w:type="dxa"/>
            <w:vMerge/>
            <w:vAlign w:val="center"/>
          </w:tcPr>
          <w:p w14:paraId="6F24E326" w14:textId="77777777" w:rsidR="00F907CD" w:rsidRPr="00F907CD" w:rsidRDefault="00F907CD" w:rsidP="00F907CD">
            <w:pPr>
              <w:rPr>
                <w:sz w:val="12"/>
                <w:szCs w:val="12"/>
              </w:rPr>
            </w:pPr>
          </w:p>
        </w:tc>
        <w:tc>
          <w:tcPr>
            <w:tcW w:w="1404" w:type="dxa"/>
            <w:vMerge/>
            <w:vAlign w:val="center"/>
          </w:tcPr>
          <w:p w14:paraId="752B18E5" w14:textId="77777777" w:rsidR="00F907CD" w:rsidRPr="00F907CD" w:rsidRDefault="00F907CD" w:rsidP="00F907CD">
            <w:pPr>
              <w:rPr>
                <w:sz w:val="12"/>
                <w:szCs w:val="12"/>
              </w:rPr>
            </w:pPr>
          </w:p>
        </w:tc>
        <w:tc>
          <w:tcPr>
            <w:tcW w:w="1220" w:type="dxa"/>
            <w:vMerge/>
            <w:vAlign w:val="center"/>
            <w:hideMark/>
          </w:tcPr>
          <w:p w14:paraId="1166FF35" w14:textId="77777777" w:rsidR="00F907CD" w:rsidRPr="00F907CD" w:rsidRDefault="00F907CD" w:rsidP="00F907CD">
            <w:pPr>
              <w:rPr>
                <w:sz w:val="12"/>
                <w:szCs w:val="12"/>
              </w:rPr>
            </w:pPr>
          </w:p>
        </w:tc>
      </w:tr>
      <w:tr w:rsidR="00F907CD" w:rsidRPr="00F907CD" w14:paraId="76E77590" w14:textId="77777777" w:rsidTr="002362AD">
        <w:trPr>
          <w:trHeight w:val="20"/>
        </w:trPr>
        <w:tc>
          <w:tcPr>
            <w:tcW w:w="356" w:type="dxa"/>
            <w:shd w:val="clear" w:color="000000" w:fill="FFFFFF"/>
            <w:vAlign w:val="center"/>
            <w:hideMark/>
          </w:tcPr>
          <w:p w14:paraId="77A01CE9" w14:textId="77777777" w:rsidR="00F907CD" w:rsidRPr="00F907CD" w:rsidRDefault="00F907CD" w:rsidP="00F907CD">
            <w:pPr>
              <w:jc w:val="center"/>
              <w:rPr>
                <w:sz w:val="12"/>
                <w:szCs w:val="12"/>
              </w:rPr>
            </w:pPr>
            <w:r w:rsidRPr="00F907CD">
              <w:rPr>
                <w:sz w:val="12"/>
                <w:szCs w:val="12"/>
              </w:rPr>
              <w:t>1</w:t>
            </w:r>
          </w:p>
        </w:tc>
        <w:tc>
          <w:tcPr>
            <w:tcW w:w="4460" w:type="dxa"/>
            <w:shd w:val="clear" w:color="000000" w:fill="FFFFFF"/>
            <w:vAlign w:val="center"/>
            <w:hideMark/>
          </w:tcPr>
          <w:p w14:paraId="548220E3" w14:textId="77777777" w:rsidR="00F907CD" w:rsidRPr="00F907CD" w:rsidRDefault="00F907CD" w:rsidP="00F907CD">
            <w:pPr>
              <w:jc w:val="center"/>
              <w:rPr>
                <w:sz w:val="12"/>
                <w:szCs w:val="12"/>
              </w:rPr>
            </w:pPr>
            <w:r w:rsidRPr="00F907CD">
              <w:rPr>
                <w:sz w:val="12"/>
                <w:szCs w:val="12"/>
              </w:rPr>
              <w:t>2</w:t>
            </w:r>
          </w:p>
        </w:tc>
        <w:tc>
          <w:tcPr>
            <w:tcW w:w="769" w:type="dxa"/>
            <w:shd w:val="clear" w:color="auto" w:fill="auto"/>
            <w:vAlign w:val="center"/>
            <w:hideMark/>
          </w:tcPr>
          <w:p w14:paraId="1F348340" w14:textId="77777777" w:rsidR="00F907CD" w:rsidRPr="00F907CD" w:rsidRDefault="00F907CD" w:rsidP="00F907CD">
            <w:pPr>
              <w:jc w:val="center"/>
              <w:rPr>
                <w:sz w:val="12"/>
                <w:szCs w:val="12"/>
              </w:rPr>
            </w:pPr>
            <w:r w:rsidRPr="00F907CD">
              <w:rPr>
                <w:sz w:val="12"/>
                <w:szCs w:val="12"/>
              </w:rPr>
              <w:t>11.1</w:t>
            </w:r>
          </w:p>
        </w:tc>
        <w:tc>
          <w:tcPr>
            <w:tcW w:w="851" w:type="dxa"/>
            <w:shd w:val="clear" w:color="auto" w:fill="auto"/>
            <w:vAlign w:val="center"/>
            <w:hideMark/>
          </w:tcPr>
          <w:p w14:paraId="3C9BFF79" w14:textId="77777777" w:rsidR="00F907CD" w:rsidRPr="00F907CD" w:rsidRDefault="00F907CD" w:rsidP="00F907CD">
            <w:pPr>
              <w:jc w:val="center"/>
              <w:rPr>
                <w:sz w:val="12"/>
                <w:szCs w:val="12"/>
              </w:rPr>
            </w:pPr>
            <w:r w:rsidRPr="00F907CD">
              <w:rPr>
                <w:sz w:val="12"/>
                <w:szCs w:val="12"/>
              </w:rPr>
              <w:t>11.2</w:t>
            </w:r>
          </w:p>
        </w:tc>
        <w:tc>
          <w:tcPr>
            <w:tcW w:w="745" w:type="dxa"/>
            <w:shd w:val="clear" w:color="auto" w:fill="auto"/>
            <w:vAlign w:val="center"/>
            <w:hideMark/>
          </w:tcPr>
          <w:p w14:paraId="47A49AE6" w14:textId="77777777" w:rsidR="00F907CD" w:rsidRPr="00F907CD" w:rsidRDefault="00F907CD" w:rsidP="00F907CD">
            <w:pPr>
              <w:jc w:val="center"/>
              <w:rPr>
                <w:sz w:val="12"/>
                <w:szCs w:val="12"/>
              </w:rPr>
            </w:pPr>
            <w:r w:rsidRPr="00F907CD">
              <w:rPr>
                <w:sz w:val="12"/>
                <w:szCs w:val="12"/>
              </w:rPr>
              <w:t>11.3</w:t>
            </w:r>
          </w:p>
        </w:tc>
        <w:tc>
          <w:tcPr>
            <w:tcW w:w="709" w:type="dxa"/>
            <w:shd w:val="clear" w:color="auto" w:fill="auto"/>
            <w:vAlign w:val="center"/>
            <w:hideMark/>
          </w:tcPr>
          <w:p w14:paraId="10D75082" w14:textId="77777777" w:rsidR="00F907CD" w:rsidRPr="00F907CD" w:rsidRDefault="00F907CD" w:rsidP="00F907CD">
            <w:pPr>
              <w:jc w:val="center"/>
              <w:rPr>
                <w:sz w:val="12"/>
                <w:szCs w:val="12"/>
              </w:rPr>
            </w:pPr>
            <w:r w:rsidRPr="00F907CD">
              <w:rPr>
                <w:sz w:val="12"/>
                <w:szCs w:val="12"/>
              </w:rPr>
              <w:t>11.4</w:t>
            </w:r>
          </w:p>
        </w:tc>
        <w:tc>
          <w:tcPr>
            <w:tcW w:w="814" w:type="dxa"/>
            <w:shd w:val="clear" w:color="auto" w:fill="auto"/>
            <w:vAlign w:val="center"/>
            <w:hideMark/>
          </w:tcPr>
          <w:p w14:paraId="2F3854BC" w14:textId="77777777" w:rsidR="00F907CD" w:rsidRPr="00F907CD" w:rsidRDefault="00F907CD" w:rsidP="00F907CD">
            <w:pPr>
              <w:jc w:val="center"/>
              <w:rPr>
                <w:sz w:val="12"/>
                <w:szCs w:val="12"/>
              </w:rPr>
            </w:pPr>
            <w:r w:rsidRPr="00F907CD">
              <w:rPr>
                <w:sz w:val="12"/>
                <w:szCs w:val="12"/>
              </w:rPr>
              <w:t>11.5.1</w:t>
            </w:r>
          </w:p>
        </w:tc>
        <w:tc>
          <w:tcPr>
            <w:tcW w:w="1984" w:type="dxa"/>
            <w:shd w:val="clear" w:color="auto" w:fill="auto"/>
            <w:vAlign w:val="center"/>
            <w:hideMark/>
          </w:tcPr>
          <w:p w14:paraId="1F176B0B" w14:textId="77777777" w:rsidR="00F907CD" w:rsidRPr="00F907CD" w:rsidRDefault="00F907CD" w:rsidP="00F907CD">
            <w:pPr>
              <w:jc w:val="center"/>
              <w:rPr>
                <w:sz w:val="12"/>
                <w:szCs w:val="12"/>
              </w:rPr>
            </w:pPr>
            <w:r w:rsidRPr="00F907CD">
              <w:rPr>
                <w:sz w:val="12"/>
                <w:szCs w:val="12"/>
              </w:rPr>
              <w:t>11.5.2</w:t>
            </w:r>
          </w:p>
        </w:tc>
        <w:tc>
          <w:tcPr>
            <w:tcW w:w="1059" w:type="dxa"/>
            <w:shd w:val="clear" w:color="auto" w:fill="auto"/>
            <w:vAlign w:val="center"/>
            <w:hideMark/>
          </w:tcPr>
          <w:p w14:paraId="6072480E" w14:textId="77777777" w:rsidR="00F907CD" w:rsidRPr="00F907CD" w:rsidRDefault="00F907CD" w:rsidP="00F907CD">
            <w:pPr>
              <w:jc w:val="center"/>
              <w:rPr>
                <w:sz w:val="12"/>
                <w:szCs w:val="12"/>
              </w:rPr>
            </w:pPr>
            <w:r w:rsidRPr="00F907CD">
              <w:rPr>
                <w:sz w:val="12"/>
                <w:szCs w:val="12"/>
              </w:rPr>
              <w:t>11.6</w:t>
            </w:r>
          </w:p>
        </w:tc>
        <w:tc>
          <w:tcPr>
            <w:tcW w:w="567" w:type="dxa"/>
            <w:shd w:val="clear" w:color="auto" w:fill="auto"/>
            <w:vAlign w:val="center"/>
            <w:hideMark/>
          </w:tcPr>
          <w:p w14:paraId="1B4330BB" w14:textId="77777777" w:rsidR="00F907CD" w:rsidRPr="00F907CD" w:rsidRDefault="00F907CD" w:rsidP="00F907CD">
            <w:pPr>
              <w:jc w:val="center"/>
              <w:rPr>
                <w:sz w:val="12"/>
                <w:szCs w:val="12"/>
              </w:rPr>
            </w:pPr>
            <w:r w:rsidRPr="00F907CD">
              <w:rPr>
                <w:sz w:val="12"/>
                <w:szCs w:val="12"/>
              </w:rPr>
              <w:t>11.7</w:t>
            </w:r>
          </w:p>
        </w:tc>
        <w:tc>
          <w:tcPr>
            <w:tcW w:w="655" w:type="dxa"/>
            <w:shd w:val="clear" w:color="auto" w:fill="auto"/>
            <w:vAlign w:val="center"/>
            <w:hideMark/>
          </w:tcPr>
          <w:p w14:paraId="7BB14222" w14:textId="77777777" w:rsidR="00F907CD" w:rsidRPr="00F907CD" w:rsidRDefault="00F907CD" w:rsidP="00F907CD">
            <w:pPr>
              <w:jc w:val="center"/>
              <w:rPr>
                <w:sz w:val="12"/>
                <w:szCs w:val="12"/>
              </w:rPr>
            </w:pPr>
            <w:r w:rsidRPr="00F907CD">
              <w:rPr>
                <w:sz w:val="12"/>
                <w:szCs w:val="12"/>
              </w:rPr>
              <w:t>11.8</w:t>
            </w:r>
          </w:p>
        </w:tc>
        <w:tc>
          <w:tcPr>
            <w:tcW w:w="1404" w:type="dxa"/>
            <w:shd w:val="clear" w:color="auto" w:fill="auto"/>
            <w:vAlign w:val="center"/>
            <w:hideMark/>
          </w:tcPr>
          <w:p w14:paraId="5A430823" w14:textId="77777777" w:rsidR="00F907CD" w:rsidRPr="00F907CD" w:rsidRDefault="00F907CD" w:rsidP="00F907CD">
            <w:pPr>
              <w:jc w:val="center"/>
              <w:rPr>
                <w:sz w:val="12"/>
                <w:szCs w:val="12"/>
              </w:rPr>
            </w:pPr>
            <w:r w:rsidRPr="00F907CD">
              <w:rPr>
                <w:sz w:val="12"/>
                <w:szCs w:val="12"/>
              </w:rPr>
              <w:t>11,9</w:t>
            </w:r>
          </w:p>
        </w:tc>
        <w:tc>
          <w:tcPr>
            <w:tcW w:w="1220" w:type="dxa"/>
            <w:shd w:val="clear" w:color="auto" w:fill="auto"/>
            <w:vAlign w:val="center"/>
            <w:hideMark/>
          </w:tcPr>
          <w:p w14:paraId="589C153C" w14:textId="77777777" w:rsidR="00F907CD" w:rsidRPr="00F907CD" w:rsidRDefault="00F907CD" w:rsidP="00F907CD">
            <w:pPr>
              <w:jc w:val="center"/>
              <w:rPr>
                <w:sz w:val="12"/>
                <w:szCs w:val="12"/>
              </w:rPr>
            </w:pPr>
            <w:r w:rsidRPr="00F907CD">
              <w:rPr>
                <w:sz w:val="12"/>
                <w:szCs w:val="12"/>
              </w:rPr>
              <w:t>11.10</w:t>
            </w:r>
          </w:p>
        </w:tc>
      </w:tr>
      <w:tr w:rsidR="00F907CD" w:rsidRPr="00F907CD" w14:paraId="1CF8A66A" w14:textId="77777777" w:rsidTr="002362AD">
        <w:trPr>
          <w:trHeight w:val="20"/>
        </w:trPr>
        <w:tc>
          <w:tcPr>
            <w:tcW w:w="15593" w:type="dxa"/>
            <w:gridSpan w:val="13"/>
            <w:shd w:val="clear" w:color="000000" w:fill="FFFFFF"/>
            <w:vAlign w:val="center"/>
            <w:hideMark/>
          </w:tcPr>
          <w:p w14:paraId="2895FC31" w14:textId="77777777" w:rsidR="00F907CD" w:rsidRPr="00F907CD" w:rsidRDefault="00F907CD" w:rsidP="00F907CD">
            <w:pPr>
              <w:rPr>
                <w:bCs/>
                <w:sz w:val="12"/>
                <w:szCs w:val="12"/>
              </w:rPr>
            </w:pPr>
            <w:r w:rsidRPr="00F907CD">
              <w:rPr>
                <w:bCs/>
                <w:sz w:val="12"/>
                <w:szCs w:val="12"/>
              </w:rPr>
              <w:t>Группа 1. Строительство, реконструкция или модернизация объектов в целях подключения потребителей:</w:t>
            </w:r>
          </w:p>
        </w:tc>
      </w:tr>
      <w:tr w:rsidR="00F907CD" w:rsidRPr="00F907CD" w14:paraId="613B4C88" w14:textId="77777777" w:rsidTr="002362AD">
        <w:trPr>
          <w:trHeight w:val="20"/>
        </w:trPr>
        <w:tc>
          <w:tcPr>
            <w:tcW w:w="15593" w:type="dxa"/>
            <w:gridSpan w:val="13"/>
            <w:shd w:val="clear" w:color="000000" w:fill="FFFFFF"/>
            <w:vAlign w:val="center"/>
            <w:hideMark/>
          </w:tcPr>
          <w:p w14:paraId="0A14F658" w14:textId="77777777" w:rsidR="00F907CD" w:rsidRPr="00F907CD" w:rsidRDefault="00F907CD" w:rsidP="00F907CD">
            <w:pPr>
              <w:rPr>
                <w:bCs/>
                <w:iCs/>
                <w:sz w:val="12"/>
                <w:szCs w:val="12"/>
              </w:rPr>
            </w:pPr>
            <w:r w:rsidRPr="00F907CD">
              <w:rPr>
                <w:bCs/>
                <w:iCs/>
                <w:sz w:val="12"/>
                <w:szCs w:val="12"/>
              </w:rPr>
              <w:t>1.1. Строительство новых тепловых сетей в целях подключения потребителей</w:t>
            </w:r>
          </w:p>
        </w:tc>
      </w:tr>
      <w:tr w:rsidR="00F907CD" w:rsidRPr="00F907CD" w14:paraId="3B6F5133" w14:textId="77777777" w:rsidTr="002362AD">
        <w:trPr>
          <w:trHeight w:val="20"/>
        </w:trPr>
        <w:tc>
          <w:tcPr>
            <w:tcW w:w="15593" w:type="dxa"/>
            <w:gridSpan w:val="13"/>
            <w:shd w:val="clear" w:color="000000" w:fill="FFFFFF"/>
            <w:vAlign w:val="center"/>
            <w:hideMark/>
          </w:tcPr>
          <w:p w14:paraId="3AF3F0F2" w14:textId="77777777" w:rsidR="00F907CD" w:rsidRPr="00F907CD" w:rsidRDefault="00F907CD" w:rsidP="00F907CD">
            <w:pPr>
              <w:rPr>
                <w:bCs/>
                <w:iCs/>
                <w:sz w:val="12"/>
                <w:szCs w:val="12"/>
              </w:rPr>
            </w:pPr>
            <w:r w:rsidRPr="00F907CD">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907CD" w:rsidRPr="00F907CD" w14:paraId="45461D61" w14:textId="77777777" w:rsidTr="002362AD">
        <w:trPr>
          <w:trHeight w:val="20"/>
        </w:trPr>
        <w:tc>
          <w:tcPr>
            <w:tcW w:w="15593" w:type="dxa"/>
            <w:gridSpan w:val="13"/>
            <w:shd w:val="clear" w:color="000000" w:fill="FFFFFF"/>
            <w:vAlign w:val="center"/>
            <w:hideMark/>
          </w:tcPr>
          <w:p w14:paraId="388AF0D6" w14:textId="77777777" w:rsidR="00F907CD" w:rsidRPr="00F907CD" w:rsidRDefault="00F907CD" w:rsidP="00F907CD">
            <w:pPr>
              <w:rPr>
                <w:bCs/>
                <w:iCs/>
                <w:sz w:val="12"/>
                <w:szCs w:val="12"/>
              </w:rPr>
            </w:pPr>
            <w:r w:rsidRPr="00F907CD">
              <w:rPr>
                <w:bCs/>
                <w:iCs/>
                <w:sz w:val="12"/>
                <w:szCs w:val="12"/>
              </w:rPr>
              <w:t>1.3. Увеличение пропускной способности существующих тепловых сетей в целях подключения потребителей</w:t>
            </w:r>
          </w:p>
        </w:tc>
      </w:tr>
      <w:tr w:rsidR="00F907CD" w:rsidRPr="00F907CD" w14:paraId="5002233D" w14:textId="77777777" w:rsidTr="002362AD">
        <w:trPr>
          <w:trHeight w:val="20"/>
        </w:trPr>
        <w:tc>
          <w:tcPr>
            <w:tcW w:w="15593" w:type="dxa"/>
            <w:gridSpan w:val="13"/>
            <w:shd w:val="clear" w:color="000000" w:fill="FFFFFF"/>
            <w:vAlign w:val="center"/>
            <w:hideMark/>
          </w:tcPr>
          <w:p w14:paraId="2DE1F1B3" w14:textId="77777777" w:rsidR="00F907CD" w:rsidRPr="00F907CD" w:rsidRDefault="00F907CD" w:rsidP="00F907CD">
            <w:pPr>
              <w:rPr>
                <w:bCs/>
                <w:iCs/>
                <w:sz w:val="12"/>
                <w:szCs w:val="12"/>
              </w:rPr>
            </w:pPr>
            <w:r w:rsidRPr="00F907CD">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907CD" w:rsidRPr="00F907CD" w14:paraId="74C8CD20" w14:textId="77777777" w:rsidTr="002362AD">
        <w:trPr>
          <w:trHeight w:val="20"/>
        </w:trPr>
        <w:tc>
          <w:tcPr>
            <w:tcW w:w="4816" w:type="dxa"/>
            <w:gridSpan w:val="2"/>
            <w:shd w:val="clear" w:color="000000" w:fill="FFFFFF"/>
            <w:vAlign w:val="center"/>
            <w:hideMark/>
          </w:tcPr>
          <w:p w14:paraId="7D0EB260" w14:textId="77777777" w:rsidR="00F907CD" w:rsidRPr="00F907CD" w:rsidRDefault="00F907CD" w:rsidP="00F907CD">
            <w:pPr>
              <w:rPr>
                <w:bCs/>
                <w:sz w:val="12"/>
                <w:szCs w:val="12"/>
              </w:rPr>
            </w:pPr>
            <w:r w:rsidRPr="00F907CD">
              <w:rPr>
                <w:bCs/>
                <w:sz w:val="12"/>
                <w:szCs w:val="12"/>
              </w:rPr>
              <w:t>Всего по гр. 1</w:t>
            </w:r>
          </w:p>
        </w:tc>
        <w:tc>
          <w:tcPr>
            <w:tcW w:w="769" w:type="dxa"/>
            <w:shd w:val="clear" w:color="auto" w:fill="auto"/>
            <w:vAlign w:val="center"/>
            <w:hideMark/>
          </w:tcPr>
          <w:p w14:paraId="37DDF733"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000000" w:fill="FFFFFF"/>
            <w:vAlign w:val="center"/>
            <w:hideMark/>
          </w:tcPr>
          <w:p w14:paraId="59612FC6"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000000" w:fill="FFFFFF"/>
            <w:vAlign w:val="center"/>
            <w:hideMark/>
          </w:tcPr>
          <w:p w14:paraId="0072AD61"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4A720BAC"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000000" w:fill="FFFFFF"/>
            <w:vAlign w:val="center"/>
            <w:hideMark/>
          </w:tcPr>
          <w:p w14:paraId="1436B07C"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000000" w:fill="FFFFFF"/>
            <w:vAlign w:val="center"/>
            <w:hideMark/>
          </w:tcPr>
          <w:p w14:paraId="111D52AD"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000000" w:fill="FFFFFF"/>
            <w:vAlign w:val="center"/>
            <w:hideMark/>
          </w:tcPr>
          <w:p w14:paraId="2CF97138"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000000" w:fill="FFFFFF"/>
            <w:vAlign w:val="center"/>
            <w:hideMark/>
          </w:tcPr>
          <w:p w14:paraId="787937EC"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000000" w:fill="FFFFFF"/>
            <w:vAlign w:val="center"/>
            <w:hideMark/>
          </w:tcPr>
          <w:p w14:paraId="5D635CFB"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000000" w:fill="FFFFFF"/>
            <w:vAlign w:val="center"/>
            <w:hideMark/>
          </w:tcPr>
          <w:p w14:paraId="47F2F9F3"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000000" w:fill="FFFFFF"/>
            <w:vAlign w:val="center"/>
            <w:hideMark/>
          </w:tcPr>
          <w:p w14:paraId="4F6BC747" w14:textId="77777777" w:rsidR="00F907CD" w:rsidRPr="00F907CD" w:rsidRDefault="00F907CD" w:rsidP="00F907CD">
            <w:pPr>
              <w:jc w:val="center"/>
              <w:rPr>
                <w:bCs/>
                <w:sz w:val="12"/>
                <w:szCs w:val="12"/>
              </w:rPr>
            </w:pPr>
            <w:r w:rsidRPr="00F907CD">
              <w:rPr>
                <w:bCs/>
                <w:sz w:val="12"/>
                <w:szCs w:val="12"/>
              </w:rPr>
              <w:t>0,00</w:t>
            </w:r>
          </w:p>
        </w:tc>
      </w:tr>
      <w:tr w:rsidR="00F907CD" w:rsidRPr="00F907CD" w14:paraId="76F87FA8" w14:textId="77777777" w:rsidTr="002362AD">
        <w:trPr>
          <w:trHeight w:val="20"/>
        </w:trPr>
        <w:tc>
          <w:tcPr>
            <w:tcW w:w="15593" w:type="dxa"/>
            <w:gridSpan w:val="13"/>
            <w:shd w:val="clear" w:color="000000" w:fill="FFFFFF"/>
            <w:vAlign w:val="center"/>
            <w:hideMark/>
          </w:tcPr>
          <w:p w14:paraId="567238C3" w14:textId="77777777" w:rsidR="00F907CD" w:rsidRPr="00F907CD" w:rsidRDefault="00F907CD" w:rsidP="00F907CD">
            <w:pPr>
              <w:rPr>
                <w:bCs/>
                <w:sz w:val="12"/>
                <w:szCs w:val="12"/>
              </w:rPr>
            </w:pPr>
            <w:r w:rsidRPr="00F907CD">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907CD" w:rsidRPr="00F907CD" w14:paraId="3CB60656" w14:textId="77777777" w:rsidTr="002362AD">
        <w:trPr>
          <w:trHeight w:val="20"/>
        </w:trPr>
        <w:tc>
          <w:tcPr>
            <w:tcW w:w="4816" w:type="dxa"/>
            <w:gridSpan w:val="2"/>
            <w:shd w:val="clear" w:color="000000" w:fill="FFFFFF"/>
            <w:vAlign w:val="center"/>
            <w:hideMark/>
          </w:tcPr>
          <w:p w14:paraId="364642AC" w14:textId="77777777" w:rsidR="00F907CD" w:rsidRPr="00F907CD" w:rsidRDefault="00F907CD" w:rsidP="00F907CD">
            <w:pPr>
              <w:rPr>
                <w:bCs/>
                <w:sz w:val="12"/>
                <w:szCs w:val="12"/>
              </w:rPr>
            </w:pPr>
            <w:r w:rsidRPr="00F907CD">
              <w:rPr>
                <w:bCs/>
                <w:sz w:val="12"/>
                <w:szCs w:val="12"/>
              </w:rPr>
              <w:t>Всего по гр. 2</w:t>
            </w:r>
          </w:p>
        </w:tc>
        <w:tc>
          <w:tcPr>
            <w:tcW w:w="769" w:type="dxa"/>
            <w:shd w:val="clear" w:color="auto" w:fill="auto"/>
            <w:vAlign w:val="center"/>
            <w:hideMark/>
          </w:tcPr>
          <w:p w14:paraId="40789707"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000000" w:fill="FFFFFF"/>
            <w:vAlign w:val="center"/>
            <w:hideMark/>
          </w:tcPr>
          <w:p w14:paraId="6D46B983"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000000" w:fill="FFFFFF"/>
            <w:vAlign w:val="center"/>
            <w:hideMark/>
          </w:tcPr>
          <w:p w14:paraId="4D47CBDA"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56644E60"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000000" w:fill="FFFFFF"/>
            <w:vAlign w:val="center"/>
            <w:hideMark/>
          </w:tcPr>
          <w:p w14:paraId="611F8D18"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000000" w:fill="FFFFFF"/>
            <w:vAlign w:val="center"/>
            <w:hideMark/>
          </w:tcPr>
          <w:p w14:paraId="1274B1DB"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000000" w:fill="FFFFFF"/>
            <w:vAlign w:val="center"/>
            <w:hideMark/>
          </w:tcPr>
          <w:p w14:paraId="21D7D3C3"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000000" w:fill="FFFFFF"/>
            <w:vAlign w:val="center"/>
            <w:hideMark/>
          </w:tcPr>
          <w:p w14:paraId="6FE391F7"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000000" w:fill="FFFFFF"/>
            <w:vAlign w:val="center"/>
            <w:hideMark/>
          </w:tcPr>
          <w:p w14:paraId="08639E6E"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000000" w:fill="FFFFFF"/>
            <w:vAlign w:val="center"/>
            <w:hideMark/>
          </w:tcPr>
          <w:p w14:paraId="70C19270"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000000" w:fill="FFFFFF"/>
            <w:vAlign w:val="center"/>
            <w:hideMark/>
          </w:tcPr>
          <w:p w14:paraId="4D1BC088" w14:textId="77777777" w:rsidR="00F907CD" w:rsidRPr="00F907CD" w:rsidRDefault="00F907CD" w:rsidP="00F907CD">
            <w:pPr>
              <w:jc w:val="center"/>
              <w:rPr>
                <w:bCs/>
                <w:sz w:val="12"/>
                <w:szCs w:val="12"/>
              </w:rPr>
            </w:pPr>
            <w:r w:rsidRPr="00F907CD">
              <w:rPr>
                <w:bCs/>
                <w:sz w:val="12"/>
                <w:szCs w:val="12"/>
              </w:rPr>
              <w:t>0,00</w:t>
            </w:r>
          </w:p>
        </w:tc>
      </w:tr>
      <w:tr w:rsidR="00F907CD" w:rsidRPr="00F907CD" w14:paraId="4AEA8C28" w14:textId="77777777" w:rsidTr="002362AD">
        <w:trPr>
          <w:trHeight w:val="20"/>
        </w:trPr>
        <w:tc>
          <w:tcPr>
            <w:tcW w:w="15593" w:type="dxa"/>
            <w:gridSpan w:val="13"/>
            <w:shd w:val="clear" w:color="000000" w:fill="FFFFFF"/>
            <w:vAlign w:val="center"/>
            <w:hideMark/>
          </w:tcPr>
          <w:p w14:paraId="2E1DDE6B" w14:textId="77777777" w:rsidR="00F907CD" w:rsidRPr="00F907CD" w:rsidRDefault="00F907CD" w:rsidP="00F907CD">
            <w:pPr>
              <w:rPr>
                <w:bCs/>
                <w:sz w:val="12"/>
                <w:szCs w:val="12"/>
              </w:rPr>
            </w:pPr>
            <w:r w:rsidRPr="00F907CD">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907CD" w:rsidRPr="00F907CD" w14:paraId="2D5948BF" w14:textId="77777777" w:rsidTr="002362AD">
        <w:trPr>
          <w:trHeight w:val="20"/>
        </w:trPr>
        <w:tc>
          <w:tcPr>
            <w:tcW w:w="15593" w:type="dxa"/>
            <w:gridSpan w:val="13"/>
            <w:shd w:val="clear" w:color="000000" w:fill="FFFFFF"/>
            <w:vAlign w:val="center"/>
            <w:hideMark/>
          </w:tcPr>
          <w:p w14:paraId="230FB9D8" w14:textId="77777777" w:rsidR="00F907CD" w:rsidRPr="00F907CD" w:rsidRDefault="00F907CD" w:rsidP="00F907CD">
            <w:pPr>
              <w:rPr>
                <w:bCs/>
                <w:iCs/>
                <w:sz w:val="12"/>
                <w:szCs w:val="12"/>
              </w:rPr>
            </w:pPr>
            <w:r w:rsidRPr="00F907CD">
              <w:rPr>
                <w:bCs/>
                <w:iCs/>
                <w:sz w:val="12"/>
                <w:szCs w:val="12"/>
              </w:rPr>
              <w:t>3.1. Реконструкция или модернизация существующих тепловых сетей</w:t>
            </w:r>
          </w:p>
        </w:tc>
      </w:tr>
      <w:tr w:rsidR="00F907CD" w:rsidRPr="00F907CD" w14:paraId="4DC79558" w14:textId="77777777" w:rsidTr="002362AD">
        <w:trPr>
          <w:trHeight w:val="20"/>
        </w:trPr>
        <w:tc>
          <w:tcPr>
            <w:tcW w:w="4816" w:type="dxa"/>
            <w:gridSpan w:val="2"/>
            <w:shd w:val="clear" w:color="auto" w:fill="auto"/>
            <w:vAlign w:val="center"/>
            <w:hideMark/>
          </w:tcPr>
          <w:p w14:paraId="5548807B" w14:textId="77777777" w:rsidR="00F907CD" w:rsidRPr="00F907CD" w:rsidRDefault="00F907CD" w:rsidP="00F907CD">
            <w:pPr>
              <w:rPr>
                <w:bCs/>
                <w:iCs/>
                <w:sz w:val="12"/>
                <w:szCs w:val="12"/>
              </w:rPr>
            </w:pPr>
            <w:r w:rsidRPr="00F907CD">
              <w:rPr>
                <w:bCs/>
                <w:iCs/>
                <w:sz w:val="12"/>
                <w:szCs w:val="12"/>
              </w:rPr>
              <w:t>Итого по гр. 3.1</w:t>
            </w:r>
          </w:p>
        </w:tc>
        <w:tc>
          <w:tcPr>
            <w:tcW w:w="769" w:type="dxa"/>
            <w:shd w:val="clear" w:color="auto" w:fill="auto"/>
            <w:vAlign w:val="center"/>
            <w:hideMark/>
          </w:tcPr>
          <w:p w14:paraId="5975D842"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auto" w:fill="auto"/>
            <w:vAlign w:val="center"/>
            <w:hideMark/>
          </w:tcPr>
          <w:p w14:paraId="18F63332"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auto" w:fill="auto"/>
            <w:vAlign w:val="center"/>
            <w:hideMark/>
          </w:tcPr>
          <w:p w14:paraId="3816C920"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5D2EA0CC"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60DB9995"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639FE369"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07E41DC5"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5556D440"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7F19723D"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0E4089F2"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5CF8BF16" w14:textId="77777777" w:rsidR="00F907CD" w:rsidRPr="00F907CD" w:rsidRDefault="00F907CD" w:rsidP="00F907CD">
            <w:pPr>
              <w:jc w:val="center"/>
              <w:rPr>
                <w:bCs/>
                <w:sz w:val="12"/>
                <w:szCs w:val="12"/>
              </w:rPr>
            </w:pPr>
            <w:r w:rsidRPr="00F907CD">
              <w:rPr>
                <w:bCs/>
                <w:sz w:val="12"/>
                <w:szCs w:val="12"/>
              </w:rPr>
              <w:t>0,00</w:t>
            </w:r>
          </w:p>
        </w:tc>
      </w:tr>
      <w:tr w:rsidR="00F907CD" w:rsidRPr="00F907CD" w14:paraId="675E50DA" w14:textId="77777777" w:rsidTr="002362AD">
        <w:trPr>
          <w:trHeight w:val="20"/>
        </w:trPr>
        <w:tc>
          <w:tcPr>
            <w:tcW w:w="15593" w:type="dxa"/>
            <w:gridSpan w:val="13"/>
            <w:shd w:val="clear" w:color="auto" w:fill="auto"/>
            <w:vAlign w:val="center"/>
            <w:hideMark/>
          </w:tcPr>
          <w:p w14:paraId="7CB92F73" w14:textId="77777777" w:rsidR="00F907CD" w:rsidRPr="00F907CD" w:rsidRDefault="00F907CD" w:rsidP="00F907CD">
            <w:pPr>
              <w:rPr>
                <w:bCs/>
                <w:iCs/>
                <w:sz w:val="12"/>
                <w:szCs w:val="12"/>
              </w:rPr>
            </w:pPr>
            <w:r w:rsidRPr="00F907CD">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907CD" w:rsidRPr="00F907CD" w14:paraId="1392A5A3" w14:textId="77777777" w:rsidTr="002362AD">
        <w:trPr>
          <w:trHeight w:val="20"/>
        </w:trPr>
        <w:tc>
          <w:tcPr>
            <w:tcW w:w="356" w:type="dxa"/>
            <w:shd w:val="clear" w:color="auto" w:fill="auto"/>
            <w:vAlign w:val="center"/>
            <w:hideMark/>
          </w:tcPr>
          <w:p w14:paraId="2850A1A0" w14:textId="77777777" w:rsidR="00F907CD" w:rsidRPr="00F907CD" w:rsidRDefault="00F907CD" w:rsidP="00F907CD">
            <w:pPr>
              <w:jc w:val="center"/>
              <w:rPr>
                <w:color w:val="000000"/>
                <w:sz w:val="12"/>
                <w:szCs w:val="12"/>
              </w:rPr>
            </w:pPr>
            <w:r w:rsidRPr="00F907CD">
              <w:rPr>
                <w:color w:val="000000"/>
                <w:sz w:val="12"/>
                <w:szCs w:val="12"/>
              </w:rPr>
              <w:t>3.2.1</w:t>
            </w:r>
          </w:p>
        </w:tc>
        <w:tc>
          <w:tcPr>
            <w:tcW w:w="4460" w:type="dxa"/>
            <w:shd w:val="clear" w:color="auto" w:fill="auto"/>
            <w:vAlign w:val="center"/>
            <w:hideMark/>
          </w:tcPr>
          <w:p w14:paraId="38553637" w14:textId="77777777" w:rsidR="00F907CD" w:rsidRPr="00F907CD" w:rsidRDefault="00F907CD" w:rsidP="00F907CD">
            <w:pPr>
              <w:rPr>
                <w:color w:val="000000"/>
                <w:sz w:val="12"/>
                <w:szCs w:val="12"/>
              </w:rPr>
            </w:pPr>
            <w:r w:rsidRPr="00F907CD">
              <w:rPr>
                <w:color w:val="000000"/>
                <w:sz w:val="12"/>
                <w:szCs w:val="12"/>
              </w:rPr>
              <w:t>Реконструкция схемы циркуляции тепловой сети с модернизацией группы сетевых насосов</w:t>
            </w:r>
          </w:p>
        </w:tc>
        <w:tc>
          <w:tcPr>
            <w:tcW w:w="769" w:type="dxa"/>
            <w:shd w:val="clear" w:color="auto" w:fill="auto"/>
            <w:vAlign w:val="center"/>
            <w:hideMark/>
          </w:tcPr>
          <w:p w14:paraId="380DB393" w14:textId="77777777" w:rsidR="00F907CD" w:rsidRPr="00F907CD" w:rsidRDefault="00F907CD" w:rsidP="00F907CD">
            <w:pPr>
              <w:jc w:val="center"/>
              <w:rPr>
                <w:bCs/>
                <w:sz w:val="12"/>
                <w:szCs w:val="12"/>
              </w:rPr>
            </w:pPr>
            <w:r w:rsidRPr="00F907CD">
              <w:rPr>
                <w:bCs/>
                <w:sz w:val="12"/>
                <w:szCs w:val="12"/>
              </w:rPr>
              <w:t>44611,34</w:t>
            </w:r>
          </w:p>
        </w:tc>
        <w:tc>
          <w:tcPr>
            <w:tcW w:w="851" w:type="dxa"/>
            <w:shd w:val="clear" w:color="auto" w:fill="auto"/>
            <w:vAlign w:val="center"/>
            <w:hideMark/>
          </w:tcPr>
          <w:p w14:paraId="00AECED8" w14:textId="77777777" w:rsidR="00F907CD" w:rsidRPr="00F907CD" w:rsidRDefault="00F907CD" w:rsidP="00F907CD">
            <w:pPr>
              <w:jc w:val="center"/>
              <w:rPr>
                <w:bCs/>
                <w:sz w:val="12"/>
                <w:szCs w:val="12"/>
              </w:rPr>
            </w:pPr>
            <w:r w:rsidRPr="00F907CD">
              <w:rPr>
                <w:bCs/>
                <w:sz w:val="12"/>
                <w:szCs w:val="12"/>
              </w:rPr>
              <w:t>9555,66</w:t>
            </w:r>
          </w:p>
        </w:tc>
        <w:tc>
          <w:tcPr>
            <w:tcW w:w="745" w:type="dxa"/>
            <w:shd w:val="clear" w:color="auto" w:fill="auto"/>
            <w:vAlign w:val="center"/>
            <w:hideMark/>
          </w:tcPr>
          <w:p w14:paraId="4D41F009"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75A2729E"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74140B89"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400B7597"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12AAEE36"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4281449D"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7432214F"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4234D194"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7F58FA98" w14:textId="77777777" w:rsidR="00F907CD" w:rsidRPr="00F907CD" w:rsidRDefault="00F907CD" w:rsidP="00F907CD">
            <w:pPr>
              <w:jc w:val="center"/>
              <w:rPr>
                <w:bCs/>
                <w:sz w:val="12"/>
                <w:szCs w:val="12"/>
              </w:rPr>
            </w:pPr>
            <w:r w:rsidRPr="00F907CD">
              <w:rPr>
                <w:bCs/>
                <w:sz w:val="12"/>
                <w:szCs w:val="12"/>
              </w:rPr>
              <w:t>0,00</w:t>
            </w:r>
          </w:p>
        </w:tc>
      </w:tr>
      <w:tr w:rsidR="00F907CD" w:rsidRPr="00F907CD" w14:paraId="3CF2EE30" w14:textId="77777777" w:rsidTr="002362AD">
        <w:trPr>
          <w:trHeight w:val="20"/>
        </w:trPr>
        <w:tc>
          <w:tcPr>
            <w:tcW w:w="356" w:type="dxa"/>
            <w:shd w:val="clear" w:color="auto" w:fill="auto"/>
            <w:vAlign w:val="center"/>
            <w:hideMark/>
          </w:tcPr>
          <w:p w14:paraId="7BE920F9" w14:textId="77777777" w:rsidR="00F907CD" w:rsidRPr="00F907CD" w:rsidRDefault="00F907CD" w:rsidP="00F907CD">
            <w:pPr>
              <w:jc w:val="center"/>
              <w:rPr>
                <w:color w:val="000000"/>
                <w:sz w:val="12"/>
                <w:szCs w:val="12"/>
              </w:rPr>
            </w:pPr>
            <w:r w:rsidRPr="00F907CD">
              <w:rPr>
                <w:color w:val="000000"/>
                <w:sz w:val="12"/>
                <w:szCs w:val="12"/>
              </w:rPr>
              <w:t>3.2.2</w:t>
            </w:r>
          </w:p>
        </w:tc>
        <w:tc>
          <w:tcPr>
            <w:tcW w:w="4460" w:type="dxa"/>
            <w:shd w:val="clear" w:color="auto" w:fill="auto"/>
            <w:vAlign w:val="center"/>
            <w:hideMark/>
          </w:tcPr>
          <w:p w14:paraId="39A2EA97" w14:textId="77777777" w:rsidR="00F907CD" w:rsidRPr="00F907CD" w:rsidRDefault="00F907CD" w:rsidP="00F907CD">
            <w:pPr>
              <w:rPr>
                <w:color w:val="000000"/>
                <w:sz w:val="12"/>
                <w:szCs w:val="12"/>
              </w:rPr>
            </w:pPr>
            <w:r w:rsidRPr="00F907CD">
              <w:rPr>
                <w:color w:val="000000"/>
                <w:sz w:val="12"/>
                <w:szCs w:val="12"/>
              </w:rPr>
              <w:t>Перевод хозбытовых стоков в колодец АО «ЕВРАЗ ЗСМК»</w:t>
            </w:r>
          </w:p>
        </w:tc>
        <w:tc>
          <w:tcPr>
            <w:tcW w:w="769" w:type="dxa"/>
            <w:shd w:val="clear" w:color="auto" w:fill="auto"/>
            <w:vAlign w:val="center"/>
            <w:hideMark/>
          </w:tcPr>
          <w:p w14:paraId="3A0E7FB1" w14:textId="77777777" w:rsidR="00F907CD" w:rsidRPr="00F907CD" w:rsidRDefault="00F907CD" w:rsidP="00F907CD">
            <w:pPr>
              <w:jc w:val="center"/>
              <w:rPr>
                <w:bCs/>
                <w:sz w:val="12"/>
                <w:szCs w:val="12"/>
              </w:rPr>
            </w:pPr>
            <w:r w:rsidRPr="00F907CD">
              <w:rPr>
                <w:bCs/>
                <w:sz w:val="12"/>
                <w:szCs w:val="12"/>
              </w:rPr>
              <w:t>1939,77</w:t>
            </w:r>
          </w:p>
        </w:tc>
        <w:tc>
          <w:tcPr>
            <w:tcW w:w="851" w:type="dxa"/>
            <w:shd w:val="clear" w:color="auto" w:fill="auto"/>
            <w:vAlign w:val="center"/>
            <w:hideMark/>
          </w:tcPr>
          <w:p w14:paraId="59458529" w14:textId="77777777" w:rsidR="00F907CD" w:rsidRPr="00F907CD" w:rsidRDefault="00F907CD" w:rsidP="00F907CD">
            <w:pPr>
              <w:jc w:val="center"/>
              <w:rPr>
                <w:bCs/>
                <w:sz w:val="12"/>
                <w:szCs w:val="12"/>
              </w:rPr>
            </w:pPr>
            <w:r w:rsidRPr="00F907CD">
              <w:rPr>
                <w:bCs/>
                <w:sz w:val="12"/>
                <w:szCs w:val="12"/>
              </w:rPr>
              <w:t>27582,23</w:t>
            </w:r>
          </w:p>
        </w:tc>
        <w:tc>
          <w:tcPr>
            <w:tcW w:w="745" w:type="dxa"/>
            <w:shd w:val="clear" w:color="auto" w:fill="auto"/>
            <w:vAlign w:val="center"/>
            <w:hideMark/>
          </w:tcPr>
          <w:p w14:paraId="5B126A42"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6C83432F"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02B560C8"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034E9221"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7848BBAD"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1954DBD3"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6781E2ED"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7CEB7D8E"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713C9A28" w14:textId="77777777" w:rsidR="00F907CD" w:rsidRPr="00F907CD" w:rsidRDefault="00F907CD" w:rsidP="00F907CD">
            <w:pPr>
              <w:jc w:val="center"/>
              <w:rPr>
                <w:bCs/>
                <w:sz w:val="12"/>
                <w:szCs w:val="12"/>
              </w:rPr>
            </w:pPr>
            <w:r w:rsidRPr="00F907CD">
              <w:rPr>
                <w:bCs/>
                <w:sz w:val="12"/>
                <w:szCs w:val="12"/>
              </w:rPr>
              <w:t>0,00</w:t>
            </w:r>
          </w:p>
        </w:tc>
      </w:tr>
      <w:tr w:rsidR="00F907CD" w:rsidRPr="00F907CD" w14:paraId="5E069A40" w14:textId="77777777" w:rsidTr="002362AD">
        <w:trPr>
          <w:trHeight w:val="20"/>
        </w:trPr>
        <w:tc>
          <w:tcPr>
            <w:tcW w:w="356" w:type="dxa"/>
            <w:shd w:val="clear" w:color="auto" w:fill="auto"/>
            <w:vAlign w:val="center"/>
            <w:hideMark/>
          </w:tcPr>
          <w:p w14:paraId="4EA87271" w14:textId="77777777" w:rsidR="00F907CD" w:rsidRPr="00F907CD" w:rsidRDefault="00F907CD" w:rsidP="00F907CD">
            <w:pPr>
              <w:jc w:val="center"/>
              <w:rPr>
                <w:color w:val="000000"/>
                <w:sz w:val="12"/>
                <w:szCs w:val="12"/>
              </w:rPr>
            </w:pPr>
            <w:r w:rsidRPr="00F907CD">
              <w:rPr>
                <w:color w:val="000000"/>
                <w:sz w:val="12"/>
                <w:szCs w:val="12"/>
              </w:rPr>
              <w:t>3.2.3</w:t>
            </w:r>
          </w:p>
        </w:tc>
        <w:tc>
          <w:tcPr>
            <w:tcW w:w="4460" w:type="dxa"/>
            <w:shd w:val="clear" w:color="auto" w:fill="auto"/>
            <w:vAlign w:val="center"/>
            <w:hideMark/>
          </w:tcPr>
          <w:p w14:paraId="2F3B2C13"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№4 ПВК Центральной ТЭЦ</w:t>
            </w:r>
          </w:p>
        </w:tc>
        <w:tc>
          <w:tcPr>
            <w:tcW w:w="769" w:type="dxa"/>
            <w:shd w:val="clear" w:color="auto" w:fill="auto"/>
            <w:vAlign w:val="center"/>
            <w:hideMark/>
          </w:tcPr>
          <w:p w14:paraId="0C169246" w14:textId="77777777" w:rsidR="00F907CD" w:rsidRPr="00F907CD" w:rsidRDefault="00F907CD" w:rsidP="00F907CD">
            <w:pPr>
              <w:jc w:val="center"/>
              <w:rPr>
                <w:bCs/>
                <w:sz w:val="12"/>
                <w:szCs w:val="12"/>
              </w:rPr>
            </w:pPr>
            <w:r w:rsidRPr="00F907CD">
              <w:rPr>
                <w:bCs/>
                <w:sz w:val="12"/>
                <w:szCs w:val="12"/>
              </w:rPr>
              <w:t>2308,58</w:t>
            </w:r>
          </w:p>
        </w:tc>
        <w:tc>
          <w:tcPr>
            <w:tcW w:w="851" w:type="dxa"/>
            <w:shd w:val="clear" w:color="auto" w:fill="auto"/>
            <w:vAlign w:val="center"/>
            <w:hideMark/>
          </w:tcPr>
          <w:p w14:paraId="58F631D7" w14:textId="77777777" w:rsidR="00F907CD" w:rsidRPr="00F907CD" w:rsidRDefault="00F907CD" w:rsidP="00F907CD">
            <w:pPr>
              <w:jc w:val="center"/>
              <w:rPr>
                <w:bCs/>
                <w:sz w:val="12"/>
                <w:szCs w:val="12"/>
              </w:rPr>
            </w:pPr>
            <w:r w:rsidRPr="00F907CD">
              <w:rPr>
                <w:bCs/>
                <w:sz w:val="12"/>
                <w:szCs w:val="12"/>
              </w:rPr>
              <w:t>31986,42</w:t>
            </w:r>
          </w:p>
        </w:tc>
        <w:tc>
          <w:tcPr>
            <w:tcW w:w="745" w:type="dxa"/>
            <w:shd w:val="clear" w:color="auto" w:fill="auto"/>
            <w:vAlign w:val="center"/>
            <w:hideMark/>
          </w:tcPr>
          <w:p w14:paraId="77E2D799"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54760842"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4F27B999"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4207F275"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45ED3E1B"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39747637"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43E7DEBE"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3158F2CB"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3C67326F" w14:textId="77777777" w:rsidR="00F907CD" w:rsidRPr="00F907CD" w:rsidRDefault="00F907CD" w:rsidP="00F907CD">
            <w:pPr>
              <w:jc w:val="center"/>
              <w:rPr>
                <w:bCs/>
                <w:sz w:val="12"/>
                <w:szCs w:val="12"/>
              </w:rPr>
            </w:pPr>
            <w:r w:rsidRPr="00F907CD">
              <w:rPr>
                <w:bCs/>
                <w:sz w:val="12"/>
                <w:szCs w:val="12"/>
              </w:rPr>
              <w:t>0,00</w:t>
            </w:r>
          </w:p>
        </w:tc>
      </w:tr>
      <w:tr w:rsidR="00F907CD" w:rsidRPr="00F907CD" w14:paraId="01FDF33D" w14:textId="77777777" w:rsidTr="002362AD">
        <w:trPr>
          <w:trHeight w:val="20"/>
        </w:trPr>
        <w:tc>
          <w:tcPr>
            <w:tcW w:w="356" w:type="dxa"/>
            <w:shd w:val="clear" w:color="auto" w:fill="auto"/>
            <w:vAlign w:val="center"/>
            <w:hideMark/>
          </w:tcPr>
          <w:p w14:paraId="3E585F7E" w14:textId="77777777" w:rsidR="00F907CD" w:rsidRPr="00F907CD" w:rsidRDefault="00F907CD" w:rsidP="00F907CD">
            <w:pPr>
              <w:jc w:val="center"/>
              <w:rPr>
                <w:color w:val="000000"/>
                <w:sz w:val="12"/>
                <w:szCs w:val="12"/>
              </w:rPr>
            </w:pPr>
            <w:r w:rsidRPr="00F907CD">
              <w:rPr>
                <w:color w:val="000000"/>
                <w:sz w:val="12"/>
                <w:szCs w:val="12"/>
              </w:rPr>
              <w:t>3.2.4</w:t>
            </w:r>
          </w:p>
        </w:tc>
        <w:tc>
          <w:tcPr>
            <w:tcW w:w="4460" w:type="dxa"/>
            <w:shd w:val="clear" w:color="auto" w:fill="auto"/>
            <w:vAlign w:val="center"/>
            <w:hideMark/>
          </w:tcPr>
          <w:p w14:paraId="5F54413C"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№2 ПВК Центральной ТЭЦ</w:t>
            </w:r>
          </w:p>
        </w:tc>
        <w:tc>
          <w:tcPr>
            <w:tcW w:w="769" w:type="dxa"/>
            <w:shd w:val="clear" w:color="auto" w:fill="auto"/>
            <w:vAlign w:val="center"/>
            <w:hideMark/>
          </w:tcPr>
          <w:p w14:paraId="3E577A2E" w14:textId="77777777" w:rsidR="00F907CD" w:rsidRPr="00F907CD" w:rsidRDefault="00F907CD" w:rsidP="00F907CD">
            <w:pPr>
              <w:jc w:val="center"/>
              <w:rPr>
                <w:bCs/>
                <w:sz w:val="12"/>
                <w:szCs w:val="12"/>
              </w:rPr>
            </w:pPr>
            <w:r w:rsidRPr="00F907CD">
              <w:rPr>
                <w:bCs/>
                <w:sz w:val="12"/>
                <w:szCs w:val="12"/>
              </w:rPr>
              <w:t>1939,77</w:t>
            </w:r>
          </w:p>
        </w:tc>
        <w:tc>
          <w:tcPr>
            <w:tcW w:w="851" w:type="dxa"/>
            <w:shd w:val="clear" w:color="auto" w:fill="auto"/>
            <w:vAlign w:val="center"/>
            <w:hideMark/>
          </w:tcPr>
          <w:p w14:paraId="3CF71951" w14:textId="77777777" w:rsidR="00F907CD" w:rsidRPr="00F907CD" w:rsidRDefault="00F907CD" w:rsidP="00F907CD">
            <w:pPr>
              <w:jc w:val="center"/>
              <w:rPr>
                <w:bCs/>
                <w:sz w:val="12"/>
                <w:szCs w:val="12"/>
              </w:rPr>
            </w:pPr>
            <w:r w:rsidRPr="00F907CD">
              <w:rPr>
                <w:bCs/>
                <w:sz w:val="12"/>
                <w:szCs w:val="12"/>
              </w:rPr>
              <w:t>32355,23</w:t>
            </w:r>
          </w:p>
        </w:tc>
        <w:tc>
          <w:tcPr>
            <w:tcW w:w="745" w:type="dxa"/>
            <w:shd w:val="clear" w:color="auto" w:fill="auto"/>
            <w:vAlign w:val="center"/>
            <w:hideMark/>
          </w:tcPr>
          <w:p w14:paraId="6E9313C3"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B6A09CB"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4E065E3A"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6559BAB9"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3E5D3B60"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19BBA87F"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4F3BC2B6"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42A9B142"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03021576" w14:textId="77777777" w:rsidR="00F907CD" w:rsidRPr="00F907CD" w:rsidRDefault="00F907CD" w:rsidP="00F907CD">
            <w:pPr>
              <w:jc w:val="center"/>
              <w:rPr>
                <w:bCs/>
                <w:sz w:val="12"/>
                <w:szCs w:val="12"/>
              </w:rPr>
            </w:pPr>
            <w:r w:rsidRPr="00F907CD">
              <w:rPr>
                <w:bCs/>
                <w:sz w:val="12"/>
                <w:szCs w:val="12"/>
              </w:rPr>
              <w:t>0,00</w:t>
            </w:r>
          </w:p>
        </w:tc>
      </w:tr>
      <w:tr w:rsidR="00F907CD" w:rsidRPr="00F907CD" w14:paraId="1D9AEF70" w14:textId="77777777" w:rsidTr="002362AD">
        <w:trPr>
          <w:trHeight w:val="20"/>
        </w:trPr>
        <w:tc>
          <w:tcPr>
            <w:tcW w:w="356" w:type="dxa"/>
            <w:shd w:val="clear" w:color="auto" w:fill="auto"/>
            <w:vAlign w:val="center"/>
            <w:hideMark/>
          </w:tcPr>
          <w:p w14:paraId="06691474" w14:textId="77777777" w:rsidR="00F907CD" w:rsidRPr="00F907CD" w:rsidRDefault="00F907CD" w:rsidP="00F907CD">
            <w:pPr>
              <w:jc w:val="center"/>
              <w:rPr>
                <w:color w:val="000000"/>
                <w:sz w:val="12"/>
                <w:szCs w:val="12"/>
              </w:rPr>
            </w:pPr>
            <w:r w:rsidRPr="00F907CD">
              <w:rPr>
                <w:color w:val="000000"/>
                <w:sz w:val="12"/>
                <w:szCs w:val="12"/>
              </w:rPr>
              <w:t>3.2.5</w:t>
            </w:r>
          </w:p>
        </w:tc>
        <w:tc>
          <w:tcPr>
            <w:tcW w:w="4460" w:type="dxa"/>
            <w:shd w:val="clear" w:color="auto" w:fill="auto"/>
            <w:vAlign w:val="center"/>
            <w:hideMark/>
          </w:tcPr>
          <w:p w14:paraId="08424D7A"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№1 ПВК Центральной ТЭЦ</w:t>
            </w:r>
          </w:p>
        </w:tc>
        <w:tc>
          <w:tcPr>
            <w:tcW w:w="769" w:type="dxa"/>
            <w:shd w:val="clear" w:color="auto" w:fill="auto"/>
            <w:vAlign w:val="center"/>
            <w:hideMark/>
          </w:tcPr>
          <w:p w14:paraId="72A2FB07" w14:textId="77777777" w:rsidR="00F907CD" w:rsidRPr="00F907CD" w:rsidRDefault="00F907CD" w:rsidP="00F907CD">
            <w:pPr>
              <w:jc w:val="center"/>
              <w:rPr>
                <w:bCs/>
                <w:sz w:val="12"/>
                <w:szCs w:val="12"/>
              </w:rPr>
            </w:pPr>
            <w:r w:rsidRPr="00F907CD">
              <w:rPr>
                <w:bCs/>
                <w:sz w:val="12"/>
                <w:szCs w:val="12"/>
              </w:rPr>
              <w:t>4616,75</w:t>
            </w:r>
          </w:p>
        </w:tc>
        <w:tc>
          <w:tcPr>
            <w:tcW w:w="851" w:type="dxa"/>
            <w:shd w:val="clear" w:color="auto" w:fill="auto"/>
            <w:vAlign w:val="center"/>
            <w:hideMark/>
          </w:tcPr>
          <w:p w14:paraId="71852706" w14:textId="77777777" w:rsidR="00F907CD" w:rsidRPr="00F907CD" w:rsidRDefault="00F907CD" w:rsidP="00F907CD">
            <w:pPr>
              <w:jc w:val="center"/>
              <w:rPr>
                <w:bCs/>
                <w:sz w:val="12"/>
                <w:szCs w:val="12"/>
              </w:rPr>
            </w:pPr>
            <w:r w:rsidRPr="00F907CD">
              <w:rPr>
                <w:bCs/>
                <w:sz w:val="12"/>
                <w:szCs w:val="12"/>
              </w:rPr>
              <w:t>29678,25</w:t>
            </w:r>
          </w:p>
        </w:tc>
        <w:tc>
          <w:tcPr>
            <w:tcW w:w="745" w:type="dxa"/>
            <w:shd w:val="clear" w:color="auto" w:fill="auto"/>
            <w:vAlign w:val="center"/>
            <w:hideMark/>
          </w:tcPr>
          <w:p w14:paraId="1C3713EF"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080469F4"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2C617CF9"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3304334D"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4330D874"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43ECBEEB"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6C6522F9"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7EFB8FFB"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13CF952F" w14:textId="77777777" w:rsidR="00F907CD" w:rsidRPr="00F907CD" w:rsidRDefault="00F907CD" w:rsidP="00F907CD">
            <w:pPr>
              <w:jc w:val="center"/>
              <w:rPr>
                <w:bCs/>
                <w:sz w:val="12"/>
                <w:szCs w:val="12"/>
              </w:rPr>
            </w:pPr>
            <w:r w:rsidRPr="00F907CD">
              <w:rPr>
                <w:bCs/>
                <w:sz w:val="12"/>
                <w:szCs w:val="12"/>
              </w:rPr>
              <w:t>0,00</w:t>
            </w:r>
          </w:p>
        </w:tc>
      </w:tr>
      <w:tr w:rsidR="00F907CD" w:rsidRPr="00F907CD" w14:paraId="21F25F91" w14:textId="77777777" w:rsidTr="002362AD">
        <w:trPr>
          <w:trHeight w:val="20"/>
        </w:trPr>
        <w:tc>
          <w:tcPr>
            <w:tcW w:w="356" w:type="dxa"/>
            <w:shd w:val="clear" w:color="auto" w:fill="auto"/>
            <w:vAlign w:val="center"/>
            <w:hideMark/>
          </w:tcPr>
          <w:p w14:paraId="5BE05A7A" w14:textId="77777777" w:rsidR="00F907CD" w:rsidRPr="00F907CD" w:rsidRDefault="00F907CD" w:rsidP="00F907CD">
            <w:pPr>
              <w:jc w:val="center"/>
              <w:rPr>
                <w:color w:val="000000"/>
                <w:sz w:val="12"/>
                <w:szCs w:val="12"/>
              </w:rPr>
            </w:pPr>
            <w:r w:rsidRPr="00F907CD">
              <w:rPr>
                <w:color w:val="000000"/>
                <w:sz w:val="12"/>
                <w:szCs w:val="12"/>
              </w:rPr>
              <w:t>3.2.6</w:t>
            </w:r>
          </w:p>
        </w:tc>
        <w:tc>
          <w:tcPr>
            <w:tcW w:w="4460" w:type="dxa"/>
            <w:shd w:val="clear" w:color="auto" w:fill="auto"/>
            <w:vAlign w:val="center"/>
            <w:hideMark/>
          </w:tcPr>
          <w:p w14:paraId="48FBDC67"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№1</w:t>
            </w:r>
          </w:p>
        </w:tc>
        <w:tc>
          <w:tcPr>
            <w:tcW w:w="769" w:type="dxa"/>
            <w:shd w:val="clear" w:color="auto" w:fill="auto"/>
            <w:vAlign w:val="center"/>
            <w:hideMark/>
          </w:tcPr>
          <w:p w14:paraId="01432C58" w14:textId="77777777" w:rsidR="00F907CD" w:rsidRPr="00F907CD" w:rsidRDefault="00F907CD" w:rsidP="00F907CD">
            <w:pPr>
              <w:jc w:val="center"/>
              <w:rPr>
                <w:bCs/>
                <w:sz w:val="12"/>
                <w:szCs w:val="12"/>
              </w:rPr>
            </w:pPr>
            <w:r w:rsidRPr="00F907CD">
              <w:rPr>
                <w:bCs/>
                <w:sz w:val="12"/>
                <w:szCs w:val="12"/>
              </w:rPr>
              <w:t>1939,77</w:t>
            </w:r>
          </w:p>
        </w:tc>
        <w:tc>
          <w:tcPr>
            <w:tcW w:w="851" w:type="dxa"/>
            <w:shd w:val="clear" w:color="auto" w:fill="auto"/>
            <w:vAlign w:val="center"/>
            <w:hideMark/>
          </w:tcPr>
          <w:p w14:paraId="0908E60B" w14:textId="77777777" w:rsidR="00F907CD" w:rsidRPr="00F907CD" w:rsidRDefault="00F907CD" w:rsidP="00F907CD">
            <w:pPr>
              <w:jc w:val="center"/>
              <w:rPr>
                <w:bCs/>
                <w:sz w:val="12"/>
                <w:szCs w:val="12"/>
              </w:rPr>
            </w:pPr>
            <w:r w:rsidRPr="00F907CD">
              <w:rPr>
                <w:bCs/>
                <w:sz w:val="12"/>
                <w:szCs w:val="12"/>
              </w:rPr>
              <w:t>28874,23</w:t>
            </w:r>
          </w:p>
        </w:tc>
        <w:tc>
          <w:tcPr>
            <w:tcW w:w="745" w:type="dxa"/>
            <w:shd w:val="clear" w:color="auto" w:fill="auto"/>
            <w:vAlign w:val="center"/>
            <w:hideMark/>
          </w:tcPr>
          <w:p w14:paraId="356DDEB5"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53059943"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18D576DC"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503D8F64"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64B2D561"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3BB0D337"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09A3AAD1"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66DCD27D"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4083F8F3" w14:textId="77777777" w:rsidR="00F907CD" w:rsidRPr="00F907CD" w:rsidRDefault="00F907CD" w:rsidP="00F907CD">
            <w:pPr>
              <w:jc w:val="center"/>
              <w:rPr>
                <w:bCs/>
                <w:sz w:val="12"/>
                <w:szCs w:val="12"/>
              </w:rPr>
            </w:pPr>
            <w:r w:rsidRPr="00F907CD">
              <w:rPr>
                <w:bCs/>
                <w:sz w:val="12"/>
                <w:szCs w:val="12"/>
              </w:rPr>
              <w:t>0,00</w:t>
            </w:r>
          </w:p>
        </w:tc>
      </w:tr>
      <w:tr w:rsidR="00F907CD" w:rsidRPr="00F907CD" w14:paraId="43C44CA9" w14:textId="77777777" w:rsidTr="002362AD">
        <w:trPr>
          <w:trHeight w:val="20"/>
        </w:trPr>
        <w:tc>
          <w:tcPr>
            <w:tcW w:w="356" w:type="dxa"/>
            <w:shd w:val="clear" w:color="auto" w:fill="auto"/>
            <w:vAlign w:val="center"/>
            <w:hideMark/>
          </w:tcPr>
          <w:p w14:paraId="6A48F69E" w14:textId="77777777" w:rsidR="00F907CD" w:rsidRPr="00F907CD" w:rsidRDefault="00F907CD" w:rsidP="00F907CD">
            <w:pPr>
              <w:jc w:val="center"/>
              <w:rPr>
                <w:color w:val="000000"/>
                <w:sz w:val="12"/>
                <w:szCs w:val="12"/>
              </w:rPr>
            </w:pPr>
            <w:r w:rsidRPr="00F907CD">
              <w:rPr>
                <w:color w:val="000000"/>
                <w:sz w:val="12"/>
                <w:szCs w:val="12"/>
              </w:rPr>
              <w:t>3.2.7</w:t>
            </w:r>
          </w:p>
        </w:tc>
        <w:tc>
          <w:tcPr>
            <w:tcW w:w="4460" w:type="dxa"/>
            <w:shd w:val="clear" w:color="auto" w:fill="auto"/>
            <w:vAlign w:val="center"/>
            <w:hideMark/>
          </w:tcPr>
          <w:p w14:paraId="0C2A0D67"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№2</w:t>
            </w:r>
          </w:p>
        </w:tc>
        <w:tc>
          <w:tcPr>
            <w:tcW w:w="769" w:type="dxa"/>
            <w:shd w:val="clear" w:color="auto" w:fill="auto"/>
            <w:vAlign w:val="center"/>
            <w:hideMark/>
          </w:tcPr>
          <w:p w14:paraId="4450E183" w14:textId="77777777" w:rsidR="00F907CD" w:rsidRPr="00F907CD" w:rsidRDefault="00F907CD" w:rsidP="00F907CD">
            <w:pPr>
              <w:jc w:val="center"/>
              <w:rPr>
                <w:bCs/>
                <w:sz w:val="12"/>
                <w:szCs w:val="12"/>
              </w:rPr>
            </w:pPr>
            <w:r w:rsidRPr="00F907CD">
              <w:rPr>
                <w:bCs/>
                <w:sz w:val="12"/>
                <w:szCs w:val="12"/>
              </w:rPr>
              <w:t>4616,75</w:t>
            </w:r>
          </w:p>
        </w:tc>
        <w:tc>
          <w:tcPr>
            <w:tcW w:w="851" w:type="dxa"/>
            <w:shd w:val="clear" w:color="auto" w:fill="auto"/>
            <w:vAlign w:val="center"/>
            <w:hideMark/>
          </w:tcPr>
          <w:p w14:paraId="6DE84829" w14:textId="77777777" w:rsidR="00F907CD" w:rsidRPr="00F907CD" w:rsidRDefault="00F907CD" w:rsidP="00F907CD">
            <w:pPr>
              <w:jc w:val="center"/>
              <w:rPr>
                <w:bCs/>
                <w:sz w:val="12"/>
                <w:szCs w:val="12"/>
              </w:rPr>
            </w:pPr>
            <w:r w:rsidRPr="00F907CD">
              <w:rPr>
                <w:bCs/>
                <w:sz w:val="12"/>
                <w:szCs w:val="12"/>
              </w:rPr>
              <w:t>26197,25</w:t>
            </w:r>
          </w:p>
        </w:tc>
        <w:tc>
          <w:tcPr>
            <w:tcW w:w="745" w:type="dxa"/>
            <w:shd w:val="clear" w:color="auto" w:fill="auto"/>
            <w:vAlign w:val="center"/>
            <w:hideMark/>
          </w:tcPr>
          <w:p w14:paraId="03254A7A"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48A6EE48"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47101055"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4E4F64FE"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56E2557D"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43F687DB"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63C6C887"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5C07D96E"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342D2A80" w14:textId="77777777" w:rsidR="00F907CD" w:rsidRPr="00F907CD" w:rsidRDefault="00F907CD" w:rsidP="00F907CD">
            <w:pPr>
              <w:jc w:val="center"/>
              <w:rPr>
                <w:bCs/>
                <w:sz w:val="12"/>
                <w:szCs w:val="12"/>
              </w:rPr>
            </w:pPr>
            <w:r w:rsidRPr="00F907CD">
              <w:rPr>
                <w:bCs/>
                <w:sz w:val="12"/>
                <w:szCs w:val="12"/>
              </w:rPr>
              <w:t>0,00</w:t>
            </w:r>
          </w:p>
        </w:tc>
      </w:tr>
      <w:tr w:rsidR="00F907CD" w:rsidRPr="00F907CD" w14:paraId="497054E8" w14:textId="77777777" w:rsidTr="002362AD">
        <w:trPr>
          <w:trHeight w:val="20"/>
        </w:trPr>
        <w:tc>
          <w:tcPr>
            <w:tcW w:w="356" w:type="dxa"/>
            <w:shd w:val="clear" w:color="auto" w:fill="auto"/>
            <w:vAlign w:val="center"/>
            <w:hideMark/>
          </w:tcPr>
          <w:p w14:paraId="5CBDD944" w14:textId="77777777" w:rsidR="00F907CD" w:rsidRPr="00F907CD" w:rsidRDefault="00F907CD" w:rsidP="00F907CD">
            <w:pPr>
              <w:jc w:val="center"/>
              <w:rPr>
                <w:color w:val="000000"/>
                <w:sz w:val="12"/>
                <w:szCs w:val="12"/>
              </w:rPr>
            </w:pPr>
            <w:r w:rsidRPr="00F907CD">
              <w:rPr>
                <w:color w:val="000000"/>
                <w:sz w:val="12"/>
                <w:szCs w:val="12"/>
              </w:rPr>
              <w:t>3.2.8</w:t>
            </w:r>
          </w:p>
        </w:tc>
        <w:tc>
          <w:tcPr>
            <w:tcW w:w="4460" w:type="dxa"/>
            <w:shd w:val="clear" w:color="auto" w:fill="auto"/>
            <w:vAlign w:val="center"/>
            <w:hideMark/>
          </w:tcPr>
          <w:p w14:paraId="7A44F8CA" w14:textId="77777777" w:rsidR="00F907CD" w:rsidRPr="00F907CD" w:rsidRDefault="00F907CD" w:rsidP="00F907CD">
            <w:pPr>
              <w:rPr>
                <w:color w:val="000000"/>
                <w:sz w:val="12"/>
                <w:szCs w:val="12"/>
              </w:rPr>
            </w:pPr>
            <w:r w:rsidRPr="00F907CD">
              <w:rPr>
                <w:color w:val="000000"/>
                <w:sz w:val="12"/>
                <w:szCs w:val="12"/>
              </w:rPr>
              <w:t>Реконструкция аккумуляторной батареи с заменых элементов OPZ8, OPZ10</w:t>
            </w:r>
          </w:p>
        </w:tc>
        <w:tc>
          <w:tcPr>
            <w:tcW w:w="769" w:type="dxa"/>
            <w:shd w:val="clear" w:color="auto" w:fill="auto"/>
            <w:vAlign w:val="center"/>
            <w:hideMark/>
          </w:tcPr>
          <w:p w14:paraId="43095D96" w14:textId="77777777" w:rsidR="00F907CD" w:rsidRPr="00F907CD" w:rsidRDefault="00F907CD" w:rsidP="00F907CD">
            <w:pPr>
              <w:jc w:val="center"/>
              <w:rPr>
                <w:bCs/>
                <w:sz w:val="12"/>
                <w:szCs w:val="12"/>
              </w:rPr>
            </w:pPr>
            <w:r w:rsidRPr="00F907CD">
              <w:rPr>
                <w:bCs/>
                <w:sz w:val="12"/>
                <w:szCs w:val="12"/>
              </w:rPr>
              <w:t>1939,77</w:t>
            </w:r>
          </w:p>
        </w:tc>
        <w:tc>
          <w:tcPr>
            <w:tcW w:w="851" w:type="dxa"/>
            <w:shd w:val="clear" w:color="auto" w:fill="auto"/>
            <w:vAlign w:val="center"/>
            <w:hideMark/>
          </w:tcPr>
          <w:p w14:paraId="5958153D" w14:textId="77777777" w:rsidR="00F907CD" w:rsidRPr="00F907CD" w:rsidRDefault="00F907CD" w:rsidP="00F907CD">
            <w:pPr>
              <w:jc w:val="center"/>
              <w:rPr>
                <w:bCs/>
                <w:sz w:val="12"/>
                <w:szCs w:val="12"/>
              </w:rPr>
            </w:pPr>
            <w:r w:rsidRPr="00F907CD">
              <w:rPr>
                <w:bCs/>
                <w:sz w:val="12"/>
                <w:szCs w:val="12"/>
              </w:rPr>
              <w:t>2351,23</w:t>
            </w:r>
          </w:p>
        </w:tc>
        <w:tc>
          <w:tcPr>
            <w:tcW w:w="745" w:type="dxa"/>
            <w:shd w:val="clear" w:color="auto" w:fill="auto"/>
            <w:vAlign w:val="center"/>
            <w:hideMark/>
          </w:tcPr>
          <w:p w14:paraId="2333A585"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0F61A96C"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30AD605D"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0656983F"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431B4ECD"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09AAE4DE"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7C1ADCAE"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2D90FCB8"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2E3BDBE9" w14:textId="77777777" w:rsidR="00F907CD" w:rsidRPr="00F907CD" w:rsidRDefault="00F907CD" w:rsidP="00F907CD">
            <w:pPr>
              <w:jc w:val="center"/>
              <w:rPr>
                <w:bCs/>
                <w:sz w:val="12"/>
                <w:szCs w:val="12"/>
              </w:rPr>
            </w:pPr>
            <w:r w:rsidRPr="00F907CD">
              <w:rPr>
                <w:bCs/>
                <w:sz w:val="12"/>
                <w:szCs w:val="12"/>
              </w:rPr>
              <w:t>0,00</w:t>
            </w:r>
          </w:p>
        </w:tc>
      </w:tr>
      <w:tr w:rsidR="00F907CD" w:rsidRPr="00F907CD" w14:paraId="12D2D834" w14:textId="77777777" w:rsidTr="002362AD">
        <w:trPr>
          <w:trHeight w:val="20"/>
        </w:trPr>
        <w:tc>
          <w:tcPr>
            <w:tcW w:w="356" w:type="dxa"/>
            <w:shd w:val="clear" w:color="auto" w:fill="auto"/>
            <w:vAlign w:val="center"/>
            <w:hideMark/>
          </w:tcPr>
          <w:p w14:paraId="75762B42" w14:textId="77777777" w:rsidR="00F907CD" w:rsidRPr="00F907CD" w:rsidRDefault="00F907CD" w:rsidP="00F907CD">
            <w:pPr>
              <w:jc w:val="center"/>
              <w:rPr>
                <w:color w:val="000000"/>
                <w:sz w:val="12"/>
                <w:szCs w:val="12"/>
              </w:rPr>
            </w:pPr>
            <w:r w:rsidRPr="00F907CD">
              <w:rPr>
                <w:color w:val="000000"/>
                <w:sz w:val="12"/>
                <w:szCs w:val="12"/>
              </w:rPr>
              <w:t>3.2.9</w:t>
            </w:r>
          </w:p>
        </w:tc>
        <w:tc>
          <w:tcPr>
            <w:tcW w:w="4460" w:type="dxa"/>
            <w:shd w:val="clear" w:color="auto" w:fill="auto"/>
            <w:vAlign w:val="center"/>
            <w:hideMark/>
          </w:tcPr>
          <w:p w14:paraId="51668128" w14:textId="77777777" w:rsidR="00F907CD" w:rsidRPr="00F907CD" w:rsidRDefault="00F907CD" w:rsidP="00F907CD">
            <w:pPr>
              <w:rPr>
                <w:color w:val="000000"/>
                <w:sz w:val="12"/>
                <w:szCs w:val="12"/>
              </w:rPr>
            </w:pPr>
            <w:r w:rsidRPr="00F907CD">
              <w:rPr>
                <w:color w:val="000000"/>
                <w:sz w:val="12"/>
                <w:szCs w:val="12"/>
              </w:rPr>
              <w:t>Модернизация СОТИАССО</w:t>
            </w:r>
          </w:p>
        </w:tc>
        <w:tc>
          <w:tcPr>
            <w:tcW w:w="769" w:type="dxa"/>
            <w:shd w:val="clear" w:color="auto" w:fill="auto"/>
            <w:vAlign w:val="center"/>
            <w:hideMark/>
          </w:tcPr>
          <w:p w14:paraId="6475B0DF" w14:textId="77777777" w:rsidR="00F907CD" w:rsidRPr="00F907CD" w:rsidRDefault="00F907CD" w:rsidP="00F907CD">
            <w:pPr>
              <w:jc w:val="center"/>
              <w:rPr>
                <w:bCs/>
                <w:sz w:val="12"/>
                <w:szCs w:val="12"/>
              </w:rPr>
            </w:pPr>
            <w:r w:rsidRPr="00F907CD">
              <w:rPr>
                <w:bCs/>
                <w:sz w:val="12"/>
                <w:szCs w:val="12"/>
              </w:rPr>
              <w:t>4616,75</w:t>
            </w:r>
          </w:p>
        </w:tc>
        <w:tc>
          <w:tcPr>
            <w:tcW w:w="851" w:type="dxa"/>
            <w:shd w:val="clear" w:color="auto" w:fill="auto"/>
            <w:vAlign w:val="center"/>
            <w:hideMark/>
          </w:tcPr>
          <w:p w14:paraId="120F56F2" w14:textId="77777777" w:rsidR="00F907CD" w:rsidRPr="00F907CD" w:rsidRDefault="00F907CD" w:rsidP="00F907CD">
            <w:pPr>
              <w:jc w:val="center"/>
              <w:rPr>
                <w:bCs/>
                <w:sz w:val="12"/>
                <w:szCs w:val="12"/>
              </w:rPr>
            </w:pPr>
            <w:r w:rsidRPr="00F907CD">
              <w:rPr>
                <w:bCs/>
                <w:sz w:val="12"/>
                <w:szCs w:val="12"/>
              </w:rPr>
              <w:t>18057,05</w:t>
            </w:r>
          </w:p>
        </w:tc>
        <w:tc>
          <w:tcPr>
            <w:tcW w:w="745" w:type="dxa"/>
            <w:shd w:val="clear" w:color="auto" w:fill="auto"/>
            <w:vAlign w:val="center"/>
            <w:hideMark/>
          </w:tcPr>
          <w:p w14:paraId="71874605"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6D96324A"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3614201E"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3D20F3A5"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342FC521"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27AA41B4"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49A77181"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37BA36E8"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7DD94256" w14:textId="77777777" w:rsidR="00F907CD" w:rsidRPr="00F907CD" w:rsidRDefault="00F907CD" w:rsidP="00F907CD">
            <w:pPr>
              <w:jc w:val="center"/>
              <w:rPr>
                <w:bCs/>
                <w:sz w:val="12"/>
                <w:szCs w:val="12"/>
              </w:rPr>
            </w:pPr>
            <w:r w:rsidRPr="00F907CD">
              <w:rPr>
                <w:bCs/>
                <w:sz w:val="12"/>
                <w:szCs w:val="12"/>
              </w:rPr>
              <w:t>0,00</w:t>
            </w:r>
          </w:p>
        </w:tc>
      </w:tr>
      <w:tr w:rsidR="00F907CD" w:rsidRPr="00F907CD" w14:paraId="44934B9A" w14:textId="77777777" w:rsidTr="002362AD">
        <w:trPr>
          <w:trHeight w:val="20"/>
        </w:trPr>
        <w:tc>
          <w:tcPr>
            <w:tcW w:w="356" w:type="dxa"/>
            <w:shd w:val="clear" w:color="auto" w:fill="auto"/>
            <w:vAlign w:val="center"/>
            <w:hideMark/>
          </w:tcPr>
          <w:p w14:paraId="3DBCF937" w14:textId="77777777" w:rsidR="00F907CD" w:rsidRPr="00F907CD" w:rsidRDefault="00F907CD" w:rsidP="00F907CD">
            <w:pPr>
              <w:jc w:val="center"/>
              <w:rPr>
                <w:color w:val="000000"/>
                <w:sz w:val="12"/>
                <w:szCs w:val="12"/>
              </w:rPr>
            </w:pPr>
            <w:r w:rsidRPr="00F907CD">
              <w:rPr>
                <w:color w:val="000000"/>
                <w:sz w:val="12"/>
                <w:szCs w:val="12"/>
              </w:rPr>
              <w:t>3.2.10</w:t>
            </w:r>
          </w:p>
        </w:tc>
        <w:tc>
          <w:tcPr>
            <w:tcW w:w="4460" w:type="dxa"/>
            <w:shd w:val="clear" w:color="auto" w:fill="auto"/>
            <w:vAlign w:val="center"/>
            <w:hideMark/>
          </w:tcPr>
          <w:p w14:paraId="15B180E9" w14:textId="77777777" w:rsidR="00F907CD" w:rsidRPr="00F907CD" w:rsidRDefault="00F907CD" w:rsidP="00F907CD">
            <w:pPr>
              <w:rPr>
                <w:color w:val="000000"/>
                <w:sz w:val="12"/>
                <w:szCs w:val="12"/>
              </w:rPr>
            </w:pPr>
            <w:r w:rsidRPr="00F907CD">
              <w:rPr>
                <w:color w:val="000000"/>
                <w:sz w:val="12"/>
                <w:szCs w:val="12"/>
              </w:rPr>
              <w:t>Модернизация комутационной аппаратуры</w:t>
            </w:r>
          </w:p>
        </w:tc>
        <w:tc>
          <w:tcPr>
            <w:tcW w:w="769" w:type="dxa"/>
            <w:shd w:val="clear" w:color="auto" w:fill="auto"/>
            <w:vAlign w:val="center"/>
            <w:hideMark/>
          </w:tcPr>
          <w:p w14:paraId="55AB1A86" w14:textId="77777777" w:rsidR="00F907CD" w:rsidRPr="00F907CD" w:rsidRDefault="00F907CD" w:rsidP="00F907CD">
            <w:pPr>
              <w:jc w:val="center"/>
              <w:rPr>
                <w:bCs/>
                <w:sz w:val="12"/>
                <w:szCs w:val="12"/>
              </w:rPr>
            </w:pPr>
            <w:r w:rsidRPr="00F907CD">
              <w:rPr>
                <w:bCs/>
                <w:sz w:val="12"/>
                <w:szCs w:val="12"/>
              </w:rPr>
              <w:t>1939,77</w:t>
            </w:r>
          </w:p>
        </w:tc>
        <w:tc>
          <w:tcPr>
            <w:tcW w:w="851" w:type="dxa"/>
            <w:shd w:val="clear" w:color="auto" w:fill="auto"/>
            <w:vAlign w:val="center"/>
            <w:hideMark/>
          </w:tcPr>
          <w:p w14:paraId="20256325" w14:textId="77777777" w:rsidR="00F907CD" w:rsidRPr="00F907CD" w:rsidRDefault="00F907CD" w:rsidP="00F907CD">
            <w:pPr>
              <w:jc w:val="center"/>
              <w:rPr>
                <w:bCs/>
                <w:sz w:val="12"/>
                <w:szCs w:val="12"/>
              </w:rPr>
            </w:pPr>
            <w:r w:rsidRPr="00F907CD">
              <w:rPr>
                <w:bCs/>
                <w:sz w:val="12"/>
                <w:szCs w:val="12"/>
              </w:rPr>
              <w:t>29310,23</w:t>
            </w:r>
          </w:p>
        </w:tc>
        <w:tc>
          <w:tcPr>
            <w:tcW w:w="745" w:type="dxa"/>
            <w:shd w:val="clear" w:color="auto" w:fill="auto"/>
            <w:vAlign w:val="center"/>
            <w:hideMark/>
          </w:tcPr>
          <w:p w14:paraId="55593B76"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5B4B0079"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675DFD4B"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1BCB1032"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583921DC"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22D4CAA4"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586EC7A0"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2CED1AFF"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1F316242" w14:textId="77777777" w:rsidR="00F907CD" w:rsidRPr="00F907CD" w:rsidRDefault="00F907CD" w:rsidP="00F907CD">
            <w:pPr>
              <w:jc w:val="center"/>
              <w:rPr>
                <w:bCs/>
                <w:sz w:val="12"/>
                <w:szCs w:val="12"/>
              </w:rPr>
            </w:pPr>
            <w:r w:rsidRPr="00F907CD">
              <w:rPr>
                <w:bCs/>
                <w:sz w:val="12"/>
                <w:szCs w:val="12"/>
              </w:rPr>
              <w:t>0,00</w:t>
            </w:r>
          </w:p>
        </w:tc>
      </w:tr>
      <w:tr w:rsidR="00F907CD" w:rsidRPr="00F907CD" w14:paraId="6E21B575" w14:textId="77777777" w:rsidTr="002362AD">
        <w:trPr>
          <w:trHeight w:val="20"/>
        </w:trPr>
        <w:tc>
          <w:tcPr>
            <w:tcW w:w="356" w:type="dxa"/>
            <w:shd w:val="clear" w:color="auto" w:fill="auto"/>
            <w:vAlign w:val="center"/>
            <w:hideMark/>
          </w:tcPr>
          <w:p w14:paraId="61C833AD" w14:textId="77777777" w:rsidR="00F907CD" w:rsidRPr="00F907CD" w:rsidRDefault="00F907CD" w:rsidP="00F907CD">
            <w:pPr>
              <w:jc w:val="center"/>
              <w:rPr>
                <w:color w:val="000000"/>
                <w:sz w:val="12"/>
                <w:szCs w:val="12"/>
              </w:rPr>
            </w:pPr>
            <w:r w:rsidRPr="00F907CD">
              <w:rPr>
                <w:color w:val="000000"/>
                <w:sz w:val="12"/>
                <w:szCs w:val="12"/>
              </w:rPr>
              <w:t>3.2.11</w:t>
            </w:r>
          </w:p>
        </w:tc>
        <w:tc>
          <w:tcPr>
            <w:tcW w:w="4460" w:type="dxa"/>
            <w:shd w:val="clear" w:color="auto" w:fill="auto"/>
            <w:vAlign w:val="center"/>
            <w:hideMark/>
          </w:tcPr>
          <w:p w14:paraId="587360CB" w14:textId="77777777" w:rsidR="00F907CD" w:rsidRPr="00F907CD" w:rsidRDefault="00F907CD" w:rsidP="00F907CD">
            <w:pPr>
              <w:rPr>
                <w:color w:val="000000"/>
                <w:sz w:val="12"/>
                <w:szCs w:val="12"/>
              </w:rPr>
            </w:pPr>
            <w:r w:rsidRPr="00F907CD">
              <w:rPr>
                <w:color w:val="000000"/>
                <w:sz w:val="12"/>
                <w:szCs w:val="12"/>
              </w:rPr>
              <w:t>Модернизация комплекса инженерно-технических средств охраны (ИТСО) Центральной ТЭЦ</w:t>
            </w:r>
          </w:p>
        </w:tc>
        <w:tc>
          <w:tcPr>
            <w:tcW w:w="769" w:type="dxa"/>
            <w:shd w:val="clear" w:color="auto" w:fill="auto"/>
            <w:vAlign w:val="center"/>
            <w:hideMark/>
          </w:tcPr>
          <w:p w14:paraId="5D5529A1" w14:textId="77777777" w:rsidR="00F907CD" w:rsidRPr="00F907CD" w:rsidRDefault="00F907CD" w:rsidP="00F907CD">
            <w:pPr>
              <w:jc w:val="center"/>
              <w:rPr>
                <w:bCs/>
                <w:sz w:val="12"/>
                <w:szCs w:val="12"/>
              </w:rPr>
            </w:pPr>
            <w:r w:rsidRPr="00F907CD">
              <w:rPr>
                <w:bCs/>
                <w:sz w:val="12"/>
                <w:szCs w:val="12"/>
              </w:rPr>
              <w:t>4616,75</w:t>
            </w:r>
          </w:p>
        </w:tc>
        <w:tc>
          <w:tcPr>
            <w:tcW w:w="851" w:type="dxa"/>
            <w:shd w:val="clear" w:color="auto" w:fill="auto"/>
            <w:vAlign w:val="center"/>
            <w:hideMark/>
          </w:tcPr>
          <w:p w14:paraId="272AF62F" w14:textId="77777777" w:rsidR="00F907CD" w:rsidRPr="00F907CD" w:rsidRDefault="00F907CD" w:rsidP="00F907CD">
            <w:pPr>
              <w:jc w:val="center"/>
              <w:rPr>
                <w:bCs/>
                <w:sz w:val="12"/>
                <w:szCs w:val="12"/>
              </w:rPr>
            </w:pPr>
            <w:r w:rsidRPr="00F907CD">
              <w:rPr>
                <w:bCs/>
                <w:sz w:val="12"/>
                <w:szCs w:val="12"/>
              </w:rPr>
              <w:t>61632,78</w:t>
            </w:r>
          </w:p>
        </w:tc>
        <w:tc>
          <w:tcPr>
            <w:tcW w:w="745" w:type="dxa"/>
            <w:shd w:val="clear" w:color="auto" w:fill="auto"/>
            <w:vAlign w:val="center"/>
            <w:hideMark/>
          </w:tcPr>
          <w:p w14:paraId="363323BE"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62EF127A"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08A4C617"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345005D2"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7CFC1C3B"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6ED4068E"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570C70FE" w14:textId="77777777" w:rsidR="00F907CD" w:rsidRPr="00F907CD" w:rsidRDefault="00F907CD" w:rsidP="00F907CD">
            <w:pPr>
              <w:jc w:val="center"/>
              <w:rPr>
                <w:bCs/>
                <w:sz w:val="12"/>
                <w:szCs w:val="12"/>
              </w:rPr>
            </w:pPr>
            <w:r w:rsidRPr="00F907CD">
              <w:rPr>
                <w:bCs/>
                <w:sz w:val="12"/>
                <w:szCs w:val="12"/>
              </w:rPr>
              <w:t>61198,29</w:t>
            </w:r>
          </w:p>
        </w:tc>
        <w:tc>
          <w:tcPr>
            <w:tcW w:w="1404" w:type="dxa"/>
            <w:shd w:val="clear" w:color="auto" w:fill="auto"/>
            <w:vAlign w:val="center"/>
            <w:hideMark/>
          </w:tcPr>
          <w:p w14:paraId="1357A069"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23B19158" w14:textId="77777777" w:rsidR="00F907CD" w:rsidRPr="00F907CD" w:rsidRDefault="00F907CD" w:rsidP="00F907CD">
            <w:pPr>
              <w:jc w:val="center"/>
              <w:rPr>
                <w:bCs/>
                <w:sz w:val="12"/>
                <w:szCs w:val="12"/>
              </w:rPr>
            </w:pPr>
            <w:r w:rsidRPr="00F907CD">
              <w:rPr>
                <w:bCs/>
                <w:sz w:val="12"/>
                <w:szCs w:val="12"/>
              </w:rPr>
              <w:t>0,00</w:t>
            </w:r>
          </w:p>
        </w:tc>
      </w:tr>
      <w:tr w:rsidR="00F907CD" w:rsidRPr="00F907CD" w14:paraId="44E971EB" w14:textId="77777777" w:rsidTr="002362AD">
        <w:trPr>
          <w:trHeight w:val="20"/>
        </w:trPr>
        <w:tc>
          <w:tcPr>
            <w:tcW w:w="356" w:type="dxa"/>
            <w:shd w:val="clear" w:color="auto" w:fill="auto"/>
            <w:vAlign w:val="center"/>
            <w:hideMark/>
          </w:tcPr>
          <w:p w14:paraId="1E3B3734" w14:textId="77777777" w:rsidR="00F907CD" w:rsidRPr="00F907CD" w:rsidRDefault="00F907CD" w:rsidP="00F907CD">
            <w:pPr>
              <w:jc w:val="center"/>
              <w:rPr>
                <w:color w:val="000000"/>
                <w:sz w:val="12"/>
                <w:szCs w:val="12"/>
              </w:rPr>
            </w:pPr>
            <w:r w:rsidRPr="00F907CD">
              <w:rPr>
                <w:color w:val="000000"/>
                <w:sz w:val="12"/>
                <w:szCs w:val="12"/>
              </w:rPr>
              <w:t>3.2.12</w:t>
            </w:r>
          </w:p>
        </w:tc>
        <w:tc>
          <w:tcPr>
            <w:tcW w:w="4460" w:type="dxa"/>
            <w:shd w:val="clear" w:color="auto" w:fill="auto"/>
            <w:vAlign w:val="center"/>
            <w:hideMark/>
          </w:tcPr>
          <w:p w14:paraId="60C1765E" w14:textId="77777777" w:rsidR="00F907CD" w:rsidRPr="00F907CD" w:rsidRDefault="00F907CD" w:rsidP="00F907CD">
            <w:pPr>
              <w:rPr>
                <w:color w:val="000000"/>
                <w:sz w:val="12"/>
                <w:szCs w:val="12"/>
              </w:rPr>
            </w:pPr>
            <w:r w:rsidRPr="00F907CD">
              <w:rPr>
                <w:color w:val="000000"/>
                <w:sz w:val="12"/>
                <w:szCs w:val="12"/>
              </w:rPr>
              <w:t>Модернизация процесса подготовки осветленной воды ХВО №1,2 на оборудование динамического осветления</w:t>
            </w:r>
          </w:p>
        </w:tc>
        <w:tc>
          <w:tcPr>
            <w:tcW w:w="769" w:type="dxa"/>
            <w:shd w:val="clear" w:color="auto" w:fill="auto"/>
            <w:vAlign w:val="center"/>
            <w:hideMark/>
          </w:tcPr>
          <w:p w14:paraId="78E6E1FD" w14:textId="77777777" w:rsidR="00F907CD" w:rsidRPr="00F907CD" w:rsidRDefault="00F907CD" w:rsidP="00F907CD">
            <w:pPr>
              <w:jc w:val="center"/>
              <w:rPr>
                <w:bCs/>
                <w:sz w:val="12"/>
                <w:szCs w:val="12"/>
              </w:rPr>
            </w:pPr>
            <w:r w:rsidRPr="00F907CD">
              <w:rPr>
                <w:bCs/>
                <w:sz w:val="12"/>
                <w:szCs w:val="12"/>
              </w:rPr>
              <w:t>44851,59</w:t>
            </w:r>
          </w:p>
        </w:tc>
        <w:tc>
          <w:tcPr>
            <w:tcW w:w="851" w:type="dxa"/>
            <w:shd w:val="clear" w:color="auto" w:fill="auto"/>
            <w:vAlign w:val="center"/>
            <w:hideMark/>
          </w:tcPr>
          <w:p w14:paraId="4C78B20D" w14:textId="77777777" w:rsidR="00F907CD" w:rsidRPr="00F907CD" w:rsidRDefault="00F907CD" w:rsidP="00F907CD">
            <w:pPr>
              <w:jc w:val="center"/>
              <w:rPr>
                <w:bCs/>
                <w:sz w:val="12"/>
                <w:szCs w:val="12"/>
              </w:rPr>
            </w:pPr>
            <w:r w:rsidRPr="00F907CD">
              <w:rPr>
                <w:bCs/>
                <w:sz w:val="12"/>
                <w:szCs w:val="12"/>
              </w:rPr>
              <w:t>259628,14</w:t>
            </w:r>
          </w:p>
        </w:tc>
        <w:tc>
          <w:tcPr>
            <w:tcW w:w="745" w:type="dxa"/>
            <w:shd w:val="clear" w:color="auto" w:fill="auto"/>
            <w:vAlign w:val="center"/>
            <w:hideMark/>
          </w:tcPr>
          <w:p w14:paraId="4D538266"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7BE6F8E"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7FCA4EA8"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0F388C74"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0770F6B7"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13B58347"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357A087F"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25A4B17A"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3A3957C8" w14:textId="77777777" w:rsidR="00F907CD" w:rsidRPr="00F907CD" w:rsidRDefault="00F907CD" w:rsidP="00F907CD">
            <w:pPr>
              <w:jc w:val="center"/>
              <w:rPr>
                <w:bCs/>
                <w:sz w:val="12"/>
                <w:szCs w:val="12"/>
              </w:rPr>
            </w:pPr>
            <w:r w:rsidRPr="00F907CD">
              <w:rPr>
                <w:bCs/>
                <w:sz w:val="12"/>
                <w:szCs w:val="12"/>
              </w:rPr>
              <w:t>0,00</w:t>
            </w:r>
          </w:p>
        </w:tc>
      </w:tr>
      <w:tr w:rsidR="00F907CD" w:rsidRPr="00F907CD" w14:paraId="501E62DA" w14:textId="77777777" w:rsidTr="002362AD">
        <w:trPr>
          <w:trHeight w:val="20"/>
        </w:trPr>
        <w:tc>
          <w:tcPr>
            <w:tcW w:w="356" w:type="dxa"/>
            <w:shd w:val="clear" w:color="auto" w:fill="auto"/>
            <w:vAlign w:val="center"/>
            <w:hideMark/>
          </w:tcPr>
          <w:p w14:paraId="4AC40B2E" w14:textId="77777777" w:rsidR="00F907CD" w:rsidRPr="00F907CD" w:rsidRDefault="00F907CD" w:rsidP="00F907CD">
            <w:pPr>
              <w:jc w:val="center"/>
              <w:rPr>
                <w:color w:val="000000"/>
                <w:sz w:val="12"/>
                <w:szCs w:val="12"/>
              </w:rPr>
            </w:pPr>
            <w:r w:rsidRPr="00F907CD">
              <w:rPr>
                <w:color w:val="000000"/>
                <w:sz w:val="12"/>
                <w:szCs w:val="12"/>
              </w:rPr>
              <w:t>3.2.13</w:t>
            </w:r>
          </w:p>
        </w:tc>
        <w:tc>
          <w:tcPr>
            <w:tcW w:w="4460" w:type="dxa"/>
            <w:shd w:val="clear" w:color="auto" w:fill="auto"/>
            <w:vAlign w:val="center"/>
            <w:hideMark/>
          </w:tcPr>
          <w:p w14:paraId="5DEDB023" w14:textId="77777777" w:rsidR="00F907CD" w:rsidRPr="00F907CD" w:rsidRDefault="00F907CD" w:rsidP="00F907CD">
            <w:pPr>
              <w:rPr>
                <w:color w:val="000000"/>
                <w:sz w:val="12"/>
                <w:szCs w:val="12"/>
              </w:rPr>
            </w:pPr>
            <w:r w:rsidRPr="00F907CD">
              <w:rPr>
                <w:color w:val="000000"/>
                <w:sz w:val="12"/>
                <w:szCs w:val="12"/>
              </w:rPr>
              <w:t xml:space="preserve">Строительство резервного топливного хозяйства </w:t>
            </w:r>
          </w:p>
        </w:tc>
        <w:tc>
          <w:tcPr>
            <w:tcW w:w="769" w:type="dxa"/>
            <w:shd w:val="clear" w:color="auto" w:fill="auto"/>
            <w:vAlign w:val="center"/>
            <w:hideMark/>
          </w:tcPr>
          <w:p w14:paraId="028B130C" w14:textId="77777777" w:rsidR="00F907CD" w:rsidRPr="00F907CD" w:rsidRDefault="00F907CD" w:rsidP="00F907CD">
            <w:pPr>
              <w:jc w:val="center"/>
              <w:rPr>
                <w:bCs/>
                <w:sz w:val="12"/>
                <w:szCs w:val="12"/>
              </w:rPr>
            </w:pPr>
            <w:r w:rsidRPr="00F907CD">
              <w:rPr>
                <w:bCs/>
                <w:sz w:val="12"/>
                <w:szCs w:val="12"/>
              </w:rPr>
              <w:t>2308,58</w:t>
            </w:r>
          </w:p>
        </w:tc>
        <w:tc>
          <w:tcPr>
            <w:tcW w:w="851" w:type="dxa"/>
            <w:shd w:val="clear" w:color="auto" w:fill="auto"/>
            <w:vAlign w:val="center"/>
            <w:hideMark/>
          </w:tcPr>
          <w:p w14:paraId="2C666F27" w14:textId="77777777" w:rsidR="00F907CD" w:rsidRPr="00F907CD" w:rsidRDefault="00F907CD" w:rsidP="00F907CD">
            <w:pPr>
              <w:jc w:val="center"/>
              <w:rPr>
                <w:bCs/>
                <w:sz w:val="12"/>
                <w:szCs w:val="12"/>
              </w:rPr>
            </w:pPr>
            <w:r w:rsidRPr="00F907CD">
              <w:rPr>
                <w:bCs/>
                <w:sz w:val="12"/>
                <w:szCs w:val="12"/>
              </w:rPr>
              <w:t>5150,95</w:t>
            </w:r>
          </w:p>
        </w:tc>
        <w:tc>
          <w:tcPr>
            <w:tcW w:w="745" w:type="dxa"/>
            <w:shd w:val="clear" w:color="auto" w:fill="auto"/>
            <w:vAlign w:val="center"/>
            <w:hideMark/>
          </w:tcPr>
          <w:p w14:paraId="70C3030F"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045949C5"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706FACA8"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073F9BAD"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2E43EC07"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7EC29A83"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0AAE88DB"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64C4F75F"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7352F217" w14:textId="77777777" w:rsidR="00F907CD" w:rsidRPr="00F907CD" w:rsidRDefault="00F907CD" w:rsidP="00F907CD">
            <w:pPr>
              <w:jc w:val="center"/>
              <w:rPr>
                <w:bCs/>
                <w:sz w:val="12"/>
                <w:szCs w:val="12"/>
              </w:rPr>
            </w:pPr>
            <w:r w:rsidRPr="00F907CD">
              <w:rPr>
                <w:bCs/>
                <w:sz w:val="12"/>
                <w:szCs w:val="12"/>
              </w:rPr>
              <w:t>0,00</w:t>
            </w:r>
          </w:p>
        </w:tc>
      </w:tr>
      <w:tr w:rsidR="00F907CD" w:rsidRPr="00F907CD" w14:paraId="34513DEB" w14:textId="77777777" w:rsidTr="002362AD">
        <w:trPr>
          <w:trHeight w:val="20"/>
        </w:trPr>
        <w:tc>
          <w:tcPr>
            <w:tcW w:w="356" w:type="dxa"/>
            <w:shd w:val="clear" w:color="auto" w:fill="auto"/>
            <w:vAlign w:val="center"/>
            <w:hideMark/>
          </w:tcPr>
          <w:p w14:paraId="38C320D5" w14:textId="77777777" w:rsidR="00F907CD" w:rsidRPr="00F907CD" w:rsidRDefault="00F907CD" w:rsidP="00F907CD">
            <w:pPr>
              <w:jc w:val="center"/>
              <w:rPr>
                <w:color w:val="000000"/>
                <w:sz w:val="12"/>
                <w:szCs w:val="12"/>
              </w:rPr>
            </w:pPr>
            <w:r w:rsidRPr="00F907CD">
              <w:rPr>
                <w:color w:val="000000"/>
                <w:sz w:val="12"/>
                <w:szCs w:val="12"/>
              </w:rPr>
              <w:t>3.2.14</w:t>
            </w:r>
          </w:p>
        </w:tc>
        <w:tc>
          <w:tcPr>
            <w:tcW w:w="4460" w:type="dxa"/>
            <w:shd w:val="clear" w:color="auto" w:fill="auto"/>
            <w:vAlign w:val="center"/>
            <w:hideMark/>
          </w:tcPr>
          <w:p w14:paraId="30CF6AD7" w14:textId="77777777" w:rsidR="00F907CD" w:rsidRPr="00F907CD" w:rsidRDefault="00F907CD" w:rsidP="00F907CD">
            <w:pPr>
              <w:rPr>
                <w:color w:val="000000"/>
                <w:sz w:val="12"/>
                <w:szCs w:val="12"/>
              </w:rPr>
            </w:pPr>
            <w:r w:rsidRPr="00F907CD">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769" w:type="dxa"/>
            <w:shd w:val="clear" w:color="auto" w:fill="auto"/>
            <w:vAlign w:val="center"/>
            <w:hideMark/>
          </w:tcPr>
          <w:p w14:paraId="20427D52" w14:textId="77777777" w:rsidR="00F907CD" w:rsidRPr="00F907CD" w:rsidRDefault="00F907CD" w:rsidP="00F907CD">
            <w:pPr>
              <w:jc w:val="center"/>
              <w:rPr>
                <w:bCs/>
                <w:sz w:val="12"/>
                <w:szCs w:val="12"/>
              </w:rPr>
            </w:pPr>
            <w:r w:rsidRPr="00F907CD">
              <w:rPr>
                <w:bCs/>
                <w:sz w:val="12"/>
                <w:szCs w:val="12"/>
              </w:rPr>
              <w:t>2308,58</w:t>
            </w:r>
          </w:p>
        </w:tc>
        <w:tc>
          <w:tcPr>
            <w:tcW w:w="851" w:type="dxa"/>
            <w:shd w:val="clear" w:color="auto" w:fill="auto"/>
            <w:vAlign w:val="center"/>
            <w:hideMark/>
          </w:tcPr>
          <w:p w14:paraId="31CE63A5" w14:textId="77777777" w:rsidR="00F907CD" w:rsidRPr="00F907CD" w:rsidRDefault="00F907CD" w:rsidP="00F907CD">
            <w:pPr>
              <w:jc w:val="center"/>
              <w:rPr>
                <w:bCs/>
                <w:sz w:val="12"/>
                <w:szCs w:val="12"/>
              </w:rPr>
            </w:pPr>
            <w:r w:rsidRPr="00F907CD">
              <w:rPr>
                <w:bCs/>
                <w:sz w:val="12"/>
                <w:szCs w:val="12"/>
              </w:rPr>
              <w:t>161,88</w:t>
            </w:r>
          </w:p>
        </w:tc>
        <w:tc>
          <w:tcPr>
            <w:tcW w:w="745" w:type="dxa"/>
            <w:shd w:val="clear" w:color="auto" w:fill="auto"/>
            <w:vAlign w:val="center"/>
            <w:hideMark/>
          </w:tcPr>
          <w:p w14:paraId="55D174E6"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5F7E9217"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15B763D6"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377DB64D"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6CC76C3B"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398FFF7B"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6448E8D3"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5C18CA02"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3E0A8305" w14:textId="77777777" w:rsidR="00F907CD" w:rsidRPr="00F907CD" w:rsidRDefault="00F907CD" w:rsidP="00F907CD">
            <w:pPr>
              <w:jc w:val="center"/>
              <w:rPr>
                <w:bCs/>
                <w:sz w:val="12"/>
                <w:szCs w:val="12"/>
              </w:rPr>
            </w:pPr>
            <w:r w:rsidRPr="00F907CD">
              <w:rPr>
                <w:bCs/>
                <w:sz w:val="12"/>
                <w:szCs w:val="12"/>
              </w:rPr>
              <w:t>0,00</w:t>
            </w:r>
          </w:p>
        </w:tc>
      </w:tr>
      <w:tr w:rsidR="00F907CD" w:rsidRPr="00F907CD" w14:paraId="30C2F906" w14:textId="77777777" w:rsidTr="002362AD">
        <w:trPr>
          <w:trHeight w:val="20"/>
        </w:trPr>
        <w:tc>
          <w:tcPr>
            <w:tcW w:w="4816" w:type="dxa"/>
            <w:gridSpan w:val="2"/>
            <w:shd w:val="clear" w:color="auto" w:fill="auto"/>
            <w:vAlign w:val="center"/>
            <w:hideMark/>
          </w:tcPr>
          <w:p w14:paraId="2BC137D0" w14:textId="77777777" w:rsidR="00F907CD" w:rsidRPr="00F907CD" w:rsidRDefault="00F907CD" w:rsidP="00F907CD">
            <w:pPr>
              <w:rPr>
                <w:bCs/>
                <w:iCs/>
                <w:sz w:val="12"/>
                <w:szCs w:val="12"/>
              </w:rPr>
            </w:pPr>
            <w:r w:rsidRPr="00F907CD">
              <w:rPr>
                <w:bCs/>
                <w:iCs/>
                <w:sz w:val="12"/>
                <w:szCs w:val="12"/>
              </w:rPr>
              <w:t>Итого по гр. 3.2</w:t>
            </w:r>
          </w:p>
        </w:tc>
        <w:tc>
          <w:tcPr>
            <w:tcW w:w="769" w:type="dxa"/>
            <w:shd w:val="clear" w:color="auto" w:fill="auto"/>
            <w:vAlign w:val="center"/>
          </w:tcPr>
          <w:p w14:paraId="2E86FF6E" w14:textId="77777777" w:rsidR="00F907CD" w:rsidRPr="00F907CD" w:rsidRDefault="00F907CD" w:rsidP="00F907CD">
            <w:pPr>
              <w:jc w:val="center"/>
              <w:rPr>
                <w:bCs/>
                <w:sz w:val="12"/>
                <w:szCs w:val="12"/>
              </w:rPr>
            </w:pPr>
            <w:r w:rsidRPr="00F907CD">
              <w:rPr>
                <w:bCs/>
                <w:sz w:val="12"/>
                <w:szCs w:val="12"/>
              </w:rPr>
              <w:t>124 554,55</w:t>
            </w:r>
          </w:p>
        </w:tc>
        <w:tc>
          <w:tcPr>
            <w:tcW w:w="851" w:type="dxa"/>
            <w:shd w:val="clear" w:color="auto" w:fill="auto"/>
            <w:vAlign w:val="center"/>
          </w:tcPr>
          <w:p w14:paraId="0C01E2C6" w14:textId="77777777" w:rsidR="00F907CD" w:rsidRPr="00F907CD" w:rsidRDefault="00F907CD" w:rsidP="00F907CD">
            <w:pPr>
              <w:jc w:val="center"/>
              <w:rPr>
                <w:bCs/>
                <w:sz w:val="12"/>
                <w:szCs w:val="12"/>
              </w:rPr>
            </w:pPr>
            <w:r w:rsidRPr="00F907CD">
              <w:rPr>
                <w:bCs/>
                <w:sz w:val="12"/>
                <w:szCs w:val="12"/>
              </w:rPr>
              <w:t>562 521,49</w:t>
            </w:r>
          </w:p>
        </w:tc>
        <w:tc>
          <w:tcPr>
            <w:tcW w:w="745" w:type="dxa"/>
            <w:shd w:val="clear" w:color="auto" w:fill="auto"/>
            <w:vAlign w:val="center"/>
          </w:tcPr>
          <w:p w14:paraId="3F65882B"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tcPr>
          <w:p w14:paraId="3525A2FA"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tcPr>
          <w:p w14:paraId="7FEA23FD"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tcPr>
          <w:p w14:paraId="54739293"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tcPr>
          <w:p w14:paraId="70CB005E"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tcPr>
          <w:p w14:paraId="36DA16BA"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tcPr>
          <w:p w14:paraId="67A6ABB8" w14:textId="77777777" w:rsidR="00F907CD" w:rsidRPr="00F907CD" w:rsidRDefault="00F907CD" w:rsidP="00F907CD">
            <w:pPr>
              <w:jc w:val="center"/>
              <w:rPr>
                <w:bCs/>
                <w:sz w:val="12"/>
                <w:szCs w:val="12"/>
              </w:rPr>
            </w:pPr>
            <w:r w:rsidRPr="00F907CD">
              <w:rPr>
                <w:bCs/>
                <w:sz w:val="12"/>
                <w:szCs w:val="12"/>
              </w:rPr>
              <w:t>61198,29</w:t>
            </w:r>
          </w:p>
        </w:tc>
        <w:tc>
          <w:tcPr>
            <w:tcW w:w="1404" w:type="dxa"/>
            <w:shd w:val="clear" w:color="auto" w:fill="auto"/>
            <w:vAlign w:val="center"/>
          </w:tcPr>
          <w:p w14:paraId="00169CFF"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tcPr>
          <w:p w14:paraId="7E918C5E" w14:textId="77777777" w:rsidR="00F907CD" w:rsidRPr="00F907CD" w:rsidRDefault="00F907CD" w:rsidP="00F907CD">
            <w:pPr>
              <w:jc w:val="center"/>
              <w:rPr>
                <w:bCs/>
                <w:sz w:val="12"/>
                <w:szCs w:val="12"/>
              </w:rPr>
            </w:pPr>
            <w:r w:rsidRPr="00F907CD">
              <w:rPr>
                <w:bCs/>
                <w:sz w:val="12"/>
                <w:szCs w:val="12"/>
              </w:rPr>
              <w:t>0,00</w:t>
            </w:r>
          </w:p>
        </w:tc>
      </w:tr>
      <w:tr w:rsidR="00F907CD" w:rsidRPr="00F907CD" w14:paraId="1C2FAB07" w14:textId="77777777" w:rsidTr="002362AD">
        <w:trPr>
          <w:trHeight w:val="20"/>
        </w:trPr>
        <w:tc>
          <w:tcPr>
            <w:tcW w:w="4816" w:type="dxa"/>
            <w:gridSpan w:val="2"/>
            <w:shd w:val="clear" w:color="auto" w:fill="auto"/>
            <w:vAlign w:val="center"/>
            <w:hideMark/>
          </w:tcPr>
          <w:p w14:paraId="42D81AA5" w14:textId="77777777" w:rsidR="00F907CD" w:rsidRPr="00F907CD" w:rsidRDefault="00F907CD" w:rsidP="00F907CD">
            <w:pPr>
              <w:rPr>
                <w:bCs/>
                <w:sz w:val="12"/>
                <w:szCs w:val="12"/>
              </w:rPr>
            </w:pPr>
            <w:r w:rsidRPr="00F907CD">
              <w:rPr>
                <w:bCs/>
                <w:sz w:val="12"/>
                <w:szCs w:val="12"/>
              </w:rPr>
              <w:t>Итого по гр. 3</w:t>
            </w:r>
          </w:p>
        </w:tc>
        <w:tc>
          <w:tcPr>
            <w:tcW w:w="769" w:type="dxa"/>
            <w:shd w:val="clear" w:color="auto" w:fill="auto"/>
            <w:vAlign w:val="center"/>
          </w:tcPr>
          <w:p w14:paraId="77830002" w14:textId="77777777" w:rsidR="00F907CD" w:rsidRPr="00F907CD" w:rsidRDefault="00F907CD" w:rsidP="00F907CD">
            <w:pPr>
              <w:jc w:val="center"/>
              <w:rPr>
                <w:bCs/>
                <w:sz w:val="12"/>
                <w:szCs w:val="12"/>
              </w:rPr>
            </w:pPr>
            <w:r w:rsidRPr="00F907CD">
              <w:rPr>
                <w:bCs/>
                <w:sz w:val="12"/>
                <w:szCs w:val="12"/>
              </w:rPr>
              <w:t>124 554,55</w:t>
            </w:r>
          </w:p>
        </w:tc>
        <w:tc>
          <w:tcPr>
            <w:tcW w:w="851" w:type="dxa"/>
            <w:shd w:val="clear" w:color="auto" w:fill="auto"/>
            <w:vAlign w:val="center"/>
          </w:tcPr>
          <w:p w14:paraId="77A44548" w14:textId="77777777" w:rsidR="00F907CD" w:rsidRPr="00F907CD" w:rsidRDefault="00F907CD" w:rsidP="00F907CD">
            <w:pPr>
              <w:jc w:val="center"/>
              <w:rPr>
                <w:bCs/>
                <w:sz w:val="12"/>
                <w:szCs w:val="12"/>
              </w:rPr>
            </w:pPr>
            <w:r w:rsidRPr="00F907CD">
              <w:rPr>
                <w:bCs/>
                <w:sz w:val="12"/>
                <w:szCs w:val="12"/>
              </w:rPr>
              <w:t>562 521,49</w:t>
            </w:r>
          </w:p>
        </w:tc>
        <w:tc>
          <w:tcPr>
            <w:tcW w:w="745" w:type="dxa"/>
            <w:shd w:val="clear" w:color="auto" w:fill="auto"/>
            <w:vAlign w:val="center"/>
          </w:tcPr>
          <w:p w14:paraId="7402E565"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tcPr>
          <w:p w14:paraId="2E2758D7"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tcPr>
          <w:p w14:paraId="36880167"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tcPr>
          <w:p w14:paraId="1AAAA955"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tcPr>
          <w:p w14:paraId="202EDE59"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tcPr>
          <w:p w14:paraId="4114C636"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tcPr>
          <w:p w14:paraId="5504E334" w14:textId="77777777" w:rsidR="00F907CD" w:rsidRPr="00F907CD" w:rsidRDefault="00F907CD" w:rsidP="00F907CD">
            <w:pPr>
              <w:jc w:val="center"/>
              <w:rPr>
                <w:bCs/>
                <w:sz w:val="12"/>
                <w:szCs w:val="12"/>
              </w:rPr>
            </w:pPr>
            <w:r w:rsidRPr="00F907CD">
              <w:rPr>
                <w:bCs/>
                <w:sz w:val="12"/>
                <w:szCs w:val="12"/>
              </w:rPr>
              <w:t>61198,29</w:t>
            </w:r>
          </w:p>
        </w:tc>
        <w:tc>
          <w:tcPr>
            <w:tcW w:w="1404" w:type="dxa"/>
            <w:shd w:val="clear" w:color="auto" w:fill="auto"/>
            <w:vAlign w:val="center"/>
          </w:tcPr>
          <w:p w14:paraId="378D16B6"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tcPr>
          <w:p w14:paraId="3AAD0F45" w14:textId="77777777" w:rsidR="00F907CD" w:rsidRPr="00F907CD" w:rsidRDefault="00F907CD" w:rsidP="00F907CD">
            <w:pPr>
              <w:jc w:val="center"/>
              <w:rPr>
                <w:bCs/>
                <w:sz w:val="12"/>
                <w:szCs w:val="12"/>
              </w:rPr>
            </w:pPr>
            <w:r w:rsidRPr="00F907CD">
              <w:rPr>
                <w:bCs/>
                <w:sz w:val="12"/>
                <w:szCs w:val="12"/>
              </w:rPr>
              <w:t>0,00</w:t>
            </w:r>
          </w:p>
        </w:tc>
      </w:tr>
      <w:tr w:rsidR="00F907CD" w:rsidRPr="00F907CD" w14:paraId="6177D1A4" w14:textId="77777777" w:rsidTr="002362AD">
        <w:trPr>
          <w:trHeight w:val="20"/>
        </w:trPr>
        <w:tc>
          <w:tcPr>
            <w:tcW w:w="15593" w:type="dxa"/>
            <w:gridSpan w:val="13"/>
            <w:shd w:val="clear" w:color="auto" w:fill="auto"/>
            <w:vAlign w:val="center"/>
            <w:hideMark/>
          </w:tcPr>
          <w:p w14:paraId="6BC0E0AA" w14:textId="77777777" w:rsidR="00F907CD" w:rsidRPr="00F907CD" w:rsidRDefault="00F907CD" w:rsidP="00F907CD">
            <w:pPr>
              <w:rPr>
                <w:bCs/>
                <w:sz w:val="12"/>
                <w:szCs w:val="12"/>
              </w:rPr>
            </w:pPr>
            <w:r w:rsidRPr="00F907CD">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907CD" w:rsidRPr="00F907CD" w14:paraId="40DD7E35" w14:textId="77777777" w:rsidTr="002362AD">
        <w:trPr>
          <w:trHeight w:val="20"/>
        </w:trPr>
        <w:tc>
          <w:tcPr>
            <w:tcW w:w="4816" w:type="dxa"/>
            <w:gridSpan w:val="2"/>
            <w:shd w:val="clear" w:color="auto" w:fill="auto"/>
            <w:vAlign w:val="center"/>
            <w:hideMark/>
          </w:tcPr>
          <w:p w14:paraId="4CB27265" w14:textId="77777777" w:rsidR="00F907CD" w:rsidRPr="00F907CD" w:rsidRDefault="00F907CD" w:rsidP="00F907CD">
            <w:pPr>
              <w:rPr>
                <w:bCs/>
                <w:sz w:val="12"/>
                <w:szCs w:val="12"/>
              </w:rPr>
            </w:pPr>
            <w:r w:rsidRPr="00F907CD">
              <w:rPr>
                <w:bCs/>
                <w:sz w:val="12"/>
                <w:szCs w:val="12"/>
              </w:rPr>
              <w:t>Итого по гр. 4</w:t>
            </w:r>
          </w:p>
        </w:tc>
        <w:tc>
          <w:tcPr>
            <w:tcW w:w="769" w:type="dxa"/>
            <w:shd w:val="clear" w:color="auto" w:fill="auto"/>
            <w:vAlign w:val="center"/>
            <w:hideMark/>
          </w:tcPr>
          <w:p w14:paraId="74DB6328"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auto" w:fill="auto"/>
            <w:vAlign w:val="center"/>
            <w:hideMark/>
          </w:tcPr>
          <w:p w14:paraId="1F77E6E6"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auto" w:fill="auto"/>
            <w:vAlign w:val="center"/>
            <w:hideMark/>
          </w:tcPr>
          <w:p w14:paraId="55E1D8A6"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54414300"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66B44A03"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2D884E53"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61319BF2"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47386BEE"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5A915B35"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1564E09D"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5A09B123" w14:textId="77777777" w:rsidR="00F907CD" w:rsidRPr="00F907CD" w:rsidRDefault="00F907CD" w:rsidP="00F907CD">
            <w:pPr>
              <w:jc w:val="center"/>
              <w:rPr>
                <w:bCs/>
                <w:sz w:val="12"/>
                <w:szCs w:val="12"/>
              </w:rPr>
            </w:pPr>
            <w:r w:rsidRPr="00F907CD">
              <w:rPr>
                <w:bCs/>
                <w:sz w:val="12"/>
                <w:szCs w:val="12"/>
              </w:rPr>
              <w:t>0,00</w:t>
            </w:r>
          </w:p>
        </w:tc>
      </w:tr>
      <w:tr w:rsidR="00F907CD" w:rsidRPr="00F907CD" w14:paraId="7B133564" w14:textId="77777777" w:rsidTr="002362AD">
        <w:trPr>
          <w:trHeight w:val="20"/>
        </w:trPr>
        <w:tc>
          <w:tcPr>
            <w:tcW w:w="15593" w:type="dxa"/>
            <w:gridSpan w:val="13"/>
            <w:shd w:val="clear" w:color="auto" w:fill="auto"/>
            <w:vAlign w:val="center"/>
            <w:hideMark/>
          </w:tcPr>
          <w:p w14:paraId="0C3F7FB7" w14:textId="77777777" w:rsidR="00F907CD" w:rsidRPr="00F907CD" w:rsidRDefault="00F907CD" w:rsidP="00F907CD">
            <w:pPr>
              <w:rPr>
                <w:bCs/>
                <w:sz w:val="12"/>
                <w:szCs w:val="12"/>
              </w:rPr>
            </w:pPr>
            <w:r w:rsidRPr="00F907CD">
              <w:rPr>
                <w:bCs/>
                <w:sz w:val="12"/>
                <w:szCs w:val="12"/>
              </w:rPr>
              <w:t>Группа 5. Вывод из эксплуатации, консервация и демонтаж объектов системы централизованного теплоснабжения</w:t>
            </w:r>
          </w:p>
        </w:tc>
      </w:tr>
      <w:tr w:rsidR="00F907CD" w:rsidRPr="00F907CD" w14:paraId="76652219" w14:textId="77777777" w:rsidTr="002362AD">
        <w:trPr>
          <w:trHeight w:val="20"/>
        </w:trPr>
        <w:tc>
          <w:tcPr>
            <w:tcW w:w="15593" w:type="dxa"/>
            <w:gridSpan w:val="13"/>
            <w:shd w:val="clear" w:color="auto" w:fill="auto"/>
            <w:vAlign w:val="center"/>
            <w:hideMark/>
          </w:tcPr>
          <w:p w14:paraId="2AF43A16" w14:textId="77777777" w:rsidR="00F907CD" w:rsidRPr="00F907CD" w:rsidRDefault="00F907CD" w:rsidP="00F907CD">
            <w:pPr>
              <w:rPr>
                <w:bCs/>
                <w:iCs/>
                <w:sz w:val="12"/>
                <w:szCs w:val="12"/>
              </w:rPr>
            </w:pPr>
            <w:r w:rsidRPr="00F907CD">
              <w:rPr>
                <w:bCs/>
                <w:iCs/>
                <w:sz w:val="12"/>
                <w:szCs w:val="12"/>
              </w:rPr>
              <w:t>5.1. Вывод из эксплуатации, консервация и демонтаж тепловых сетей</w:t>
            </w:r>
          </w:p>
        </w:tc>
      </w:tr>
      <w:tr w:rsidR="00F907CD" w:rsidRPr="00F907CD" w14:paraId="6AACAFD1" w14:textId="77777777" w:rsidTr="002362AD">
        <w:trPr>
          <w:trHeight w:val="20"/>
        </w:trPr>
        <w:tc>
          <w:tcPr>
            <w:tcW w:w="15593" w:type="dxa"/>
            <w:gridSpan w:val="13"/>
            <w:shd w:val="clear" w:color="auto" w:fill="auto"/>
            <w:vAlign w:val="center"/>
            <w:hideMark/>
          </w:tcPr>
          <w:p w14:paraId="20DA1D8F" w14:textId="77777777" w:rsidR="00F907CD" w:rsidRPr="00F907CD" w:rsidRDefault="00F907CD" w:rsidP="00F907CD">
            <w:pPr>
              <w:rPr>
                <w:bCs/>
                <w:iCs/>
                <w:sz w:val="12"/>
                <w:szCs w:val="12"/>
              </w:rPr>
            </w:pPr>
            <w:r w:rsidRPr="00F907CD">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907CD" w:rsidRPr="00F907CD" w14:paraId="08040672" w14:textId="77777777" w:rsidTr="002362AD">
        <w:trPr>
          <w:trHeight w:val="20"/>
        </w:trPr>
        <w:tc>
          <w:tcPr>
            <w:tcW w:w="356" w:type="dxa"/>
            <w:shd w:val="clear" w:color="auto" w:fill="auto"/>
            <w:vAlign w:val="center"/>
            <w:hideMark/>
          </w:tcPr>
          <w:p w14:paraId="7DE1DFF4" w14:textId="77777777" w:rsidR="00F907CD" w:rsidRPr="00F907CD" w:rsidRDefault="00F907CD" w:rsidP="00F907CD">
            <w:pPr>
              <w:jc w:val="center"/>
              <w:rPr>
                <w:color w:val="000000"/>
                <w:sz w:val="12"/>
                <w:szCs w:val="12"/>
              </w:rPr>
            </w:pPr>
            <w:r w:rsidRPr="00F907CD">
              <w:rPr>
                <w:color w:val="000000"/>
                <w:sz w:val="12"/>
                <w:szCs w:val="12"/>
              </w:rPr>
              <w:t>5.2.1</w:t>
            </w:r>
          </w:p>
        </w:tc>
        <w:tc>
          <w:tcPr>
            <w:tcW w:w="4460" w:type="dxa"/>
            <w:shd w:val="clear" w:color="auto" w:fill="auto"/>
            <w:vAlign w:val="center"/>
            <w:hideMark/>
          </w:tcPr>
          <w:p w14:paraId="5D599D95" w14:textId="77777777" w:rsidR="00F907CD" w:rsidRPr="00F907CD" w:rsidRDefault="00F907CD" w:rsidP="00F907CD">
            <w:pPr>
              <w:rPr>
                <w:color w:val="000000"/>
                <w:sz w:val="12"/>
                <w:szCs w:val="12"/>
              </w:rPr>
            </w:pPr>
            <w:r w:rsidRPr="00F907CD">
              <w:rPr>
                <w:color w:val="000000"/>
                <w:sz w:val="12"/>
                <w:szCs w:val="12"/>
              </w:rPr>
              <w:t>Вывод из эксплуатации секции № 1 брызгального бассейна Центральной ТЭЦ</w:t>
            </w:r>
          </w:p>
        </w:tc>
        <w:tc>
          <w:tcPr>
            <w:tcW w:w="769" w:type="dxa"/>
            <w:shd w:val="clear" w:color="auto" w:fill="auto"/>
            <w:vAlign w:val="center"/>
          </w:tcPr>
          <w:p w14:paraId="51FF4667"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auto" w:fill="auto"/>
            <w:vAlign w:val="center"/>
          </w:tcPr>
          <w:p w14:paraId="493CBF20"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auto" w:fill="auto"/>
            <w:vAlign w:val="center"/>
            <w:hideMark/>
          </w:tcPr>
          <w:p w14:paraId="3A7D0312"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68EB9836"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313B452E"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49D9CF53"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43F38648"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70735DE8"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tcPr>
          <w:p w14:paraId="14E680C0" w14:textId="77777777" w:rsidR="00F907CD" w:rsidRPr="00F907CD" w:rsidRDefault="00F907CD" w:rsidP="00F907CD">
            <w:pPr>
              <w:jc w:val="center"/>
              <w:rPr>
                <w:bCs/>
                <w:sz w:val="12"/>
                <w:szCs w:val="12"/>
              </w:rPr>
            </w:pPr>
            <w:r w:rsidRPr="00F907CD">
              <w:rPr>
                <w:bCs/>
                <w:sz w:val="12"/>
                <w:szCs w:val="12"/>
              </w:rPr>
              <w:t>9517,46</w:t>
            </w:r>
          </w:p>
        </w:tc>
        <w:tc>
          <w:tcPr>
            <w:tcW w:w="1404" w:type="dxa"/>
            <w:shd w:val="clear" w:color="auto" w:fill="auto"/>
            <w:vAlign w:val="center"/>
            <w:hideMark/>
          </w:tcPr>
          <w:p w14:paraId="69E5F5C7"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3612BDB1" w14:textId="77777777" w:rsidR="00F907CD" w:rsidRPr="00F907CD" w:rsidRDefault="00F907CD" w:rsidP="00F907CD">
            <w:pPr>
              <w:jc w:val="center"/>
              <w:rPr>
                <w:bCs/>
                <w:sz w:val="12"/>
                <w:szCs w:val="12"/>
              </w:rPr>
            </w:pPr>
            <w:r w:rsidRPr="00F907CD">
              <w:rPr>
                <w:bCs/>
                <w:sz w:val="12"/>
                <w:szCs w:val="12"/>
              </w:rPr>
              <w:t>0,00</w:t>
            </w:r>
          </w:p>
        </w:tc>
      </w:tr>
      <w:tr w:rsidR="00F907CD" w:rsidRPr="00F907CD" w14:paraId="6193EB01" w14:textId="77777777" w:rsidTr="002362AD">
        <w:trPr>
          <w:trHeight w:val="20"/>
        </w:trPr>
        <w:tc>
          <w:tcPr>
            <w:tcW w:w="4816" w:type="dxa"/>
            <w:gridSpan w:val="2"/>
            <w:shd w:val="clear" w:color="auto" w:fill="auto"/>
            <w:vAlign w:val="center"/>
            <w:hideMark/>
          </w:tcPr>
          <w:p w14:paraId="1D780068" w14:textId="77777777" w:rsidR="00F907CD" w:rsidRPr="00F907CD" w:rsidRDefault="00F907CD" w:rsidP="00F907CD">
            <w:pPr>
              <w:rPr>
                <w:bCs/>
                <w:sz w:val="12"/>
                <w:szCs w:val="12"/>
              </w:rPr>
            </w:pPr>
            <w:r w:rsidRPr="00F907CD">
              <w:rPr>
                <w:bCs/>
                <w:sz w:val="12"/>
                <w:szCs w:val="12"/>
              </w:rPr>
              <w:t>Итого по гр. 5</w:t>
            </w:r>
          </w:p>
        </w:tc>
        <w:tc>
          <w:tcPr>
            <w:tcW w:w="769" w:type="dxa"/>
            <w:shd w:val="clear" w:color="auto" w:fill="auto"/>
            <w:vAlign w:val="center"/>
            <w:hideMark/>
          </w:tcPr>
          <w:p w14:paraId="1FB46A14"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auto" w:fill="auto"/>
            <w:vAlign w:val="center"/>
            <w:hideMark/>
          </w:tcPr>
          <w:p w14:paraId="67564200"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auto" w:fill="auto"/>
            <w:vAlign w:val="center"/>
          </w:tcPr>
          <w:p w14:paraId="732EF7CD"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tcPr>
          <w:p w14:paraId="6BE572B3"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tcPr>
          <w:p w14:paraId="5C6E2759"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tcPr>
          <w:p w14:paraId="08E877F2"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tcPr>
          <w:p w14:paraId="594E46FE"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tcPr>
          <w:p w14:paraId="2B067470"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tcPr>
          <w:p w14:paraId="31ADB153" w14:textId="77777777" w:rsidR="00F907CD" w:rsidRPr="00F907CD" w:rsidRDefault="00F907CD" w:rsidP="00F907CD">
            <w:pPr>
              <w:jc w:val="center"/>
              <w:rPr>
                <w:bCs/>
                <w:sz w:val="12"/>
                <w:szCs w:val="12"/>
              </w:rPr>
            </w:pPr>
            <w:r w:rsidRPr="00F907CD">
              <w:rPr>
                <w:bCs/>
                <w:sz w:val="12"/>
                <w:szCs w:val="12"/>
              </w:rPr>
              <w:t>9517,46</w:t>
            </w:r>
          </w:p>
        </w:tc>
        <w:tc>
          <w:tcPr>
            <w:tcW w:w="1404" w:type="dxa"/>
            <w:shd w:val="clear" w:color="auto" w:fill="auto"/>
            <w:vAlign w:val="center"/>
          </w:tcPr>
          <w:p w14:paraId="6F787F50"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tcPr>
          <w:p w14:paraId="7CB908CF" w14:textId="77777777" w:rsidR="00F907CD" w:rsidRPr="00F907CD" w:rsidRDefault="00F907CD" w:rsidP="00F907CD">
            <w:pPr>
              <w:jc w:val="center"/>
              <w:rPr>
                <w:bCs/>
                <w:sz w:val="12"/>
                <w:szCs w:val="12"/>
              </w:rPr>
            </w:pPr>
            <w:r w:rsidRPr="00F907CD">
              <w:rPr>
                <w:bCs/>
                <w:sz w:val="12"/>
                <w:szCs w:val="12"/>
              </w:rPr>
              <w:t>0,00</w:t>
            </w:r>
          </w:p>
        </w:tc>
      </w:tr>
      <w:tr w:rsidR="00F907CD" w:rsidRPr="00F907CD" w14:paraId="034DA11E" w14:textId="77777777" w:rsidTr="002362AD">
        <w:trPr>
          <w:trHeight w:val="20"/>
        </w:trPr>
        <w:tc>
          <w:tcPr>
            <w:tcW w:w="15593" w:type="dxa"/>
            <w:gridSpan w:val="13"/>
            <w:shd w:val="clear" w:color="auto" w:fill="auto"/>
            <w:vAlign w:val="center"/>
            <w:hideMark/>
          </w:tcPr>
          <w:p w14:paraId="02AB5E4F" w14:textId="77777777" w:rsidR="00F907CD" w:rsidRPr="00F907CD" w:rsidRDefault="00F907CD" w:rsidP="00F907CD">
            <w:pPr>
              <w:rPr>
                <w:bCs/>
                <w:sz w:val="12"/>
                <w:szCs w:val="12"/>
              </w:rPr>
            </w:pPr>
            <w:r w:rsidRPr="00F907CD">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F907CD" w:rsidRPr="00F907CD" w14:paraId="72149174" w14:textId="77777777" w:rsidTr="002362AD">
        <w:trPr>
          <w:trHeight w:val="60"/>
        </w:trPr>
        <w:tc>
          <w:tcPr>
            <w:tcW w:w="4816" w:type="dxa"/>
            <w:gridSpan w:val="2"/>
            <w:shd w:val="clear" w:color="auto" w:fill="auto"/>
            <w:vAlign w:val="center"/>
            <w:hideMark/>
          </w:tcPr>
          <w:p w14:paraId="542ABA04" w14:textId="77777777" w:rsidR="00F907CD" w:rsidRPr="00F907CD" w:rsidRDefault="00F907CD" w:rsidP="00F907CD">
            <w:pPr>
              <w:rPr>
                <w:bCs/>
                <w:sz w:val="12"/>
                <w:szCs w:val="12"/>
              </w:rPr>
            </w:pPr>
            <w:r w:rsidRPr="00F907CD">
              <w:rPr>
                <w:bCs/>
                <w:sz w:val="12"/>
                <w:szCs w:val="12"/>
              </w:rPr>
              <w:t>Итого по гр. 6</w:t>
            </w:r>
          </w:p>
        </w:tc>
        <w:tc>
          <w:tcPr>
            <w:tcW w:w="769" w:type="dxa"/>
            <w:shd w:val="clear" w:color="auto" w:fill="auto"/>
            <w:vAlign w:val="center"/>
            <w:hideMark/>
          </w:tcPr>
          <w:p w14:paraId="062F0C2F"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auto" w:fill="auto"/>
            <w:vAlign w:val="center"/>
            <w:hideMark/>
          </w:tcPr>
          <w:p w14:paraId="55F32603"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auto" w:fill="auto"/>
            <w:vAlign w:val="center"/>
            <w:hideMark/>
          </w:tcPr>
          <w:p w14:paraId="6C06311B"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4496C7DA"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677DD786"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hideMark/>
          </w:tcPr>
          <w:p w14:paraId="61C22E02"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716BE601"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5363A80D"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3132E5F2" w14:textId="77777777" w:rsidR="00F907CD" w:rsidRPr="00F907CD" w:rsidRDefault="00F907CD" w:rsidP="00F907CD">
            <w:pPr>
              <w:jc w:val="center"/>
              <w:rPr>
                <w:bCs/>
                <w:sz w:val="12"/>
                <w:szCs w:val="12"/>
              </w:rPr>
            </w:pPr>
            <w:r w:rsidRPr="00F907CD">
              <w:rPr>
                <w:bCs/>
                <w:sz w:val="12"/>
                <w:szCs w:val="12"/>
              </w:rPr>
              <w:t>0,00</w:t>
            </w:r>
          </w:p>
        </w:tc>
        <w:tc>
          <w:tcPr>
            <w:tcW w:w="1404" w:type="dxa"/>
            <w:shd w:val="clear" w:color="auto" w:fill="auto"/>
            <w:vAlign w:val="center"/>
            <w:hideMark/>
          </w:tcPr>
          <w:p w14:paraId="08AC4BFC"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54EBB892" w14:textId="77777777" w:rsidR="00F907CD" w:rsidRPr="00F907CD" w:rsidRDefault="00F907CD" w:rsidP="00F907CD">
            <w:pPr>
              <w:jc w:val="center"/>
              <w:rPr>
                <w:bCs/>
                <w:sz w:val="12"/>
                <w:szCs w:val="12"/>
              </w:rPr>
            </w:pPr>
            <w:r w:rsidRPr="00F907CD">
              <w:rPr>
                <w:bCs/>
                <w:sz w:val="12"/>
                <w:szCs w:val="12"/>
              </w:rPr>
              <w:t>0,00</w:t>
            </w:r>
          </w:p>
        </w:tc>
      </w:tr>
      <w:tr w:rsidR="00F907CD" w:rsidRPr="00F907CD" w14:paraId="75D79DBA" w14:textId="77777777" w:rsidTr="002362AD">
        <w:trPr>
          <w:trHeight w:val="60"/>
        </w:trPr>
        <w:tc>
          <w:tcPr>
            <w:tcW w:w="4816" w:type="dxa"/>
            <w:gridSpan w:val="2"/>
            <w:shd w:val="clear" w:color="auto" w:fill="auto"/>
            <w:vAlign w:val="center"/>
            <w:hideMark/>
          </w:tcPr>
          <w:p w14:paraId="1A1CF5DF" w14:textId="77777777" w:rsidR="00F907CD" w:rsidRPr="00F907CD" w:rsidRDefault="00F907CD" w:rsidP="00F907CD">
            <w:pPr>
              <w:rPr>
                <w:bCs/>
                <w:sz w:val="12"/>
                <w:szCs w:val="12"/>
              </w:rPr>
            </w:pPr>
            <w:r w:rsidRPr="00F907CD">
              <w:rPr>
                <w:bCs/>
                <w:sz w:val="12"/>
                <w:szCs w:val="12"/>
              </w:rPr>
              <w:t>ИТОГО по программе</w:t>
            </w:r>
          </w:p>
        </w:tc>
        <w:tc>
          <w:tcPr>
            <w:tcW w:w="769" w:type="dxa"/>
            <w:shd w:val="clear" w:color="auto" w:fill="auto"/>
            <w:vAlign w:val="center"/>
            <w:hideMark/>
          </w:tcPr>
          <w:p w14:paraId="641120AF" w14:textId="77777777" w:rsidR="00F907CD" w:rsidRPr="00F907CD" w:rsidRDefault="00F907CD" w:rsidP="00F907CD">
            <w:pPr>
              <w:jc w:val="center"/>
              <w:rPr>
                <w:bCs/>
                <w:sz w:val="12"/>
                <w:szCs w:val="12"/>
              </w:rPr>
            </w:pPr>
            <w:r w:rsidRPr="00F907CD">
              <w:rPr>
                <w:bCs/>
                <w:sz w:val="12"/>
                <w:szCs w:val="12"/>
              </w:rPr>
              <w:t>124 554,55</w:t>
            </w:r>
          </w:p>
        </w:tc>
        <w:tc>
          <w:tcPr>
            <w:tcW w:w="851" w:type="dxa"/>
            <w:shd w:val="clear" w:color="auto" w:fill="auto"/>
            <w:vAlign w:val="center"/>
            <w:hideMark/>
          </w:tcPr>
          <w:p w14:paraId="001FCE04" w14:textId="77777777" w:rsidR="00F907CD" w:rsidRPr="00F907CD" w:rsidRDefault="00F907CD" w:rsidP="00F907CD">
            <w:pPr>
              <w:jc w:val="center"/>
              <w:rPr>
                <w:bCs/>
                <w:sz w:val="12"/>
                <w:szCs w:val="12"/>
              </w:rPr>
            </w:pPr>
            <w:r w:rsidRPr="00F907CD">
              <w:rPr>
                <w:bCs/>
                <w:sz w:val="12"/>
                <w:szCs w:val="12"/>
              </w:rPr>
              <w:t>562 521,49</w:t>
            </w:r>
          </w:p>
        </w:tc>
        <w:tc>
          <w:tcPr>
            <w:tcW w:w="745" w:type="dxa"/>
            <w:shd w:val="clear" w:color="auto" w:fill="auto"/>
            <w:vAlign w:val="center"/>
          </w:tcPr>
          <w:p w14:paraId="5F2F2D44"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tcPr>
          <w:p w14:paraId="2FE8844A" w14:textId="77777777" w:rsidR="00F907CD" w:rsidRPr="00F907CD" w:rsidRDefault="00F907CD" w:rsidP="00F907CD">
            <w:pPr>
              <w:jc w:val="center"/>
              <w:rPr>
                <w:bCs/>
                <w:sz w:val="12"/>
                <w:szCs w:val="12"/>
              </w:rPr>
            </w:pPr>
            <w:r w:rsidRPr="00F907CD">
              <w:rPr>
                <w:bCs/>
                <w:sz w:val="12"/>
                <w:szCs w:val="12"/>
              </w:rPr>
              <w:t>70715,75</w:t>
            </w:r>
          </w:p>
        </w:tc>
        <w:tc>
          <w:tcPr>
            <w:tcW w:w="814" w:type="dxa"/>
            <w:shd w:val="clear" w:color="auto" w:fill="auto"/>
            <w:vAlign w:val="center"/>
          </w:tcPr>
          <w:p w14:paraId="0627D30B" w14:textId="77777777" w:rsidR="00F907CD" w:rsidRPr="00F907CD" w:rsidRDefault="00F907CD" w:rsidP="00F907CD">
            <w:pPr>
              <w:jc w:val="center"/>
              <w:rPr>
                <w:bCs/>
                <w:sz w:val="12"/>
                <w:szCs w:val="12"/>
              </w:rPr>
            </w:pPr>
            <w:r w:rsidRPr="00F907CD">
              <w:rPr>
                <w:bCs/>
                <w:sz w:val="12"/>
                <w:szCs w:val="12"/>
              </w:rPr>
              <w:t>0,00</w:t>
            </w:r>
          </w:p>
        </w:tc>
        <w:tc>
          <w:tcPr>
            <w:tcW w:w="1984" w:type="dxa"/>
            <w:shd w:val="clear" w:color="auto" w:fill="auto"/>
            <w:vAlign w:val="center"/>
          </w:tcPr>
          <w:p w14:paraId="40D7FD66"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tcPr>
          <w:p w14:paraId="392118EF"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tcPr>
          <w:p w14:paraId="45C64B5C"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tcPr>
          <w:p w14:paraId="6345EDA6" w14:textId="77777777" w:rsidR="00F907CD" w:rsidRPr="00F907CD" w:rsidRDefault="00F907CD" w:rsidP="00F907CD">
            <w:pPr>
              <w:jc w:val="center"/>
              <w:rPr>
                <w:bCs/>
                <w:sz w:val="12"/>
                <w:szCs w:val="12"/>
              </w:rPr>
            </w:pPr>
            <w:r w:rsidRPr="00F907CD">
              <w:rPr>
                <w:bCs/>
                <w:sz w:val="12"/>
                <w:szCs w:val="12"/>
              </w:rPr>
              <w:t>70715,75</w:t>
            </w:r>
          </w:p>
        </w:tc>
        <w:tc>
          <w:tcPr>
            <w:tcW w:w="1404" w:type="dxa"/>
            <w:shd w:val="clear" w:color="auto" w:fill="auto"/>
            <w:vAlign w:val="center"/>
          </w:tcPr>
          <w:p w14:paraId="0CBAE25C"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tcPr>
          <w:p w14:paraId="788A89DB" w14:textId="77777777" w:rsidR="00F907CD" w:rsidRPr="00F907CD" w:rsidRDefault="00F907CD" w:rsidP="00F907CD">
            <w:pPr>
              <w:jc w:val="center"/>
              <w:rPr>
                <w:bCs/>
                <w:sz w:val="12"/>
                <w:szCs w:val="12"/>
              </w:rPr>
            </w:pPr>
            <w:r w:rsidRPr="00F907CD">
              <w:rPr>
                <w:bCs/>
                <w:sz w:val="12"/>
                <w:szCs w:val="12"/>
              </w:rPr>
              <w:t>0,00</w:t>
            </w:r>
          </w:p>
        </w:tc>
      </w:tr>
    </w:tbl>
    <w:p w14:paraId="6BCADC7B" w14:textId="77777777" w:rsidR="00F907CD" w:rsidRPr="00F907CD" w:rsidRDefault="00F907CD" w:rsidP="00F907CD">
      <w:pPr>
        <w:ind w:right="536"/>
        <w:rPr>
          <w:sz w:val="20"/>
          <w:szCs w:val="20"/>
        </w:rPr>
      </w:pPr>
    </w:p>
    <w:p w14:paraId="60795AE2" w14:textId="77777777" w:rsidR="00F907CD" w:rsidRPr="00F907CD" w:rsidRDefault="00F907CD" w:rsidP="00F907CD">
      <w:pPr>
        <w:tabs>
          <w:tab w:val="left" w:pos="5580"/>
          <w:tab w:val="left" w:pos="9498"/>
        </w:tabs>
        <w:ind w:firstLine="709"/>
        <w:sectPr w:rsidR="00F907CD" w:rsidRPr="00F907CD" w:rsidSect="00F907CD">
          <w:pgSz w:w="16838" w:h="11906" w:orient="landscape"/>
          <w:pgMar w:top="1418" w:right="709" w:bottom="707" w:left="426" w:header="709" w:footer="709" w:gutter="0"/>
          <w:cols w:space="708"/>
          <w:docGrid w:linePitch="360"/>
        </w:sectPr>
      </w:pPr>
    </w:p>
    <w:p w14:paraId="24F7B048" w14:textId="5D24F706" w:rsidR="00F907CD" w:rsidRPr="00AE0629" w:rsidRDefault="00F907CD" w:rsidP="00F907CD">
      <w:pPr>
        <w:tabs>
          <w:tab w:val="left" w:pos="5580"/>
          <w:tab w:val="left" w:pos="9498"/>
        </w:tabs>
        <w:ind w:left="-4836" w:right="-569" w:firstLine="10365"/>
      </w:pPr>
      <w:r w:rsidRPr="00AE0629">
        <w:lastRenderedPageBreak/>
        <w:t xml:space="preserve">Приложение № </w:t>
      </w:r>
      <w:r>
        <w:t>10</w:t>
      </w:r>
      <w:r>
        <w:t xml:space="preserve"> </w:t>
      </w:r>
      <w:r w:rsidRPr="00AE0629">
        <w:t xml:space="preserve">к протоколу № </w:t>
      </w:r>
      <w:r>
        <w:t>80</w:t>
      </w:r>
    </w:p>
    <w:p w14:paraId="4D327E6A" w14:textId="77777777" w:rsidR="00F907CD" w:rsidRPr="00AE0629" w:rsidRDefault="00F907CD" w:rsidP="00F907CD">
      <w:pPr>
        <w:tabs>
          <w:tab w:val="left" w:pos="5580"/>
          <w:tab w:val="left" w:pos="9498"/>
        </w:tabs>
        <w:ind w:left="-4836" w:right="-569" w:firstLine="10365"/>
      </w:pPr>
      <w:r w:rsidRPr="00AE0629">
        <w:t>заседания правления Региональной</w:t>
      </w:r>
    </w:p>
    <w:p w14:paraId="2528948E" w14:textId="77777777" w:rsidR="00F907CD" w:rsidRPr="00AE0629" w:rsidRDefault="00F907CD" w:rsidP="00F907CD">
      <w:pPr>
        <w:tabs>
          <w:tab w:val="left" w:pos="5580"/>
          <w:tab w:val="left" w:pos="9498"/>
        </w:tabs>
        <w:ind w:left="-4836" w:right="-569" w:firstLine="10365"/>
      </w:pPr>
      <w:r w:rsidRPr="00AE0629">
        <w:t>энергетической комиссии</w:t>
      </w:r>
    </w:p>
    <w:p w14:paraId="20D7E294" w14:textId="77777777" w:rsidR="00F907CD" w:rsidRDefault="00F907CD" w:rsidP="00F907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3C618466" w14:textId="77777777" w:rsidR="00F907CD" w:rsidRPr="00F907CD" w:rsidRDefault="00F907CD" w:rsidP="00F907CD">
      <w:pPr>
        <w:tabs>
          <w:tab w:val="left" w:pos="5580"/>
          <w:tab w:val="left" w:pos="9498"/>
        </w:tabs>
      </w:pPr>
    </w:p>
    <w:p w14:paraId="04211C38" w14:textId="77777777" w:rsidR="00F907CD" w:rsidRPr="00F907CD" w:rsidRDefault="00F907CD" w:rsidP="00F907CD">
      <w:pPr>
        <w:autoSpaceDE w:val="0"/>
        <w:autoSpaceDN w:val="0"/>
        <w:adjustRightInd w:val="0"/>
        <w:jc w:val="center"/>
        <w:rPr>
          <w:color w:val="000000"/>
          <w:sz w:val="28"/>
          <w:szCs w:val="28"/>
        </w:rPr>
      </w:pPr>
    </w:p>
    <w:p w14:paraId="054437AF" w14:textId="77777777" w:rsidR="00F907CD" w:rsidRPr="00F907CD" w:rsidRDefault="00F907CD" w:rsidP="00F907CD">
      <w:pPr>
        <w:autoSpaceDE w:val="0"/>
        <w:autoSpaceDN w:val="0"/>
        <w:adjustRightInd w:val="0"/>
        <w:jc w:val="center"/>
        <w:rPr>
          <w:color w:val="000000"/>
          <w:sz w:val="28"/>
          <w:szCs w:val="28"/>
        </w:rPr>
      </w:pPr>
      <w:r w:rsidRPr="00F907CD">
        <w:rPr>
          <w:color w:val="000000"/>
          <w:sz w:val="28"/>
          <w:szCs w:val="28"/>
        </w:rPr>
        <w:t>Паспорт инвестиционной программы организации, осуществляющей регулируемые виды деятельности в сфере теплоснабжения ООО «ЭнергоТранзит» в контуре Центральной ТЭЦ на 2024 - 2028 годы</w:t>
      </w: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F907CD" w:rsidRPr="00F907CD" w14:paraId="6D49DDDA" w14:textId="77777777" w:rsidTr="002362AD">
        <w:trPr>
          <w:trHeight w:val="270"/>
        </w:trPr>
        <w:tc>
          <w:tcPr>
            <w:tcW w:w="4907" w:type="dxa"/>
            <w:tcBorders>
              <w:top w:val="single" w:sz="4" w:space="0" w:color="auto"/>
              <w:left w:val="single" w:sz="4" w:space="0" w:color="auto"/>
            </w:tcBorders>
            <w:shd w:val="clear" w:color="auto" w:fill="FFFFFF"/>
            <w:vAlign w:val="center"/>
          </w:tcPr>
          <w:p w14:paraId="2518F5EA" w14:textId="77777777" w:rsidR="00F907CD" w:rsidRPr="00F907CD" w:rsidRDefault="00F907CD" w:rsidP="00F907CD">
            <w:pPr>
              <w:widowControl w:val="0"/>
              <w:spacing w:line="230" w:lineRule="exact"/>
              <w:jc w:val="center"/>
            </w:pPr>
            <w:r w:rsidRPr="00F907CD">
              <w:rPr>
                <w:color w:val="000000"/>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499ED478" w14:textId="77777777" w:rsidR="00F907CD" w:rsidRPr="00F907CD" w:rsidRDefault="00F907CD" w:rsidP="00F907CD">
            <w:pPr>
              <w:jc w:val="center"/>
            </w:pPr>
            <w:r w:rsidRPr="00F907CD">
              <w:t>Общество с ограниченной ответственностью «ЭнергоТранзит»</w:t>
            </w:r>
          </w:p>
        </w:tc>
      </w:tr>
      <w:tr w:rsidR="00F907CD" w:rsidRPr="00F907CD" w14:paraId="52D287FB" w14:textId="77777777" w:rsidTr="002362AD">
        <w:trPr>
          <w:trHeight w:val="137"/>
        </w:trPr>
        <w:tc>
          <w:tcPr>
            <w:tcW w:w="4907" w:type="dxa"/>
            <w:tcBorders>
              <w:top w:val="single" w:sz="4" w:space="0" w:color="auto"/>
              <w:left w:val="single" w:sz="4" w:space="0" w:color="auto"/>
            </w:tcBorders>
            <w:shd w:val="clear" w:color="auto" w:fill="FFFFFF"/>
            <w:vAlign w:val="center"/>
          </w:tcPr>
          <w:p w14:paraId="45D0E15E" w14:textId="77777777" w:rsidR="00F907CD" w:rsidRPr="00F907CD" w:rsidRDefault="00F907CD" w:rsidP="00F907CD">
            <w:pPr>
              <w:widowControl w:val="0"/>
              <w:spacing w:line="200" w:lineRule="exact"/>
              <w:jc w:val="center"/>
            </w:pPr>
            <w:r w:rsidRPr="00F907CD">
              <w:rPr>
                <w:color w:val="000000"/>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79629FA6" w14:textId="77777777" w:rsidR="00F907CD" w:rsidRPr="00F907CD" w:rsidRDefault="00F907CD" w:rsidP="00F907CD">
            <w:pPr>
              <w:jc w:val="center"/>
            </w:pPr>
            <w:r w:rsidRPr="00F907CD">
              <w:t xml:space="preserve">654005, Кемеровская обл., г. Новокузнецк, </w:t>
            </w:r>
          </w:p>
          <w:p w14:paraId="57938E9A" w14:textId="77777777" w:rsidR="00F907CD" w:rsidRPr="00F907CD" w:rsidRDefault="00F907CD" w:rsidP="00F907CD">
            <w:pPr>
              <w:jc w:val="center"/>
            </w:pPr>
            <w:r w:rsidRPr="00F907CD">
              <w:t>ул. Орджоникидзе, 12, офис 7</w:t>
            </w:r>
          </w:p>
        </w:tc>
      </w:tr>
      <w:tr w:rsidR="00F907CD" w:rsidRPr="00F907CD" w14:paraId="2E9B61F5" w14:textId="77777777" w:rsidTr="002362AD">
        <w:trPr>
          <w:trHeight w:val="131"/>
        </w:trPr>
        <w:tc>
          <w:tcPr>
            <w:tcW w:w="4907" w:type="dxa"/>
            <w:tcBorders>
              <w:top w:val="single" w:sz="4" w:space="0" w:color="auto"/>
              <w:left w:val="single" w:sz="4" w:space="0" w:color="auto"/>
            </w:tcBorders>
            <w:shd w:val="clear" w:color="auto" w:fill="FFFFFF"/>
            <w:vAlign w:val="center"/>
          </w:tcPr>
          <w:p w14:paraId="71B78072" w14:textId="77777777" w:rsidR="00F907CD" w:rsidRPr="00F907CD" w:rsidRDefault="00F907CD" w:rsidP="00F907CD">
            <w:pPr>
              <w:widowControl w:val="0"/>
              <w:spacing w:line="200" w:lineRule="exact"/>
              <w:jc w:val="center"/>
            </w:pPr>
            <w:r w:rsidRPr="00F907CD">
              <w:rPr>
                <w:color w:val="000000"/>
              </w:rPr>
              <w:t>Срок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27C79492" w14:textId="77777777" w:rsidR="00F907CD" w:rsidRPr="00F907CD" w:rsidRDefault="00F907CD" w:rsidP="00F907CD">
            <w:pPr>
              <w:jc w:val="center"/>
            </w:pPr>
            <w:r w:rsidRPr="00F907CD">
              <w:t>2024 - 2028 годы</w:t>
            </w:r>
          </w:p>
        </w:tc>
      </w:tr>
      <w:tr w:rsidR="00F907CD" w:rsidRPr="00F907CD" w14:paraId="60B88FBA" w14:textId="77777777" w:rsidTr="002362AD">
        <w:trPr>
          <w:trHeight w:val="868"/>
        </w:trPr>
        <w:tc>
          <w:tcPr>
            <w:tcW w:w="4907" w:type="dxa"/>
            <w:tcBorders>
              <w:top w:val="single" w:sz="4" w:space="0" w:color="auto"/>
              <w:left w:val="single" w:sz="4" w:space="0" w:color="auto"/>
            </w:tcBorders>
            <w:shd w:val="clear" w:color="auto" w:fill="FFFFFF"/>
            <w:vAlign w:val="center"/>
          </w:tcPr>
          <w:p w14:paraId="1A09C155" w14:textId="77777777" w:rsidR="00F907CD" w:rsidRPr="00F907CD" w:rsidRDefault="00F907CD" w:rsidP="00F907CD">
            <w:pPr>
              <w:widowControl w:val="0"/>
              <w:spacing w:line="234" w:lineRule="exact"/>
              <w:jc w:val="center"/>
            </w:pPr>
            <w:r w:rsidRPr="00F907CD">
              <w:rPr>
                <w:color w:val="000000"/>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034A9EBE" w14:textId="77777777" w:rsidR="00F907CD" w:rsidRPr="00F907CD" w:rsidRDefault="00F907CD" w:rsidP="00F907CD">
            <w:pPr>
              <w:jc w:val="center"/>
            </w:pPr>
            <w:r w:rsidRPr="00F907CD">
              <w:t>Главный инженер - Дунаев К.Б.</w:t>
            </w:r>
          </w:p>
        </w:tc>
      </w:tr>
      <w:tr w:rsidR="00F907CD" w:rsidRPr="00F907CD" w14:paraId="3526F8E5" w14:textId="77777777" w:rsidTr="002362AD">
        <w:trPr>
          <w:trHeight w:val="626"/>
        </w:trPr>
        <w:tc>
          <w:tcPr>
            <w:tcW w:w="4907" w:type="dxa"/>
            <w:tcBorders>
              <w:top w:val="single" w:sz="4" w:space="0" w:color="auto"/>
              <w:left w:val="single" w:sz="4" w:space="0" w:color="auto"/>
            </w:tcBorders>
            <w:shd w:val="clear" w:color="auto" w:fill="FFFFFF"/>
            <w:vAlign w:val="center"/>
          </w:tcPr>
          <w:p w14:paraId="236EAEF6" w14:textId="77777777" w:rsidR="00F907CD" w:rsidRPr="00F907CD" w:rsidRDefault="00F907CD" w:rsidP="00F907CD">
            <w:pPr>
              <w:widowControl w:val="0"/>
              <w:spacing w:line="230" w:lineRule="exact"/>
              <w:jc w:val="center"/>
            </w:pPr>
            <w:r w:rsidRPr="00F907CD">
              <w:t>Контакты ответственных за разработку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683ADC6C" w14:textId="77777777" w:rsidR="00F907CD" w:rsidRPr="00F907CD" w:rsidRDefault="00F907CD" w:rsidP="00F907CD">
            <w:pPr>
              <w:jc w:val="center"/>
            </w:pPr>
            <w:r w:rsidRPr="00F907CD">
              <w:t xml:space="preserve">тел. +7 (3843) 79-45-04 </w:t>
            </w:r>
          </w:p>
        </w:tc>
      </w:tr>
      <w:tr w:rsidR="00F907CD" w:rsidRPr="00F907CD" w14:paraId="5A43D750" w14:textId="77777777" w:rsidTr="002362AD">
        <w:trPr>
          <w:trHeight w:val="868"/>
        </w:trPr>
        <w:tc>
          <w:tcPr>
            <w:tcW w:w="4907" w:type="dxa"/>
            <w:tcBorders>
              <w:top w:val="single" w:sz="4" w:space="0" w:color="auto"/>
              <w:left w:val="single" w:sz="4" w:space="0" w:color="auto"/>
            </w:tcBorders>
            <w:shd w:val="clear" w:color="auto" w:fill="FFFFFF"/>
            <w:vAlign w:val="center"/>
          </w:tcPr>
          <w:p w14:paraId="332744FB" w14:textId="77777777" w:rsidR="00F907CD" w:rsidRPr="00F907CD" w:rsidRDefault="00F907CD" w:rsidP="00F907CD">
            <w:pPr>
              <w:widowControl w:val="0"/>
              <w:spacing w:line="227" w:lineRule="exact"/>
              <w:jc w:val="center"/>
            </w:pPr>
            <w:r w:rsidRPr="00F907CD">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048E1838" w14:textId="77777777" w:rsidR="00F907CD" w:rsidRPr="00F907CD" w:rsidRDefault="00F907CD" w:rsidP="00F907CD">
            <w:pPr>
              <w:jc w:val="center"/>
            </w:pPr>
            <w:r w:rsidRPr="00F907CD">
              <w:t>Региональная энергетическая комиссия Кузбасса</w:t>
            </w:r>
          </w:p>
        </w:tc>
      </w:tr>
      <w:tr w:rsidR="00F907CD" w:rsidRPr="00F907CD" w14:paraId="7FC1AF0D" w14:textId="77777777" w:rsidTr="002362AD">
        <w:trPr>
          <w:trHeight w:val="641"/>
        </w:trPr>
        <w:tc>
          <w:tcPr>
            <w:tcW w:w="4907" w:type="dxa"/>
            <w:tcBorders>
              <w:top w:val="single" w:sz="4" w:space="0" w:color="auto"/>
              <w:left w:val="single" w:sz="4" w:space="0" w:color="auto"/>
            </w:tcBorders>
            <w:shd w:val="clear" w:color="auto" w:fill="FFFFFF"/>
            <w:vAlign w:val="center"/>
          </w:tcPr>
          <w:p w14:paraId="77A7F006" w14:textId="77777777" w:rsidR="00F907CD" w:rsidRPr="00F907CD" w:rsidRDefault="00F907CD" w:rsidP="00F907CD">
            <w:pPr>
              <w:widowControl w:val="0"/>
              <w:spacing w:line="230" w:lineRule="exact"/>
              <w:jc w:val="center"/>
            </w:pPr>
            <w:r w:rsidRPr="00F907CD">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00B01FD4" w14:textId="77777777" w:rsidR="00F907CD" w:rsidRPr="00F907CD" w:rsidRDefault="00F907CD" w:rsidP="00F907CD">
            <w:pPr>
              <w:jc w:val="center"/>
            </w:pPr>
            <w:r w:rsidRPr="00F907CD">
              <w:t>Н. Островского ул., 32, Кемерово, 650000</w:t>
            </w:r>
          </w:p>
        </w:tc>
      </w:tr>
      <w:tr w:rsidR="00F907CD" w:rsidRPr="00F907CD" w14:paraId="68BE1E79" w14:textId="77777777" w:rsidTr="002362AD">
        <w:trPr>
          <w:trHeight w:val="637"/>
        </w:trPr>
        <w:tc>
          <w:tcPr>
            <w:tcW w:w="4907" w:type="dxa"/>
            <w:tcBorders>
              <w:top w:val="single" w:sz="4" w:space="0" w:color="auto"/>
              <w:left w:val="single" w:sz="4" w:space="0" w:color="auto"/>
            </w:tcBorders>
            <w:shd w:val="clear" w:color="auto" w:fill="FFFFFF"/>
            <w:vAlign w:val="center"/>
          </w:tcPr>
          <w:p w14:paraId="446577EA" w14:textId="77777777" w:rsidR="00F907CD" w:rsidRPr="00F907CD" w:rsidRDefault="00F907CD" w:rsidP="00F907CD">
            <w:pPr>
              <w:widowControl w:val="0"/>
              <w:spacing w:line="230" w:lineRule="exact"/>
              <w:jc w:val="center"/>
            </w:pPr>
            <w:r w:rsidRPr="00F907CD">
              <w:t>Должностное лицо уполномоченного ответственного органа,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03B62A7F" w14:textId="77777777" w:rsidR="00F907CD" w:rsidRPr="00F907CD" w:rsidRDefault="00F907CD" w:rsidP="00F907CD">
            <w:pPr>
              <w:jc w:val="center"/>
            </w:pPr>
            <w:r w:rsidRPr="00F907CD">
              <w:t xml:space="preserve">Председатель </w:t>
            </w:r>
          </w:p>
          <w:p w14:paraId="7E88FF7B" w14:textId="77777777" w:rsidR="00F907CD" w:rsidRPr="00F907CD" w:rsidRDefault="00F907CD" w:rsidP="00F907CD">
            <w:pPr>
              <w:jc w:val="center"/>
            </w:pPr>
            <w:r w:rsidRPr="00F907CD">
              <w:t>Малюта Дмитрий Владимирович</w:t>
            </w:r>
          </w:p>
        </w:tc>
      </w:tr>
      <w:tr w:rsidR="00F907CD" w:rsidRPr="00F907CD" w14:paraId="5A50F8FD" w14:textId="77777777" w:rsidTr="002362AD">
        <w:trPr>
          <w:trHeight w:val="634"/>
        </w:trPr>
        <w:tc>
          <w:tcPr>
            <w:tcW w:w="4907" w:type="dxa"/>
            <w:tcBorders>
              <w:top w:val="single" w:sz="4" w:space="0" w:color="auto"/>
              <w:left w:val="single" w:sz="4" w:space="0" w:color="auto"/>
            </w:tcBorders>
            <w:shd w:val="clear" w:color="auto" w:fill="FFFFFF"/>
            <w:vAlign w:val="center"/>
          </w:tcPr>
          <w:p w14:paraId="60A3ED7C" w14:textId="77777777" w:rsidR="00F907CD" w:rsidRPr="00F907CD" w:rsidRDefault="00F907CD" w:rsidP="00F907CD">
            <w:pPr>
              <w:widowControl w:val="0"/>
              <w:spacing w:line="230" w:lineRule="exact"/>
              <w:jc w:val="center"/>
            </w:pPr>
            <w:r w:rsidRPr="00F907CD">
              <w:t>Контакты ответственных за утверждение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0BDA8C9C" w14:textId="77777777" w:rsidR="00F907CD" w:rsidRPr="00F907CD" w:rsidRDefault="00F907CD" w:rsidP="00F907CD">
            <w:pPr>
              <w:jc w:val="center"/>
            </w:pPr>
            <w:r w:rsidRPr="00F907CD">
              <w:t>тел. +7 (3842) 36-09-07</w:t>
            </w:r>
          </w:p>
        </w:tc>
      </w:tr>
      <w:tr w:rsidR="00F907CD" w:rsidRPr="00F907CD" w14:paraId="11DE9459" w14:textId="77777777" w:rsidTr="002362AD">
        <w:trPr>
          <w:trHeight w:val="924"/>
        </w:trPr>
        <w:tc>
          <w:tcPr>
            <w:tcW w:w="4907" w:type="dxa"/>
            <w:tcBorders>
              <w:top w:val="single" w:sz="4" w:space="0" w:color="auto"/>
              <w:left w:val="single" w:sz="4" w:space="0" w:color="auto"/>
            </w:tcBorders>
            <w:shd w:val="clear" w:color="auto" w:fill="FFFFFF"/>
            <w:vAlign w:val="center"/>
          </w:tcPr>
          <w:p w14:paraId="6F6CE437" w14:textId="77777777" w:rsidR="00F907CD" w:rsidRPr="00F907CD" w:rsidRDefault="00F907CD" w:rsidP="00F907CD">
            <w:pPr>
              <w:widowControl w:val="0"/>
              <w:spacing w:line="230" w:lineRule="exact"/>
              <w:jc w:val="center"/>
            </w:pPr>
            <w:r w:rsidRPr="00F907CD">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F7BF7CF" w14:textId="77777777" w:rsidR="00F907CD" w:rsidRPr="00F907CD" w:rsidRDefault="00F907CD" w:rsidP="00F907CD">
            <w:pPr>
              <w:jc w:val="center"/>
            </w:pPr>
            <w:r w:rsidRPr="00F907CD">
              <w:t>Администрация города Новокузнецк</w:t>
            </w:r>
          </w:p>
        </w:tc>
      </w:tr>
      <w:tr w:rsidR="00F907CD" w:rsidRPr="00F907CD" w14:paraId="058A26D2" w14:textId="77777777" w:rsidTr="002362AD">
        <w:trPr>
          <w:trHeight w:val="634"/>
        </w:trPr>
        <w:tc>
          <w:tcPr>
            <w:tcW w:w="4907" w:type="dxa"/>
            <w:tcBorders>
              <w:top w:val="single" w:sz="4" w:space="0" w:color="auto"/>
              <w:left w:val="single" w:sz="4" w:space="0" w:color="auto"/>
            </w:tcBorders>
            <w:shd w:val="clear" w:color="auto" w:fill="FFFFFF"/>
            <w:vAlign w:val="center"/>
          </w:tcPr>
          <w:p w14:paraId="22EDCD23" w14:textId="77777777" w:rsidR="00F907CD" w:rsidRPr="00F907CD" w:rsidRDefault="00F907CD" w:rsidP="00F907CD">
            <w:pPr>
              <w:widowControl w:val="0"/>
              <w:spacing w:line="234" w:lineRule="exact"/>
              <w:jc w:val="center"/>
            </w:pPr>
            <w:r w:rsidRPr="00F907CD">
              <w:t>Местонахождение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17E3710A" w14:textId="77777777" w:rsidR="00F907CD" w:rsidRPr="00F907CD" w:rsidRDefault="00F907CD" w:rsidP="00F907CD">
            <w:pPr>
              <w:jc w:val="center"/>
            </w:pPr>
            <w:r w:rsidRPr="00F907CD">
              <w:t xml:space="preserve">654080, Кемеровская обл., г. Новокузнецк, </w:t>
            </w:r>
          </w:p>
          <w:p w14:paraId="0B743E64" w14:textId="77777777" w:rsidR="00F907CD" w:rsidRPr="00F907CD" w:rsidRDefault="00F907CD" w:rsidP="00F907CD">
            <w:pPr>
              <w:jc w:val="center"/>
            </w:pPr>
            <w:r w:rsidRPr="00F907CD">
              <w:t>ул. Кирова, 71</w:t>
            </w:r>
          </w:p>
        </w:tc>
      </w:tr>
      <w:tr w:rsidR="00F907CD" w:rsidRPr="00F907CD" w14:paraId="04E7DC15" w14:textId="77777777" w:rsidTr="002362AD">
        <w:trPr>
          <w:trHeight w:val="637"/>
        </w:trPr>
        <w:tc>
          <w:tcPr>
            <w:tcW w:w="4907" w:type="dxa"/>
            <w:tcBorders>
              <w:top w:val="single" w:sz="4" w:space="0" w:color="auto"/>
              <w:left w:val="single" w:sz="4" w:space="0" w:color="auto"/>
            </w:tcBorders>
            <w:shd w:val="clear" w:color="auto" w:fill="FFFFFF"/>
            <w:vAlign w:val="center"/>
          </w:tcPr>
          <w:p w14:paraId="20000B60" w14:textId="77777777" w:rsidR="00F907CD" w:rsidRPr="00F907CD" w:rsidRDefault="00F907CD" w:rsidP="00F907CD">
            <w:pPr>
              <w:widowControl w:val="0"/>
              <w:spacing w:line="230" w:lineRule="exact"/>
              <w:jc w:val="center"/>
            </w:pPr>
            <w:r w:rsidRPr="00F907CD">
              <w:t>Должностное лицо уполномоченного ответственного органа,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CC1277C" w14:textId="77777777" w:rsidR="00F907CD" w:rsidRPr="00F907CD" w:rsidRDefault="00F907CD" w:rsidP="00F907CD">
            <w:pPr>
              <w:jc w:val="center"/>
            </w:pPr>
            <w:r w:rsidRPr="00F907CD">
              <w:t>Заместитель Главы г. Новокузнецк по ЖКХ</w:t>
            </w:r>
          </w:p>
          <w:p w14:paraId="59149012" w14:textId="77777777" w:rsidR="00F907CD" w:rsidRPr="00F907CD" w:rsidRDefault="00F907CD" w:rsidP="00F907CD">
            <w:pPr>
              <w:jc w:val="center"/>
            </w:pPr>
            <w:r w:rsidRPr="00F907CD">
              <w:t xml:space="preserve">Безгубов А.А. </w:t>
            </w:r>
          </w:p>
        </w:tc>
      </w:tr>
      <w:tr w:rsidR="00F907CD" w:rsidRPr="00F907CD" w14:paraId="35A210AF" w14:textId="77777777" w:rsidTr="002362AD">
        <w:trPr>
          <w:trHeight w:val="60"/>
        </w:trPr>
        <w:tc>
          <w:tcPr>
            <w:tcW w:w="4907" w:type="dxa"/>
            <w:tcBorders>
              <w:top w:val="single" w:sz="4" w:space="0" w:color="auto"/>
              <w:left w:val="single" w:sz="4" w:space="0" w:color="auto"/>
              <w:bottom w:val="single" w:sz="4" w:space="0" w:color="auto"/>
            </w:tcBorders>
            <w:shd w:val="clear" w:color="auto" w:fill="FFFFFF"/>
            <w:vAlign w:val="center"/>
          </w:tcPr>
          <w:p w14:paraId="4DF2C76D" w14:textId="77777777" w:rsidR="00F907CD" w:rsidRPr="00F907CD" w:rsidRDefault="00F907CD" w:rsidP="00F907CD">
            <w:pPr>
              <w:widowControl w:val="0"/>
              <w:spacing w:line="230" w:lineRule="exact"/>
              <w:jc w:val="center"/>
            </w:pPr>
            <w:r w:rsidRPr="00F907CD">
              <w:t>Контакты ответственных за согласование инвестиционной программы лиц</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75D98A78" w14:textId="77777777" w:rsidR="00F907CD" w:rsidRPr="00F907CD" w:rsidRDefault="00F907CD" w:rsidP="00F907CD">
            <w:pPr>
              <w:jc w:val="center"/>
            </w:pPr>
            <w:r w:rsidRPr="00F907CD">
              <w:t>тел. +7 (3843) 32-29-75</w:t>
            </w:r>
          </w:p>
        </w:tc>
      </w:tr>
    </w:tbl>
    <w:p w14:paraId="2566E36A" w14:textId="77777777" w:rsidR="00F907CD" w:rsidRPr="00F907CD" w:rsidRDefault="00F907CD" w:rsidP="00F907CD">
      <w:pPr>
        <w:ind w:left="10348" w:right="-31"/>
        <w:jc w:val="center"/>
        <w:rPr>
          <w:sz w:val="28"/>
          <w:szCs w:val="28"/>
        </w:rPr>
      </w:pPr>
    </w:p>
    <w:p w14:paraId="772F2B2D" w14:textId="77777777" w:rsidR="00F907CD" w:rsidRPr="00F907CD" w:rsidRDefault="00F907CD" w:rsidP="00F907CD">
      <w:pPr>
        <w:ind w:left="10348" w:right="-31"/>
        <w:jc w:val="center"/>
        <w:rPr>
          <w:sz w:val="28"/>
          <w:szCs w:val="28"/>
        </w:rPr>
        <w:sectPr w:rsidR="00F907CD" w:rsidRPr="00F907CD" w:rsidSect="00F907CD">
          <w:headerReference w:type="first" r:id="rId15"/>
          <w:pgSz w:w="11906" w:h="16838"/>
          <w:pgMar w:top="1134" w:right="851" w:bottom="1134" w:left="1701" w:header="708" w:footer="418" w:gutter="0"/>
          <w:cols w:space="708"/>
          <w:docGrid w:linePitch="360"/>
        </w:sectPr>
      </w:pPr>
    </w:p>
    <w:p w14:paraId="67985D19" w14:textId="77777777" w:rsidR="00F907CD" w:rsidRPr="00F907CD" w:rsidRDefault="00F907CD" w:rsidP="00F907CD">
      <w:pPr>
        <w:ind w:left="284" w:right="536"/>
        <w:jc w:val="center"/>
        <w:rPr>
          <w:bCs/>
          <w:sz w:val="28"/>
          <w:szCs w:val="28"/>
        </w:rPr>
      </w:pPr>
      <w:r w:rsidRPr="00F907CD">
        <w:rPr>
          <w:bCs/>
          <w:sz w:val="28"/>
          <w:szCs w:val="28"/>
        </w:rPr>
        <w:lastRenderedPageBreak/>
        <w:t xml:space="preserve">Инвестиционная программа ООО «ЭнергоТранзит» в сфере теплоснабжения </w:t>
      </w:r>
      <w:r w:rsidRPr="00F907CD">
        <w:rPr>
          <w:color w:val="000000"/>
          <w:sz w:val="28"/>
          <w:szCs w:val="28"/>
        </w:rPr>
        <w:t>в контуре Центральной ТЭЦ</w:t>
      </w:r>
      <w:r w:rsidRPr="00F907CD">
        <w:rPr>
          <w:bCs/>
          <w:sz w:val="28"/>
          <w:szCs w:val="28"/>
        </w:rPr>
        <w:t xml:space="preserve"> </w:t>
      </w:r>
    </w:p>
    <w:p w14:paraId="5B387CBE" w14:textId="77777777" w:rsidR="00F907CD" w:rsidRPr="00F907CD" w:rsidRDefault="00F907CD" w:rsidP="00F907CD">
      <w:pPr>
        <w:ind w:left="284" w:right="536"/>
        <w:jc w:val="center"/>
        <w:rPr>
          <w:bCs/>
          <w:sz w:val="28"/>
          <w:szCs w:val="28"/>
        </w:rPr>
      </w:pPr>
      <w:r w:rsidRPr="00F907CD">
        <w:rPr>
          <w:bCs/>
          <w:sz w:val="28"/>
          <w:szCs w:val="28"/>
        </w:rPr>
        <w:t>на 2024 - 2028 годы</w:t>
      </w:r>
    </w:p>
    <w:tbl>
      <w:tblPr>
        <w:tblW w:w="152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3954"/>
        <w:gridCol w:w="1074"/>
        <w:gridCol w:w="2470"/>
        <w:gridCol w:w="2126"/>
        <w:gridCol w:w="425"/>
        <w:gridCol w:w="567"/>
        <w:gridCol w:w="648"/>
        <w:gridCol w:w="344"/>
        <w:gridCol w:w="567"/>
        <w:gridCol w:w="426"/>
        <w:gridCol w:w="567"/>
        <w:gridCol w:w="708"/>
        <w:gridCol w:w="425"/>
        <w:gridCol w:w="567"/>
      </w:tblGrid>
      <w:tr w:rsidR="00F907CD" w:rsidRPr="00F907CD" w14:paraId="7C4C7CB7" w14:textId="77777777" w:rsidTr="002362AD">
        <w:trPr>
          <w:trHeight w:val="20"/>
        </w:trPr>
        <w:tc>
          <w:tcPr>
            <w:tcW w:w="356" w:type="dxa"/>
            <w:vMerge w:val="restart"/>
            <w:shd w:val="clear" w:color="000000" w:fill="FFFFFF"/>
            <w:vAlign w:val="center"/>
            <w:hideMark/>
          </w:tcPr>
          <w:p w14:paraId="21167E1C" w14:textId="77777777" w:rsidR="00F907CD" w:rsidRPr="00F907CD" w:rsidRDefault="00F907CD" w:rsidP="00F907CD">
            <w:pPr>
              <w:jc w:val="center"/>
              <w:rPr>
                <w:sz w:val="12"/>
                <w:szCs w:val="12"/>
              </w:rPr>
            </w:pPr>
            <w:r w:rsidRPr="00F907CD">
              <w:rPr>
                <w:sz w:val="12"/>
                <w:szCs w:val="12"/>
              </w:rPr>
              <w:t>№ п/п</w:t>
            </w:r>
          </w:p>
        </w:tc>
        <w:tc>
          <w:tcPr>
            <w:tcW w:w="3954" w:type="dxa"/>
            <w:vMerge w:val="restart"/>
            <w:shd w:val="clear" w:color="000000" w:fill="FFFFFF"/>
            <w:vAlign w:val="center"/>
            <w:hideMark/>
          </w:tcPr>
          <w:p w14:paraId="76F0C006" w14:textId="77777777" w:rsidR="00F907CD" w:rsidRPr="00F907CD" w:rsidRDefault="00F907CD" w:rsidP="00F907CD">
            <w:pPr>
              <w:jc w:val="center"/>
              <w:rPr>
                <w:sz w:val="12"/>
                <w:szCs w:val="12"/>
              </w:rPr>
            </w:pPr>
            <w:r w:rsidRPr="00F907CD">
              <w:rPr>
                <w:sz w:val="12"/>
                <w:szCs w:val="12"/>
              </w:rPr>
              <w:t>Наименование мероприятий</w:t>
            </w:r>
          </w:p>
        </w:tc>
        <w:tc>
          <w:tcPr>
            <w:tcW w:w="1074" w:type="dxa"/>
            <w:vMerge w:val="restart"/>
            <w:shd w:val="clear" w:color="000000" w:fill="FFFFFF"/>
            <w:vAlign w:val="center"/>
            <w:hideMark/>
          </w:tcPr>
          <w:p w14:paraId="0D03ADCE" w14:textId="77777777" w:rsidR="00F907CD" w:rsidRPr="00F907CD" w:rsidRDefault="00F907CD" w:rsidP="00F907CD">
            <w:pPr>
              <w:jc w:val="center"/>
              <w:rPr>
                <w:sz w:val="12"/>
                <w:szCs w:val="12"/>
              </w:rPr>
            </w:pPr>
            <w:r w:rsidRPr="00F907CD">
              <w:rPr>
                <w:sz w:val="12"/>
                <w:szCs w:val="12"/>
              </w:rPr>
              <w:t>Кадастровый номер объекта (участка объекта)</w:t>
            </w:r>
          </w:p>
        </w:tc>
        <w:tc>
          <w:tcPr>
            <w:tcW w:w="2470" w:type="dxa"/>
            <w:vMerge w:val="restart"/>
            <w:shd w:val="clear" w:color="000000" w:fill="FFFFFF"/>
            <w:vAlign w:val="center"/>
            <w:hideMark/>
          </w:tcPr>
          <w:p w14:paraId="612F629E" w14:textId="77777777" w:rsidR="00F907CD" w:rsidRPr="00F907CD" w:rsidRDefault="00F907CD" w:rsidP="00F907CD">
            <w:pPr>
              <w:jc w:val="center"/>
              <w:rPr>
                <w:sz w:val="12"/>
                <w:szCs w:val="12"/>
              </w:rPr>
            </w:pPr>
            <w:r w:rsidRPr="00F907CD">
              <w:rPr>
                <w:sz w:val="12"/>
                <w:szCs w:val="12"/>
              </w:rPr>
              <w:t>Вид объекта</w:t>
            </w:r>
          </w:p>
        </w:tc>
        <w:tc>
          <w:tcPr>
            <w:tcW w:w="2126" w:type="dxa"/>
            <w:vMerge w:val="restart"/>
            <w:shd w:val="clear" w:color="000000" w:fill="FFFFFF"/>
            <w:vAlign w:val="center"/>
            <w:hideMark/>
          </w:tcPr>
          <w:p w14:paraId="71E73CBC" w14:textId="77777777" w:rsidR="00F907CD" w:rsidRPr="00F907CD" w:rsidRDefault="00F907CD" w:rsidP="00F907CD">
            <w:pPr>
              <w:jc w:val="center"/>
              <w:rPr>
                <w:sz w:val="12"/>
                <w:szCs w:val="12"/>
              </w:rPr>
            </w:pPr>
            <w:r w:rsidRPr="00F907CD">
              <w:rPr>
                <w:sz w:val="12"/>
                <w:szCs w:val="12"/>
              </w:rPr>
              <w:t>Описание и место расположения объекта</w:t>
            </w:r>
          </w:p>
        </w:tc>
        <w:tc>
          <w:tcPr>
            <w:tcW w:w="5244" w:type="dxa"/>
            <w:gridSpan w:val="10"/>
            <w:shd w:val="clear" w:color="000000" w:fill="FFFFFF"/>
            <w:vAlign w:val="center"/>
            <w:hideMark/>
          </w:tcPr>
          <w:p w14:paraId="4F11E35E" w14:textId="77777777" w:rsidR="00F907CD" w:rsidRPr="00F907CD" w:rsidRDefault="00F907CD" w:rsidP="00F907CD">
            <w:pPr>
              <w:jc w:val="center"/>
              <w:rPr>
                <w:sz w:val="12"/>
                <w:szCs w:val="12"/>
              </w:rPr>
            </w:pPr>
            <w:r w:rsidRPr="00F907CD">
              <w:rPr>
                <w:sz w:val="12"/>
                <w:szCs w:val="12"/>
              </w:rPr>
              <w:t>Основные технические характеристики</w:t>
            </w:r>
          </w:p>
        </w:tc>
      </w:tr>
      <w:tr w:rsidR="00F907CD" w:rsidRPr="00F907CD" w14:paraId="1987E0A0" w14:textId="77777777" w:rsidTr="002362AD">
        <w:trPr>
          <w:trHeight w:val="20"/>
        </w:trPr>
        <w:tc>
          <w:tcPr>
            <w:tcW w:w="356" w:type="dxa"/>
            <w:vMerge/>
            <w:vAlign w:val="center"/>
            <w:hideMark/>
          </w:tcPr>
          <w:p w14:paraId="1D596414" w14:textId="77777777" w:rsidR="00F907CD" w:rsidRPr="00F907CD" w:rsidRDefault="00F907CD" w:rsidP="00F907CD">
            <w:pPr>
              <w:rPr>
                <w:sz w:val="12"/>
                <w:szCs w:val="12"/>
              </w:rPr>
            </w:pPr>
          </w:p>
        </w:tc>
        <w:tc>
          <w:tcPr>
            <w:tcW w:w="3954" w:type="dxa"/>
            <w:vMerge/>
            <w:vAlign w:val="center"/>
            <w:hideMark/>
          </w:tcPr>
          <w:p w14:paraId="096126D0" w14:textId="77777777" w:rsidR="00F907CD" w:rsidRPr="00F907CD" w:rsidRDefault="00F907CD" w:rsidP="00F907CD">
            <w:pPr>
              <w:rPr>
                <w:sz w:val="12"/>
                <w:szCs w:val="12"/>
              </w:rPr>
            </w:pPr>
          </w:p>
        </w:tc>
        <w:tc>
          <w:tcPr>
            <w:tcW w:w="1074" w:type="dxa"/>
            <w:vMerge/>
            <w:vAlign w:val="center"/>
            <w:hideMark/>
          </w:tcPr>
          <w:p w14:paraId="6F1AC157" w14:textId="77777777" w:rsidR="00F907CD" w:rsidRPr="00F907CD" w:rsidRDefault="00F907CD" w:rsidP="00F907CD">
            <w:pPr>
              <w:rPr>
                <w:sz w:val="12"/>
                <w:szCs w:val="12"/>
              </w:rPr>
            </w:pPr>
          </w:p>
        </w:tc>
        <w:tc>
          <w:tcPr>
            <w:tcW w:w="2470" w:type="dxa"/>
            <w:vMerge/>
            <w:vAlign w:val="center"/>
            <w:hideMark/>
          </w:tcPr>
          <w:p w14:paraId="70782741" w14:textId="77777777" w:rsidR="00F907CD" w:rsidRPr="00F907CD" w:rsidRDefault="00F907CD" w:rsidP="00F907CD">
            <w:pPr>
              <w:rPr>
                <w:sz w:val="12"/>
                <w:szCs w:val="12"/>
              </w:rPr>
            </w:pPr>
          </w:p>
        </w:tc>
        <w:tc>
          <w:tcPr>
            <w:tcW w:w="2126" w:type="dxa"/>
            <w:vMerge/>
            <w:vAlign w:val="center"/>
            <w:hideMark/>
          </w:tcPr>
          <w:p w14:paraId="4C86E42B" w14:textId="77777777" w:rsidR="00F907CD" w:rsidRPr="00F907CD" w:rsidRDefault="00F907CD" w:rsidP="00F907CD">
            <w:pPr>
              <w:rPr>
                <w:sz w:val="12"/>
                <w:szCs w:val="12"/>
              </w:rPr>
            </w:pPr>
          </w:p>
        </w:tc>
        <w:tc>
          <w:tcPr>
            <w:tcW w:w="5244" w:type="dxa"/>
            <w:gridSpan w:val="10"/>
            <w:shd w:val="clear" w:color="000000" w:fill="FFFFFF"/>
            <w:vAlign w:val="center"/>
            <w:hideMark/>
          </w:tcPr>
          <w:p w14:paraId="6DEC33B0" w14:textId="77777777" w:rsidR="00F907CD" w:rsidRPr="00F907CD" w:rsidRDefault="00F907CD" w:rsidP="00F907CD">
            <w:pPr>
              <w:jc w:val="center"/>
              <w:rPr>
                <w:sz w:val="12"/>
                <w:szCs w:val="12"/>
              </w:rPr>
            </w:pPr>
            <w:r w:rsidRPr="00F907CD">
              <w:rPr>
                <w:sz w:val="12"/>
                <w:szCs w:val="12"/>
              </w:rPr>
              <w:t>Наименование и значение показателя</w:t>
            </w:r>
          </w:p>
        </w:tc>
      </w:tr>
      <w:tr w:rsidR="00F907CD" w:rsidRPr="00F907CD" w14:paraId="17812966" w14:textId="77777777" w:rsidTr="002362AD">
        <w:trPr>
          <w:trHeight w:val="20"/>
        </w:trPr>
        <w:tc>
          <w:tcPr>
            <w:tcW w:w="356" w:type="dxa"/>
            <w:vMerge/>
            <w:vAlign w:val="center"/>
            <w:hideMark/>
          </w:tcPr>
          <w:p w14:paraId="0CC10D01" w14:textId="77777777" w:rsidR="00F907CD" w:rsidRPr="00F907CD" w:rsidRDefault="00F907CD" w:rsidP="00F907CD">
            <w:pPr>
              <w:rPr>
                <w:sz w:val="12"/>
                <w:szCs w:val="12"/>
              </w:rPr>
            </w:pPr>
          </w:p>
        </w:tc>
        <w:tc>
          <w:tcPr>
            <w:tcW w:w="3954" w:type="dxa"/>
            <w:vMerge/>
            <w:vAlign w:val="center"/>
            <w:hideMark/>
          </w:tcPr>
          <w:p w14:paraId="651C9FA6" w14:textId="77777777" w:rsidR="00F907CD" w:rsidRPr="00F907CD" w:rsidRDefault="00F907CD" w:rsidP="00F907CD">
            <w:pPr>
              <w:rPr>
                <w:sz w:val="12"/>
                <w:szCs w:val="12"/>
              </w:rPr>
            </w:pPr>
          </w:p>
        </w:tc>
        <w:tc>
          <w:tcPr>
            <w:tcW w:w="1074" w:type="dxa"/>
            <w:vMerge/>
            <w:vAlign w:val="center"/>
            <w:hideMark/>
          </w:tcPr>
          <w:p w14:paraId="16259DAA" w14:textId="77777777" w:rsidR="00F907CD" w:rsidRPr="00F907CD" w:rsidRDefault="00F907CD" w:rsidP="00F907CD">
            <w:pPr>
              <w:rPr>
                <w:sz w:val="12"/>
                <w:szCs w:val="12"/>
              </w:rPr>
            </w:pPr>
          </w:p>
        </w:tc>
        <w:tc>
          <w:tcPr>
            <w:tcW w:w="2470" w:type="dxa"/>
            <w:vMerge/>
            <w:vAlign w:val="center"/>
            <w:hideMark/>
          </w:tcPr>
          <w:p w14:paraId="3C1E4DFD" w14:textId="77777777" w:rsidR="00F907CD" w:rsidRPr="00F907CD" w:rsidRDefault="00F907CD" w:rsidP="00F907CD">
            <w:pPr>
              <w:rPr>
                <w:sz w:val="12"/>
                <w:szCs w:val="12"/>
              </w:rPr>
            </w:pPr>
          </w:p>
        </w:tc>
        <w:tc>
          <w:tcPr>
            <w:tcW w:w="2126" w:type="dxa"/>
            <w:vMerge/>
            <w:vAlign w:val="center"/>
            <w:hideMark/>
          </w:tcPr>
          <w:p w14:paraId="71A2A478" w14:textId="77777777" w:rsidR="00F907CD" w:rsidRPr="00F907CD" w:rsidRDefault="00F907CD" w:rsidP="00F907CD">
            <w:pPr>
              <w:rPr>
                <w:sz w:val="12"/>
                <w:szCs w:val="12"/>
              </w:rPr>
            </w:pPr>
          </w:p>
        </w:tc>
        <w:tc>
          <w:tcPr>
            <w:tcW w:w="2551" w:type="dxa"/>
            <w:gridSpan w:val="5"/>
            <w:shd w:val="clear" w:color="000000" w:fill="FFFFFF"/>
            <w:vAlign w:val="center"/>
            <w:hideMark/>
          </w:tcPr>
          <w:p w14:paraId="078C8D54" w14:textId="77777777" w:rsidR="00F907CD" w:rsidRPr="00F907CD" w:rsidRDefault="00F907CD" w:rsidP="00F907CD">
            <w:pPr>
              <w:jc w:val="center"/>
              <w:rPr>
                <w:sz w:val="12"/>
                <w:szCs w:val="12"/>
              </w:rPr>
            </w:pPr>
            <w:r w:rsidRPr="00F907CD">
              <w:rPr>
                <w:sz w:val="12"/>
                <w:szCs w:val="12"/>
              </w:rPr>
              <w:t>до реализации мероприятия</w:t>
            </w:r>
          </w:p>
        </w:tc>
        <w:tc>
          <w:tcPr>
            <w:tcW w:w="2693" w:type="dxa"/>
            <w:gridSpan w:val="5"/>
            <w:shd w:val="clear" w:color="000000" w:fill="FFFFFF"/>
            <w:vAlign w:val="center"/>
            <w:hideMark/>
          </w:tcPr>
          <w:p w14:paraId="36167B33" w14:textId="77777777" w:rsidR="00F907CD" w:rsidRPr="00F907CD" w:rsidRDefault="00F907CD" w:rsidP="00F907CD">
            <w:pPr>
              <w:jc w:val="center"/>
              <w:rPr>
                <w:sz w:val="12"/>
                <w:szCs w:val="12"/>
              </w:rPr>
            </w:pPr>
            <w:r w:rsidRPr="00F907CD">
              <w:rPr>
                <w:sz w:val="12"/>
                <w:szCs w:val="12"/>
              </w:rPr>
              <w:t>после реализации мероприятия</w:t>
            </w:r>
          </w:p>
        </w:tc>
      </w:tr>
      <w:tr w:rsidR="00F907CD" w:rsidRPr="00F907CD" w14:paraId="520CC320" w14:textId="77777777" w:rsidTr="002362AD">
        <w:trPr>
          <w:trHeight w:val="20"/>
        </w:trPr>
        <w:tc>
          <w:tcPr>
            <w:tcW w:w="356" w:type="dxa"/>
            <w:vMerge/>
            <w:vAlign w:val="center"/>
            <w:hideMark/>
          </w:tcPr>
          <w:p w14:paraId="511DE7AD" w14:textId="77777777" w:rsidR="00F907CD" w:rsidRPr="00F907CD" w:rsidRDefault="00F907CD" w:rsidP="00F907CD">
            <w:pPr>
              <w:rPr>
                <w:sz w:val="12"/>
                <w:szCs w:val="12"/>
              </w:rPr>
            </w:pPr>
          </w:p>
        </w:tc>
        <w:tc>
          <w:tcPr>
            <w:tcW w:w="3954" w:type="dxa"/>
            <w:vMerge/>
            <w:vAlign w:val="center"/>
            <w:hideMark/>
          </w:tcPr>
          <w:p w14:paraId="034DA57A" w14:textId="77777777" w:rsidR="00F907CD" w:rsidRPr="00F907CD" w:rsidRDefault="00F907CD" w:rsidP="00F907CD">
            <w:pPr>
              <w:rPr>
                <w:sz w:val="12"/>
                <w:szCs w:val="12"/>
              </w:rPr>
            </w:pPr>
          </w:p>
        </w:tc>
        <w:tc>
          <w:tcPr>
            <w:tcW w:w="1074" w:type="dxa"/>
            <w:vMerge/>
            <w:vAlign w:val="center"/>
            <w:hideMark/>
          </w:tcPr>
          <w:p w14:paraId="54D1F3B0" w14:textId="77777777" w:rsidR="00F907CD" w:rsidRPr="00F907CD" w:rsidRDefault="00F907CD" w:rsidP="00F907CD">
            <w:pPr>
              <w:rPr>
                <w:sz w:val="12"/>
                <w:szCs w:val="12"/>
              </w:rPr>
            </w:pPr>
          </w:p>
        </w:tc>
        <w:tc>
          <w:tcPr>
            <w:tcW w:w="2470" w:type="dxa"/>
            <w:vMerge/>
            <w:vAlign w:val="center"/>
            <w:hideMark/>
          </w:tcPr>
          <w:p w14:paraId="157E93E3" w14:textId="77777777" w:rsidR="00F907CD" w:rsidRPr="00F907CD" w:rsidRDefault="00F907CD" w:rsidP="00F907CD">
            <w:pPr>
              <w:rPr>
                <w:sz w:val="12"/>
                <w:szCs w:val="12"/>
              </w:rPr>
            </w:pPr>
          </w:p>
        </w:tc>
        <w:tc>
          <w:tcPr>
            <w:tcW w:w="2126" w:type="dxa"/>
            <w:vMerge/>
            <w:vAlign w:val="center"/>
            <w:hideMark/>
          </w:tcPr>
          <w:p w14:paraId="33FC39FE" w14:textId="77777777" w:rsidR="00F907CD" w:rsidRPr="00F907CD" w:rsidRDefault="00F907CD" w:rsidP="00F907CD">
            <w:pPr>
              <w:rPr>
                <w:sz w:val="12"/>
                <w:szCs w:val="12"/>
              </w:rPr>
            </w:pPr>
          </w:p>
        </w:tc>
        <w:tc>
          <w:tcPr>
            <w:tcW w:w="1984" w:type="dxa"/>
            <w:gridSpan w:val="4"/>
            <w:shd w:val="clear" w:color="000000" w:fill="FFFFFF"/>
            <w:vAlign w:val="center"/>
            <w:hideMark/>
          </w:tcPr>
          <w:p w14:paraId="6E498689" w14:textId="77777777" w:rsidR="00F907CD" w:rsidRPr="00F907CD" w:rsidRDefault="00F907CD" w:rsidP="00F907CD">
            <w:pPr>
              <w:jc w:val="center"/>
              <w:rPr>
                <w:sz w:val="12"/>
                <w:szCs w:val="12"/>
              </w:rPr>
            </w:pPr>
            <w:r w:rsidRPr="00F907CD">
              <w:rPr>
                <w:sz w:val="12"/>
                <w:szCs w:val="12"/>
              </w:rPr>
              <w:t>Тепловая сеть</w:t>
            </w:r>
          </w:p>
        </w:tc>
        <w:tc>
          <w:tcPr>
            <w:tcW w:w="567" w:type="dxa"/>
            <w:vMerge w:val="restart"/>
            <w:shd w:val="clear" w:color="000000" w:fill="FFFFFF"/>
            <w:vAlign w:val="center"/>
            <w:hideMark/>
          </w:tcPr>
          <w:p w14:paraId="15BB17A1" w14:textId="77777777" w:rsidR="00F907CD" w:rsidRPr="00F907CD" w:rsidRDefault="00F907CD" w:rsidP="00F907CD">
            <w:pPr>
              <w:jc w:val="center"/>
              <w:rPr>
                <w:sz w:val="12"/>
                <w:szCs w:val="12"/>
              </w:rPr>
            </w:pPr>
            <w:proofErr w:type="gramStart"/>
            <w:r w:rsidRPr="00F907CD">
              <w:rPr>
                <w:sz w:val="12"/>
                <w:szCs w:val="12"/>
              </w:rPr>
              <w:t>Тепло-вая</w:t>
            </w:r>
            <w:proofErr w:type="gramEnd"/>
            <w:r w:rsidRPr="00F907CD">
              <w:rPr>
                <w:sz w:val="12"/>
                <w:szCs w:val="12"/>
              </w:rPr>
              <w:t xml:space="preserve"> нагруз-ка, Гкал/ч</w:t>
            </w:r>
          </w:p>
        </w:tc>
        <w:tc>
          <w:tcPr>
            <w:tcW w:w="2126" w:type="dxa"/>
            <w:gridSpan w:val="4"/>
            <w:shd w:val="clear" w:color="000000" w:fill="FFFFFF"/>
            <w:vAlign w:val="center"/>
            <w:hideMark/>
          </w:tcPr>
          <w:p w14:paraId="458637A8" w14:textId="77777777" w:rsidR="00F907CD" w:rsidRPr="00F907CD" w:rsidRDefault="00F907CD" w:rsidP="00F907CD">
            <w:pPr>
              <w:jc w:val="center"/>
              <w:rPr>
                <w:sz w:val="12"/>
                <w:szCs w:val="12"/>
              </w:rPr>
            </w:pPr>
            <w:r w:rsidRPr="00F907CD">
              <w:rPr>
                <w:sz w:val="12"/>
                <w:szCs w:val="12"/>
              </w:rPr>
              <w:t>Тепловая сеть</w:t>
            </w:r>
          </w:p>
        </w:tc>
        <w:tc>
          <w:tcPr>
            <w:tcW w:w="567" w:type="dxa"/>
            <w:vMerge w:val="restart"/>
            <w:shd w:val="clear" w:color="000000" w:fill="FFFFFF"/>
            <w:vAlign w:val="center"/>
            <w:hideMark/>
          </w:tcPr>
          <w:p w14:paraId="4911FC66" w14:textId="77777777" w:rsidR="00F907CD" w:rsidRPr="00F907CD" w:rsidRDefault="00F907CD" w:rsidP="00F907CD">
            <w:pPr>
              <w:jc w:val="center"/>
              <w:rPr>
                <w:sz w:val="12"/>
                <w:szCs w:val="12"/>
              </w:rPr>
            </w:pPr>
            <w:proofErr w:type="gramStart"/>
            <w:r w:rsidRPr="00F907CD">
              <w:rPr>
                <w:sz w:val="12"/>
                <w:szCs w:val="12"/>
              </w:rPr>
              <w:t>Тепло-вая</w:t>
            </w:r>
            <w:proofErr w:type="gramEnd"/>
            <w:r w:rsidRPr="00F907CD">
              <w:rPr>
                <w:sz w:val="12"/>
                <w:szCs w:val="12"/>
              </w:rPr>
              <w:t xml:space="preserve"> нагруз-ка, Гкал/ч</w:t>
            </w:r>
          </w:p>
        </w:tc>
      </w:tr>
      <w:tr w:rsidR="00F907CD" w:rsidRPr="00F907CD" w14:paraId="21788485" w14:textId="77777777" w:rsidTr="002362AD">
        <w:trPr>
          <w:trHeight w:val="20"/>
        </w:trPr>
        <w:tc>
          <w:tcPr>
            <w:tcW w:w="356" w:type="dxa"/>
            <w:vMerge/>
            <w:vAlign w:val="center"/>
            <w:hideMark/>
          </w:tcPr>
          <w:p w14:paraId="4EA675F2" w14:textId="77777777" w:rsidR="00F907CD" w:rsidRPr="00F907CD" w:rsidRDefault="00F907CD" w:rsidP="00F907CD">
            <w:pPr>
              <w:rPr>
                <w:sz w:val="12"/>
                <w:szCs w:val="12"/>
              </w:rPr>
            </w:pPr>
          </w:p>
        </w:tc>
        <w:tc>
          <w:tcPr>
            <w:tcW w:w="3954" w:type="dxa"/>
            <w:vMerge/>
            <w:vAlign w:val="center"/>
            <w:hideMark/>
          </w:tcPr>
          <w:p w14:paraId="63079E27" w14:textId="77777777" w:rsidR="00F907CD" w:rsidRPr="00F907CD" w:rsidRDefault="00F907CD" w:rsidP="00F907CD">
            <w:pPr>
              <w:rPr>
                <w:sz w:val="12"/>
                <w:szCs w:val="12"/>
              </w:rPr>
            </w:pPr>
          </w:p>
        </w:tc>
        <w:tc>
          <w:tcPr>
            <w:tcW w:w="1074" w:type="dxa"/>
            <w:vMerge/>
            <w:vAlign w:val="center"/>
            <w:hideMark/>
          </w:tcPr>
          <w:p w14:paraId="364B24D2" w14:textId="77777777" w:rsidR="00F907CD" w:rsidRPr="00F907CD" w:rsidRDefault="00F907CD" w:rsidP="00F907CD">
            <w:pPr>
              <w:rPr>
                <w:sz w:val="12"/>
                <w:szCs w:val="12"/>
              </w:rPr>
            </w:pPr>
          </w:p>
        </w:tc>
        <w:tc>
          <w:tcPr>
            <w:tcW w:w="2470" w:type="dxa"/>
            <w:vMerge/>
            <w:vAlign w:val="center"/>
            <w:hideMark/>
          </w:tcPr>
          <w:p w14:paraId="7BD06048" w14:textId="77777777" w:rsidR="00F907CD" w:rsidRPr="00F907CD" w:rsidRDefault="00F907CD" w:rsidP="00F907CD">
            <w:pPr>
              <w:rPr>
                <w:sz w:val="12"/>
                <w:szCs w:val="12"/>
              </w:rPr>
            </w:pPr>
          </w:p>
        </w:tc>
        <w:tc>
          <w:tcPr>
            <w:tcW w:w="2126" w:type="dxa"/>
            <w:vMerge/>
            <w:vAlign w:val="center"/>
            <w:hideMark/>
          </w:tcPr>
          <w:p w14:paraId="040A9BC0" w14:textId="77777777" w:rsidR="00F907CD" w:rsidRPr="00F907CD" w:rsidRDefault="00F907CD" w:rsidP="00F907CD">
            <w:pPr>
              <w:rPr>
                <w:sz w:val="12"/>
                <w:szCs w:val="12"/>
              </w:rPr>
            </w:pPr>
          </w:p>
        </w:tc>
        <w:tc>
          <w:tcPr>
            <w:tcW w:w="425" w:type="dxa"/>
            <w:shd w:val="clear" w:color="000000" w:fill="FFFFFF"/>
            <w:vAlign w:val="center"/>
            <w:hideMark/>
          </w:tcPr>
          <w:p w14:paraId="2605D650" w14:textId="77777777" w:rsidR="00F907CD" w:rsidRPr="00F907CD" w:rsidRDefault="00F907CD" w:rsidP="00F907CD">
            <w:pPr>
              <w:jc w:val="center"/>
              <w:rPr>
                <w:sz w:val="12"/>
                <w:szCs w:val="12"/>
              </w:rPr>
            </w:pPr>
            <w:r w:rsidRPr="00F907CD">
              <w:rPr>
                <w:sz w:val="12"/>
                <w:szCs w:val="12"/>
              </w:rPr>
              <w:t xml:space="preserve">Усло-вный </w:t>
            </w:r>
            <w:proofErr w:type="gramStart"/>
            <w:r w:rsidRPr="00F907CD">
              <w:rPr>
                <w:sz w:val="12"/>
                <w:szCs w:val="12"/>
              </w:rPr>
              <w:t>диа-метр</w:t>
            </w:r>
            <w:proofErr w:type="gramEnd"/>
            <w:r w:rsidRPr="00F907CD">
              <w:rPr>
                <w:sz w:val="12"/>
                <w:szCs w:val="12"/>
              </w:rPr>
              <w:t>, мм</w:t>
            </w:r>
          </w:p>
        </w:tc>
        <w:tc>
          <w:tcPr>
            <w:tcW w:w="567" w:type="dxa"/>
            <w:shd w:val="clear" w:color="000000" w:fill="FFFFFF"/>
            <w:vAlign w:val="center"/>
            <w:hideMark/>
          </w:tcPr>
          <w:p w14:paraId="48FB926E" w14:textId="77777777" w:rsidR="00F907CD" w:rsidRPr="00F907CD" w:rsidRDefault="00F907CD" w:rsidP="00F907CD">
            <w:pPr>
              <w:jc w:val="center"/>
              <w:rPr>
                <w:sz w:val="12"/>
                <w:szCs w:val="12"/>
              </w:rPr>
            </w:pPr>
            <w:r w:rsidRPr="00F907CD">
              <w:rPr>
                <w:sz w:val="12"/>
                <w:szCs w:val="12"/>
              </w:rPr>
              <w:t xml:space="preserve">Пропус-кная </w:t>
            </w:r>
            <w:proofErr w:type="gramStart"/>
            <w:r w:rsidRPr="00F907CD">
              <w:rPr>
                <w:sz w:val="12"/>
                <w:szCs w:val="12"/>
              </w:rPr>
              <w:t>способ-ность</w:t>
            </w:r>
            <w:proofErr w:type="gramEnd"/>
            <w:r w:rsidRPr="00F907CD">
              <w:rPr>
                <w:sz w:val="12"/>
                <w:szCs w:val="12"/>
              </w:rPr>
              <w:t>, т/ч</w:t>
            </w:r>
          </w:p>
        </w:tc>
        <w:tc>
          <w:tcPr>
            <w:tcW w:w="648" w:type="dxa"/>
            <w:shd w:val="clear" w:color="000000" w:fill="FFFFFF"/>
            <w:vAlign w:val="center"/>
            <w:hideMark/>
          </w:tcPr>
          <w:p w14:paraId="762D57DB" w14:textId="77777777" w:rsidR="00F907CD" w:rsidRPr="00F907CD" w:rsidRDefault="00F907CD" w:rsidP="00F907CD">
            <w:pPr>
              <w:jc w:val="center"/>
              <w:rPr>
                <w:sz w:val="12"/>
                <w:szCs w:val="12"/>
              </w:rPr>
            </w:pPr>
            <w:proofErr w:type="gramStart"/>
            <w:r w:rsidRPr="00F907CD">
              <w:rPr>
                <w:sz w:val="12"/>
                <w:szCs w:val="12"/>
              </w:rPr>
              <w:t>Протяжен-ность</w:t>
            </w:r>
            <w:proofErr w:type="gramEnd"/>
            <w:r w:rsidRPr="00F907CD">
              <w:rPr>
                <w:sz w:val="12"/>
                <w:szCs w:val="12"/>
              </w:rPr>
              <w:t xml:space="preserve"> (в однотруб-ном исчисле-нии), км</w:t>
            </w:r>
          </w:p>
        </w:tc>
        <w:tc>
          <w:tcPr>
            <w:tcW w:w="344" w:type="dxa"/>
            <w:shd w:val="clear" w:color="000000" w:fill="FFFFFF"/>
            <w:vAlign w:val="center"/>
            <w:hideMark/>
          </w:tcPr>
          <w:p w14:paraId="44905ADA" w14:textId="77777777" w:rsidR="00F907CD" w:rsidRPr="00F907CD" w:rsidRDefault="00F907CD" w:rsidP="00F907CD">
            <w:pPr>
              <w:jc w:val="center"/>
              <w:rPr>
                <w:sz w:val="12"/>
                <w:szCs w:val="12"/>
              </w:rPr>
            </w:pPr>
            <w:r w:rsidRPr="00F907CD">
              <w:rPr>
                <w:sz w:val="12"/>
                <w:szCs w:val="12"/>
              </w:rPr>
              <w:t xml:space="preserve">Спо-соб </w:t>
            </w:r>
            <w:proofErr w:type="gramStart"/>
            <w:r w:rsidRPr="00F907CD">
              <w:rPr>
                <w:sz w:val="12"/>
                <w:szCs w:val="12"/>
              </w:rPr>
              <w:t>про-кла-дки</w:t>
            </w:r>
            <w:proofErr w:type="gramEnd"/>
          </w:p>
        </w:tc>
        <w:tc>
          <w:tcPr>
            <w:tcW w:w="567" w:type="dxa"/>
            <w:vMerge/>
            <w:vAlign w:val="center"/>
            <w:hideMark/>
          </w:tcPr>
          <w:p w14:paraId="70FA456B" w14:textId="77777777" w:rsidR="00F907CD" w:rsidRPr="00F907CD" w:rsidRDefault="00F907CD" w:rsidP="00F907CD">
            <w:pPr>
              <w:rPr>
                <w:sz w:val="12"/>
                <w:szCs w:val="12"/>
              </w:rPr>
            </w:pPr>
          </w:p>
        </w:tc>
        <w:tc>
          <w:tcPr>
            <w:tcW w:w="426" w:type="dxa"/>
            <w:shd w:val="clear" w:color="000000" w:fill="FFFFFF"/>
            <w:vAlign w:val="center"/>
            <w:hideMark/>
          </w:tcPr>
          <w:p w14:paraId="4C460D1C" w14:textId="77777777" w:rsidR="00F907CD" w:rsidRPr="00F907CD" w:rsidRDefault="00F907CD" w:rsidP="00F907CD">
            <w:pPr>
              <w:jc w:val="center"/>
              <w:rPr>
                <w:sz w:val="12"/>
                <w:szCs w:val="12"/>
              </w:rPr>
            </w:pPr>
            <w:r w:rsidRPr="00F907CD">
              <w:rPr>
                <w:sz w:val="12"/>
                <w:szCs w:val="12"/>
              </w:rPr>
              <w:t xml:space="preserve">Усло-вный </w:t>
            </w:r>
            <w:proofErr w:type="gramStart"/>
            <w:r w:rsidRPr="00F907CD">
              <w:rPr>
                <w:sz w:val="12"/>
                <w:szCs w:val="12"/>
              </w:rPr>
              <w:t>диа-метр</w:t>
            </w:r>
            <w:proofErr w:type="gramEnd"/>
            <w:r w:rsidRPr="00F907CD">
              <w:rPr>
                <w:sz w:val="12"/>
                <w:szCs w:val="12"/>
              </w:rPr>
              <w:t>, мм</w:t>
            </w:r>
          </w:p>
        </w:tc>
        <w:tc>
          <w:tcPr>
            <w:tcW w:w="567" w:type="dxa"/>
            <w:shd w:val="clear" w:color="000000" w:fill="FFFFFF"/>
            <w:vAlign w:val="center"/>
            <w:hideMark/>
          </w:tcPr>
          <w:p w14:paraId="3671D319" w14:textId="77777777" w:rsidR="00F907CD" w:rsidRPr="00F907CD" w:rsidRDefault="00F907CD" w:rsidP="00F907CD">
            <w:pPr>
              <w:jc w:val="center"/>
              <w:rPr>
                <w:sz w:val="12"/>
                <w:szCs w:val="12"/>
              </w:rPr>
            </w:pPr>
            <w:r w:rsidRPr="00F907CD">
              <w:rPr>
                <w:sz w:val="12"/>
                <w:szCs w:val="12"/>
              </w:rPr>
              <w:t xml:space="preserve">Пропус-кная </w:t>
            </w:r>
            <w:proofErr w:type="gramStart"/>
            <w:r w:rsidRPr="00F907CD">
              <w:rPr>
                <w:sz w:val="12"/>
                <w:szCs w:val="12"/>
              </w:rPr>
              <w:t>способ-ность</w:t>
            </w:r>
            <w:proofErr w:type="gramEnd"/>
            <w:r w:rsidRPr="00F907CD">
              <w:rPr>
                <w:sz w:val="12"/>
                <w:szCs w:val="12"/>
              </w:rPr>
              <w:t>, т/ч</w:t>
            </w:r>
          </w:p>
        </w:tc>
        <w:tc>
          <w:tcPr>
            <w:tcW w:w="708" w:type="dxa"/>
            <w:shd w:val="clear" w:color="000000" w:fill="FFFFFF"/>
            <w:vAlign w:val="center"/>
            <w:hideMark/>
          </w:tcPr>
          <w:p w14:paraId="47BC3D73" w14:textId="77777777" w:rsidR="00F907CD" w:rsidRPr="00F907CD" w:rsidRDefault="00F907CD" w:rsidP="00F907CD">
            <w:pPr>
              <w:jc w:val="center"/>
              <w:rPr>
                <w:sz w:val="12"/>
                <w:szCs w:val="12"/>
              </w:rPr>
            </w:pPr>
            <w:proofErr w:type="gramStart"/>
            <w:r w:rsidRPr="00F907CD">
              <w:rPr>
                <w:sz w:val="12"/>
                <w:szCs w:val="12"/>
              </w:rPr>
              <w:t>Протяжен-ность</w:t>
            </w:r>
            <w:proofErr w:type="gramEnd"/>
            <w:r w:rsidRPr="00F907CD">
              <w:rPr>
                <w:sz w:val="12"/>
                <w:szCs w:val="12"/>
              </w:rPr>
              <w:t xml:space="preserve"> (в однотруб-ном исчисле-нии), км</w:t>
            </w:r>
          </w:p>
        </w:tc>
        <w:tc>
          <w:tcPr>
            <w:tcW w:w="425" w:type="dxa"/>
            <w:shd w:val="clear" w:color="000000" w:fill="FFFFFF"/>
            <w:vAlign w:val="center"/>
            <w:hideMark/>
          </w:tcPr>
          <w:p w14:paraId="1B8E36AD" w14:textId="77777777" w:rsidR="00F907CD" w:rsidRPr="00F907CD" w:rsidRDefault="00F907CD" w:rsidP="00F907CD">
            <w:pPr>
              <w:jc w:val="center"/>
              <w:rPr>
                <w:sz w:val="12"/>
                <w:szCs w:val="12"/>
              </w:rPr>
            </w:pPr>
            <w:r w:rsidRPr="00F907CD">
              <w:rPr>
                <w:sz w:val="12"/>
                <w:szCs w:val="12"/>
              </w:rPr>
              <w:t xml:space="preserve">Спо-соб </w:t>
            </w:r>
            <w:proofErr w:type="gramStart"/>
            <w:r w:rsidRPr="00F907CD">
              <w:rPr>
                <w:sz w:val="12"/>
                <w:szCs w:val="12"/>
              </w:rPr>
              <w:t>про-кла-дки</w:t>
            </w:r>
            <w:proofErr w:type="gramEnd"/>
          </w:p>
        </w:tc>
        <w:tc>
          <w:tcPr>
            <w:tcW w:w="567" w:type="dxa"/>
            <w:vMerge/>
            <w:vAlign w:val="center"/>
            <w:hideMark/>
          </w:tcPr>
          <w:p w14:paraId="39D452C8" w14:textId="77777777" w:rsidR="00F907CD" w:rsidRPr="00F907CD" w:rsidRDefault="00F907CD" w:rsidP="00F907CD">
            <w:pPr>
              <w:rPr>
                <w:sz w:val="12"/>
                <w:szCs w:val="12"/>
              </w:rPr>
            </w:pPr>
          </w:p>
        </w:tc>
      </w:tr>
      <w:tr w:rsidR="00F907CD" w:rsidRPr="00F907CD" w14:paraId="33281FDB" w14:textId="77777777" w:rsidTr="002362AD">
        <w:trPr>
          <w:trHeight w:val="20"/>
        </w:trPr>
        <w:tc>
          <w:tcPr>
            <w:tcW w:w="356" w:type="dxa"/>
            <w:shd w:val="clear" w:color="000000" w:fill="FFFFFF"/>
            <w:vAlign w:val="center"/>
            <w:hideMark/>
          </w:tcPr>
          <w:p w14:paraId="2780AF32" w14:textId="77777777" w:rsidR="00F907CD" w:rsidRPr="00F907CD" w:rsidRDefault="00F907CD" w:rsidP="00F907CD">
            <w:pPr>
              <w:jc w:val="center"/>
              <w:rPr>
                <w:sz w:val="12"/>
                <w:szCs w:val="12"/>
              </w:rPr>
            </w:pPr>
            <w:r w:rsidRPr="00F907CD">
              <w:rPr>
                <w:sz w:val="12"/>
                <w:szCs w:val="12"/>
              </w:rPr>
              <w:t>1</w:t>
            </w:r>
          </w:p>
        </w:tc>
        <w:tc>
          <w:tcPr>
            <w:tcW w:w="3954" w:type="dxa"/>
            <w:shd w:val="clear" w:color="000000" w:fill="FFFFFF"/>
            <w:vAlign w:val="center"/>
            <w:hideMark/>
          </w:tcPr>
          <w:p w14:paraId="0ECDD294" w14:textId="77777777" w:rsidR="00F907CD" w:rsidRPr="00F907CD" w:rsidRDefault="00F907CD" w:rsidP="00F907CD">
            <w:pPr>
              <w:jc w:val="center"/>
              <w:rPr>
                <w:sz w:val="12"/>
                <w:szCs w:val="12"/>
              </w:rPr>
            </w:pPr>
            <w:r w:rsidRPr="00F907CD">
              <w:rPr>
                <w:sz w:val="12"/>
                <w:szCs w:val="12"/>
              </w:rPr>
              <w:t>2</w:t>
            </w:r>
          </w:p>
        </w:tc>
        <w:tc>
          <w:tcPr>
            <w:tcW w:w="1074" w:type="dxa"/>
            <w:shd w:val="clear" w:color="000000" w:fill="FFFFFF"/>
            <w:vAlign w:val="center"/>
            <w:hideMark/>
          </w:tcPr>
          <w:p w14:paraId="09144133" w14:textId="77777777" w:rsidR="00F907CD" w:rsidRPr="00F907CD" w:rsidRDefault="00F907CD" w:rsidP="00F907CD">
            <w:pPr>
              <w:jc w:val="center"/>
              <w:rPr>
                <w:sz w:val="12"/>
                <w:szCs w:val="12"/>
              </w:rPr>
            </w:pPr>
            <w:r w:rsidRPr="00F907CD">
              <w:rPr>
                <w:sz w:val="12"/>
                <w:szCs w:val="12"/>
              </w:rPr>
              <w:t>3</w:t>
            </w:r>
          </w:p>
        </w:tc>
        <w:tc>
          <w:tcPr>
            <w:tcW w:w="2470" w:type="dxa"/>
            <w:shd w:val="clear" w:color="000000" w:fill="FFFFFF"/>
            <w:vAlign w:val="center"/>
            <w:hideMark/>
          </w:tcPr>
          <w:p w14:paraId="6915F54D" w14:textId="77777777" w:rsidR="00F907CD" w:rsidRPr="00F907CD" w:rsidRDefault="00F907CD" w:rsidP="00F907CD">
            <w:pPr>
              <w:jc w:val="center"/>
              <w:rPr>
                <w:sz w:val="12"/>
                <w:szCs w:val="12"/>
              </w:rPr>
            </w:pPr>
            <w:r w:rsidRPr="00F907CD">
              <w:rPr>
                <w:sz w:val="12"/>
                <w:szCs w:val="12"/>
              </w:rPr>
              <w:t>4</w:t>
            </w:r>
          </w:p>
        </w:tc>
        <w:tc>
          <w:tcPr>
            <w:tcW w:w="2126" w:type="dxa"/>
            <w:shd w:val="clear" w:color="000000" w:fill="FFFFFF"/>
            <w:vAlign w:val="center"/>
            <w:hideMark/>
          </w:tcPr>
          <w:p w14:paraId="0A707885" w14:textId="77777777" w:rsidR="00F907CD" w:rsidRPr="00F907CD" w:rsidRDefault="00F907CD" w:rsidP="00F907CD">
            <w:pPr>
              <w:jc w:val="center"/>
              <w:rPr>
                <w:sz w:val="12"/>
                <w:szCs w:val="12"/>
              </w:rPr>
            </w:pPr>
            <w:r w:rsidRPr="00F907CD">
              <w:rPr>
                <w:sz w:val="12"/>
                <w:szCs w:val="12"/>
              </w:rPr>
              <w:t>5</w:t>
            </w:r>
          </w:p>
        </w:tc>
        <w:tc>
          <w:tcPr>
            <w:tcW w:w="425" w:type="dxa"/>
            <w:shd w:val="clear" w:color="000000" w:fill="FFFFFF"/>
            <w:vAlign w:val="center"/>
            <w:hideMark/>
          </w:tcPr>
          <w:p w14:paraId="17CC4F39" w14:textId="77777777" w:rsidR="00F907CD" w:rsidRPr="00F907CD" w:rsidRDefault="00F907CD" w:rsidP="00F907CD">
            <w:pPr>
              <w:jc w:val="center"/>
              <w:rPr>
                <w:sz w:val="12"/>
                <w:szCs w:val="12"/>
              </w:rPr>
            </w:pPr>
            <w:r w:rsidRPr="00F907CD">
              <w:rPr>
                <w:sz w:val="12"/>
                <w:szCs w:val="12"/>
              </w:rPr>
              <w:t>6.1</w:t>
            </w:r>
          </w:p>
        </w:tc>
        <w:tc>
          <w:tcPr>
            <w:tcW w:w="567" w:type="dxa"/>
            <w:shd w:val="clear" w:color="000000" w:fill="FFFFFF"/>
            <w:vAlign w:val="center"/>
            <w:hideMark/>
          </w:tcPr>
          <w:p w14:paraId="14080D6F" w14:textId="77777777" w:rsidR="00F907CD" w:rsidRPr="00F907CD" w:rsidRDefault="00F907CD" w:rsidP="00F907CD">
            <w:pPr>
              <w:jc w:val="center"/>
              <w:rPr>
                <w:sz w:val="12"/>
                <w:szCs w:val="12"/>
              </w:rPr>
            </w:pPr>
            <w:r w:rsidRPr="00F907CD">
              <w:rPr>
                <w:sz w:val="12"/>
                <w:szCs w:val="12"/>
              </w:rPr>
              <w:t>6.2</w:t>
            </w:r>
          </w:p>
        </w:tc>
        <w:tc>
          <w:tcPr>
            <w:tcW w:w="648" w:type="dxa"/>
            <w:shd w:val="clear" w:color="000000" w:fill="FFFFFF"/>
            <w:vAlign w:val="center"/>
            <w:hideMark/>
          </w:tcPr>
          <w:p w14:paraId="13F818FE" w14:textId="77777777" w:rsidR="00F907CD" w:rsidRPr="00F907CD" w:rsidRDefault="00F907CD" w:rsidP="00F907CD">
            <w:pPr>
              <w:jc w:val="center"/>
              <w:rPr>
                <w:sz w:val="12"/>
                <w:szCs w:val="12"/>
              </w:rPr>
            </w:pPr>
            <w:r w:rsidRPr="00F907CD">
              <w:rPr>
                <w:sz w:val="12"/>
                <w:szCs w:val="12"/>
              </w:rPr>
              <w:t>6.3</w:t>
            </w:r>
          </w:p>
        </w:tc>
        <w:tc>
          <w:tcPr>
            <w:tcW w:w="344" w:type="dxa"/>
            <w:shd w:val="clear" w:color="000000" w:fill="FFFFFF"/>
            <w:vAlign w:val="center"/>
            <w:hideMark/>
          </w:tcPr>
          <w:p w14:paraId="2FE38E8F" w14:textId="77777777" w:rsidR="00F907CD" w:rsidRPr="00F907CD" w:rsidRDefault="00F907CD" w:rsidP="00F907CD">
            <w:pPr>
              <w:jc w:val="center"/>
              <w:rPr>
                <w:sz w:val="12"/>
                <w:szCs w:val="12"/>
              </w:rPr>
            </w:pPr>
            <w:r w:rsidRPr="00F907CD">
              <w:rPr>
                <w:sz w:val="12"/>
                <w:szCs w:val="12"/>
              </w:rPr>
              <w:t>6.4</w:t>
            </w:r>
          </w:p>
        </w:tc>
        <w:tc>
          <w:tcPr>
            <w:tcW w:w="567" w:type="dxa"/>
            <w:shd w:val="clear" w:color="000000" w:fill="FFFFFF"/>
            <w:vAlign w:val="center"/>
            <w:hideMark/>
          </w:tcPr>
          <w:p w14:paraId="47E0C5F6" w14:textId="77777777" w:rsidR="00F907CD" w:rsidRPr="00F907CD" w:rsidRDefault="00F907CD" w:rsidP="00F907CD">
            <w:pPr>
              <w:jc w:val="center"/>
              <w:rPr>
                <w:sz w:val="12"/>
                <w:szCs w:val="12"/>
              </w:rPr>
            </w:pPr>
            <w:r w:rsidRPr="00F907CD">
              <w:rPr>
                <w:sz w:val="12"/>
                <w:szCs w:val="12"/>
              </w:rPr>
              <w:t>6.5</w:t>
            </w:r>
          </w:p>
        </w:tc>
        <w:tc>
          <w:tcPr>
            <w:tcW w:w="426" w:type="dxa"/>
            <w:shd w:val="clear" w:color="000000" w:fill="FFFFFF"/>
            <w:vAlign w:val="center"/>
            <w:hideMark/>
          </w:tcPr>
          <w:p w14:paraId="1517492F" w14:textId="77777777" w:rsidR="00F907CD" w:rsidRPr="00F907CD" w:rsidRDefault="00F907CD" w:rsidP="00F907CD">
            <w:pPr>
              <w:jc w:val="center"/>
              <w:rPr>
                <w:sz w:val="12"/>
                <w:szCs w:val="12"/>
              </w:rPr>
            </w:pPr>
            <w:r w:rsidRPr="00F907CD">
              <w:rPr>
                <w:sz w:val="12"/>
                <w:szCs w:val="12"/>
              </w:rPr>
              <w:t>7.1</w:t>
            </w:r>
          </w:p>
        </w:tc>
        <w:tc>
          <w:tcPr>
            <w:tcW w:w="567" w:type="dxa"/>
            <w:shd w:val="clear" w:color="000000" w:fill="FFFFFF"/>
            <w:vAlign w:val="center"/>
            <w:hideMark/>
          </w:tcPr>
          <w:p w14:paraId="395F493F" w14:textId="77777777" w:rsidR="00F907CD" w:rsidRPr="00F907CD" w:rsidRDefault="00F907CD" w:rsidP="00F907CD">
            <w:pPr>
              <w:jc w:val="center"/>
              <w:rPr>
                <w:sz w:val="12"/>
                <w:szCs w:val="12"/>
              </w:rPr>
            </w:pPr>
            <w:r w:rsidRPr="00F907CD">
              <w:rPr>
                <w:sz w:val="12"/>
                <w:szCs w:val="12"/>
              </w:rPr>
              <w:t>7.2</w:t>
            </w:r>
          </w:p>
        </w:tc>
        <w:tc>
          <w:tcPr>
            <w:tcW w:w="708" w:type="dxa"/>
            <w:shd w:val="clear" w:color="000000" w:fill="FFFFFF"/>
            <w:vAlign w:val="center"/>
            <w:hideMark/>
          </w:tcPr>
          <w:p w14:paraId="1789C012" w14:textId="77777777" w:rsidR="00F907CD" w:rsidRPr="00F907CD" w:rsidRDefault="00F907CD" w:rsidP="00F907CD">
            <w:pPr>
              <w:jc w:val="center"/>
              <w:rPr>
                <w:sz w:val="12"/>
                <w:szCs w:val="12"/>
              </w:rPr>
            </w:pPr>
            <w:r w:rsidRPr="00F907CD">
              <w:rPr>
                <w:sz w:val="12"/>
                <w:szCs w:val="12"/>
              </w:rPr>
              <w:t>7.3</w:t>
            </w:r>
          </w:p>
        </w:tc>
        <w:tc>
          <w:tcPr>
            <w:tcW w:w="425" w:type="dxa"/>
            <w:shd w:val="clear" w:color="000000" w:fill="FFFFFF"/>
            <w:vAlign w:val="center"/>
            <w:hideMark/>
          </w:tcPr>
          <w:p w14:paraId="1A9A1F46" w14:textId="77777777" w:rsidR="00F907CD" w:rsidRPr="00F907CD" w:rsidRDefault="00F907CD" w:rsidP="00F907CD">
            <w:pPr>
              <w:jc w:val="center"/>
              <w:rPr>
                <w:sz w:val="12"/>
                <w:szCs w:val="12"/>
              </w:rPr>
            </w:pPr>
            <w:r w:rsidRPr="00F907CD">
              <w:rPr>
                <w:sz w:val="12"/>
                <w:szCs w:val="12"/>
              </w:rPr>
              <w:t>7.4</w:t>
            </w:r>
          </w:p>
        </w:tc>
        <w:tc>
          <w:tcPr>
            <w:tcW w:w="567" w:type="dxa"/>
            <w:shd w:val="clear" w:color="000000" w:fill="FFFFFF"/>
            <w:vAlign w:val="center"/>
            <w:hideMark/>
          </w:tcPr>
          <w:p w14:paraId="25AE84C4" w14:textId="77777777" w:rsidR="00F907CD" w:rsidRPr="00F907CD" w:rsidRDefault="00F907CD" w:rsidP="00F907CD">
            <w:pPr>
              <w:jc w:val="center"/>
              <w:rPr>
                <w:sz w:val="12"/>
                <w:szCs w:val="12"/>
              </w:rPr>
            </w:pPr>
            <w:r w:rsidRPr="00F907CD">
              <w:rPr>
                <w:sz w:val="12"/>
                <w:szCs w:val="12"/>
              </w:rPr>
              <w:t>7.5</w:t>
            </w:r>
          </w:p>
        </w:tc>
      </w:tr>
      <w:tr w:rsidR="00F907CD" w:rsidRPr="00F907CD" w14:paraId="2B6D3CC1" w14:textId="77777777" w:rsidTr="002362AD">
        <w:trPr>
          <w:trHeight w:val="20"/>
        </w:trPr>
        <w:tc>
          <w:tcPr>
            <w:tcW w:w="15224" w:type="dxa"/>
            <w:gridSpan w:val="15"/>
            <w:shd w:val="clear" w:color="000000" w:fill="FFFFFF"/>
            <w:vAlign w:val="center"/>
            <w:hideMark/>
          </w:tcPr>
          <w:p w14:paraId="255AE76E" w14:textId="77777777" w:rsidR="00F907CD" w:rsidRPr="00F907CD" w:rsidRDefault="00F907CD" w:rsidP="00F907CD">
            <w:pPr>
              <w:rPr>
                <w:bCs/>
                <w:sz w:val="12"/>
                <w:szCs w:val="12"/>
              </w:rPr>
            </w:pPr>
            <w:r w:rsidRPr="00F907CD">
              <w:rPr>
                <w:bCs/>
                <w:sz w:val="12"/>
                <w:szCs w:val="12"/>
              </w:rPr>
              <w:t>Группа 1. Строительство, реконструкция или модернизация объектов в целях подключения потребителей:</w:t>
            </w:r>
          </w:p>
        </w:tc>
      </w:tr>
      <w:tr w:rsidR="00F907CD" w:rsidRPr="00F907CD" w14:paraId="2E8C70BD" w14:textId="77777777" w:rsidTr="002362AD">
        <w:trPr>
          <w:trHeight w:val="20"/>
        </w:trPr>
        <w:tc>
          <w:tcPr>
            <w:tcW w:w="15224" w:type="dxa"/>
            <w:gridSpan w:val="15"/>
            <w:shd w:val="clear" w:color="000000" w:fill="FFFFFF"/>
            <w:vAlign w:val="center"/>
            <w:hideMark/>
          </w:tcPr>
          <w:p w14:paraId="18C09121" w14:textId="77777777" w:rsidR="00F907CD" w:rsidRPr="00F907CD" w:rsidRDefault="00F907CD" w:rsidP="00F907CD">
            <w:pPr>
              <w:rPr>
                <w:bCs/>
                <w:iCs/>
                <w:sz w:val="12"/>
                <w:szCs w:val="12"/>
              </w:rPr>
            </w:pPr>
            <w:r w:rsidRPr="00F907CD">
              <w:rPr>
                <w:bCs/>
                <w:iCs/>
                <w:sz w:val="12"/>
                <w:szCs w:val="12"/>
              </w:rPr>
              <w:t>1.1. Строительство новых тепловых сетей в целях подключения потребителей</w:t>
            </w:r>
          </w:p>
        </w:tc>
      </w:tr>
      <w:tr w:rsidR="00F907CD" w:rsidRPr="00F907CD" w14:paraId="5BCB4322" w14:textId="77777777" w:rsidTr="002362AD">
        <w:trPr>
          <w:trHeight w:val="20"/>
        </w:trPr>
        <w:tc>
          <w:tcPr>
            <w:tcW w:w="15224" w:type="dxa"/>
            <w:gridSpan w:val="15"/>
            <w:shd w:val="clear" w:color="000000" w:fill="FFFFFF"/>
            <w:vAlign w:val="center"/>
            <w:hideMark/>
          </w:tcPr>
          <w:p w14:paraId="5CCDBCA7" w14:textId="77777777" w:rsidR="00F907CD" w:rsidRPr="00F907CD" w:rsidRDefault="00F907CD" w:rsidP="00F907CD">
            <w:pPr>
              <w:rPr>
                <w:bCs/>
                <w:iCs/>
                <w:sz w:val="12"/>
                <w:szCs w:val="12"/>
              </w:rPr>
            </w:pPr>
            <w:r w:rsidRPr="00F907CD">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907CD" w:rsidRPr="00F907CD" w14:paraId="3E4563ED" w14:textId="77777777" w:rsidTr="002362AD">
        <w:trPr>
          <w:trHeight w:val="20"/>
        </w:trPr>
        <w:tc>
          <w:tcPr>
            <w:tcW w:w="15224" w:type="dxa"/>
            <w:gridSpan w:val="15"/>
            <w:shd w:val="clear" w:color="000000" w:fill="FFFFFF"/>
            <w:vAlign w:val="center"/>
            <w:hideMark/>
          </w:tcPr>
          <w:p w14:paraId="1FDB61D8" w14:textId="77777777" w:rsidR="00F907CD" w:rsidRPr="00F907CD" w:rsidRDefault="00F907CD" w:rsidP="00F907CD">
            <w:pPr>
              <w:rPr>
                <w:bCs/>
                <w:iCs/>
                <w:sz w:val="12"/>
                <w:szCs w:val="12"/>
              </w:rPr>
            </w:pPr>
            <w:r w:rsidRPr="00F907CD">
              <w:rPr>
                <w:bCs/>
                <w:iCs/>
                <w:sz w:val="12"/>
                <w:szCs w:val="12"/>
              </w:rPr>
              <w:t>1.3. Увеличение пропускной способности существующих тепловых сетей в целях подключения потребителей</w:t>
            </w:r>
          </w:p>
        </w:tc>
      </w:tr>
      <w:tr w:rsidR="00F907CD" w:rsidRPr="00F907CD" w14:paraId="231A0445" w14:textId="77777777" w:rsidTr="002362AD">
        <w:trPr>
          <w:trHeight w:val="20"/>
        </w:trPr>
        <w:tc>
          <w:tcPr>
            <w:tcW w:w="15224" w:type="dxa"/>
            <w:gridSpan w:val="15"/>
            <w:shd w:val="clear" w:color="000000" w:fill="FFFFFF"/>
            <w:vAlign w:val="center"/>
            <w:hideMark/>
          </w:tcPr>
          <w:p w14:paraId="07174761" w14:textId="77777777" w:rsidR="00F907CD" w:rsidRPr="00F907CD" w:rsidRDefault="00F907CD" w:rsidP="00F907CD">
            <w:pPr>
              <w:rPr>
                <w:bCs/>
                <w:iCs/>
                <w:sz w:val="12"/>
                <w:szCs w:val="12"/>
              </w:rPr>
            </w:pPr>
            <w:r w:rsidRPr="00F907CD">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907CD" w:rsidRPr="00F907CD" w14:paraId="20D8AF97" w14:textId="77777777" w:rsidTr="002362AD">
        <w:trPr>
          <w:trHeight w:val="20"/>
        </w:trPr>
        <w:tc>
          <w:tcPr>
            <w:tcW w:w="15224" w:type="dxa"/>
            <w:gridSpan w:val="15"/>
            <w:shd w:val="clear" w:color="000000" w:fill="FFFFFF"/>
            <w:vAlign w:val="center"/>
            <w:hideMark/>
          </w:tcPr>
          <w:p w14:paraId="38228F1A" w14:textId="77777777" w:rsidR="00F907CD" w:rsidRPr="00F907CD" w:rsidRDefault="00F907CD" w:rsidP="00F907CD">
            <w:pPr>
              <w:rPr>
                <w:bCs/>
                <w:sz w:val="12"/>
                <w:szCs w:val="12"/>
              </w:rPr>
            </w:pPr>
            <w:r w:rsidRPr="00F907CD">
              <w:rPr>
                <w:bCs/>
                <w:sz w:val="12"/>
                <w:szCs w:val="12"/>
              </w:rPr>
              <w:t>Всего по гр. 1</w:t>
            </w:r>
          </w:p>
        </w:tc>
      </w:tr>
      <w:tr w:rsidR="00F907CD" w:rsidRPr="00F907CD" w14:paraId="0B288921" w14:textId="77777777" w:rsidTr="002362AD">
        <w:trPr>
          <w:trHeight w:val="20"/>
        </w:trPr>
        <w:tc>
          <w:tcPr>
            <w:tcW w:w="15224" w:type="dxa"/>
            <w:gridSpan w:val="15"/>
            <w:shd w:val="clear" w:color="000000" w:fill="FFFFFF"/>
            <w:vAlign w:val="center"/>
            <w:hideMark/>
          </w:tcPr>
          <w:p w14:paraId="33D4F0D9" w14:textId="77777777" w:rsidR="00F907CD" w:rsidRPr="00F907CD" w:rsidRDefault="00F907CD" w:rsidP="00F907CD">
            <w:pPr>
              <w:rPr>
                <w:bCs/>
                <w:sz w:val="12"/>
                <w:szCs w:val="12"/>
              </w:rPr>
            </w:pPr>
            <w:r w:rsidRPr="00F907CD">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907CD" w:rsidRPr="00F907CD" w14:paraId="09A89D96" w14:textId="77777777" w:rsidTr="002362AD">
        <w:trPr>
          <w:trHeight w:val="20"/>
        </w:trPr>
        <w:tc>
          <w:tcPr>
            <w:tcW w:w="9980" w:type="dxa"/>
            <w:gridSpan w:val="5"/>
            <w:shd w:val="clear" w:color="000000" w:fill="FFFFFF"/>
            <w:vAlign w:val="center"/>
            <w:hideMark/>
          </w:tcPr>
          <w:p w14:paraId="2D2177BA" w14:textId="77777777" w:rsidR="00F907CD" w:rsidRPr="00F907CD" w:rsidRDefault="00F907CD" w:rsidP="00F907CD">
            <w:pPr>
              <w:rPr>
                <w:bCs/>
                <w:sz w:val="12"/>
                <w:szCs w:val="12"/>
              </w:rPr>
            </w:pPr>
            <w:r w:rsidRPr="00F907CD">
              <w:rPr>
                <w:bCs/>
                <w:sz w:val="12"/>
                <w:szCs w:val="12"/>
              </w:rPr>
              <w:t>Всего по гр. 2</w:t>
            </w:r>
          </w:p>
        </w:tc>
        <w:tc>
          <w:tcPr>
            <w:tcW w:w="425" w:type="dxa"/>
            <w:shd w:val="clear" w:color="000000" w:fill="FFFFFF"/>
            <w:vAlign w:val="center"/>
            <w:hideMark/>
          </w:tcPr>
          <w:p w14:paraId="77FAF202" w14:textId="77777777" w:rsidR="00F907CD" w:rsidRPr="00F907CD" w:rsidRDefault="00F907CD" w:rsidP="00F907CD">
            <w:pPr>
              <w:jc w:val="center"/>
              <w:rPr>
                <w:bCs/>
                <w:sz w:val="12"/>
                <w:szCs w:val="12"/>
              </w:rPr>
            </w:pPr>
            <w:r w:rsidRPr="00F907CD">
              <w:rPr>
                <w:bCs/>
                <w:sz w:val="12"/>
                <w:szCs w:val="12"/>
              </w:rPr>
              <w:t>-</w:t>
            </w:r>
          </w:p>
        </w:tc>
        <w:tc>
          <w:tcPr>
            <w:tcW w:w="567" w:type="dxa"/>
            <w:shd w:val="clear" w:color="000000" w:fill="FFFFFF"/>
            <w:vAlign w:val="center"/>
            <w:hideMark/>
          </w:tcPr>
          <w:p w14:paraId="712335F4" w14:textId="77777777" w:rsidR="00F907CD" w:rsidRPr="00F907CD" w:rsidRDefault="00F907CD" w:rsidP="00F907CD">
            <w:pPr>
              <w:jc w:val="center"/>
              <w:rPr>
                <w:bCs/>
                <w:sz w:val="12"/>
                <w:szCs w:val="12"/>
              </w:rPr>
            </w:pPr>
            <w:r w:rsidRPr="00F907CD">
              <w:rPr>
                <w:bCs/>
                <w:sz w:val="12"/>
                <w:szCs w:val="12"/>
              </w:rPr>
              <w:t>-</w:t>
            </w:r>
          </w:p>
        </w:tc>
        <w:tc>
          <w:tcPr>
            <w:tcW w:w="648" w:type="dxa"/>
            <w:shd w:val="clear" w:color="000000" w:fill="FFFFFF"/>
            <w:vAlign w:val="center"/>
            <w:hideMark/>
          </w:tcPr>
          <w:p w14:paraId="6ED9BBF6" w14:textId="77777777" w:rsidR="00F907CD" w:rsidRPr="00F907CD" w:rsidRDefault="00F907CD" w:rsidP="00F907CD">
            <w:pPr>
              <w:jc w:val="center"/>
              <w:rPr>
                <w:bCs/>
                <w:sz w:val="12"/>
                <w:szCs w:val="12"/>
              </w:rPr>
            </w:pPr>
            <w:r w:rsidRPr="00F907CD">
              <w:rPr>
                <w:bCs/>
                <w:sz w:val="12"/>
                <w:szCs w:val="12"/>
              </w:rPr>
              <w:t>-</w:t>
            </w:r>
          </w:p>
        </w:tc>
        <w:tc>
          <w:tcPr>
            <w:tcW w:w="344" w:type="dxa"/>
            <w:shd w:val="clear" w:color="000000" w:fill="FFFFFF"/>
            <w:vAlign w:val="center"/>
            <w:hideMark/>
          </w:tcPr>
          <w:p w14:paraId="320CC2FB" w14:textId="77777777" w:rsidR="00F907CD" w:rsidRPr="00F907CD" w:rsidRDefault="00F907CD" w:rsidP="00F907CD">
            <w:pPr>
              <w:jc w:val="center"/>
              <w:rPr>
                <w:bCs/>
                <w:sz w:val="12"/>
                <w:szCs w:val="12"/>
              </w:rPr>
            </w:pPr>
            <w:r w:rsidRPr="00F907CD">
              <w:rPr>
                <w:bCs/>
                <w:sz w:val="12"/>
                <w:szCs w:val="12"/>
              </w:rPr>
              <w:t>-</w:t>
            </w:r>
          </w:p>
        </w:tc>
        <w:tc>
          <w:tcPr>
            <w:tcW w:w="567" w:type="dxa"/>
            <w:shd w:val="clear" w:color="000000" w:fill="FFFFFF"/>
            <w:vAlign w:val="center"/>
            <w:hideMark/>
          </w:tcPr>
          <w:p w14:paraId="2EA0DF57" w14:textId="77777777" w:rsidR="00F907CD" w:rsidRPr="00F907CD" w:rsidRDefault="00F907CD" w:rsidP="00F907CD">
            <w:pPr>
              <w:jc w:val="center"/>
              <w:rPr>
                <w:bCs/>
                <w:sz w:val="12"/>
                <w:szCs w:val="12"/>
              </w:rPr>
            </w:pPr>
            <w:r w:rsidRPr="00F907CD">
              <w:rPr>
                <w:bCs/>
                <w:sz w:val="12"/>
                <w:szCs w:val="12"/>
              </w:rPr>
              <w:t>-</w:t>
            </w:r>
          </w:p>
        </w:tc>
        <w:tc>
          <w:tcPr>
            <w:tcW w:w="426" w:type="dxa"/>
            <w:shd w:val="clear" w:color="000000" w:fill="FFFFFF"/>
            <w:vAlign w:val="center"/>
            <w:hideMark/>
          </w:tcPr>
          <w:p w14:paraId="6CA4E35F" w14:textId="77777777" w:rsidR="00F907CD" w:rsidRPr="00F907CD" w:rsidRDefault="00F907CD" w:rsidP="00F907CD">
            <w:pPr>
              <w:jc w:val="center"/>
              <w:rPr>
                <w:bCs/>
                <w:sz w:val="12"/>
                <w:szCs w:val="12"/>
              </w:rPr>
            </w:pPr>
            <w:r w:rsidRPr="00F907CD">
              <w:rPr>
                <w:bCs/>
                <w:sz w:val="12"/>
                <w:szCs w:val="12"/>
              </w:rPr>
              <w:t>-</w:t>
            </w:r>
          </w:p>
        </w:tc>
        <w:tc>
          <w:tcPr>
            <w:tcW w:w="567" w:type="dxa"/>
            <w:shd w:val="clear" w:color="000000" w:fill="FFFFFF"/>
            <w:vAlign w:val="center"/>
            <w:hideMark/>
          </w:tcPr>
          <w:p w14:paraId="0CB39A64" w14:textId="77777777" w:rsidR="00F907CD" w:rsidRPr="00F907CD" w:rsidRDefault="00F907CD" w:rsidP="00F907CD">
            <w:pPr>
              <w:jc w:val="center"/>
              <w:rPr>
                <w:bCs/>
                <w:sz w:val="12"/>
                <w:szCs w:val="12"/>
              </w:rPr>
            </w:pPr>
            <w:r w:rsidRPr="00F907CD">
              <w:rPr>
                <w:bCs/>
                <w:sz w:val="12"/>
                <w:szCs w:val="12"/>
              </w:rPr>
              <w:t>-</w:t>
            </w:r>
          </w:p>
        </w:tc>
        <w:tc>
          <w:tcPr>
            <w:tcW w:w="708" w:type="dxa"/>
            <w:shd w:val="clear" w:color="000000" w:fill="FFFFFF"/>
            <w:vAlign w:val="center"/>
            <w:hideMark/>
          </w:tcPr>
          <w:p w14:paraId="6136B0F0" w14:textId="77777777" w:rsidR="00F907CD" w:rsidRPr="00F907CD" w:rsidRDefault="00F907CD" w:rsidP="00F907CD">
            <w:pPr>
              <w:jc w:val="center"/>
              <w:rPr>
                <w:bCs/>
                <w:sz w:val="12"/>
                <w:szCs w:val="12"/>
              </w:rPr>
            </w:pPr>
            <w:r w:rsidRPr="00F907CD">
              <w:rPr>
                <w:bCs/>
                <w:sz w:val="12"/>
                <w:szCs w:val="12"/>
              </w:rPr>
              <w:t>-</w:t>
            </w:r>
          </w:p>
        </w:tc>
        <w:tc>
          <w:tcPr>
            <w:tcW w:w="425" w:type="dxa"/>
            <w:shd w:val="clear" w:color="000000" w:fill="FFFFFF"/>
            <w:vAlign w:val="center"/>
            <w:hideMark/>
          </w:tcPr>
          <w:p w14:paraId="0A2ED363" w14:textId="77777777" w:rsidR="00F907CD" w:rsidRPr="00F907CD" w:rsidRDefault="00F907CD" w:rsidP="00F907CD">
            <w:pPr>
              <w:jc w:val="center"/>
              <w:rPr>
                <w:bCs/>
                <w:sz w:val="12"/>
                <w:szCs w:val="12"/>
              </w:rPr>
            </w:pPr>
            <w:r w:rsidRPr="00F907CD">
              <w:rPr>
                <w:bCs/>
                <w:sz w:val="12"/>
                <w:szCs w:val="12"/>
              </w:rPr>
              <w:t>-</w:t>
            </w:r>
          </w:p>
        </w:tc>
        <w:tc>
          <w:tcPr>
            <w:tcW w:w="567" w:type="dxa"/>
            <w:shd w:val="clear" w:color="000000" w:fill="FFFFFF"/>
            <w:vAlign w:val="center"/>
            <w:hideMark/>
          </w:tcPr>
          <w:p w14:paraId="41703B88" w14:textId="77777777" w:rsidR="00F907CD" w:rsidRPr="00F907CD" w:rsidRDefault="00F907CD" w:rsidP="00F907CD">
            <w:pPr>
              <w:jc w:val="center"/>
              <w:rPr>
                <w:bCs/>
                <w:sz w:val="12"/>
                <w:szCs w:val="12"/>
              </w:rPr>
            </w:pPr>
            <w:r w:rsidRPr="00F907CD">
              <w:rPr>
                <w:bCs/>
                <w:sz w:val="12"/>
                <w:szCs w:val="12"/>
              </w:rPr>
              <w:t>-</w:t>
            </w:r>
          </w:p>
        </w:tc>
      </w:tr>
      <w:tr w:rsidR="00F907CD" w:rsidRPr="00F907CD" w14:paraId="6477D3D1" w14:textId="77777777" w:rsidTr="002362AD">
        <w:trPr>
          <w:trHeight w:val="20"/>
        </w:trPr>
        <w:tc>
          <w:tcPr>
            <w:tcW w:w="15224" w:type="dxa"/>
            <w:gridSpan w:val="15"/>
            <w:shd w:val="clear" w:color="000000" w:fill="FFFFFF"/>
            <w:vAlign w:val="center"/>
            <w:hideMark/>
          </w:tcPr>
          <w:p w14:paraId="24B23A6B" w14:textId="77777777" w:rsidR="00F907CD" w:rsidRPr="00F907CD" w:rsidRDefault="00F907CD" w:rsidP="00F907CD">
            <w:pPr>
              <w:rPr>
                <w:bCs/>
                <w:sz w:val="12"/>
                <w:szCs w:val="12"/>
              </w:rPr>
            </w:pPr>
            <w:r w:rsidRPr="00F907CD">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907CD" w:rsidRPr="00F907CD" w14:paraId="4EB877C5" w14:textId="77777777" w:rsidTr="002362AD">
        <w:trPr>
          <w:trHeight w:val="20"/>
        </w:trPr>
        <w:tc>
          <w:tcPr>
            <w:tcW w:w="15224" w:type="dxa"/>
            <w:gridSpan w:val="15"/>
            <w:shd w:val="clear" w:color="000000" w:fill="FFFFFF"/>
            <w:vAlign w:val="center"/>
            <w:hideMark/>
          </w:tcPr>
          <w:p w14:paraId="6405D490" w14:textId="77777777" w:rsidR="00F907CD" w:rsidRPr="00F907CD" w:rsidRDefault="00F907CD" w:rsidP="00F907CD">
            <w:pPr>
              <w:rPr>
                <w:bCs/>
                <w:iCs/>
                <w:sz w:val="12"/>
                <w:szCs w:val="12"/>
              </w:rPr>
            </w:pPr>
            <w:r w:rsidRPr="00F907CD">
              <w:rPr>
                <w:bCs/>
                <w:iCs/>
                <w:sz w:val="12"/>
                <w:szCs w:val="12"/>
              </w:rPr>
              <w:t>3.1. Реконструкция или модернизация существующих тепловых сетей</w:t>
            </w:r>
          </w:p>
        </w:tc>
      </w:tr>
      <w:tr w:rsidR="00F907CD" w:rsidRPr="00F907CD" w14:paraId="0DA6FE4C" w14:textId="77777777" w:rsidTr="002362AD">
        <w:trPr>
          <w:trHeight w:val="20"/>
        </w:trPr>
        <w:tc>
          <w:tcPr>
            <w:tcW w:w="15224" w:type="dxa"/>
            <w:gridSpan w:val="15"/>
            <w:shd w:val="clear" w:color="auto" w:fill="auto"/>
            <w:vAlign w:val="center"/>
            <w:hideMark/>
          </w:tcPr>
          <w:p w14:paraId="15D7AA25" w14:textId="77777777" w:rsidR="00F907CD" w:rsidRPr="00F907CD" w:rsidRDefault="00F907CD" w:rsidP="00F907CD">
            <w:pPr>
              <w:rPr>
                <w:bCs/>
                <w:iCs/>
                <w:sz w:val="12"/>
                <w:szCs w:val="12"/>
              </w:rPr>
            </w:pPr>
            <w:r w:rsidRPr="00F907CD">
              <w:rPr>
                <w:bCs/>
                <w:iCs/>
                <w:sz w:val="12"/>
                <w:szCs w:val="12"/>
              </w:rPr>
              <w:t>Итого по гр. 3.1</w:t>
            </w:r>
          </w:p>
        </w:tc>
      </w:tr>
      <w:tr w:rsidR="00F907CD" w:rsidRPr="00F907CD" w14:paraId="0C564A37" w14:textId="77777777" w:rsidTr="002362AD">
        <w:trPr>
          <w:trHeight w:val="20"/>
        </w:trPr>
        <w:tc>
          <w:tcPr>
            <w:tcW w:w="15224" w:type="dxa"/>
            <w:gridSpan w:val="15"/>
            <w:shd w:val="clear" w:color="auto" w:fill="auto"/>
            <w:vAlign w:val="center"/>
            <w:hideMark/>
          </w:tcPr>
          <w:p w14:paraId="5A766D91" w14:textId="77777777" w:rsidR="00F907CD" w:rsidRPr="00F907CD" w:rsidRDefault="00F907CD" w:rsidP="00F907CD">
            <w:pPr>
              <w:rPr>
                <w:bCs/>
                <w:iCs/>
                <w:sz w:val="12"/>
                <w:szCs w:val="12"/>
              </w:rPr>
            </w:pPr>
            <w:r w:rsidRPr="00F907CD">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907CD" w:rsidRPr="00F907CD" w14:paraId="085B3032" w14:textId="77777777" w:rsidTr="002362AD">
        <w:trPr>
          <w:trHeight w:val="20"/>
        </w:trPr>
        <w:tc>
          <w:tcPr>
            <w:tcW w:w="356" w:type="dxa"/>
            <w:shd w:val="clear" w:color="auto" w:fill="auto"/>
            <w:vAlign w:val="center"/>
            <w:hideMark/>
          </w:tcPr>
          <w:p w14:paraId="6569E117" w14:textId="77777777" w:rsidR="00F907CD" w:rsidRPr="00F907CD" w:rsidRDefault="00F907CD" w:rsidP="00F907CD">
            <w:pPr>
              <w:jc w:val="center"/>
              <w:rPr>
                <w:color w:val="000000"/>
                <w:sz w:val="12"/>
                <w:szCs w:val="12"/>
              </w:rPr>
            </w:pPr>
            <w:r w:rsidRPr="00F907CD">
              <w:rPr>
                <w:color w:val="000000"/>
                <w:sz w:val="12"/>
                <w:szCs w:val="12"/>
              </w:rPr>
              <w:t>3.2.1</w:t>
            </w:r>
          </w:p>
        </w:tc>
        <w:tc>
          <w:tcPr>
            <w:tcW w:w="3954" w:type="dxa"/>
            <w:shd w:val="clear" w:color="auto" w:fill="auto"/>
            <w:vAlign w:val="center"/>
            <w:hideMark/>
          </w:tcPr>
          <w:p w14:paraId="29ED29A4" w14:textId="77777777" w:rsidR="00F907CD" w:rsidRPr="00F907CD" w:rsidRDefault="00F907CD" w:rsidP="00F907CD">
            <w:pPr>
              <w:rPr>
                <w:color w:val="000000"/>
                <w:sz w:val="12"/>
                <w:szCs w:val="12"/>
              </w:rPr>
            </w:pPr>
            <w:r w:rsidRPr="00F907CD">
              <w:rPr>
                <w:color w:val="000000"/>
                <w:sz w:val="12"/>
                <w:szCs w:val="12"/>
              </w:rPr>
              <w:t>Реконструкция схемы циркуляции тепловой сети с модернизацией группы сетевых насосов</w:t>
            </w:r>
          </w:p>
        </w:tc>
        <w:tc>
          <w:tcPr>
            <w:tcW w:w="1074" w:type="dxa"/>
            <w:shd w:val="clear" w:color="auto" w:fill="auto"/>
            <w:vAlign w:val="center"/>
            <w:hideMark/>
          </w:tcPr>
          <w:p w14:paraId="0A633CD7"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1C21C9CB"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57472160" w14:textId="77777777" w:rsidR="00F907CD" w:rsidRPr="00F907CD" w:rsidRDefault="00F907CD" w:rsidP="00F907CD">
            <w:pPr>
              <w:jc w:val="center"/>
              <w:rPr>
                <w:sz w:val="12"/>
                <w:szCs w:val="12"/>
              </w:rPr>
            </w:pPr>
            <w:r w:rsidRPr="00F907CD">
              <w:rPr>
                <w:sz w:val="12"/>
                <w:szCs w:val="12"/>
              </w:rPr>
              <w:t>Центральная ТЭЦ Турбинный цех</w:t>
            </w:r>
          </w:p>
        </w:tc>
        <w:tc>
          <w:tcPr>
            <w:tcW w:w="425" w:type="dxa"/>
            <w:shd w:val="clear" w:color="auto" w:fill="auto"/>
            <w:vAlign w:val="center"/>
            <w:hideMark/>
          </w:tcPr>
          <w:p w14:paraId="5ED8354B"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7815AC9"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28849103"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00BBD83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1626B54"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77BC5BF1"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0201D79"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3B17543E"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0907AB9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64E63E6" w14:textId="77777777" w:rsidR="00F907CD" w:rsidRPr="00F907CD" w:rsidRDefault="00F907CD" w:rsidP="00F907CD">
            <w:pPr>
              <w:jc w:val="center"/>
              <w:rPr>
                <w:bCs/>
                <w:sz w:val="12"/>
                <w:szCs w:val="12"/>
              </w:rPr>
            </w:pPr>
            <w:r w:rsidRPr="00F907CD">
              <w:rPr>
                <w:bCs/>
                <w:sz w:val="12"/>
                <w:szCs w:val="12"/>
              </w:rPr>
              <w:t>-</w:t>
            </w:r>
          </w:p>
        </w:tc>
      </w:tr>
      <w:tr w:rsidR="00F907CD" w:rsidRPr="00F907CD" w14:paraId="59CC4AFF" w14:textId="77777777" w:rsidTr="002362AD">
        <w:trPr>
          <w:trHeight w:val="20"/>
        </w:trPr>
        <w:tc>
          <w:tcPr>
            <w:tcW w:w="356" w:type="dxa"/>
            <w:shd w:val="clear" w:color="auto" w:fill="auto"/>
            <w:vAlign w:val="center"/>
            <w:hideMark/>
          </w:tcPr>
          <w:p w14:paraId="2D54A623" w14:textId="77777777" w:rsidR="00F907CD" w:rsidRPr="00F907CD" w:rsidRDefault="00F907CD" w:rsidP="00F907CD">
            <w:pPr>
              <w:jc w:val="center"/>
              <w:rPr>
                <w:color w:val="000000"/>
                <w:sz w:val="12"/>
                <w:szCs w:val="12"/>
              </w:rPr>
            </w:pPr>
            <w:r w:rsidRPr="00F907CD">
              <w:rPr>
                <w:color w:val="000000"/>
                <w:sz w:val="12"/>
                <w:szCs w:val="12"/>
              </w:rPr>
              <w:t>3.2.2</w:t>
            </w:r>
          </w:p>
        </w:tc>
        <w:tc>
          <w:tcPr>
            <w:tcW w:w="3954" w:type="dxa"/>
            <w:shd w:val="clear" w:color="auto" w:fill="auto"/>
            <w:vAlign w:val="center"/>
            <w:hideMark/>
          </w:tcPr>
          <w:p w14:paraId="23765A7E" w14:textId="77777777" w:rsidR="00F907CD" w:rsidRPr="00F907CD" w:rsidRDefault="00F907CD" w:rsidP="00F907CD">
            <w:pPr>
              <w:rPr>
                <w:color w:val="000000"/>
                <w:sz w:val="12"/>
                <w:szCs w:val="12"/>
              </w:rPr>
            </w:pPr>
            <w:r w:rsidRPr="00F907CD">
              <w:rPr>
                <w:color w:val="000000"/>
                <w:sz w:val="12"/>
                <w:szCs w:val="12"/>
              </w:rPr>
              <w:t>Перевод хозбытовых стоков в колодец АО «ЕВРАЗ ЗСМК»</w:t>
            </w:r>
          </w:p>
        </w:tc>
        <w:tc>
          <w:tcPr>
            <w:tcW w:w="1074" w:type="dxa"/>
            <w:shd w:val="clear" w:color="auto" w:fill="auto"/>
            <w:vAlign w:val="center"/>
            <w:hideMark/>
          </w:tcPr>
          <w:p w14:paraId="0E7A5C15"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072B4FF9"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23A7BBBB" w14:textId="77777777" w:rsidR="00F907CD" w:rsidRPr="00F907CD" w:rsidRDefault="00F907CD" w:rsidP="00F907CD">
            <w:pPr>
              <w:jc w:val="center"/>
              <w:rPr>
                <w:color w:val="000000"/>
                <w:sz w:val="12"/>
                <w:szCs w:val="12"/>
              </w:rPr>
            </w:pPr>
            <w:r w:rsidRPr="00F907CD">
              <w:rPr>
                <w:color w:val="000000"/>
                <w:sz w:val="12"/>
                <w:szCs w:val="12"/>
              </w:rPr>
              <w:t>Центральная ТЭЦ</w:t>
            </w:r>
          </w:p>
        </w:tc>
        <w:tc>
          <w:tcPr>
            <w:tcW w:w="425" w:type="dxa"/>
            <w:shd w:val="clear" w:color="auto" w:fill="auto"/>
            <w:vAlign w:val="center"/>
            <w:hideMark/>
          </w:tcPr>
          <w:p w14:paraId="74D9B83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F7D1A87"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5D6F9352"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1C73884F"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740F82C"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327D6FAD"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1320276"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46952EB3"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642D6DF4"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3DE01D2E" w14:textId="77777777" w:rsidR="00F907CD" w:rsidRPr="00F907CD" w:rsidRDefault="00F907CD" w:rsidP="00F907CD">
            <w:pPr>
              <w:jc w:val="center"/>
              <w:rPr>
                <w:bCs/>
                <w:sz w:val="12"/>
                <w:szCs w:val="12"/>
              </w:rPr>
            </w:pPr>
            <w:r w:rsidRPr="00F907CD">
              <w:rPr>
                <w:bCs/>
                <w:sz w:val="12"/>
                <w:szCs w:val="12"/>
              </w:rPr>
              <w:t>-</w:t>
            </w:r>
          </w:p>
        </w:tc>
      </w:tr>
      <w:tr w:rsidR="00F907CD" w:rsidRPr="00F907CD" w14:paraId="480DE752" w14:textId="77777777" w:rsidTr="002362AD">
        <w:trPr>
          <w:trHeight w:val="20"/>
        </w:trPr>
        <w:tc>
          <w:tcPr>
            <w:tcW w:w="356" w:type="dxa"/>
            <w:shd w:val="clear" w:color="auto" w:fill="auto"/>
            <w:vAlign w:val="center"/>
            <w:hideMark/>
          </w:tcPr>
          <w:p w14:paraId="0D65F7F3" w14:textId="77777777" w:rsidR="00F907CD" w:rsidRPr="00F907CD" w:rsidRDefault="00F907CD" w:rsidP="00F907CD">
            <w:pPr>
              <w:jc w:val="center"/>
              <w:rPr>
                <w:color w:val="000000"/>
                <w:sz w:val="12"/>
                <w:szCs w:val="12"/>
              </w:rPr>
            </w:pPr>
            <w:r w:rsidRPr="00F907CD">
              <w:rPr>
                <w:color w:val="000000"/>
                <w:sz w:val="12"/>
                <w:szCs w:val="12"/>
              </w:rPr>
              <w:t>3.2.3</w:t>
            </w:r>
          </w:p>
        </w:tc>
        <w:tc>
          <w:tcPr>
            <w:tcW w:w="3954" w:type="dxa"/>
            <w:shd w:val="clear" w:color="auto" w:fill="auto"/>
            <w:vAlign w:val="center"/>
            <w:hideMark/>
          </w:tcPr>
          <w:p w14:paraId="1BE5DA8E"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№4 ПВК Центральной ТЭЦ</w:t>
            </w:r>
          </w:p>
        </w:tc>
        <w:tc>
          <w:tcPr>
            <w:tcW w:w="1074" w:type="dxa"/>
            <w:shd w:val="clear" w:color="auto" w:fill="auto"/>
            <w:vAlign w:val="center"/>
            <w:hideMark/>
          </w:tcPr>
          <w:p w14:paraId="5BFE32AE"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41EB26C9"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753BC43C" w14:textId="77777777" w:rsidR="00F907CD" w:rsidRPr="00F907CD" w:rsidRDefault="00F907CD" w:rsidP="00F907CD">
            <w:pPr>
              <w:jc w:val="center"/>
              <w:rPr>
                <w:sz w:val="12"/>
                <w:szCs w:val="12"/>
              </w:rPr>
            </w:pPr>
            <w:r w:rsidRPr="00F907CD">
              <w:rPr>
                <w:sz w:val="12"/>
                <w:szCs w:val="12"/>
              </w:rPr>
              <w:t>Центральная ТЭЦ Котельный цех</w:t>
            </w:r>
          </w:p>
        </w:tc>
        <w:tc>
          <w:tcPr>
            <w:tcW w:w="425" w:type="dxa"/>
            <w:shd w:val="clear" w:color="auto" w:fill="auto"/>
            <w:vAlign w:val="center"/>
            <w:hideMark/>
          </w:tcPr>
          <w:p w14:paraId="10E41C20"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A17A183"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179BE6AC"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52ED2448"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E95C927"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0352C5B2"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9770021"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054CA9E4"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691E4746"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9A13227" w14:textId="77777777" w:rsidR="00F907CD" w:rsidRPr="00F907CD" w:rsidRDefault="00F907CD" w:rsidP="00F907CD">
            <w:pPr>
              <w:jc w:val="center"/>
              <w:rPr>
                <w:bCs/>
                <w:sz w:val="12"/>
                <w:szCs w:val="12"/>
              </w:rPr>
            </w:pPr>
            <w:r w:rsidRPr="00F907CD">
              <w:rPr>
                <w:bCs/>
                <w:sz w:val="12"/>
                <w:szCs w:val="12"/>
              </w:rPr>
              <w:t>-</w:t>
            </w:r>
          </w:p>
        </w:tc>
      </w:tr>
      <w:tr w:rsidR="00F907CD" w:rsidRPr="00F907CD" w14:paraId="65FCD441" w14:textId="77777777" w:rsidTr="002362AD">
        <w:trPr>
          <w:trHeight w:val="20"/>
        </w:trPr>
        <w:tc>
          <w:tcPr>
            <w:tcW w:w="356" w:type="dxa"/>
            <w:shd w:val="clear" w:color="auto" w:fill="auto"/>
            <w:vAlign w:val="center"/>
            <w:hideMark/>
          </w:tcPr>
          <w:p w14:paraId="587016DE" w14:textId="77777777" w:rsidR="00F907CD" w:rsidRPr="00F907CD" w:rsidRDefault="00F907CD" w:rsidP="00F907CD">
            <w:pPr>
              <w:jc w:val="center"/>
              <w:rPr>
                <w:color w:val="000000"/>
                <w:sz w:val="12"/>
                <w:szCs w:val="12"/>
              </w:rPr>
            </w:pPr>
            <w:r w:rsidRPr="00F907CD">
              <w:rPr>
                <w:color w:val="000000"/>
                <w:sz w:val="12"/>
                <w:szCs w:val="12"/>
              </w:rPr>
              <w:t>3.2.4</w:t>
            </w:r>
          </w:p>
        </w:tc>
        <w:tc>
          <w:tcPr>
            <w:tcW w:w="3954" w:type="dxa"/>
            <w:shd w:val="clear" w:color="auto" w:fill="auto"/>
            <w:vAlign w:val="center"/>
            <w:hideMark/>
          </w:tcPr>
          <w:p w14:paraId="5F2A39EF"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№2 ПВК Центральной ТЭЦ</w:t>
            </w:r>
          </w:p>
        </w:tc>
        <w:tc>
          <w:tcPr>
            <w:tcW w:w="1074" w:type="dxa"/>
            <w:shd w:val="clear" w:color="auto" w:fill="auto"/>
            <w:vAlign w:val="center"/>
            <w:hideMark/>
          </w:tcPr>
          <w:p w14:paraId="71FD6641"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2148C30D"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7F6F91E0" w14:textId="77777777" w:rsidR="00F907CD" w:rsidRPr="00F907CD" w:rsidRDefault="00F907CD" w:rsidP="00F907CD">
            <w:pPr>
              <w:jc w:val="center"/>
              <w:rPr>
                <w:sz w:val="12"/>
                <w:szCs w:val="12"/>
              </w:rPr>
            </w:pPr>
            <w:r w:rsidRPr="00F907CD">
              <w:rPr>
                <w:sz w:val="12"/>
                <w:szCs w:val="12"/>
              </w:rPr>
              <w:t>Центральная ТЭЦ Котельный цех</w:t>
            </w:r>
          </w:p>
        </w:tc>
        <w:tc>
          <w:tcPr>
            <w:tcW w:w="425" w:type="dxa"/>
            <w:shd w:val="clear" w:color="auto" w:fill="auto"/>
            <w:vAlign w:val="center"/>
            <w:hideMark/>
          </w:tcPr>
          <w:p w14:paraId="763C3B81"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FC3AAE3"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107FBD61"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0F90EFE8"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6505D90"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142245B1"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1D84BC1"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61DEE448"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3EE88EB4"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AB7531F" w14:textId="77777777" w:rsidR="00F907CD" w:rsidRPr="00F907CD" w:rsidRDefault="00F907CD" w:rsidP="00F907CD">
            <w:pPr>
              <w:jc w:val="center"/>
              <w:rPr>
                <w:bCs/>
                <w:sz w:val="12"/>
                <w:szCs w:val="12"/>
              </w:rPr>
            </w:pPr>
            <w:r w:rsidRPr="00F907CD">
              <w:rPr>
                <w:bCs/>
                <w:sz w:val="12"/>
                <w:szCs w:val="12"/>
              </w:rPr>
              <w:t>-</w:t>
            </w:r>
          </w:p>
        </w:tc>
      </w:tr>
      <w:tr w:rsidR="00F907CD" w:rsidRPr="00F907CD" w14:paraId="46048937" w14:textId="77777777" w:rsidTr="002362AD">
        <w:trPr>
          <w:trHeight w:val="20"/>
        </w:trPr>
        <w:tc>
          <w:tcPr>
            <w:tcW w:w="356" w:type="dxa"/>
            <w:shd w:val="clear" w:color="auto" w:fill="auto"/>
            <w:vAlign w:val="center"/>
            <w:hideMark/>
          </w:tcPr>
          <w:p w14:paraId="2F67B587" w14:textId="77777777" w:rsidR="00F907CD" w:rsidRPr="00F907CD" w:rsidRDefault="00F907CD" w:rsidP="00F907CD">
            <w:pPr>
              <w:jc w:val="center"/>
              <w:rPr>
                <w:color w:val="000000"/>
                <w:sz w:val="12"/>
                <w:szCs w:val="12"/>
              </w:rPr>
            </w:pPr>
            <w:r w:rsidRPr="00F907CD">
              <w:rPr>
                <w:color w:val="000000"/>
                <w:sz w:val="12"/>
                <w:szCs w:val="12"/>
              </w:rPr>
              <w:t>3.2.5</w:t>
            </w:r>
          </w:p>
        </w:tc>
        <w:tc>
          <w:tcPr>
            <w:tcW w:w="3954" w:type="dxa"/>
            <w:shd w:val="clear" w:color="auto" w:fill="auto"/>
            <w:vAlign w:val="center"/>
            <w:hideMark/>
          </w:tcPr>
          <w:p w14:paraId="38ABD5CF"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№1 ПВК Центральной ТЭЦ</w:t>
            </w:r>
          </w:p>
        </w:tc>
        <w:tc>
          <w:tcPr>
            <w:tcW w:w="1074" w:type="dxa"/>
            <w:shd w:val="clear" w:color="auto" w:fill="auto"/>
            <w:vAlign w:val="center"/>
            <w:hideMark/>
          </w:tcPr>
          <w:p w14:paraId="333630E7"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40FEEB6E"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0E9AA8D1" w14:textId="77777777" w:rsidR="00F907CD" w:rsidRPr="00F907CD" w:rsidRDefault="00F907CD" w:rsidP="00F907CD">
            <w:pPr>
              <w:jc w:val="center"/>
              <w:rPr>
                <w:sz w:val="12"/>
                <w:szCs w:val="12"/>
              </w:rPr>
            </w:pPr>
            <w:r w:rsidRPr="00F907CD">
              <w:rPr>
                <w:sz w:val="12"/>
                <w:szCs w:val="12"/>
              </w:rPr>
              <w:t>Центральная ТЭЦ Котельный цех</w:t>
            </w:r>
          </w:p>
        </w:tc>
        <w:tc>
          <w:tcPr>
            <w:tcW w:w="425" w:type="dxa"/>
            <w:shd w:val="clear" w:color="auto" w:fill="auto"/>
            <w:vAlign w:val="center"/>
            <w:hideMark/>
          </w:tcPr>
          <w:p w14:paraId="5E4B02D6"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EB8AC52"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0DB7CB2A"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5EF9CA05"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FC811C3"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295E278E"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C203187"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1A18D1B3"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453188B5"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85668F0" w14:textId="77777777" w:rsidR="00F907CD" w:rsidRPr="00F907CD" w:rsidRDefault="00F907CD" w:rsidP="00F907CD">
            <w:pPr>
              <w:jc w:val="center"/>
              <w:rPr>
                <w:bCs/>
                <w:sz w:val="12"/>
                <w:szCs w:val="12"/>
              </w:rPr>
            </w:pPr>
            <w:r w:rsidRPr="00F907CD">
              <w:rPr>
                <w:bCs/>
                <w:sz w:val="12"/>
                <w:szCs w:val="12"/>
              </w:rPr>
              <w:t>-</w:t>
            </w:r>
          </w:p>
        </w:tc>
      </w:tr>
      <w:tr w:rsidR="00F907CD" w:rsidRPr="00F907CD" w14:paraId="02773AD6" w14:textId="77777777" w:rsidTr="002362AD">
        <w:trPr>
          <w:trHeight w:val="20"/>
        </w:trPr>
        <w:tc>
          <w:tcPr>
            <w:tcW w:w="356" w:type="dxa"/>
            <w:shd w:val="clear" w:color="auto" w:fill="auto"/>
            <w:vAlign w:val="center"/>
            <w:hideMark/>
          </w:tcPr>
          <w:p w14:paraId="3710EE81" w14:textId="77777777" w:rsidR="00F907CD" w:rsidRPr="00F907CD" w:rsidRDefault="00F907CD" w:rsidP="00F907CD">
            <w:pPr>
              <w:jc w:val="center"/>
              <w:rPr>
                <w:color w:val="000000"/>
                <w:sz w:val="12"/>
                <w:szCs w:val="12"/>
              </w:rPr>
            </w:pPr>
            <w:r w:rsidRPr="00F907CD">
              <w:rPr>
                <w:color w:val="000000"/>
                <w:sz w:val="12"/>
                <w:szCs w:val="12"/>
              </w:rPr>
              <w:t>3.2.6</w:t>
            </w:r>
          </w:p>
        </w:tc>
        <w:tc>
          <w:tcPr>
            <w:tcW w:w="3954" w:type="dxa"/>
            <w:shd w:val="clear" w:color="auto" w:fill="auto"/>
            <w:vAlign w:val="center"/>
            <w:hideMark/>
          </w:tcPr>
          <w:p w14:paraId="1F9A9771"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№1</w:t>
            </w:r>
          </w:p>
        </w:tc>
        <w:tc>
          <w:tcPr>
            <w:tcW w:w="1074" w:type="dxa"/>
            <w:shd w:val="clear" w:color="auto" w:fill="auto"/>
            <w:vAlign w:val="center"/>
            <w:hideMark/>
          </w:tcPr>
          <w:p w14:paraId="08B095F5"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79758B8D"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2D779F3A" w14:textId="77777777" w:rsidR="00F907CD" w:rsidRPr="00F907CD" w:rsidRDefault="00F907CD" w:rsidP="00F907CD">
            <w:pPr>
              <w:jc w:val="center"/>
              <w:rPr>
                <w:sz w:val="12"/>
                <w:szCs w:val="12"/>
              </w:rPr>
            </w:pPr>
            <w:r w:rsidRPr="00F907CD">
              <w:rPr>
                <w:sz w:val="12"/>
                <w:szCs w:val="12"/>
              </w:rPr>
              <w:t>Центральная ТЭЦ Химический цех</w:t>
            </w:r>
          </w:p>
        </w:tc>
        <w:tc>
          <w:tcPr>
            <w:tcW w:w="425" w:type="dxa"/>
            <w:shd w:val="clear" w:color="auto" w:fill="auto"/>
            <w:vAlign w:val="center"/>
            <w:hideMark/>
          </w:tcPr>
          <w:p w14:paraId="61244969"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8213D13"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3E30EC60"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75E8FCFB"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63E2EC9"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1A95836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4DECA9A"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220F5B07"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4223D05E"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2FD8228" w14:textId="77777777" w:rsidR="00F907CD" w:rsidRPr="00F907CD" w:rsidRDefault="00F907CD" w:rsidP="00F907CD">
            <w:pPr>
              <w:jc w:val="center"/>
              <w:rPr>
                <w:bCs/>
                <w:sz w:val="12"/>
                <w:szCs w:val="12"/>
              </w:rPr>
            </w:pPr>
            <w:r w:rsidRPr="00F907CD">
              <w:rPr>
                <w:bCs/>
                <w:sz w:val="12"/>
                <w:szCs w:val="12"/>
              </w:rPr>
              <w:t>-</w:t>
            </w:r>
          </w:p>
        </w:tc>
      </w:tr>
      <w:tr w:rsidR="00F907CD" w:rsidRPr="00F907CD" w14:paraId="4DCA5AAA" w14:textId="77777777" w:rsidTr="002362AD">
        <w:trPr>
          <w:trHeight w:val="20"/>
        </w:trPr>
        <w:tc>
          <w:tcPr>
            <w:tcW w:w="356" w:type="dxa"/>
            <w:shd w:val="clear" w:color="auto" w:fill="auto"/>
            <w:vAlign w:val="center"/>
            <w:hideMark/>
          </w:tcPr>
          <w:p w14:paraId="3318D26C" w14:textId="77777777" w:rsidR="00F907CD" w:rsidRPr="00F907CD" w:rsidRDefault="00F907CD" w:rsidP="00F907CD">
            <w:pPr>
              <w:jc w:val="center"/>
              <w:rPr>
                <w:color w:val="000000"/>
                <w:sz w:val="12"/>
                <w:szCs w:val="12"/>
              </w:rPr>
            </w:pPr>
            <w:r w:rsidRPr="00F907CD">
              <w:rPr>
                <w:color w:val="000000"/>
                <w:sz w:val="12"/>
                <w:szCs w:val="12"/>
              </w:rPr>
              <w:t>3.2.7</w:t>
            </w:r>
          </w:p>
        </w:tc>
        <w:tc>
          <w:tcPr>
            <w:tcW w:w="3954" w:type="dxa"/>
            <w:shd w:val="clear" w:color="auto" w:fill="auto"/>
            <w:vAlign w:val="center"/>
            <w:hideMark/>
          </w:tcPr>
          <w:p w14:paraId="5A4D594B"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№2</w:t>
            </w:r>
          </w:p>
        </w:tc>
        <w:tc>
          <w:tcPr>
            <w:tcW w:w="1074" w:type="dxa"/>
            <w:shd w:val="clear" w:color="auto" w:fill="auto"/>
            <w:vAlign w:val="center"/>
            <w:hideMark/>
          </w:tcPr>
          <w:p w14:paraId="64677DD7"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71539B03"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2F6EB03C" w14:textId="77777777" w:rsidR="00F907CD" w:rsidRPr="00F907CD" w:rsidRDefault="00F907CD" w:rsidP="00F907CD">
            <w:pPr>
              <w:jc w:val="center"/>
              <w:rPr>
                <w:sz w:val="12"/>
                <w:szCs w:val="12"/>
              </w:rPr>
            </w:pPr>
            <w:r w:rsidRPr="00F907CD">
              <w:rPr>
                <w:sz w:val="12"/>
                <w:szCs w:val="12"/>
              </w:rPr>
              <w:t>Центральная ТЭЦ Химический цех</w:t>
            </w:r>
          </w:p>
        </w:tc>
        <w:tc>
          <w:tcPr>
            <w:tcW w:w="425" w:type="dxa"/>
            <w:shd w:val="clear" w:color="auto" w:fill="auto"/>
            <w:vAlign w:val="center"/>
            <w:hideMark/>
          </w:tcPr>
          <w:p w14:paraId="446BC83C"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5ED88D9"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34A7F1FB"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29FAFB7C"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C8E7A99"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2101FC0D"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42F489A"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05011989"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163D4B3A"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87BBB39" w14:textId="77777777" w:rsidR="00F907CD" w:rsidRPr="00F907CD" w:rsidRDefault="00F907CD" w:rsidP="00F907CD">
            <w:pPr>
              <w:jc w:val="center"/>
              <w:rPr>
                <w:bCs/>
                <w:sz w:val="12"/>
                <w:szCs w:val="12"/>
              </w:rPr>
            </w:pPr>
            <w:r w:rsidRPr="00F907CD">
              <w:rPr>
                <w:bCs/>
                <w:sz w:val="12"/>
                <w:szCs w:val="12"/>
              </w:rPr>
              <w:t>-</w:t>
            </w:r>
          </w:p>
        </w:tc>
      </w:tr>
      <w:tr w:rsidR="00F907CD" w:rsidRPr="00F907CD" w14:paraId="709BD3BF" w14:textId="77777777" w:rsidTr="002362AD">
        <w:trPr>
          <w:trHeight w:val="20"/>
        </w:trPr>
        <w:tc>
          <w:tcPr>
            <w:tcW w:w="356" w:type="dxa"/>
            <w:shd w:val="clear" w:color="auto" w:fill="auto"/>
            <w:vAlign w:val="center"/>
            <w:hideMark/>
          </w:tcPr>
          <w:p w14:paraId="6705073E" w14:textId="77777777" w:rsidR="00F907CD" w:rsidRPr="00F907CD" w:rsidRDefault="00F907CD" w:rsidP="00F907CD">
            <w:pPr>
              <w:jc w:val="center"/>
              <w:rPr>
                <w:color w:val="000000"/>
                <w:sz w:val="12"/>
                <w:szCs w:val="12"/>
              </w:rPr>
            </w:pPr>
            <w:r w:rsidRPr="00F907CD">
              <w:rPr>
                <w:color w:val="000000"/>
                <w:sz w:val="12"/>
                <w:szCs w:val="12"/>
              </w:rPr>
              <w:t>3.2.8</w:t>
            </w:r>
          </w:p>
        </w:tc>
        <w:tc>
          <w:tcPr>
            <w:tcW w:w="3954" w:type="dxa"/>
            <w:shd w:val="clear" w:color="auto" w:fill="auto"/>
            <w:vAlign w:val="center"/>
            <w:hideMark/>
          </w:tcPr>
          <w:p w14:paraId="46F3CD69" w14:textId="77777777" w:rsidR="00F907CD" w:rsidRPr="00F907CD" w:rsidRDefault="00F907CD" w:rsidP="00F907CD">
            <w:pPr>
              <w:rPr>
                <w:color w:val="000000"/>
                <w:sz w:val="12"/>
                <w:szCs w:val="12"/>
              </w:rPr>
            </w:pPr>
            <w:r w:rsidRPr="00F907CD">
              <w:rPr>
                <w:color w:val="000000"/>
                <w:sz w:val="12"/>
                <w:szCs w:val="12"/>
              </w:rPr>
              <w:t>Реконструкция аккумуляторной батареи с заменых элементов OPZ8, OPZ10</w:t>
            </w:r>
          </w:p>
        </w:tc>
        <w:tc>
          <w:tcPr>
            <w:tcW w:w="1074" w:type="dxa"/>
            <w:shd w:val="clear" w:color="auto" w:fill="auto"/>
            <w:vAlign w:val="center"/>
            <w:hideMark/>
          </w:tcPr>
          <w:p w14:paraId="121C009A"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574FC40C"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2A20F1BA" w14:textId="77777777" w:rsidR="00F907CD" w:rsidRPr="00F907CD" w:rsidRDefault="00F907CD" w:rsidP="00F907CD">
            <w:pPr>
              <w:jc w:val="center"/>
              <w:rPr>
                <w:sz w:val="12"/>
                <w:szCs w:val="12"/>
              </w:rPr>
            </w:pPr>
            <w:r w:rsidRPr="00F907CD">
              <w:rPr>
                <w:sz w:val="12"/>
                <w:szCs w:val="12"/>
              </w:rPr>
              <w:t>Центральная ТЭЦ Электрический цех</w:t>
            </w:r>
          </w:p>
        </w:tc>
        <w:tc>
          <w:tcPr>
            <w:tcW w:w="425" w:type="dxa"/>
            <w:shd w:val="clear" w:color="auto" w:fill="auto"/>
            <w:vAlign w:val="center"/>
            <w:hideMark/>
          </w:tcPr>
          <w:p w14:paraId="4CE63F97"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38226796"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1AECB644"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06192134"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D1B7AD8"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724477B9"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7B1EA72"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0F7BE32B"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1EC6B49A"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80B3277" w14:textId="77777777" w:rsidR="00F907CD" w:rsidRPr="00F907CD" w:rsidRDefault="00F907CD" w:rsidP="00F907CD">
            <w:pPr>
              <w:jc w:val="center"/>
              <w:rPr>
                <w:bCs/>
                <w:sz w:val="12"/>
                <w:szCs w:val="12"/>
              </w:rPr>
            </w:pPr>
            <w:r w:rsidRPr="00F907CD">
              <w:rPr>
                <w:bCs/>
                <w:sz w:val="12"/>
                <w:szCs w:val="12"/>
              </w:rPr>
              <w:t>-</w:t>
            </w:r>
          </w:p>
        </w:tc>
      </w:tr>
      <w:tr w:rsidR="00F907CD" w:rsidRPr="00F907CD" w14:paraId="11C539A9" w14:textId="77777777" w:rsidTr="002362AD">
        <w:trPr>
          <w:trHeight w:val="20"/>
        </w:trPr>
        <w:tc>
          <w:tcPr>
            <w:tcW w:w="356" w:type="dxa"/>
            <w:shd w:val="clear" w:color="auto" w:fill="auto"/>
            <w:vAlign w:val="center"/>
            <w:hideMark/>
          </w:tcPr>
          <w:p w14:paraId="25174265" w14:textId="77777777" w:rsidR="00F907CD" w:rsidRPr="00F907CD" w:rsidRDefault="00F907CD" w:rsidP="00F907CD">
            <w:pPr>
              <w:jc w:val="center"/>
              <w:rPr>
                <w:color w:val="000000"/>
                <w:sz w:val="12"/>
                <w:szCs w:val="12"/>
              </w:rPr>
            </w:pPr>
            <w:r w:rsidRPr="00F907CD">
              <w:rPr>
                <w:color w:val="000000"/>
                <w:sz w:val="12"/>
                <w:szCs w:val="12"/>
              </w:rPr>
              <w:t>3.2.9</w:t>
            </w:r>
          </w:p>
        </w:tc>
        <w:tc>
          <w:tcPr>
            <w:tcW w:w="3954" w:type="dxa"/>
            <w:shd w:val="clear" w:color="auto" w:fill="auto"/>
            <w:vAlign w:val="center"/>
            <w:hideMark/>
          </w:tcPr>
          <w:p w14:paraId="085AE7D9" w14:textId="77777777" w:rsidR="00F907CD" w:rsidRPr="00F907CD" w:rsidRDefault="00F907CD" w:rsidP="00F907CD">
            <w:pPr>
              <w:rPr>
                <w:color w:val="000000"/>
                <w:sz w:val="12"/>
                <w:szCs w:val="12"/>
              </w:rPr>
            </w:pPr>
            <w:r w:rsidRPr="00F907CD">
              <w:rPr>
                <w:color w:val="000000"/>
                <w:sz w:val="12"/>
                <w:szCs w:val="12"/>
              </w:rPr>
              <w:t>Модернизация СОТИАССО</w:t>
            </w:r>
          </w:p>
        </w:tc>
        <w:tc>
          <w:tcPr>
            <w:tcW w:w="1074" w:type="dxa"/>
            <w:shd w:val="clear" w:color="auto" w:fill="auto"/>
            <w:vAlign w:val="center"/>
            <w:hideMark/>
          </w:tcPr>
          <w:p w14:paraId="227D2A6E"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36D17316"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1C38E484" w14:textId="77777777" w:rsidR="00F907CD" w:rsidRPr="00F907CD" w:rsidRDefault="00F907CD" w:rsidP="00F907CD">
            <w:pPr>
              <w:jc w:val="center"/>
              <w:rPr>
                <w:sz w:val="12"/>
                <w:szCs w:val="12"/>
              </w:rPr>
            </w:pPr>
            <w:r w:rsidRPr="00F907CD">
              <w:rPr>
                <w:sz w:val="12"/>
                <w:szCs w:val="12"/>
              </w:rPr>
              <w:t>Центральная ТЭЦ Электрический цех</w:t>
            </w:r>
          </w:p>
        </w:tc>
        <w:tc>
          <w:tcPr>
            <w:tcW w:w="425" w:type="dxa"/>
            <w:shd w:val="clear" w:color="auto" w:fill="auto"/>
            <w:vAlign w:val="center"/>
            <w:hideMark/>
          </w:tcPr>
          <w:p w14:paraId="4DA36768"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0C2D740"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1DC87D41"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2F79F9A3"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56A9F94"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1678E7E8"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37655B91"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46768A90"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4CAE9BB1"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6197A5EC" w14:textId="77777777" w:rsidR="00F907CD" w:rsidRPr="00F907CD" w:rsidRDefault="00F907CD" w:rsidP="00F907CD">
            <w:pPr>
              <w:jc w:val="center"/>
              <w:rPr>
                <w:bCs/>
                <w:sz w:val="12"/>
                <w:szCs w:val="12"/>
              </w:rPr>
            </w:pPr>
            <w:r w:rsidRPr="00F907CD">
              <w:rPr>
                <w:bCs/>
                <w:sz w:val="12"/>
                <w:szCs w:val="12"/>
              </w:rPr>
              <w:t>-</w:t>
            </w:r>
          </w:p>
        </w:tc>
      </w:tr>
      <w:tr w:rsidR="00F907CD" w:rsidRPr="00F907CD" w14:paraId="137CC82F" w14:textId="77777777" w:rsidTr="002362AD">
        <w:trPr>
          <w:trHeight w:val="20"/>
        </w:trPr>
        <w:tc>
          <w:tcPr>
            <w:tcW w:w="356" w:type="dxa"/>
            <w:shd w:val="clear" w:color="auto" w:fill="auto"/>
            <w:vAlign w:val="center"/>
            <w:hideMark/>
          </w:tcPr>
          <w:p w14:paraId="5641C396" w14:textId="77777777" w:rsidR="00F907CD" w:rsidRPr="00F907CD" w:rsidRDefault="00F907CD" w:rsidP="00F907CD">
            <w:pPr>
              <w:jc w:val="center"/>
              <w:rPr>
                <w:color w:val="000000"/>
                <w:sz w:val="12"/>
                <w:szCs w:val="12"/>
              </w:rPr>
            </w:pPr>
            <w:r w:rsidRPr="00F907CD">
              <w:rPr>
                <w:color w:val="000000"/>
                <w:sz w:val="12"/>
                <w:szCs w:val="12"/>
              </w:rPr>
              <w:t>3.2.10</w:t>
            </w:r>
          </w:p>
        </w:tc>
        <w:tc>
          <w:tcPr>
            <w:tcW w:w="3954" w:type="dxa"/>
            <w:shd w:val="clear" w:color="auto" w:fill="auto"/>
            <w:vAlign w:val="center"/>
            <w:hideMark/>
          </w:tcPr>
          <w:p w14:paraId="33F93E5D" w14:textId="77777777" w:rsidR="00F907CD" w:rsidRPr="00F907CD" w:rsidRDefault="00F907CD" w:rsidP="00F907CD">
            <w:pPr>
              <w:rPr>
                <w:color w:val="000000"/>
                <w:sz w:val="12"/>
                <w:szCs w:val="12"/>
              </w:rPr>
            </w:pPr>
            <w:r w:rsidRPr="00F907CD">
              <w:rPr>
                <w:color w:val="000000"/>
                <w:sz w:val="12"/>
                <w:szCs w:val="12"/>
              </w:rPr>
              <w:t>Модернизация комутационной аппаратуры</w:t>
            </w:r>
          </w:p>
        </w:tc>
        <w:tc>
          <w:tcPr>
            <w:tcW w:w="1074" w:type="dxa"/>
            <w:shd w:val="clear" w:color="auto" w:fill="auto"/>
            <w:vAlign w:val="center"/>
            <w:hideMark/>
          </w:tcPr>
          <w:p w14:paraId="7BDA4CB3"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00BD63D8"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7CAC0FD6" w14:textId="77777777" w:rsidR="00F907CD" w:rsidRPr="00F907CD" w:rsidRDefault="00F907CD" w:rsidP="00F907CD">
            <w:pPr>
              <w:jc w:val="center"/>
              <w:rPr>
                <w:sz w:val="12"/>
                <w:szCs w:val="12"/>
              </w:rPr>
            </w:pPr>
            <w:r w:rsidRPr="00F907CD">
              <w:rPr>
                <w:sz w:val="12"/>
                <w:szCs w:val="12"/>
              </w:rPr>
              <w:t>Центральная ТЭЦ Электрический цех</w:t>
            </w:r>
          </w:p>
        </w:tc>
        <w:tc>
          <w:tcPr>
            <w:tcW w:w="425" w:type="dxa"/>
            <w:shd w:val="clear" w:color="auto" w:fill="auto"/>
            <w:vAlign w:val="center"/>
            <w:hideMark/>
          </w:tcPr>
          <w:p w14:paraId="6FE871B0"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35E565D"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1523F725"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1FCCF340"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49CA98E"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5921751E"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396D324"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7C2F04B6"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32D4A50A"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2CC5244" w14:textId="77777777" w:rsidR="00F907CD" w:rsidRPr="00F907CD" w:rsidRDefault="00F907CD" w:rsidP="00F907CD">
            <w:pPr>
              <w:jc w:val="center"/>
              <w:rPr>
                <w:bCs/>
                <w:sz w:val="12"/>
                <w:szCs w:val="12"/>
              </w:rPr>
            </w:pPr>
            <w:r w:rsidRPr="00F907CD">
              <w:rPr>
                <w:bCs/>
                <w:sz w:val="12"/>
                <w:szCs w:val="12"/>
              </w:rPr>
              <w:t>-</w:t>
            </w:r>
          </w:p>
        </w:tc>
      </w:tr>
      <w:tr w:rsidR="00F907CD" w:rsidRPr="00F907CD" w14:paraId="68FAD02E" w14:textId="77777777" w:rsidTr="002362AD">
        <w:trPr>
          <w:trHeight w:val="20"/>
        </w:trPr>
        <w:tc>
          <w:tcPr>
            <w:tcW w:w="356" w:type="dxa"/>
            <w:shd w:val="clear" w:color="auto" w:fill="auto"/>
            <w:vAlign w:val="center"/>
            <w:hideMark/>
          </w:tcPr>
          <w:p w14:paraId="35185F82" w14:textId="77777777" w:rsidR="00F907CD" w:rsidRPr="00F907CD" w:rsidRDefault="00F907CD" w:rsidP="00F907CD">
            <w:pPr>
              <w:jc w:val="center"/>
              <w:rPr>
                <w:color w:val="000000"/>
                <w:sz w:val="12"/>
                <w:szCs w:val="12"/>
              </w:rPr>
            </w:pPr>
            <w:r w:rsidRPr="00F907CD">
              <w:rPr>
                <w:color w:val="000000"/>
                <w:sz w:val="12"/>
                <w:szCs w:val="12"/>
              </w:rPr>
              <w:t>3.2.11</w:t>
            </w:r>
          </w:p>
        </w:tc>
        <w:tc>
          <w:tcPr>
            <w:tcW w:w="3954" w:type="dxa"/>
            <w:shd w:val="clear" w:color="auto" w:fill="auto"/>
            <w:vAlign w:val="center"/>
            <w:hideMark/>
          </w:tcPr>
          <w:p w14:paraId="0314CD0E" w14:textId="77777777" w:rsidR="00F907CD" w:rsidRPr="00F907CD" w:rsidRDefault="00F907CD" w:rsidP="00F907CD">
            <w:pPr>
              <w:rPr>
                <w:color w:val="000000"/>
                <w:sz w:val="12"/>
                <w:szCs w:val="12"/>
              </w:rPr>
            </w:pPr>
            <w:r w:rsidRPr="00F907CD">
              <w:rPr>
                <w:color w:val="000000"/>
                <w:sz w:val="12"/>
                <w:szCs w:val="12"/>
              </w:rPr>
              <w:t>Модернизация комплекса инженерно-технических средств охраны (ИТСО) Центральной ТЭЦ</w:t>
            </w:r>
          </w:p>
        </w:tc>
        <w:tc>
          <w:tcPr>
            <w:tcW w:w="1074" w:type="dxa"/>
            <w:shd w:val="clear" w:color="auto" w:fill="auto"/>
            <w:vAlign w:val="center"/>
            <w:hideMark/>
          </w:tcPr>
          <w:p w14:paraId="500B48DC"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5BF6F14C"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2B93C521" w14:textId="77777777" w:rsidR="00F907CD" w:rsidRPr="00F907CD" w:rsidRDefault="00F907CD" w:rsidP="00F907CD">
            <w:pPr>
              <w:jc w:val="center"/>
              <w:rPr>
                <w:color w:val="000000"/>
                <w:sz w:val="12"/>
                <w:szCs w:val="12"/>
              </w:rPr>
            </w:pPr>
            <w:r w:rsidRPr="00F907CD">
              <w:rPr>
                <w:color w:val="000000"/>
                <w:sz w:val="12"/>
                <w:szCs w:val="12"/>
              </w:rPr>
              <w:t>Центральная ТЭЦ</w:t>
            </w:r>
          </w:p>
        </w:tc>
        <w:tc>
          <w:tcPr>
            <w:tcW w:w="425" w:type="dxa"/>
            <w:shd w:val="clear" w:color="auto" w:fill="auto"/>
            <w:vAlign w:val="center"/>
            <w:hideMark/>
          </w:tcPr>
          <w:p w14:paraId="5EFE58A1"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E9B09EE"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7CD8C972"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23B52063"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6A8471C"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30BCF283"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BB05073"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160B22D9"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444494DB"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60F6DFA" w14:textId="77777777" w:rsidR="00F907CD" w:rsidRPr="00F907CD" w:rsidRDefault="00F907CD" w:rsidP="00F907CD">
            <w:pPr>
              <w:jc w:val="center"/>
              <w:rPr>
                <w:bCs/>
                <w:sz w:val="12"/>
                <w:szCs w:val="12"/>
              </w:rPr>
            </w:pPr>
            <w:r w:rsidRPr="00F907CD">
              <w:rPr>
                <w:bCs/>
                <w:sz w:val="12"/>
                <w:szCs w:val="12"/>
              </w:rPr>
              <w:t>-</w:t>
            </w:r>
          </w:p>
        </w:tc>
      </w:tr>
      <w:tr w:rsidR="00F907CD" w:rsidRPr="00F907CD" w14:paraId="688842E1" w14:textId="77777777" w:rsidTr="002362AD">
        <w:trPr>
          <w:trHeight w:val="20"/>
        </w:trPr>
        <w:tc>
          <w:tcPr>
            <w:tcW w:w="356" w:type="dxa"/>
            <w:shd w:val="clear" w:color="auto" w:fill="auto"/>
            <w:vAlign w:val="center"/>
            <w:hideMark/>
          </w:tcPr>
          <w:p w14:paraId="79117609" w14:textId="77777777" w:rsidR="00F907CD" w:rsidRPr="00F907CD" w:rsidRDefault="00F907CD" w:rsidP="00F907CD">
            <w:pPr>
              <w:jc w:val="center"/>
              <w:rPr>
                <w:color w:val="000000"/>
                <w:sz w:val="12"/>
                <w:szCs w:val="12"/>
              </w:rPr>
            </w:pPr>
            <w:r w:rsidRPr="00F907CD">
              <w:rPr>
                <w:color w:val="000000"/>
                <w:sz w:val="12"/>
                <w:szCs w:val="12"/>
              </w:rPr>
              <w:t>3.2.12</w:t>
            </w:r>
          </w:p>
        </w:tc>
        <w:tc>
          <w:tcPr>
            <w:tcW w:w="3954" w:type="dxa"/>
            <w:shd w:val="clear" w:color="auto" w:fill="auto"/>
            <w:vAlign w:val="center"/>
            <w:hideMark/>
          </w:tcPr>
          <w:p w14:paraId="2DEA24BE" w14:textId="77777777" w:rsidR="00F907CD" w:rsidRPr="00F907CD" w:rsidRDefault="00F907CD" w:rsidP="00F907CD">
            <w:pPr>
              <w:rPr>
                <w:color w:val="000000"/>
                <w:sz w:val="12"/>
                <w:szCs w:val="12"/>
              </w:rPr>
            </w:pPr>
            <w:r w:rsidRPr="00F907CD">
              <w:rPr>
                <w:color w:val="000000"/>
                <w:sz w:val="12"/>
                <w:szCs w:val="12"/>
              </w:rPr>
              <w:t>Модернизация процесса подготовки осветленной воды ХВО №1,2 на оборудование динамического осветления</w:t>
            </w:r>
          </w:p>
        </w:tc>
        <w:tc>
          <w:tcPr>
            <w:tcW w:w="1074" w:type="dxa"/>
            <w:shd w:val="clear" w:color="auto" w:fill="auto"/>
            <w:vAlign w:val="center"/>
            <w:hideMark/>
          </w:tcPr>
          <w:p w14:paraId="0A904F0A"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5D34E715"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5191F029" w14:textId="77777777" w:rsidR="00F907CD" w:rsidRPr="00F907CD" w:rsidRDefault="00F907CD" w:rsidP="00F907CD">
            <w:pPr>
              <w:jc w:val="center"/>
              <w:rPr>
                <w:sz w:val="12"/>
                <w:szCs w:val="12"/>
              </w:rPr>
            </w:pPr>
            <w:r w:rsidRPr="00F907CD">
              <w:rPr>
                <w:sz w:val="12"/>
                <w:szCs w:val="12"/>
              </w:rPr>
              <w:t>Центральная ТЭЦ Химический цех</w:t>
            </w:r>
          </w:p>
        </w:tc>
        <w:tc>
          <w:tcPr>
            <w:tcW w:w="425" w:type="dxa"/>
            <w:shd w:val="clear" w:color="auto" w:fill="auto"/>
            <w:vAlign w:val="center"/>
            <w:hideMark/>
          </w:tcPr>
          <w:p w14:paraId="66B7456F"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FEFACC9"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48C45F5B"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308AF2B6"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D8E02FD"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2C1579B4"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EEAC768"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1FF0B288"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6FFDC566"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58ACA85" w14:textId="77777777" w:rsidR="00F907CD" w:rsidRPr="00F907CD" w:rsidRDefault="00F907CD" w:rsidP="00F907CD">
            <w:pPr>
              <w:jc w:val="center"/>
              <w:rPr>
                <w:bCs/>
                <w:sz w:val="12"/>
                <w:szCs w:val="12"/>
              </w:rPr>
            </w:pPr>
            <w:r w:rsidRPr="00F907CD">
              <w:rPr>
                <w:bCs/>
                <w:sz w:val="12"/>
                <w:szCs w:val="12"/>
              </w:rPr>
              <w:t>-</w:t>
            </w:r>
          </w:p>
        </w:tc>
      </w:tr>
      <w:tr w:rsidR="00F907CD" w:rsidRPr="00F907CD" w14:paraId="225984D0" w14:textId="77777777" w:rsidTr="002362AD">
        <w:trPr>
          <w:trHeight w:val="20"/>
        </w:trPr>
        <w:tc>
          <w:tcPr>
            <w:tcW w:w="356" w:type="dxa"/>
            <w:shd w:val="clear" w:color="auto" w:fill="auto"/>
            <w:vAlign w:val="center"/>
            <w:hideMark/>
          </w:tcPr>
          <w:p w14:paraId="4E7AA79A" w14:textId="77777777" w:rsidR="00F907CD" w:rsidRPr="00F907CD" w:rsidRDefault="00F907CD" w:rsidP="00F907CD">
            <w:pPr>
              <w:jc w:val="center"/>
              <w:rPr>
                <w:color w:val="000000"/>
                <w:sz w:val="12"/>
                <w:szCs w:val="12"/>
              </w:rPr>
            </w:pPr>
            <w:r w:rsidRPr="00F907CD">
              <w:rPr>
                <w:color w:val="000000"/>
                <w:sz w:val="12"/>
                <w:szCs w:val="12"/>
              </w:rPr>
              <w:t>3.2.13</w:t>
            </w:r>
          </w:p>
        </w:tc>
        <w:tc>
          <w:tcPr>
            <w:tcW w:w="3954" w:type="dxa"/>
            <w:shd w:val="clear" w:color="auto" w:fill="auto"/>
            <w:vAlign w:val="center"/>
            <w:hideMark/>
          </w:tcPr>
          <w:p w14:paraId="527C8E12" w14:textId="77777777" w:rsidR="00F907CD" w:rsidRPr="00F907CD" w:rsidRDefault="00F907CD" w:rsidP="00F907CD">
            <w:pPr>
              <w:rPr>
                <w:color w:val="000000"/>
                <w:sz w:val="12"/>
                <w:szCs w:val="12"/>
              </w:rPr>
            </w:pPr>
            <w:r w:rsidRPr="00F907CD">
              <w:rPr>
                <w:color w:val="000000"/>
                <w:sz w:val="12"/>
                <w:szCs w:val="12"/>
              </w:rPr>
              <w:t xml:space="preserve">Строительство резервного топливного хозяйства </w:t>
            </w:r>
          </w:p>
        </w:tc>
        <w:tc>
          <w:tcPr>
            <w:tcW w:w="1074" w:type="dxa"/>
            <w:shd w:val="clear" w:color="auto" w:fill="auto"/>
            <w:vAlign w:val="center"/>
            <w:hideMark/>
          </w:tcPr>
          <w:p w14:paraId="0F631B30"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6816C153"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4C037288" w14:textId="77777777" w:rsidR="00F907CD" w:rsidRPr="00F907CD" w:rsidRDefault="00F907CD" w:rsidP="00F907CD">
            <w:pPr>
              <w:jc w:val="center"/>
              <w:rPr>
                <w:sz w:val="12"/>
                <w:szCs w:val="12"/>
              </w:rPr>
            </w:pPr>
            <w:r w:rsidRPr="00F907CD">
              <w:rPr>
                <w:sz w:val="12"/>
                <w:szCs w:val="12"/>
              </w:rPr>
              <w:t>Центральная ТЭЦ Котельный цех</w:t>
            </w:r>
          </w:p>
        </w:tc>
        <w:tc>
          <w:tcPr>
            <w:tcW w:w="425" w:type="dxa"/>
            <w:shd w:val="clear" w:color="auto" w:fill="auto"/>
            <w:vAlign w:val="center"/>
            <w:hideMark/>
          </w:tcPr>
          <w:p w14:paraId="3B4D9C08"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B67A378"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41F6EDCA"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390D24E4"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84D15BF"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50480ED6"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776E0866"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53451708"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1C916FFD"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2820DD6" w14:textId="77777777" w:rsidR="00F907CD" w:rsidRPr="00F907CD" w:rsidRDefault="00F907CD" w:rsidP="00F907CD">
            <w:pPr>
              <w:jc w:val="center"/>
              <w:rPr>
                <w:bCs/>
                <w:sz w:val="12"/>
                <w:szCs w:val="12"/>
              </w:rPr>
            </w:pPr>
            <w:r w:rsidRPr="00F907CD">
              <w:rPr>
                <w:bCs/>
                <w:sz w:val="12"/>
                <w:szCs w:val="12"/>
              </w:rPr>
              <w:t>-</w:t>
            </w:r>
          </w:p>
        </w:tc>
      </w:tr>
      <w:tr w:rsidR="00F907CD" w:rsidRPr="00F907CD" w14:paraId="1FCFD391" w14:textId="77777777" w:rsidTr="002362AD">
        <w:trPr>
          <w:trHeight w:val="20"/>
        </w:trPr>
        <w:tc>
          <w:tcPr>
            <w:tcW w:w="356" w:type="dxa"/>
            <w:shd w:val="clear" w:color="auto" w:fill="auto"/>
            <w:vAlign w:val="center"/>
            <w:hideMark/>
          </w:tcPr>
          <w:p w14:paraId="5F48F0A2" w14:textId="77777777" w:rsidR="00F907CD" w:rsidRPr="00F907CD" w:rsidRDefault="00F907CD" w:rsidP="00F907CD">
            <w:pPr>
              <w:jc w:val="center"/>
              <w:rPr>
                <w:color w:val="000000"/>
                <w:sz w:val="12"/>
                <w:szCs w:val="12"/>
              </w:rPr>
            </w:pPr>
            <w:r w:rsidRPr="00F907CD">
              <w:rPr>
                <w:color w:val="000000"/>
                <w:sz w:val="12"/>
                <w:szCs w:val="12"/>
              </w:rPr>
              <w:t>3.2.14</w:t>
            </w:r>
          </w:p>
        </w:tc>
        <w:tc>
          <w:tcPr>
            <w:tcW w:w="3954" w:type="dxa"/>
            <w:shd w:val="clear" w:color="auto" w:fill="auto"/>
            <w:vAlign w:val="center"/>
            <w:hideMark/>
          </w:tcPr>
          <w:p w14:paraId="0C446539" w14:textId="77777777" w:rsidR="00F907CD" w:rsidRPr="00F907CD" w:rsidRDefault="00F907CD" w:rsidP="00F907CD">
            <w:pPr>
              <w:rPr>
                <w:color w:val="000000"/>
                <w:sz w:val="12"/>
                <w:szCs w:val="12"/>
              </w:rPr>
            </w:pPr>
            <w:r w:rsidRPr="00F907CD">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1074" w:type="dxa"/>
            <w:shd w:val="clear" w:color="auto" w:fill="auto"/>
            <w:vAlign w:val="center"/>
            <w:hideMark/>
          </w:tcPr>
          <w:p w14:paraId="36EC048A"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1776EAE4" w14:textId="77777777" w:rsidR="00F907CD" w:rsidRPr="00F907CD" w:rsidRDefault="00F907CD" w:rsidP="00F907CD">
            <w:pPr>
              <w:jc w:val="center"/>
              <w:rPr>
                <w:sz w:val="12"/>
                <w:szCs w:val="12"/>
              </w:rPr>
            </w:pPr>
            <w:r w:rsidRPr="00F907CD">
              <w:rPr>
                <w:sz w:val="12"/>
                <w:szCs w:val="12"/>
              </w:rPr>
              <w:t>Источник теплоснабжения Центральная ТЭЦ</w:t>
            </w:r>
          </w:p>
        </w:tc>
        <w:tc>
          <w:tcPr>
            <w:tcW w:w="2126" w:type="dxa"/>
            <w:shd w:val="clear" w:color="auto" w:fill="auto"/>
            <w:vAlign w:val="center"/>
            <w:hideMark/>
          </w:tcPr>
          <w:p w14:paraId="481DEE9D" w14:textId="77777777" w:rsidR="00F907CD" w:rsidRPr="00F907CD" w:rsidRDefault="00F907CD" w:rsidP="00F907CD">
            <w:pPr>
              <w:jc w:val="center"/>
              <w:rPr>
                <w:sz w:val="12"/>
                <w:szCs w:val="12"/>
              </w:rPr>
            </w:pPr>
            <w:r w:rsidRPr="00F907CD">
              <w:rPr>
                <w:sz w:val="12"/>
                <w:szCs w:val="12"/>
              </w:rPr>
              <w:t>Центральная ТЭЦ Химический цех</w:t>
            </w:r>
          </w:p>
        </w:tc>
        <w:tc>
          <w:tcPr>
            <w:tcW w:w="425" w:type="dxa"/>
            <w:shd w:val="clear" w:color="auto" w:fill="auto"/>
            <w:vAlign w:val="center"/>
            <w:hideMark/>
          </w:tcPr>
          <w:p w14:paraId="3F57E94F"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A9E413C"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143963DB"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78B87FDA"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590DD058"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01FEAD71"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25089FD"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06CA82C3"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220720C6"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6810CAC" w14:textId="77777777" w:rsidR="00F907CD" w:rsidRPr="00F907CD" w:rsidRDefault="00F907CD" w:rsidP="00F907CD">
            <w:pPr>
              <w:jc w:val="center"/>
              <w:rPr>
                <w:bCs/>
                <w:sz w:val="12"/>
                <w:szCs w:val="12"/>
              </w:rPr>
            </w:pPr>
            <w:r w:rsidRPr="00F907CD">
              <w:rPr>
                <w:bCs/>
                <w:sz w:val="12"/>
                <w:szCs w:val="12"/>
              </w:rPr>
              <w:t>-</w:t>
            </w:r>
          </w:p>
        </w:tc>
      </w:tr>
      <w:tr w:rsidR="00F907CD" w:rsidRPr="00F907CD" w14:paraId="68B6EC85" w14:textId="77777777" w:rsidTr="002362AD">
        <w:trPr>
          <w:trHeight w:val="20"/>
        </w:trPr>
        <w:tc>
          <w:tcPr>
            <w:tcW w:w="15224" w:type="dxa"/>
            <w:gridSpan w:val="15"/>
            <w:shd w:val="clear" w:color="auto" w:fill="auto"/>
            <w:vAlign w:val="center"/>
            <w:hideMark/>
          </w:tcPr>
          <w:p w14:paraId="02F4142E" w14:textId="77777777" w:rsidR="00F907CD" w:rsidRPr="00F907CD" w:rsidRDefault="00F907CD" w:rsidP="00F907CD">
            <w:pPr>
              <w:rPr>
                <w:bCs/>
                <w:iCs/>
                <w:sz w:val="12"/>
                <w:szCs w:val="12"/>
              </w:rPr>
            </w:pPr>
            <w:r w:rsidRPr="00F907CD">
              <w:rPr>
                <w:bCs/>
                <w:iCs/>
                <w:sz w:val="12"/>
                <w:szCs w:val="12"/>
              </w:rPr>
              <w:t>Итого по гр. 3.2</w:t>
            </w:r>
          </w:p>
        </w:tc>
      </w:tr>
      <w:tr w:rsidR="00F907CD" w:rsidRPr="00F907CD" w14:paraId="2DBD21BB" w14:textId="77777777" w:rsidTr="002362AD">
        <w:trPr>
          <w:trHeight w:val="20"/>
        </w:trPr>
        <w:tc>
          <w:tcPr>
            <w:tcW w:w="15224" w:type="dxa"/>
            <w:gridSpan w:val="15"/>
            <w:shd w:val="clear" w:color="auto" w:fill="auto"/>
            <w:vAlign w:val="center"/>
            <w:hideMark/>
          </w:tcPr>
          <w:p w14:paraId="4C9C92EB" w14:textId="77777777" w:rsidR="00F907CD" w:rsidRPr="00F907CD" w:rsidRDefault="00F907CD" w:rsidP="00F907CD">
            <w:pPr>
              <w:rPr>
                <w:bCs/>
                <w:sz w:val="12"/>
                <w:szCs w:val="12"/>
              </w:rPr>
            </w:pPr>
            <w:r w:rsidRPr="00F907CD">
              <w:rPr>
                <w:bCs/>
                <w:sz w:val="12"/>
                <w:szCs w:val="12"/>
              </w:rPr>
              <w:t>Итого по гр. 3</w:t>
            </w:r>
          </w:p>
        </w:tc>
      </w:tr>
      <w:tr w:rsidR="00F907CD" w:rsidRPr="00F907CD" w14:paraId="319DC4C3" w14:textId="77777777" w:rsidTr="002362AD">
        <w:trPr>
          <w:trHeight w:val="20"/>
        </w:trPr>
        <w:tc>
          <w:tcPr>
            <w:tcW w:w="15224" w:type="dxa"/>
            <w:gridSpan w:val="15"/>
            <w:shd w:val="clear" w:color="auto" w:fill="auto"/>
            <w:vAlign w:val="center"/>
            <w:hideMark/>
          </w:tcPr>
          <w:p w14:paraId="4BC3CD0A" w14:textId="77777777" w:rsidR="00F907CD" w:rsidRPr="00F907CD" w:rsidRDefault="00F907CD" w:rsidP="00F907CD">
            <w:pPr>
              <w:rPr>
                <w:bCs/>
                <w:sz w:val="12"/>
                <w:szCs w:val="12"/>
              </w:rPr>
            </w:pPr>
            <w:r w:rsidRPr="00F907CD">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907CD" w:rsidRPr="00F907CD" w14:paraId="601370E2" w14:textId="77777777" w:rsidTr="002362AD">
        <w:trPr>
          <w:trHeight w:val="20"/>
        </w:trPr>
        <w:tc>
          <w:tcPr>
            <w:tcW w:w="15224" w:type="dxa"/>
            <w:gridSpan w:val="15"/>
            <w:shd w:val="clear" w:color="auto" w:fill="auto"/>
            <w:vAlign w:val="center"/>
            <w:hideMark/>
          </w:tcPr>
          <w:p w14:paraId="0C92354D" w14:textId="77777777" w:rsidR="00F907CD" w:rsidRPr="00F907CD" w:rsidRDefault="00F907CD" w:rsidP="00F907CD">
            <w:pPr>
              <w:rPr>
                <w:bCs/>
                <w:sz w:val="12"/>
                <w:szCs w:val="12"/>
              </w:rPr>
            </w:pPr>
            <w:r w:rsidRPr="00F907CD">
              <w:rPr>
                <w:bCs/>
                <w:sz w:val="12"/>
                <w:szCs w:val="12"/>
              </w:rPr>
              <w:t>Итого по гр. 4</w:t>
            </w:r>
          </w:p>
        </w:tc>
      </w:tr>
      <w:tr w:rsidR="00F907CD" w:rsidRPr="00F907CD" w14:paraId="4881DDF5" w14:textId="77777777" w:rsidTr="002362AD">
        <w:trPr>
          <w:trHeight w:val="20"/>
        </w:trPr>
        <w:tc>
          <w:tcPr>
            <w:tcW w:w="15224" w:type="dxa"/>
            <w:gridSpan w:val="15"/>
            <w:shd w:val="clear" w:color="auto" w:fill="auto"/>
            <w:vAlign w:val="center"/>
            <w:hideMark/>
          </w:tcPr>
          <w:p w14:paraId="64DE8ADB" w14:textId="77777777" w:rsidR="00F907CD" w:rsidRPr="00F907CD" w:rsidRDefault="00F907CD" w:rsidP="00F907CD">
            <w:pPr>
              <w:rPr>
                <w:bCs/>
                <w:sz w:val="12"/>
                <w:szCs w:val="12"/>
              </w:rPr>
            </w:pPr>
            <w:r w:rsidRPr="00F907CD">
              <w:rPr>
                <w:bCs/>
                <w:sz w:val="12"/>
                <w:szCs w:val="12"/>
              </w:rPr>
              <w:t>Группа 5. Вывод из эксплуатации, консервация и демонтаж объектов системы централизованного теплоснабжения</w:t>
            </w:r>
          </w:p>
        </w:tc>
      </w:tr>
      <w:tr w:rsidR="00F907CD" w:rsidRPr="00F907CD" w14:paraId="084689CD" w14:textId="77777777" w:rsidTr="002362AD">
        <w:trPr>
          <w:trHeight w:val="20"/>
        </w:trPr>
        <w:tc>
          <w:tcPr>
            <w:tcW w:w="15224" w:type="dxa"/>
            <w:gridSpan w:val="15"/>
            <w:shd w:val="clear" w:color="auto" w:fill="auto"/>
            <w:vAlign w:val="center"/>
            <w:hideMark/>
          </w:tcPr>
          <w:p w14:paraId="392CD725" w14:textId="77777777" w:rsidR="00F907CD" w:rsidRPr="00F907CD" w:rsidRDefault="00F907CD" w:rsidP="00F907CD">
            <w:pPr>
              <w:rPr>
                <w:bCs/>
                <w:iCs/>
                <w:sz w:val="12"/>
                <w:szCs w:val="12"/>
              </w:rPr>
            </w:pPr>
            <w:r w:rsidRPr="00F907CD">
              <w:rPr>
                <w:bCs/>
                <w:iCs/>
                <w:sz w:val="12"/>
                <w:szCs w:val="12"/>
              </w:rPr>
              <w:t>5.1. Вывод из эксплуатации, консервация и демонтаж тепловых сетей</w:t>
            </w:r>
          </w:p>
        </w:tc>
      </w:tr>
      <w:tr w:rsidR="00F907CD" w:rsidRPr="00F907CD" w14:paraId="348AF585" w14:textId="77777777" w:rsidTr="002362AD">
        <w:trPr>
          <w:trHeight w:val="20"/>
        </w:trPr>
        <w:tc>
          <w:tcPr>
            <w:tcW w:w="15224" w:type="dxa"/>
            <w:gridSpan w:val="15"/>
            <w:shd w:val="clear" w:color="auto" w:fill="auto"/>
            <w:vAlign w:val="center"/>
            <w:hideMark/>
          </w:tcPr>
          <w:p w14:paraId="15212B68" w14:textId="77777777" w:rsidR="00F907CD" w:rsidRPr="00F907CD" w:rsidRDefault="00F907CD" w:rsidP="00F907CD">
            <w:pPr>
              <w:rPr>
                <w:bCs/>
                <w:iCs/>
                <w:sz w:val="12"/>
                <w:szCs w:val="12"/>
              </w:rPr>
            </w:pPr>
            <w:r w:rsidRPr="00F907CD">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907CD" w:rsidRPr="00F907CD" w14:paraId="2FE02833" w14:textId="77777777" w:rsidTr="002362AD">
        <w:trPr>
          <w:trHeight w:val="60"/>
        </w:trPr>
        <w:tc>
          <w:tcPr>
            <w:tcW w:w="356" w:type="dxa"/>
            <w:shd w:val="clear" w:color="auto" w:fill="auto"/>
            <w:vAlign w:val="center"/>
            <w:hideMark/>
          </w:tcPr>
          <w:p w14:paraId="51F9C6C2" w14:textId="77777777" w:rsidR="00F907CD" w:rsidRPr="00F907CD" w:rsidRDefault="00F907CD" w:rsidP="00F907CD">
            <w:pPr>
              <w:jc w:val="center"/>
              <w:rPr>
                <w:color w:val="000000"/>
                <w:sz w:val="12"/>
                <w:szCs w:val="12"/>
              </w:rPr>
            </w:pPr>
            <w:r w:rsidRPr="00F907CD">
              <w:rPr>
                <w:color w:val="000000"/>
                <w:sz w:val="12"/>
                <w:szCs w:val="12"/>
              </w:rPr>
              <w:t>5.2.1</w:t>
            </w:r>
          </w:p>
        </w:tc>
        <w:tc>
          <w:tcPr>
            <w:tcW w:w="3954" w:type="dxa"/>
            <w:shd w:val="clear" w:color="auto" w:fill="auto"/>
            <w:vAlign w:val="center"/>
            <w:hideMark/>
          </w:tcPr>
          <w:p w14:paraId="764AD957" w14:textId="77777777" w:rsidR="00F907CD" w:rsidRPr="00F907CD" w:rsidRDefault="00F907CD" w:rsidP="00F907CD">
            <w:pPr>
              <w:rPr>
                <w:color w:val="000000"/>
                <w:sz w:val="12"/>
                <w:szCs w:val="12"/>
              </w:rPr>
            </w:pPr>
            <w:r w:rsidRPr="00F907CD">
              <w:rPr>
                <w:color w:val="000000"/>
                <w:sz w:val="12"/>
                <w:szCs w:val="12"/>
              </w:rPr>
              <w:t xml:space="preserve">Вывод из эксплуатации секции № 1 брызгального бассейна </w:t>
            </w:r>
            <w:r w:rsidRPr="00F907CD">
              <w:rPr>
                <w:sz w:val="12"/>
                <w:szCs w:val="12"/>
              </w:rPr>
              <w:t>Центральная</w:t>
            </w:r>
            <w:r w:rsidRPr="00F907CD">
              <w:rPr>
                <w:color w:val="000000"/>
                <w:sz w:val="12"/>
                <w:szCs w:val="12"/>
              </w:rPr>
              <w:t xml:space="preserve"> ТЭЦ</w:t>
            </w:r>
          </w:p>
        </w:tc>
        <w:tc>
          <w:tcPr>
            <w:tcW w:w="1074" w:type="dxa"/>
            <w:shd w:val="clear" w:color="auto" w:fill="auto"/>
            <w:vAlign w:val="center"/>
            <w:hideMark/>
          </w:tcPr>
          <w:p w14:paraId="3080C8C8" w14:textId="77777777" w:rsidR="00F907CD" w:rsidRPr="00F907CD" w:rsidRDefault="00F907CD" w:rsidP="00F907CD">
            <w:pPr>
              <w:jc w:val="center"/>
              <w:rPr>
                <w:color w:val="000000"/>
                <w:sz w:val="12"/>
                <w:szCs w:val="12"/>
              </w:rPr>
            </w:pPr>
            <w:r w:rsidRPr="00F907CD">
              <w:rPr>
                <w:color w:val="000000"/>
                <w:sz w:val="12"/>
                <w:szCs w:val="12"/>
              </w:rPr>
              <w:t>42:30:0303090:1401</w:t>
            </w:r>
          </w:p>
        </w:tc>
        <w:tc>
          <w:tcPr>
            <w:tcW w:w="2470" w:type="dxa"/>
            <w:shd w:val="clear" w:color="auto" w:fill="auto"/>
            <w:vAlign w:val="center"/>
            <w:hideMark/>
          </w:tcPr>
          <w:p w14:paraId="57A362F7" w14:textId="77777777" w:rsidR="00F907CD" w:rsidRPr="00F907CD" w:rsidRDefault="00F907CD" w:rsidP="00F907CD">
            <w:pPr>
              <w:jc w:val="center"/>
              <w:rPr>
                <w:sz w:val="12"/>
                <w:szCs w:val="12"/>
              </w:rPr>
            </w:pPr>
            <w:r w:rsidRPr="00F907CD">
              <w:rPr>
                <w:sz w:val="12"/>
                <w:szCs w:val="12"/>
              </w:rPr>
              <w:t>Обеспечение надежности работы теплоисточника</w:t>
            </w:r>
          </w:p>
        </w:tc>
        <w:tc>
          <w:tcPr>
            <w:tcW w:w="2126" w:type="dxa"/>
            <w:shd w:val="clear" w:color="auto" w:fill="auto"/>
            <w:vAlign w:val="center"/>
            <w:hideMark/>
          </w:tcPr>
          <w:p w14:paraId="3218946B" w14:textId="77777777" w:rsidR="00F907CD" w:rsidRPr="00F907CD" w:rsidRDefault="00F907CD" w:rsidP="00F907CD">
            <w:pPr>
              <w:jc w:val="center"/>
              <w:rPr>
                <w:sz w:val="12"/>
                <w:szCs w:val="12"/>
              </w:rPr>
            </w:pPr>
            <w:r w:rsidRPr="00F907CD">
              <w:rPr>
                <w:sz w:val="12"/>
                <w:szCs w:val="12"/>
              </w:rPr>
              <w:t>Центральная ТЭЦ Турбинный цех</w:t>
            </w:r>
          </w:p>
        </w:tc>
        <w:tc>
          <w:tcPr>
            <w:tcW w:w="425" w:type="dxa"/>
            <w:shd w:val="clear" w:color="auto" w:fill="auto"/>
            <w:vAlign w:val="center"/>
            <w:hideMark/>
          </w:tcPr>
          <w:p w14:paraId="74029BEB"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2324786A" w14:textId="77777777" w:rsidR="00F907CD" w:rsidRPr="00F907CD" w:rsidRDefault="00F907CD" w:rsidP="00F907CD">
            <w:pPr>
              <w:jc w:val="center"/>
              <w:rPr>
                <w:bCs/>
                <w:sz w:val="12"/>
                <w:szCs w:val="12"/>
              </w:rPr>
            </w:pPr>
            <w:r w:rsidRPr="00F907CD">
              <w:rPr>
                <w:bCs/>
                <w:sz w:val="12"/>
                <w:szCs w:val="12"/>
              </w:rPr>
              <w:t>-</w:t>
            </w:r>
          </w:p>
        </w:tc>
        <w:tc>
          <w:tcPr>
            <w:tcW w:w="648" w:type="dxa"/>
            <w:shd w:val="clear" w:color="auto" w:fill="auto"/>
            <w:vAlign w:val="center"/>
            <w:hideMark/>
          </w:tcPr>
          <w:p w14:paraId="492C3FAB" w14:textId="77777777" w:rsidR="00F907CD" w:rsidRPr="00F907CD" w:rsidRDefault="00F907CD" w:rsidP="00F907CD">
            <w:pPr>
              <w:jc w:val="center"/>
              <w:rPr>
                <w:bCs/>
                <w:sz w:val="12"/>
                <w:szCs w:val="12"/>
              </w:rPr>
            </w:pPr>
            <w:r w:rsidRPr="00F907CD">
              <w:rPr>
                <w:bCs/>
                <w:sz w:val="12"/>
                <w:szCs w:val="12"/>
              </w:rPr>
              <w:t>-</w:t>
            </w:r>
          </w:p>
        </w:tc>
        <w:tc>
          <w:tcPr>
            <w:tcW w:w="344" w:type="dxa"/>
            <w:shd w:val="clear" w:color="auto" w:fill="auto"/>
            <w:vAlign w:val="center"/>
            <w:hideMark/>
          </w:tcPr>
          <w:p w14:paraId="41934FB3"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4B6551EE" w14:textId="77777777" w:rsidR="00F907CD" w:rsidRPr="00F907CD" w:rsidRDefault="00F907CD" w:rsidP="00F907CD">
            <w:pPr>
              <w:jc w:val="center"/>
              <w:rPr>
                <w:bCs/>
                <w:sz w:val="12"/>
                <w:szCs w:val="12"/>
              </w:rPr>
            </w:pPr>
            <w:r w:rsidRPr="00F907CD">
              <w:rPr>
                <w:bCs/>
                <w:sz w:val="12"/>
                <w:szCs w:val="12"/>
              </w:rPr>
              <w:t>-</w:t>
            </w:r>
          </w:p>
        </w:tc>
        <w:tc>
          <w:tcPr>
            <w:tcW w:w="426" w:type="dxa"/>
            <w:shd w:val="clear" w:color="auto" w:fill="auto"/>
            <w:vAlign w:val="center"/>
            <w:hideMark/>
          </w:tcPr>
          <w:p w14:paraId="0904F161"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1DACC885" w14:textId="77777777" w:rsidR="00F907CD" w:rsidRPr="00F907CD" w:rsidRDefault="00F907CD" w:rsidP="00F907CD">
            <w:pPr>
              <w:jc w:val="center"/>
              <w:rPr>
                <w:bCs/>
                <w:sz w:val="12"/>
                <w:szCs w:val="12"/>
              </w:rPr>
            </w:pPr>
            <w:r w:rsidRPr="00F907CD">
              <w:rPr>
                <w:bCs/>
                <w:sz w:val="12"/>
                <w:szCs w:val="12"/>
              </w:rPr>
              <w:t>-</w:t>
            </w:r>
          </w:p>
        </w:tc>
        <w:tc>
          <w:tcPr>
            <w:tcW w:w="708" w:type="dxa"/>
            <w:shd w:val="clear" w:color="auto" w:fill="auto"/>
            <w:vAlign w:val="center"/>
            <w:hideMark/>
          </w:tcPr>
          <w:p w14:paraId="0895453A" w14:textId="77777777" w:rsidR="00F907CD" w:rsidRPr="00F907CD" w:rsidRDefault="00F907CD" w:rsidP="00F907CD">
            <w:pPr>
              <w:jc w:val="center"/>
              <w:rPr>
                <w:bCs/>
                <w:sz w:val="12"/>
                <w:szCs w:val="12"/>
              </w:rPr>
            </w:pPr>
            <w:r w:rsidRPr="00F907CD">
              <w:rPr>
                <w:bCs/>
                <w:sz w:val="12"/>
                <w:szCs w:val="12"/>
              </w:rPr>
              <w:t>-</w:t>
            </w:r>
          </w:p>
        </w:tc>
        <w:tc>
          <w:tcPr>
            <w:tcW w:w="425" w:type="dxa"/>
            <w:shd w:val="clear" w:color="auto" w:fill="auto"/>
            <w:vAlign w:val="center"/>
            <w:hideMark/>
          </w:tcPr>
          <w:p w14:paraId="618D6A4E" w14:textId="77777777" w:rsidR="00F907CD" w:rsidRPr="00F907CD" w:rsidRDefault="00F907CD" w:rsidP="00F907CD">
            <w:pPr>
              <w:jc w:val="center"/>
              <w:rPr>
                <w:bCs/>
                <w:sz w:val="12"/>
                <w:szCs w:val="12"/>
              </w:rPr>
            </w:pPr>
            <w:r w:rsidRPr="00F907CD">
              <w:rPr>
                <w:bCs/>
                <w:sz w:val="12"/>
                <w:szCs w:val="12"/>
              </w:rPr>
              <w:t>-</w:t>
            </w:r>
          </w:p>
        </w:tc>
        <w:tc>
          <w:tcPr>
            <w:tcW w:w="567" w:type="dxa"/>
            <w:shd w:val="clear" w:color="auto" w:fill="auto"/>
            <w:vAlign w:val="center"/>
            <w:hideMark/>
          </w:tcPr>
          <w:p w14:paraId="093420EF" w14:textId="77777777" w:rsidR="00F907CD" w:rsidRPr="00F907CD" w:rsidRDefault="00F907CD" w:rsidP="00F907CD">
            <w:pPr>
              <w:jc w:val="center"/>
              <w:rPr>
                <w:bCs/>
                <w:sz w:val="12"/>
                <w:szCs w:val="12"/>
              </w:rPr>
            </w:pPr>
            <w:r w:rsidRPr="00F907CD">
              <w:rPr>
                <w:bCs/>
                <w:sz w:val="12"/>
                <w:szCs w:val="12"/>
              </w:rPr>
              <w:t>-</w:t>
            </w:r>
          </w:p>
        </w:tc>
      </w:tr>
      <w:tr w:rsidR="00F907CD" w:rsidRPr="00F907CD" w14:paraId="645E68A5" w14:textId="77777777" w:rsidTr="002362AD">
        <w:trPr>
          <w:trHeight w:val="20"/>
        </w:trPr>
        <w:tc>
          <w:tcPr>
            <w:tcW w:w="15224" w:type="dxa"/>
            <w:gridSpan w:val="15"/>
            <w:shd w:val="clear" w:color="auto" w:fill="auto"/>
            <w:vAlign w:val="center"/>
            <w:hideMark/>
          </w:tcPr>
          <w:p w14:paraId="4572E8EB" w14:textId="77777777" w:rsidR="00F907CD" w:rsidRPr="00F907CD" w:rsidRDefault="00F907CD" w:rsidP="00F907CD">
            <w:pPr>
              <w:rPr>
                <w:bCs/>
                <w:sz w:val="12"/>
                <w:szCs w:val="12"/>
              </w:rPr>
            </w:pPr>
            <w:r w:rsidRPr="00F907CD">
              <w:rPr>
                <w:bCs/>
                <w:sz w:val="12"/>
                <w:szCs w:val="12"/>
              </w:rPr>
              <w:t>Итого по гр. 5</w:t>
            </w:r>
          </w:p>
        </w:tc>
      </w:tr>
      <w:tr w:rsidR="00F907CD" w:rsidRPr="00F907CD" w14:paraId="25B8ABC0" w14:textId="77777777" w:rsidTr="002362AD">
        <w:trPr>
          <w:trHeight w:val="20"/>
        </w:trPr>
        <w:tc>
          <w:tcPr>
            <w:tcW w:w="15224" w:type="dxa"/>
            <w:gridSpan w:val="15"/>
            <w:shd w:val="clear" w:color="auto" w:fill="auto"/>
            <w:vAlign w:val="center"/>
            <w:hideMark/>
          </w:tcPr>
          <w:p w14:paraId="14E163A7" w14:textId="77777777" w:rsidR="00F907CD" w:rsidRPr="00F907CD" w:rsidRDefault="00F907CD" w:rsidP="00F907CD">
            <w:pPr>
              <w:rPr>
                <w:bCs/>
                <w:sz w:val="12"/>
                <w:szCs w:val="12"/>
              </w:rPr>
            </w:pPr>
            <w:r w:rsidRPr="00F907CD">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F907CD" w:rsidRPr="00F907CD" w14:paraId="2E6D2BCC" w14:textId="77777777" w:rsidTr="002362AD">
        <w:trPr>
          <w:trHeight w:val="20"/>
        </w:trPr>
        <w:tc>
          <w:tcPr>
            <w:tcW w:w="15224" w:type="dxa"/>
            <w:gridSpan w:val="15"/>
            <w:shd w:val="clear" w:color="auto" w:fill="auto"/>
            <w:vAlign w:val="center"/>
            <w:hideMark/>
          </w:tcPr>
          <w:p w14:paraId="38A1B36D" w14:textId="77777777" w:rsidR="00F907CD" w:rsidRPr="00F907CD" w:rsidRDefault="00F907CD" w:rsidP="00F907CD">
            <w:pPr>
              <w:rPr>
                <w:bCs/>
                <w:sz w:val="12"/>
                <w:szCs w:val="12"/>
              </w:rPr>
            </w:pPr>
            <w:r w:rsidRPr="00F907CD">
              <w:rPr>
                <w:bCs/>
                <w:sz w:val="12"/>
                <w:szCs w:val="12"/>
              </w:rPr>
              <w:t>Итого по гр. 6</w:t>
            </w:r>
          </w:p>
        </w:tc>
      </w:tr>
      <w:tr w:rsidR="00F907CD" w:rsidRPr="00F907CD" w14:paraId="0D463E57" w14:textId="77777777" w:rsidTr="002362AD">
        <w:trPr>
          <w:trHeight w:val="20"/>
        </w:trPr>
        <w:tc>
          <w:tcPr>
            <w:tcW w:w="15224" w:type="dxa"/>
            <w:gridSpan w:val="15"/>
            <w:shd w:val="clear" w:color="auto" w:fill="auto"/>
            <w:vAlign w:val="center"/>
            <w:hideMark/>
          </w:tcPr>
          <w:p w14:paraId="2D360ABA" w14:textId="77777777" w:rsidR="00F907CD" w:rsidRPr="00F907CD" w:rsidRDefault="00F907CD" w:rsidP="00F907CD">
            <w:pPr>
              <w:rPr>
                <w:bCs/>
                <w:sz w:val="12"/>
                <w:szCs w:val="12"/>
              </w:rPr>
            </w:pPr>
            <w:r w:rsidRPr="00F907CD">
              <w:rPr>
                <w:bCs/>
                <w:sz w:val="12"/>
                <w:szCs w:val="12"/>
              </w:rPr>
              <w:t>ИТОГО по программе</w:t>
            </w:r>
          </w:p>
        </w:tc>
      </w:tr>
    </w:tbl>
    <w:p w14:paraId="5AD24EFE" w14:textId="77777777" w:rsidR="00F907CD" w:rsidRPr="00F907CD" w:rsidRDefault="00F907CD" w:rsidP="00F907CD">
      <w:pPr>
        <w:autoSpaceDE w:val="0"/>
        <w:autoSpaceDN w:val="0"/>
        <w:adjustRightInd w:val="0"/>
        <w:jc w:val="both"/>
        <w:rPr>
          <w:b/>
          <w:bCs/>
          <w:sz w:val="32"/>
          <w:szCs w:val="32"/>
        </w:rPr>
      </w:pPr>
    </w:p>
    <w:p w14:paraId="512D59BD" w14:textId="77777777" w:rsidR="00F907CD" w:rsidRPr="00F907CD" w:rsidRDefault="00F907CD" w:rsidP="00F907CD">
      <w:pPr>
        <w:autoSpaceDE w:val="0"/>
        <w:autoSpaceDN w:val="0"/>
        <w:adjustRightInd w:val="0"/>
        <w:jc w:val="both"/>
        <w:rPr>
          <w:b/>
          <w:bCs/>
          <w:sz w:val="32"/>
          <w:szCs w:val="32"/>
        </w:rPr>
        <w:sectPr w:rsidR="00F907CD" w:rsidRPr="00F907CD" w:rsidSect="00F907CD">
          <w:pgSz w:w="16838" w:h="11906" w:orient="landscape"/>
          <w:pgMar w:top="1082" w:right="1134" w:bottom="142" w:left="1134" w:header="709" w:footer="256" w:gutter="0"/>
          <w:cols w:space="708"/>
          <w:docGrid w:linePitch="360"/>
        </w:sectPr>
      </w:pPr>
    </w:p>
    <w:p w14:paraId="53D87DFA" w14:textId="77777777" w:rsidR="00F907CD" w:rsidRPr="00F907CD" w:rsidRDefault="00F907CD" w:rsidP="00F907CD">
      <w:pPr>
        <w:autoSpaceDE w:val="0"/>
        <w:autoSpaceDN w:val="0"/>
        <w:adjustRightInd w:val="0"/>
        <w:jc w:val="both"/>
        <w:rPr>
          <w:b/>
          <w:bCs/>
          <w:sz w:val="32"/>
          <w:szCs w:val="32"/>
        </w:rPr>
      </w:pPr>
    </w:p>
    <w:tbl>
      <w:tblPr>
        <w:tblpPr w:leftFromText="180" w:rightFromText="180" w:vertAnchor="text" w:tblpY="1"/>
        <w:tblOverlap w:val="never"/>
        <w:tblW w:w="1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5655"/>
        <w:gridCol w:w="769"/>
        <w:gridCol w:w="721"/>
        <w:gridCol w:w="697"/>
        <w:gridCol w:w="709"/>
        <w:gridCol w:w="850"/>
        <w:gridCol w:w="627"/>
        <w:gridCol w:w="791"/>
        <w:gridCol w:w="850"/>
        <w:gridCol w:w="709"/>
        <w:gridCol w:w="709"/>
        <w:gridCol w:w="708"/>
        <w:gridCol w:w="709"/>
      </w:tblGrid>
      <w:tr w:rsidR="00F907CD" w:rsidRPr="00F907CD" w14:paraId="73E0667C" w14:textId="77777777" w:rsidTr="002362AD">
        <w:trPr>
          <w:trHeight w:val="20"/>
        </w:trPr>
        <w:tc>
          <w:tcPr>
            <w:tcW w:w="356" w:type="dxa"/>
            <w:vMerge w:val="restart"/>
            <w:shd w:val="clear" w:color="000000" w:fill="FFFFFF"/>
            <w:vAlign w:val="center"/>
            <w:hideMark/>
          </w:tcPr>
          <w:p w14:paraId="3365C340" w14:textId="77777777" w:rsidR="00F907CD" w:rsidRPr="00F907CD" w:rsidRDefault="00F907CD" w:rsidP="00F907CD">
            <w:pPr>
              <w:jc w:val="center"/>
              <w:rPr>
                <w:sz w:val="12"/>
                <w:szCs w:val="12"/>
              </w:rPr>
            </w:pPr>
            <w:r w:rsidRPr="00F907CD">
              <w:rPr>
                <w:sz w:val="12"/>
                <w:szCs w:val="12"/>
              </w:rPr>
              <w:t>№ п/п</w:t>
            </w:r>
          </w:p>
        </w:tc>
        <w:tc>
          <w:tcPr>
            <w:tcW w:w="5655" w:type="dxa"/>
            <w:vMerge w:val="restart"/>
            <w:shd w:val="clear" w:color="000000" w:fill="FFFFFF"/>
            <w:vAlign w:val="center"/>
            <w:hideMark/>
          </w:tcPr>
          <w:p w14:paraId="62004983" w14:textId="77777777" w:rsidR="00F907CD" w:rsidRPr="00F907CD" w:rsidRDefault="00F907CD" w:rsidP="00F907CD">
            <w:pPr>
              <w:jc w:val="center"/>
              <w:rPr>
                <w:sz w:val="12"/>
                <w:szCs w:val="12"/>
              </w:rPr>
            </w:pPr>
            <w:r w:rsidRPr="00F907CD">
              <w:rPr>
                <w:sz w:val="12"/>
                <w:szCs w:val="12"/>
              </w:rPr>
              <w:t>Наименование мероприятий</w:t>
            </w:r>
          </w:p>
        </w:tc>
        <w:tc>
          <w:tcPr>
            <w:tcW w:w="769" w:type="dxa"/>
            <w:vMerge w:val="restart"/>
            <w:shd w:val="clear" w:color="000000" w:fill="FFFFFF"/>
            <w:vAlign w:val="center"/>
            <w:hideMark/>
          </w:tcPr>
          <w:p w14:paraId="40110992" w14:textId="77777777" w:rsidR="00F907CD" w:rsidRPr="00F907CD" w:rsidRDefault="00F907CD" w:rsidP="00F907CD">
            <w:pPr>
              <w:jc w:val="center"/>
              <w:rPr>
                <w:sz w:val="12"/>
                <w:szCs w:val="12"/>
              </w:rPr>
            </w:pPr>
            <w:r w:rsidRPr="00F907CD">
              <w:rPr>
                <w:sz w:val="12"/>
                <w:szCs w:val="12"/>
              </w:rPr>
              <w:t>Год начала реализации мероприятия</w:t>
            </w:r>
          </w:p>
        </w:tc>
        <w:tc>
          <w:tcPr>
            <w:tcW w:w="721" w:type="dxa"/>
            <w:vMerge w:val="restart"/>
            <w:shd w:val="clear" w:color="000000" w:fill="FFFFFF"/>
            <w:vAlign w:val="center"/>
            <w:hideMark/>
          </w:tcPr>
          <w:p w14:paraId="68A8FDDA" w14:textId="77777777" w:rsidR="00F907CD" w:rsidRPr="00F907CD" w:rsidRDefault="00F907CD" w:rsidP="00F907CD">
            <w:pPr>
              <w:jc w:val="center"/>
              <w:rPr>
                <w:sz w:val="12"/>
                <w:szCs w:val="12"/>
              </w:rPr>
            </w:pPr>
            <w:r w:rsidRPr="00F907CD">
              <w:rPr>
                <w:sz w:val="12"/>
                <w:szCs w:val="12"/>
              </w:rPr>
              <w:t>Год окончания реализации мероприятия</w:t>
            </w:r>
          </w:p>
        </w:tc>
        <w:tc>
          <w:tcPr>
            <w:tcW w:w="7359" w:type="dxa"/>
            <w:gridSpan w:val="10"/>
            <w:shd w:val="clear" w:color="000000" w:fill="FFFFFF"/>
            <w:vAlign w:val="center"/>
            <w:hideMark/>
          </w:tcPr>
          <w:p w14:paraId="361F8FE7" w14:textId="77777777" w:rsidR="00F907CD" w:rsidRPr="00F907CD" w:rsidRDefault="00F907CD" w:rsidP="00F907CD">
            <w:pPr>
              <w:jc w:val="center"/>
              <w:rPr>
                <w:sz w:val="12"/>
                <w:szCs w:val="12"/>
              </w:rPr>
            </w:pPr>
            <w:r w:rsidRPr="00F907CD">
              <w:rPr>
                <w:sz w:val="12"/>
                <w:szCs w:val="12"/>
              </w:rPr>
              <w:t>Расходы на реализацию мероприятий в прогнозных ценах, тыс. руб. без НДС</w:t>
            </w:r>
          </w:p>
        </w:tc>
      </w:tr>
      <w:tr w:rsidR="00F907CD" w:rsidRPr="00F907CD" w14:paraId="7DAD0780" w14:textId="77777777" w:rsidTr="002362AD">
        <w:trPr>
          <w:trHeight w:val="20"/>
        </w:trPr>
        <w:tc>
          <w:tcPr>
            <w:tcW w:w="356" w:type="dxa"/>
            <w:vMerge/>
            <w:vAlign w:val="center"/>
            <w:hideMark/>
          </w:tcPr>
          <w:p w14:paraId="02C88D86" w14:textId="77777777" w:rsidR="00F907CD" w:rsidRPr="00F907CD" w:rsidRDefault="00F907CD" w:rsidP="00F907CD">
            <w:pPr>
              <w:rPr>
                <w:sz w:val="12"/>
                <w:szCs w:val="12"/>
              </w:rPr>
            </w:pPr>
          </w:p>
        </w:tc>
        <w:tc>
          <w:tcPr>
            <w:tcW w:w="5655" w:type="dxa"/>
            <w:vMerge/>
            <w:vAlign w:val="center"/>
            <w:hideMark/>
          </w:tcPr>
          <w:p w14:paraId="62EA0580" w14:textId="77777777" w:rsidR="00F907CD" w:rsidRPr="00F907CD" w:rsidRDefault="00F907CD" w:rsidP="00F907CD">
            <w:pPr>
              <w:rPr>
                <w:sz w:val="12"/>
                <w:szCs w:val="12"/>
              </w:rPr>
            </w:pPr>
          </w:p>
        </w:tc>
        <w:tc>
          <w:tcPr>
            <w:tcW w:w="769" w:type="dxa"/>
            <w:vMerge/>
            <w:vAlign w:val="center"/>
            <w:hideMark/>
          </w:tcPr>
          <w:p w14:paraId="46E1E5B4" w14:textId="77777777" w:rsidR="00F907CD" w:rsidRPr="00F907CD" w:rsidRDefault="00F907CD" w:rsidP="00F907CD">
            <w:pPr>
              <w:rPr>
                <w:sz w:val="12"/>
                <w:szCs w:val="12"/>
              </w:rPr>
            </w:pPr>
          </w:p>
        </w:tc>
        <w:tc>
          <w:tcPr>
            <w:tcW w:w="721" w:type="dxa"/>
            <w:vMerge/>
            <w:vAlign w:val="center"/>
            <w:hideMark/>
          </w:tcPr>
          <w:p w14:paraId="633611F1" w14:textId="77777777" w:rsidR="00F907CD" w:rsidRPr="00F907CD" w:rsidRDefault="00F907CD" w:rsidP="00F907CD">
            <w:pPr>
              <w:rPr>
                <w:sz w:val="12"/>
                <w:szCs w:val="12"/>
              </w:rPr>
            </w:pPr>
          </w:p>
        </w:tc>
        <w:tc>
          <w:tcPr>
            <w:tcW w:w="2256" w:type="dxa"/>
            <w:gridSpan w:val="3"/>
            <w:shd w:val="clear" w:color="000000" w:fill="FFFFFF"/>
            <w:vAlign w:val="center"/>
            <w:hideMark/>
          </w:tcPr>
          <w:p w14:paraId="2C5B2571" w14:textId="77777777" w:rsidR="00F907CD" w:rsidRPr="00F907CD" w:rsidRDefault="00F907CD" w:rsidP="00F907CD">
            <w:pPr>
              <w:jc w:val="center"/>
              <w:rPr>
                <w:sz w:val="12"/>
                <w:szCs w:val="12"/>
              </w:rPr>
            </w:pPr>
            <w:r w:rsidRPr="00F907CD">
              <w:rPr>
                <w:sz w:val="12"/>
                <w:szCs w:val="12"/>
              </w:rPr>
              <w:t>Плановые расходы</w:t>
            </w:r>
          </w:p>
        </w:tc>
        <w:tc>
          <w:tcPr>
            <w:tcW w:w="627" w:type="dxa"/>
            <w:vMerge w:val="restart"/>
            <w:shd w:val="clear" w:color="000000" w:fill="FFFFFF"/>
            <w:vAlign w:val="center"/>
            <w:hideMark/>
          </w:tcPr>
          <w:p w14:paraId="3FB82031" w14:textId="77777777" w:rsidR="00F907CD" w:rsidRPr="00F907CD" w:rsidRDefault="00F907CD" w:rsidP="00F907CD">
            <w:pPr>
              <w:jc w:val="center"/>
              <w:rPr>
                <w:sz w:val="12"/>
                <w:szCs w:val="12"/>
              </w:rPr>
            </w:pPr>
            <w:r w:rsidRPr="00F907CD">
              <w:rPr>
                <w:sz w:val="12"/>
                <w:szCs w:val="12"/>
              </w:rPr>
              <w:t>Профинан</w:t>
            </w:r>
            <w:proofErr w:type="gramStart"/>
            <w:r w:rsidRPr="00F907CD">
              <w:rPr>
                <w:sz w:val="12"/>
                <w:szCs w:val="12"/>
              </w:rPr>
              <w:t>-  сировано</w:t>
            </w:r>
            <w:proofErr w:type="gramEnd"/>
            <w:r w:rsidRPr="00F907CD">
              <w:rPr>
                <w:sz w:val="12"/>
                <w:szCs w:val="12"/>
              </w:rPr>
              <w:t xml:space="preserve"> к  2024 г.</w:t>
            </w:r>
          </w:p>
        </w:tc>
        <w:tc>
          <w:tcPr>
            <w:tcW w:w="3767" w:type="dxa"/>
            <w:gridSpan w:val="5"/>
            <w:vMerge w:val="restart"/>
            <w:shd w:val="clear" w:color="000000" w:fill="FFFFFF"/>
            <w:vAlign w:val="center"/>
            <w:hideMark/>
          </w:tcPr>
          <w:p w14:paraId="15B7BDDD" w14:textId="77777777" w:rsidR="00F907CD" w:rsidRPr="00F907CD" w:rsidRDefault="00F907CD" w:rsidP="00F907CD">
            <w:pPr>
              <w:jc w:val="center"/>
              <w:rPr>
                <w:sz w:val="12"/>
                <w:szCs w:val="12"/>
              </w:rPr>
            </w:pPr>
            <w:r w:rsidRPr="00F907CD">
              <w:rPr>
                <w:sz w:val="12"/>
                <w:szCs w:val="12"/>
              </w:rPr>
              <w:t>Финансирование, в т.ч. по годам</w:t>
            </w:r>
          </w:p>
        </w:tc>
        <w:tc>
          <w:tcPr>
            <w:tcW w:w="709" w:type="dxa"/>
            <w:vMerge w:val="restart"/>
            <w:shd w:val="clear" w:color="000000" w:fill="FFFFFF"/>
            <w:vAlign w:val="center"/>
            <w:hideMark/>
          </w:tcPr>
          <w:p w14:paraId="44FB7464" w14:textId="77777777" w:rsidR="00F907CD" w:rsidRPr="00F907CD" w:rsidRDefault="00F907CD" w:rsidP="00F907CD">
            <w:pPr>
              <w:jc w:val="center"/>
              <w:rPr>
                <w:sz w:val="12"/>
                <w:szCs w:val="12"/>
              </w:rPr>
            </w:pPr>
            <w:r w:rsidRPr="00F907CD">
              <w:rPr>
                <w:sz w:val="12"/>
                <w:szCs w:val="12"/>
              </w:rPr>
              <w:t>Остаток финансирования</w:t>
            </w:r>
          </w:p>
        </w:tc>
      </w:tr>
      <w:tr w:rsidR="00F907CD" w:rsidRPr="00F907CD" w14:paraId="04BD6DB6" w14:textId="77777777" w:rsidTr="002362AD">
        <w:trPr>
          <w:trHeight w:val="20"/>
        </w:trPr>
        <w:tc>
          <w:tcPr>
            <w:tcW w:w="356" w:type="dxa"/>
            <w:vMerge/>
            <w:vAlign w:val="center"/>
            <w:hideMark/>
          </w:tcPr>
          <w:p w14:paraId="7205BE45" w14:textId="77777777" w:rsidR="00F907CD" w:rsidRPr="00F907CD" w:rsidRDefault="00F907CD" w:rsidP="00F907CD">
            <w:pPr>
              <w:rPr>
                <w:sz w:val="12"/>
                <w:szCs w:val="12"/>
              </w:rPr>
            </w:pPr>
          </w:p>
        </w:tc>
        <w:tc>
          <w:tcPr>
            <w:tcW w:w="5655" w:type="dxa"/>
            <w:vMerge/>
            <w:vAlign w:val="center"/>
            <w:hideMark/>
          </w:tcPr>
          <w:p w14:paraId="6161582C" w14:textId="77777777" w:rsidR="00F907CD" w:rsidRPr="00F907CD" w:rsidRDefault="00F907CD" w:rsidP="00F907CD">
            <w:pPr>
              <w:rPr>
                <w:sz w:val="12"/>
                <w:szCs w:val="12"/>
              </w:rPr>
            </w:pPr>
          </w:p>
        </w:tc>
        <w:tc>
          <w:tcPr>
            <w:tcW w:w="769" w:type="dxa"/>
            <w:vMerge/>
            <w:vAlign w:val="center"/>
            <w:hideMark/>
          </w:tcPr>
          <w:p w14:paraId="6E807A9B" w14:textId="77777777" w:rsidR="00F907CD" w:rsidRPr="00F907CD" w:rsidRDefault="00F907CD" w:rsidP="00F907CD">
            <w:pPr>
              <w:rPr>
                <w:sz w:val="12"/>
                <w:szCs w:val="12"/>
              </w:rPr>
            </w:pPr>
          </w:p>
        </w:tc>
        <w:tc>
          <w:tcPr>
            <w:tcW w:w="721" w:type="dxa"/>
            <w:vMerge/>
            <w:vAlign w:val="center"/>
            <w:hideMark/>
          </w:tcPr>
          <w:p w14:paraId="51EC785B" w14:textId="77777777" w:rsidR="00F907CD" w:rsidRPr="00F907CD" w:rsidRDefault="00F907CD" w:rsidP="00F907CD">
            <w:pPr>
              <w:rPr>
                <w:sz w:val="12"/>
                <w:szCs w:val="12"/>
              </w:rPr>
            </w:pPr>
          </w:p>
        </w:tc>
        <w:tc>
          <w:tcPr>
            <w:tcW w:w="697" w:type="dxa"/>
            <w:vMerge w:val="restart"/>
            <w:shd w:val="clear" w:color="auto" w:fill="auto"/>
            <w:vAlign w:val="center"/>
            <w:hideMark/>
          </w:tcPr>
          <w:p w14:paraId="77D21232" w14:textId="77777777" w:rsidR="00F907CD" w:rsidRPr="00F907CD" w:rsidRDefault="00F907CD" w:rsidP="00F907CD">
            <w:pPr>
              <w:jc w:val="center"/>
              <w:rPr>
                <w:sz w:val="12"/>
                <w:szCs w:val="12"/>
              </w:rPr>
            </w:pPr>
            <w:r w:rsidRPr="00F907CD">
              <w:rPr>
                <w:sz w:val="12"/>
                <w:szCs w:val="12"/>
              </w:rPr>
              <w:t>Всего</w:t>
            </w:r>
          </w:p>
        </w:tc>
        <w:tc>
          <w:tcPr>
            <w:tcW w:w="1559" w:type="dxa"/>
            <w:gridSpan w:val="2"/>
            <w:shd w:val="clear" w:color="auto" w:fill="auto"/>
            <w:vAlign w:val="center"/>
            <w:hideMark/>
          </w:tcPr>
          <w:p w14:paraId="511111E2" w14:textId="77777777" w:rsidR="00F907CD" w:rsidRPr="00F907CD" w:rsidRDefault="00F907CD" w:rsidP="00F907CD">
            <w:pPr>
              <w:jc w:val="center"/>
              <w:rPr>
                <w:sz w:val="12"/>
                <w:szCs w:val="12"/>
              </w:rPr>
            </w:pPr>
            <w:r w:rsidRPr="00F907CD">
              <w:rPr>
                <w:sz w:val="12"/>
                <w:szCs w:val="12"/>
              </w:rPr>
              <w:t>в том числе:</w:t>
            </w:r>
          </w:p>
        </w:tc>
        <w:tc>
          <w:tcPr>
            <w:tcW w:w="627" w:type="dxa"/>
            <w:vMerge/>
            <w:vAlign w:val="center"/>
            <w:hideMark/>
          </w:tcPr>
          <w:p w14:paraId="16E7DF8C" w14:textId="77777777" w:rsidR="00F907CD" w:rsidRPr="00F907CD" w:rsidRDefault="00F907CD" w:rsidP="00F907CD">
            <w:pPr>
              <w:rPr>
                <w:sz w:val="12"/>
                <w:szCs w:val="12"/>
              </w:rPr>
            </w:pPr>
          </w:p>
        </w:tc>
        <w:tc>
          <w:tcPr>
            <w:tcW w:w="3767" w:type="dxa"/>
            <w:gridSpan w:val="5"/>
            <w:vMerge/>
            <w:vAlign w:val="center"/>
            <w:hideMark/>
          </w:tcPr>
          <w:p w14:paraId="5877CC88" w14:textId="77777777" w:rsidR="00F907CD" w:rsidRPr="00F907CD" w:rsidRDefault="00F907CD" w:rsidP="00F907CD">
            <w:pPr>
              <w:rPr>
                <w:sz w:val="12"/>
                <w:szCs w:val="12"/>
              </w:rPr>
            </w:pPr>
          </w:p>
        </w:tc>
        <w:tc>
          <w:tcPr>
            <w:tcW w:w="709" w:type="dxa"/>
            <w:vMerge/>
            <w:vAlign w:val="center"/>
            <w:hideMark/>
          </w:tcPr>
          <w:p w14:paraId="06EE72F9" w14:textId="77777777" w:rsidR="00F907CD" w:rsidRPr="00F907CD" w:rsidRDefault="00F907CD" w:rsidP="00F907CD">
            <w:pPr>
              <w:rPr>
                <w:sz w:val="12"/>
                <w:szCs w:val="12"/>
              </w:rPr>
            </w:pPr>
          </w:p>
        </w:tc>
      </w:tr>
      <w:tr w:rsidR="00F907CD" w:rsidRPr="00F907CD" w14:paraId="6EBDBCE5" w14:textId="77777777" w:rsidTr="002362AD">
        <w:trPr>
          <w:trHeight w:val="458"/>
        </w:trPr>
        <w:tc>
          <w:tcPr>
            <w:tcW w:w="356" w:type="dxa"/>
            <w:vMerge/>
            <w:vAlign w:val="center"/>
            <w:hideMark/>
          </w:tcPr>
          <w:p w14:paraId="72269BE2" w14:textId="77777777" w:rsidR="00F907CD" w:rsidRPr="00F907CD" w:rsidRDefault="00F907CD" w:rsidP="00F907CD">
            <w:pPr>
              <w:rPr>
                <w:sz w:val="12"/>
                <w:szCs w:val="12"/>
              </w:rPr>
            </w:pPr>
          </w:p>
        </w:tc>
        <w:tc>
          <w:tcPr>
            <w:tcW w:w="5655" w:type="dxa"/>
            <w:vMerge/>
            <w:vAlign w:val="center"/>
            <w:hideMark/>
          </w:tcPr>
          <w:p w14:paraId="4E3712DB" w14:textId="77777777" w:rsidR="00F907CD" w:rsidRPr="00F907CD" w:rsidRDefault="00F907CD" w:rsidP="00F907CD">
            <w:pPr>
              <w:rPr>
                <w:sz w:val="12"/>
                <w:szCs w:val="12"/>
              </w:rPr>
            </w:pPr>
          </w:p>
        </w:tc>
        <w:tc>
          <w:tcPr>
            <w:tcW w:w="769" w:type="dxa"/>
            <w:vMerge/>
            <w:vAlign w:val="center"/>
            <w:hideMark/>
          </w:tcPr>
          <w:p w14:paraId="31DB28D0" w14:textId="77777777" w:rsidR="00F907CD" w:rsidRPr="00F907CD" w:rsidRDefault="00F907CD" w:rsidP="00F907CD">
            <w:pPr>
              <w:rPr>
                <w:sz w:val="12"/>
                <w:szCs w:val="12"/>
              </w:rPr>
            </w:pPr>
          </w:p>
        </w:tc>
        <w:tc>
          <w:tcPr>
            <w:tcW w:w="721" w:type="dxa"/>
            <w:vMerge/>
            <w:vAlign w:val="center"/>
            <w:hideMark/>
          </w:tcPr>
          <w:p w14:paraId="3FB97174" w14:textId="77777777" w:rsidR="00F907CD" w:rsidRPr="00F907CD" w:rsidRDefault="00F907CD" w:rsidP="00F907CD">
            <w:pPr>
              <w:rPr>
                <w:sz w:val="12"/>
                <w:szCs w:val="12"/>
              </w:rPr>
            </w:pPr>
          </w:p>
        </w:tc>
        <w:tc>
          <w:tcPr>
            <w:tcW w:w="697" w:type="dxa"/>
            <w:vMerge/>
            <w:vAlign w:val="center"/>
            <w:hideMark/>
          </w:tcPr>
          <w:p w14:paraId="48424A54" w14:textId="77777777" w:rsidR="00F907CD" w:rsidRPr="00F907CD" w:rsidRDefault="00F907CD" w:rsidP="00F907CD">
            <w:pPr>
              <w:rPr>
                <w:sz w:val="12"/>
                <w:szCs w:val="12"/>
              </w:rPr>
            </w:pPr>
          </w:p>
        </w:tc>
        <w:tc>
          <w:tcPr>
            <w:tcW w:w="709" w:type="dxa"/>
            <w:vMerge w:val="restart"/>
            <w:shd w:val="clear" w:color="auto" w:fill="auto"/>
            <w:vAlign w:val="center"/>
            <w:hideMark/>
          </w:tcPr>
          <w:p w14:paraId="322A5487" w14:textId="77777777" w:rsidR="00F907CD" w:rsidRPr="00F907CD" w:rsidRDefault="00F907CD" w:rsidP="00F907CD">
            <w:pPr>
              <w:jc w:val="center"/>
              <w:rPr>
                <w:sz w:val="12"/>
                <w:szCs w:val="12"/>
              </w:rPr>
            </w:pPr>
            <w:r w:rsidRPr="00F907CD">
              <w:rPr>
                <w:sz w:val="12"/>
                <w:szCs w:val="12"/>
              </w:rPr>
              <w:t>ПИР</w:t>
            </w:r>
          </w:p>
        </w:tc>
        <w:tc>
          <w:tcPr>
            <w:tcW w:w="850" w:type="dxa"/>
            <w:vMerge w:val="restart"/>
            <w:shd w:val="clear" w:color="auto" w:fill="auto"/>
            <w:vAlign w:val="center"/>
            <w:hideMark/>
          </w:tcPr>
          <w:p w14:paraId="1CF99AFC" w14:textId="77777777" w:rsidR="00F907CD" w:rsidRPr="00F907CD" w:rsidRDefault="00F907CD" w:rsidP="00F907CD">
            <w:pPr>
              <w:jc w:val="center"/>
              <w:rPr>
                <w:sz w:val="12"/>
                <w:szCs w:val="12"/>
              </w:rPr>
            </w:pPr>
            <w:r w:rsidRPr="00F907CD">
              <w:rPr>
                <w:sz w:val="12"/>
                <w:szCs w:val="12"/>
              </w:rPr>
              <w:t>СМР</w:t>
            </w:r>
          </w:p>
        </w:tc>
        <w:tc>
          <w:tcPr>
            <w:tcW w:w="627" w:type="dxa"/>
            <w:vMerge/>
            <w:vAlign w:val="center"/>
            <w:hideMark/>
          </w:tcPr>
          <w:p w14:paraId="2EBB6427" w14:textId="77777777" w:rsidR="00F907CD" w:rsidRPr="00F907CD" w:rsidRDefault="00F907CD" w:rsidP="00F907CD">
            <w:pPr>
              <w:rPr>
                <w:sz w:val="12"/>
                <w:szCs w:val="12"/>
              </w:rPr>
            </w:pPr>
          </w:p>
        </w:tc>
        <w:tc>
          <w:tcPr>
            <w:tcW w:w="791" w:type="dxa"/>
            <w:vMerge w:val="restart"/>
            <w:shd w:val="clear" w:color="000000" w:fill="FFFFFF"/>
            <w:vAlign w:val="center"/>
            <w:hideMark/>
          </w:tcPr>
          <w:p w14:paraId="65FE0541" w14:textId="77777777" w:rsidR="00F907CD" w:rsidRPr="00F907CD" w:rsidRDefault="00F907CD" w:rsidP="00F907CD">
            <w:pPr>
              <w:jc w:val="center"/>
              <w:rPr>
                <w:sz w:val="12"/>
                <w:szCs w:val="12"/>
              </w:rPr>
            </w:pPr>
            <w:r w:rsidRPr="00F907CD">
              <w:rPr>
                <w:sz w:val="12"/>
                <w:szCs w:val="12"/>
              </w:rPr>
              <w:t>2024</w:t>
            </w:r>
          </w:p>
        </w:tc>
        <w:tc>
          <w:tcPr>
            <w:tcW w:w="850" w:type="dxa"/>
            <w:vMerge w:val="restart"/>
            <w:shd w:val="clear" w:color="000000" w:fill="FFFFFF"/>
            <w:vAlign w:val="center"/>
            <w:hideMark/>
          </w:tcPr>
          <w:p w14:paraId="5D1C8DB1" w14:textId="77777777" w:rsidR="00F907CD" w:rsidRPr="00F907CD" w:rsidRDefault="00F907CD" w:rsidP="00F907CD">
            <w:pPr>
              <w:jc w:val="center"/>
              <w:rPr>
                <w:sz w:val="12"/>
                <w:szCs w:val="12"/>
              </w:rPr>
            </w:pPr>
            <w:r w:rsidRPr="00F907CD">
              <w:rPr>
                <w:sz w:val="12"/>
                <w:szCs w:val="12"/>
              </w:rPr>
              <w:t>2025</w:t>
            </w:r>
          </w:p>
        </w:tc>
        <w:tc>
          <w:tcPr>
            <w:tcW w:w="709" w:type="dxa"/>
            <w:vMerge w:val="restart"/>
            <w:shd w:val="clear" w:color="000000" w:fill="FFFFFF"/>
            <w:vAlign w:val="center"/>
            <w:hideMark/>
          </w:tcPr>
          <w:p w14:paraId="2B749B8A" w14:textId="77777777" w:rsidR="00F907CD" w:rsidRPr="00F907CD" w:rsidRDefault="00F907CD" w:rsidP="00F907CD">
            <w:pPr>
              <w:jc w:val="center"/>
              <w:rPr>
                <w:sz w:val="12"/>
                <w:szCs w:val="12"/>
              </w:rPr>
            </w:pPr>
            <w:r w:rsidRPr="00F907CD">
              <w:rPr>
                <w:sz w:val="12"/>
                <w:szCs w:val="12"/>
              </w:rPr>
              <w:t>2026</w:t>
            </w:r>
          </w:p>
        </w:tc>
        <w:tc>
          <w:tcPr>
            <w:tcW w:w="709" w:type="dxa"/>
            <w:vMerge w:val="restart"/>
            <w:shd w:val="clear" w:color="000000" w:fill="FFFFFF"/>
            <w:vAlign w:val="center"/>
            <w:hideMark/>
          </w:tcPr>
          <w:p w14:paraId="337FC79D" w14:textId="77777777" w:rsidR="00F907CD" w:rsidRPr="00F907CD" w:rsidRDefault="00F907CD" w:rsidP="00F907CD">
            <w:pPr>
              <w:jc w:val="center"/>
              <w:rPr>
                <w:sz w:val="12"/>
                <w:szCs w:val="12"/>
              </w:rPr>
            </w:pPr>
            <w:r w:rsidRPr="00F907CD">
              <w:rPr>
                <w:sz w:val="12"/>
                <w:szCs w:val="12"/>
              </w:rPr>
              <w:t>2027</w:t>
            </w:r>
          </w:p>
        </w:tc>
        <w:tc>
          <w:tcPr>
            <w:tcW w:w="708" w:type="dxa"/>
            <w:vMerge w:val="restart"/>
            <w:shd w:val="clear" w:color="000000" w:fill="FFFFFF"/>
            <w:vAlign w:val="center"/>
            <w:hideMark/>
          </w:tcPr>
          <w:p w14:paraId="48199AA4" w14:textId="77777777" w:rsidR="00F907CD" w:rsidRPr="00F907CD" w:rsidRDefault="00F907CD" w:rsidP="00F907CD">
            <w:pPr>
              <w:jc w:val="center"/>
              <w:rPr>
                <w:sz w:val="12"/>
                <w:szCs w:val="12"/>
              </w:rPr>
            </w:pPr>
            <w:r w:rsidRPr="00F907CD">
              <w:rPr>
                <w:sz w:val="12"/>
                <w:szCs w:val="12"/>
              </w:rPr>
              <w:t>2028</w:t>
            </w:r>
          </w:p>
        </w:tc>
        <w:tc>
          <w:tcPr>
            <w:tcW w:w="709" w:type="dxa"/>
            <w:vMerge/>
            <w:vAlign w:val="center"/>
            <w:hideMark/>
          </w:tcPr>
          <w:p w14:paraId="194E5FCB" w14:textId="77777777" w:rsidR="00F907CD" w:rsidRPr="00F907CD" w:rsidRDefault="00F907CD" w:rsidP="00F907CD">
            <w:pPr>
              <w:rPr>
                <w:sz w:val="12"/>
                <w:szCs w:val="12"/>
              </w:rPr>
            </w:pPr>
          </w:p>
        </w:tc>
      </w:tr>
      <w:tr w:rsidR="00F907CD" w:rsidRPr="00F907CD" w14:paraId="6C2A36A7" w14:textId="77777777" w:rsidTr="002362AD">
        <w:trPr>
          <w:trHeight w:val="458"/>
        </w:trPr>
        <w:tc>
          <w:tcPr>
            <w:tcW w:w="356" w:type="dxa"/>
            <w:vMerge/>
            <w:vAlign w:val="center"/>
            <w:hideMark/>
          </w:tcPr>
          <w:p w14:paraId="00048858" w14:textId="77777777" w:rsidR="00F907CD" w:rsidRPr="00F907CD" w:rsidRDefault="00F907CD" w:rsidP="00F907CD">
            <w:pPr>
              <w:rPr>
                <w:sz w:val="12"/>
                <w:szCs w:val="12"/>
              </w:rPr>
            </w:pPr>
          </w:p>
        </w:tc>
        <w:tc>
          <w:tcPr>
            <w:tcW w:w="5655" w:type="dxa"/>
            <w:vMerge/>
            <w:vAlign w:val="center"/>
            <w:hideMark/>
          </w:tcPr>
          <w:p w14:paraId="48EF41DA" w14:textId="77777777" w:rsidR="00F907CD" w:rsidRPr="00F907CD" w:rsidRDefault="00F907CD" w:rsidP="00F907CD">
            <w:pPr>
              <w:rPr>
                <w:sz w:val="12"/>
                <w:szCs w:val="12"/>
              </w:rPr>
            </w:pPr>
          </w:p>
        </w:tc>
        <w:tc>
          <w:tcPr>
            <w:tcW w:w="769" w:type="dxa"/>
            <w:vMerge/>
            <w:vAlign w:val="center"/>
            <w:hideMark/>
          </w:tcPr>
          <w:p w14:paraId="1DBE36A5" w14:textId="77777777" w:rsidR="00F907CD" w:rsidRPr="00F907CD" w:rsidRDefault="00F907CD" w:rsidP="00F907CD">
            <w:pPr>
              <w:rPr>
                <w:sz w:val="12"/>
                <w:szCs w:val="12"/>
              </w:rPr>
            </w:pPr>
          </w:p>
        </w:tc>
        <w:tc>
          <w:tcPr>
            <w:tcW w:w="721" w:type="dxa"/>
            <w:vMerge/>
            <w:vAlign w:val="center"/>
            <w:hideMark/>
          </w:tcPr>
          <w:p w14:paraId="25430F3E" w14:textId="77777777" w:rsidR="00F907CD" w:rsidRPr="00F907CD" w:rsidRDefault="00F907CD" w:rsidP="00F907CD">
            <w:pPr>
              <w:rPr>
                <w:sz w:val="12"/>
                <w:szCs w:val="12"/>
              </w:rPr>
            </w:pPr>
          </w:p>
        </w:tc>
        <w:tc>
          <w:tcPr>
            <w:tcW w:w="697" w:type="dxa"/>
            <w:vMerge/>
            <w:vAlign w:val="center"/>
            <w:hideMark/>
          </w:tcPr>
          <w:p w14:paraId="18AC72F3" w14:textId="77777777" w:rsidR="00F907CD" w:rsidRPr="00F907CD" w:rsidRDefault="00F907CD" w:rsidP="00F907CD">
            <w:pPr>
              <w:rPr>
                <w:sz w:val="12"/>
                <w:szCs w:val="12"/>
              </w:rPr>
            </w:pPr>
          </w:p>
        </w:tc>
        <w:tc>
          <w:tcPr>
            <w:tcW w:w="709" w:type="dxa"/>
            <w:vMerge/>
            <w:vAlign w:val="center"/>
            <w:hideMark/>
          </w:tcPr>
          <w:p w14:paraId="2AC29B50" w14:textId="77777777" w:rsidR="00F907CD" w:rsidRPr="00F907CD" w:rsidRDefault="00F907CD" w:rsidP="00F907CD">
            <w:pPr>
              <w:rPr>
                <w:sz w:val="12"/>
                <w:szCs w:val="12"/>
              </w:rPr>
            </w:pPr>
          </w:p>
        </w:tc>
        <w:tc>
          <w:tcPr>
            <w:tcW w:w="850" w:type="dxa"/>
            <w:vMerge/>
            <w:vAlign w:val="center"/>
            <w:hideMark/>
          </w:tcPr>
          <w:p w14:paraId="06CD0709" w14:textId="77777777" w:rsidR="00F907CD" w:rsidRPr="00F907CD" w:rsidRDefault="00F907CD" w:rsidP="00F907CD">
            <w:pPr>
              <w:rPr>
                <w:sz w:val="12"/>
                <w:szCs w:val="12"/>
              </w:rPr>
            </w:pPr>
          </w:p>
        </w:tc>
        <w:tc>
          <w:tcPr>
            <w:tcW w:w="627" w:type="dxa"/>
            <w:vMerge/>
            <w:vAlign w:val="center"/>
            <w:hideMark/>
          </w:tcPr>
          <w:p w14:paraId="029395E0" w14:textId="77777777" w:rsidR="00F907CD" w:rsidRPr="00F907CD" w:rsidRDefault="00F907CD" w:rsidP="00F907CD">
            <w:pPr>
              <w:rPr>
                <w:sz w:val="12"/>
                <w:szCs w:val="12"/>
              </w:rPr>
            </w:pPr>
          </w:p>
        </w:tc>
        <w:tc>
          <w:tcPr>
            <w:tcW w:w="791" w:type="dxa"/>
            <w:vMerge/>
            <w:vAlign w:val="center"/>
            <w:hideMark/>
          </w:tcPr>
          <w:p w14:paraId="72E96F4A" w14:textId="77777777" w:rsidR="00F907CD" w:rsidRPr="00F907CD" w:rsidRDefault="00F907CD" w:rsidP="00F907CD">
            <w:pPr>
              <w:rPr>
                <w:sz w:val="12"/>
                <w:szCs w:val="12"/>
              </w:rPr>
            </w:pPr>
          </w:p>
        </w:tc>
        <w:tc>
          <w:tcPr>
            <w:tcW w:w="850" w:type="dxa"/>
            <w:vMerge/>
            <w:vAlign w:val="center"/>
            <w:hideMark/>
          </w:tcPr>
          <w:p w14:paraId="005F5D94" w14:textId="77777777" w:rsidR="00F907CD" w:rsidRPr="00F907CD" w:rsidRDefault="00F907CD" w:rsidP="00F907CD">
            <w:pPr>
              <w:rPr>
                <w:sz w:val="12"/>
                <w:szCs w:val="12"/>
              </w:rPr>
            </w:pPr>
          </w:p>
        </w:tc>
        <w:tc>
          <w:tcPr>
            <w:tcW w:w="709" w:type="dxa"/>
            <w:vMerge/>
            <w:vAlign w:val="center"/>
            <w:hideMark/>
          </w:tcPr>
          <w:p w14:paraId="6595AC56" w14:textId="77777777" w:rsidR="00F907CD" w:rsidRPr="00F907CD" w:rsidRDefault="00F907CD" w:rsidP="00F907CD">
            <w:pPr>
              <w:rPr>
                <w:sz w:val="12"/>
                <w:szCs w:val="12"/>
              </w:rPr>
            </w:pPr>
          </w:p>
        </w:tc>
        <w:tc>
          <w:tcPr>
            <w:tcW w:w="709" w:type="dxa"/>
            <w:vMerge/>
            <w:vAlign w:val="center"/>
            <w:hideMark/>
          </w:tcPr>
          <w:p w14:paraId="3A015A94" w14:textId="77777777" w:rsidR="00F907CD" w:rsidRPr="00F907CD" w:rsidRDefault="00F907CD" w:rsidP="00F907CD">
            <w:pPr>
              <w:rPr>
                <w:sz w:val="12"/>
                <w:szCs w:val="12"/>
              </w:rPr>
            </w:pPr>
          </w:p>
        </w:tc>
        <w:tc>
          <w:tcPr>
            <w:tcW w:w="708" w:type="dxa"/>
            <w:vMerge/>
            <w:vAlign w:val="center"/>
            <w:hideMark/>
          </w:tcPr>
          <w:p w14:paraId="60FCA0E0" w14:textId="77777777" w:rsidR="00F907CD" w:rsidRPr="00F907CD" w:rsidRDefault="00F907CD" w:rsidP="00F907CD">
            <w:pPr>
              <w:rPr>
                <w:sz w:val="12"/>
                <w:szCs w:val="12"/>
              </w:rPr>
            </w:pPr>
          </w:p>
        </w:tc>
        <w:tc>
          <w:tcPr>
            <w:tcW w:w="709" w:type="dxa"/>
            <w:vMerge/>
            <w:vAlign w:val="center"/>
            <w:hideMark/>
          </w:tcPr>
          <w:p w14:paraId="56B4ABA8" w14:textId="77777777" w:rsidR="00F907CD" w:rsidRPr="00F907CD" w:rsidRDefault="00F907CD" w:rsidP="00F907CD">
            <w:pPr>
              <w:rPr>
                <w:sz w:val="12"/>
                <w:szCs w:val="12"/>
              </w:rPr>
            </w:pPr>
          </w:p>
        </w:tc>
      </w:tr>
      <w:tr w:rsidR="00F907CD" w:rsidRPr="00F907CD" w14:paraId="5071ACA5" w14:textId="77777777" w:rsidTr="002362AD">
        <w:trPr>
          <w:trHeight w:val="20"/>
        </w:trPr>
        <w:tc>
          <w:tcPr>
            <w:tcW w:w="356" w:type="dxa"/>
            <w:shd w:val="clear" w:color="000000" w:fill="FFFFFF"/>
            <w:vAlign w:val="center"/>
            <w:hideMark/>
          </w:tcPr>
          <w:p w14:paraId="2A7F90B7" w14:textId="77777777" w:rsidR="00F907CD" w:rsidRPr="00F907CD" w:rsidRDefault="00F907CD" w:rsidP="00F907CD">
            <w:pPr>
              <w:jc w:val="center"/>
              <w:rPr>
                <w:sz w:val="12"/>
                <w:szCs w:val="12"/>
              </w:rPr>
            </w:pPr>
            <w:r w:rsidRPr="00F907CD">
              <w:rPr>
                <w:sz w:val="12"/>
                <w:szCs w:val="12"/>
              </w:rPr>
              <w:t>1</w:t>
            </w:r>
          </w:p>
        </w:tc>
        <w:tc>
          <w:tcPr>
            <w:tcW w:w="5655" w:type="dxa"/>
            <w:shd w:val="clear" w:color="000000" w:fill="FFFFFF"/>
            <w:vAlign w:val="center"/>
            <w:hideMark/>
          </w:tcPr>
          <w:p w14:paraId="7ADF939E" w14:textId="77777777" w:rsidR="00F907CD" w:rsidRPr="00F907CD" w:rsidRDefault="00F907CD" w:rsidP="00F907CD">
            <w:pPr>
              <w:jc w:val="center"/>
              <w:rPr>
                <w:sz w:val="12"/>
                <w:szCs w:val="12"/>
              </w:rPr>
            </w:pPr>
            <w:r w:rsidRPr="00F907CD">
              <w:rPr>
                <w:sz w:val="12"/>
                <w:szCs w:val="12"/>
              </w:rPr>
              <w:t>2</w:t>
            </w:r>
          </w:p>
        </w:tc>
        <w:tc>
          <w:tcPr>
            <w:tcW w:w="769" w:type="dxa"/>
            <w:shd w:val="clear" w:color="000000" w:fill="FFFFFF"/>
            <w:vAlign w:val="center"/>
            <w:hideMark/>
          </w:tcPr>
          <w:p w14:paraId="6E2F1E1D" w14:textId="77777777" w:rsidR="00F907CD" w:rsidRPr="00F907CD" w:rsidRDefault="00F907CD" w:rsidP="00F907CD">
            <w:pPr>
              <w:jc w:val="center"/>
              <w:rPr>
                <w:sz w:val="12"/>
                <w:szCs w:val="12"/>
              </w:rPr>
            </w:pPr>
            <w:r w:rsidRPr="00F907CD">
              <w:rPr>
                <w:sz w:val="12"/>
                <w:szCs w:val="12"/>
              </w:rPr>
              <w:t>8</w:t>
            </w:r>
          </w:p>
        </w:tc>
        <w:tc>
          <w:tcPr>
            <w:tcW w:w="721" w:type="dxa"/>
            <w:shd w:val="clear" w:color="000000" w:fill="FFFFFF"/>
            <w:vAlign w:val="center"/>
            <w:hideMark/>
          </w:tcPr>
          <w:p w14:paraId="20A33958" w14:textId="77777777" w:rsidR="00F907CD" w:rsidRPr="00F907CD" w:rsidRDefault="00F907CD" w:rsidP="00F907CD">
            <w:pPr>
              <w:jc w:val="center"/>
              <w:rPr>
                <w:sz w:val="12"/>
                <w:szCs w:val="12"/>
              </w:rPr>
            </w:pPr>
            <w:r w:rsidRPr="00F907CD">
              <w:rPr>
                <w:sz w:val="12"/>
                <w:szCs w:val="12"/>
              </w:rPr>
              <w:t>9</w:t>
            </w:r>
          </w:p>
        </w:tc>
        <w:tc>
          <w:tcPr>
            <w:tcW w:w="697" w:type="dxa"/>
            <w:shd w:val="clear" w:color="auto" w:fill="auto"/>
            <w:vAlign w:val="center"/>
            <w:hideMark/>
          </w:tcPr>
          <w:p w14:paraId="30DBB3B8" w14:textId="77777777" w:rsidR="00F907CD" w:rsidRPr="00F907CD" w:rsidRDefault="00F907CD" w:rsidP="00F907CD">
            <w:pPr>
              <w:jc w:val="center"/>
              <w:rPr>
                <w:sz w:val="12"/>
                <w:szCs w:val="12"/>
              </w:rPr>
            </w:pPr>
            <w:r w:rsidRPr="00F907CD">
              <w:rPr>
                <w:sz w:val="12"/>
                <w:szCs w:val="12"/>
              </w:rPr>
              <w:t>10.1</w:t>
            </w:r>
          </w:p>
        </w:tc>
        <w:tc>
          <w:tcPr>
            <w:tcW w:w="709" w:type="dxa"/>
            <w:shd w:val="clear" w:color="auto" w:fill="auto"/>
            <w:vAlign w:val="center"/>
            <w:hideMark/>
          </w:tcPr>
          <w:p w14:paraId="778A7002" w14:textId="77777777" w:rsidR="00F907CD" w:rsidRPr="00F907CD" w:rsidRDefault="00F907CD" w:rsidP="00F907CD">
            <w:pPr>
              <w:jc w:val="center"/>
              <w:rPr>
                <w:sz w:val="12"/>
                <w:szCs w:val="12"/>
              </w:rPr>
            </w:pPr>
            <w:r w:rsidRPr="00F907CD">
              <w:rPr>
                <w:sz w:val="12"/>
                <w:szCs w:val="12"/>
              </w:rPr>
              <w:t>10.2</w:t>
            </w:r>
          </w:p>
        </w:tc>
        <w:tc>
          <w:tcPr>
            <w:tcW w:w="850" w:type="dxa"/>
            <w:shd w:val="clear" w:color="auto" w:fill="auto"/>
            <w:vAlign w:val="center"/>
            <w:hideMark/>
          </w:tcPr>
          <w:p w14:paraId="14F7F896" w14:textId="77777777" w:rsidR="00F907CD" w:rsidRPr="00F907CD" w:rsidRDefault="00F907CD" w:rsidP="00F907CD">
            <w:pPr>
              <w:jc w:val="center"/>
              <w:rPr>
                <w:sz w:val="12"/>
                <w:szCs w:val="12"/>
              </w:rPr>
            </w:pPr>
            <w:r w:rsidRPr="00F907CD">
              <w:rPr>
                <w:sz w:val="12"/>
                <w:szCs w:val="12"/>
              </w:rPr>
              <w:t>10.3</w:t>
            </w:r>
          </w:p>
        </w:tc>
        <w:tc>
          <w:tcPr>
            <w:tcW w:w="627" w:type="dxa"/>
            <w:shd w:val="clear" w:color="auto" w:fill="auto"/>
            <w:vAlign w:val="center"/>
            <w:hideMark/>
          </w:tcPr>
          <w:p w14:paraId="08084FB6" w14:textId="77777777" w:rsidR="00F907CD" w:rsidRPr="00F907CD" w:rsidRDefault="00F907CD" w:rsidP="00F907CD">
            <w:pPr>
              <w:jc w:val="center"/>
              <w:rPr>
                <w:sz w:val="12"/>
                <w:szCs w:val="12"/>
              </w:rPr>
            </w:pPr>
            <w:r w:rsidRPr="00F907CD">
              <w:rPr>
                <w:sz w:val="12"/>
                <w:szCs w:val="12"/>
              </w:rPr>
              <w:t>10.4</w:t>
            </w:r>
          </w:p>
        </w:tc>
        <w:tc>
          <w:tcPr>
            <w:tcW w:w="791" w:type="dxa"/>
            <w:shd w:val="clear" w:color="auto" w:fill="auto"/>
            <w:vAlign w:val="center"/>
            <w:hideMark/>
          </w:tcPr>
          <w:p w14:paraId="41E6BBF4" w14:textId="77777777" w:rsidR="00F907CD" w:rsidRPr="00F907CD" w:rsidRDefault="00F907CD" w:rsidP="00F907CD">
            <w:pPr>
              <w:jc w:val="center"/>
              <w:rPr>
                <w:sz w:val="12"/>
                <w:szCs w:val="12"/>
              </w:rPr>
            </w:pPr>
            <w:r w:rsidRPr="00F907CD">
              <w:rPr>
                <w:sz w:val="12"/>
                <w:szCs w:val="12"/>
              </w:rPr>
              <w:t>10.5</w:t>
            </w:r>
          </w:p>
        </w:tc>
        <w:tc>
          <w:tcPr>
            <w:tcW w:w="850" w:type="dxa"/>
            <w:shd w:val="clear" w:color="auto" w:fill="auto"/>
            <w:vAlign w:val="center"/>
            <w:hideMark/>
          </w:tcPr>
          <w:p w14:paraId="4BC55A61" w14:textId="77777777" w:rsidR="00F907CD" w:rsidRPr="00F907CD" w:rsidRDefault="00F907CD" w:rsidP="00F907CD">
            <w:pPr>
              <w:jc w:val="center"/>
              <w:rPr>
                <w:sz w:val="12"/>
                <w:szCs w:val="12"/>
              </w:rPr>
            </w:pPr>
            <w:r w:rsidRPr="00F907CD">
              <w:rPr>
                <w:sz w:val="12"/>
                <w:szCs w:val="12"/>
              </w:rPr>
              <w:t>10.6</w:t>
            </w:r>
          </w:p>
        </w:tc>
        <w:tc>
          <w:tcPr>
            <w:tcW w:w="709" w:type="dxa"/>
            <w:shd w:val="clear" w:color="auto" w:fill="auto"/>
            <w:vAlign w:val="center"/>
            <w:hideMark/>
          </w:tcPr>
          <w:p w14:paraId="6D2913CD" w14:textId="77777777" w:rsidR="00F907CD" w:rsidRPr="00F907CD" w:rsidRDefault="00F907CD" w:rsidP="00F907CD">
            <w:pPr>
              <w:jc w:val="center"/>
              <w:rPr>
                <w:sz w:val="12"/>
                <w:szCs w:val="12"/>
              </w:rPr>
            </w:pPr>
            <w:r w:rsidRPr="00F907CD">
              <w:rPr>
                <w:sz w:val="12"/>
                <w:szCs w:val="12"/>
              </w:rPr>
              <w:t>10.7</w:t>
            </w:r>
          </w:p>
        </w:tc>
        <w:tc>
          <w:tcPr>
            <w:tcW w:w="709" w:type="dxa"/>
            <w:shd w:val="clear" w:color="auto" w:fill="auto"/>
            <w:vAlign w:val="center"/>
            <w:hideMark/>
          </w:tcPr>
          <w:p w14:paraId="5BE99422" w14:textId="77777777" w:rsidR="00F907CD" w:rsidRPr="00F907CD" w:rsidRDefault="00F907CD" w:rsidP="00F907CD">
            <w:pPr>
              <w:jc w:val="center"/>
              <w:rPr>
                <w:sz w:val="12"/>
                <w:szCs w:val="12"/>
              </w:rPr>
            </w:pPr>
            <w:r w:rsidRPr="00F907CD">
              <w:rPr>
                <w:sz w:val="12"/>
                <w:szCs w:val="12"/>
              </w:rPr>
              <w:t>10.8</w:t>
            </w:r>
          </w:p>
        </w:tc>
        <w:tc>
          <w:tcPr>
            <w:tcW w:w="708" w:type="dxa"/>
            <w:shd w:val="clear" w:color="auto" w:fill="auto"/>
            <w:vAlign w:val="center"/>
            <w:hideMark/>
          </w:tcPr>
          <w:p w14:paraId="2AE4D583" w14:textId="77777777" w:rsidR="00F907CD" w:rsidRPr="00F907CD" w:rsidRDefault="00F907CD" w:rsidP="00F907CD">
            <w:pPr>
              <w:jc w:val="center"/>
              <w:rPr>
                <w:sz w:val="12"/>
                <w:szCs w:val="12"/>
              </w:rPr>
            </w:pPr>
            <w:r w:rsidRPr="00F907CD">
              <w:rPr>
                <w:sz w:val="12"/>
                <w:szCs w:val="12"/>
              </w:rPr>
              <w:t>10.9</w:t>
            </w:r>
          </w:p>
        </w:tc>
        <w:tc>
          <w:tcPr>
            <w:tcW w:w="709" w:type="dxa"/>
            <w:shd w:val="clear" w:color="auto" w:fill="auto"/>
            <w:vAlign w:val="center"/>
            <w:hideMark/>
          </w:tcPr>
          <w:p w14:paraId="27DFD16B" w14:textId="77777777" w:rsidR="00F907CD" w:rsidRPr="00F907CD" w:rsidRDefault="00F907CD" w:rsidP="00F907CD">
            <w:pPr>
              <w:jc w:val="center"/>
              <w:rPr>
                <w:sz w:val="12"/>
                <w:szCs w:val="12"/>
              </w:rPr>
            </w:pPr>
            <w:r w:rsidRPr="00F907CD">
              <w:rPr>
                <w:sz w:val="12"/>
                <w:szCs w:val="12"/>
              </w:rPr>
              <w:t>10.10</w:t>
            </w:r>
          </w:p>
        </w:tc>
      </w:tr>
      <w:tr w:rsidR="00F907CD" w:rsidRPr="00F907CD" w14:paraId="739A6BF0" w14:textId="77777777" w:rsidTr="002362AD">
        <w:trPr>
          <w:trHeight w:val="20"/>
        </w:trPr>
        <w:tc>
          <w:tcPr>
            <w:tcW w:w="14860" w:type="dxa"/>
            <w:gridSpan w:val="14"/>
            <w:shd w:val="clear" w:color="000000" w:fill="FFFFFF"/>
            <w:vAlign w:val="center"/>
            <w:hideMark/>
          </w:tcPr>
          <w:p w14:paraId="33F90751" w14:textId="77777777" w:rsidR="00F907CD" w:rsidRPr="00F907CD" w:rsidRDefault="00F907CD" w:rsidP="00F907CD">
            <w:pPr>
              <w:rPr>
                <w:bCs/>
                <w:sz w:val="12"/>
                <w:szCs w:val="12"/>
              </w:rPr>
            </w:pPr>
            <w:r w:rsidRPr="00F907CD">
              <w:rPr>
                <w:bCs/>
                <w:sz w:val="12"/>
                <w:szCs w:val="12"/>
              </w:rPr>
              <w:t>Группа 1. Строительство, реконструкция или модернизация объектов в целях подключения потребителей:</w:t>
            </w:r>
          </w:p>
        </w:tc>
      </w:tr>
      <w:tr w:rsidR="00F907CD" w:rsidRPr="00F907CD" w14:paraId="5B876398" w14:textId="77777777" w:rsidTr="002362AD">
        <w:trPr>
          <w:trHeight w:val="20"/>
        </w:trPr>
        <w:tc>
          <w:tcPr>
            <w:tcW w:w="14860" w:type="dxa"/>
            <w:gridSpan w:val="14"/>
            <w:shd w:val="clear" w:color="000000" w:fill="FFFFFF"/>
            <w:vAlign w:val="center"/>
            <w:hideMark/>
          </w:tcPr>
          <w:p w14:paraId="062BDB44" w14:textId="77777777" w:rsidR="00F907CD" w:rsidRPr="00F907CD" w:rsidRDefault="00F907CD" w:rsidP="00F907CD">
            <w:pPr>
              <w:rPr>
                <w:bCs/>
                <w:iCs/>
                <w:sz w:val="12"/>
                <w:szCs w:val="12"/>
              </w:rPr>
            </w:pPr>
            <w:r w:rsidRPr="00F907CD">
              <w:rPr>
                <w:bCs/>
                <w:iCs/>
                <w:sz w:val="12"/>
                <w:szCs w:val="12"/>
              </w:rPr>
              <w:t>1.1. Строительство новых тепловых сетей в целях подключения потребителей</w:t>
            </w:r>
          </w:p>
        </w:tc>
      </w:tr>
      <w:tr w:rsidR="00F907CD" w:rsidRPr="00F907CD" w14:paraId="6F52E8BB" w14:textId="77777777" w:rsidTr="002362AD">
        <w:trPr>
          <w:trHeight w:val="20"/>
        </w:trPr>
        <w:tc>
          <w:tcPr>
            <w:tcW w:w="14860" w:type="dxa"/>
            <w:gridSpan w:val="14"/>
            <w:shd w:val="clear" w:color="000000" w:fill="FFFFFF"/>
            <w:vAlign w:val="center"/>
            <w:hideMark/>
          </w:tcPr>
          <w:p w14:paraId="74049848" w14:textId="77777777" w:rsidR="00F907CD" w:rsidRPr="00F907CD" w:rsidRDefault="00F907CD" w:rsidP="00F907CD">
            <w:pPr>
              <w:rPr>
                <w:bCs/>
                <w:iCs/>
                <w:sz w:val="12"/>
                <w:szCs w:val="12"/>
              </w:rPr>
            </w:pPr>
            <w:r w:rsidRPr="00F907CD">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907CD" w:rsidRPr="00F907CD" w14:paraId="4354BC72" w14:textId="77777777" w:rsidTr="002362AD">
        <w:trPr>
          <w:trHeight w:val="20"/>
        </w:trPr>
        <w:tc>
          <w:tcPr>
            <w:tcW w:w="14860" w:type="dxa"/>
            <w:gridSpan w:val="14"/>
            <w:shd w:val="clear" w:color="000000" w:fill="FFFFFF"/>
            <w:vAlign w:val="center"/>
            <w:hideMark/>
          </w:tcPr>
          <w:p w14:paraId="5AB74166" w14:textId="77777777" w:rsidR="00F907CD" w:rsidRPr="00F907CD" w:rsidRDefault="00F907CD" w:rsidP="00F907CD">
            <w:pPr>
              <w:rPr>
                <w:bCs/>
                <w:iCs/>
                <w:sz w:val="12"/>
                <w:szCs w:val="12"/>
              </w:rPr>
            </w:pPr>
            <w:r w:rsidRPr="00F907CD">
              <w:rPr>
                <w:bCs/>
                <w:iCs/>
                <w:sz w:val="12"/>
                <w:szCs w:val="12"/>
              </w:rPr>
              <w:t>1.3. Увеличение пропускной способности существующих тепловых сетей в целях подключения потребителей</w:t>
            </w:r>
          </w:p>
        </w:tc>
      </w:tr>
      <w:tr w:rsidR="00F907CD" w:rsidRPr="00F907CD" w14:paraId="193F41B5" w14:textId="77777777" w:rsidTr="002362AD">
        <w:trPr>
          <w:trHeight w:val="20"/>
        </w:trPr>
        <w:tc>
          <w:tcPr>
            <w:tcW w:w="14860" w:type="dxa"/>
            <w:gridSpan w:val="14"/>
            <w:shd w:val="clear" w:color="000000" w:fill="FFFFFF"/>
            <w:vAlign w:val="center"/>
            <w:hideMark/>
          </w:tcPr>
          <w:p w14:paraId="24CE4BD0" w14:textId="77777777" w:rsidR="00F907CD" w:rsidRPr="00F907CD" w:rsidRDefault="00F907CD" w:rsidP="00F907CD">
            <w:pPr>
              <w:rPr>
                <w:bCs/>
                <w:iCs/>
                <w:sz w:val="12"/>
                <w:szCs w:val="12"/>
              </w:rPr>
            </w:pPr>
            <w:r w:rsidRPr="00F907CD">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907CD" w:rsidRPr="00F907CD" w14:paraId="4AC02665" w14:textId="77777777" w:rsidTr="002362AD">
        <w:trPr>
          <w:trHeight w:val="20"/>
        </w:trPr>
        <w:tc>
          <w:tcPr>
            <w:tcW w:w="7501" w:type="dxa"/>
            <w:gridSpan w:val="4"/>
            <w:shd w:val="clear" w:color="000000" w:fill="FFFFFF"/>
            <w:vAlign w:val="center"/>
            <w:hideMark/>
          </w:tcPr>
          <w:p w14:paraId="2AC879BF" w14:textId="77777777" w:rsidR="00F907CD" w:rsidRPr="00F907CD" w:rsidRDefault="00F907CD" w:rsidP="00F907CD">
            <w:pPr>
              <w:rPr>
                <w:bCs/>
                <w:sz w:val="12"/>
                <w:szCs w:val="12"/>
              </w:rPr>
            </w:pPr>
            <w:r w:rsidRPr="00F907CD">
              <w:rPr>
                <w:bCs/>
                <w:sz w:val="12"/>
                <w:szCs w:val="12"/>
              </w:rPr>
              <w:t>Всего по гр. 1</w:t>
            </w:r>
          </w:p>
        </w:tc>
        <w:tc>
          <w:tcPr>
            <w:tcW w:w="697" w:type="dxa"/>
            <w:shd w:val="clear" w:color="auto" w:fill="auto"/>
            <w:vAlign w:val="center"/>
            <w:hideMark/>
          </w:tcPr>
          <w:p w14:paraId="67F368AE"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0003C251" w14:textId="77777777" w:rsidR="00F907CD" w:rsidRPr="00F907CD" w:rsidRDefault="00F907CD" w:rsidP="00F907CD">
            <w:pPr>
              <w:jc w:val="center"/>
              <w:rPr>
                <w:bCs/>
                <w:sz w:val="12"/>
                <w:szCs w:val="12"/>
              </w:rPr>
            </w:pPr>
            <w:r w:rsidRPr="00F907CD">
              <w:rPr>
                <w:bCs/>
                <w:sz w:val="12"/>
                <w:szCs w:val="12"/>
              </w:rPr>
              <w:t>0,00</w:t>
            </w:r>
          </w:p>
        </w:tc>
        <w:tc>
          <w:tcPr>
            <w:tcW w:w="850" w:type="dxa"/>
            <w:shd w:val="clear" w:color="auto" w:fill="auto"/>
            <w:vAlign w:val="center"/>
            <w:hideMark/>
          </w:tcPr>
          <w:p w14:paraId="2B424E81" w14:textId="77777777" w:rsidR="00F907CD" w:rsidRPr="00F907CD" w:rsidRDefault="00F907CD" w:rsidP="00F907CD">
            <w:pPr>
              <w:jc w:val="center"/>
              <w:rPr>
                <w:bCs/>
                <w:sz w:val="12"/>
                <w:szCs w:val="12"/>
              </w:rPr>
            </w:pPr>
            <w:r w:rsidRPr="00F907CD">
              <w:rPr>
                <w:bCs/>
                <w:sz w:val="12"/>
                <w:szCs w:val="12"/>
              </w:rPr>
              <w:t>0,00</w:t>
            </w:r>
          </w:p>
        </w:tc>
        <w:tc>
          <w:tcPr>
            <w:tcW w:w="627" w:type="dxa"/>
            <w:shd w:val="clear" w:color="000000" w:fill="FFFFFF"/>
            <w:vAlign w:val="center"/>
            <w:hideMark/>
          </w:tcPr>
          <w:p w14:paraId="29CA83BB" w14:textId="77777777" w:rsidR="00F907CD" w:rsidRPr="00F907CD" w:rsidRDefault="00F907CD" w:rsidP="00F907CD">
            <w:pPr>
              <w:jc w:val="center"/>
              <w:rPr>
                <w:bCs/>
                <w:sz w:val="12"/>
                <w:szCs w:val="12"/>
              </w:rPr>
            </w:pPr>
            <w:r w:rsidRPr="00F907CD">
              <w:rPr>
                <w:bCs/>
                <w:sz w:val="12"/>
                <w:szCs w:val="12"/>
              </w:rPr>
              <w:t>0,00</w:t>
            </w:r>
          </w:p>
        </w:tc>
        <w:tc>
          <w:tcPr>
            <w:tcW w:w="791" w:type="dxa"/>
            <w:shd w:val="clear" w:color="000000" w:fill="FFFFFF"/>
            <w:vAlign w:val="center"/>
            <w:hideMark/>
          </w:tcPr>
          <w:p w14:paraId="592C6E91" w14:textId="77777777" w:rsidR="00F907CD" w:rsidRPr="00F907CD" w:rsidRDefault="00F907CD" w:rsidP="00F907CD">
            <w:pPr>
              <w:jc w:val="center"/>
              <w:rPr>
                <w:sz w:val="12"/>
                <w:szCs w:val="12"/>
              </w:rPr>
            </w:pPr>
            <w:r w:rsidRPr="00F907CD">
              <w:rPr>
                <w:sz w:val="12"/>
                <w:szCs w:val="12"/>
              </w:rPr>
              <w:t>0,00</w:t>
            </w:r>
          </w:p>
        </w:tc>
        <w:tc>
          <w:tcPr>
            <w:tcW w:w="850" w:type="dxa"/>
            <w:shd w:val="clear" w:color="000000" w:fill="FFFFFF"/>
            <w:vAlign w:val="center"/>
            <w:hideMark/>
          </w:tcPr>
          <w:p w14:paraId="189A99C4" w14:textId="77777777" w:rsidR="00F907CD" w:rsidRPr="00F907CD" w:rsidRDefault="00F907CD" w:rsidP="00F907CD">
            <w:pPr>
              <w:jc w:val="center"/>
              <w:rPr>
                <w:sz w:val="12"/>
                <w:szCs w:val="12"/>
              </w:rPr>
            </w:pPr>
            <w:r w:rsidRPr="00F907CD">
              <w:rPr>
                <w:sz w:val="12"/>
                <w:szCs w:val="12"/>
              </w:rPr>
              <w:t>0,00</w:t>
            </w:r>
          </w:p>
        </w:tc>
        <w:tc>
          <w:tcPr>
            <w:tcW w:w="709" w:type="dxa"/>
            <w:shd w:val="clear" w:color="000000" w:fill="FFFFFF"/>
            <w:vAlign w:val="center"/>
            <w:hideMark/>
          </w:tcPr>
          <w:p w14:paraId="7E09B157"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54E55F33"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000000" w:fill="FFFFFF"/>
            <w:vAlign w:val="center"/>
            <w:hideMark/>
          </w:tcPr>
          <w:p w14:paraId="7E820675"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5D3EBC06" w14:textId="77777777" w:rsidR="00F907CD" w:rsidRPr="00F907CD" w:rsidRDefault="00F907CD" w:rsidP="00F907CD">
            <w:pPr>
              <w:jc w:val="center"/>
              <w:rPr>
                <w:sz w:val="12"/>
                <w:szCs w:val="12"/>
              </w:rPr>
            </w:pPr>
            <w:r w:rsidRPr="00F907CD">
              <w:rPr>
                <w:sz w:val="12"/>
                <w:szCs w:val="12"/>
              </w:rPr>
              <w:t>0,00</w:t>
            </w:r>
          </w:p>
        </w:tc>
      </w:tr>
      <w:tr w:rsidR="00F907CD" w:rsidRPr="00F907CD" w14:paraId="010A4751" w14:textId="77777777" w:rsidTr="002362AD">
        <w:trPr>
          <w:trHeight w:val="20"/>
        </w:trPr>
        <w:tc>
          <w:tcPr>
            <w:tcW w:w="14860" w:type="dxa"/>
            <w:gridSpan w:val="14"/>
            <w:shd w:val="clear" w:color="000000" w:fill="FFFFFF"/>
            <w:vAlign w:val="center"/>
            <w:hideMark/>
          </w:tcPr>
          <w:p w14:paraId="488DBFF7" w14:textId="77777777" w:rsidR="00F907CD" w:rsidRPr="00F907CD" w:rsidRDefault="00F907CD" w:rsidP="00F907CD">
            <w:pPr>
              <w:rPr>
                <w:bCs/>
                <w:sz w:val="12"/>
                <w:szCs w:val="12"/>
              </w:rPr>
            </w:pPr>
            <w:r w:rsidRPr="00F907CD">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907CD" w:rsidRPr="00F907CD" w14:paraId="4367184B" w14:textId="77777777" w:rsidTr="002362AD">
        <w:trPr>
          <w:trHeight w:val="20"/>
        </w:trPr>
        <w:tc>
          <w:tcPr>
            <w:tcW w:w="7501" w:type="dxa"/>
            <w:gridSpan w:val="4"/>
            <w:shd w:val="clear" w:color="000000" w:fill="FFFFFF"/>
            <w:vAlign w:val="center"/>
            <w:hideMark/>
          </w:tcPr>
          <w:p w14:paraId="025EA713" w14:textId="77777777" w:rsidR="00F907CD" w:rsidRPr="00F907CD" w:rsidRDefault="00F907CD" w:rsidP="00F907CD">
            <w:pPr>
              <w:rPr>
                <w:bCs/>
                <w:sz w:val="12"/>
                <w:szCs w:val="12"/>
              </w:rPr>
            </w:pPr>
            <w:r w:rsidRPr="00F907CD">
              <w:rPr>
                <w:bCs/>
                <w:sz w:val="12"/>
                <w:szCs w:val="12"/>
              </w:rPr>
              <w:t>Всего по гр. 2</w:t>
            </w:r>
          </w:p>
        </w:tc>
        <w:tc>
          <w:tcPr>
            <w:tcW w:w="697" w:type="dxa"/>
            <w:shd w:val="clear" w:color="auto" w:fill="auto"/>
            <w:vAlign w:val="center"/>
            <w:hideMark/>
          </w:tcPr>
          <w:p w14:paraId="043C43AC"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16FCCC34" w14:textId="77777777" w:rsidR="00F907CD" w:rsidRPr="00F907CD" w:rsidRDefault="00F907CD" w:rsidP="00F907CD">
            <w:pPr>
              <w:jc w:val="center"/>
              <w:rPr>
                <w:bCs/>
                <w:sz w:val="12"/>
                <w:szCs w:val="12"/>
              </w:rPr>
            </w:pPr>
            <w:r w:rsidRPr="00F907CD">
              <w:rPr>
                <w:bCs/>
                <w:sz w:val="12"/>
                <w:szCs w:val="12"/>
              </w:rPr>
              <w:t>0,00</w:t>
            </w:r>
          </w:p>
        </w:tc>
        <w:tc>
          <w:tcPr>
            <w:tcW w:w="850" w:type="dxa"/>
            <w:shd w:val="clear" w:color="auto" w:fill="auto"/>
            <w:vAlign w:val="center"/>
            <w:hideMark/>
          </w:tcPr>
          <w:p w14:paraId="7B32A041" w14:textId="77777777" w:rsidR="00F907CD" w:rsidRPr="00F907CD" w:rsidRDefault="00F907CD" w:rsidP="00F907CD">
            <w:pPr>
              <w:jc w:val="center"/>
              <w:rPr>
                <w:bCs/>
                <w:sz w:val="12"/>
                <w:szCs w:val="12"/>
              </w:rPr>
            </w:pPr>
            <w:r w:rsidRPr="00F907CD">
              <w:rPr>
                <w:bCs/>
                <w:sz w:val="12"/>
                <w:szCs w:val="12"/>
              </w:rPr>
              <w:t>0,00</w:t>
            </w:r>
          </w:p>
        </w:tc>
        <w:tc>
          <w:tcPr>
            <w:tcW w:w="627" w:type="dxa"/>
            <w:shd w:val="clear" w:color="000000" w:fill="FFFFFF"/>
            <w:vAlign w:val="center"/>
            <w:hideMark/>
          </w:tcPr>
          <w:p w14:paraId="603ADBA4" w14:textId="77777777" w:rsidR="00F907CD" w:rsidRPr="00F907CD" w:rsidRDefault="00F907CD" w:rsidP="00F907CD">
            <w:pPr>
              <w:jc w:val="center"/>
              <w:rPr>
                <w:bCs/>
                <w:sz w:val="12"/>
                <w:szCs w:val="12"/>
              </w:rPr>
            </w:pPr>
            <w:r w:rsidRPr="00F907CD">
              <w:rPr>
                <w:bCs/>
                <w:sz w:val="12"/>
                <w:szCs w:val="12"/>
              </w:rPr>
              <w:t>0,00</w:t>
            </w:r>
          </w:p>
        </w:tc>
        <w:tc>
          <w:tcPr>
            <w:tcW w:w="791" w:type="dxa"/>
            <w:shd w:val="clear" w:color="000000" w:fill="FFFFFF"/>
            <w:vAlign w:val="center"/>
            <w:hideMark/>
          </w:tcPr>
          <w:p w14:paraId="4D09107F" w14:textId="77777777" w:rsidR="00F907CD" w:rsidRPr="00F907CD" w:rsidRDefault="00F907CD" w:rsidP="00F907CD">
            <w:pPr>
              <w:jc w:val="center"/>
              <w:rPr>
                <w:sz w:val="12"/>
                <w:szCs w:val="12"/>
              </w:rPr>
            </w:pPr>
            <w:r w:rsidRPr="00F907CD">
              <w:rPr>
                <w:sz w:val="12"/>
                <w:szCs w:val="12"/>
              </w:rPr>
              <w:t>0,00</w:t>
            </w:r>
          </w:p>
        </w:tc>
        <w:tc>
          <w:tcPr>
            <w:tcW w:w="850" w:type="dxa"/>
            <w:shd w:val="clear" w:color="000000" w:fill="FFFFFF"/>
            <w:vAlign w:val="center"/>
            <w:hideMark/>
          </w:tcPr>
          <w:p w14:paraId="6FCAC3E2" w14:textId="77777777" w:rsidR="00F907CD" w:rsidRPr="00F907CD" w:rsidRDefault="00F907CD" w:rsidP="00F907CD">
            <w:pPr>
              <w:jc w:val="center"/>
              <w:rPr>
                <w:sz w:val="12"/>
                <w:szCs w:val="12"/>
              </w:rPr>
            </w:pPr>
            <w:r w:rsidRPr="00F907CD">
              <w:rPr>
                <w:sz w:val="12"/>
                <w:szCs w:val="12"/>
              </w:rPr>
              <w:t>0,00</w:t>
            </w:r>
          </w:p>
        </w:tc>
        <w:tc>
          <w:tcPr>
            <w:tcW w:w="709" w:type="dxa"/>
            <w:shd w:val="clear" w:color="000000" w:fill="FFFFFF"/>
            <w:vAlign w:val="center"/>
            <w:hideMark/>
          </w:tcPr>
          <w:p w14:paraId="50C99695"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60A2B81B"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000000" w:fill="FFFFFF"/>
            <w:vAlign w:val="center"/>
            <w:hideMark/>
          </w:tcPr>
          <w:p w14:paraId="5D7DC5D0"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3D1AACE1" w14:textId="77777777" w:rsidR="00F907CD" w:rsidRPr="00F907CD" w:rsidRDefault="00F907CD" w:rsidP="00F907CD">
            <w:pPr>
              <w:jc w:val="center"/>
              <w:rPr>
                <w:sz w:val="12"/>
                <w:szCs w:val="12"/>
              </w:rPr>
            </w:pPr>
            <w:r w:rsidRPr="00F907CD">
              <w:rPr>
                <w:sz w:val="12"/>
                <w:szCs w:val="12"/>
              </w:rPr>
              <w:t>0,00</w:t>
            </w:r>
          </w:p>
        </w:tc>
      </w:tr>
      <w:tr w:rsidR="00F907CD" w:rsidRPr="00F907CD" w14:paraId="7585A070" w14:textId="77777777" w:rsidTr="002362AD">
        <w:trPr>
          <w:trHeight w:val="20"/>
        </w:trPr>
        <w:tc>
          <w:tcPr>
            <w:tcW w:w="14860" w:type="dxa"/>
            <w:gridSpan w:val="14"/>
            <w:shd w:val="clear" w:color="000000" w:fill="FFFFFF"/>
            <w:vAlign w:val="center"/>
            <w:hideMark/>
          </w:tcPr>
          <w:p w14:paraId="651BC5F1" w14:textId="77777777" w:rsidR="00F907CD" w:rsidRPr="00F907CD" w:rsidRDefault="00F907CD" w:rsidP="00F907CD">
            <w:pPr>
              <w:rPr>
                <w:bCs/>
                <w:sz w:val="12"/>
                <w:szCs w:val="12"/>
              </w:rPr>
            </w:pPr>
            <w:r w:rsidRPr="00F907CD">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907CD" w:rsidRPr="00F907CD" w14:paraId="2E453E5E" w14:textId="77777777" w:rsidTr="002362AD">
        <w:trPr>
          <w:trHeight w:val="20"/>
        </w:trPr>
        <w:tc>
          <w:tcPr>
            <w:tcW w:w="14860" w:type="dxa"/>
            <w:gridSpan w:val="14"/>
            <w:shd w:val="clear" w:color="000000" w:fill="FFFFFF"/>
            <w:vAlign w:val="center"/>
            <w:hideMark/>
          </w:tcPr>
          <w:p w14:paraId="2268EC7D" w14:textId="77777777" w:rsidR="00F907CD" w:rsidRPr="00F907CD" w:rsidRDefault="00F907CD" w:rsidP="00F907CD">
            <w:pPr>
              <w:rPr>
                <w:bCs/>
                <w:iCs/>
                <w:sz w:val="12"/>
                <w:szCs w:val="12"/>
              </w:rPr>
            </w:pPr>
            <w:r w:rsidRPr="00F907CD">
              <w:rPr>
                <w:bCs/>
                <w:iCs/>
                <w:sz w:val="12"/>
                <w:szCs w:val="12"/>
              </w:rPr>
              <w:t>3.1. Реконструкция или модернизация существующих тепловых сетей</w:t>
            </w:r>
          </w:p>
        </w:tc>
      </w:tr>
      <w:tr w:rsidR="00F907CD" w:rsidRPr="00F907CD" w14:paraId="6AF4D123" w14:textId="77777777" w:rsidTr="002362AD">
        <w:trPr>
          <w:trHeight w:val="20"/>
        </w:trPr>
        <w:tc>
          <w:tcPr>
            <w:tcW w:w="7501" w:type="dxa"/>
            <w:gridSpan w:val="4"/>
            <w:shd w:val="clear" w:color="auto" w:fill="auto"/>
            <w:vAlign w:val="center"/>
            <w:hideMark/>
          </w:tcPr>
          <w:p w14:paraId="31767683" w14:textId="77777777" w:rsidR="00F907CD" w:rsidRPr="00F907CD" w:rsidRDefault="00F907CD" w:rsidP="00F907CD">
            <w:pPr>
              <w:rPr>
                <w:bCs/>
                <w:iCs/>
                <w:sz w:val="12"/>
                <w:szCs w:val="12"/>
              </w:rPr>
            </w:pPr>
            <w:r w:rsidRPr="00F907CD">
              <w:rPr>
                <w:bCs/>
                <w:iCs/>
                <w:sz w:val="12"/>
                <w:szCs w:val="12"/>
              </w:rPr>
              <w:t>Итого по гр. 3.1</w:t>
            </w:r>
          </w:p>
        </w:tc>
        <w:tc>
          <w:tcPr>
            <w:tcW w:w="697" w:type="dxa"/>
            <w:shd w:val="clear" w:color="auto" w:fill="auto"/>
            <w:vAlign w:val="center"/>
            <w:hideMark/>
          </w:tcPr>
          <w:p w14:paraId="28AD5BAE"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1DA2DEC1" w14:textId="77777777" w:rsidR="00F907CD" w:rsidRPr="00F907CD" w:rsidRDefault="00F907CD" w:rsidP="00F907CD">
            <w:pPr>
              <w:jc w:val="center"/>
              <w:rPr>
                <w:bCs/>
                <w:sz w:val="12"/>
                <w:szCs w:val="12"/>
              </w:rPr>
            </w:pPr>
            <w:r w:rsidRPr="00F907CD">
              <w:rPr>
                <w:bCs/>
                <w:sz w:val="12"/>
                <w:szCs w:val="12"/>
              </w:rPr>
              <w:t>0,00</w:t>
            </w:r>
          </w:p>
        </w:tc>
        <w:tc>
          <w:tcPr>
            <w:tcW w:w="850" w:type="dxa"/>
            <w:shd w:val="clear" w:color="auto" w:fill="auto"/>
            <w:vAlign w:val="center"/>
            <w:hideMark/>
          </w:tcPr>
          <w:p w14:paraId="0C4862F7" w14:textId="77777777" w:rsidR="00F907CD" w:rsidRPr="00F907CD" w:rsidRDefault="00F907CD" w:rsidP="00F907CD">
            <w:pPr>
              <w:jc w:val="center"/>
              <w:rPr>
                <w:bCs/>
                <w:sz w:val="12"/>
                <w:szCs w:val="12"/>
              </w:rPr>
            </w:pPr>
            <w:r w:rsidRPr="00F907CD">
              <w:rPr>
                <w:bCs/>
                <w:sz w:val="12"/>
                <w:szCs w:val="12"/>
              </w:rPr>
              <w:t>0,00</w:t>
            </w:r>
          </w:p>
        </w:tc>
        <w:tc>
          <w:tcPr>
            <w:tcW w:w="627" w:type="dxa"/>
            <w:shd w:val="clear" w:color="auto" w:fill="auto"/>
            <w:vAlign w:val="center"/>
            <w:hideMark/>
          </w:tcPr>
          <w:p w14:paraId="500950D5" w14:textId="77777777" w:rsidR="00F907CD" w:rsidRPr="00F907CD" w:rsidRDefault="00F907CD" w:rsidP="00F907CD">
            <w:pPr>
              <w:jc w:val="center"/>
              <w:rPr>
                <w:bCs/>
                <w:sz w:val="12"/>
                <w:szCs w:val="12"/>
              </w:rPr>
            </w:pPr>
            <w:r w:rsidRPr="00F907CD">
              <w:rPr>
                <w:bCs/>
                <w:sz w:val="12"/>
                <w:szCs w:val="12"/>
              </w:rPr>
              <w:t>0,00</w:t>
            </w:r>
          </w:p>
        </w:tc>
        <w:tc>
          <w:tcPr>
            <w:tcW w:w="791" w:type="dxa"/>
            <w:shd w:val="clear" w:color="auto" w:fill="auto"/>
            <w:vAlign w:val="center"/>
            <w:hideMark/>
          </w:tcPr>
          <w:p w14:paraId="106ED093"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06445F0A"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07FEA8A0"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4F97B91F"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auto" w:fill="auto"/>
            <w:vAlign w:val="center"/>
            <w:hideMark/>
          </w:tcPr>
          <w:p w14:paraId="0AA5C08B"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3D845A7" w14:textId="77777777" w:rsidR="00F907CD" w:rsidRPr="00F907CD" w:rsidRDefault="00F907CD" w:rsidP="00F907CD">
            <w:pPr>
              <w:jc w:val="center"/>
              <w:rPr>
                <w:sz w:val="12"/>
                <w:szCs w:val="12"/>
              </w:rPr>
            </w:pPr>
            <w:r w:rsidRPr="00F907CD">
              <w:rPr>
                <w:sz w:val="12"/>
                <w:szCs w:val="12"/>
              </w:rPr>
              <w:t>0,00</w:t>
            </w:r>
          </w:p>
        </w:tc>
      </w:tr>
      <w:tr w:rsidR="00F907CD" w:rsidRPr="00F907CD" w14:paraId="499E7554" w14:textId="77777777" w:rsidTr="002362AD">
        <w:trPr>
          <w:trHeight w:val="20"/>
        </w:trPr>
        <w:tc>
          <w:tcPr>
            <w:tcW w:w="14860" w:type="dxa"/>
            <w:gridSpan w:val="14"/>
            <w:shd w:val="clear" w:color="auto" w:fill="auto"/>
            <w:vAlign w:val="center"/>
            <w:hideMark/>
          </w:tcPr>
          <w:p w14:paraId="4D0811C4" w14:textId="77777777" w:rsidR="00F907CD" w:rsidRPr="00F907CD" w:rsidRDefault="00F907CD" w:rsidP="00F907CD">
            <w:pPr>
              <w:rPr>
                <w:bCs/>
                <w:iCs/>
                <w:sz w:val="12"/>
                <w:szCs w:val="12"/>
              </w:rPr>
            </w:pPr>
            <w:r w:rsidRPr="00F907CD">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907CD" w:rsidRPr="00F907CD" w14:paraId="06B65081" w14:textId="77777777" w:rsidTr="002362AD">
        <w:trPr>
          <w:trHeight w:val="20"/>
        </w:trPr>
        <w:tc>
          <w:tcPr>
            <w:tcW w:w="356" w:type="dxa"/>
            <w:shd w:val="clear" w:color="auto" w:fill="auto"/>
            <w:vAlign w:val="center"/>
            <w:hideMark/>
          </w:tcPr>
          <w:p w14:paraId="5F07EB49" w14:textId="77777777" w:rsidR="00F907CD" w:rsidRPr="00F907CD" w:rsidRDefault="00F907CD" w:rsidP="00F907CD">
            <w:pPr>
              <w:jc w:val="center"/>
              <w:rPr>
                <w:color w:val="000000"/>
                <w:sz w:val="12"/>
                <w:szCs w:val="12"/>
              </w:rPr>
            </w:pPr>
            <w:r w:rsidRPr="00F907CD">
              <w:rPr>
                <w:color w:val="000000"/>
                <w:sz w:val="12"/>
                <w:szCs w:val="12"/>
              </w:rPr>
              <w:t>3.2.1</w:t>
            </w:r>
          </w:p>
        </w:tc>
        <w:tc>
          <w:tcPr>
            <w:tcW w:w="5655" w:type="dxa"/>
            <w:shd w:val="clear" w:color="auto" w:fill="auto"/>
            <w:vAlign w:val="center"/>
            <w:hideMark/>
          </w:tcPr>
          <w:p w14:paraId="4DDA2C35" w14:textId="77777777" w:rsidR="00F907CD" w:rsidRPr="00F907CD" w:rsidRDefault="00F907CD" w:rsidP="00F907CD">
            <w:pPr>
              <w:rPr>
                <w:color w:val="000000"/>
                <w:sz w:val="12"/>
                <w:szCs w:val="12"/>
              </w:rPr>
            </w:pPr>
            <w:r w:rsidRPr="00F907CD">
              <w:rPr>
                <w:color w:val="000000"/>
                <w:sz w:val="12"/>
                <w:szCs w:val="12"/>
              </w:rPr>
              <w:t>Реконструкция схемы циркуляции тепловой сети с модернизацией группы сетевых насосов</w:t>
            </w:r>
          </w:p>
        </w:tc>
        <w:tc>
          <w:tcPr>
            <w:tcW w:w="769" w:type="dxa"/>
            <w:shd w:val="clear" w:color="auto" w:fill="auto"/>
            <w:vAlign w:val="center"/>
            <w:hideMark/>
          </w:tcPr>
          <w:p w14:paraId="45DEBB2E" w14:textId="77777777" w:rsidR="00F907CD" w:rsidRPr="00F907CD" w:rsidRDefault="00F907CD" w:rsidP="00F907CD">
            <w:pPr>
              <w:jc w:val="center"/>
              <w:rPr>
                <w:color w:val="000000"/>
                <w:sz w:val="12"/>
                <w:szCs w:val="12"/>
              </w:rPr>
            </w:pPr>
            <w:r w:rsidRPr="00F907CD">
              <w:rPr>
                <w:color w:val="000000"/>
                <w:sz w:val="12"/>
                <w:szCs w:val="12"/>
              </w:rPr>
              <w:t>2023</w:t>
            </w:r>
          </w:p>
        </w:tc>
        <w:tc>
          <w:tcPr>
            <w:tcW w:w="721" w:type="dxa"/>
            <w:shd w:val="clear" w:color="auto" w:fill="auto"/>
            <w:vAlign w:val="center"/>
            <w:hideMark/>
          </w:tcPr>
          <w:p w14:paraId="0CBFA9F5" w14:textId="77777777" w:rsidR="00F907CD" w:rsidRPr="00F907CD" w:rsidRDefault="00F907CD" w:rsidP="00F907CD">
            <w:pPr>
              <w:jc w:val="center"/>
              <w:rPr>
                <w:sz w:val="12"/>
                <w:szCs w:val="12"/>
              </w:rPr>
            </w:pPr>
            <w:r w:rsidRPr="00F907CD">
              <w:rPr>
                <w:sz w:val="12"/>
                <w:szCs w:val="12"/>
              </w:rPr>
              <w:t>2027</w:t>
            </w:r>
          </w:p>
        </w:tc>
        <w:tc>
          <w:tcPr>
            <w:tcW w:w="697" w:type="dxa"/>
            <w:shd w:val="clear" w:color="auto" w:fill="auto"/>
            <w:vAlign w:val="center"/>
            <w:hideMark/>
          </w:tcPr>
          <w:p w14:paraId="2FE7D21A" w14:textId="77777777" w:rsidR="00F907CD" w:rsidRPr="00F907CD" w:rsidRDefault="00F907CD" w:rsidP="00F907CD">
            <w:pPr>
              <w:jc w:val="center"/>
              <w:rPr>
                <w:sz w:val="12"/>
                <w:szCs w:val="12"/>
              </w:rPr>
            </w:pPr>
            <w:r w:rsidRPr="00F907CD">
              <w:rPr>
                <w:sz w:val="12"/>
                <w:szCs w:val="12"/>
              </w:rPr>
              <w:t>54666,00</w:t>
            </w:r>
          </w:p>
        </w:tc>
        <w:tc>
          <w:tcPr>
            <w:tcW w:w="709" w:type="dxa"/>
            <w:shd w:val="clear" w:color="auto" w:fill="auto"/>
            <w:vAlign w:val="center"/>
            <w:hideMark/>
          </w:tcPr>
          <w:p w14:paraId="6B740ED4" w14:textId="77777777" w:rsidR="00F907CD" w:rsidRPr="00F907CD" w:rsidRDefault="00F907CD" w:rsidP="00F907CD">
            <w:pPr>
              <w:jc w:val="center"/>
              <w:rPr>
                <w:sz w:val="12"/>
                <w:szCs w:val="12"/>
              </w:rPr>
            </w:pPr>
            <w:r w:rsidRPr="00F907CD">
              <w:rPr>
                <w:sz w:val="12"/>
                <w:szCs w:val="12"/>
              </w:rPr>
              <w:t>499,00</w:t>
            </w:r>
          </w:p>
        </w:tc>
        <w:tc>
          <w:tcPr>
            <w:tcW w:w="850" w:type="dxa"/>
            <w:shd w:val="clear" w:color="auto" w:fill="auto"/>
            <w:vAlign w:val="center"/>
            <w:hideMark/>
          </w:tcPr>
          <w:p w14:paraId="5E69BD9F" w14:textId="77777777" w:rsidR="00F907CD" w:rsidRPr="00F907CD" w:rsidRDefault="00F907CD" w:rsidP="00F907CD">
            <w:pPr>
              <w:jc w:val="center"/>
              <w:rPr>
                <w:sz w:val="12"/>
                <w:szCs w:val="12"/>
              </w:rPr>
            </w:pPr>
            <w:r w:rsidRPr="00F907CD">
              <w:rPr>
                <w:sz w:val="12"/>
                <w:szCs w:val="12"/>
              </w:rPr>
              <w:t>54167,00</w:t>
            </w:r>
          </w:p>
        </w:tc>
        <w:tc>
          <w:tcPr>
            <w:tcW w:w="627" w:type="dxa"/>
            <w:shd w:val="clear" w:color="auto" w:fill="auto"/>
            <w:vAlign w:val="center"/>
            <w:hideMark/>
          </w:tcPr>
          <w:p w14:paraId="199C581A" w14:textId="77777777" w:rsidR="00F907CD" w:rsidRPr="00F907CD" w:rsidRDefault="00F907CD" w:rsidP="00F907CD">
            <w:pPr>
              <w:jc w:val="center"/>
              <w:rPr>
                <w:color w:val="000000"/>
                <w:sz w:val="12"/>
                <w:szCs w:val="12"/>
              </w:rPr>
            </w:pPr>
            <w:r w:rsidRPr="00F907CD">
              <w:rPr>
                <w:color w:val="000000"/>
                <w:sz w:val="12"/>
                <w:szCs w:val="12"/>
              </w:rPr>
              <w:t>499,00</w:t>
            </w:r>
          </w:p>
        </w:tc>
        <w:tc>
          <w:tcPr>
            <w:tcW w:w="791" w:type="dxa"/>
            <w:shd w:val="clear" w:color="auto" w:fill="auto"/>
            <w:vAlign w:val="center"/>
            <w:hideMark/>
          </w:tcPr>
          <w:p w14:paraId="1DECA108" w14:textId="77777777" w:rsidR="00F907CD" w:rsidRPr="00F907CD" w:rsidRDefault="00F907CD" w:rsidP="00F907CD">
            <w:pPr>
              <w:jc w:val="center"/>
              <w:rPr>
                <w:sz w:val="12"/>
                <w:szCs w:val="12"/>
              </w:rPr>
            </w:pPr>
            <w:r w:rsidRPr="00F907CD">
              <w:rPr>
                <w:sz w:val="12"/>
                <w:szCs w:val="12"/>
              </w:rPr>
              <w:t>24167,00</w:t>
            </w:r>
          </w:p>
        </w:tc>
        <w:tc>
          <w:tcPr>
            <w:tcW w:w="850" w:type="dxa"/>
            <w:shd w:val="clear" w:color="auto" w:fill="auto"/>
            <w:vAlign w:val="center"/>
            <w:hideMark/>
          </w:tcPr>
          <w:p w14:paraId="19EA839B"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4C780AA" w14:textId="77777777" w:rsidR="00F907CD" w:rsidRPr="00F907CD" w:rsidRDefault="00F907CD" w:rsidP="00F907CD">
            <w:pPr>
              <w:jc w:val="center"/>
              <w:rPr>
                <w:sz w:val="12"/>
                <w:szCs w:val="12"/>
              </w:rPr>
            </w:pPr>
            <w:r w:rsidRPr="00F907CD">
              <w:rPr>
                <w:sz w:val="12"/>
                <w:szCs w:val="12"/>
              </w:rPr>
              <w:t>8895,97</w:t>
            </w:r>
          </w:p>
        </w:tc>
        <w:tc>
          <w:tcPr>
            <w:tcW w:w="709" w:type="dxa"/>
            <w:shd w:val="clear" w:color="auto" w:fill="auto"/>
            <w:vAlign w:val="center"/>
            <w:hideMark/>
          </w:tcPr>
          <w:p w14:paraId="049FCBCF" w14:textId="77777777" w:rsidR="00F907CD" w:rsidRPr="00F907CD" w:rsidRDefault="00F907CD" w:rsidP="00F907CD">
            <w:pPr>
              <w:jc w:val="center"/>
              <w:rPr>
                <w:sz w:val="12"/>
                <w:szCs w:val="12"/>
              </w:rPr>
            </w:pPr>
            <w:r w:rsidRPr="00F907CD">
              <w:rPr>
                <w:sz w:val="12"/>
                <w:szCs w:val="12"/>
              </w:rPr>
              <w:t>21104,03</w:t>
            </w:r>
          </w:p>
        </w:tc>
        <w:tc>
          <w:tcPr>
            <w:tcW w:w="708" w:type="dxa"/>
            <w:shd w:val="clear" w:color="auto" w:fill="auto"/>
            <w:vAlign w:val="center"/>
            <w:hideMark/>
          </w:tcPr>
          <w:p w14:paraId="015A73B5"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0615A061" w14:textId="77777777" w:rsidR="00F907CD" w:rsidRPr="00F907CD" w:rsidRDefault="00F907CD" w:rsidP="00F907CD">
            <w:pPr>
              <w:jc w:val="center"/>
              <w:rPr>
                <w:sz w:val="12"/>
                <w:szCs w:val="12"/>
              </w:rPr>
            </w:pPr>
            <w:r w:rsidRPr="00F907CD">
              <w:rPr>
                <w:sz w:val="12"/>
                <w:szCs w:val="12"/>
              </w:rPr>
              <w:t>0,00</w:t>
            </w:r>
          </w:p>
        </w:tc>
      </w:tr>
      <w:tr w:rsidR="00F907CD" w:rsidRPr="00F907CD" w14:paraId="17AC2DE6" w14:textId="77777777" w:rsidTr="002362AD">
        <w:trPr>
          <w:trHeight w:val="20"/>
        </w:trPr>
        <w:tc>
          <w:tcPr>
            <w:tcW w:w="356" w:type="dxa"/>
            <w:shd w:val="clear" w:color="auto" w:fill="auto"/>
            <w:vAlign w:val="center"/>
            <w:hideMark/>
          </w:tcPr>
          <w:p w14:paraId="1B3B2ABB" w14:textId="77777777" w:rsidR="00F907CD" w:rsidRPr="00F907CD" w:rsidRDefault="00F907CD" w:rsidP="00F907CD">
            <w:pPr>
              <w:jc w:val="center"/>
              <w:rPr>
                <w:color w:val="000000"/>
                <w:sz w:val="12"/>
                <w:szCs w:val="12"/>
              </w:rPr>
            </w:pPr>
            <w:r w:rsidRPr="00F907CD">
              <w:rPr>
                <w:color w:val="000000"/>
                <w:sz w:val="12"/>
                <w:szCs w:val="12"/>
              </w:rPr>
              <w:t>3.2.2</w:t>
            </w:r>
          </w:p>
        </w:tc>
        <w:tc>
          <w:tcPr>
            <w:tcW w:w="5655" w:type="dxa"/>
            <w:shd w:val="clear" w:color="auto" w:fill="auto"/>
            <w:vAlign w:val="center"/>
            <w:hideMark/>
          </w:tcPr>
          <w:p w14:paraId="47E3158A" w14:textId="77777777" w:rsidR="00F907CD" w:rsidRPr="00F907CD" w:rsidRDefault="00F907CD" w:rsidP="00F907CD">
            <w:pPr>
              <w:rPr>
                <w:color w:val="000000"/>
                <w:sz w:val="12"/>
                <w:szCs w:val="12"/>
              </w:rPr>
            </w:pPr>
            <w:r w:rsidRPr="00F907CD">
              <w:rPr>
                <w:color w:val="000000"/>
                <w:sz w:val="12"/>
                <w:szCs w:val="12"/>
              </w:rPr>
              <w:t>Перевод хозбытовых стоков в колодец АО «ЕВРАЗ ЗСМК»</w:t>
            </w:r>
          </w:p>
        </w:tc>
        <w:tc>
          <w:tcPr>
            <w:tcW w:w="769" w:type="dxa"/>
            <w:shd w:val="clear" w:color="auto" w:fill="auto"/>
            <w:vAlign w:val="center"/>
            <w:hideMark/>
          </w:tcPr>
          <w:p w14:paraId="6DBE37BB" w14:textId="77777777" w:rsidR="00F907CD" w:rsidRPr="00F907CD" w:rsidRDefault="00F907CD" w:rsidP="00F907CD">
            <w:pPr>
              <w:jc w:val="center"/>
              <w:rPr>
                <w:sz w:val="12"/>
                <w:szCs w:val="12"/>
              </w:rPr>
            </w:pPr>
            <w:r w:rsidRPr="00F907CD">
              <w:rPr>
                <w:sz w:val="12"/>
                <w:szCs w:val="12"/>
              </w:rPr>
              <w:t>2023</w:t>
            </w:r>
          </w:p>
        </w:tc>
        <w:tc>
          <w:tcPr>
            <w:tcW w:w="721" w:type="dxa"/>
            <w:shd w:val="clear" w:color="auto" w:fill="auto"/>
            <w:vAlign w:val="center"/>
            <w:hideMark/>
          </w:tcPr>
          <w:p w14:paraId="356CF0A7" w14:textId="77777777" w:rsidR="00F907CD" w:rsidRPr="00F907CD" w:rsidRDefault="00F907CD" w:rsidP="00F907CD">
            <w:pPr>
              <w:jc w:val="center"/>
              <w:rPr>
                <w:sz w:val="12"/>
                <w:szCs w:val="12"/>
              </w:rPr>
            </w:pPr>
            <w:r w:rsidRPr="00F907CD">
              <w:rPr>
                <w:sz w:val="12"/>
                <w:szCs w:val="12"/>
              </w:rPr>
              <w:t>2025</w:t>
            </w:r>
          </w:p>
        </w:tc>
        <w:tc>
          <w:tcPr>
            <w:tcW w:w="697" w:type="dxa"/>
            <w:shd w:val="clear" w:color="auto" w:fill="auto"/>
            <w:vAlign w:val="center"/>
            <w:hideMark/>
          </w:tcPr>
          <w:p w14:paraId="2F5909EA" w14:textId="77777777" w:rsidR="00F907CD" w:rsidRPr="00F907CD" w:rsidRDefault="00F907CD" w:rsidP="00F907CD">
            <w:pPr>
              <w:jc w:val="center"/>
              <w:rPr>
                <w:sz w:val="12"/>
                <w:szCs w:val="12"/>
              </w:rPr>
            </w:pPr>
            <w:r w:rsidRPr="00F907CD">
              <w:rPr>
                <w:sz w:val="12"/>
                <w:szCs w:val="12"/>
              </w:rPr>
              <w:t>30872,00</w:t>
            </w:r>
          </w:p>
        </w:tc>
        <w:tc>
          <w:tcPr>
            <w:tcW w:w="709" w:type="dxa"/>
            <w:shd w:val="clear" w:color="auto" w:fill="auto"/>
            <w:vAlign w:val="center"/>
            <w:hideMark/>
          </w:tcPr>
          <w:p w14:paraId="05DE2848" w14:textId="77777777" w:rsidR="00F907CD" w:rsidRPr="00F907CD" w:rsidRDefault="00F907CD" w:rsidP="00F907CD">
            <w:pPr>
              <w:jc w:val="center"/>
              <w:rPr>
                <w:sz w:val="12"/>
                <w:szCs w:val="12"/>
              </w:rPr>
            </w:pPr>
            <w:r w:rsidRPr="00F907CD">
              <w:rPr>
                <w:sz w:val="12"/>
                <w:szCs w:val="12"/>
              </w:rPr>
              <w:t>1350,00</w:t>
            </w:r>
          </w:p>
        </w:tc>
        <w:tc>
          <w:tcPr>
            <w:tcW w:w="850" w:type="dxa"/>
            <w:shd w:val="clear" w:color="auto" w:fill="auto"/>
            <w:vAlign w:val="center"/>
            <w:hideMark/>
          </w:tcPr>
          <w:p w14:paraId="36BC1691" w14:textId="77777777" w:rsidR="00F907CD" w:rsidRPr="00F907CD" w:rsidRDefault="00F907CD" w:rsidP="00F907CD">
            <w:pPr>
              <w:jc w:val="center"/>
              <w:rPr>
                <w:sz w:val="12"/>
                <w:szCs w:val="12"/>
              </w:rPr>
            </w:pPr>
            <w:r w:rsidRPr="00F907CD">
              <w:rPr>
                <w:sz w:val="12"/>
                <w:szCs w:val="12"/>
              </w:rPr>
              <w:t>29522,00</w:t>
            </w:r>
          </w:p>
        </w:tc>
        <w:tc>
          <w:tcPr>
            <w:tcW w:w="627" w:type="dxa"/>
            <w:shd w:val="clear" w:color="auto" w:fill="auto"/>
            <w:vAlign w:val="center"/>
            <w:hideMark/>
          </w:tcPr>
          <w:p w14:paraId="68BA8C4B" w14:textId="77777777" w:rsidR="00F907CD" w:rsidRPr="00F907CD" w:rsidRDefault="00F907CD" w:rsidP="00F907CD">
            <w:pPr>
              <w:jc w:val="center"/>
              <w:rPr>
                <w:color w:val="000000"/>
                <w:sz w:val="12"/>
                <w:szCs w:val="12"/>
              </w:rPr>
            </w:pPr>
            <w:r w:rsidRPr="00F907CD">
              <w:rPr>
                <w:color w:val="000000"/>
                <w:sz w:val="12"/>
                <w:szCs w:val="12"/>
              </w:rPr>
              <w:t>1350,00</w:t>
            </w:r>
          </w:p>
        </w:tc>
        <w:tc>
          <w:tcPr>
            <w:tcW w:w="791" w:type="dxa"/>
            <w:shd w:val="clear" w:color="auto" w:fill="auto"/>
            <w:vAlign w:val="center"/>
            <w:hideMark/>
          </w:tcPr>
          <w:p w14:paraId="57A50E5C" w14:textId="77777777" w:rsidR="00F907CD" w:rsidRPr="00F907CD" w:rsidRDefault="00F907CD" w:rsidP="00F907CD">
            <w:pPr>
              <w:jc w:val="center"/>
              <w:rPr>
                <w:sz w:val="12"/>
                <w:szCs w:val="12"/>
              </w:rPr>
            </w:pPr>
            <w:r w:rsidRPr="00F907CD">
              <w:rPr>
                <w:sz w:val="12"/>
                <w:szCs w:val="12"/>
              </w:rPr>
              <w:t>10000,00</w:t>
            </w:r>
          </w:p>
        </w:tc>
        <w:tc>
          <w:tcPr>
            <w:tcW w:w="850" w:type="dxa"/>
            <w:shd w:val="clear" w:color="auto" w:fill="auto"/>
            <w:vAlign w:val="center"/>
            <w:hideMark/>
          </w:tcPr>
          <w:p w14:paraId="7224B596" w14:textId="77777777" w:rsidR="00F907CD" w:rsidRPr="00F907CD" w:rsidRDefault="00F907CD" w:rsidP="00F907CD">
            <w:pPr>
              <w:jc w:val="center"/>
              <w:rPr>
                <w:sz w:val="12"/>
                <w:szCs w:val="12"/>
              </w:rPr>
            </w:pPr>
            <w:r w:rsidRPr="00F907CD">
              <w:rPr>
                <w:sz w:val="12"/>
                <w:szCs w:val="12"/>
              </w:rPr>
              <w:t>19522,00</w:t>
            </w:r>
          </w:p>
        </w:tc>
        <w:tc>
          <w:tcPr>
            <w:tcW w:w="709" w:type="dxa"/>
            <w:shd w:val="clear" w:color="auto" w:fill="auto"/>
            <w:vAlign w:val="center"/>
            <w:hideMark/>
          </w:tcPr>
          <w:p w14:paraId="0557375A"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7DF334E9"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7641B7D7"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236B435" w14:textId="77777777" w:rsidR="00F907CD" w:rsidRPr="00F907CD" w:rsidRDefault="00F907CD" w:rsidP="00F907CD">
            <w:pPr>
              <w:jc w:val="center"/>
              <w:rPr>
                <w:sz w:val="12"/>
                <w:szCs w:val="12"/>
              </w:rPr>
            </w:pPr>
            <w:r w:rsidRPr="00F907CD">
              <w:rPr>
                <w:sz w:val="12"/>
                <w:szCs w:val="12"/>
              </w:rPr>
              <w:t>0,00</w:t>
            </w:r>
          </w:p>
        </w:tc>
      </w:tr>
      <w:tr w:rsidR="00F907CD" w:rsidRPr="00F907CD" w14:paraId="4270ABAB" w14:textId="77777777" w:rsidTr="002362AD">
        <w:trPr>
          <w:trHeight w:val="20"/>
        </w:trPr>
        <w:tc>
          <w:tcPr>
            <w:tcW w:w="356" w:type="dxa"/>
            <w:shd w:val="clear" w:color="auto" w:fill="auto"/>
            <w:vAlign w:val="center"/>
            <w:hideMark/>
          </w:tcPr>
          <w:p w14:paraId="43697F76" w14:textId="77777777" w:rsidR="00F907CD" w:rsidRPr="00F907CD" w:rsidRDefault="00F907CD" w:rsidP="00F907CD">
            <w:pPr>
              <w:jc w:val="center"/>
              <w:rPr>
                <w:color w:val="000000"/>
                <w:sz w:val="12"/>
                <w:szCs w:val="12"/>
              </w:rPr>
            </w:pPr>
            <w:r w:rsidRPr="00F907CD">
              <w:rPr>
                <w:color w:val="000000"/>
                <w:sz w:val="12"/>
                <w:szCs w:val="12"/>
              </w:rPr>
              <w:t>3.2.3</w:t>
            </w:r>
          </w:p>
        </w:tc>
        <w:tc>
          <w:tcPr>
            <w:tcW w:w="5655" w:type="dxa"/>
            <w:shd w:val="clear" w:color="auto" w:fill="auto"/>
            <w:vAlign w:val="center"/>
            <w:hideMark/>
          </w:tcPr>
          <w:p w14:paraId="414BA078"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№4 ПВК Центральной ТЭЦ</w:t>
            </w:r>
          </w:p>
        </w:tc>
        <w:tc>
          <w:tcPr>
            <w:tcW w:w="769" w:type="dxa"/>
            <w:shd w:val="clear" w:color="auto" w:fill="auto"/>
            <w:vAlign w:val="center"/>
            <w:hideMark/>
          </w:tcPr>
          <w:p w14:paraId="0D57E3D4" w14:textId="77777777" w:rsidR="00F907CD" w:rsidRPr="00F907CD" w:rsidRDefault="00F907CD" w:rsidP="00F907CD">
            <w:pPr>
              <w:jc w:val="center"/>
              <w:rPr>
                <w:sz w:val="12"/>
                <w:szCs w:val="12"/>
              </w:rPr>
            </w:pPr>
            <w:r w:rsidRPr="00F907CD">
              <w:rPr>
                <w:sz w:val="12"/>
                <w:szCs w:val="12"/>
              </w:rPr>
              <w:t>2024</w:t>
            </w:r>
          </w:p>
        </w:tc>
        <w:tc>
          <w:tcPr>
            <w:tcW w:w="721" w:type="dxa"/>
            <w:shd w:val="clear" w:color="auto" w:fill="auto"/>
            <w:vAlign w:val="center"/>
            <w:hideMark/>
          </w:tcPr>
          <w:p w14:paraId="7FCBF362" w14:textId="77777777" w:rsidR="00F907CD" w:rsidRPr="00F907CD" w:rsidRDefault="00F907CD" w:rsidP="00F907CD">
            <w:pPr>
              <w:jc w:val="center"/>
              <w:rPr>
                <w:sz w:val="12"/>
                <w:szCs w:val="12"/>
              </w:rPr>
            </w:pPr>
            <w:r w:rsidRPr="00F907CD">
              <w:rPr>
                <w:sz w:val="12"/>
                <w:szCs w:val="12"/>
              </w:rPr>
              <w:t>2024</w:t>
            </w:r>
          </w:p>
        </w:tc>
        <w:tc>
          <w:tcPr>
            <w:tcW w:w="697" w:type="dxa"/>
            <w:shd w:val="clear" w:color="auto" w:fill="auto"/>
            <w:vAlign w:val="center"/>
            <w:hideMark/>
          </w:tcPr>
          <w:p w14:paraId="4E44FFB8" w14:textId="77777777" w:rsidR="00F907CD" w:rsidRPr="00F907CD" w:rsidRDefault="00F907CD" w:rsidP="00F907CD">
            <w:pPr>
              <w:jc w:val="center"/>
              <w:rPr>
                <w:sz w:val="12"/>
                <w:szCs w:val="12"/>
              </w:rPr>
            </w:pPr>
            <w:r w:rsidRPr="00F907CD">
              <w:rPr>
                <w:sz w:val="12"/>
                <w:szCs w:val="12"/>
              </w:rPr>
              <w:t>34295,00</w:t>
            </w:r>
          </w:p>
        </w:tc>
        <w:tc>
          <w:tcPr>
            <w:tcW w:w="709" w:type="dxa"/>
            <w:shd w:val="clear" w:color="auto" w:fill="auto"/>
            <w:vAlign w:val="center"/>
            <w:hideMark/>
          </w:tcPr>
          <w:p w14:paraId="48131F45"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20A36359" w14:textId="77777777" w:rsidR="00F907CD" w:rsidRPr="00F907CD" w:rsidRDefault="00F907CD" w:rsidP="00F907CD">
            <w:pPr>
              <w:jc w:val="center"/>
              <w:rPr>
                <w:sz w:val="12"/>
                <w:szCs w:val="12"/>
              </w:rPr>
            </w:pPr>
            <w:r w:rsidRPr="00F907CD">
              <w:rPr>
                <w:sz w:val="12"/>
                <w:szCs w:val="12"/>
              </w:rPr>
              <w:t>34295,00</w:t>
            </w:r>
          </w:p>
        </w:tc>
        <w:tc>
          <w:tcPr>
            <w:tcW w:w="627" w:type="dxa"/>
            <w:shd w:val="clear" w:color="auto" w:fill="auto"/>
            <w:vAlign w:val="center"/>
            <w:hideMark/>
          </w:tcPr>
          <w:p w14:paraId="37271989"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720B6C31" w14:textId="77777777" w:rsidR="00F907CD" w:rsidRPr="00F907CD" w:rsidRDefault="00F907CD" w:rsidP="00F907CD">
            <w:pPr>
              <w:jc w:val="center"/>
              <w:rPr>
                <w:sz w:val="12"/>
                <w:szCs w:val="12"/>
              </w:rPr>
            </w:pPr>
            <w:r w:rsidRPr="00F907CD">
              <w:rPr>
                <w:sz w:val="12"/>
                <w:szCs w:val="12"/>
              </w:rPr>
              <w:t>34295,00</w:t>
            </w:r>
          </w:p>
        </w:tc>
        <w:tc>
          <w:tcPr>
            <w:tcW w:w="850" w:type="dxa"/>
            <w:shd w:val="clear" w:color="auto" w:fill="auto"/>
            <w:vAlign w:val="center"/>
            <w:hideMark/>
          </w:tcPr>
          <w:p w14:paraId="3B428252"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018E5AA3"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D37C055"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6EDA61A8"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AE15B19" w14:textId="77777777" w:rsidR="00F907CD" w:rsidRPr="00F907CD" w:rsidRDefault="00F907CD" w:rsidP="00F907CD">
            <w:pPr>
              <w:jc w:val="center"/>
              <w:rPr>
                <w:sz w:val="12"/>
                <w:szCs w:val="12"/>
              </w:rPr>
            </w:pPr>
            <w:r w:rsidRPr="00F907CD">
              <w:rPr>
                <w:sz w:val="12"/>
                <w:szCs w:val="12"/>
              </w:rPr>
              <w:t>0,00</w:t>
            </w:r>
          </w:p>
        </w:tc>
      </w:tr>
      <w:tr w:rsidR="00F907CD" w:rsidRPr="00F907CD" w14:paraId="472386C0" w14:textId="77777777" w:rsidTr="002362AD">
        <w:trPr>
          <w:trHeight w:val="20"/>
        </w:trPr>
        <w:tc>
          <w:tcPr>
            <w:tcW w:w="356" w:type="dxa"/>
            <w:shd w:val="clear" w:color="auto" w:fill="auto"/>
            <w:vAlign w:val="center"/>
            <w:hideMark/>
          </w:tcPr>
          <w:p w14:paraId="777693F0" w14:textId="77777777" w:rsidR="00F907CD" w:rsidRPr="00F907CD" w:rsidRDefault="00F907CD" w:rsidP="00F907CD">
            <w:pPr>
              <w:jc w:val="center"/>
              <w:rPr>
                <w:color w:val="000000"/>
                <w:sz w:val="12"/>
                <w:szCs w:val="12"/>
              </w:rPr>
            </w:pPr>
            <w:r w:rsidRPr="00F907CD">
              <w:rPr>
                <w:color w:val="000000"/>
                <w:sz w:val="12"/>
                <w:szCs w:val="12"/>
              </w:rPr>
              <w:t>3.2.4</w:t>
            </w:r>
          </w:p>
        </w:tc>
        <w:tc>
          <w:tcPr>
            <w:tcW w:w="5655" w:type="dxa"/>
            <w:shd w:val="clear" w:color="auto" w:fill="auto"/>
            <w:vAlign w:val="center"/>
            <w:hideMark/>
          </w:tcPr>
          <w:p w14:paraId="1B164FB5"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№2 ПВК Центральной ТЭЦ</w:t>
            </w:r>
          </w:p>
        </w:tc>
        <w:tc>
          <w:tcPr>
            <w:tcW w:w="769" w:type="dxa"/>
            <w:shd w:val="clear" w:color="auto" w:fill="auto"/>
            <w:vAlign w:val="center"/>
            <w:hideMark/>
          </w:tcPr>
          <w:p w14:paraId="41FC8D6C" w14:textId="77777777" w:rsidR="00F907CD" w:rsidRPr="00F907CD" w:rsidRDefault="00F907CD" w:rsidP="00F907CD">
            <w:pPr>
              <w:jc w:val="center"/>
              <w:rPr>
                <w:color w:val="000000"/>
                <w:sz w:val="12"/>
                <w:szCs w:val="12"/>
              </w:rPr>
            </w:pPr>
            <w:r w:rsidRPr="00F907CD">
              <w:rPr>
                <w:color w:val="000000"/>
                <w:sz w:val="12"/>
                <w:szCs w:val="12"/>
              </w:rPr>
              <w:t>2025</w:t>
            </w:r>
          </w:p>
        </w:tc>
        <w:tc>
          <w:tcPr>
            <w:tcW w:w="721" w:type="dxa"/>
            <w:shd w:val="clear" w:color="auto" w:fill="auto"/>
            <w:vAlign w:val="center"/>
            <w:hideMark/>
          </w:tcPr>
          <w:p w14:paraId="10CA4AB1" w14:textId="77777777" w:rsidR="00F907CD" w:rsidRPr="00F907CD" w:rsidRDefault="00F907CD" w:rsidP="00F907CD">
            <w:pPr>
              <w:jc w:val="center"/>
              <w:rPr>
                <w:sz w:val="12"/>
                <w:szCs w:val="12"/>
              </w:rPr>
            </w:pPr>
            <w:r w:rsidRPr="00F907CD">
              <w:rPr>
                <w:sz w:val="12"/>
                <w:szCs w:val="12"/>
              </w:rPr>
              <w:t>2025</w:t>
            </w:r>
          </w:p>
        </w:tc>
        <w:tc>
          <w:tcPr>
            <w:tcW w:w="697" w:type="dxa"/>
            <w:shd w:val="clear" w:color="auto" w:fill="auto"/>
            <w:vAlign w:val="center"/>
            <w:hideMark/>
          </w:tcPr>
          <w:p w14:paraId="3BA035B4" w14:textId="77777777" w:rsidR="00F907CD" w:rsidRPr="00F907CD" w:rsidRDefault="00F907CD" w:rsidP="00F907CD">
            <w:pPr>
              <w:jc w:val="center"/>
              <w:rPr>
                <w:sz w:val="12"/>
                <w:szCs w:val="12"/>
              </w:rPr>
            </w:pPr>
            <w:r w:rsidRPr="00F907CD">
              <w:rPr>
                <w:sz w:val="12"/>
                <w:szCs w:val="12"/>
              </w:rPr>
              <w:t>34295,00</w:t>
            </w:r>
          </w:p>
        </w:tc>
        <w:tc>
          <w:tcPr>
            <w:tcW w:w="709" w:type="dxa"/>
            <w:shd w:val="clear" w:color="auto" w:fill="auto"/>
            <w:vAlign w:val="center"/>
            <w:hideMark/>
          </w:tcPr>
          <w:p w14:paraId="0C390639"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02B0654B" w14:textId="77777777" w:rsidR="00F907CD" w:rsidRPr="00F907CD" w:rsidRDefault="00F907CD" w:rsidP="00F907CD">
            <w:pPr>
              <w:jc w:val="center"/>
              <w:rPr>
                <w:sz w:val="12"/>
                <w:szCs w:val="12"/>
              </w:rPr>
            </w:pPr>
            <w:r w:rsidRPr="00F907CD">
              <w:rPr>
                <w:sz w:val="12"/>
                <w:szCs w:val="12"/>
              </w:rPr>
              <w:t>34295,00</w:t>
            </w:r>
          </w:p>
        </w:tc>
        <w:tc>
          <w:tcPr>
            <w:tcW w:w="627" w:type="dxa"/>
            <w:shd w:val="clear" w:color="auto" w:fill="auto"/>
            <w:vAlign w:val="center"/>
            <w:hideMark/>
          </w:tcPr>
          <w:p w14:paraId="442AA4A5"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32FB22D7"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677454DD" w14:textId="77777777" w:rsidR="00F907CD" w:rsidRPr="00F907CD" w:rsidRDefault="00F907CD" w:rsidP="00F907CD">
            <w:pPr>
              <w:jc w:val="center"/>
              <w:rPr>
                <w:sz w:val="12"/>
                <w:szCs w:val="12"/>
              </w:rPr>
            </w:pPr>
            <w:r w:rsidRPr="00F907CD">
              <w:rPr>
                <w:sz w:val="12"/>
                <w:szCs w:val="12"/>
              </w:rPr>
              <w:t>34295,00</w:t>
            </w:r>
          </w:p>
        </w:tc>
        <w:tc>
          <w:tcPr>
            <w:tcW w:w="709" w:type="dxa"/>
            <w:shd w:val="clear" w:color="auto" w:fill="auto"/>
            <w:vAlign w:val="center"/>
            <w:hideMark/>
          </w:tcPr>
          <w:p w14:paraId="74E89C6A"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1AC5918F"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286DE8F4"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1B8E8F7E" w14:textId="77777777" w:rsidR="00F907CD" w:rsidRPr="00F907CD" w:rsidRDefault="00F907CD" w:rsidP="00F907CD">
            <w:pPr>
              <w:jc w:val="center"/>
              <w:rPr>
                <w:sz w:val="12"/>
                <w:szCs w:val="12"/>
              </w:rPr>
            </w:pPr>
            <w:r w:rsidRPr="00F907CD">
              <w:rPr>
                <w:sz w:val="12"/>
                <w:szCs w:val="12"/>
              </w:rPr>
              <w:t>0,00</w:t>
            </w:r>
          </w:p>
        </w:tc>
      </w:tr>
      <w:tr w:rsidR="00F907CD" w:rsidRPr="00F907CD" w14:paraId="592D6F32" w14:textId="77777777" w:rsidTr="002362AD">
        <w:trPr>
          <w:trHeight w:val="20"/>
        </w:trPr>
        <w:tc>
          <w:tcPr>
            <w:tcW w:w="356" w:type="dxa"/>
            <w:shd w:val="clear" w:color="auto" w:fill="auto"/>
            <w:vAlign w:val="center"/>
            <w:hideMark/>
          </w:tcPr>
          <w:p w14:paraId="38F55382" w14:textId="77777777" w:rsidR="00F907CD" w:rsidRPr="00F907CD" w:rsidRDefault="00F907CD" w:rsidP="00F907CD">
            <w:pPr>
              <w:jc w:val="center"/>
              <w:rPr>
                <w:color w:val="000000"/>
                <w:sz w:val="12"/>
                <w:szCs w:val="12"/>
              </w:rPr>
            </w:pPr>
            <w:r w:rsidRPr="00F907CD">
              <w:rPr>
                <w:color w:val="000000"/>
                <w:sz w:val="12"/>
                <w:szCs w:val="12"/>
              </w:rPr>
              <w:t>3.2.5</w:t>
            </w:r>
          </w:p>
        </w:tc>
        <w:tc>
          <w:tcPr>
            <w:tcW w:w="5655" w:type="dxa"/>
            <w:shd w:val="clear" w:color="auto" w:fill="auto"/>
            <w:vAlign w:val="center"/>
            <w:hideMark/>
          </w:tcPr>
          <w:p w14:paraId="36918150"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№1 ПВК Центральной ТЭЦ</w:t>
            </w:r>
          </w:p>
        </w:tc>
        <w:tc>
          <w:tcPr>
            <w:tcW w:w="769" w:type="dxa"/>
            <w:shd w:val="clear" w:color="auto" w:fill="auto"/>
            <w:vAlign w:val="center"/>
            <w:hideMark/>
          </w:tcPr>
          <w:p w14:paraId="071AA0CC" w14:textId="77777777" w:rsidR="00F907CD" w:rsidRPr="00F907CD" w:rsidRDefault="00F907CD" w:rsidP="00F907CD">
            <w:pPr>
              <w:jc w:val="center"/>
              <w:rPr>
                <w:color w:val="000000"/>
                <w:sz w:val="12"/>
                <w:szCs w:val="12"/>
              </w:rPr>
            </w:pPr>
            <w:r w:rsidRPr="00F907CD">
              <w:rPr>
                <w:color w:val="000000"/>
                <w:sz w:val="12"/>
                <w:szCs w:val="12"/>
              </w:rPr>
              <w:t>2026</w:t>
            </w:r>
          </w:p>
        </w:tc>
        <w:tc>
          <w:tcPr>
            <w:tcW w:w="721" w:type="dxa"/>
            <w:shd w:val="clear" w:color="auto" w:fill="auto"/>
            <w:vAlign w:val="center"/>
            <w:hideMark/>
          </w:tcPr>
          <w:p w14:paraId="23977792" w14:textId="77777777" w:rsidR="00F907CD" w:rsidRPr="00F907CD" w:rsidRDefault="00F907CD" w:rsidP="00F907CD">
            <w:pPr>
              <w:jc w:val="center"/>
              <w:rPr>
                <w:sz w:val="12"/>
                <w:szCs w:val="12"/>
              </w:rPr>
            </w:pPr>
            <w:r w:rsidRPr="00F907CD">
              <w:rPr>
                <w:sz w:val="12"/>
                <w:szCs w:val="12"/>
              </w:rPr>
              <w:t>2026</w:t>
            </w:r>
          </w:p>
        </w:tc>
        <w:tc>
          <w:tcPr>
            <w:tcW w:w="697" w:type="dxa"/>
            <w:shd w:val="clear" w:color="auto" w:fill="auto"/>
            <w:vAlign w:val="center"/>
            <w:hideMark/>
          </w:tcPr>
          <w:p w14:paraId="04D2DE21" w14:textId="77777777" w:rsidR="00F907CD" w:rsidRPr="00F907CD" w:rsidRDefault="00F907CD" w:rsidP="00F907CD">
            <w:pPr>
              <w:jc w:val="center"/>
              <w:rPr>
                <w:sz w:val="12"/>
                <w:szCs w:val="12"/>
              </w:rPr>
            </w:pPr>
            <w:r w:rsidRPr="00F907CD">
              <w:rPr>
                <w:sz w:val="12"/>
                <w:szCs w:val="12"/>
              </w:rPr>
              <w:t>34295,00</w:t>
            </w:r>
          </w:p>
        </w:tc>
        <w:tc>
          <w:tcPr>
            <w:tcW w:w="709" w:type="dxa"/>
            <w:shd w:val="clear" w:color="auto" w:fill="auto"/>
            <w:vAlign w:val="center"/>
            <w:hideMark/>
          </w:tcPr>
          <w:p w14:paraId="28A05368"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29AC9832" w14:textId="77777777" w:rsidR="00F907CD" w:rsidRPr="00F907CD" w:rsidRDefault="00F907CD" w:rsidP="00F907CD">
            <w:pPr>
              <w:jc w:val="center"/>
              <w:rPr>
                <w:sz w:val="12"/>
                <w:szCs w:val="12"/>
              </w:rPr>
            </w:pPr>
            <w:r w:rsidRPr="00F907CD">
              <w:rPr>
                <w:sz w:val="12"/>
                <w:szCs w:val="12"/>
              </w:rPr>
              <w:t>34295,00</w:t>
            </w:r>
          </w:p>
        </w:tc>
        <w:tc>
          <w:tcPr>
            <w:tcW w:w="627" w:type="dxa"/>
            <w:shd w:val="clear" w:color="auto" w:fill="auto"/>
            <w:vAlign w:val="center"/>
            <w:hideMark/>
          </w:tcPr>
          <w:p w14:paraId="5D5780B7"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00F1E26C"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5A87F8F6"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D66EA42" w14:textId="77777777" w:rsidR="00F907CD" w:rsidRPr="00F907CD" w:rsidRDefault="00F907CD" w:rsidP="00F907CD">
            <w:pPr>
              <w:jc w:val="center"/>
              <w:rPr>
                <w:sz w:val="12"/>
                <w:szCs w:val="12"/>
              </w:rPr>
            </w:pPr>
            <w:r w:rsidRPr="00F907CD">
              <w:rPr>
                <w:sz w:val="12"/>
                <w:szCs w:val="12"/>
              </w:rPr>
              <w:t>34295,00</w:t>
            </w:r>
          </w:p>
        </w:tc>
        <w:tc>
          <w:tcPr>
            <w:tcW w:w="709" w:type="dxa"/>
            <w:shd w:val="clear" w:color="auto" w:fill="auto"/>
            <w:vAlign w:val="center"/>
            <w:hideMark/>
          </w:tcPr>
          <w:p w14:paraId="6035B2B4"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07157D3C"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E72121B" w14:textId="77777777" w:rsidR="00F907CD" w:rsidRPr="00F907CD" w:rsidRDefault="00F907CD" w:rsidP="00F907CD">
            <w:pPr>
              <w:jc w:val="center"/>
              <w:rPr>
                <w:sz w:val="12"/>
                <w:szCs w:val="12"/>
              </w:rPr>
            </w:pPr>
            <w:r w:rsidRPr="00F907CD">
              <w:rPr>
                <w:sz w:val="12"/>
                <w:szCs w:val="12"/>
              </w:rPr>
              <w:t>0,00</w:t>
            </w:r>
          </w:p>
        </w:tc>
      </w:tr>
      <w:tr w:rsidR="00F907CD" w:rsidRPr="00F907CD" w14:paraId="581D6EDF" w14:textId="77777777" w:rsidTr="002362AD">
        <w:trPr>
          <w:trHeight w:val="20"/>
        </w:trPr>
        <w:tc>
          <w:tcPr>
            <w:tcW w:w="356" w:type="dxa"/>
            <w:shd w:val="clear" w:color="auto" w:fill="auto"/>
            <w:vAlign w:val="center"/>
            <w:hideMark/>
          </w:tcPr>
          <w:p w14:paraId="3F0FC5C1" w14:textId="77777777" w:rsidR="00F907CD" w:rsidRPr="00F907CD" w:rsidRDefault="00F907CD" w:rsidP="00F907CD">
            <w:pPr>
              <w:jc w:val="center"/>
              <w:rPr>
                <w:color w:val="000000"/>
                <w:sz w:val="12"/>
                <w:szCs w:val="12"/>
              </w:rPr>
            </w:pPr>
            <w:r w:rsidRPr="00F907CD">
              <w:rPr>
                <w:color w:val="000000"/>
                <w:sz w:val="12"/>
                <w:szCs w:val="12"/>
              </w:rPr>
              <w:t>3.2.6</w:t>
            </w:r>
          </w:p>
        </w:tc>
        <w:tc>
          <w:tcPr>
            <w:tcW w:w="5655" w:type="dxa"/>
            <w:shd w:val="clear" w:color="auto" w:fill="auto"/>
            <w:vAlign w:val="center"/>
            <w:hideMark/>
          </w:tcPr>
          <w:p w14:paraId="5B2248DD"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№1</w:t>
            </w:r>
          </w:p>
        </w:tc>
        <w:tc>
          <w:tcPr>
            <w:tcW w:w="769" w:type="dxa"/>
            <w:shd w:val="clear" w:color="auto" w:fill="auto"/>
            <w:vAlign w:val="center"/>
            <w:hideMark/>
          </w:tcPr>
          <w:p w14:paraId="4D5238A0" w14:textId="77777777" w:rsidR="00F907CD" w:rsidRPr="00F907CD" w:rsidRDefault="00F907CD" w:rsidP="00F907CD">
            <w:pPr>
              <w:jc w:val="center"/>
              <w:rPr>
                <w:color w:val="000000"/>
                <w:sz w:val="12"/>
                <w:szCs w:val="12"/>
              </w:rPr>
            </w:pPr>
            <w:r w:rsidRPr="00F907CD">
              <w:rPr>
                <w:color w:val="000000"/>
                <w:sz w:val="12"/>
                <w:szCs w:val="12"/>
              </w:rPr>
              <w:t>2025</w:t>
            </w:r>
          </w:p>
        </w:tc>
        <w:tc>
          <w:tcPr>
            <w:tcW w:w="721" w:type="dxa"/>
            <w:shd w:val="clear" w:color="auto" w:fill="auto"/>
            <w:vAlign w:val="center"/>
            <w:hideMark/>
          </w:tcPr>
          <w:p w14:paraId="66533301" w14:textId="77777777" w:rsidR="00F907CD" w:rsidRPr="00F907CD" w:rsidRDefault="00F907CD" w:rsidP="00F907CD">
            <w:pPr>
              <w:jc w:val="center"/>
              <w:rPr>
                <w:sz w:val="12"/>
                <w:szCs w:val="12"/>
              </w:rPr>
            </w:pPr>
            <w:r w:rsidRPr="00F907CD">
              <w:rPr>
                <w:sz w:val="12"/>
                <w:szCs w:val="12"/>
              </w:rPr>
              <w:t>2025</w:t>
            </w:r>
          </w:p>
        </w:tc>
        <w:tc>
          <w:tcPr>
            <w:tcW w:w="697" w:type="dxa"/>
            <w:shd w:val="clear" w:color="auto" w:fill="auto"/>
            <w:vAlign w:val="center"/>
            <w:hideMark/>
          </w:tcPr>
          <w:p w14:paraId="20D8A83F" w14:textId="77777777" w:rsidR="00F907CD" w:rsidRPr="00F907CD" w:rsidRDefault="00F907CD" w:rsidP="00F907CD">
            <w:pPr>
              <w:jc w:val="center"/>
              <w:rPr>
                <w:sz w:val="12"/>
                <w:szCs w:val="12"/>
              </w:rPr>
            </w:pPr>
            <w:r w:rsidRPr="00F907CD">
              <w:rPr>
                <w:sz w:val="12"/>
                <w:szCs w:val="12"/>
              </w:rPr>
              <w:t>30814,00</w:t>
            </w:r>
          </w:p>
        </w:tc>
        <w:tc>
          <w:tcPr>
            <w:tcW w:w="709" w:type="dxa"/>
            <w:shd w:val="clear" w:color="auto" w:fill="auto"/>
            <w:vAlign w:val="center"/>
            <w:hideMark/>
          </w:tcPr>
          <w:p w14:paraId="32BB4E88"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56C0827C" w14:textId="77777777" w:rsidR="00F907CD" w:rsidRPr="00F907CD" w:rsidRDefault="00F907CD" w:rsidP="00F907CD">
            <w:pPr>
              <w:jc w:val="center"/>
              <w:rPr>
                <w:sz w:val="12"/>
                <w:szCs w:val="12"/>
              </w:rPr>
            </w:pPr>
            <w:r w:rsidRPr="00F907CD">
              <w:rPr>
                <w:sz w:val="12"/>
                <w:szCs w:val="12"/>
              </w:rPr>
              <w:t>30814,00</w:t>
            </w:r>
          </w:p>
        </w:tc>
        <w:tc>
          <w:tcPr>
            <w:tcW w:w="627" w:type="dxa"/>
            <w:shd w:val="clear" w:color="auto" w:fill="auto"/>
            <w:vAlign w:val="center"/>
            <w:hideMark/>
          </w:tcPr>
          <w:p w14:paraId="325AA909"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5B139DE0"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1A9C91E3" w14:textId="77777777" w:rsidR="00F907CD" w:rsidRPr="00F907CD" w:rsidRDefault="00F907CD" w:rsidP="00F907CD">
            <w:pPr>
              <w:jc w:val="center"/>
              <w:rPr>
                <w:sz w:val="12"/>
                <w:szCs w:val="12"/>
              </w:rPr>
            </w:pPr>
            <w:r w:rsidRPr="00F907CD">
              <w:rPr>
                <w:sz w:val="12"/>
                <w:szCs w:val="12"/>
              </w:rPr>
              <w:t>30814,00</w:t>
            </w:r>
          </w:p>
        </w:tc>
        <w:tc>
          <w:tcPr>
            <w:tcW w:w="709" w:type="dxa"/>
            <w:shd w:val="clear" w:color="auto" w:fill="auto"/>
            <w:vAlign w:val="center"/>
            <w:hideMark/>
          </w:tcPr>
          <w:p w14:paraId="03958071"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196D33C3"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0D6788F9"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7FE76B9" w14:textId="77777777" w:rsidR="00F907CD" w:rsidRPr="00F907CD" w:rsidRDefault="00F907CD" w:rsidP="00F907CD">
            <w:pPr>
              <w:jc w:val="center"/>
              <w:rPr>
                <w:sz w:val="12"/>
                <w:szCs w:val="12"/>
              </w:rPr>
            </w:pPr>
            <w:r w:rsidRPr="00F907CD">
              <w:rPr>
                <w:sz w:val="12"/>
                <w:szCs w:val="12"/>
              </w:rPr>
              <w:t>0,00</w:t>
            </w:r>
          </w:p>
        </w:tc>
      </w:tr>
      <w:tr w:rsidR="00F907CD" w:rsidRPr="00F907CD" w14:paraId="535EA6B3" w14:textId="77777777" w:rsidTr="002362AD">
        <w:trPr>
          <w:trHeight w:val="20"/>
        </w:trPr>
        <w:tc>
          <w:tcPr>
            <w:tcW w:w="356" w:type="dxa"/>
            <w:shd w:val="clear" w:color="auto" w:fill="auto"/>
            <w:vAlign w:val="center"/>
            <w:hideMark/>
          </w:tcPr>
          <w:p w14:paraId="7C334EC7" w14:textId="77777777" w:rsidR="00F907CD" w:rsidRPr="00F907CD" w:rsidRDefault="00F907CD" w:rsidP="00F907CD">
            <w:pPr>
              <w:jc w:val="center"/>
              <w:rPr>
                <w:color w:val="000000"/>
                <w:sz w:val="12"/>
                <w:szCs w:val="12"/>
              </w:rPr>
            </w:pPr>
            <w:r w:rsidRPr="00F907CD">
              <w:rPr>
                <w:color w:val="000000"/>
                <w:sz w:val="12"/>
                <w:szCs w:val="12"/>
              </w:rPr>
              <w:t>3.2.7</w:t>
            </w:r>
          </w:p>
        </w:tc>
        <w:tc>
          <w:tcPr>
            <w:tcW w:w="5655" w:type="dxa"/>
            <w:shd w:val="clear" w:color="auto" w:fill="auto"/>
            <w:vAlign w:val="center"/>
            <w:hideMark/>
          </w:tcPr>
          <w:p w14:paraId="57622C77"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№2</w:t>
            </w:r>
          </w:p>
        </w:tc>
        <w:tc>
          <w:tcPr>
            <w:tcW w:w="769" w:type="dxa"/>
            <w:shd w:val="clear" w:color="auto" w:fill="auto"/>
            <w:vAlign w:val="center"/>
            <w:hideMark/>
          </w:tcPr>
          <w:p w14:paraId="6C50BAF4" w14:textId="77777777" w:rsidR="00F907CD" w:rsidRPr="00F907CD" w:rsidRDefault="00F907CD" w:rsidP="00F907CD">
            <w:pPr>
              <w:jc w:val="center"/>
              <w:rPr>
                <w:color w:val="000000"/>
                <w:sz w:val="12"/>
                <w:szCs w:val="12"/>
              </w:rPr>
            </w:pPr>
            <w:r w:rsidRPr="00F907CD">
              <w:rPr>
                <w:color w:val="000000"/>
                <w:sz w:val="12"/>
                <w:szCs w:val="12"/>
              </w:rPr>
              <w:t>2026</w:t>
            </w:r>
          </w:p>
        </w:tc>
        <w:tc>
          <w:tcPr>
            <w:tcW w:w="721" w:type="dxa"/>
            <w:shd w:val="clear" w:color="auto" w:fill="auto"/>
            <w:vAlign w:val="center"/>
            <w:hideMark/>
          </w:tcPr>
          <w:p w14:paraId="702107CB" w14:textId="77777777" w:rsidR="00F907CD" w:rsidRPr="00F907CD" w:rsidRDefault="00F907CD" w:rsidP="00F907CD">
            <w:pPr>
              <w:jc w:val="center"/>
              <w:rPr>
                <w:sz w:val="12"/>
                <w:szCs w:val="12"/>
              </w:rPr>
            </w:pPr>
            <w:r w:rsidRPr="00F907CD">
              <w:rPr>
                <w:sz w:val="12"/>
                <w:szCs w:val="12"/>
              </w:rPr>
              <w:t>2026</w:t>
            </w:r>
          </w:p>
        </w:tc>
        <w:tc>
          <w:tcPr>
            <w:tcW w:w="697" w:type="dxa"/>
            <w:shd w:val="clear" w:color="auto" w:fill="auto"/>
            <w:vAlign w:val="center"/>
            <w:hideMark/>
          </w:tcPr>
          <w:p w14:paraId="3E34D8FA" w14:textId="77777777" w:rsidR="00F907CD" w:rsidRPr="00F907CD" w:rsidRDefault="00F907CD" w:rsidP="00F907CD">
            <w:pPr>
              <w:jc w:val="center"/>
              <w:rPr>
                <w:sz w:val="12"/>
                <w:szCs w:val="12"/>
              </w:rPr>
            </w:pPr>
            <w:r w:rsidRPr="00F907CD">
              <w:rPr>
                <w:sz w:val="12"/>
                <w:szCs w:val="12"/>
              </w:rPr>
              <w:t>30814,00</w:t>
            </w:r>
          </w:p>
        </w:tc>
        <w:tc>
          <w:tcPr>
            <w:tcW w:w="709" w:type="dxa"/>
            <w:shd w:val="clear" w:color="auto" w:fill="auto"/>
            <w:vAlign w:val="center"/>
            <w:hideMark/>
          </w:tcPr>
          <w:p w14:paraId="0C74CDC2"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78064445" w14:textId="77777777" w:rsidR="00F907CD" w:rsidRPr="00F907CD" w:rsidRDefault="00F907CD" w:rsidP="00F907CD">
            <w:pPr>
              <w:jc w:val="center"/>
              <w:rPr>
                <w:sz w:val="12"/>
                <w:szCs w:val="12"/>
              </w:rPr>
            </w:pPr>
            <w:r w:rsidRPr="00F907CD">
              <w:rPr>
                <w:sz w:val="12"/>
                <w:szCs w:val="12"/>
              </w:rPr>
              <w:t>30814,00</w:t>
            </w:r>
          </w:p>
        </w:tc>
        <w:tc>
          <w:tcPr>
            <w:tcW w:w="627" w:type="dxa"/>
            <w:shd w:val="clear" w:color="auto" w:fill="auto"/>
            <w:vAlign w:val="center"/>
            <w:hideMark/>
          </w:tcPr>
          <w:p w14:paraId="2375FF22"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00C97CC5"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4CC434A2"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1E2404FE" w14:textId="77777777" w:rsidR="00F907CD" w:rsidRPr="00F907CD" w:rsidRDefault="00F907CD" w:rsidP="00F907CD">
            <w:pPr>
              <w:jc w:val="center"/>
              <w:rPr>
                <w:sz w:val="12"/>
                <w:szCs w:val="12"/>
              </w:rPr>
            </w:pPr>
            <w:r w:rsidRPr="00F907CD">
              <w:rPr>
                <w:sz w:val="12"/>
                <w:szCs w:val="12"/>
              </w:rPr>
              <w:t>30814,00</w:t>
            </w:r>
          </w:p>
        </w:tc>
        <w:tc>
          <w:tcPr>
            <w:tcW w:w="709" w:type="dxa"/>
            <w:shd w:val="clear" w:color="auto" w:fill="auto"/>
            <w:vAlign w:val="center"/>
            <w:hideMark/>
          </w:tcPr>
          <w:p w14:paraId="66E056EB"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47735C9F"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FB52524" w14:textId="77777777" w:rsidR="00F907CD" w:rsidRPr="00F907CD" w:rsidRDefault="00F907CD" w:rsidP="00F907CD">
            <w:pPr>
              <w:jc w:val="center"/>
              <w:rPr>
                <w:sz w:val="12"/>
                <w:szCs w:val="12"/>
              </w:rPr>
            </w:pPr>
            <w:r w:rsidRPr="00F907CD">
              <w:rPr>
                <w:sz w:val="12"/>
                <w:szCs w:val="12"/>
              </w:rPr>
              <w:t>0,00</w:t>
            </w:r>
          </w:p>
        </w:tc>
      </w:tr>
      <w:tr w:rsidR="00F907CD" w:rsidRPr="00F907CD" w14:paraId="6F549965" w14:textId="77777777" w:rsidTr="002362AD">
        <w:trPr>
          <w:trHeight w:val="20"/>
        </w:trPr>
        <w:tc>
          <w:tcPr>
            <w:tcW w:w="356" w:type="dxa"/>
            <w:shd w:val="clear" w:color="auto" w:fill="auto"/>
            <w:vAlign w:val="center"/>
            <w:hideMark/>
          </w:tcPr>
          <w:p w14:paraId="712E0BF3" w14:textId="77777777" w:rsidR="00F907CD" w:rsidRPr="00F907CD" w:rsidRDefault="00F907CD" w:rsidP="00F907CD">
            <w:pPr>
              <w:jc w:val="center"/>
              <w:rPr>
                <w:color w:val="000000"/>
                <w:sz w:val="12"/>
                <w:szCs w:val="12"/>
              </w:rPr>
            </w:pPr>
            <w:r w:rsidRPr="00F907CD">
              <w:rPr>
                <w:color w:val="000000"/>
                <w:sz w:val="12"/>
                <w:szCs w:val="12"/>
              </w:rPr>
              <w:t>3.2.8</w:t>
            </w:r>
          </w:p>
        </w:tc>
        <w:tc>
          <w:tcPr>
            <w:tcW w:w="5655" w:type="dxa"/>
            <w:shd w:val="clear" w:color="auto" w:fill="auto"/>
            <w:vAlign w:val="center"/>
            <w:hideMark/>
          </w:tcPr>
          <w:p w14:paraId="0E8D4AD6" w14:textId="77777777" w:rsidR="00F907CD" w:rsidRPr="00F907CD" w:rsidRDefault="00F907CD" w:rsidP="00F907CD">
            <w:pPr>
              <w:rPr>
                <w:color w:val="000000"/>
                <w:sz w:val="12"/>
                <w:szCs w:val="12"/>
              </w:rPr>
            </w:pPr>
            <w:r w:rsidRPr="00F907CD">
              <w:rPr>
                <w:color w:val="000000"/>
                <w:sz w:val="12"/>
                <w:szCs w:val="12"/>
              </w:rPr>
              <w:t>Реконструкция аккумуляторной батареи с заменой элементов OPZ8, OPZ10</w:t>
            </w:r>
          </w:p>
        </w:tc>
        <w:tc>
          <w:tcPr>
            <w:tcW w:w="769" w:type="dxa"/>
            <w:shd w:val="clear" w:color="auto" w:fill="auto"/>
            <w:vAlign w:val="center"/>
            <w:hideMark/>
          </w:tcPr>
          <w:p w14:paraId="5D7CBA66" w14:textId="77777777" w:rsidR="00F907CD" w:rsidRPr="00F907CD" w:rsidRDefault="00F907CD" w:rsidP="00F907CD">
            <w:pPr>
              <w:jc w:val="center"/>
              <w:rPr>
                <w:sz w:val="12"/>
                <w:szCs w:val="12"/>
              </w:rPr>
            </w:pPr>
            <w:r w:rsidRPr="00F907CD">
              <w:rPr>
                <w:sz w:val="12"/>
                <w:szCs w:val="12"/>
              </w:rPr>
              <w:t>2025</w:t>
            </w:r>
          </w:p>
        </w:tc>
        <w:tc>
          <w:tcPr>
            <w:tcW w:w="721" w:type="dxa"/>
            <w:shd w:val="clear" w:color="auto" w:fill="auto"/>
            <w:vAlign w:val="center"/>
            <w:hideMark/>
          </w:tcPr>
          <w:p w14:paraId="1507BFE9" w14:textId="77777777" w:rsidR="00F907CD" w:rsidRPr="00F907CD" w:rsidRDefault="00F907CD" w:rsidP="00F907CD">
            <w:pPr>
              <w:jc w:val="center"/>
              <w:rPr>
                <w:sz w:val="12"/>
                <w:szCs w:val="12"/>
              </w:rPr>
            </w:pPr>
            <w:r w:rsidRPr="00F907CD">
              <w:rPr>
                <w:sz w:val="12"/>
                <w:szCs w:val="12"/>
              </w:rPr>
              <w:t>2025</w:t>
            </w:r>
          </w:p>
        </w:tc>
        <w:tc>
          <w:tcPr>
            <w:tcW w:w="697" w:type="dxa"/>
            <w:shd w:val="clear" w:color="auto" w:fill="auto"/>
            <w:vAlign w:val="center"/>
            <w:hideMark/>
          </w:tcPr>
          <w:p w14:paraId="655A13DA" w14:textId="77777777" w:rsidR="00F907CD" w:rsidRPr="00F907CD" w:rsidRDefault="00F907CD" w:rsidP="00F907CD">
            <w:pPr>
              <w:jc w:val="center"/>
              <w:rPr>
                <w:sz w:val="12"/>
                <w:szCs w:val="12"/>
              </w:rPr>
            </w:pPr>
            <w:r w:rsidRPr="00F907CD">
              <w:rPr>
                <w:sz w:val="12"/>
                <w:szCs w:val="12"/>
              </w:rPr>
              <w:t>4291,00</w:t>
            </w:r>
          </w:p>
        </w:tc>
        <w:tc>
          <w:tcPr>
            <w:tcW w:w="709" w:type="dxa"/>
            <w:shd w:val="clear" w:color="auto" w:fill="auto"/>
            <w:vAlign w:val="center"/>
            <w:hideMark/>
          </w:tcPr>
          <w:p w14:paraId="4BB8739A"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7E37B9E0" w14:textId="77777777" w:rsidR="00F907CD" w:rsidRPr="00F907CD" w:rsidRDefault="00F907CD" w:rsidP="00F907CD">
            <w:pPr>
              <w:jc w:val="center"/>
              <w:rPr>
                <w:sz w:val="12"/>
                <w:szCs w:val="12"/>
              </w:rPr>
            </w:pPr>
            <w:r w:rsidRPr="00F907CD">
              <w:rPr>
                <w:sz w:val="12"/>
                <w:szCs w:val="12"/>
              </w:rPr>
              <w:t>4291,00</w:t>
            </w:r>
          </w:p>
        </w:tc>
        <w:tc>
          <w:tcPr>
            <w:tcW w:w="627" w:type="dxa"/>
            <w:shd w:val="clear" w:color="auto" w:fill="auto"/>
            <w:vAlign w:val="center"/>
            <w:hideMark/>
          </w:tcPr>
          <w:p w14:paraId="3AE2CBE6" w14:textId="77777777" w:rsidR="00F907CD" w:rsidRPr="00F907CD" w:rsidRDefault="00F907CD" w:rsidP="00F907CD">
            <w:pPr>
              <w:jc w:val="center"/>
              <w:rPr>
                <w:sz w:val="12"/>
                <w:szCs w:val="12"/>
              </w:rPr>
            </w:pPr>
            <w:r w:rsidRPr="00F907CD">
              <w:rPr>
                <w:sz w:val="12"/>
                <w:szCs w:val="12"/>
              </w:rPr>
              <w:t>0,00</w:t>
            </w:r>
          </w:p>
        </w:tc>
        <w:tc>
          <w:tcPr>
            <w:tcW w:w="791" w:type="dxa"/>
            <w:shd w:val="clear" w:color="auto" w:fill="auto"/>
            <w:vAlign w:val="center"/>
            <w:hideMark/>
          </w:tcPr>
          <w:p w14:paraId="29B50468"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2076D90F" w14:textId="77777777" w:rsidR="00F907CD" w:rsidRPr="00F907CD" w:rsidRDefault="00F907CD" w:rsidP="00F907CD">
            <w:pPr>
              <w:jc w:val="center"/>
              <w:rPr>
                <w:sz w:val="12"/>
                <w:szCs w:val="12"/>
              </w:rPr>
            </w:pPr>
            <w:r w:rsidRPr="00F907CD">
              <w:rPr>
                <w:sz w:val="12"/>
                <w:szCs w:val="12"/>
              </w:rPr>
              <w:t>4291,00</w:t>
            </w:r>
          </w:p>
        </w:tc>
        <w:tc>
          <w:tcPr>
            <w:tcW w:w="709" w:type="dxa"/>
            <w:shd w:val="clear" w:color="auto" w:fill="auto"/>
            <w:vAlign w:val="center"/>
            <w:hideMark/>
          </w:tcPr>
          <w:p w14:paraId="0A71CEAC"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B125521"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1958B91E"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7BC27D7A" w14:textId="77777777" w:rsidR="00F907CD" w:rsidRPr="00F907CD" w:rsidRDefault="00F907CD" w:rsidP="00F907CD">
            <w:pPr>
              <w:jc w:val="center"/>
              <w:rPr>
                <w:sz w:val="12"/>
                <w:szCs w:val="12"/>
              </w:rPr>
            </w:pPr>
            <w:r w:rsidRPr="00F907CD">
              <w:rPr>
                <w:sz w:val="12"/>
                <w:szCs w:val="12"/>
              </w:rPr>
              <w:t>0,00</w:t>
            </w:r>
          </w:p>
        </w:tc>
      </w:tr>
      <w:tr w:rsidR="00F907CD" w:rsidRPr="00F907CD" w14:paraId="6BEBE227" w14:textId="77777777" w:rsidTr="002362AD">
        <w:trPr>
          <w:trHeight w:val="20"/>
        </w:trPr>
        <w:tc>
          <w:tcPr>
            <w:tcW w:w="356" w:type="dxa"/>
            <w:shd w:val="clear" w:color="auto" w:fill="auto"/>
            <w:vAlign w:val="center"/>
            <w:hideMark/>
          </w:tcPr>
          <w:p w14:paraId="1B8D9D12" w14:textId="77777777" w:rsidR="00F907CD" w:rsidRPr="00F907CD" w:rsidRDefault="00F907CD" w:rsidP="00F907CD">
            <w:pPr>
              <w:jc w:val="center"/>
              <w:rPr>
                <w:color w:val="000000"/>
                <w:sz w:val="12"/>
                <w:szCs w:val="12"/>
              </w:rPr>
            </w:pPr>
            <w:r w:rsidRPr="00F907CD">
              <w:rPr>
                <w:color w:val="000000"/>
                <w:sz w:val="12"/>
                <w:szCs w:val="12"/>
              </w:rPr>
              <w:t>3.2.9</w:t>
            </w:r>
          </w:p>
        </w:tc>
        <w:tc>
          <w:tcPr>
            <w:tcW w:w="5655" w:type="dxa"/>
            <w:shd w:val="clear" w:color="auto" w:fill="auto"/>
            <w:vAlign w:val="center"/>
            <w:hideMark/>
          </w:tcPr>
          <w:p w14:paraId="22CF8C3D" w14:textId="77777777" w:rsidR="00F907CD" w:rsidRPr="00F907CD" w:rsidRDefault="00F907CD" w:rsidP="00F907CD">
            <w:pPr>
              <w:rPr>
                <w:color w:val="000000"/>
                <w:sz w:val="12"/>
                <w:szCs w:val="12"/>
              </w:rPr>
            </w:pPr>
            <w:r w:rsidRPr="00F907CD">
              <w:rPr>
                <w:color w:val="000000"/>
                <w:sz w:val="12"/>
                <w:szCs w:val="12"/>
              </w:rPr>
              <w:t>Модернизация СОТИАССО</w:t>
            </w:r>
          </w:p>
        </w:tc>
        <w:tc>
          <w:tcPr>
            <w:tcW w:w="769" w:type="dxa"/>
            <w:shd w:val="clear" w:color="auto" w:fill="auto"/>
            <w:vAlign w:val="center"/>
            <w:hideMark/>
          </w:tcPr>
          <w:p w14:paraId="0F43CBB1" w14:textId="77777777" w:rsidR="00F907CD" w:rsidRPr="00F907CD" w:rsidRDefault="00F907CD" w:rsidP="00F907CD">
            <w:pPr>
              <w:jc w:val="center"/>
              <w:rPr>
                <w:sz w:val="12"/>
                <w:szCs w:val="12"/>
              </w:rPr>
            </w:pPr>
            <w:r w:rsidRPr="00F907CD">
              <w:rPr>
                <w:sz w:val="12"/>
                <w:szCs w:val="12"/>
              </w:rPr>
              <w:t>2025</w:t>
            </w:r>
          </w:p>
        </w:tc>
        <w:tc>
          <w:tcPr>
            <w:tcW w:w="721" w:type="dxa"/>
            <w:shd w:val="clear" w:color="auto" w:fill="auto"/>
            <w:vAlign w:val="center"/>
            <w:hideMark/>
          </w:tcPr>
          <w:p w14:paraId="36E9FC60" w14:textId="77777777" w:rsidR="00F907CD" w:rsidRPr="00F907CD" w:rsidRDefault="00F907CD" w:rsidP="00F907CD">
            <w:pPr>
              <w:jc w:val="center"/>
              <w:rPr>
                <w:sz w:val="12"/>
                <w:szCs w:val="12"/>
              </w:rPr>
            </w:pPr>
            <w:r w:rsidRPr="00F907CD">
              <w:rPr>
                <w:sz w:val="12"/>
                <w:szCs w:val="12"/>
              </w:rPr>
              <w:t>2026</w:t>
            </w:r>
          </w:p>
        </w:tc>
        <w:tc>
          <w:tcPr>
            <w:tcW w:w="697" w:type="dxa"/>
            <w:shd w:val="clear" w:color="auto" w:fill="auto"/>
            <w:vAlign w:val="center"/>
            <w:hideMark/>
          </w:tcPr>
          <w:p w14:paraId="4983B5C2" w14:textId="77777777" w:rsidR="00F907CD" w:rsidRPr="00F907CD" w:rsidRDefault="00F907CD" w:rsidP="00F907CD">
            <w:pPr>
              <w:jc w:val="center"/>
              <w:rPr>
                <w:sz w:val="12"/>
                <w:szCs w:val="12"/>
              </w:rPr>
            </w:pPr>
            <w:r w:rsidRPr="00F907CD">
              <w:rPr>
                <w:sz w:val="12"/>
                <w:szCs w:val="12"/>
              </w:rPr>
              <w:t>22673,80</w:t>
            </w:r>
          </w:p>
        </w:tc>
        <w:tc>
          <w:tcPr>
            <w:tcW w:w="709" w:type="dxa"/>
            <w:shd w:val="clear" w:color="auto" w:fill="auto"/>
            <w:vAlign w:val="center"/>
            <w:hideMark/>
          </w:tcPr>
          <w:p w14:paraId="5CE0A6DF" w14:textId="77777777" w:rsidR="00F907CD" w:rsidRPr="00F907CD" w:rsidRDefault="00F907CD" w:rsidP="00F907CD">
            <w:pPr>
              <w:jc w:val="center"/>
              <w:rPr>
                <w:sz w:val="12"/>
                <w:szCs w:val="12"/>
              </w:rPr>
            </w:pPr>
            <w:r w:rsidRPr="00F907CD">
              <w:rPr>
                <w:sz w:val="12"/>
                <w:szCs w:val="12"/>
              </w:rPr>
              <w:t>1623,50</w:t>
            </w:r>
          </w:p>
        </w:tc>
        <w:tc>
          <w:tcPr>
            <w:tcW w:w="850" w:type="dxa"/>
            <w:shd w:val="clear" w:color="auto" w:fill="auto"/>
            <w:vAlign w:val="center"/>
            <w:hideMark/>
          </w:tcPr>
          <w:p w14:paraId="316E9939" w14:textId="77777777" w:rsidR="00F907CD" w:rsidRPr="00F907CD" w:rsidRDefault="00F907CD" w:rsidP="00F907CD">
            <w:pPr>
              <w:jc w:val="center"/>
              <w:rPr>
                <w:sz w:val="12"/>
                <w:szCs w:val="12"/>
              </w:rPr>
            </w:pPr>
            <w:r w:rsidRPr="00F907CD">
              <w:rPr>
                <w:sz w:val="12"/>
                <w:szCs w:val="12"/>
              </w:rPr>
              <w:t>21050,30</w:t>
            </w:r>
          </w:p>
        </w:tc>
        <w:tc>
          <w:tcPr>
            <w:tcW w:w="627" w:type="dxa"/>
            <w:shd w:val="clear" w:color="auto" w:fill="auto"/>
            <w:vAlign w:val="center"/>
            <w:hideMark/>
          </w:tcPr>
          <w:p w14:paraId="7AF8DBDF"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3817F4BF" w14:textId="77777777" w:rsidR="00F907CD" w:rsidRPr="00F907CD" w:rsidRDefault="00F907CD" w:rsidP="00F907CD">
            <w:pPr>
              <w:jc w:val="center"/>
              <w:rPr>
                <w:sz w:val="12"/>
                <w:szCs w:val="12"/>
              </w:rPr>
            </w:pPr>
            <w:r w:rsidRPr="00F907CD">
              <w:rPr>
                <w:sz w:val="12"/>
                <w:szCs w:val="12"/>
              </w:rPr>
              <w:t>1623,50</w:t>
            </w:r>
          </w:p>
        </w:tc>
        <w:tc>
          <w:tcPr>
            <w:tcW w:w="850" w:type="dxa"/>
            <w:shd w:val="clear" w:color="auto" w:fill="auto"/>
            <w:vAlign w:val="center"/>
            <w:hideMark/>
          </w:tcPr>
          <w:p w14:paraId="0A150B3F" w14:textId="77777777" w:rsidR="00F907CD" w:rsidRPr="00F907CD" w:rsidRDefault="00F907CD" w:rsidP="00F907CD">
            <w:pPr>
              <w:jc w:val="center"/>
              <w:rPr>
                <w:sz w:val="12"/>
                <w:szCs w:val="12"/>
              </w:rPr>
            </w:pPr>
            <w:r w:rsidRPr="00F907CD">
              <w:rPr>
                <w:sz w:val="12"/>
                <w:szCs w:val="12"/>
              </w:rPr>
              <w:t>21050,30</w:t>
            </w:r>
          </w:p>
        </w:tc>
        <w:tc>
          <w:tcPr>
            <w:tcW w:w="709" w:type="dxa"/>
            <w:shd w:val="clear" w:color="auto" w:fill="auto"/>
            <w:vAlign w:val="center"/>
            <w:hideMark/>
          </w:tcPr>
          <w:p w14:paraId="645D2AC7"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653F0BA7"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3EAEED12" w14:textId="77777777" w:rsidR="00F907CD" w:rsidRPr="00F907CD" w:rsidRDefault="00F907CD" w:rsidP="00F907CD">
            <w:pPr>
              <w:jc w:val="center"/>
              <w:rPr>
                <w:color w:val="000000"/>
                <w:sz w:val="12"/>
                <w:szCs w:val="12"/>
              </w:rPr>
            </w:pPr>
            <w:r w:rsidRPr="00F907CD">
              <w:rPr>
                <w:color w:val="000000"/>
                <w:sz w:val="12"/>
                <w:szCs w:val="12"/>
              </w:rPr>
              <w:t>0,00</w:t>
            </w:r>
          </w:p>
        </w:tc>
        <w:tc>
          <w:tcPr>
            <w:tcW w:w="709" w:type="dxa"/>
            <w:shd w:val="clear" w:color="auto" w:fill="auto"/>
            <w:vAlign w:val="center"/>
            <w:hideMark/>
          </w:tcPr>
          <w:p w14:paraId="57C9987D" w14:textId="77777777" w:rsidR="00F907CD" w:rsidRPr="00F907CD" w:rsidRDefault="00F907CD" w:rsidP="00F907CD">
            <w:pPr>
              <w:jc w:val="center"/>
              <w:rPr>
                <w:sz w:val="12"/>
                <w:szCs w:val="12"/>
              </w:rPr>
            </w:pPr>
            <w:r w:rsidRPr="00F907CD">
              <w:rPr>
                <w:sz w:val="12"/>
                <w:szCs w:val="12"/>
              </w:rPr>
              <w:t>0,00</w:t>
            </w:r>
          </w:p>
        </w:tc>
      </w:tr>
      <w:tr w:rsidR="00F907CD" w:rsidRPr="00F907CD" w14:paraId="0ABCF095" w14:textId="77777777" w:rsidTr="002362AD">
        <w:trPr>
          <w:trHeight w:val="20"/>
        </w:trPr>
        <w:tc>
          <w:tcPr>
            <w:tcW w:w="356" w:type="dxa"/>
            <w:shd w:val="clear" w:color="auto" w:fill="auto"/>
            <w:vAlign w:val="center"/>
            <w:hideMark/>
          </w:tcPr>
          <w:p w14:paraId="534FDDD7" w14:textId="77777777" w:rsidR="00F907CD" w:rsidRPr="00F907CD" w:rsidRDefault="00F907CD" w:rsidP="00F907CD">
            <w:pPr>
              <w:jc w:val="center"/>
              <w:rPr>
                <w:color w:val="000000"/>
                <w:sz w:val="12"/>
                <w:szCs w:val="12"/>
              </w:rPr>
            </w:pPr>
            <w:r w:rsidRPr="00F907CD">
              <w:rPr>
                <w:color w:val="000000"/>
                <w:sz w:val="12"/>
                <w:szCs w:val="12"/>
              </w:rPr>
              <w:t>3.2.10</w:t>
            </w:r>
          </w:p>
        </w:tc>
        <w:tc>
          <w:tcPr>
            <w:tcW w:w="5655" w:type="dxa"/>
            <w:shd w:val="clear" w:color="auto" w:fill="auto"/>
            <w:vAlign w:val="center"/>
            <w:hideMark/>
          </w:tcPr>
          <w:p w14:paraId="39FE5BB2" w14:textId="77777777" w:rsidR="00F907CD" w:rsidRPr="00F907CD" w:rsidRDefault="00F907CD" w:rsidP="00F907CD">
            <w:pPr>
              <w:rPr>
                <w:color w:val="000000"/>
                <w:sz w:val="12"/>
                <w:szCs w:val="12"/>
              </w:rPr>
            </w:pPr>
            <w:r w:rsidRPr="00F907CD">
              <w:rPr>
                <w:color w:val="000000"/>
                <w:sz w:val="12"/>
                <w:szCs w:val="12"/>
              </w:rPr>
              <w:t>Модернизация комутационной аппаратуры</w:t>
            </w:r>
          </w:p>
        </w:tc>
        <w:tc>
          <w:tcPr>
            <w:tcW w:w="769" w:type="dxa"/>
            <w:shd w:val="clear" w:color="auto" w:fill="auto"/>
            <w:vAlign w:val="center"/>
            <w:hideMark/>
          </w:tcPr>
          <w:p w14:paraId="6E10864A" w14:textId="77777777" w:rsidR="00F907CD" w:rsidRPr="00F907CD" w:rsidRDefault="00F907CD" w:rsidP="00F907CD">
            <w:pPr>
              <w:jc w:val="center"/>
              <w:rPr>
                <w:sz w:val="12"/>
                <w:szCs w:val="12"/>
              </w:rPr>
            </w:pPr>
            <w:r w:rsidRPr="00F907CD">
              <w:rPr>
                <w:sz w:val="12"/>
                <w:szCs w:val="12"/>
              </w:rPr>
              <w:t>2025</w:t>
            </w:r>
          </w:p>
        </w:tc>
        <w:tc>
          <w:tcPr>
            <w:tcW w:w="721" w:type="dxa"/>
            <w:shd w:val="clear" w:color="auto" w:fill="auto"/>
            <w:vAlign w:val="center"/>
            <w:hideMark/>
          </w:tcPr>
          <w:p w14:paraId="0AFCC1CB" w14:textId="77777777" w:rsidR="00F907CD" w:rsidRPr="00F907CD" w:rsidRDefault="00F907CD" w:rsidP="00F907CD">
            <w:pPr>
              <w:jc w:val="center"/>
              <w:rPr>
                <w:sz w:val="12"/>
                <w:szCs w:val="12"/>
              </w:rPr>
            </w:pPr>
            <w:r w:rsidRPr="00F907CD">
              <w:rPr>
                <w:sz w:val="12"/>
                <w:szCs w:val="12"/>
              </w:rPr>
              <w:t>2025</w:t>
            </w:r>
          </w:p>
        </w:tc>
        <w:tc>
          <w:tcPr>
            <w:tcW w:w="697" w:type="dxa"/>
            <w:shd w:val="clear" w:color="auto" w:fill="auto"/>
            <w:vAlign w:val="center"/>
            <w:hideMark/>
          </w:tcPr>
          <w:p w14:paraId="1DA3346F" w14:textId="77777777" w:rsidR="00F907CD" w:rsidRPr="00F907CD" w:rsidRDefault="00F907CD" w:rsidP="00F907CD">
            <w:pPr>
              <w:jc w:val="center"/>
              <w:rPr>
                <w:sz w:val="12"/>
                <w:szCs w:val="12"/>
              </w:rPr>
            </w:pPr>
            <w:r w:rsidRPr="00F907CD">
              <w:rPr>
                <w:sz w:val="12"/>
                <w:szCs w:val="12"/>
              </w:rPr>
              <w:t>31250,00</w:t>
            </w:r>
          </w:p>
        </w:tc>
        <w:tc>
          <w:tcPr>
            <w:tcW w:w="709" w:type="dxa"/>
            <w:shd w:val="clear" w:color="auto" w:fill="auto"/>
            <w:vAlign w:val="center"/>
            <w:hideMark/>
          </w:tcPr>
          <w:p w14:paraId="191F35D5"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5D60E5FF" w14:textId="77777777" w:rsidR="00F907CD" w:rsidRPr="00F907CD" w:rsidRDefault="00F907CD" w:rsidP="00F907CD">
            <w:pPr>
              <w:jc w:val="center"/>
              <w:rPr>
                <w:sz w:val="12"/>
                <w:szCs w:val="12"/>
              </w:rPr>
            </w:pPr>
            <w:r w:rsidRPr="00F907CD">
              <w:rPr>
                <w:sz w:val="12"/>
                <w:szCs w:val="12"/>
              </w:rPr>
              <w:t>31250,00</w:t>
            </w:r>
          </w:p>
        </w:tc>
        <w:tc>
          <w:tcPr>
            <w:tcW w:w="627" w:type="dxa"/>
            <w:shd w:val="clear" w:color="auto" w:fill="auto"/>
            <w:vAlign w:val="center"/>
            <w:hideMark/>
          </w:tcPr>
          <w:p w14:paraId="69645BA0" w14:textId="77777777" w:rsidR="00F907CD" w:rsidRPr="00F907CD" w:rsidRDefault="00F907CD" w:rsidP="00F907CD">
            <w:pPr>
              <w:jc w:val="center"/>
              <w:rPr>
                <w:sz w:val="12"/>
                <w:szCs w:val="12"/>
              </w:rPr>
            </w:pPr>
            <w:r w:rsidRPr="00F907CD">
              <w:rPr>
                <w:sz w:val="12"/>
                <w:szCs w:val="12"/>
              </w:rPr>
              <w:t>0,00</w:t>
            </w:r>
          </w:p>
        </w:tc>
        <w:tc>
          <w:tcPr>
            <w:tcW w:w="791" w:type="dxa"/>
            <w:shd w:val="clear" w:color="auto" w:fill="auto"/>
            <w:vAlign w:val="center"/>
            <w:hideMark/>
          </w:tcPr>
          <w:p w14:paraId="4A1BE9DB"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2BE76382" w14:textId="77777777" w:rsidR="00F907CD" w:rsidRPr="00F907CD" w:rsidRDefault="00F907CD" w:rsidP="00F907CD">
            <w:pPr>
              <w:jc w:val="center"/>
              <w:rPr>
                <w:sz w:val="12"/>
                <w:szCs w:val="12"/>
              </w:rPr>
            </w:pPr>
            <w:r w:rsidRPr="00F907CD">
              <w:rPr>
                <w:sz w:val="12"/>
                <w:szCs w:val="12"/>
              </w:rPr>
              <w:t>31250,00</w:t>
            </w:r>
          </w:p>
        </w:tc>
        <w:tc>
          <w:tcPr>
            <w:tcW w:w="709" w:type="dxa"/>
            <w:shd w:val="clear" w:color="auto" w:fill="auto"/>
            <w:vAlign w:val="center"/>
            <w:hideMark/>
          </w:tcPr>
          <w:p w14:paraId="66E129BF"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670B7514"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3D97614C"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737C8310" w14:textId="77777777" w:rsidR="00F907CD" w:rsidRPr="00F907CD" w:rsidRDefault="00F907CD" w:rsidP="00F907CD">
            <w:pPr>
              <w:jc w:val="center"/>
              <w:rPr>
                <w:sz w:val="12"/>
                <w:szCs w:val="12"/>
              </w:rPr>
            </w:pPr>
            <w:r w:rsidRPr="00F907CD">
              <w:rPr>
                <w:sz w:val="12"/>
                <w:szCs w:val="12"/>
              </w:rPr>
              <w:t>0,00</w:t>
            </w:r>
          </w:p>
        </w:tc>
      </w:tr>
      <w:tr w:rsidR="00F907CD" w:rsidRPr="00F907CD" w14:paraId="450CFC6C" w14:textId="77777777" w:rsidTr="002362AD">
        <w:trPr>
          <w:trHeight w:val="20"/>
        </w:trPr>
        <w:tc>
          <w:tcPr>
            <w:tcW w:w="356" w:type="dxa"/>
            <w:shd w:val="clear" w:color="auto" w:fill="auto"/>
            <w:vAlign w:val="center"/>
            <w:hideMark/>
          </w:tcPr>
          <w:p w14:paraId="0D6629AC" w14:textId="77777777" w:rsidR="00F907CD" w:rsidRPr="00F907CD" w:rsidRDefault="00F907CD" w:rsidP="00F907CD">
            <w:pPr>
              <w:jc w:val="center"/>
              <w:rPr>
                <w:color w:val="000000"/>
                <w:sz w:val="12"/>
                <w:szCs w:val="12"/>
              </w:rPr>
            </w:pPr>
            <w:r w:rsidRPr="00F907CD">
              <w:rPr>
                <w:color w:val="000000"/>
                <w:sz w:val="12"/>
                <w:szCs w:val="12"/>
              </w:rPr>
              <w:t>3.2.11</w:t>
            </w:r>
          </w:p>
        </w:tc>
        <w:tc>
          <w:tcPr>
            <w:tcW w:w="5655" w:type="dxa"/>
            <w:shd w:val="clear" w:color="auto" w:fill="auto"/>
            <w:vAlign w:val="center"/>
            <w:hideMark/>
          </w:tcPr>
          <w:p w14:paraId="23595F0A" w14:textId="77777777" w:rsidR="00F907CD" w:rsidRPr="00F907CD" w:rsidRDefault="00F907CD" w:rsidP="00F907CD">
            <w:pPr>
              <w:rPr>
                <w:color w:val="000000"/>
                <w:sz w:val="12"/>
                <w:szCs w:val="12"/>
              </w:rPr>
            </w:pPr>
            <w:r w:rsidRPr="00F907CD">
              <w:rPr>
                <w:color w:val="000000"/>
                <w:sz w:val="12"/>
                <w:szCs w:val="12"/>
              </w:rPr>
              <w:t>Модернизация комплекса инженерно-технических средств охраны (ИТСО) Центральной ТЭЦ</w:t>
            </w:r>
          </w:p>
        </w:tc>
        <w:tc>
          <w:tcPr>
            <w:tcW w:w="769" w:type="dxa"/>
            <w:shd w:val="clear" w:color="auto" w:fill="auto"/>
            <w:vAlign w:val="center"/>
            <w:hideMark/>
          </w:tcPr>
          <w:p w14:paraId="369FB4E9" w14:textId="77777777" w:rsidR="00F907CD" w:rsidRPr="00F907CD" w:rsidRDefault="00F907CD" w:rsidP="00F907CD">
            <w:pPr>
              <w:jc w:val="center"/>
              <w:rPr>
                <w:sz w:val="12"/>
                <w:szCs w:val="12"/>
              </w:rPr>
            </w:pPr>
            <w:r w:rsidRPr="00F907CD">
              <w:rPr>
                <w:sz w:val="12"/>
                <w:szCs w:val="12"/>
              </w:rPr>
              <w:t>2023</w:t>
            </w:r>
          </w:p>
        </w:tc>
        <w:tc>
          <w:tcPr>
            <w:tcW w:w="721" w:type="dxa"/>
            <w:shd w:val="clear" w:color="auto" w:fill="auto"/>
            <w:vAlign w:val="center"/>
            <w:hideMark/>
          </w:tcPr>
          <w:p w14:paraId="27EC23EA" w14:textId="77777777" w:rsidR="00F907CD" w:rsidRPr="00F907CD" w:rsidRDefault="00F907CD" w:rsidP="00F907CD">
            <w:pPr>
              <w:jc w:val="center"/>
              <w:rPr>
                <w:sz w:val="12"/>
                <w:szCs w:val="12"/>
              </w:rPr>
            </w:pPr>
            <w:r w:rsidRPr="00F907CD">
              <w:rPr>
                <w:sz w:val="12"/>
                <w:szCs w:val="12"/>
              </w:rPr>
              <w:t>2026</w:t>
            </w:r>
          </w:p>
        </w:tc>
        <w:tc>
          <w:tcPr>
            <w:tcW w:w="697" w:type="dxa"/>
            <w:shd w:val="clear" w:color="auto" w:fill="auto"/>
            <w:vAlign w:val="center"/>
            <w:hideMark/>
          </w:tcPr>
          <w:p w14:paraId="292A969C" w14:textId="77777777" w:rsidR="00F907CD" w:rsidRPr="00F907CD" w:rsidRDefault="00F907CD" w:rsidP="00F907CD">
            <w:pPr>
              <w:jc w:val="center"/>
              <w:rPr>
                <w:sz w:val="12"/>
                <w:szCs w:val="12"/>
              </w:rPr>
            </w:pPr>
            <w:r w:rsidRPr="00F907CD">
              <w:rPr>
                <w:sz w:val="12"/>
                <w:szCs w:val="12"/>
              </w:rPr>
              <w:t>128639,49</w:t>
            </w:r>
          </w:p>
        </w:tc>
        <w:tc>
          <w:tcPr>
            <w:tcW w:w="709" w:type="dxa"/>
            <w:shd w:val="clear" w:color="auto" w:fill="auto"/>
            <w:vAlign w:val="center"/>
            <w:hideMark/>
          </w:tcPr>
          <w:p w14:paraId="61E0A6E7" w14:textId="77777777" w:rsidR="00F907CD" w:rsidRPr="00F907CD" w:rsidRDefault="00F907CD" w:rsidP="00F907CD">
            <w:pPr>
              <w:jc w:val="center"/>
              <w:rPr>
                <w:sz w:val="12"/>
                <w:szCs w:val="12"/>
              </w:rPr>
            </w:pPr>
            <w:r w:rsidRPr="00F907CD">
              <w:rPr>
                <w:sz w:val="12"/>
                <w:szCs w:val="12"/>
              </w:rPr>
              <w:t>1191,67</w:t>
            </w:r>
          </w:p>
        </w:tc>
        <w:tc>
          <w:tcPr>
            <w:tcW w:w="850" w:type="dxa"/>
            <w:shd w:val="clear" w:color="auto" w:fill="auto"/>
            <w:vAlign w:val="center"/>
            <w:hideMark/>
          </w:tcPr>
          <w:p w14:paraId="026FC9A8" w14:textId="77777777" w:rsidR="00F907CD" w:rsidRPr="00F907CD" w:rsidRDefault="00F907CD" w:rsidP="00F907CD">
            <w:pPr>
              <w:jc w:val="center"/>
              <w:rPr>
                <w:sz w:val="12"/>
                <w:szCs w:val="12"/>
              </w:rPr>
            </w:pPr>
            <w:r w:rsidRPr="00F907CD">
              <w:rPr>
                <w:sz w:val="12"/>
                <w:szCs w:val="12"/>
              </w:rPr>
              <w:t>127447,82</w:t>
            </w:r>
          </w:p>
        </w:tc>
        <w:tc>
          <w:tcPr>
            <w:tcW w:w="627" w:type="dxa"/>
            <w:shd w:val="clear" w:color="auto" w:fill="auto"/>
            <w:vAlign w:val="center"/>
            <w:hideMark/>
          </w:tcPr>
          <w:p w14:paraId="1597EE6D" w14:textId="77777777" w:rsidR="00F907CD" w:rsidRPr="00F907CD" w:rsidRDefault="00F907CD" w:rsidP="00F907CD">
            <w:pPr>
              <w:jc w:val="center"/>
              <w:rPr>
                <w:color w:val="000000"/>
                <w:sz w:val="12"/>
                <w:szCs w:val="12"/>
              </w:rPr>
            </w:pPr>
            <w:r w:rsidRPr="00F907CD">
              <w:rPr>
                <w:color w:val="000000"/>
                <w:sz w:val="12"/>
                <w:szCs w:val="12"/>
              </w:rPr>
              <w:t>1191,67</w:t>
            </w:r>
          </w:p>
        </w:tc>
        <w:tc>
          <w:tcPr>
            <w:tcW w:w="791" w:type="dxa"/>
            <w:shd w:val="clear" w:color="auto" w:fill="auto"/>
            <w:vAlign w:val="center"/>
            <w:hideMark/>
          </w:tcPr>
          <w:p w14:paraId="00A28E84" w14:textId="77777777" w:rsidR="00F907CD" w:rsidRPr="00F907CD" w:rsidRDefault="00F907CD" w:rsidP="00F907CD">
            <w:pPr>
              <w:jc w:val="center"/>
              <w:rPr>
                <w:sz w:val="12"/>
                <w:szCs w:val="12"/>
              </w:rPr>
            </w:pPr>
            <w:r w:rsidRPr="00F907CD">
              <w:rPr>
                <w:sz w:val="12"/>
                <w:szCs w:val="12"/>
              </w:rPr>
              <w:t>61198,29</w:t>
            </w:r>
          </w:p>
        </w:tc>
        <w:tc>
          <w:tcPr>
            <w:tcW w:w="850" w:type="dxa"/>
            <w:shd w:val="clear" w:color="auto" w:fill="auto"/>
            <w:vAlign w:val="center"/>
            <w:hideMark/>
          </w:tcPr>
          <w:p w14:paraId="774209EF" w14:textId="77777777" w:rsidR="00F907CD" w:rsidRPr="00F907CD" w:rsidRDefault="00F907CD" w:rsidP="00F907CD">
            <w:pPr>
              <w:jc w:val="center"/>
              <w:rPr>
                <w:sz w:val="12"/>
                <w:szCs w:val="12"/>
              </w:rPr>
            </w:pPr>
            <w:r w:rsidRPr="00F907CD">
              <w:rPr>
                <w:sz w:val="12"/>
                <w:szCs w:val="12"/>
              </w:rPr>
              <w:t>13967,50</w:t>
            </w:r>
          </w:p>
        </w:tc>
        <w:tc>
          <w:tcPr>
            <w:tcW w:w="709" w:type="dxa"/>
            <w:shd w:val="clear" w:color="auto" w:fill="auto"/>
            <w:vAlign w:val="center"/>
            <w:hideMark/>
          </w:tcPr>
          <w:p w14:paraId="3B840791" w14:textId="77777777" w:rsidR="00F907CD" w:rsidRPr="00F907CD" w:rsidRDefault="00F907CD" w:rsidP="00F907CD">
            <w:pPr>
              <w:jc w:val="center"/>
              <w:rPr>
                <w:sz w:val="12"/>
                <w:szCs w:val="12"/>
              </w:rPr>
            </w:pPr>
            <w:r w:rsidRPr="00F907CD">
              <w:rPr>
                <w:sz w:val="12"/>
                <w:szCs w:val="12"/>
              </w:rPr>
              <w:t>52282,03</w:t>
            </w:r>
          </w:p>
        </w:tc>
        <w:tc>
          <w:tcPr>
            <w:tcW w:w="709" w:type="dxa"/>
            <w:shd w:val="clear" w:color="auto" w:fill="auto"/>
            <w:vAlign w:val="center"/>
            <w:hideMark/>
          </w:tcPr>
          <w:p w14:paraId="532320B6"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05AADA8F"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068F5DC5" w14:textId="77777777" w:rsidR="00F907CD" w:rsidRPr="00F907CD" w:rsidRDefault="00F907CD" w:rsidP="00F907CD">
            <w:pPr>
              <w:jc w:val="center"/>
              <w:rPr>
                <w:sz w:val="12"/>
                <w:szCs w:val="12"/>
              </w:rPr>
            </w:pPr>
            <w:r w:rsidRPr="00F907CD">
              <w:rPr>
                <w:sz w:val="12"/>
                <w:szCs w:val="12"/>
              </w:rPr>
              <w:t>0,00</w:t>
            </w:r>
          </w:p>
        </w:tc>
      </w:tr>
      <w:tr w:rsidR="00F907CD" w:rsidRPr="00F907CD" w14:paraId="765719EA" w14:textId="77777777" w:rsidTr="002362AD">
        <w:trPr>
          <w:trHeight w:val="20"/>
        </w:trPr>
        <w:tc>
          <w:tcPr>
            <w:tcW w:w="356" w:type="dxa"/>
            <w:shd w:val="clear" w:color="auto" w:fill="auto"/>
            <w:vAlign w:val="center"/>
            <w:hideMark/>
          </w:tcPr>
          <w:p w14:paraId="1E3C9B5F" w14:textId="77777777" w:rsidR="00F907CD" w:rsidRPr="00F907CD" w:rsidRDefault="00F907CD" w:rsidP="00F907CD">
            <w:pPr>
              <w:jc w:val="center"/>
              <w:rPr>
                <w:color w:val="000000"/>
                <w:sz w:val="12"/>
                <w:szCs w:val="12"/>
              </w:rPr>
            </w:pPr>
            <w:r w:rsidRPr="00F907CD">
              <w:rPr>
                <w:color w:val="000000"/>
                <w:sz w:val="12"/>
                <w:szCs w:val="12"/>
              </w:rPr>
              <w:t>3.2.12</w:t>
            </w:r>
          </w:p>
        </w:tc>
        <w:tc>
          <w:tcPr>
            <w:tcW w:w="5655" w:type="dxa"/>
            <w:shd w:val="clear" w:color="auto" w:fill="auto"/>
            <w:vAlign w:val="center"/>
            <w:hideMark/>
          </w:tcPr>
          <w:p w14:paraId="162140B7" w14:textId="77777777" w:rsidR="00F907CD" w:rsidRPr="00F907CD" w:rsidRDefault="00F907CD" w:rsidP="00F907CD">
            <w:pPr>
              <w:rPr>
                <w:color w:val="000000"/>
                <w:sz w:val="12"/>
                <w:szCs w:val="12"/>
              </w:rPr>
            </w:pPr>
            <w:r w:rsidRPr="00F907CD">
              <w:rPr>
                <w:color w:val="000000"/>
                <w:sz w:val="12"/>
                <w:szCs w:val="12"/>
              </w:rPr>
              <w:t>Модернизация процесса подготовки осветленной воды ХВО №1,2 на оборудование динамического осветления</w:t>
            </w:r>
          </w:p>
        </w:tc>
        <w:tc>
          <w:tcPr>
            <w:tcW w:w="769" w:type="dxa"/>
            <w:shd w:val="clear" w:color="auto" w:fill="auto"/>
            <w:vAlign w:val="center"/>
            <w:hideMark/>
          </w:tcPr>
          <w:p w14:paraId="14BC5E9C" w14:textId="77777777" w:rsidR="00F907CD" w:rsidRPr="00F907CD" w:rsidRDefault="00F907CD" w:rsidP="00F907CD">
            <w:pPr>
              <w:jc w:val="center"/>
              <w:rPr>
                <w:sz w:val="12"/>
                <w:szCs w:val="12"/>
              </w:rPr>
            </w:pPr>
            <w:r w:rsidRPr="00F907CD">
              <w:rPr>
                <w:sz w:val="12"/>
                <w:szCs w:val="12"/>
              </w:rPr>
              <w:t>2026</w:t>
            </w:r>
          </w:p>
        </w:tc>
        <w:tc>
          <w:tcPr>
            <w:tcW w:w="721" w:type="dxa"/>
            <w:shd w:val="clear" w:color="auto" w:fill="auto"/>
            <w:vAlign w:val="center"/>
            <w:hideMark/>
          </w:tcPr>
          <w:p w14:paraId="19864E02" w14:textId="77777777" w:rsidR="00F907CD" w:rsidRPr="00F907CD" w:rsidRDefault="00F907CD" w:rsidP="00F907CD">
            <w:pPr>
              <w:jc w:val="center"/>
              <w:rPr>
                <w:sz w:val="12"/>
                <w:szCs w:val="12"/>
              </w:rPr>
            </w:pPr>
            <w:r w:rsidRPr="00F907CD">
              <w:rPr>
                <w:sz w:val="12"/>
                <w:szCs w:val="12"/>
              </w:rPr>
              <w:t>2030</w:t>
            </w:r>
          </w:p>
        </w:tc>
        <w:tc>
          <w:tcPr>
            <w:tcW w:w="697" w:type="dxa"/>
            <w:shd w:val="clear" w:color="auto" w:fill="auto"/>
            <w:vAlign w:val="center"/>
            <w:hideMark/>
          </w:tcPr>
          <w:p w14:paraId="506B5334" w14:textId="77777777" w:rsidR="00F907CD" w:rsidRPr="00F907CD" w:rsidRDefault="00F907CD" w:rsidP="00F907CD">
            <w:pPr>
              <w:jc w:val="center"/>
              <w:rPr>
                <w:sz w:val="12"/>
                <w:szCs w:val="12"/>
              </w:rPr>
            </w:pPr>
            <w:r w:rsidRPr="00F907CD">
              <w:rPr>
                <w:sz w:val="12"/>
                <w:szCs w:val="12"/>
              </w:rPr>
              <w:t>467056,00</w:t>
            </w:r>
          </w:p>
        </w:tc>
        <w:tc>
          <w:tcPr>
            <w:tcW w:w="709" w:type="dxa"/>
            <w:shd w:val="clear" w:color="auto" w:fill="auto"/>
            <w:vAlign w:val="center"/>
            <w:hideMark/>
          </w:tcPr>
          <w:p w14:paraId="4063DFBC" w14:textId="77777777" w:rsidR="00F907CD" w:rsidRPr="00F907CD" w:rsidRDefault="00F907CD" w:rsidP="00F907CD">
            <w:pPr>
              <w:jc w:val="center"/>
              <w:rPr>
                <w:sz w:val="12"/>
                <w:szCs w:val="12"/>
              </w:rPr>
            </w:pPr>
            <w:r w:rsidRPr="00F907CD">
              <w:rPr>
                <w:sz w:val="12"/>
                <w:szCs w:val="12"/>
              </w:rPr>
              <w:t>26000,00</w:t>
            </w:r>
          </w:p>
        </w:tc>
        <w:tc>
          <w:tcPr>
            <w:tcW w:w="850" w:type="dxa"/>
            <w:shd w:val="clear" w:color="auto" w:fill="auto"/>
            <w:vAlign w:val="center"/>
            <w:hideMark/>
          </w:tcPr>
          <w:p w14:paraId="528B1413" w14:textId="77777777" w:rsidR="00F907CD" w:rsidRPr="00F907CD" w:rsidRDefault="00F907CD" w:rsidP="00F907CD">
            <w:pPr>
              <w:jc w:val="center"/>
              <w:rPr>
                <w:sz w:val="12"/>
                <w:szCs w:val="12"/>
              </w:rPr>
            </w:pPr>
            <w:r w:rsidRPr="00F907CD">
              <w:rPr>
                <w:sz w:val="12"/>
                <w:szCs w:val="12"/>
              </w:rPr>
              <w:t>441056,00</w:t>
            </w:r>
          </w:p>
        </w:tc>
        <w:tc>
          <w:tcPr>
            <w:tcW w:w="627" w:type="dxa"/>
            <w:shd w:val="clear" w:color="auto" w:fill="auto"/>
            <w:vAlign w:val="center"/>
            <w:hideMark/>
          </w:tcPr>
          <w:p w14:paraId="3C8E0281" w14:textId="77777777" w:rsidR="00F907CD" w:rsidRPr="00F907CD" w:rsidRDefault="00F907CD" w:rsidP="00F907CD">
            <w:pPr>
              <w:jc w:val="center"/>
              <w:rPr>
                <w:color w:val="000000"/>
                <w:sz w:val="12"/>
                <w:szCs w:val="12"/>
              </w:rPr>
            </w:pPr>
            <w:r w:rsidRPr="00F907CD">
              <w:rPr>
                <w:color w:val="000000"/>
                <w:sz w:val="12"/>
                <w:szCs w:val="12"/>
              </w:rPr>
              <w:t>0,00</w:t>
            </w:r>
          </w:p>
        </w:tc>
        <w:tc>
          <w:tcPr>
            <w:tcW w:w="791" w:type="dxa"/>
            <w:shd w:val="clear" w:color="auto" w:fill="auto"/>
            <w:vAlign w:val="center"/>
            <w:hideMark/>
          </w:tcPr>
          <w:p w14:paraId="2F02F464"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1F667EE4"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3A1EAD25" w14:textId="77777777" w:rsidR="00F907CD" w:rsidRPr="00F907CD" w:rsidRDefault="00F907CD" w:rsidP="00F907CD">
            <w:pPr>
              <w:jc w:val="center"/>
              <w:rPr>
                <w:sz w:val="12"/>
                <w:szCs w:val="12"/>
              </w:rPr>
            </w:pPr>
            <w:r w:rsidRPr="00F907CD">
              <w:rPr>
                <w:sz w:val="12"/>
                <w:szCs w:val="12"/>
              </w:rPr>
              <w:t>26000,00</w:t>
            </w:r>
          </w:p>
        </w:tc>
        <w:tc>
          <w:tcPr>
            <w:tcW w:w="709" w:type="dxa"/>
            <w:shd w:val="clear" w:color="auto" w:fill="auto"/>
            <w:vAlign w:val="center"/>
            <w:hideMark/>
          </w:tcPr>
          <w:p w14:paraId="45E546BF" w14:textId="77777777" w:rsidR="00F907CD" w:rsidRPr="00F907CD" w:rsidRDefault="00F907CD" w:rsidP="00F907CD">
            <w:pPr>
              <w:jc w:val="center"/>
              <w:rPr>
                <w:sz w:val="12"/>
                <w:szCs w:val="12"/>
              </w:rPr>
            </w:pPr>
            <w:r w:rsidRPr="00F907CD">
              <w:rPr>
                <w:sz w:val="12"/>
                <w:szCs w:val="12"/>
              </w:rPr>
              <w:t>129248,66</w:t>
            </w:r>
          </w:p>
        </w:tc>
        <w:tc>
          <w:tcPr>
            <w:tcW w:w="708" w:type="dxa"/>
            <w:shd w:val="clear" w:color="auto" w:fill="auto"/>
            <w:vAlign w:val="center"/>
            <w:hideMark/>
          </w:tcPr>
          <w:p w14:paraId="07D7F338" w14:textId="77777777" w:rsidR="00F907CD" w:rsidRPr="00F907CD" w:rsidRDefault="00F907CD" w:rsidP="00F907CD">
            <w:pPr>
              <w:jc w:val="center"/>
              <w:rPr>
                <w:sz w:val="12"/>
                <w:szCs w:val="12"/>
              </w:rPr>
            </w:pPr>
            <w:r w:rsidRPr="00F907CD">
              <w:rPr>
                <w:sz w:val="12"/>
                <w:szCs w:val="12"/>
              </w:rPr>
              <w:t>149231,07</w:t>
            </w:r>
          </w:p>
        </w:tc>
        <w:tc>
          <w:tcPr>
            <w:tcW w:w="709" w:type="dxa"/>
            <w:shd w:val="clear" w:color="auto" w:fill="auto"/>
            <w:vAlign w:val="center"/>
            <w:hideMark/>
          </w:tcPr>
          <w:p w14:paraId="029A590E" w14:textId="77777777" w:rsidR="00F907CD" w:rsidRPr="00F907CD" w:rsidRDefault="00F907CD" w:rsidP="00F907CD">
            <w:pPr>
              <w:jc w:val="center"/>
              <w:rPr>
                <w:sz w:val="12"/>
                <w:szCs w:val="12"/>
              </w:rPr>
            </w:pPr>
            <w:r w:rsidRPr="00F907CD">
              <w:rPr>
                <w:sz w:val="12"/>
                <w:szCs w:val="12"/>
              </w:rPr>
              <w:t>311807,34</w:t>
            </w:r>
          </w:p>
        </w:tc>
      </w:tr>
      <w:tr w:rsidR="00F907CD" w:rsidRPr="00F907CD" w14:paraId="5604E9F7" w14:textId="77777777" w:rsidTr="002362AD">
        <w:trPr>
          <w:trHeight w:val="20"/>
        </w:trPr>
        <w:tc>
          <w:tcPr>
            <w:tcW w:w="356" w:type="dxa"/>
            <w:shd w:val="clear" w:color="auto" w:fill="auto"/>
            <w:vAlign w:val="center"/>
            <w:hideMark/>
          </w:tcPr>
          <w:p w14:paraId="068A302F" w14:textId="77777777" w:rsidR="00F907CD" w:rsidRPr="00F907CD" w:rsidRDefault="00F907CD" w:rsidP="00F907CD">
            <w:pPr>
              <w:jc w:val="center"/>
              <w:rPr>
                <w:color w:val="000000"/>
                <w:sz w:val="12"/>
                <w:szCs w:val="12"/>
              </w:rPr>
            </w:pPr>
            <w:r w:rsidRPr="00F907CD">
              <w:rPr>
                <w:color w:val="000000"/>
                <w:sz w:val="12"/>
                <w:szCs w:val="12"/>
              </w:rPr>
              <w:t>3.2.13</w:t>
            </w:r>
          </w:p>
        </w:tc>
        <w:tc>
          <w:tcPr>
            <w:tcW w:w="5655" w:type="dxa"/>
            <w:shd w:val="clear" w:color="auto" w:fill="auto"/>
            <w:vAlign w:val="center"/>
            <w:hideMark/>
          </w:tcPr>
          <w:p w14:paraId="7E671D2A" w14:textId="77777777" w:rsidR="00F907CD" w:rsidRPr="00F907CD" w:rsidRDefault="00F907CD" w:rsidP="00F907CD">
            <w:pPr>
              <w:rPr>
                <w:color w:val="000000"/>
                <w:sz w:val="12"/>
                <w:szCs w:val="12"/>
              </w:rPr>
            </w:pPr>
            <w:r w:rsidRPr="00F907CD">
              <w:rPr>
                <w:color w:val="000000"/>
                <w:sz w:val="12"/>
                <w:szCs w:val="12"/>
              </w:rPr>
              <w:t xml:space="preserve">Строительство резервного топливного хозяйства </w:t>
            </w:r>
          </w:p>
        </w:tc>
        <w:tc>
          <w:tcPr>
            <w:tcW w:w="769" w:type="dxa"/>
            <w:shd w:val="clear" w:color="auto" w:fill="auto"/>
            <w:vAlign w:val="center"/>
            <w:hideMark/>
          </w:tcPr>
          <w:p w14:paraId="54D6C6E6" w14:textId="77777777" w:rsidR="00F907CD" w:rsidRPr="00F907CD" w:rsidRDefault="00F907CD" w:rsidP="00F907CD">
            <w:pPr>
              <w:jc w:val="center"/>
              <w:rPr>
                <w:sz w:val="12"/>
                <w:szCs w:val="12"/>
              </w:rPr>
            </w:pPr>
            <w:r w:rsidRPr="00F907CD">
              <w:rPr>
                <w:sz w:val="12"/>
                <w:szCs w:val="12"/>
              </w:rPr>
              <w:t>2021</w:t>
            </w:r>
          </w:p>
        </w:tc>
        <w:tc>
          <w:tcPr>
            <w:tcW w:w="721" w:type="dxa"/>
            <w:shd w:val="clear" w:color="auto" w:fill="auto"/>
            <w:vAlign w:val="center"/>
            <w:hideMark/>
          </w:tcPr>
          <w:p w14:paraId="4E993C19" w14:textId="77777777" w:rsidR="00F907CD" w:rsidRPr="00F907CD" w:rsidRDefault="00F907CD" w:rsidP="00F907CD">
            <w:pPr>
              <w:jc w:val="center"/>
              <w:rPr>
                <w:sz w:val="12"/>
                <w:szCs w:val="12"/>
              </w:rPr>
            </w:pPr>
            <w:r w:rsidRPr="00F907CD">
              <w:rPr>
                <w:sz w:val="12"/>
                <w:szCs w:val="12"/>
              </w:rPr>
              <w:t>2024</w:t>
            </w:r>
          </w:p>
        </w:tc>
        <w:tc>
          <w:tcPr>
            <w:tcW w:w="697" w:type="dxa"/>
            <w:shd w:val="clear" w:color="auto" w:fill="auto"/>
            <w:vAlign w:val="center"/>
            <w:hideMark/>
          </w:tcPr>
          <w:p w14:paraId="67A35D0D" w14:textId="77777777" w:rsidR="00F907CD" w:rsidRPr="00F907CD" w:rsidRDefault="00F907CD" w:rsidP="00F907CD">
            <w:pPr>
              <w:jc w:val="center"/>
              <w:rPr>
                <w:sz w:val="12"/>
                <w:szCs w:val="12"/>
              </w:rPr>
            </w:pPr>
            <w:r w:rsidRPr="00F907CD">
              <w:rPr>
                <w:sz w:val="12"/>
                <w:szCs w:val="12"/>
              </w:rPr>
              <w:t>179203,83</w:t>
            </w:r>
          </w:p>
        </w:tc>
        <w:tc>
          <w:tcPr>
            <w:tcW w:w="709" w:type="dxa"/>
            <w:shd w:val="clear" w:color="auto" w:fill="auto"/>
            <w:vAlign w:val="center"/>
            <w:hideMark/>
          </w:tcPr>
          <w:p w14:paraId="0135B0FD" w14:textId="77777777" w:rsidR="00F907CD" w:rsidRPr="00F907CD" w:rsidRDefault="00F907CD" w:rsidP="00F907CD">
            <w:pPr>
              <w:jc w:val="center"/>
              <w:rPr>
                <w:sz w:val="12"/>
                <w:szCs w:val="12"/>
              </w:rPr>
            </w:pPr>
            <w:r w:rsidRPr="00F907CD">
              <w:rPr>
                <w:sz w:val="12"/>
                <w:szCs w:val="12"/>
              </w:rPr>
              <w:t>2416,67</w:t>
            </w:r>
          </w:p>
        </w:tc>
        <w:tc>
          <w:tcPr>
            <w:tcW w:w="850" w:type="dxa"/>
            <w:shd w:val="clear" w:color="auto" w:fill="auto"/>
            <w:vAlign w:val="center"/>
            <w:hideMark/>
          </w:tcPr>
          <w:p w14:paraId="03D397A8" w14:textId="77777777" w:rsidR="00F907CD" w:rsidRPr="00F907CD" w:rsidRDefault="00F907CD" w:rsidP="00F907CD">
            <w:pPr>
              <w:jc w:val="center"/>
              <w:rPr>
                <w:sz w:val="12"/>
                <w:szCs w:val="12"/>
              </w:rPr>
            </w:pPr>
            <w:r w:rsidRPr="00F907CD">
              <w:rPr>
                <w:sz w:val="12"/>
                <w:szCs w:val="12"/>
              </w:rPr>
              <w:t>176787,16</w:t>
            </w:r>
          </w:p>
        </w:tc>
        <w:tc>
          <w:tcPr>
            <w:tcW w:w="627" w:type="dxa"/>
            <w:shd w:val="clear" w:color="auto" w:fill="auto"/>
            <w:vAlign w:val="center"/>
            <w:hideMark/>
          </w:tcPr>
          <w:p w14:paraId="676DAEEB" w14:textId="77777777" w:rsidR="00F907CD" w:rsidRPr="00F907CD" w:rsidRDefault="00F907CD" w:rsidP="00F907CD">
            <w:pPr>
              <w:jc w:val="center"/>
              <w:rPr>
                <w:color w:val="000000"/>
                <w:sz w:val="12"/>
                <w:szCs w:val="12"/>
              </w:rPr>
            </w:pPr>
            <w:r w:rsidRPr="00F907CD">
              <w:rPr>
                <w:color w:val="000000"/>
                <w:sz w:val="12"/>
                <w:szCs w:val="12"/>
              </w:rPr>
              <w:t>171744,30</w:t>
            </w:r>
          </w:p>
        </w:tc>
        <w:tc>
          <w:tcPr>
            <w:tcW w:w="791" w:type="dxa"/>
            <w:shd w:val="clear" w:color="auto" w:fill="auto"/>
            <w:vAlign w:val="center"/>
            <w:hideMark/>
          </w:tcPr>
          <w:p w14:paraId="75DC5D1E" w14:textId="77777777" w:rsidR="00F907CD" w:rsidRPr="00F907CD" w:rsidRDefault="00F907CD" w:rsidP="00F907CD">
            <w:pPr>
              <w:jc w:val="center"/>
              <w:rPr>
                <w:sz w:val="12"/>
                <w:szCs w:val="12"/>
              </w:rPr>
            </w:pPr>
            <w:r w:rsidRPr="00F907CD">
              <w:rPr>
                <w:sz w:val="12"/>
                <w:szCs w:val="12"/>
              </w:rPr>
              <w:t>7459,53</w:t>
            </w:r>
          </w:p>
        </w:tc>
        <w:tc>
          <w:tcPr>
            <w:tcW w:w="850" w:type="dxa"/>
            <w:shd w:val="clear" w:color="auto" w:fill="auto"/>
            <w:vAlign w:val="center"/>
            <w:hideMark/>
          </w:tcPr>
          <w:p w14:paraId="21ED507F"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835D0B6"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33948EEA"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653B74B5"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34F92B75" w14:textId="77777777" w:rsidR="00F907CD" w:rsidRPr="00F907CD" w:rsidRDefault="00F907CD" w:rsidP="00F907CD">
            <w:pPr>
              <w:jc w:val="center"/>
              <w:rPr>
                <w:sz w:val="12"/>
                <w:szCs w:val="12"/>
              </w:rPr>
            </w:pPr>
            <w:r w:rsidRPr="00F907CD">
              <w:rPr>
                <w:sz w:val="12"/>
                <w:szCs w:val="12"/>
              </w:rPr>
              <w:t>0,00</w:t>
            </w:r>
          </w:p>
        </w:tc>
      </w:tr>
      <w:tr w:rsidR="00F907CD" w:rsidRPr="00F907CD" w14:paraId="6ABEC218" w14:textId="77777777" w:rsidTr="002362AD">
        <w:trPr>
          <w:trHeight w:val="20"/>
        </w:trPr>
        <w:tc>
          <w:tcPr>
            <w:tcW w:w="356" w:type="dxa"/>
            <w:shd w:val="clear" w:color="auto" w:fill="auto"/>
            <w:vAlign w:val="center"/>
            <w:hideMark/>
          </w:tcPr>
          <w:p w14:paraId="159086FE" w14:textId="77777777" w:rsidR="00F907CD" w:rsidRPr="00F907CD" w:rsidRDefault="00F907CD" w:rsidP="00F907CD">
            <w:pPr>
              <w:jc w:val="center"/>
              <w:rPr>
                <w:color w:val="000000"/>
                <w:sz w:val="12"/>
                <w:szCs w:val="12"/>
              </w:rPr>
            </w:pPr>
            <w:r w:rsidRPr="00F907CD">
              <w:rPr>
                <w:color w:val="000000"/>
                <w:sz w:val="12"/>
                <w:szCs w:val="12"/>
              </w:rPr>
              <w:t>3.2.14</w:t>
            </w:r>
          </w:p>
        </w:tc>
        <w:tc>
          <w:tcPr>
            <w:tcW w:w="5655" w:type="dxa"/>
            <w:shd w:val="clear" w:color="auto" w:fill="auto"/>
            <w:vAlign w:val="center"/>
            <w:hideMark/>
          </w:tcPr>
          <w:p w14:paraId="64978514" w14:textId="77777777" w:rsidR="00F907CD" w:rsidRPr="00F907CD" w:rsidRDefault="00F907CD" w:rsidP="00F907CD">
            <w:pPr>
              <w:rPr>
                <w:color w:val="000000"/>
                <w:sz w:val="12"/>
                <w:szCs w:val="12"/>
              </w:rPr>
            </w:pPr>
            <w:r w:rsidRPr="00F907CD">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769" w:type="dxa"/>
            <w:shd w:val="clear" w:color="auto" w:fill="auto"/>
            <w:vAlign w:val="center"/>
            <w:hideMark/>
          </w:tcPr>
          <w:p w14:paraId="23D9430F" w14:textId="77777777" w:rsidR="00F907CD" w:rsidRPr="00F907CD" w:rsidRDefault="00F907CD" w:rsidP="00F907CD">
            <w:pPr>
              <w:jc w:val="center"/>
              <w:rPr>
                <w:sz w:val="12"/>
                <w:szCs w:val="12"/>
              </w:rPr>
            </w:pPr>
            <w:r w:rsidRPr="00F907CD">
              <w:rPr>
                <w:sz w:val="12"/>
                <w:szCs w:val="12"/>
              </w:rPr>
              <w:t>2022</w:t>
            </w:r>
          </w:p>
        </w:tc>
        <w:tc>
          <w:tcPr>
            <w:tcW w:w="721" w:type="dxa"/>
            <w:shd w:val="clear" w:color="auto" w:fill="auto"/>
            <w:vAlign w:val="center"/>
            <w:hideMark/>
          </w:tcPr>
          <w:p w14:paraId="60EE546A" w14:textId="77777777" w:rsidR="00F907CD" w:rsidRPr="00F907CD" w:rsidRDefault="00F907CD" w:rsidP="00F907CD">
            <w:pPr>
              <w:jc w:val="center"/>
              <w:rPr>
                <w:sz w:val="12"/>
                <w:szCs w:val="12"/>
              </w:rPr>
            </w:pPr>
            <w:r w:rsidRPr="00F907CD">
              <w:rPr>
                <w:sz w:val="12"/>
                <w:szCs w:val="12"/>
              </w:rPr>
              <w:t>2024</w:t>
            </w:r>
          </w:p>
        </w:tc>
        <w:tc>
          <w:tcPr>
            <w:tcW w:w="697" w:type="dxa"/>
            <w:shd w:val="clear" w:color="auto" w:fill="auto"/>
            <w:vAlign w:val="center"/>
            <w:hideMark/>
          </w:tcPr>
          <w:p w14:paraId="322948AA" w14:textId="77777777" w:rsidR="00F907CD" w:rsidRPr="00F907CD" w:rsidRDefault="00F907CD" w:rsidP="00F907CD">
            <w:pPr>
              <w:jc w:val="center"/>
              <w:rPr>
                <w:sz w:val="12"/>
                <w:szCs w:val="12"/>
              </w:rPr>
            </w:pPr>
            <w:r w:rsidRPr="00F907CD">
              <w:rPr>
                <w:sz w:val="12"/>
                <w:szCs w:val="12"/>
              </w:rPr>
              <w:t>3420,46</w:t>
            </w:r>
          </w:p>
        </w:tc>
        <w:tc>
          <w:tcPr>
            <w:tcW w:w="709" w:type="dxa"/>
            <w:shd w:val="clear" w:color="auto" w:fill="auto"/>
            <w:vAlign w:val="center"/>
            <w:hideMark/>
          </w:tcPr>
          <w:p w14:paraId="74D579A5" w14:textId="77777777" w:rsidR="00F907CD" w:rsidRPr="00F907CD" w:rsidRDefault="00F907CD" w:rsidP="00F907CD">
            <w:pPr>
              <w:jc w:val="center"/>
              <w:rPr>
                <w:sz w:val="12"/>
                <w:szCs w:val="12"/>
              </w:rPr>
            </w:pPr>
            <w:r w:rsidRPr="00F907CD">
              <w:rPr>
                <w:sz w:val="12"/>
                <w:szCs w:val="12"/>
              </w:rPr>
              <w:t>950,00</w:t>
            </w:r>
          </w:p>
        </w:tc>
        <w:tc>
          <w:tcPr>
            <w:tcW w:w="850" w:type="dxa"/>
            <w:shd w:val="clear" w:color="auto" w:fill="auto"/>
            <w:vAlign w:val="center"/>
            <w:hideMark/>
          </w:tcPr>
          <w:p w14:paraId="3CA8B19E" w14:textId="77777777" w:rsidR="00F907CD" w:rsidRPr="00F907CD" w:rsidRDefault="00F907CD" w:rsidP="00F907CD">
            <w:pPr>
              <w:jc w:val="center"/>
              <w:rPr>
                <w:sz w:val="12"/>
                <w:szCs w:val="12"/>
              </w:rPr>
            </w:pPr>
            <w:r w:rsidRPr="00F907CD">
              <w:rPr>
                <w:sz w:val="12"/>
                <w:szCs w:val="12"/>
              </w:rPr>
              <w:t>2470,46</w:t>
            </w:r>
          </w:p>
        </w:tc>
        <w:tc>
          <w:tcPr>
            <w:tcW w:w="627" w:type="dxa"/>
            <w:shd w:val="clear" w:color="auto" w:fill="auto"/>
            <w:vAlign w:val="center"/>
            <w:hideMark/>
          </w:tcPr>
          <w:p w14:paraId="2EB2CBD9" w14:textId="77777777" w:rsidR="00F907CD" w:rsidRPr="00F907CD" w:rsidRDefault="00F907CD" w:rsidP="00F907CD">
            <w:pPr>
              <w:jc w:val="center"/>
              <w:rPr>
                <w:color w:val="000000"/>
                <w:sz w:val="12"/>
                <w:szCs w:val="12"/>
              </w:rPr>
            </w:pPr>
            <w:r w:rsidRPr="00F907CD">
              <w:rPr>
                <w:color w:val="000000"/>
                <w:sz w:val="12"/>
                <w:szCs w:val="12"/>
              </w:rPr>
              <w:t>950,00</w:t>
            </w:r>
          </w:p>
        </w:tc>
        <w:tc>
          <w:tcPr>
            <w:tcW w:w="791" w:type="dxa"/>
            <w:shd w:val="clear" w:color="auto" w:fill="auto"/>
            <w:vAlign w:val="center"/>
            <w:hideMark/>
          </w:tcPr>
          <w:p w14:paraId="1C430852" w14:textId="77777777" w:rsidR="00F907CD" w:rsidRPr="00F907CD" w:rsidRDefault="00F907CD" w:rsidP="00F907CD">
            <w:pPr>
              <w:jc w:val="center"/>
              <w:rPr>
                <w:sz w:val="12"/>
                <w:szCs w:val="12"/>
              </w:rPr>
            </w:pPr>
            <w:r w:rsidRPr="00F907CD">
              <w:rPr>
                <w:sz w:val="12"/>
                <w:szCs w:val="12"/>
              </w:rPr>
              <w:t>2470,46</w:t>
            </w:r>
          </w:p>
        </w:tc>
        <w:tc>
          <w:tcPr>
            <w:tcW w:w="850" w:type="dxa"/>
            <w:shd w:val="clear" w:color="auto" w:fill="auto"/>
            <w:vAlign w:val="center"/>
            <w:hideMark/>
          </w:tcPr>
          <w:p w14:paraId="52A2E603"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E5EF215"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B79E62C" w14:textId="77777777" w:rsidR="00F907CD" w:rsidRPr="00F907CD" w:rsidRDefault="00F907CD" w:rsidP="00F907CD">
            <w:pPr>
              <w:jc w:val="center"/>
              <w:rPr>
                <w:sz w:val="12"/>
                <w:szCs w:val="12"/>
              </w:rPr>
            </w:pPr>
            <w:r w:rsidRPr="00F907CD">
              <w:rPr>
                <w:sz w:val="12"/>
                <w:szCs w:val="12"/>
              </w:rPr>
              <w:t>0,00</w:t>
            </w:r>
          </w:p>
        </w:tc>
        <w:tc>
          <w:tcPr>
            <w:tcW w:w="708" w:type="dxa"/>
            <w:shd w:val="clear" w:color="auto" w:fill="auto"/>
            <w:vAlign w:val="center"/>
            <w:hideMark/>
          </w:tcPr>
          <w:p w14:paraId="7E7FF7F4"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0E5840E8" w14:textId="77777777" w:rsidR="00F907CD" w:rsidRPr="00F907CD" w:rsidRDefault="00F907CD" w:rsidP="00F907CD">
            <w:pPr>
              <w:jc w:val="center"/>
              <w:rPr>
                <w:sz w:val="12"/>
                <w:szCs w:val="12"/>
              </w:rPr>
            </w:pPr>
            <w:r w:rsidRPr="00F907CD">
              <w:rPr>
                <w:sz w:val="12"/>
                <w:szCs w:val="12"/>
              </w:rPr>
              <w:t>0,00</w:t>
            </w:r>
          </w:p>
        </w:tc>
      </w:tr>
      <w:tr w:rsidR="00F907CD" w:rsidRPr="00F907CD" w14:paraId="0665AEBA" w14:textId="77777777" w:rsidTr="002362AD">
        <w:trPr>
          <w:trHeight w:val="20"/>
        </w:trPr>
        <w:tc>
          <w:tcPr>
            <w:tcW w:w="7501" w:type="dxa"/>
            <w:gridSpan w:val="4"/>
            <w:shd w:val="clear" w:color="auto" w:fill="auto"/>
            <w:vAlign w:val="center"/>
            <w:hideMark/>
          </w:tcPr>
          <w:p w14:paraId="33290D4D" w14:textId="77777777" w:rsidR="00F907CD" w:rsidRPr="00F907CD" w:rsidRDefault="00F907CD" w:rsidP="00F907CD">
            <w:pPr>
              <w:rPr>
                <w:bCs/>
                <w:iCs/>
                <w:sz w:val="12"/>
                <w:szCs w:val="12"/>
              </w:rPr>
            </w:pPr>
            <w:r w:rsidRPr="00F907CD">
              <w:rPr>
                <w:bCs/>
                <w:iCs/>
                <w:sz w:val="12"/>
                <w:szCs w:val="12"/>
              </w:rPr>
              <w:t>Итого по гр. 3.2</w:t>
            </w:r>
          </w:p>
        </w:tc>
        <w:tc>
          <w:tcPr>
            <w:tcW w:w="697" w:type="dxa"/>
            <w:shd w:val="clear" w:color="auto" w:fill="auto"/>
            <w:vAlign w:val="center"/>
            <w:hideMark/>
          </w:tcPr>
          <w:p w14:paraId="48F0231B" w14:textId="77777777" w:rsidR="00F907CD" w:rsidRPr="00F907CD" w:rsidRDefault="00F907CD" w:rsidP="00F907CD">
            <w:pPr>
              <w:rPr>
                <w:bCs/>
                <w:sz w:val="12"/>
                <w:szCs w:val="12"/>
              </w:rPr>
            </w:pPr>
            <w:r w:rsidRPr="00F907CD">
              <w:rPr>
                <w:bCs/>
                <w:sz w:val="12"/>
                <w:szCs w:val="12"/>
              </w:rPr>
              <w:t xml:space="preserve">1 086 585,57 </w:t>
            </w:r>
          </w:p>
        </w:tc>
        <w:tc>
          <w:tcPr>
            <w:tcW w:w="709" w:type="dxa"/>
            <w:shd w:val="clear" w:color="auto" w:fill="auto"/>
            <w:vAlign w:val="center"/>
            <w:hideMark/>
          </w:tcPr>
          <w:p w14:paraId="3F7F9E5F" w14:textId="77777777" w:rsidR="00F907CD" w:rsidRPr="00F907CD" w:rsidRDefault="00F907CD" w:rsidP="00F907CD">
            <w:pPr>
              <w:jc w:val="center"/>
              <w:rPr>
                <w:bCs/>
                <w:sz w:val="12"/>
                <w:szCs w:val="12"/>
              </w:rPr>
            </w:pPr>
            <w:r w:rsidRPr="00F907CD">
              <w:rPr>
                <w:bCs/>
                <w:sz w:val="12"/>
                <w:szCs w:val="12"/>
              </w:rPr>
              <w:t xml:space="preserve">34 030,83 </w:t>
            </w:r>
          </w:p>
        </w:tc>
        <w:tc>
          <w:tcPr>
            <w:tcW w:w="850" w:type="dxa"/>
            <w:shd w:val="clear" w:color="auto" w:fill="auto"/>
            <w:vAlign w:val="center"/>
            <w:hideMark/>
          </w:tcPr>
          <w:p w14:paraId="1DEB7B01" w14:textId="77777777" w:rsidR="00F907CD" w:rsidRPr="00F907CD" w:rsidRDefault="00F907CD" w:rsidP="00F907CD">
            <w:pPr>
              <w:jc w:val="center"/>
              <w:rPr>
                <w:bCs/>
                <w:sz w:val="12"/>
                <w:szCs w:val="12"/>
              </w:rPr>
            </w:pPr>
            <w:r w:rsidRPr="00F907CD">
              <w:rPr>
                <w:bCs/>
                <w:sz w:val="12"/>
                <w:szCs w:val="12"/>
              </w:rPr>
              <w:t xml:space="preserve">1 052 554,74 </w:t>
            </w:r>
          </w:p>
        </w:tc>
        <w:tc>
          <w:tcPr>
            <w:tcW w:w="627" w:type="dxa"/>
            <w:shd w:val="clear" w:color="auto" w:fill="auto"/>
            <w:vAlign w:val="center"/>
            <w:hideMark/>
          </w:tcPr>
          <w:p w14:paraId="6DDA9CB1" w14:textId="77777777" w:rsidR="00F907CD" w:rsidRPr="00F907CD" w:rsidRDefault="00F907CD" w:rsidP="00F907CD">
            <w:pPr>
              <w:jc w:val="center"/>
              <w:rPr>
                <w:bCs/>
                <w:sz w:val="12"/>
                <w:szCs w:val="12"/>
              </w:rPr>
            </w:pPr>
            <w:r w:rsidRPr="00F907CD">
              <w:rPr>
                <w:bCs/>
                <w:sz w:val="12"/>
                <w:szCs w:val="12"/>
              </w:rPr>
              <w:t xml:space="preserve">175 734,96   </w:t>
            </w:r>
          </w:p>
        </w:tc>
        <w:tc>
          <w:tcPr>
            <w:tcW w:w="791" w:type="dxa"/>
            <w:shd w:val="clear" w:color="auto" w:fill="auto"/>
            <w:vAlign w:val="center"/>
            <w:hideMark/>
          </w:tcPr>
          <w:p w14:paraId="76BA2F81" w14:textId="77777777" w:rsidR="00F907CD" w:rsidRPr="00F907CD" w:rsidRDefault="00F907CD" w:rsidP="00F907CD">
            <w:pPr>
              <w:jc w:val="center"/>
              <w:rPr>
                <w:bCs/>
                <w:sz w:val="12"/>
                <w:szCs w:val="12"/>
              </w:rPr>
            </w:pPr>
            <w:r w:rsidRPr="00F907CD">
              <w:rPr>
                <w:bCs/>
                <w:sz w:val="12"/>
                <w:szCs w:val="12"/>
              </w:rPr>
              <w:t xml:space="preserve">141 213,78   </w:t>
            </w:r>
          </w:p>
        </w:tc>
        <w:tc>
          <w:tcPr>
            <w:tcW w:w="850" w:type="dxa"/>
            <w:shd w:val="clear" w:color="auto" w:fill="auto"/>
            <w:vAlign w:val="center"/>
            <w:hideMark/>
          </w:tcPr>
          <w:p w14:paraId="5FBD55C8" w14:textId="77777777" w:rsidR="00F907CD" w:rsidRPr="00F907CD" w:rsidRDefault="00F907CD" w:rsidP="00F907CD">
            <w:pPr>
              <w:jc w:val="center"/>
              <w:rPr>
                <w:bCs/>
                <w:sz w:val="12"/>
                <w:szCs w:val="12"/>
              </w:rPr>
            </w:pPr>
            <w:r w:rsidRPr="00F907CD">
              <w:rPr>
                <w:bCs/>
                <w:sz w:val="12"/>
                <w:szCs w:val="12"/>
              </w:rPr>
              <w:t>155 189,80</w:t>
            </w:r>
          </w:p>
        </w:tc>
        <w:tc>
          <w:tcPr>
            <w:tcW w:w="709" w:type="dxa"/>
            <w:shd w:val="clear" w:color="auto" w:fill="auto"/>
            <w:vAlign w:val="center"/>
            <w:hideMark/>
          </w:tcPr>
          <w:p w14:paraId="7D90C57A" w14:textId="77777777" w:rsidR="00F907CD" w:rsidRPr="00F907CD" w:rsidRDefault="00F907CD" w:rsidP="00F907CD">
            <w:pPr>
              <w:jc w:val="center"/>
              <w:rPr>
                <w:bCs/>
                <w:sz w:val="12"/>
                <w:szCs w:val="12"/>
              </w:rPr>
            </w:pPr>
            <w:r w:rsidRPr="00F907CD">
              <w:rPr>
                <w:bCs/>
                <w:sz w:val="12"/>
                <w:szCs w:val="12"/>
              </w:rPr>
              <w:t>152 287,00</w:t>
            </w:r>
          </w:p>
        </w:tc>
        <w:tc>
          <w:tcPr>
            <w:tcW w:w="709" w:type="dxa"/>
            <w:shd w:val="clear" w:color="auto" w:fill="auto"/>
            <w:vAlign w:val="center"/>
            <w:hideMark/>
          </w:tcPr>
          <w:p w14:paraId="35F4C1C5" w14:textId="77777777" w:rsidR="00F907CD" w:rsidRPr="00F907CD" w:rsidRDefault="00F907CD" w:rsidP="00F907CD">
            <w:pPr>
              <w:jc w:val="center"/>
              <w:rPr>
                <w:bCs/>
                <w:sz w:val="12"/>
                <w:szCs w:val="12"/>
              </w:rPr>
            </w:pPr>
            <w:r w:rsidRPr="00F907CD">
              <w:rPr>
                <w:bCs/>
                <w:sz w:val="12"/>
                <w:szCs w:val="12"/>
              </w:rPr>
              <w:t>150 352,69</w:t>
            </w:r>
          </w:p>
        </w:tc>
        <w:tc>
          <w:tcPr>
            <w:tcW w:w="708" w:type="dxa"/>
            <w:shd w:val="clear" w:color="auto" w:fill="auto"/>
            <w:vAlign w:val="center"/>
            <w:hideMark/>
          </w:tcPr>
          <w:p w14:paraId="09BA8480" w14:textId="77777777" w:rsidR="00F907CD" w:rsidRPr="00F907CD" w:rsidRDefault="00F907CD" w:rsidP="00F907CD">
            <w:pPr>
              <w:jc w:val="center"/>
              <w:rPr>
                <w:bCs/>
                <w:sz w:val="12"/>
                <w:szCs w:val="12"/>
              </w:rPr>
            </w:pPr>
            <w:r w:rsidRPr="00F907CD">
              <w:rPr>
                <w:bCs/>
                <w:sz w:val="12"/>
                <w:szCs w:val="12"/>
              </w:rPr>
              <w:t>149 231,07</w:t>
            </w:r>
          </w:p>
        </w:tc>
        <w:tc>
          <w:tcPr>
            <w:tcW w:w="709" w:type="dxa"/>
            <w:shd w:val="clear" w:color="auto" w:fill="auto"/>
            <w:vAlign w:val="center"/>
            <w:hideMark/>
          </w:tcPr>
          <w:p w14:paraId="5379E57C" w14:textId="77777777" w:rsidR="00F907CD" w:rsidRPr="00F907CD" w:rsidRDefault="00F907CD" w:rsidP="00F907CD">
            <w:pPr>
              <w:jc w:val="center"/>
              <w:rPr>
                <w:bCs/>
                <w:sz w:val="12"/>
                <w:szCs w:val="12"/>
              </w:rPr>
            </w:pPr>
            <w:r w:rsidRPr="00F907CD">
              <w:rPr>
                <w:bCs/>
                <w:sz w:val="12"/>
                <w:szCs w:val="12"/>
              </w:rPr>
              <w:t xml:space="preserve">311 807,34 </w:t>
            </w:r>
          </w:p>
        </w:tc>
      </w:tr>
      <w:tr w:rsidR="00F907CD" w:rsidRPr="00F907CD" w14:paraId="217BEEF2" w14:textId="77777777" w:rsidTr="002362AD">
        <w:trPr>
          <w:trHeight w:val="20"/>
        </w:trPr>
        <w:tc>
          <w:tcPr>
            <w:tcW w:w="7501" w:type="dxa"/>
            <w:gridSpan w:val="4"/>
            <w:shd w:val="clear" w:color="auto" w:fill="auto"/>
            <w:vAlign w:val="center"/>
            <w:hideMark/>
          </w:tcPr>
          <w:p w14:paraId="05ECBF89" w14:textId="77777777" w:rsidR="00F907CD" w:rsidRPr="00F907CD" w:rsidRDefault="00F907CD" w:rsidP="00F907CD">
            <w:pPr>
              <w:rPr>
                <w:bCs/>
                <w:sz w:val="12"/>
                <w:szCs w:val="12"/>
              </w:rPr>
            </w:pPr>
            <w:r w:rsidRPr="00F907CD">
              <w:rPr>
                <w:bCs/>
                <w:sz w:val="12"/>
                <w:szCs w:val="12"/>
              </w:rPr>
              <w:t>Итого по гр. 3</w:t>
            </w:r>
          </w:p>
        </w:tc>
        <w:tc>
          <w:tcPr>
            <w:tcW w:w="697" w:type="dxa"/>
            <w:shd w:val="clear" w:color="auto" w:fill="auto"/>
            <w:vAlign w:val="center"/>
            <w:hideMark/>
          </w:tcPr>
          <w:p w14:paraId="667C9374" w14:textId="77777777" w:rsidR="00F907CD" w:rsidRPr="00F907CD" w:rsidRDefault="00F907CD" w:rsidP="00F907CD">
            <w:pPr>
              <w:rPr>
                <w:bCs/>
                <w:sz w:val="12"/>
                <w:szCs w:val="12"/>
              </w:rPr>
            </w:pPr>
            <w:r w:rsidRPr="00F907CD">
              <w:rPr>
                <w:bCs/>
                <w:sz w:val="12"/>
                <w:szCs w:val="12"/>
              </w:rPr>
              <w:t xml:space="preserve">1 086 585,57 </w:t>
            </w:r>
          </w:p>
        </w:tc>
        <w:tc>
          <w:tcPr>
            <w:tcW w:w="709" w:type="dxa"/>
            <w:shd w:val="clear" w:color="auto" w:fill="auto"/>
            <w:vAlign w:val="center"/>
            <w:hideMark/>
          </w:tcPr>
          <w:p w14:paraId="5431BB2E" w14:textId="77777777" w:rsidR="00F907CD" w:rsidRPr="00F907CD" w:rsidRDefault="00F907CD" w:rsidP="00F907CD">
            <w:pPr>
              <w:jc w:val="center"/>
              <w:rPr>
                <w:bCs/>
                <w:sz w:val="12"/>
                <w:szCs w:val="12"/>
              </w:rPr>
            </w:pPr>
            <w:r w:rsidRPr="00F907CD">
              <w:rPr>
                <w:bCs/>
                <w:sz w:val="12"/>
                <w:szCs w:val="12"/>
              </w:rPr>
              <w:t xml:space="preserve">34 030,83 </w:t>
            </w:r>
          </w:p>
        </w:tc>
        <w:tc>
          <w:tcPr>
            <w:tcW w:w="850" w:type="dxa"/>
            <w:shd w:val="clear" w:color="auto" w:fill="auto"/>
            <w:vAlign w:val="center"/>
            <w:hideMark/>
          </w:tcPr>
          <w:p w14:paraId="12E6BF16" w14:textId="77777777" w:rsidR="00F907CD" w:rsidRPr="00F907CD" w:rsidRDefault="00F907CD" w:rsidP="00F907CD">
            <w:pPr>
              <w:jc w:val="center"/>
              <w:rPr>
                <w:bCs/>
                <w:sz w:val="12"/>
                <w:szCs w:val="12"/>
              </w:rPr>
            </w:pPr>
            <w:r w:rsidRPr="00F907CD">
              <w:rPr>
                <w:bCs/>
                <w:sz w:val="12"/>
                <w:szCs w:val="12"/>
              </w:rPr>
              <w:t xml:space="preserve">1 052 554,74 </w:t>
            </w:r>
          </w:p>
        </w:tc>
        <w:tc>
          <w:tcPr>
            <w:tcW w:w="627" w:type="dxa"/>
            <w:shd w:val="clear" w:color="auto" w:fill="auto"/>
            <w:vAlign w:val="center"/>
            <w:hideMark/>
          </w:tcPr>
          <w:p w14:paraId="393D6DA2" w14:textId="77777777" w:rsidR="00F907CD" w:rsidRPr="00F907CD" w:rsidRDefault="00F907CD" w:rsidP="00F907CD">
            <w:pPr>
              <w:jc w:val="center"/>
              <w:rPr>
                <w:bCs/>
                <w:sz w:val="12"/>
                <w:szCs w:val="12"/>
              </w:rPr>
            </w:pPr>
            <w:r w:rsidRPr="00F907CD">
              <w:rPr>
                <w:bCs/>
                <w:sz w:val="12"/>
                <w:szCs w:val="12"/>
              </w:rPr>
              <w:t xml:space="preserve">175 734,96   </w:t>
            </w:r>
          </w:p>
        </w:tc>
        <w:tc>
          <w:tcPr>
            <w:tcW w:w="791" w:type="dxa"/>
            <w:shd w:val="clear" w:color="auto" w:fill="auto"/>
            <w:vAlign w:val="center"/>
            <w:hideMark/>
          </w:tcPr>
          <w:p w14:paraId="04A3B400" w14:textId="77777777" w:rsidR="00F907CD" w:rsidRPr="00F907CD" w:rsidRDefault="00F907CD" w:rsidP="00F907CD">
            <w:pPr>
              <w:jc w:val="center"/>
              <w:rPr>
                <w:bCs/>
                <w:sz w:val="12"/>
                <w:szCs w:val="12"/>
              </w:rPr>
            </w:pPr>
            <w:r w:rsidRPr="00F907CD">
              <w:rPr>
                <w:bCs/>
                <w:sz w:val="12"/>
                <w:szCs w:val="12"/>
              </w:rPr>
              <w:t xml:space="preserve">141 213,78   </w:t>
            </w:r>
          </w:p>
        </w:tc>
        <w:tc>
          <w:tcPr>
            <w:tcW w:w="850" w:type="dxa"/>
            <w:shd w:val="clear" w:color="auto" w:fill="auto"/>
            <w:vAlign w:val="center"/>
            <w:hideMark/>
          </w:tcPr>
          <w:p w14:paraId="173D16CE" w14:textId="77777777" w:rsidR="00F907CD" w:rsidRPr="00F907CD" w:rsidRDefault="00F907CD" w:rsidP="00F907CD">
            <w:pPr>
              <w:jc w:val="center"/>
              <w:rPr>
                <w:bCs/>
                <w:sz w:val="12"/>
                <w:szCs w:val="12"/>
              </w:rPr>
            </w:pPr>
            <w:r w:rsidRPr="00F907CD">
              <w:rPr>
                <w:bCs/>
                <w:sz w:val="12"/>
                <w:szCs w:val="12"/>
              </w:rPr>
              <w:t xml:space="preserve">155 189,80 </w:t>
            </w:r>
          </w:p>
        </w:tc>
        <w:tc>
          <w:tcPr>
            <w:tcW w:w="709" w:type="dxa"/>
            <w:shd w:val="clear" w:color="auto" w:fill="auto"/>
            <w:vAlign w:val="center"/>
            <w:hideMark/>
          </w:tcPr>
          <w:p w14:paraId="1DA09629" w14:textId="77777777" w:rsidR="00F907CD" w:rsidRPr="00F907CD" w:rsidRDefault="00F907CD" w:rsidP="00F907CD">
            <w:pPr>
              <w:jc w:val="center"/>
              <w:rPr>
                <w:bCs/>
                <w:sz w:val="12"/>
                <w:szCs w:val="12"/>
              </w:rPr>
            </w:pPr>
            <w:r w:rsidRPr="00F907CD">
              <w:rPr>
                <w:bCs/>
                <w:sz w:val="12"/>
                <w:szCs w:val="12"/>
              </w:rPr>
              <w:t>152 287,00</w:t>
            </w:r>
          </w:p>
        </w:tc>
        <w:tc>
          <w:tcPr>
            <w:tcW w:w="709" w:type="dxa"/>
            <w:shd w:val="clear" w:color="auto" w:fill="auto"/>
            <w:vAlign w:val="center"/>
            <w:hideMark/>
          </w:tcPr>
          <w:p w14:paraId="34AD54A6" w14:textId="77777777" w:rsidR="00F907CD" w:rsidRPr="00F907CD" w:rsidRDefault="00F907CD" w:rsidP="00F907CD">
            <w:pPr>
              <w:jc w:val="center"/>
              <w:rPr>
                <w:bCs/>
                <w:sz w:val="12"/>
                <w:szCs w:val="12"/>
              </w:rPr>
            </w:pPr>
            <w:r w:rsidRPr="00F907CD">
              <w:rPr>
                <w:bCs/>
                <w:sz w:val="12"/>
                <w:szCs w:val="12"/>
              </w:rPr>
              <w:t>150 352,69</w:t>
            </w:r>
          </w:p>
        </w:tc>
        <w:tc>
          <w:tcPr>
            <w:tcW w:w="708" w:type="dxa"/>
            <w:shd w:val="clear" w:color="auto" w:fill="auto"/>
            <w:vAlign w:val="center"/>
            <w:hideMark/>
          </w:tcPr>
          <w:p w14:paraId="78952F28" w14:textId="77777777" w:rsidR="00F907CD" w:rsidRPr="00F907CD" w:rsidRDefault="00F907CD" w:rsidP="00F907CD">
            <w:pPr>
              <w:jc w:val="center"/>
              <w:rPr>
                <w:bCs/>
                <w:sz w:val="12"/>
                <w:szCs w:val="12"/>
              </w:rPr>
            </w:pPr>
            <w:r w:rsidRPr="00F907CD">
              <w:rPr>
                <w:bCs/>
                <w:sz w:val="12"/>
                <w:szCs w:val="12"/>
              </w:rPr>
              <w:t>149 231,07</w:t>
            </w:r>
          </w:p>
        </w:tc>
        <w:tc>
          <w:tcPr>
            <w:tcW w:w="709" w:type="dxa"/>
            <w:shd w:val="clear" w:color="auto" w:fill="auto"/>
            <w:vAlign w:val="center"/>
            <w:hideMark/>
          </w:tcPr>
          <w:p w14:paraId="0E3EFCFB" w14:textId="77777777" w:rsidR="00F907CD" w:rsidRPr="00F907CD" w:rsidRDefault="00F907CD" w:rsidP="00F907CD">
            <w:pPr>
              <w:jc w:val="center"/>
              <w:rPr>
                <w:bCs/>
                <w:sz w:val="12"/>
                <w:szCs w:val="12"/>
              </w:rPr>
            </w:pPr>
            <w:r w:rsidRPr="00F907CD">
              <w:rPr>
                <w:bCs/>
                <w:sz w:val="12"/>
                <w:szCs w:val="12"/>
              </w:rPr>
              <w:t xml:space="preserve">311 807,34 </w:t>
            </w:r>
          </w:p>
        </w:tc>
      </w:tr>
      <w:tr w:rsidR="00F907CD" w:rsidRPr="00F907CD" w14:paraId="1C317FE4" w14:textId="77777777" w:rsidTr="002362AD">
        <w:trPr>
          <w:trHeight w:val="20"/>
        </w:trPr>
        <w:tc>
          <w:tcPr>
            <w:tcW w:w="14860" w:type="dxa"/>
            <w:gridSpan w:val="14"/>
            <w:shd w:val="clear" w:color="auto" w:fill="auto"/>
            <w:vAlign w:val="center"/>
            <w:hideMark/>
          </w:tcPr>
          <w:p w14:paraId="2A8A7183" w14:textId="77777777" w:rsidR="00F907CD" w:rsidRPr="00F907CD" w:rsidRDefault="00F907CD" w:rsidP="00F907CD">
            <w:pPr>
              <w:rPr>
                <w:bCs/>
                <w:sz w:val="12"/>
                <w:szCs w:val="12"/>
              </w:rPr>
            </w:pPr>
            <w:r w:rsidRPr="00F907CD">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907CD" w:rsidRPr="00F907CD" w14:paraId="21CB33A2" w14:textId="77777777" w:rsidTr="002362AD">
        <w:trPr>
          <w:trHeight w:val="20"/>
        </w:trPr>
        <w:tc>
          <w:tcPr>
            <w:tcW w:w="7501" w:type="dxa"/>
            <w:gridSpan w:val="4"/>
            <w:shd w:val="clear" w:color="auto" w:fill="auto"/>
            <w:vAlign w:val="center"/>
            <w:hideMark/>
          </w:tcPr>
          <w:p w14:paraId="32040461" w14:textId="77777777" w:rsidR="00F907CD" w:rsidRPr="00F907CD" w:rsidRDefault="00F907CD" w:rsidP="00F907CD">
            <w:pPr>
              <w:rPr>
                <w:bCs/>
                <w:sz w:val="12"/>
                <w:szCs w:val="12"/>
              </w:rPr>
            </w:pPr>
            <w:r w:rsidRPr="00F907CD">
              <w:rPr>
                <w:bCs/>
                <w:sz w:val="12"/>
                <w:szCs w:val="12"/>
              </w:rPr>
              <w:t>Итого по гр. 4</w:t>
            </w:r>
          </w:p>
        </w:tc>
        <w:tc>
          <w:tcPr>
            <w:tcW w:w="697" w:type="dxa"/>
            <w:shd w:val="clear" w:color="auto" w:fill="auto"/>
            <w:vAlign w:val="center"/>
            <w:hideMark/>
          </w:tcPr>
          <w:p w14:paraId="5F28B9B4"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38691EA2" w14:textId="77777777" w:rsidR="00F907CD" w:rsidRPr="00F907CD" w:rsidRDefault="00F907CD" w:rsidP="00F907CD">
            <w:pPr>
              <w:jc w:val="center"/>
              <w:rPr>
                <w:bCs/>
                <w:sz w:val="12"/>
                <w:szCs w:val="12"/>
              </w:rPr>
            </w:pPr>
            <w:r w:rsidRPr="00F907CD">
              <w:rPr>
                <w:bCs/>
                <w:sz w:val="12"/>
                <w:szCs w:val="12"/>
              </w:rPr>
              <w:t>0,00</w:t>
            </w:r>
          </w:p>
        </w:tc>
        <w:tc>
          <w:tcPr>
            <w:tcW w:w="850" w:type="dxa"/>
            <w:shd w:val="clear" w:color="auto" w:fill="auto"/>
            <w:vAlign w:val="center"/>
            <w:hideMark/>
          </w:tcPr>
          <w:p w14:paraId="33C90A70" w14:textId="77777777" w:rsidR="00F907CD" w:rsidRPr="00F907CD" w:rsidRDefault="00F907CD" w:rsidP="00F907CD">
            <w:pPr>
              <w:jc w:val="center"/>
              <w:rPr>
                <w:bCs/>
                <w:sz w:val="12"/>
                <w:szCs w:val="12"/>
              </w:rPr>
            </w:pPr>
            <w:r w:rsidRPr="00F907CD">
              <w:rPr>
                <w:bCs/>
                <w:sz w:val="12"/>
                <w:szCs w:val="12"/>
              </w:rPr>
              <w:t>0,00</w:t>
            </w:r>
          </w:p>
        </w:tc>
        <w:tc>
          <w:tcPr>
            <w:tcW w:w="627" w:type="dxa"/>
            <w:shd w:val="clear" w:color="auto" w:fill="auto"/>
            <w:vAlign w:val="center"/>
            <w:hideMark/>
          </w:tcPr>
          <w:p w14:paraId="42A23F82" w14:textId="77777777" w:rsidR="00F907CD" w:rsidRPr="00F907CD" w:rsidRDefault="00F907CD" w:rsidP="00F907CD">
            <w:pPr>
              <w:jc w:val="center"/>
              <w:rPr>
                <w:bCs/>
                <w:sz w:val="12"/>
                <w:szCs w:val="12"/>
              </w:rPr>
            </w:pPr>
            <w:r w:rsidRPr="00F907CD">
              <w:rPr>
                <w:bCs/>
                <w:sz w:val="12"/>
                <w:szCs w:val="12"/>
              </w:rPr>
              <w:t>0,00</w:t>
            </w:r>
          </w:p>
        </w:tc>
        <w:tc>
          <w:tcPr>
            <w:tcW w:w="791" w:type="dxa"/>
            <w:shd w:val="clear" w:color="auto" w:fill="auto"/>
            <w:vAlign w:val="center"/>
            <w:hideMark/>
          </w:tcPr>
          <w:p w14:paraId="656B2961"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5B1F4F32"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5B2E0CA6"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0A83431"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auto" w:fill="auto"/>
            <w:vAlign w:val="center"/>
            <w:hideMark/>
          </w:tcPr>
          <w:p w14:paraId="1FE70741"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7D0E1F14" w14:textId="77777777" w:rsidR="00F907CD" w:rsidRPr="00F907CD" w:rsidRDefault="00F907CD" w:rsidP="00F907CD">
            <w:pPr>
              <w:jc w:val="center"/>
              <w:rPr>
                <w:sz w:val="12"/>
                <w:szCs w:val="12"/>
              </w:rPr>
            </w:pPr>
            <w:r w:rsidRPr="00F907CD">
              <w:rPr>
                <w:sz w:val="12"/>
                <w:szCs w:val="12"/>
              </w:rPr>
              <w:t>0,00</w:t>
            </w:r>
          </w:p>
        </w:tc>
      </w:tr>
      <w:tr w:rsidR="00F907CD" w:rsidRPr="00F907CD" w14:paraId="13934E9D" w14:textId="77777777" w:rsidTr="002362AD">
        <w:trPr>
          <w:trHeight w:val="20"/>
        </w:trPr>
        <w:tc>
          <w:tcPr>
            <w:tcW w:w="14860" w:type="dxa"/>
            <w:gridSpan w:val="14"/>
            <w:shd w:val="clear" w:color="auto" w:fill="auto"/>
            <w:vAlign w:val="center"/>
            <w:hideMark/>
          </w:tcPr>
          <w:p w14:paraId="0B88A0F3" w14:textId="77777777" w:rsidR="00F907CD" w:rsidRPr="00F907CD" w:rsidRDefault="00F907CD" w:rsidP="00F907CD">
            <w:pPr>
              <w:rPr>
                <w:bCs/>
                <w:sz w:val="12"/>
                <w:szCs w:val="12"/>
              </w:rPr>
            </w:pPr>
            <w:r w:rsidRPr="00F907CD">
              <w:rPr>
                <w:bCs/>
                <w:sz w:val="12"/>
                <w:szCs w:val="12"/>
              </w:rPr>
              <w:t>Группа 5. Вывод из эксплуатации, консервация и демонтаж объектов системы централизованного теплоснабжения</w:t>
            </w:r>
          </w:p>
        </w:tc>
      </w:tr>
      <w:tr w:rsidR="00F907CD" w:rsidRPr="00F907CD" w14:paraId="2CE997CF" w14:textId="77777777" w:rsidTr="002362AD">
        <w:trPr>
          <w:trHeight w:val="20"/>
        </w:trPr>
        <w:tc>
          <w:tcPr>
            <w:tcW w:w="14860" w:type="dxa"/>
            <w:gridSpan w:val="14"/>
            <w:shd w:val="clear" w:color="auto" w:fill="auto"/>
            <w:vAlign w:val="center"/>
            <w:hideMark/>
          </w:tcPr>
          <w:p w14:paraId="153BA9B1" w14:textId="77777777" w:rsidR="00F907CD" w:rsidRPr="00F907CD" w:rsidRDefault="00F907CD" w:rsidP="00F907CD">
            <w:pPr>
              <w:rPr>
                <w:bCs/>
                <w:iCs/>
                <w:sz w:val="12"/>
                <w:szCs w:val="12"/>
              </w:rPr>
            </w:pPr>
            <w:r w:rsidRPr="00F907CD">
              <w:rPr>
                <w:bCs/>
                <w:iCs/>
                <w:sz w:val="12"/>
                <w:szCs w:val="12"/>
              </w:rPr>
              <w:t>5.1. Вывод из эксплуатации, консервация и демонтаж тепловых сетей</w:t>
            </w:r>
          </w:p>
        </w:tc>
      </w:tr>
      <w:tr w:rsidR="00F907CD" w:rsidRPr="00F907CD" w14:paraId="5D5FAA49" w14:textId="77777777" w:rsidTr="002362AD">
        <w:trPr>
          <w:trHeight w:val="20"/>
        </w:trPr>
        <w:tc>
          <w:tcPr>
            <w:tcW w:w="14860" w:type="dxa"/>
            <w:gridSpan w:val="14"/>
            <w:shd w:val="clear" w:color="auto" w:fill="auto"/>
            <w:vAlign w:val="center"/>
            <w:hideMark/>
          </w:tcPr>
          <w:p w14:paraId="1871B5FF" w14:textId="77777777" w:rsidR="00F907CD" w:rsidRPr="00F907CD" w:rsidRDefault="00F907CD" w:rsidP="00F907CD">
            <w:pPr>
              <w:rPr>
                <w:bCs/>
                <w:iCs/>
                <w:sz w:val="12"/>
                <w:szCs w:val="12"/>
              </w:rPr>
            </w:pPr>
            <w:r w:rsidRPr="00F907CD">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907CD" w:rsidRPr="00F907CD" w14:paraId="504AC194" w14:textId="77777777" w:rsidTr="002362AD">
        <w:trPr>
          <w:trHeight w:val="20"/>
        </w:trPr>
        <w:tc>
          <w:tcPr>
            <w:tcW w:w="356" w:type="dxa"/>
            <w:shd w:val="clear" w:color="auto" w:fill="auto"/>
            <w:vAlign w:val="center"/>
            <w:hideMark/>
          </w:tcPr>
          <w:p w14:paraId="3A14AAA1" w14:textId="77777777" w:rsidR="00F907CD" w:rsidRPr="00F907CD" w:rsidRDefault="00F907CD" w:rsidP="00F907CD">
            <w:pPr>
              <w:jc w:val="center"/>
              <w:rPr>
                <w:color w:val="000000"/>
                <w:sz w:val="12"/>
                <w:szCs w:val="12"/>
              </w:rPr>
            </w:pPr>
            <w:r w:rsidRPr="00F907CD">
              <w:rPr>
                <w:color w:val="000000"/>
                <w:sz w:val="12"/>
                <w:szCs w:val="12"/>
              </w:rPr>
              <w:t>5.2.1</w:t>
            </w:r>
          </w:p>
        </w:tc>
        <w:tc>
          <w:tcPr>
            <w:tcW w:w="5655" w:type="dxa"/>
            <w:shd w:val="clear" w:color="auto" w:fill="auto"/>
            <w:vAlign w:val="center"/>
            <w:hideMark/>
          </w:tcPr>
          <w:p w14:paraId="45E2C2D9" w14:textId="77777777" w:rsidR="00F907CD" w:rsidRPr="00F907CD" w:rsidRDefault="00F907CD" w:rsidP="00F907CD">
            <w:pPr>
              <w:rPr>
                <w:color w:val="000000"/>
                <w:sz w:val="12"/>
                <w:szCs w:val="12"/>
              </w:rPr>
            </w:pPr>
            <w:r w:rsidRPr="00F907CD">
              <w:rPr>
                <w:color w:val="000000"/>
                <w:sz w:val="12"/>
                <w:szCs w:val="12"/>
              </w:rPr>
              <w:t xml:space="preserve">Вывод из эксплуатации секции № 1 брызгального бассейна </w:t>
            </w:r>
            <w:proofErr w:type="gramStart"/>
            <w:r w:rsidRPr="00F907CD">
              <w:rPr>
                <w:color w:val="000000"/>
                <w:sz w:val="12"/>
                <w:szCs w:val="12"/>
              </w:rPr>
              <w:t>Центральной  ТЭЦ</w:t>
            </w:r>
            <w:proofErr w:type="gramEnd"/>
          </w:p>
        </w:tc>
        <w:tc>
          <w:tcPr>
            <w:tcW w:w="769" w:type="dxa"/>
            <w:shd w:val="clear" w:color="auto" w:fill="auto"/>
            <w:vAlign w:val="center"/>
            <w:hideMark/>
          </w:tcPr>
          <w:p w14:paraId="2759C8F0" w14:textId="77777777" w:rsidR="00F907CD" w:rsidRPr="00F907CD" w:rsidRDefault="00F907CD" w:rsidP="00F907CD">
            <w:pPr>
              <w:jc w:val="center"/>
              <w:rPr>
                <w:sz w:val="12"/>
                <w:szCs w:val="12"/>
              </w:rPr>
            </w:pPr>
            <w:r w:rsidRPr="00F907CD">
              <w:rPr>
                <w:sz w:val="12"/>
                <w:szCs w:val="12"/>
              </w:rPr>
              <w:t>2020</w:t>
            </w:r>
          </w:p>
        </w:tc>
        <w:tc>
          <w:tcPr>
            <w:tcW w:w="721" w:type="dxa"/>
            <w:shd w:val="clear" w:color="auto" w:fill="auto"/>
            <w:vAlign w:val="center"/>
            <w:hideMark/>
          </w:tcPr>
          <w:p w14:paraId="3A7E6B51" w14:textId="77777777" w:rsidR="00F907CD" w:rsidRPr="00F907CD" w:rsidRDefault="00F907CD" w:rsidP="00F907CD">
            <w:pPr>
              <w:jc w:val="center"/>
              <w:rPr>
                <w:sz w:val="12"/>
                <w:szCs w:val="12"/>
              </w:rPr>
            </w:pPr>
            <w:r w:rsidRPr="00F907CD">
              <w:rPr>
                <w:sz w:val="12"/>
                <w:szCs w:val="12"/>
              </w:rPr>
              <w:t>2024</w:t>
            </w:r>
          </w:p>
        </w:tc>
        <w:tc>
          <w:tcPr>
            <w:tcW w:w="697" w:type="dxa"/>
            <w:shd w:val="clear" w:color="auto" w:fill="auto"/>
            <w:vAlign w:val="center"/>
            <w:hideMark/>
          </w:tcPr>
          <w:p w14:paraId="1EE7CAE2" w14:textId="77777777" w:rsidR="00F907CD" w:rsidRPr="00F907CD" w:rsidRDefault="00F907CD" w:rsidP="00F907CD">
            <w:pPr>
              <w:jc w:val="center"/>
              <w:rPr>
                <w:sz w:val="12"/>
                <w:szCs w:val="12"/>
              </w:rPr>
            </w:pPr>
            <w:r w:rsidRPr="00F907CD">
              <w:rPr>
                <w:sz w:val="12"/>
                <w:szCs w:val="12"/>
              </w:rPr>
              <w:t>29991,63</w:t>
            </w:r>
          </w:p>
        </w:tc>
        <w:tc>
          <w:tcPr>
            <w:tcW w:w="709" w:type="dxa"/>
            <w:shd w:val="clear" w:color="auto" w:fill="auto"/>
            <w:vAlign w:val="center"/>
            <w:hideMark/>
          </w:tcPr>
          <w:p w14:paraId="3D5F0C61"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026ABBA2" w14:textId="77777777" w:rsidR="00F907CD" w:rsidRPr="00F907CD" w:rsidRDefault="00F907CD" w:rsidP="00F907CD">
            <w:pPr>
              <w:jc w:val="center"/>
              <w:rPr>
                <w:sz w:val="12"/>
                <w:szCs w:val="12"/>
              </w:rPr>
            </w:pPr>
            <w:r w:rsidRPr="00F907CD">
              <w:rPr>
                <w:sz w:val="12"/>
                <w:szCs w:val="12"/>
              </w:rPr>
              <w:t>29991,63</w:t>
            </w:r>
          </w:p>
        </w:tc>
        <w:tc>
          <w:tcPr>
            <w:tcW w:w="627" w:type="dxa"/>
            <w:shd w:val="clear" w:color="auto" w:fill="auto"/>
            <w:vAlign w:val="center"/>
            <w:hideMark/>
          </w:tcPr>
          <w:p w14:paraId="53ACF9E3" w14:textId="77777777" w:rsidR="00F907CD" w:rsidRPr="00F907CD" w:rsidRDefault="00F907CD" w:rsidP="00F907CD">
            <w:pPr>
              <w:jc w:val="center"/>
              <w:rPr>
                <w:sz w:val="12"/>
                <w:szCs w:val="12"/>
              </w:rPr>
            </w:pPr>
            <w:r w:rsidRPr="00F907CD">
              <w:rPr>
                <w:sz w:val="12"/>
                <w:szCs w:val="12"/>
              </w:rPr>
              <w:t>20474,17</w:t>
            </w:r>
          </w:p>
        </w:tc>
        <w:tc>
          <w:tcPr>
            <w:tcW w:w="791" w:type="dxa"/>
            <w:shd w:val="clear" w:color="auto" w:fill="auto"/>
            <w:vAlign w:val="center"/>
            <w:hideMark/>
          </w:tcPr>
          <w:p w14:paraId="2DFB509C" w14:textId="77777777" w:rsidR="00F907CD" w:rsidRPr="00F907CD" w:rsidRDefault="00F907CD" w:rsidP="00F907CD">
            <w:pPr>
              <w:jc w:val="center"/>
              <w:rPr>
                <w:sz w:val="12"/>
                <w:szCs w:val="12"/>
              </w:rPr>
            </w:pPr>
            <w:r w:rsidRPr="00F907CD">
              <w:rPr>
                <w:sz w:val="12"/>
                <w:szCs w:val="12"/>
              </w:rPr>
              <w:t>9517,46</w:t>
            </w:r>
          </w:p>
        </w:tc>
        <w:tc>
          <w:tcPr>
            <w:tcW w:w="850" w:type="dxa"/>
            <w:shd w:val="clear" w:color="auto" w:fill="auto"/>
            <w:vAlign w:val="center"/>
            <w:hideMark/>
          </w:tcPr>
          <w:p w14:paraId="1D5044AB"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2B671F5A"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2E2A8142"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auto" w:fill="auto"/>
            <w:vAlign w:val="center"/>
            <w:hideMark/>
          </w:tcPr>
          <w:p w14:paraId="2FAD9858"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31BA39DE" w14:textId="77777777" w:rsidR="00F907CD" w:rsidRPr="00F907CD" w:rsidRDefault="00F907CD" w:rsidP="00F907CD">
            <w:pPr>
              <w:jc w:val="center"/>
              <w:rPr>
                <w:sz w:val="12"/>
                <w:szCs w:val="12"/>
              </w:rPr>
            </w:pPr>
            <w:r w:rsidRPr="00F907CD">
              <w:rPr>
                <w:sz w:val="12"/>
                <w:szCs w:val="12"/>
              </w:rPr>
              <w:t>0,00</w:t>
            </w:r>
          </w:p>
        </w:tc>
      </w:tr>
      <w:tr w:rsidR="00F907CD" w:rsidRPr="00F907CD" w14:paraId="62CAABD2" w14:textId="77777777" w:rsidTr="002362AD">
        <w:trPr>
          <w:trHeight w:val="20"/>
        </w:trPr>
        <w:tc>
          <w:tcPr>
            <w:tcW w:w="7501" w:type="dxa"/>
            <w:gridSpan w:val="4"/>
            <w:shd w:val="clear" w:color="auto" w:fill="auto"/>
            <w:vAlign w:val="center"/>
            <w:hideMark/>
          </w:tcPr>
          <w:p w14:paraId="5EF132FD" w14:textId="77777777" w:rsidR="00F907CD" w:rsidRPr="00F907CD" w:rsidRDefault="00F907CD" w:rsidP="00F907CD">
            <w:pPr>
              <w:rPr>
                <w:bCs/>
                <w:sz w:val="12"/>
                <w:szCs w:val="12"/>
              </w:rPr>
            </w:pPr>
            <w:r w:rsidRPr="00F907CD">
              <w:rPr>
                <w:bCs/>
                <w:sz w:val="12"/>
                <w:szCs w:val="12"/>
              </w:rPr>
              <w:t>Итого по гр. 5</w:t>
            </w:r>
          </w:p>
        </w:tc>
        <w:tc>
          <w:tcPr>
            <w:tcW w:w="697" w:type="dxa"/>
            <w:shd w:val="clear" w:color="auto" w:fill="auto"/>
            <w:vAlign w:val="center"/>
            <w:hideMark/>
          </w:tcPr>
          <w:p w14:paraId="663E0726" w14:textId="77777777" w:rsidR="00F907CD" w:rsidRPr="00F907CD" w:rsidRDefault="00F907CD" w:rsidP="00F907CD">
            <w:pPr>
              <w:rPr>
                <w:bCs/>
                <w:sz w:val="12"/>
                <w:szCs w:val="12"/>
              </w:rPr>
            </w:pPr>
            <w:r w:rsidRPr="00F907CD">
              <w:rPr>
                <w:bCs/>
                <w:sz w:val="12"/>
                <w:szCs w:val="12"/>
              </w:rPr>
              <w:t xml:space="preserve">29 991,63  </w:t>
            </w:r>
          </w:p>
        </w:tc>
        <w:tc>
          <w:tcPr>
            <w:tcW w:w="709" w:type="dxa"/>
            <w:shd w:val="clear" w:color="auto" w:fill="auto"/>
            <w:vAlign w:val="center"/>
            <w:hideMark/>
          </w:tcPr>
          <w:p w14:paraId="74A52494" w14:textId="77777777" w:rsidR="00F907CD" w:rsidRPr="00F907CD" w:rsidRDefault="00F907CD" w:rsidP="00F907CD">
            <w:pPr>
              <w:jc w:val="center"/>
              <w:rPr>
                <w:bCs/>
                <w:sz w:val="12"/>
                <w:szCs w:val="12"/>
              </w:rPr>
            </w:pPr>
          </w:p>
        </w:tc>
        <w:tc>
          <w:tcPr>
            <w:tcW w:w="850" w:type="dxa"/>
            <w:shd w:val="clear" w:color="auto" w:fill="auto"/>
            <w:vAlign w:val="center"/>
            <w:hideMark/>
          </w:tcPr>
          <w:p w14:paraId="7E79318E" w14:textId="77777777" w:rsidR="00F907CD" w:rsidRPr="00F907CD" w:rsidRDefault="00F907CD" w:rsidP="00F907CD">
            <w:pPr>
              <w:jc w:val="center"/>
              <w:rPr>
                <w:bCs/>
                <w:sz w:val="12"/>
                <w:szCs w:val="12"/>
              </w:rPr>
            </w:pPr>
            <w:r w:rsidRPr="00F907CD">
              <w:rPr>
                <w:bCs/>
                <w:sz w:val="12"/>
                <w:szCs w:val="12"/>
              </w:rPr>
              <w:t xml:space="preserve">29 991,63 </w:t>
            </w:r>
          </w:p>
        </w:tc>
        <w:tc>
          <w:tcPr>
            <w:tcW w:w="627" w:type="dxa"/>
            <w:shd w:val="clear" w:color="auto" w:fill="auto"/>
            <w:vAlign w:val="center"/>
            <w:hideMark/>
          </w:tcPr>
          <w:p w14:paraId="0A6F1517" w14:textId="77777777" w:rsidR="00F907CD" w:rsidRPr="00F907CD" w:rsidRDefault="00F907CD" w:rsidP="00F907CD">
            <w:pPr>
              <w:jc w:val="center"/>
              <w:rPr>
                <w:bCs/>
                <w:sz w:val="12"/>
                <w:szCs w:val="12"/>
              </w:rPr>
            </w:pPr>
            <w:r w:rsidRPr="00F907CD">
              <w:rPr>
                <w:bCs/>
                <w:sz w:val="12"/>
                <w:szCs w:val="12"/>
              </w:rPr>
              <w:t xml:space="preserve">20 474,17 </w:t>
            </w:r>
          </w:p>
        </w:tc>
        <w:tc>
          <w:tcPr>
            <w:tcW w:w="791" w:type="dxa"/>
            <w:shd w:val="clear" w:color="auto" w:fill="auto"/>
            <w:vAlign w:val="center"/>
            <w:hideMark/>
          </w:tcPr>
          <w:p w14:paraId="6288DA9C" w14:textId="77777777" w:rsidR="00F907CD" w:rsidRPr="00F907CD" w:rsidRDefault="00F907CD" w:rsidP="00F907CD">
            <w:pPr>
              <w:jc w:val="center"/>
              <w:rPr>
                <w:bCs/>
                <w:sz w:val="12"/>
                <w:szCs w:val="12"/>
              </w:rPr>
            </w:pPr>
            <w:r w:rsidRPr="00F907CD">
              <w:rPr>
                <w:bCs/>
                <w:sz w:val="12"/>
                <w:szCs w:val="12"/>
              </w:rPr>
              <w:t xml:space="preserve">9 517,46 </w:t>
            </w:r>
          </w:p>
        </w:tc>
        <w:tc>
          <w:tcPr>
            <w:tcW w:w="850" w:type="dxa"/>
            <w:shd w:val="clear" w:color="auto" w:fill="auto"/>
            <w:vAlign w:val="center"/>
          </w:tcPr>
          <w:p w14:paraId="373788E9"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tcPr>
          <w:p w14:paraId="688C1E3F"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tcPr>
          <w:p w14:paraId="62713B4A"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auto" w:fill="auto"/>
            <w:vAlign w:val="center"/>
          </w:tcPr>
          <w:p w14:paraId="2CFC6F02"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6B3B737E" w14:textId="77777777" w:rsidR="00F907CD" w:rsidRPr="00F907CD" w:rsidRDefault="00F907CD" w:rsidP="00F907CD">
            <w:pPr>
              <w:jc w:val="center"/>
              <w:rPr>
                <w:bCs/>
                <w:sz w:val="12"/>
                <w:szCs w:val="12"/>
              </w:rPr>
            </w:pPr>
            <w:r w:rsidRPr="00F907CD">
              <w:rPr>
                <w:sz w:val="12"/>
                <w:szCs w:val="12"/>
              </w:rPr>
              <w:t>0,00</w:t>
            </w:r>
          </w:p>
        </w:tc>
      </w:tr>
      <w:tr w:rsidR="00F907CD" w:rsidRPr="00F907CD" w14:paraId="58B062E1" w14:textId="77777777" w:rsidTr="002362AD">
        <w:trPr>
          <w:trHeight w:val="20"/>
        </w:trPr>
        <w:tc>
          <w:tcPr>
            <w:tcW w:w="14860" w:type="dxa"/>
            <w:gridSpan w:val="14"/>
            <w:shd w:val="clear" w:color="auto" w:fill="auto"/>
            <w:vAlign w:val="center"/>
            <w:hideMark/>
          </w:tcPr>
          <w:p w14:paraId="142E8BA8" w14:textId="77777777" w:rsidR="00F907CD" w:rsidRPr="00F907CD" w:rsidRDefault="00F907CD" w:rsidP="00F907CD">
            <w:pPr>
              <w:rPr>
                <w:bCs/>
                <w:sz w:val="12"/>
                <w:szCs w:val="12"/>
              </w:rPr>
            </w:pPr>
            <w:r w:rsidRPr="00F907CD">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F907CD" w:rsidRPr="00F907CD" w14:paraId="67CA2C55" w14:textId="77777777" w:rsidTr="002362AD">
        <w:trPr>
          <w:trHeight w:val="20"/>
        </w:trPr>
        <w:tc>
          <w:tcPr>
            <w:tcW w:w="7501" w:type="dxa"/>
            <w:gridSpan w:val="4"/>
            <w:shd w:val="clear" w:color="auto" w:fill="auto"/>
            <w:vAlign w:val="center"/>
            <w:hideMark/>
          </w:tcPr>
          <w:p w14:paraId="01CE2A15" w14:textId="77777777" w:rsidR="00F907CD" w:rsidRPr="00F907CD" w:rsidRDefault="00F907CD" w:rsidP="00F907CD">
            <w:pPr>
              <w:rPr>
                <w:bCs/>
                <w:sz w:val="12"/>
                <w:szCs w:val="12"/>
              </w:rPr>
            </w:pPr>
            <w:r w:rsidRPr="00F907CD">
              <w:rPr>
                <w:bCs/>
                <w:sz w:val="12"/>
                <w:szCs w:val="12"/>
              </w:rPr>
              <w:t>Итого по гр. 6</w:t>
            </w:r>
          </w:p>
        </w:tc>
        <w:tc>
          <w:tcPr>
            <w:tcW w:w="697" w:type="dxa"/>
            <w:shd w:val="clear" w:color="auto" w:fill="auto"/>
            <w:vAlign w:val="center"/>
            <w:hideMark/>
          </w:tcPr>
          <w:p w14:paraId="5D312106"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40CCC244" w14:textId="77777777" w:rsidR="00F907CD" w:rsidRPr="00F907CD" w:rsidRDefault="00F907CD" w:rsidP="00F907CD">
            <w:pPr>
              <w:jc w:val="center"/>
              <w:rPr>
                <w:bCs/>
                <w:sz w:val="12"/>
                <w:szCs w:val="12"/>
              </w:rPr>
            </w:pPr>
            <w:r w:rsidRPr="00F907CD">
              <w:rPr>
                <w:bCs/>
                <w:sz w:val="12"/>
                <w:szCs w:val="12"/>
              </w:rPr>
              <w:t>0,00</w:t>
            </w:r>
          </w:p>
        </w:tc>
        <w:tc>
          <w:tcPr>
            <w:tcW w:w="850" w:type="dxa"/>
            <w:shd w:val="clear" w:color="auto" w:fill="auto"/>
            <w:vAlign w:val="center"/>
            <w:hideMark/>
          </w:tcPr>
          <w:p w14:paraId="0A458871" w14:textId="77777777" w:rsidR="00F907CD" w:rsidRPr="00F907CD" w:rsidRDefault="00F907CD" w:rsidP="00F907CD">
            <w:pPr>
              <w:jc w:val="center"/>
              <w:rPr>
                <w:bCs/>
                <w:sz w:val="12"/>
                <w:szCs w:val="12"/>
              </w:rPr>
            </w:pPr>
            <w:r w:rsidRPr="00F907CD">
              <w:rPr>
                <w:bCs/>
                <w:sz w:val="12"/>
                <w:szCs w:val="12"/>
              </w:rPr>
              <w:t>0,00</w:t>
            </w:r>
          </w:p>
        </w:tc>
        <w:tc>
          <w:tcPr>
            <w:tcW w:w="627" w:type="dxa"/>
            <w:shd w:val="clear" w:color="auto" w:fill="auto"/>
            <w:vAlign w:val="center"/>
            <w:hideMark/>
          </w:tcPr>
          <w:p w14:paraId="28901372" w14:textId="77777777" w:rsidR="00F907CD" w:rsidRPr="00F907CD" w:rsidRDefault="00F907CD" w:rsidP="00F907CD">
            <w:pPr>
              <w:jc w:val="center"/>
              <w:rPr>
                <w:bCs/>
                <w:sz w:val="12"/>
                <w:szCs w:val="12"/>
              </w:rPr>
            </w:pPr>
            <w:r w:rsidRPr="00F907CD">
              <w:rPr>
                <w:bCs/>
                <w:sz w:val="12"/>
                <w:szCs w:val="12"/>
              </w:rPr>
              <w:t>0,00</w:t>
            </w:r>
          </w:p>
        </w:tc>
        <w:tc>
          <w:tcPr>
            <w:tcW w:w="791" w:type="dxa"/>
            <w:shd w:val="clear" w:color="auto" w:fill="auto"/>
            <w:vAlign w:val="center"/>
            <w:hideMark/>
          </w:tcPr>
          <w:p w14:paraId="3A46BF53" w14:textId="77777777" w:rsidR="00F907CD" w:rsidRPr="00F907CD" w:rsidRDefault="00F907CD" w:rsidP="00F907CD">
            <w:pPr>
              <w:jc w:val="center"/>
              <w:rPr>
                <w:sz w:val="12"/>
                <w:szCs w:val="12"/>
              </w:rPr>
            </w:pPr>
            <w:r w:rsidRPr="00F907CD">
              <w:rPr>
                <w:sz w:val="12"/>
                <w:szCs w:val="12"/>
              </w:rPr>
              <w:t>0,00</w:t>
            </w:r>
          </w:p>
        </w:tc>
        <w:tc>
          <w:tcPr>
            <w:tcW w:w="850" w:type="dxa"/>
            <w:shd w:val="clear" w:color="auto" w:fill="auto"/>
            <w:vAlign w:val="center"/>
            <w:hideMark/>
          </w:tcPr>
          <w:p w14:paraId="4726B4DC" w14:textId="77777777" w:rsidR="00F907CD" w:rsidRPr="00F907CD" w:rsidRDefault="00F907CD" w:rsidP="00F907CD">
            <w:pPr>
              <w:jc w:val="center"/>
              <w:rPr>
                <w:sz w:val="12"/>
                <w:szCs w:val="12"/>
              </w:rPr>
            </w:pPr>
            <w:r w:rsidRPr="00F907CD">
              <w:rPr>
                <w:sz w:val="12"/>
                <w:szCs w:val="12"/>
              </w:rPr>
              <w:t>0,00</w:t>
            </w:r>
          </w:p>
        </w:tc>
        <w:tc>
          <w:tcPr>
            <w:tcW w:w="709" w:type="dxa"/>
            <w:shd w:val="clear" w:color="auto" w:fill="auto"/>
            <w:vAlign w:val="center"/>
            <w:hideMark/>
          </w:tcPr>
          <w:p w14:paraId="32F5305E"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034D54D4" w14:textId="77777777" w:rsidR="00F907CD" w:rsidRPr="00F907CD" w:rsidRDefault="00F907CD" w:rsidP="00F907CD">
            <w:pPr>
              <w:jc w:val="center"/>
              <w:rPr>
                <w:bCs/>
                <w:sz w:val="12"/>
                <w:szCs w:val="12"/>
              </w:rPr>
            </w:pPr>
            <w:r w:rsidRPr="00F907CD">
              <w:rPr>
                <w:bCs/>
                <w:sz w:val="12"/>
                <w:szCs w:val="12"/>
              </w:rPr>
              <w:t>0,00</w:t>
            </w:r>
          </w:p>
        </w:tc>
        <w:tc>
          <w:tcPr>
            <w:tcW w:w="708" w:type="dxa"/>
            <w:shd w:val="clear" w:color="auto" w:fill="auto"/>
            <w:vAlign w:val="center"/>
            <w:hideMark/>
          </w:tcPr>
          <w:p w14:paraId="48BBF1DA"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6D3A11CF" w14:textId="77777777" w:rsidR="00F907CD" w:rsidRPr="00F907CD" w:rsidRDefault="00F907CD" w:rsidP="00F907CD">
            <w:pPr>
              <w:jc w:val="center"/>
              <w:rPr>
                <w:sz w:val="12"/>
                <w:szCs w:val="12"/>
              </w:rPr>
            </w:pPr>
            <w:r w:rsidRPr="00F907CD">
              <w:rPr>
                <w:sz w:val="12"/>
                <w:szCs w:val="12"/>
              </w:rPr>
              <w:t>0,00</w:t>
            </w:r>
          </w:p>
        </w:tc>
      </w:tr>
      <w:tr w:rsidR="00F907CD" w:rsidRPr="00F907CD" w14:paraId="050341D2" w14:textId="77777777" w:rsidTr="002362AD">
        <w:trPr>
          <w:trHeight w:val="20"/>
        </w:trPr>
        <w:tc>
          <w:tcPr>
            <w:tcW w:w="7501" w:type="dxa"/>
            <w:gridSpan w:val="4"/>
            <w:shd w:val="clear" w:color="auto" w:fill="auto"/>
            <w:vAlign w:val="center"/>
            <w:hideMark/>
          </w:tcPr>
          <w:p w14:paraId="521395B7" w14:textId="77777777" w:rsidR="00F907CD" w:rsidRPr="00F907CD" w:rsidRDefault="00F907CD" w:rsidP="00F907CD">
            <w:pPr>
              <w:rPr>
                <w:bCs/>
                <w:sz w:val="12"/>
                <w:szCs w:val="12"/>
              </w:rPr>
            </w:pPr>
            <w:r w:rsidRPr="00F907CD">
              <w:rPr>
                <w:bCs/>
                <w:sz w:val="12"/>
                <w:szCs w:val="12"/>
              </w:rPr>
              <w:t>ИТОГО по программе</w:t>
            </w:r>
          </w:p>
        </w:tc>
        <w:tc>
          <w:tcPr>
            <w:tcW w:w="697" w:type="dxa"/>
            <w:shd w:val="clear" w:color="auto" w:fill="auto"/>
            <w:vAlign w:val="center"/>
            <w:hideMark/>
          </w:tcPr>
          <w:p w14:paraId="54636957" w14:textId="77777777" w:rsidR="00F907CD" w:rsidRPr="00F907CD" w:rsidRDefault="00F907CD" w:rsidP="00F907CD">
            <w:pPr>
              <w:rPr>
                <w:bCs/>
                <w:sz w:val="12"/>
                <w:szCs w:val="12"/>
              </w:rPr>
            </w:pPr>
            <w:r w:rsidRPr="00F907CD">
              <w:rPr>
                <w:bCs/>
                <w:sz w:val="12"/>
                <w:szCs w:val="12"/>
              </w:rPr>
              <w:t>1 265 808,27</w:t>
            </w:r>
          </w:p>
        </w:tc>
        <w:tc>
          <w:tcPr>
            <w:tcW w:w="709" w:type="dxa"/>
            <w:shd w:val="clear" w:color="auto" w:fill="auto"/>
            <w:vAlign w:val="center"/>
            <w:hideMark/>
          </w:tcPr>
          <w:p w14:paraId="04CD22F9" w14:textId="77777777" w:rsidR="00F907CD" w:rsidRPr="00F907CD" w:rsidRDefault="00F907CD" w:rsidP="00F907CD">
            <w:pPr>
              <w:jc w:val="center"/>
              <w:rPr>
                <w:bCs/>
                <w:sz w:val="12"/>
                <w:szCs w:val="12"/>
              </w:rPr>
            </w:pPr>
            <w:r w:rsidRPr="00F907CD">
              <w:rPr>
                <w:bCs/>
                <w:sz w:val="12"/>
                <w:szCs w:val="12"/>
              </w:rPr>
              <w:t>34 030,83</w:t>
            </w:r>
          </w:p>
        </w:tc>
        <w:tc>
          <w:tcPr>
            <w:tcW w:w="850" w:type="dxa"/>
            <w:shd w:val="clear" w:color="auto" w:fill="auto"/>
            <w:vAlign w:val="center"/>
            <w:hideMark/>
          </w:tcPr>
          <w:p w14:paraId="4CC3614E" w14:textId="77777777" w:rsidR="00F907CD" w:rsidRPr="00F907CD" w:rsidRDefault="00F907CD" w:rsidP="00F907CD">
            <w:pPr>
              <w:jc w:val="center"/>
              <w:rPr>
                <w:bCs/>
                <w:sz w:val="12"/>
                <w:szCs w:val="12"/>
              </w:rPr>
            </w:pPr>
            <w:r w:rsidRPr="00F907CD">
              <w:rPr>
                <w:bCs/>
                <w:sz w:val="12"/>
                <w:szCs w:val="12"/>
              </w:rPr>
              <w:t xml:space="preserve">1 082 546,37 </w:t>
            </w:r>
          </w:p>
        </w:tc>
        <w:tc>
          <w:tcPr>
            <w:tcW w:w="627" w:type="dxa"/>
            <w:shd w:val="clear" w:color="auto" w:fill="auto"/>
            <w:vAlign w:val="center"/>
            <w:hideMark/>
          </w:tcPr>
          <w:p w14:paraId="7E78C5AC" w14:textId="77777777" w:rsidR="00F907CD" w:rsidRPr="00F907CD" w:rsidRDefault="00F907CD" w:rsidP="00F907CD">
            <w:pPr>
              <w:jc w:val="center"/>
              <w:rPr>
                <w:bCs/>
                <w:sz w:val="12"/>
                <w:szCs w:val="12"/>
              </w:rPr>
            </w:pPr>
            <w:r w:rsidRPr="00F907CD">
              <w:rPr>
                <w:bCs/>
                <w:sz w:val="12"/>
                <w:szCs w:val="12"/>
              </w:rPr>
              <w:t xml:space="preserve">196 209,13 </w:t>
            </w:r>
          </w:p>
        </w:tc>
        <w:tc>
          <w:tcPr>
            <w:tcW w:w="791" w:type="dxa"/>
            <w:shd w:val="clear" w:color="auto" w:fill="auto"/>
            <w:vAlign w:val="center"/>
            <w:hideMark/>
          </w:tcPr>
          <w:p w14:paraId="7A445D9A" w14:textId="77777777" w:rsidR="00F907CD" w:rsidRPr="00F907CD" w:rsidRDefault="00F907CD" w:rsidP="00F907CD">
            <w:pPr>
              <w:jc w:val="center"/>
              <w:rPr>
                <w:bCs/>
                <w:sz w:val="12"/>
                <w:szCs w:val="12"/>
              </w:rPr>
            </w:pPr>
            <w:r w:rsidRPr="00F907CD">
              <w:rPr>
                <w:bCs/>
                <w:sz w:val="12"/>
                <w:szCs w:val="12"/>
              </w:rPr>
              <w:t xml:space="preserve">150 731,24 </w:t>
            </w:r>
          </w:p>
        </w:tc>
        <w:tc>
          <w:tcPr>
            <w:tcW w:w="850" w:type="dxa"/>
            <w:shd w:val="clear" w:color="auto" w:fill="auto"/>
            <w:vAlign w:val="center"/>
            <w:hideMark/>
          </w:tcPr>
          <w:p w14:paraId="2BC7E28B" w14:textId="77777777" w:rsidR="00F907CD" w:rsidRPr="00F907CD" w:rsidRDefault="00F907CD" w:rsidP="00F907CD">
            <w:pPr>
              <w:jc w:val="center"/>
              <w:rPr>
                <w:bCs/>
                <w:sz w:val="12"/>
                <w:szCs w:val="12"/>
              </w:rPr>
            </w:pPr>
            <w:r w:rsidRPr="00F907CD">
              <w:rPr>
                <w:bCs/>
                <w:sz w:val="12"/>
                <w:szCs w:val="12"/>
              </w:rPr>
              <w:t>155 189,80</w:t>
            </w:r>
          </w:p>
        </w:tc>
        <w:tc>
          <w:tcPr>
            <w:tcW w:w="709" w:type="dxa"/>
            <w:shd w:val="clear" w:color="auto" w:fill="auto"/>
            <w:vAlign w:val="center"/>
            <w:hideMark/>
          </w:tcPr>
          <w:p w14:paraId="2E4AC33E" w14:textId="77777777" w:rsidR="00F907CD" w:rsidRPr="00F907CD" w:rsidRDefault="00F907CD" w:rsidP="00F907CD">
            <w:pPr>
              <w:rPr>
                <w:bCs/>
                <w:sz w:val="12"/>
                <w:szCs w:val="12"/>
              </w:rPr>
            </w:pPr>
            <w:r w:rsidRPr="00F907CD">
              <w:rPr>
                <w:bCs/>
                <w:sz w:val="12"/>
                <w:szCs w:val="12"/>
              </w:rPr>
              <w:t>152 287,00</w:t>
            </w:r>
          </w:p>
        </w:tc>
        <w:tc>
          <w:tcPr>
            <w:tcW w:w="709" w:type="dxa"/>
            <w:shd w:val="clear" w:color="auto" w:fill="auto"/>
            <w:vAlign w:val="center"/>
            <w:hideMark/>
          </w:tcPr>
          <w:p w14:paraId="0530E5B6" w14:textId="77777777" w:rsidR="00F907CD" w:rsidRPr="00F907CD" w:rsidRDefault="00F907CD" w:rsidP="00F907CD">
            <w:pPr>
              <w:jc w:val="center"/>
              <w:rPr>
                <w:bCs/>
                <w:sz w:val="12"/>
                <w:szCs w:val="12"/>
              </w:rPr>
            </w:pPr>
            <w:r w:rsidRPr="00F907CD">
              <w:rPr>
                <w:bCs/>
                <w:sz w:val="12"/>
                <w:szCs w:val="12"/>
              </w:rPr>
              <w:t>150 352,69</w:t>
            </w:r>
          </w:p>
        </w:tc>
        <w:tc>
          <w:tcPr>
            <w:tcW w:w="708" w:type="dxa"/>
            <w:shd w:val="clear" w:color="auto" w:fill="auto"/>
            <w:vAlign w:val="center"/>
            <w:hideMark/>
          </w:tcPr>
          <w:p w14:paraId="3FE935D5" w14:textId="77777777" w:rsidR="00F907CD" w:rsidRPr="00F907CD" w:rsidRDefault="00F907CD" w:rsidP="00F907CD">
            <w:pPr>
              <w:jc w:val="center"/>
              <w:rPr>
                <w:bCs/>
                <w:sz w:val="12"/>
                <w:szCs w:val="12"/>
              </w:rPr>
            </w:pPr>
            <w:r w:rsidRPr="00F907CD">
              <w:rPr>
                <w:bCs/>
                <w:sz w:val="12"/>
                <w:szCs w:val="12"/>
              </w:rPr>
              <w:t>149 231,07</w:t>
            </w:r>
          </w:p>
        </w:tc>
        <w:tc>
          <w:tcPr>
            <w:tcW w:w="709" w:type="dxa"/>
            <w:shd w:val="clear" w:color="auto" w:fill="auto"/>
            <w:vAlign w:val="center"/>
            <w:hideMark/>
          </w:tcPr>
          <w:p w14:paraId="70C3077D" w14:textId="77777777" w:rsidR="00F907CD" w:rsidRPr="00F907CD" w:rsidRDefault="00F907CD" w:rsidP="00F907CD">
            <w:pPr>
              <w:jc w:val="center"/>
              <w:rPr>
                <w:bCs/>
                <w:sz w:val="12"/>
                <w:szCs w:val="12"/>
              </w:rPr>
            </w:pPr>
            <w:r w:rsidRPr="00F907CD">
              <w:rPr>
                <w:bCs/>
                <w:sz w:val="12"/>
                <w:szCs w:val="12"/>
              </w:rPr>
              <w:t xml:space="preserve">311 807,34 </w:t>
            </w:r>
          </w:p>
        </w:tc>
      </w:tr>
    </w:tbl>
    <w:p w14:paraId="6900CF0E" w14:textId="77777777" w:rsidR="00F907CD" w:rsidRPr="00F907CD" w:rsidRDefault="00F907CD" w:rsidP="00F907CD">
      <w:pPr>
        <w:autoSpaceDE w:val="0"/>
        <w:autoSpaceDN w:val="0"/>
        <w:adjustRightInd w:val="0"/>
        <w:jc w:val="both"/>
        <w:rPr>
          <w:b/>
          <w:bCs/>
          <w:sz w:val="32"/>
          <w:szCs w:val="32"/>
        </w:rPr>
        <w:sectPr w:rsidR="00F907CD" w:rsidRPr="00F907CD" w:rsidSect="00F907CD">
          <w:pgSz w:w="16838" w:h="11906" w:orient="landscape"/>
          <w:pgMar w:top="1082" w:right="1134" w:bottom="142" w:left="1134" w:header="709" w:footer="256" w:gutter="0"/>
          <w:cols w:space="708"/>
          <w:docGrid w:linePitch="360"/>
        </w:sectPr>
      </w:pPr>
    </w:p>
    <w:p w14:paraId="5F144E03" w14:textId="77777777" w:rsidR="00F907CD" w:rsidRPr="00F907CD" w:rsidRDefault="00F907CD" w:rsidP="00F907CD">
      <w:pPr>
        <w:autoSpaceDE w:val="0"/>
        <w:autoSpaceDN w:val="0"/>
        <w:adjustRightInd w:val="0"/>
        <w:jc w:val="both"/>
        <w:rPr>
          <w:b/>
          <w:bCs/>
          <w:sz w:val="32"/>
          <w:szCs w:val="32"/>
        </w:rPr>
      </w:pPr>
    </w:p>
    <w:tbl>
      <w:tblPr>
        <w:tblpPr w:leftFromText="180" w:rightFromText="180" w:vertAnchor="text" w:tblpY="1"/>
        <w:tblOverlap w:val="never"/>
        <w:tblW w:w="15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4460"/>
        <w:gridCol w:w="769"/>
        <w:gridCol w:w="851"/>
        <w:gridCol w:w="745"/>
        <w:gridCol w:w="709"/>
        <w:gridCol w:w="814"/>
        <w:gridCol w:w="1843"/>
        <w:gridCol w:w="1059"/>
        <w:gridCol w:w="567"/>
        <w:gridCol w:w="655"/>
        <w:gridCol w:w="1043"/>
        <w:gridCol w:w="1220"/>
      </w:tblGrid>
      <w:tr w:rsidR="00F907CD" w:rsidRPr="00F907CD" w14:paraId="214BB69A" w14:textId="77777777" w:rsidTr="002362AD">
        <w:trPr>
          <w:trHeight w:val="20"/>
        </w:trPr>
        <w:tc>
          <w:tcPr>
            <w:tcW w:w="356" w:type="dxa"/>
            <w:vMerge w:val="restart"/>
            <w:shd w:val="clear" w:color="000000" w:fill="FFFFFF"/>
            <w:vAlign w:val="center"/>
            <w:hideMark/>
          </w:tcPr>
          <w:p w14:paraId="2901A195" w14:textId="77777777" w:rsidR="00F907CD" w:rsidRPr="00F907CD" w:rsidRDefault="00F907CD" w:rsidP="00F907CD">
            <w:pPr>
              <w:jc w:val="center"/>
              <w:rPr>
                <w:sz w:val="12"/>
                <w:szCs w:val="12"/>
              </w:rPr>
            </w:pPr>
            <w:r w:rsidRPr="00F907CD">
              <w:rPr>
                <w:sz w:val="12"/>
                <w:szCs w:val="12"/>
              </w:rPr>
              <w:t>№ п/п</w:t>
            </w:r>
          </w:p>
        </w:tc>
        <w:tc>
          <w:tcPr>
            <w:tcW w:w="4460" w:type="dxa"/>
            <w:vMerge w:val="restart"/>
            <w:shd w:val="clear" w:color="000000" w:fill="FFFFFF"/>
            <w:vAlign w:val="center"/>
            <w:hideMark/>
          </w:tcPr>
          <w:p w14:paraId="3EA09876" w14:textId="77777777" w:rsidR="00F907CD" w:rsidRPr="00F907CD" w:rsidRDefault="00F907CD" w:rsidP="00F907CD">
            <w:pPr>
              <w:jc w:val="center"/>
              <w:rPr>
                <w:sz w:val="12"/>
                <w:szCs w:val="12"/>
              </w:rPr>
            </w:pPr>
            <w:r w:rsidRPr="00F907CD">
              <w:rPr>
                <w:sz w:val="12"/>
                <w:szCs w:val="12"/>
              </w:rPr>
              <w:t>Наименование мероприятий</w:t>
            </w:r>
          </w:p>
        </w:tc>
        <w:tc>
          <w:tcPr>
            <w:tcW w:w="10275" w:type="dxa"/>
            <w:gridSpan w:val="11"/>
            <w:shd w:val="clear" w:color="000000" w:fill="FFFFFF"/>
            <w:vAlign w:val="center"/>
            <w:hideMark/>
          </w:tcPr>
          <w:p w14:paraId="3205BDB6" w14:textId="77777777" w:rsidR="00F907CD" w:rsidRPr="00F907CD" w:rsidRDefault="00F907CD" w:rsidP="00F907CD">
            <w:pPr>
              <w:jc w:val="center"/>
              <w:rPr>
                <w:sz w:val="12"/>
                <w:szCs w:val="12"/>
              </w:rPr>
            </w:pPr>
            <w:r w:rsidRPr="00F907CD">
              <w:rPr>
                <w:sz w:val="12"/>
                <w:szCs w:val="12"/>
              </w:rPr>
              <w:t>Расшифровка источников финансирования инвестиционной программы, тыс. руб. без НДС</w:t>
            </w:r>
          </w:p>
        </w:tc>
      </w:tr>
      <w:tr w:rsidR="00F907CD" w:rsidRPr="00F907CD" w14:paraId="672843D8" w14:textId="77777777" w:rsidTr="002362AD">
        <w:trPr>
          <w:trHeight w:val="20"/>
        </w:trPr>
        <w:tc>
          <w:tcPr>
            <w:tcW w:w="356" w:type="dxa"/>
            <w:vMerge/>
            <w:vAlign w:val="center"/>
            <w:hideMark/>
          </w:tcPr>
          <w:p w14:paraId="70A8F05C" w14:textId="77777777" w:rsidR="00F907CD" w:rsidRPr="00F907CD" w:rsidRDefault="00F907CD" w:rsidP="00F907CD">
            <w:pPr>
              <w:rPr>
                <w:sz w:val="12"/>
                <w:szCs w:val="12"/>
              </w:rPr>
            </w:pPr>
          </w:p>
        </w:tc>
        <w:tc>
          <w:tcPr>
            <w:tcW w:w="4460" w:type="dxa"/>
            <w:vMerge/>
            <w:vAlign w:val="center"/>
            <w:hideMark/>
          </w:tcPr>
          <w:p w14:paraId="1C19DF07" w14:textId="77777777" w:rsidR="00F907CD" w:rsidRPr="00F907CD" w:rsidRDefault="00F907CD" w:rsidP="00F907CD">
            <w:pPr>
              <w:rPr>
                <w:sz w:val="12"/>
                <w:szCs w:val="12"/>
              </w:rPr>
            </w:pPr>
          </w:p>
        </w:tc>
        <w:tc>
          <w:tcPr>
            <w:tcW w:w="769" w:type="dxa"/>
            <w:vMerge w:val="restart"/>
            <w:shd w:val="clear" w:color="auto" w:fill="auto"/>
            <w:vAlign w:val="center"/>
            <w:hideMark/>
          </w:tcPr>
          <w:p w14:paraId="278DCEB6" w14:textId="77777777" w:rsidR="00F907CD" w:rsidRPr="00F907CD" w:rsidRDefault="00F907CD" w:rsidP="00F907CD">
            <w:pPr>
              <w:jc w:val="center"/>
              <w:rPr>
                <w:sz w:val="12"/>
                <w:szCs w:val="12"/>
              </w:rPr>
            </w:pPr>
            <w:r w:rsidRPr="00F907CD">
              <w:rPr>
                <w:sz w:val="12"/>
                <w:szCs w:val="12"/>
              </w:rPr>
              <w:t xml:space="preserve">Амортизация </w:t>
            </w:r>
          </w:p>
        </w:tc>
        <w:tc>
          <w:tcPr>
            <w:tcW w:w="851" w:type="dxa"/>
            <w:vMerge w:val="restart"/>
            <w:shd w:val="clear" w:color="000000" w:fill="FFFFFF"/>
            <w:vAlign w:val="center"/>
            <w:hideMark/>
          </w:tcPr>
          <w:p w14:paraId="063FD451" w14:textId="77777777" w:rsidR="00F907CD" w:rsidRPr="00F907CD" w:rsidRDefault="00F907CD" w:rsidP="00F907CD">
            <w:pPr>
              <w:jc w:val="center"/>
              <w:rPr>
                <w:sz w:val="12"/>
                <w:szCs w:val="12"/>
              </w:rPr>
            </w:pPr>
            <w:r w:rsidRPr="00F907CD">
              <w:rPr>
                <w:sz w:val="12"/>
                <w:szCs w:val="12"/>
              </w:rPr>
              <w:t xml:space="preserve">Прибыль, направленная на инвестиции </w:t>
            </w:r>
          </w:p>
        </w:tc>
        <w:tc>
          <w:tcPr>
            <w:tcW w:w="745" w:type="dxa"/>
            <w:vMerge w:val="restart"/>
            <w:shd w:val="clear" w:color="000000" w:fill="FFFFFF"/>
            <w:vAlign w:val="center"/>
            <w:hideMark/>
          </w:tcPr>
          <w:p w14:paraId="59C0E3BE" w14:textId="77777777" w:rsidR="00F907CD" w:rsidRPr="00F907CD" w:rsidRDefault="00F907CD" w:rsidP="00F907CD">
            <w:pPr>
              <w:jc w:val="center"/>
              <w:rPr>
                <w:sz w:val="12"/>
                <w:szCs w:val="12"/>
              </w:rPr>
            </w:pPr>
            <w:r w:rsidRPr="00F907CD">
              <w:rPr>
                <w:sz w:val="12"/>
                <w:szCs w:val="12"/>
              </w:rPr>
              <w:t xml:space="preserve">Средства, полученные за счет платы за подключение </w:t>
            </w:r>
          </w:p>
        </w:tc>
        <w:tc>
          <w:tcPr>
            <w:tcW w:w="709" w:type="dxa"/>
            <w:vMerge w:val="restart"/>
            <w:shd w:val="clear" w:color="000000" w:fill="FFFFFF"/>
            <w:vAlign w:val="center"/>
            <w:hideMark/>
          </w:tcPr>
          <w:p w14:paraId="57EDD254" w14:textId="77777777" w:rsidR="00F907CD" w:rsidRPr="00F907CD" w:rsidRDefault="00F907CD" w:rsidP="00F907CD">
            <w:pPr>
              <w:jc w:val="center"/>
              <w:rPr>
                <w:sz w:val="12"/>
                <w:szCs w:val="12"/>
              </w:rPr>
            </w:pPr>
            <w:r w:rsidRPr="00F907CD">
              <w:rPr>
                <w:sz w:val="12"/>
                <w:szCs w:val="12"/>
              </w:rPr>
              <w:t xml:space="preserve">Прочие собственные средства </w:t>
            </w:r>
          </w:p>
        </w:tc>
        <w:tc>
          <w:tcPr>
            <w:tcW w:w="2657" w:type="dxa"/>
            <w:gridSpan w:val="2"/>
            <w:shd w:val="clear" w:color="000000" w:fill="FFFFFF"/>
            <w:vAlign w:val="center"/>
          </w:tcPr>
          <w:p w14:paraId="59AAC658" w14:textId="77777777" w:rsidR="00F907CD" w:rsidRPr="00F907CD" w:rsidRDefault="00F907CD" w:rsidP="00F907CD">
            <w:pPr>
              <w:jc w:val="center"/>
              <w:rPr>
                <w:sz w:val="12"/>
                <w:szCs w:val="12"/>
              </w:rPr>
            </w:pPr>
            <w:r w:rsidRPr="00F907CD">
              <w:rPr>
                <w:sz w:val="12"/>
                <w:szCs w:val="12"/>
              </w:rPr>
              <w:t xml:space="preserve">Экономия расходов </w:t>
            </w:r>
          </w:p>
        </w:tc>
        <w:tc>
          <w:tcPr>
            <w:tcW w:w="1059" w:type="dxa"/>
            <w:vMerge w:val="restart"/>
            <w:shd w:val="clear" w:color="000000" w:fill="FFFFFF"/>
            <w:vAlign w:val="center"/>
          </w:tcPr>
          <w:p w14:paraId="0787F20B" w14:textId="77777777" w:rsidR="00F907CD" w:rsidRPr="00F907CD" w:rsidRDefault="00F907CD" w:rsidP="00F907CD">
            <w:pPr>
              <w:jc w:val="center"/>
              <w:rPr>
                <w:sz w:val="12"/>
                <w:szCs w:val="12"/>
              </w:rPr>
            </w:pPr>
            <w:r w:rsidRPr="00F907CD">
              <w:rPr>
                <w:sz w:val="12"/>
                <w:szCs w:val="12"/>
              </w:rPr>
              <w:t xml:space="preserve">Расходы на оплату лизинговых платежей по договору </w:t>
            </w:r>
            <w:proofErr w:type="gramStart"/>
            <w:r w:rsidRPr="00F907CD">
              <w:rPr>
                <w:sz w:val="12"/>
                <w:szCs w:val="12"/>
              </w:rPr>
              <w:t>финансо-вой</w:t>
            </w:r>
            <w:proofErr w:type="gramEnd"/>
            <w:r w:rsidRPr="00F907CD">
              <w:rPr>
                <w:sz w:val="12"/>
                <w:szCs w:val="12"/>
              </w:rPr>
              <w:t xml:space="preserve"> аренды (лизинга)</w:t>
            </w:r>
          </w:p>
        </w:tc>
        <w:tc>
          <w:tcPr>
            <w:tcW w:w="567" w:type="dxa"/>
            <w:vMerge w:val="restart"/>
            <w:shd w:val="clear" w:color="000000" w:fill="FFFFFF"/>
            <w:vAlign w:val="center"/>
          </w:tcPr>
          <w:p w14:paraId="055D3BD5" w14:textId="77777777" w:rsidR="00F907CD" w:rsidRPr="00F907CD" w:rsidRDefault="00F907CD" w:rsidP="00F907CD">
            <w:pPr>
              <w:jc w:val="center"/>
              <w:rPr>
                <w:sz w:val="12"/>
                <w:szCs w:val="12"/>
              </w:rPr>
            </w:pPr>
            <w:r w:rsidRPr="00F907CD">
              <w:rPr>
                <w:sz w:val="12"/>
                <w:szCs w:val="12"/>
              </w:rPr>
              <w:t xml:space="preserve">Иные собствен-ные средства </w:t>
            </w:r>
          </w:p>
        </w:tc>
        <w:tc>
          <w:tcPr>
            <w:tcW w:w="655" w:type="dxa"/>
            <w:vMerge w:val="restart"/>
            <w:shd w:val="clear" w:color="000000" w:fill="FFFFFF"/>
            <w:vAlign w:val="center"/>
          </w:tcPr>
          <w:p w14:paraId="64CD17D1" w14:textId="77777777" w:rsidR="00F907CD" w:rsidRPr="00F907CD" w:rsidRDefault="00F907CD" w:rsidP="00F907CD">
            <w:pPr>
              <w:jc w:val="center"/>
              <w:rPr>
                <w:sz w:val="12"/>
                <w:szCs w:val="12"/>
              </w:rPr>
            </w:pPr>
            <w:proofErr w:type="gramStart"/>
            <w:r w:rsidRPr="00F907CD">
              <w:rPr>
                <w:sz w:val="12"/>
                <w:szCs w:val="12"/>
              </w:rPr>
              <w:t>Привлечен-ные</w:t>
            </w:r>
            <w:proofErr w:type="gramEnd"/>
            <w:r w:rsidRPr="00F907CD">
              <w:rPr>
                <w:sz w:val="12"/>
                <w:szCs w:val="12"/>
              </w:rPr>
              <w:t xml:space="preserve"> средства на возвратной основе </w:t>
            </w:r>
          </w:p>
        </w:tc>
        <w:tc>
          <w:tcPr>
            <w:tcW w:w="1043" w:type="dxa"/>
            <w:vMerge w:val="restart"/>
            <w:shd w:val="clear" w:color="000000" w:fill="FFFFFF"/>
            <w:vAlign w:val="center"/>
          </w:tcPr>
          <w:p w14:paraId="2B17AB08" w14:textId="77777777" w:rsidR="00F907CD" w:rsidRPr="00F907CD" w:rsidRDefault="00F907CD" w:rsidP="00F907CD">
            <w:pPr>
              <w:jc w:val="center"/>
              <w:rPr>
                <w:sz w:val="12"/>
                <w:szCs w:val="12"/>
              </w:rPr>
            </w:pPr>
            <w:r w:rsidRPr="00F907CD">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1220" w:type="dxa"/>
            <w:vMerge w:val="restart"/>
            <w:shd w:val="clear" w:color="000000" w:fill="FFFFFF"/>
            <w:vAlign w:val="center"/>
            <w:hideMark/>
          </w:tcPr>
          <w:p w14:paraId="46092048" w14:textId="77777777" w:rsidR="00F907CD" w:rsidRPr="00F907CD" w:rsidRDefault="00F907CD" w:rsidP="00F907CD">
            <w:pPr>
              <w:jc w:val="center"/>
              <w:rPr>
                <w:sz w:val="12"/>
                <w:szCs w:val="12"/>
              </w:rPr>
            </w:pPr>
            <w:r w:rsidRPr="00F907CD">
              <w:rPr>
                <w:sz w:val="12"/>
                <w:szCs w:val="12"/>
              </w:rPr>
              <w:t xml:space="preserve">Прочие источники финансирования </w:t>
            </w:r>
          </w:p>
        </w:tc>
      </w:tr>
      <w:tr w:rsidR="00F907CD" w:rsidRPr="00F907CD" w14:paraId="19403D99" w14:textId="77777777" w:rsidTr="002362AD">
        <w:trPr>
          <w:trHeight w:val="458"/>
        </w:trPr>
        <w:tc>
          <w:tcPr>
            <w:tcW w:w="356" w:type="dxa"/>
            <w:vMerge/>
            <w:vAlign w:val="center"/>
            <w:hideMark/>
          </w:tcPr>
          <w:p w14:paraId="0EBF9F92" w14:textId="77777777" w:rsidR="00F907CD" w:rsidRPr="00F907CD" w:rsidRDefault="00F907CD" w:rsidP="00F907CD">
            <w:pPr>
              <w:rPr>
                <w:sz w:val="12"/>
                <w:szCs w:val="12"/>
              </w:rPr>
            </w:pPr>
          </w:p>
        </w:tc>
        <w:tc>
          <w:tcPr>
            <w:tcW w:w="4460" w:type="dxa"/>
            <w:vMerge/>
            <w:vAlign w:val="center"/>
            <w:hideMark/>
          </w:tcPr>
          <w:p w14:paraId="68595F4E" w14:textId="77777777" w:rsidR="00F907CD" w:rsidRPr="00F907CD" w:rsidRDefault="00F907CD" w:rsidP="00F907CD">
            <w:pPr>
              <w:rPr>
                <w:sz w:val="12"/>
                <w:szCs w:val="12"/>
              </w:rPr>
            </w:pPr>
          </w:p>
        </w:tc>
        <w:tc>
          <w:tcPr>
            <w:tcW w:w="769" w:type="dxa"/>
            <w:vMerge/>
            <w:vAlign w:val="center"/>
            <w:hideMark/>
          </w:tcPr>
          <w:p w14:paraId="47AA272D" w14:textId="77777777" w:rsidR="00F907CD" w:rsidRPr="00F907CD" w:rsidRDefault="00F907CD" w:rsidP="00F907CD">
            <w:pPr>
              <w:rPr>
                <w:sz w:val="12"/>
                <w:szCs w:val="12"/>
              </w:rPr>
            </w:pPr>
          </w:p>
        </w:tc>
        <w:tc>
          <w:tcPr>
            <w:tcW w:w="851" w:type="dxa"/>
            <w:vMerge/>
            <w:vAlign w:val="center"/>
            <w:hideMark/>
          </w:tcPr>
          <w:p w14:paraId="65ADBC24" w14:textId="77777777" w:rsidR="00F907CD" w:rsidRPr="00F907CD" w:rsidRDefault="00F907CD" w:rsidP="00F907CD">
            <w:pPr>
              <w:rPr>
                <w:sz w:val="12"/>
                <w:szCs w:val="12"/>
              </w:rPr>
            </w:pPr>
          </w:p>
        </w:tc>
        <w:tc>
          <w:tcPr>
            <w:tcW w:w="745" w:type="dxa"/>
            <w:vMerge/>
            <w:vAlign w:val="center"/>
            <w:hideMark/>
          </w:tcPr>
          <w:p w14:paraId="5517A644" w14:textId="77777777" w:rsidR="00F907CD" w:rsidRPr="00F907CD" w:rsidRDefault="00F907CD" w:rsidP="00F907CD">
            <w:pPr>
              <w:rPr>
                <w:sz w:val="12"/>
                <w:szCs w:val="12"/>
              </w:rPr>
            </w:pPr>
          </w:p>
        </w:tc>
        <w:tc>
          <w:tcPr>
            <w:tcW w:w="709" w:type="dxa"/>
            <w:vMerge/>
            <w:vAlign w:val="center"/>
            <w:hideMark/>
          </w:tcPr>
          <w:p w14:paraId="07525BD8" w14:textId="77777777" w:rsidR="00F907CD" w:rsidRPr="00F907CD" w:rsidRDefault="00F907CD" w:rsidP="00F907CD">
            <w:pPr>
              <w:rPr>
                <w:sz w:val="12"/>
                <w:szCs w:val="12"/>
              </w:rPr>
            </w:pPr>
          </w:p>
        </w:tc>
        <w:tc>
          <w:tcPr>
            <w:tcW w:w="814" w:type="dxa"/>
            <w:vMerge w:val="restart"/>
            <w:shd w:val="clear" w:color="000000" w:fill="FFFFFF"/>
            <w:vAlign w:val="center"/>
          </w:tcPr>
          <w:p w14:paraId="7D9A1879" w14:textId="77777777" w:rsidR="00F907CD" w:rsidRPr="00F907CD" w:rsidRDefault="00F907CD" w:rsidP="00F907CD">
            <w:pPr>
              <w:jc w:val="center"/>
              <w:rPr>
                <w:sz w:val="12"/>
                <w:szCs w:val="12"/>
              </w:rPr>
            </w:pPr>
            <w:r w:rsidRPr="00F907CD">
              <w:rPr>
                <w:sz w:val="12"/>
                <w:szCs w:val="12"/>
              </w:rPr>
              <w:t xml:space="preserve">в результате реализации мероприятий </w:t>
            </w:r>
            <w:proofErr w:type="gramStart"/>
            <w:r w:rsidRPr="00F907CD">
              <w:rPr>
                <w:sz w:val="12"/>
                <w:szCs w:val="12"/>
              </w:rPr>
              <w:t>инвестицион-ной</w:t>
            </w:r>
            <w:proofErr w:type="gramEnd"/>
            <w:r w:rsidRPr="00F907CD">
              <w:rPr>
                <w:sz w:val="12"/>
                <w:szCs w:val="12"/>
              </w:rPr>
              <w:t xml:space="preserve"> программы</w:t>
            </w:r>
          </w:p>
        </w:tc>
        <w:tc>
          <w:tcPr>
            <w:tcW w:w="1843" w:type="dxa"/>
            <w:vMerge w:val="restart"/>
            <w:shd w:val="clear" w:color="000000" w:fill="FFFFFF"/>
            <w:vAlign w:val="center"/>
          </w:tcPr>
          <w:p w14:paraId="1BA9E434" w14:textId="77777777" w:rsidR="00F907CD" w:rsidRPr="00F907CD" w:rsidRDefault="00F907CD" w:rsidP="00F907CD">
            <w:pPr>
              <w:jc w:val="center"/>
              <w:rPr>
                <w:sz w:val="12"/>
                <w:szCs w:val="12"/>
              </w:rPr>
            </w:pPr>
            <w:r w:rsidRPr="00F907CD">
              <w:rPr>
                <w:sz w:val="12"/>
                <w:szCs w:val="12"/>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059" w:type="dxa"/>
            <w:vMerge/>
            <w:vAlign w:val="center"/>
          </w:tcPr>
          <w:p w14:paraId="5FA4574F" w14:textId="77777777" w:rsidR="00F907CD" w:rsidRPr="00F907CD" w:rsidRDefault="00F907CD" w:rsidP="00F907CD">
            <w:pPr>
              <w:rPr>
                <w:sz w:val="12"/>
                <w:szCs w:val="12"/>
              </w:rPr>
            </w:pPr>
          </w:p>
        </w:tc>
        <w:tc>
          <w:tcPr>
            <w:tcW w:w="567" w:type="dxa"/>
            <w:vMerge/>
            <w:vAlign w:val="center"/>
          </w:tcPr>
          <w:p w14:paraId="3EB66949" w14:textId="77777777" w:rsidR="00F907CD" w:rsidRPr="00F907CD" w:rsidRDefault="00F907CD" w:rsidP="00F907CD">
            <w:pPr>
              <w:rPr>
                <w:sz w:val="12"/>
                <w:szCs w:val="12"/>
              </w:rPr>
            </w:pPr>
          </w:p>
        </w:tc>
        <w:tc>
          <w:tcPr>
            <w:tcW w:w="655" w:type="dxa"/>
            <w:vMerge/>
            <w:vAlign w:val="center"/>
          </w:tcPr>
          <w:p w14:paraId="76F1EB76" w14:textId="77777777" w:rsidR="00F907CD" w:rsidRPr="00F907CD" w:rsidRDefault="00F907CD" w:rsidP="00F907CD">
            <w:pPr>
              <w:rPr>
                <w:sz w:val="12"/>
                <w:szCs w:val="12"/>
              </w:rPr>
            </w:pPr>
          </w:p>
        </w:tc>
        <w:tc>
          <w:tcPr>
            <w:tcW w:w="1043" w:type="dxa"/>
            <w:vMerge/>
            <w:vAlign w:val="center"/>
          </w:tcPr>
          <w:p w14:paraId="39E2F4D2" w14:textId="77777777" w:rsidR="00F907CD" w:rsidRPr="00F907CD" w:rsidRDefault="00F907CD" w:rsidP="00F907CD">
            <w:pPr>
              <w:rPr>
                <w:sz w:val="12"/>
                <w:szCs w:val="12"/>
              </w:rPr>
            </w:pPr>
          </w:p>
        </w:tc>
        <w:tc>
          <w:tcPr>
            <w:tcW w:w="1220" w:type="dxa"/>
            <w:vMerge/>
            <w:vAlign w:val="center"/>
            <w:hideMark/>
          </w:tcPr>
          <w:p w14:paraId="52D6E5F1" w14:textId="77777777" w:rsidR="00F907CD" w:rsidRPr="00F907CD" w:rsidRDefault="00F907CD" w:rsidP="00F907CD">
            <w:pPr>
              <w:rPr>
                <w:sz w:val="12"/>
                <w:szCs w:val="12"/>
              </w:rPr>
            </w:pPr>
          </w:p>
        </w:tc>
      </w:tr>
      <w:tr w:rsidR="00F907CD" w:rsidRPr="00F907CD" w14:paraId="096F38E3" w14:textId="77777777" w:rsidTr="002362AD">
        <w:trPr>
          <w:trHeight w:val="458"/>
        </w:trPr>
        <w:tc>
          <w:tcPr>
            <w:tcW w:w="356" w:type="dxa"/>
            <w:vMerge/>
            <w:vAlign w:val="center"/>
            <w:hideMark/>
          </w:tcPr>
          <w:p w14:paraId="5087D166" w14:textId="77777777" w:rsidR="00F907CD" w:rsidRPr="00F907CD" w:rsidRDefault="00F907CD" w:rsidP="00F907CD">
            <w:pPr>
              <w:rPr>
                <w:sz w:val="12"/>
                <w:szCs w:val="12"/>
              </w:rPr>
            </w:pPr>
          </w:p>
        </w:tc>
        <w:tc>
          <w:tcPr>
            <w:tcW w:w="4460" w:type="dxa"/>
            <w:vMerge/>
            <w:vAlign w:val="center"/>
            <w:hideMark/>
          </w:tcPr>
          <w:p w14:paraId="05792673" w14:textId="77777777" w:rsidR="00F907CD" w:rsidRPr="00F907CD" w:rsidRDefault="00F907CD" w:rsidP="00F907CD">
            <w:pPr>
              <w:rPr>
                <w:sz w:val="12"/>
                <w:szCs w:val="12"/>
              </w:rPr>
            </w:pPr>
          </w:p>
        </w:tc>
        <w:tc>
          <w:tcPr>
            <w:tcW w:w="769" w:type="dxa"/>
            <w:vMerge/>
            <w:vAlign w:val="center"/>
            <w:hideMark/>
          </w:tcPr>
          <w:p w14:paraId="13C4CEF0" w14:textId="77777777" w:rsidR="00F907CD" w:rsidRPr="00F907CD" w:rsidRDefault="00F907CD" w:rsidP="00F907CD">
            <w:pPr>
              <w:rPr>
                <w:sz w:val="12"/>
                <w:szCs w:val="12"/>
              </w:rPr>
            </w:pPr>
          </w:p>
        </w:tc>
        <w:tc>
          <w:tcPr>
            <w:tcW w:w="851" w:type="dxa"/>
            <w:vMerge/>
            <w:vAlign w:val="center"/>
            <w:hideMark/>
          </w:tcPr>
          <w:p w14:paraId="004399C5" w14:textId="77777777" w:rsidR="00F907CD" w:rsidRPr="00F907CD" w:rsidRDefault="00F907CD" w:rsidP="00F907CD">
            <w:pPr>
              <w:rPr>
                <w:sz w:val="12"/>
                <w:szCs w:val="12"/>
              </w:rPr>
            </w:pPr>
          </w:p>
        </w:tc>
        <w:tc>
          <w:tcPr>
            <w:tcW w:w="745" w:type="dxa"/>
            <w:vMerge/>
            <w:vAlign w:val="center"/>
            <w:hideMark/>
          </w:tcPr>
          <w:p w14:paraId="3C6EC01B" w14:textId="77777777" w:rsidR="00F907CD" w:rsidRPr="00F907CD" w:rsidRDefault="00F907CD" w:rsidP="00F907CD">
            <w:pPr>
              <w:rPr>
                <w:sz w:val="12"/>
                <w:szCs w:val="12"/>
              </w:rPr>
            </w:pPr>
          </w:p>
        </w:tc>
        <w:tc>
          <w:tcPr>
            <w:tcW w:w="709" w:type="dxa"/>
            <w:vMerge/>
            <w:vAlign w:val="center"/>
            <w:hideMark/>
          </w:tcPr>
          <w:p w14:paraId="7FCCA5B8" w14:textId="77777777" w:rsidR="00F907CD" w:rsidRPr="00F907CD" w:rsidRDefault="00F907CD" w:rsidP="00F907CD">
            <w:pPr>
              <w:rPr>
                <w:sz w:val="12"/>
                <w:szCs w:val="12"/>
              </w:rPr>
            </w:pPr>
          </w:p>
        </w:tc>
        <w:tc>
          <w:tcPr>
            <w:tcW w:w="814" w:type="dxa"/>
            <w:vMerge/>
            <w:vAlign w:val="center"/>
          </w:tcPr>
          <w:p w14:paraId="68FE913B" w14:textId="77777777" w:rsidR="00F907CD" w:rsidRPr="00F907CD" w:rsidRDefault="00F907CD" w:rsidP="00F907CD">
            <w:pPr>
              <w:rPr>
                <w:sz w:val="12"/>
                <w:szCs w:val="12"/>
              </w:rPr>
            </w:pPr>
          </w:p>
        </w:tc>
        <w:tc>
          <w:tcPr>
            <w:tcW w:w="1843" w:type="dxa"/>
            <w:vMerge/>
            <w:vAlign w:val="center"/>
          </w:tcPr>
          <w:p w14:paraId="09167B59" w14:textId="77777777" w:rsidR="00F907CD" w:rsidRPr="00F907CD" w:rsidRDefault="00F907CD" w:rsidP="00F907CD">
            <w:pPr>
              <w:rPr>
                <w:sz w:val="12"/>
                <w:szCs w:val="12"/>
              </w:rPr>
            </w:pPr>
          </w:p>
        </w:tc>
        <w:tc>
          <w:tcPr>
            <w:tcW w:w="1059" w:type="dxa"/>
            <w:vMerge/>
            <w:vAlign w:val="center"/>
          </w:tcPr>
          <w:p w14:paraId="3E86C2EC" w14:textId="77777777" w:rsidR="00F907CD" w:rsidRPr="00F907CD" w:rsidRDefault="00F907CD" w:rsidP="00F907CD">
            <w:pPr>
              <w:rPr>
                <w:sz w:val="12"/>
                <w:szCs w:val="12"/>
              </w:rPr>
            </w:pPr>
          </w:p>
        </w:tc>
        <w:tc>
          <w:tcPr>
            <w:tcW w:w="567" w:type="dxa"/>
            <w:vMerge/>
            <w:vAlign w:val="center"/>
          </w:tcPr>
          <w:p w14:paraId="52F0BD69" w14:textId="77777777" w:rsidR="00F907CD" w:rsidRPr="00F907CD" w:rsidRDefault="00F907CD" w:rsidP="00F907CD">
            <w:pPr>
              <w:rPr>
                <w:sz w:val="12"/>
                <w:szCs w:val="12"/>
              </w:rPr>
            </w:pPr>
          </w:p>
        </w:tc>
        <w:tc>
          <w:tcPr>
            <w:tcW w:w="655" w:type="dxa"/>
            <w:vMerge/>
            <w:vAlign w:val="center"/>
          </w:tcPr>
          <w:p w14:paraId="789F51A3" w14:textId="77777777" w:rsidR="00F907CD" w:rsidRPr="00F907CD" w:rsidRDefault="00F907CD" w:rsidP="00F907CD">
            <w:pPr>
              <w:rPr>
                <w:sz w:val="12"/>
                <w:szCs w:val="12"/>
              </w:rPr>
            </w:pPr>
          </w:p>
        </w:tc>
        <w:tc>
          <w:tcPr>
            <w:tcW w:w="1043" w:type="dxa"/>
            <w:vMerge/>
            <w:vAlign w:val="center"/>
          </w:tcPr>
          <w:p w14:paraId="130BDB05" w14:textId="77777777" w:rsidR="00F907CD" w:rsidRPr="00F907CD" w:rsidRDefault="00F907CD" w:rsidP="00F907CD">
            <w:pPr>
              <w:rPr>
                <w:sz w:val="12"/>
                <w:szCs w:val="12"/>
              </w:rPr>
            </w:pPr>
          </w:p>
        </w:tc>
        <w:tc>
          <w:tcPr>
            <w:tcW w:w="1220" w:type="dxa"/>
            <w:vMerge/>
            <w:vAlign w:val="center"/>
            <w:hideMark/>
          </w:tcPr>
          <w:p w14:paraId="48DE0B95" w14:textId="77777777" w:rsidR="00F907CD" w:rsidRPr="00F907CD" w:rsidRDefault="00F907CD" w:rsidP="00F907CD">
            <w:pPr>
              <w:rPr>
                <w:sz w:val="12"/>
                <w:szCs w:val="12"/>
              </w:rPr>
            </w:pPr>
          </w:p>
        </w:tc>
      </w:tr>
      <w:tr w:rsidR="00F907CD" w:rsidRPr="00F907CD" w14:paraId="04497E01" w14:textId="77777777" w:rsidTr="002362AD">
        <w:trPr>
          <w:trHeight w:val="665"/>
        </w:trPr>
        <w:tc>
          <w:tcPr>
            <w:tcW w:w="356" w:type="dxa"/>
            <w:vMerge/>
            <w:vAlign w:val="center"/>
            <w:hideMark/>
          </w:tcPr>
          <w:p w14:paraId="0AE60335" w14:textId="77777777" w:rsidR="00F907CD" w:rsidRPr="00F907CD" w:rsidRDefault="00F907CD" w:rsidP="00F907CD">
            <w:pPr>
              <w:rPr>
                <w:sz w:val="12"/>
                <w:szCs w:val="12"/>
              </w:rPr>
            </w:pPr>
          </w:p>
        </w:tc>
        <w:tc>
          <w:tcPr>
            <w:tcW w:w="4460" w:type="dxa"/>
            <w:vMerge/>
            <w:vAlign w:val="center"/>
            <w:hideMark/>
          </w:tcPr>
          <w:p w14:paraId="3515B836" w14:textId="77777777" w:rsidR="00F907CD" w:rsidRPr="00F907CD" w:rsidRDefault="00F907CD" w:rsidP="00F907CD">
            <w:pPr>
              <w:rPr>
                <w:sz w:val="12"/>
                <w:szCs w:val="12"/>
              </w:rPr>
            </w:pPr>
          </w:p>
        </w:tc>
        <w:tc>
          <w:tcPr>
            <w:tcW w:w="769" w:type="dxa"/>
            <w:vMerge/>
            <w:vAlign w:val="center"/>
            <w:hideMark/>
          </w:tcPr>
          <w:p w14:paraId="1D48ACB0" w14:textId="77777777" w:rsidR="00F907CD" w:rsidRPr="00F907CD" w:rsidRDefault="00F907CD" w:rsidP="00F907CD">
            <w:pPr>
              <w:rPr>
                <w:sz w:val="12"/>
                <w:szCs w:val="12"/>
              </w:rPr>
            </w:pPr>
          </w:p>
        </w:tc>
        <w:tc>
          <w:tcPr>
            <w:tcW w:w="851" w:type="dxa"/>
            <w:vMerge/>
            <w:vAlign w:val="center"/>
            <w:hideMark/>
          </w:tcPr>
          <w:p w14:paraId="081590D7" w14:textId="77777777" w:rsidR="00F907CD" w:rsidRPr="00F907CD" w:rsidRDefault="00F907CD" w:rsidP="00F907CD">
            <w:pPr>
              <w:rPr>
                <w:sz w:val="12"/>
                <w:szCs w:val="12"/>
              </w:rPr>
            </w:pPr>
          </w:p>
        </w:tc>
        <w:tc>
          <w:tcPr>
            <w:tcW w:w="745" w:type="dxa"/>
            <w:vMerge/>
            <w:vAlign w:val="center"/>
            <w:hideMark/>
          </w:tcPr>
          <w:p w14:paraId="3E6244B9" w14:textId="77777777" w:rsidR="00F907CD" w:rsidRPr="00F907CD" w:rsidRDefault="00F907CD" w:rsidP="00F907CD">
            <w:pPr>
              <w:rPr>
                <w:sz w:val="12"/>
                <w:szCs w:val="12"/>
              </w:rPr>
            </w:pPr>
          </w:p>
        </w:tc>
        <w:tc>
          <w:tcPr>
            <w:tcW w:w="709" w:type="dxa"/>
            <w:vMerge/>
            <w:vAlign w:val="center"/>
            <w:hideMark/>
          </w:tcPr>
          <w:p w14:paraId="5AF34506" w14:textId="77777777" w:rsidR="00F907CD" w:rsidRPr="00F907CD" w:rsidRDefault="00F907CD" w:rsidP="00F907CD">
            <w:pPr>
              <w:rPr>
                <w:sz w:val="12"/>
                <w:szCs w:val="12"/>
              </w:rPr>
            </w:pPr>
          </w:p>
        </w:tc>
        <w:tc>
          <w:tcPr>
            <w:tcW w:w="814" w:type="dxa"/>
            <w:vMerge/>
            <w:vAlign w:val="center"/>
          </w:tcPr>
          <w:p w14:paraId="41ABCC86" w14:textId="77777777" w:rsidR="00F907CD" w:rsidRPr="00F907CD" w:rsidRDefault="00F907CD" w:rsidP="00F907CD">
            <w:pPr>
              <w:rPr>
                <w:sz w:val="12"/>
                <w:szCs w:val="12"/>
              </w:rPr>
            </w:pPr>
          </w:p>
        </w:tc>
        <w:tc>
          <w:tcPr>
            <w:tcW w:w="1843" w:type="dxa"/>
            <w:vMerge/>
            <w:vAlign w:val="center"/>
          </w:tcPr>
          <w:p w14:paraId="76D2063F" w14:textId="77777777" w:rsidR="00F907CD" w:rsidRPr="00F907CD" w:rsidRDefault="00F907CD" w:rsidP="00F907CD">
            <w:pPr>
              <w:rPr>
                <w:sz w:val="12"/>
                <w:szCs w:val="12"/>
              </w:rPr>
            </w:pPr>
          </w:p>
        </w:tc>
        <w:tc>
          <w:tcPr>
            <w:tcW w:w="1059" w:type="dxa"/>
            <w:vMerge/>
            <w:vAlign w:val="center"/>
          </w:tcPr>
          <w:p w14:paraId="7246895B" w14:textId="77777777" w:rsidR="00F907CD" w:rsidRPr="00F907CD" w:rsidRDefault="00F907CD" w:rsidP="00F907CD">
            <w:pPr>
              <w:rPr>
                <w:sz w:val="12"/>
                <w:szCs w:val="12"/>
              </w:rPr>
            </w:pPr>
          </w:p>
        </w:tc>
        <w:tc>
          <w:tcPr>
            <w:tcW w:w="567" w:type="dxa"/>
            <w:vMerge/>
            <w:vAlign w:val="center"/>
          </w:tcPr>
          <w:p w14:paraId="17106C9C" w14:textId="77777777" w:rsidR="00F907CD" w:rsidRPr="00F907CD" w:rsidRDefault="00F907CD" w:rsidP="00F907CD">
            <w:pPr>
              <w:rPr>
                <w:sz w:val="12"/>
                <w:szCs w:val="12"/>
              </w:rPr>
            </w:pPr>
          </w:p>
        </w:tc>
        <w:tc>
          <w:tcPr>
            <w:tcW w:w="655" w:type="dxa"/>
            <w:vMerge/>
            <w:vAlign w:val="center"/>
          </w:tcPr>
          <w:p w14:paraId="6C235C95" w14:textId="77777777" w:rsidR="00F907CD" w:rsidRPr="00F907CD" w:rsidRDefault="00F907CD" w:rsidP="00F907CD">
            <w:pPr>
              <w:rPr>
                <w:sz w:val="12"/>
                <w:szCs w:val="12"/>
              </w:rPr>
            </w:pPr>
          </w:p>
        </w:tc>
        <w:tc>
          <w:tcPr>
            <w:tcW w:w="1043" w:type="dxa"/>
            <w:vMerge/>
            <w:vAlign w:val="center"/>
          </w:tcPr>
          <w:p w14:paraId="23A3BE03" w14:textId="77777777" w:rsidR="00F907CD" w:rsidRPr="00F907CD" w:rsidRDefault="00F907CD" w:rsidP="00F907CD">
            <w:pPr>
              <w:rPr>
                <w:sz w:val="12"/>
                <w:szCs w:val="12"/>
              </w:rPr>
            </w:pPr>
          </w:p>
        </w:tc>
        <w:tc>
          <w:tcPr>
            <w:tcW w:w="1220" w:type="dxa"/>
            <w:vMerge/>
            <w:vAlign w:val="center"/>
            <w:hideMark/>
          </w:tcPr>
          <w:p w14:paraId="5BBD328F" w14:textId="77777777" w:rsidR="00F907CD" w:rsidRPr="00F907CD" w:rsidRDefault="00F907CD" w:rsidP="00F907CD">
            <w:pPr>
              <w:rPr>
                <w:sz w:val="12"/>
                <w:szCs w:val="12"/>
              </w:rPr>
            </w:pPr>
          </w:p>
        </w:tc>
      </w:tr>
      <w:tr w:rsidR="00F907CD" w:rsidRPr="00F907CD" w14:paraId="7C7D7881" w14:textId="77777777" w:rsidTr="002362AD">
        <w:trPr>
          <w:trHeight w:val="20"/>
        </w:trPr>
        <w:tc>
          <w:tcPr>
            <w:tcW w:w="356" w:type="dxa"/>
            <w:shd w:val="clear" w:color="000000" w:fill="FFFFFF"/>
            <w:vAlign w:val="center"/>
            <w:hideMark/>
          </w:tcPr>
          <w:p w14:paraId="1273AEFA" w14:textId="77777777" w:rsidR="00F907CD" w:rsidRPr="00F907CD" w:rsidRDefault="00F907CD" w:rsidP="00F907CD">
            <w:pPr>
              <w:jc w:val="center"/>
              <w:rPr>
                <w:sz w:val="12"/>
                <w:szCs w:val="12"/>
              </w:rPr>
            </w:pPr>
            <w:r w:rsidRPr="00F907CD">
              <w:rPr>
                <w:sz w:val="12"/>
                <w:szCs w:val="12"/>
              </w:rPr>
              <w:t>1</w:t>
            </w:r>
          </w:p>
        </w:tc>
        <w:tc>
          <w:tcPr>
            <w:tcW w:w="4460" w:type="dxa"/>
            <w:shd w:val="clear" w:color="000000" w:fill="FFFFFF"/>
            <w:vAlign w:val="center"/>
            <w:hideMark/>
          </w:tcPr>
          <w:p w14:paraId="7B0C72A6" w14:textId="77777777" w:rsidR="00F907CD" w:rsidRPr="00F907CD" w:rsidRDefault="00F907CD" w:rsidP="00F907CD">
            <w:pPr>
              <w:jc w:val="center"/>
              <w:rPr>
                <w:sz w:val="12"/>
                <w:szCs w:val="12"/>
              </w:rPr>
            </w:pPr>
            <w:r w:rsidRPr="00F907CD">
              <w:rPr>
                <w:sz w:val="12"/>
                <w:szCs w:val="12"/>
              </w:rPr>
              <w:t>2</w:t>
            </w:r>
          </w:p>
        </w:tc>
        <w:tc>
          <w:tcPr>
            <w:tcW w:w="769" w:type="dxa"/>
            <w:shd w:val="clear" w:color="auto" w:fill="auto"/>
            <w:vAlign w:val="center"/>
            <w:hideMark/>
          </w:tcPr>
          <w:p w14:paraId="27975599" w14:textId="77777777" w:rsidR="00F907CD" w:rsidRPr="00F907CD" w:rsidRDefault="00F907CD" w:rsidP="00F907CD">
            <w:pPr>
              <w:jc w:val="center"/>
              <w:rPr>
                <w:sz w:val="12"/>
                <w:szCs w:val="12"/>
              </w:rPr>
            </w:pPr>
            <w:r w:rsidRPr="00F907CD">
              <w:rPr>
                <w:sz w:val="12"/>
                <w:szCs w:val="12"/>
              </w:rPr>
              <w:t>11.1</w:t>
            </w:r>
          </w:p>
        </w:tc>
        <w:tc>
          <w:tcPr>
            <w:tcW w:w="851" w:type="dxa"/>
            <w:shd w:val="clear" w:color="auto" w:fill="auto"/>
            <w:vAlign w:val="center"/>
            <w:hideMark/>
          </w:tcPr>
          <w:p w14:paraId="73BB9BD5" w14:textId="77777777" w:rsidR="00F907CD" w:rsidRPr="00F907CD" w:rsidRDefault="00F907CD" w:rsidP="00F907CD">
            <w:pPr>
              <w:jc w:val="center"/>
              <w:rPr>
                <w:sz w:val="12"/>
                <w:szCs w:val="12"/>
              </w:rPr>
            </w:pPr>
            <w:r w:rsidRPr="00F907CD">
              <w:rPr>
                <w:sz w:val="12"/>
                <w:szCs w:val="12"/>
              </w:rPr>
              <w:t>11.2</w:t>
            </w:r>
          </w:p>
        </w:tc>
        <w:tc>
          <w:tcPr>
            <w:tcW w:w="745" w:type="dxa"/>
            <w:shd w:val="clear" w:color="auto" w:fill="auto"/>
            <w:vAlign w:val="center"/>
            <w:hideMark/>
          </w:tcPr>
          <w:p w14:paraId="7F561EA1" w14:textId="77777777" w:rsidR="00F907CD" w:rsidRPr="00F907CD" w:rsidRDefault="00F907CD" w:rsidP="00F907CD">
            <w:pPr>
              <w:jc w:val="center"/>
              <w:rPr>
                <w:sz w:val="12"/>
                <w:szCs w:val="12"/>
              </w:rPr>
            </w:pPr>
            <w:r w:rsidRPr="00F907CD">
              <w:rPr>
                <w:sz w:val="12"/>
                <w:szCs w:val="12"/>
              </w:rPr>
              <w:t>11.3</w:t>
            </w:r>
          </w:p>
        </w:tc>
        <w:tc>
          <w:tcPr>
            <w:tcW w:w="709" w:type="dxa"/>
            <w:shd w:val="clear" w:color="auto" w:fill="auto"/>
            <w:vAlign w:val="center"/>
            <w:hideMark/>
          </w:tcPr>
          <w:p w14:paraId="25E20831" w14:textId="77777777" w:rsidR="00F907CD" w:rsidRPr="00F907CD" w:rsidRDefault="00F907CD" w:rsidP="00F907CD">
            <w:pPr>
              <w:jc w:val="center"/>
              <w:rPr>
                <w:sz w:val="12"/>
                <w:szCs w:val="12"/>
              </w:rPr>
            </w:pPr>
            <w:r w:rsidRPr="00F907CD">
              <w:rPr>
                <w:sz w:val="12"/>
                <w:szCs w:val="12"/>
              </w:rPr>
              <w:t>11.4</w:t>
            </w:r>
          </w:p>
        </w:tc>
        <w:tc>
          <w:tcPr>
            <w:tcW w:w="814" w:type="dxa"/>
            <w:shd w:val="clear" w:color="auto" w:fill="auto"/>
            <w:vAlign w:val="center"/>
            <w:hideMark/>
          </w:tcPr>
          <w:p w14:paraId="6B610375" w14:textId="77777777" w:rsidR="00F907CD" w:rsidRPr="00F907CD" w:rsidRDefault="00F907CD" w:rsidP="00F907CD">
            <w:pPr>
              <w:jc w:val="center"/>
              <w:rPr>
                <w:sz w:val="12"/>
                <w:szCs w:val="12"/>
              </w:rPr>
            </w:pPr>
            <w:r w:rsidRPr="00F907CD">
              <w:rPr>
                <w:sz w:val="12"/>
                <w:szCs w:val="12"/>
              </w:rPr>
              <w:t>11.5.1</w:t>
            </w:r>
          </w:p>
        </w:tc>
        <w:tc>
          <w:tcPr>
            <w:tcW w:w="1843" w:type="dxa"/>
            <w:shd w:val="clear" w:color="auto" w:fill="auto"/>
            <w:vAlign w:val="center"/>
            <w:hideMark/>
          </w:tcPr>
          <w:p w14:paraId="03CEA089" w14:textId="77777777" w:rsidR="00F907CD" w:rsidRPr="00F907CD" w:rsidRDefault="00F907CD" w:rsidP="00F907CD">
            <w:pPr>
              <w:jc w:val="center"/>
              <w:rPr>
                <w:sz w:val="12"/>
                <w:szCs w:val="12"/>
              </w:rPr>
            </w:pPr>
            <w:r w:rsidRPr="00F907CD">
              <w:rPr>
                <w:sz w:val="12"/>
                <w:szCs w:val="12"/>
              </w:rPr>
              <w:t>11.5.2</w:t>
            </w:r>
          </w:p>
        </w:tc>
        <w:tc>
          <w:tcPr>
            <w:tcW w:w="1059" w:type="dxa"/>
            <w:shd w:val="clear" w:color="auto" w:fill="auto"/>
            <w:vAlign w:val="center"/>
            <w:hideMark/>
          </w:tcPr>
          <w:p w14:paraId="28F15328" w14:textId="77777777" w:rsidR="00F907CD" w:rsidRPr="00F907CD" w:rsidRDefault="00F907CD" w:rsidP="00F907CD">
            <w:pPr>
              <w:jc w:val="center"/>
              <w:rPr>
                <w:sz w:val="12"/>
                <w:szCs w:val="12"/>
              </w:rPr>
            </w:pPr>
            <w:r w:rsidRPr="00F907CD">
              <w:rPr>
                <w:sz w:val="12"/>
                <w:szCs w:val="12"/>
              </w:rPr>
              <w:t>11.6</w:t>
            </w:r>
          </w:p>
        </w:tc>
        <w:tc>
          <w:tcPr>
            <w:tcW w:w="567" w:type="dxa"/>
            <w:shd w:val="clear" w:color="auto" w:fill="auto"/>
            <w:vAlign w:val="center"/>
            <w:hideMark/>
          </w:tcPr>
          <w:p w14:paraId="4D0FDF86" w14:textId="77777777" w:rsidR="00F907CD" w:rsidRPr="00F907CD" w:rsidRDefault="00F907CD" w:rsidP="00F907CD">
            <w:pPr>
              <w:jc w:val="center"/>
              <w:rPr>
                <w:sz w:val="12"/>
                <w:szCs w:val="12"/>
              </w:rPr>
            </w:pPr>
            <w:r w:rsidRPr="00F907CD">
              <w:rPr>
                <w:sz w:val="12"/>
                <w:szCs w:val="12"/>
              </w:rPr>
              <w:t>11.7</w:t>
            </w:r>
          </w:p>
        </w:tc>
        <w:tc>
          <w:tcPr>
            <w:tcW w:w="655" w:type="dxa"/>
            <w:shd w:val="clear" w:color="auto" w:fill="auto"/>
            <w:vAlign w:val="center"/>
            <w:hideMark/>
          </w:tcPr>
          <w:p w14:paraId="74FF0825" w14:textId="77777777" w:rsidR="00F907CD" w:rsidRPr="00F907CD" w:rsidRDefault="00F907CD" w:rsidP="00F907CD">
            <w:pPr>
              <w:jc w:val="center"/>
              <w:rPr>
                <w:sz w:val="12"/>
                <w:szCs w:val="12"/>
              </w:rPr>
            </w:pPr>
            <w:r w:rsidRPr="00F907CD">
              <w:rPr>
                <w:sz w:val="12"/>
                <w:szCs w:val="12"/>
              </w:rPr>
              <w:t>11.8</w:t>
            </w:r>
          </w:p>
        </w:tc>
        <w:tc>
          <w:tcPr>
            <w:tcW w:w="1043" w:type="dxa"/>
            <w:shd w:val="clear" w:color="auto" w:fill="auto"/>
            <w:vAlign w:val="center"/>
            <w:hideMark/>
          </w:tcPr>
          <w:p w14:paraId="76E865EE" w14:textId="77777777" w:rsidR="00F907CD" w:rsidRPr="00F907CD" w:rsidRDefault="00F907CD" w:rsidP="00F907CD">
            <w:pPr>
              <w:jc w:val="center"/>
              <w:rPr>
                <w:sz w:val="12"/>
                <w:szCs w:val="12"/>
              </w:rPr>
            </w:pPr>
            <w:r w:rsidRPr="00F907CD">
              <w:rPr>
                <w:sz w:val="12"/>
                <w:szCs w:val="12"/>
              </w:rPr>
              <w:t>11,9</w:t>
            </w:r>
          </w:p>
        </w:tc>
        <w:tc>
          <w:tcPr>
            <w:tcW w:w="1220" w:type="dxa"/>
            <w:shd w:val="clear" w:color="auto" w:fill="auto"/>
            <w:vAlign w:val="center"/>
            <w:hideMark/>
          </w:tcPr>
          <w:p w14:paraId="4C9B4A48" w14:textId="77777777" w:rsidR="00F907CD" w:rsidRPr="00F907CD" w:rsidRDefault="00F907CD" w:rsidP="00F907CD">
            <w:pPr>
              <w:jc w:val="center"/>
              <w:rPr>
                <w:sz w:val="12"/>
                <w:szCs w:val="12"/>
              </w:rPr>
            </w:pPr>
            <w:r w:rsidRPr="00F907CD">
              <w:rPr>
                <w:sz w:val="12"/>
                <w:szCs w:val="12"/>
              </w:rPr>
              <w:t>11.10</w:t>
            </w:r>
          </w:p>
        </w:tc>
      </w:tr>
      <w:tr w:rsidR="00F907CD" w:rsidRPr="00F907CD" w14:paraId="2B0E90EC" w14:textId="77777777" w:rsidTr="002362AD">
        <w:trPr>
          <w:trHeight w:val="20"/>
        </w:trPr>
        <w:tc>
          <w:tcPr>
            <w:tcW w:w="15091" w:type="dxa"/>
            <w:gridSpan w:val="13"/>
            <w:shd w:val="clear" w:color="000000" w:fill="FFFFFF"/>
            <w:vAlign w:val="center"/>
            <w:hideMark/>
          </w:tcPr>
          <w:p w14:paraId="7484F096" w14:textId="77777777" w:rsidR="00F907CD" w:rsidRPr="00F907CD" w:rsidRDefault="00F907CD" w:rsidP="00F907CD">
            <w:pPr>
              <w:rPr>
                <w:bCs/>
                <w:sz w:val="12"/>
                <w:szCs w:val="12"/>
              </w:rPr>
            </w:pPr>
            <w:r w:rsidRPr="00F907CD">
              <w:rPr>
                <w:bCs/>
                <w:sz w:val="12"/>
                <w:szCs w:val="12"/>
              </w:rPr>
              <w:t>Группа 1. Строительство, реконструкция или модернизация объектов в целях подключения потребителей:</w:t>
            </w:r>
          </w:p>
        </w:tc>
      </w:tr>
      <w:tr w:rsidR="00F907CD" w:rsidRPr="00F907CD" w14:paraId="1E90921E" w14:textId="77777777" w:rsidTr="002362AD">
        <w:trPr>
          <w:trHeight w:val="20"/>
        </w:trPr>
        <w:tc>
          <w:tcPr>
            <w:tcW w:w="15091" w:type="dxa"/>
            <w:gridSpan w:val="13"/>
            <w:shd w:val="clear" w:color="000000" w:fill="FFFFFF"/>
            <w:vAlign w:val="center"/>
            <w:hideMark/>
          </w:tcPr>
          <w:p w14:paraId="68DA6CE6" w14:textId="77777777" w:rsidR="00F907CD" w:rsidRPr="00F907CD" w:rsidRDefault="00F907CD" w:rsidP="00F907CD">
            <w:pPr>
              <w:rPr>
                <w:bCs/>
                <w:iCs/>
                <w:sz w:val="12"/>
                <w:szCs w:val="12"/>
              </w:rPr>
            </w:pPr>
            <w:r w:rsidRPr="00F907CD">
              <w:rPr>
                <w:bCs/>
                <w:iCs/>
                <w:sz w:val="12"/>
                <w:szCs w:val="12"/>
              </w:rPr>
              <w:t>1.1. Строительство новых тепловых сетей в целях подключения потребителей</w:t>
            </w:r>
          </w:p>
        </w:tc>
      </w:tr>
      <w:tr w:rsidR="00F907CD" w:rsidRPr="00F907CD" w14:paraId="2866314A" w14:textId="77777777" w:rsidTr="002362AD">
        <w:trPr>
          <w:trHeight w:val="20"/>
        </w:trPr>
        <w:tc>
          <w:tcPr>
            <w:tcW w:w="15091" w:type="dxa"/>
            <w:gridSpan w:val="13"/>
            <w:shd w:val="clear" w:color="000000" w:fill="FFFFFF"/>
            <w:vAlign w:val="center"/>
            <w:hideMark/>
          </w:tcPr>
          <w:p w14:paraId="2B424538" w14:textId="77777777" w:rsidR="00F907CD" w:rsidRPr="00F907CD" w:rsidRDefault="00F907CD" w:rsidP="00F907CD">
            <w:pPr>
              <w:rPr>
                <w:bCs/>
                <w:iCs/>
                <w:sz w:val="12"/>
                <w:szCs w:val="12"/>
              </w:rPr>
            </w:pPr>
            <w:r w:rsidRPr="00F907CD">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907CD" w:rsidRPr="00F907CD" w14:paraId="35F06167" w14:textId="77777777" w:rsidTr="002362AD">
        <w:trPr>
          <w:trHeight w:val="20"/>
        </w:trPr>
        <w:tc>
          <w:tcPr>
            <w:tcW w:w="15091" w:type="dxa"/>
            <w:gridSpan w:val="13"/>
            <w:shd w:val="clear" w:color="000000" w:fill="FFFFFF"/>
            <w:vAlign w:val="center"/>
            <w:hideMark/>
          </w:tcPr>
          <w:p w14:paraId="737DA358" w14:textId="77777777" w:rsidR="00F907CD" w:rsidRPr="00F907CD" w:rsidRDefault="00F907CD" w:rsidP="00F907CD">
            <w:pPr>
              <w:rPr>
                <w:bCs/>
                <w:iCs/>
                <w:sz w:val="12"/>
                <w:szCs w:val="12"/>
              </w:rPr>
            </w:pPr>
            <w:r w:rsidRPr="00F907CD">
              <w:rPr>
                <w:bCs/>
                <w:iCs/>
                <w:sz w:val="12"/>
                <w:szCs w:val="12"/>
              </w:rPr>
              <w:t>1.3. Увеличение пропускной способности существующих тепловых сетей в целях подключения потребителей</w:t>
            </w:r>
          </w:p>
        </w:tc>
      </w:tr>
      <w:tr w:rsidR="00F907CD" w:rsidRPr="00F907CD" w14:paraId="566CF094" w14:textId="77777777" w:rsidTr="002362AD">
        <w:trPr>
          <w:trHeight w:val="20"/>
        </w:trPr>
        <w:tc>
          <w:tcPr>
            <w:tcW w:w="15091" w:type="dxa"/>
            <w:gridSpan w:val="13"/>
            <w:shd w:val="clear" w:color="000000" w:fill="FFFFFF"/>
            <w:vAlign w:val="center"/>
            <w:hideMark/>
          </w:tcPr>
          <w:p w14:paraId="61D57EC3" w14:textId="77777777" w:rsidR="00F907CD" w:rsidRPr="00F907CD" w:rsidRDefault="00F907CD" w:rsidP="00F907CD">
            <w:pPr>
              <w:rPr>
                <w:bCs/>
                <w:iCs/>
                <w:sz w:val="12"/>
                <w:szCs w:val="12"/>
              </w:rPr>
            </w:pPr>
            <w:r w:rsidRPr="00F907CD">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907CD" w:rsidRPr="00F907CD" w14:paraId="30E4ACCC" w14:textId="77777777" w:rsidTr="002362AD">
        <w:trPr>
          <w:trHeight w:val="20"/>
        </w:trPr>
        <w:tc>
          <w:tcPr>
            <w:tcW w:w="4816" w:type="dxa"/>
            <w:gridSpan w:val="2"/>
            <w:shd w:val="clear" w:color="000000" w:fill="FFFFFF"/>
            <w:vAlign w:val="center"/>
            <w:hideMark/>
          </w:tcPr>
          <w:p w14:paraId="2C5653A1" w14:textId="77777777" w:rsidR="00F907CD" w:rsidRPr="00F907CD" w:rsidRDefault="00F907CD" w:rsidP="00F907CD">
            <w:pPr>
              <w:rPr>
                <w:bCs/>
                <w:sz w:val="12"/>
                <w:szCs w:val="12"/>
              </w:rPr>
            </w:pPr>
            <w:r w:rsidRPr="00F907CD">
              <w:rPr>
                <w:bCs/>
                <w:sz w:val="12"/>
                <w:szCs w:val="12"/>
              </w:rPr>
              <w:t>Всего по гр. 1</w:t>
            </w:r>
          </w:p>
        </w:tc>
        <w:tc>
          <w:tcPr>
            <w:tcW w:w="769" w:type="dxa"/>
            <w:shd w:val="clear" w:color="auto" w:fill="auto"/>
            <w:vAlign w:val="center"/>
            <w:hideMark/>
          </w:tcPr>
          <w:p w14:paraId="06D3169E"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000000" w:fill="FFFFFF"/>
            <w:vAlign w:val="center"/>
            <w:hideMark/>
          </w:tcPr>
          <w:p w14:paraId="6B1757AE"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000000" w:fill="FFFFFF"/>
            <w:vAlign w:val="center"/>
            <w:hideMark/>
          </w:tcPr>
          <w:p w14:paraId="798B9575"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7AF1B564"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000000" w:fill="FFFFFF"/>
            <w:vAlign w:val="center"/>
            <w:hideMark/>
          </w:tcPr>
          <w:p w14:paraId="25C8C254"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000000" w:fill="FFFFFF"/>
            <w:vAlign w:val="center"/>
            <w:hideMark/>
          </w:tcPr>
          <w:p w14:paraId="21D3D3E1"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000000" w:fill="FFFFFF"/>
            <w:vAlign w:val="center"/>
            <w:hideMark/>
          </w:tcPr>
          <w:p w14:paraId="56741D87"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000000" w:fill="FFFFFF"/>
            <w:vAlign w:val="center"/>
            <w:hideMark/>
          </w:tcPr>
          <w:p w14:paraId="3F9DA620"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000000" w:fill="FFFFFF"/>
            <w:vAlign w:val="center"/>
            <w:hideMark/>
          </w:tcPr>
          <w:p w14:paraId="1DFAEA8D"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000000" w:fill="FFFFFF"/>
            <w:vAlign w:val="center"/>
            <w:hideMark/>
          </w:tcPr>
          <w:p w14:paraId="3E04DD4B"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000000" w:fill="FFFFFF"/>
            <w:vAlign w:val="center"/>
            <w:hideMark/>
          </w:tcPr>
          <w:p w14:paraId="5BAA5751" w14:textId="77777777" w:rsidR="00F907CD" w:rsidRPr="00F907CD" w:rsidRDefault="00F907CD" w:rsidP="00F907CD">
            <w:pPr>
              <w:jc w:val="center"/>
              <w:rPr>
                <w:bCs/>
                <w:sz w:val="12"/>
                <w:szCs w:val="12"/>
              </w:rPr>
            </w:pPr>
            <w:r w:rsidRPr="00F907CD">
              <w:rPr>
                <w:bCs/>
                <w:sz w:val="12"/>
                <w:szCs w:val="12"/>
              </w:rPr>
              <w:t>0,00</w:t>
            </w:r>
          </w:p>
        </w:tc>
      </w:tr>
      <w:tr w:rsidR="00F907CD" w:rsidRPr="00F907CD" w14:paraId="73D3A44E" w14:textId="77777777" w:rsidTr="002362AD">
        <w:trPr>
          <w:trHeight w:val="20"/>
        </w:trPr>
        <w:tc>
          <w:tcPr>
            <w:tcW w:w="15091" w:type="dxa"/>
            <w:gridSpan w:val="13"/>
            <w:shd w:val="clear" w:color="000000" w:fill="FFFFFF"/>
            <w:vAlign w:val="center"/>
            <w:hideMark/>
          </w:tcPr>
          <w:p w14:paraId="4FC5D6F0" w14:textId="77777777" w:rsidR="00F907CD" w:rsidRPr="00F907CD" w:rsidRDefault="00F907CD" w:rsidP="00F907CD">
            <w:pPr>
              <w:rPr>
                <w:bCs/>
                <w:sz w:val="12"/>
                <w:szCs w:val="12"/>
              </w:rPr>
            </w:pPr>
            <w:r w:rsidRPr="00F907CD">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907CD" w:rsidRPr="00F907CD" w14:paraId="735BB5D7" w14:textId="77777777" w:rsidTr="002362AD">
        <w:trPr>
          <w:trHeight w:val="20"/>
        </w:trPr>
        <w:tc>
          <w:tcPr>
            <w:tcW w:w="4816" w:type="dxa"/>
            <w:gridSpan w:val="2"/>
            <w:shd w:val="clear" w:color="000000" w:fill="FFFFFF"/>
            <w:vAlign w:val="center"/>
            <w:hideMark/>
          </w:tcPr>
          <w:p w14:paraId="19532C7D" w14:textId="77777777" w:rsidR="00F907CD" w:rsidRPr="00F907CD" w:rsidRDefault="00F907CD" w:rsidP="00F907CD">
            <w:pPr>
              <w:rPr>
                <w:bCs/>
                <w:sz w:val="12"/>
                <w:szCs w:val="12"/>
              </w:rPr>
            </w:pPr>
            <w:r w:rsidRPr="00F907CD">
              <w:rPr>
                <w:bCs/>
                <w:sz w:val="12"/>
                <w:szCs w:val="12"/>
              </w:rPr>
              <w:t>Всего по гр. 2</w:t>
            </w:r>
          </w:p>
        </w:tc>
        <w:tc>
          <w:tcPr>
            <w:tcW w:w="769" w:type="dxa"/>
            <w:shd w:val="clear" w:color="auto" w:fill="auto"/>
            <w:vAlign w:val="center"/>
            <w:hideMark/>
          </w:tcPr>
          <w:p w14:paraId="26DE7D78"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000000" w:fill="FFFFFF"/>
            <w:vAlign w:val="center"/>
            <w:hideMark/>
          </w:tcPr>
          <w:p w14:paraId="40803810"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000000" w:fill="FFFFFF"/>
            <w:vAlign w:val="center"/>
            <w:hideMark/>
          </w:tcPr>
          <w:p w14:paraId="11F3A4FE"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000000" w:fill="FFFFFF"/>
            <w:vAlign w:val="center"/>
            <w:hideMark/>
          </w:tcPr>
          <w:p w14:paraId="4B0D5C52"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000000" w:fill="FFFFFF"/>
            <w:vAlign w:val="center"/>
            <w:hideMark/>
          </w:tcPr>
          <w:p w14:paraId="5A9B8A88"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000000" w:fill="FFFFFF"/>
            <w:vAlign w:val="center"/>
            <w:hideMark/>
          </w:tcPr>
          <w:p w14:paraId="1C1E6DF5"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000000" w:fill="FFFFFF"/>
            <w:vAlign w:val="center"/>
            <w:hideMark/>
          </w:tcPr>
          <w:p w14:paraId="566D0EB8"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000000" w:fill="FFFFFF"/>
            <w:vAlign w:val="center"/>
            <w:hideMark/>
          </w:tcPr>
          <w:p w14:paraId="30DA83F5"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000000" w:fill="FFFFFF"/>
            <w:vAlign w:val="center"/>
            <w:hideMark/>
          </w:tcPr>
          <w:p w14:paraId="4A05230C"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000000" w:fill="FFFFFF"/>
            <w:vAlign w:val="center"/>
            <w:hideMark/>
          </w:tcPr>
          <w:p w14:paraId="421E636B"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000000" w:fill="FFFFFF"/>
            <w:vAlign w:val="center"/>
            <w:hideMark/>
          </w:tcPr>
          <w:p w14:paraId="22D8D478" w14:textId="77777777" w:rsidR="00F907CD" w:rsidRPr="00F907CD" w:rsidRDefault="00F907CD" w:rsidP="00F907CD">
            <w:pPr>
              <w:jc w:val="center"/>
              <w:rPr>
                <w:bCs/>
                <w:sz w:val="12"/>
                <w:szCs w:val="12"/>
              </w:rPr>
            </w:pPr>
            <w:r w:rsidRPr="00F907CD">
              <w:rPr>
                <w:bCs/>
                <w:sz w:val="12"/>
                <w:szCs w:val="12"/>
              </w:rPr>
              <w:t>0,00</w:t>
            </w:r>
          </w:p>
        </w:tc>
      </w:tr>
      <w:tr w:rsidR="00F907CD" w:rsidRPr="00F907CD" w14:paraId="00A3BE0A" w14:textId="77777777" w:rsidTr="002362AD">
        <w:trPr>
          <w:trHeight w:val="20"/>
        </w:trPr>
        <w:tc>
          <w:tcPr>
            <w:tcW w:w="15091" w:type="dxa"/>
            <w:gridSpan w:val="13"/>
            <w:shd w:val="clear" w:color="000000" w:fill="FFFFFF"/>
            <w:vAlign w:val="center"/>
            <w:hideMark/>
          </w:tcPr>
          <w:p w14:paraId="205BE66E" w14:textId="77777777" w:rsidR="00F907CD" w:rsidRPr="00F907CD" w:rsidRDefault="00F907CD" w:rsidP="00F907CD">
            <w:pPr>
              <w:rPr>
                <w:bCs/>
                <w:sz w:val="12"/>
                <w:szCs w:val="12"/>
              </w:rPr>
            </w:pPr>
            <w:r w:rsidRPr="00F907CD">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907CD" w:rsidRPr="00F907CD" w14:paraId="320348F0" w14:textId="77777777" w:rsidTr="002362AD">
        <w:trPr>
          <w:trHeight w:val="20"/>
        </w:trPr>
        <w:tc>
          <w:tcPr>
            <w:tcW w:w="15091" w:type="dxa"/>
            <w:gridSpan w:val="13"/>
            <w:shd w:val="clear" w:color="000000" w:fill="FFFFFF"/>
            <w:vAlign w:val="center"/>
            <w:hideMark/>
          </w:tcPr>
          <w:p w14:paraId="24BE4254" w14:textId="77777777" w:rsidR="00F907CD" w:rsidRPr="00F907CD" w:rsidRDefault="00F907CD" w:rsidP="00F907CD">
            <w:pPr>
              <w:rPr>
                <w:bCs/>
                <w:iCs/>
                <w:sz w:val="12"/>
                <w:szCs w:val="12"/>
              </w:rPr>
            </w:pPr>
            <w:r w:rsidRPr="00F907CD">
              <w:rPr>
                <w:bCs/>
                <w:iCs/>
                <w:sz w:val="12"/>
                <w:szCs w:val="12"/>
              </w:rPr>
              <w:t>3.1. Реконструкция или модернизация существующих тепловых сетей</w:t>
            </w:r>
          </w:p>
        </w:tc>
      </w:tr>
      <w:tr w:rsidR="00F907CD" w:rsidRPr="00F907CD" w14:paraId="367A19CE" w14:textId="77777777" w:rsidTr="002362AD">
        <w:trPr>
          <w:trHeight w:val="20"/>
        </w:trPr>
        <w:tc>
          <w:tcPr>
            <w:tcW w:w="4816" w:type="dxa"/>
            <w:gridSpan w:val="2"/>
            <w:shd w:val="clear" w:color="auto" w:fill="auto"/>
            <w:vAlign w:val="center"/>
            <w:hideMark/>
          </w:tcPr>
          <w:p w14:paraId="4311FBE9" w14:textId="77777777" w:rsidR="00F907CD" w:rsidRPr="00F907CD" w:rsidRDefault="00F907CD" w:rsidP="00F907CD">
            <w:pPr>
              <w:rPr>
                <w:bCs/>
                <w:iCs/>
                <w:sz w:val="12"/>
                <w:szCs w:val="12"/>
              </w:rPr>
            </w:pPr>
            <w:r w:rsidRPr="00F907CD">
              <w:rPr>
                <w:bCs/>
                <w:iCs/>
                <w:sz w:val="12"/>
                <w:szCs w:val="12"/>
              </w:rPr>
              <w:t>Итого по гр. 3.1</w:t>
            </w:r>
          </w:p>
        </w:tc>
        <w:tc>
          <w:tcPr>
            <w:tcW w:w="769" w:type="dxa"/>
            <w:shd w:val="clear" w:color="auto" w:fill="auto"/>
            <w:vAlign w:val="center"/>
            <w:hideMark/>
          </w:tcPr>
          <w:p w14:paraId="23F9FE3D"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auto" w:fill="auto"/>
            <w:vAlign w:val="center"/>
            <w:hideMark/>
          </w:tcPr>
          <w:p w14:paraId="489B2B33"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auto" w:fill="auto"/>
            <w:vAlign w:val="center"/>
            <w:hideMark/>
          </w:tcPr>
          <w:p w14:paraId="03D5107C"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FE60711"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56A9DC7C"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4D7C5B8F"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36D166F9"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1A68391F"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2B642BDC"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3CF36958"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611D2750" w14:textId="77777777" w:rsidR="00F907CD" w:rsidRPr="00F907CD" w:rsidRDefault="00F907CD" w:rsidP="00F907CD">
            <w:pPr>
              <w:jc w:val="center"/>
              <w:rPr>
                <w:bCs/>
                <w:sz w:val="12"/>
                <w:szCs w:val="12"/>
              </w:rPr>
            </w:pPr>
            <w:r w:rsidRPr="00F907CD">
              <w:rPr>
                <w:bCs/>
                <w:sz w:val="12"/>
                <w:szCs w:val="12"/>
              </w:rPr>
              <w:t>0,00</w:t>
            </w:r>
          </w:p>
        </w:tc>
      </w:tr>
      <w:tr w:rsidR="00F907CD" w:rsidRPr="00F907CD" w14:paraId="071E895F" w14:textId="77777777" w:rsidTr="002362AD">
        <w:trPr>
          <w:trHeight w:val="20"/>
        </w:trPr>
        <w:tc>
          <w:tcPr>
            <w:tcW w:w="15091" w:type="dxa"/>
            <w:gridSpan w:val="13"/>
            <w:shd w:val="clear" w:color="auto" w:fill="auto"/>
            <w:vAlign w:val="center"/>
            <w:hideMark/>
          </w:tcPr>
          <w:p w14:paraId="053CC357" w14:textId="77777777" w:rsidR="00F907CD" w:rsidRPr="00F907CD" w:rsidRDefault="00F907CD" w:rsidP="00F907CD">
            <w:pPr>
              <w:rPr>
                <w:bCs/>
                <w:iCs/>
                <w:sz w:val="12"/>
                <w:szCs w:val="12"/>
              </w:rPr>
            </w:pPr>
            <w:r w:rsidRPr="00F907CD">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907CD" w:rsidRPr="00F907CD" w14:paraId="301362B1" w14:textId="77777777" w:rsidTr="002362AD">
        <w:trPr>
          <w:trHeight w:val="20"/>
        </w:trPr>
        <w:tc>
          <w:tcPr>
            <w:tcW w:w="356" w:type="dxa"/>
            <w:shd w:val="clear" w:color="auto" w:fill="auto"/>
            <w:vAlign w:val="center"/>
            <w:hideMark/>
          </w:tcPr>
          <w:p w14:paraId="3988ADCC" w14:textId="77777777" w:rsidR="00F907CD" w:rsidRPr="00F907CD" w:rsidRDefault="00F907CD" w:rsidP="00F907CD">
            <w:pPr>
              <w:jc w:val="center"/>
              <w:rPr>
                <w:color w:val="000000"/>
                <w:sz w:val="12"/>
                <w:szCs w:val="12"/>
              </w:rPr>
            </w:pPr>
            <w:r w:rsidRPr="00F907CD">
              <w:rPr>
                <w:color w:val="000000"/>
                <w:sz w:val="12"/>
                <w:szCs w:val="12"/>
              </w:rPr>
              <w:t>3.2.1</w:t>
            </w:r>
          </w:p>
        </w:tc>
        <w:tc>
          <w:tcPr>
            <w:tcW w:w="4460" w:type="dxa"/>
            <w:shd w:val="clear" w:color="auto" w:fill="auto"/>
            <w:vAlign w:val="center"/>
            <w:hideMark/>
          </w:tcPr>
          <w:p w14:paraId="4B802BFF" w14:textId="77777777" w:rsidR="00F907CD" w:rsidRPr="00F907CD" w:rsidRDefault="00F907CD" w:rsidP="00F907CD">
            <w:pPr>
              <w:rPr>
                <w:color w:val="000000"/>
                <w:sz w:val="12"/>
                <w:szCs w:val="12"/>
              </w:rPr>
            </w:pPr>
            <w:r w:rsidRPr="00F907CD">
              <w:rPr>
                <w:color w:val="000000"/>
                <w:sz w:val="12"/>
                <w:szCs w:val="12"/>
              </w:rPr>
              <w:t>Реконструкция схемы циркуляции тепловой сети с модернизацией группы сетевых насосов</w:t>
            </w:r>
          </w:p>
        </w:tc>
        <w:tc>
          <w:tcPr>
            <w:tcW w:w="769" w:type="dxa"/>
            <w:shd w:val="clear" w:color="auto" w:fill="auto"/>
            <w:vAlign w:val="center"/>
            <w:hideMark/>
          </w:tcPr>
          <w:p w14:paraId="0F24BB05" w14:textId="77777777" w:rsidR="00F907CD" w:rsidRPr="00F907CD" w:rsidRDefault="00F907CD" w:rsidP="00F907CD">
            <w:pPr>
              <w:jc w:val="center"/>
              <w:rPr>
                <w:bCs/>
                <w:sz w:val="12"/>
                <w:szCs w:val="12"/>
              </w:rPr>
            </w:pPr>
            <w:r w:rsidRPr="00F907CD">
              <w:rPr>
                <w:bCs/>
                <w:sz w:val="12"/>
                <w:szCs w:val="12"/>
              </w:rPr>
              <w:t>44611,34</w:t>
            </w:r>
          </w:p>
        </w:tc>
        <w:tc>
          <w:tcPr>
            <w:tcW w:w="851" w:type="dxa"/>
            <w:shd w:val="clear" w:color="auto" w:fill="auto"/>
            <w:vAlign w:val="center"/>
            <w:hideMark/>
          </w:tcPr>
          <w:p w14:paraId="0F275914" w14:textId="77777777" w:rsidR="00F907CD" w:rsidRPr="00F907CD" w:rsidRDefault="00F907CD" w:rsidP="00F907CD">
            <w:pPr>
              <w:jc w:val="center"/>
              <w:rPr>
                <w:bCs/>
                <w:sz w:val="12"/>
                <w:szCs w:val="12"/>
              </w:rPr>
            </w:pPr>
            <w:r w:rsidRPr="00F907CD">
              <w:rPr>
                <w:bCs/>
                <w:sz w:val="12"/>
                <w:szCs w:val="12"/>
              </w:rPr>
              <w:t>9555,66</w:t>
            </w:r>
          </w:p>
        </w:tc>
        <w:tc>
          <w:tcPr>
            <w:tcW w:w="745" w:type="dxa"/>
            <w:shd w:val="clear" w:color="auto" w:fill="auto"/>
            <w:vAlign w:val="center"/>
            <w:hideMark/>
          </w:tcPr>
          <w:p w14:paraId="739118D2"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20723836"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58E33646"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1FA60049"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3E65B6BA"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5F1FDEFA"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64B9FBC1"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4DFBFA46"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56BD1D21" w14:textId="77777777" w:rsidR="00F907CD" w:rsidRPr="00F907CD" w:rsidRDefault="00F907CD" w:rsidP="00F907CD">
            <w:pPr>
              <w:jc w:val="center"/>
              <w:rPr>
                <w:bCs/>
                <w:sz w:val="12"/>
                <w:szCs w:val="12"/>
              </w:rPr>
            </w:pPr>
            <w:r w:rsidRPr="00F907CD">
              <w:rPr>
                <w:bCs/>
                <w:sz w:val="12"/>
                <w:szCs w:val="12"/>
              </w:rPr>
              <w:t>0,00</w:t>
            </w:r>
          </w:p>
        </w:tc>
      </w:tr>
      <w:tr w:rsidR="00F907CD" w:rsidRPr="00F907CD" w14:paraId="119D84DE" w14:textId="77777777" w:rsidTr="002362AD">
        <w:trPr>
          <w:trHeight w:val="20"/>
        </w:trPr>
        <w:tc>
          <w:tcPr>
            <w:tcW w:w="356" w:type="dxa"/>
            <w:shd w:val="clear" w:color="auto" w:fill="auto"/>
            <w:vAlign w:val="center"/>
            <w:hideMark/>
          </w:tcPr>
          <w:p w14:paraId="72BDE2C2" w14:textId="77777777" w:rsidR="00F907CD" w:rsidRPr="00F907CD" w:rsidRDefault="00F907CD" w:rsidP="00F907CD">
            <w:pPr>
              <w:jc w:val="center"/>
              <w:rPr>
                <w:color w:val="000000"/>
                <w:sz w:val="12"/>
                <w:szCs w:val="12"/>
              </w:rPr>
            </w:pPr>
            <w:r w:rsidRPr="00F907CD">
              <w:rPr>
                <w:color w:val="000000"/>
                <w:sz w:val="12"/>
                <w:szCs w:val="12"/>
              </w:rPr>
              <w:t>3.2.2</w:t>
            </w:r>
          </w:p>
        </w:tc>
        <w:tc>
          <w:tcPr>
            <w:tcW w:w="4460" w:type="dxa"/>
            <w:shd w:val="clear" w:color="auto" w:fill="auto"/>
            <w:vAlign w:val="center"/>
            <w:hideMark/>
          </w:tcPr>
          <w:p w14:paraId="79B13119" w14:textId="77777777" w:rsidR="00F907CD" w:rsidRPr="00F907CD" w:rsidRDefault="00F907CD" w:rsidP="00F907CD">
            <w:pPr>
              <w:rPr>
                <w:color w:val="000000"/>
                <w:sz w:val="12"/>
                <w:szCs w:val="12"/>
              </w:rPr>
            </w:pPr>
            <w:r w:rsidRPr="00F907CD">
              <w:rPr>
                <w:color w:val="000000"/>
                <w:sz w:val="12"/>
                <w:szCs w:val="12"/>
              </w:rPr>
              <w:t>Перевод хозбытовых стоков в колодец АО «ЕВРАЗ ЗСМК»</w:t>
            </w:r>
          </w:p>
        </w:tc>
        <w:tc>
          <w:tcPr>
            <w:tcW w:w="769" w:type="dxa"/>
            <w:shd w:val="clear" w:color="auto" w:fill="auto"/>
            <w:vAlign w:val="center"/>
            <w:hideMark/>
          </w:tcPr>
          <w:p w14:paraId="1DB57968" w14:textId="77777777" w:rsidR="00F907CD" w:rsidRPr="00F907CD" w:rsidRDefault="00F907CD" w:rsidP="00F907CD">
            <w:pPr>
              <w:jc w:val="center"/>
              <w:rPr>
                <w:bCs/>
                <w:sz w:val="12"/>
                <w:szCs w:val="12"/>
              </w:rPr>
            </w:pPr>
            <w:r w:rsidRPr="00F907CD">
              <w:rPr>
                <w:bCs/>
                <w:sz w:val="12"/>
                <w:szCs w:val="12"/>
              </w:rPr>
              <w:t>1939,77</w:t>
            </w:r>
          </w:p>
        </w:tc>
        <w:tc>
          <w:tcPr>
            <w:tcW w:w="851" w:type="dxa"/>
            <w:shd w:val="clear" w:color="auto" w:fill="auto"/>
            <w:vAlign w:val="center"/>
            <w:hideMark/>
          </w:tcPr>
          <w:p w14:paraId="55FF3EDB" w14:textId="77777777" w:rsidR="00F907CD" w:rsidRPr="00F907CD" w:rsidRDefault="00F907CD" w:rsidP="00F907CD">
            <w:pPr>
              <w:jc w:val="center"/>
              <w:rPr>
                <w:bCs/>
                <w:sz w:val="12"/>
                <w:szCs w:val="12"/>
              </w:rPr>
            </w:pPr>
            <w:r w:rsidRPr="00F907CD">
              <w:rPr>
                <w:bCs/>
                <w:sz w:val="12"/>
                <w:szCs w:val="12"/>
              </w:rPr>
              <w:t>27582,23</w:t>
            </w:r>
          </w:p>
        </w:tc>
        <w:tc>
          <w:tcPr>
            <w:tcW w:w="745" w:type="dxa"/>
            <w:shd w:val="clear" w:color="auto" w:fill="auto"/>
            <w:vAlign w:val="center"/>
            <w:hideMark/>
          </w:tcPr>
          <w:p w14:paraId="3C1B3A9D"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7BA477D1"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6F958482"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56096B88"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426F276F"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3D489DCC"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25DA7819"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493E1A84"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6E8C2612" w14:textId="77777777" w:rsidR="00F907CD" w:rsidRPr="00F907CD" w:rsidRDefault="00F907CD" w:rsidP="00F907CD">
            <w:pPr>
              <w:jc w:val="center"/>
              <w:rPr>
                <w:bCs/>
                <w:sz w:val="12"/>
                <w:szCs w:val="12"/>
              </w:rPr>
            </w:pPr>
            <w:r w:rsidRPr="00F907CD">
              <w:rPr>
                <w:bCs/>
                <w:sz w:val="12"/>
                <w:szCs w:val="12"/>
              </w:rPr>
              <w:t>0,00</w:t>
            </w:r>
          </w:p>
        </w:tc>
      </w:tr>
      <w:tr w:rsidR="00F907CD" w:rsidRPr="00F907CD" w14:paraId="69D7B83F" w14:textId="77777777" w:rsidTr="002362AD">
        <w:trPr>
          <w:trHeight w:val="20"/>
        </w:trPr>
        <w:tc>
          <w:tcPr>
            <w:tcW w:w="356" w:type="dxa"/>
            <w:shd w:val="clear" w:color="auto" w:fill="auto"/>
            <w:vAlign w:val="center"/>
            <w:hideMark/>
          </w:tcPr>
          <w:p w14:paraId="62FEE3BB" w14:textId="77777777" w:rsidR="00F907CD" w:rsidRPr="00F907CD" w:rsidRDefault="00F907CD" w:rsidP="00F907CD">
            <w:pPr>
              <w:jc w:val="center"/>
              <w:rPr>
                <w:color w:val="000000"/>
                <w:sz w:val="12"/>
                <w:szCs w:val="12"/>
              </w:rPr>
            </w:pPr>
            <w:r w:rsidRPr="00F907CD">
              <w:rPr>
                <w:color w:val="000000"/>
                <w:sz w:val="12"/>
                <w:szCs w:val="12"/>
              </w:rPr>
              <w:t>3.2.3</w:t>
            </w:r>
          </w:p>
        </w:tc>
        <w:tc>
          <w:tcPr>
            <w:tcW w:w="4460" w:type="dxa"/>
            <w:shd w:val="clear" w:color="auto" w:fill="auto"/>
            <w:vAlign w:val="center"/>
            <w:hideMark/>
          </w:tcPr>
          <w:p w14:paraId="677367C7"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№4 ПВК Центральной ТЭЦ</w:t>
            </w:r>
          </w:p>
        </w:tc>
        <w:tc>
          <w:tcPr>
            <w:tcW w:w="769" w:type="dxa"/>
            <w:shd w:val="clear" w:color="auto" w:fill="auto"/>
            <w:vAlign w:val="center"/>
            <w:hideMark/>
          </w:tcPr>
          <w:p w14:paraId="51613E3E" w14:textId="77777777" w:rsidR="00F907CD" w:rsidRPr="00F907CD" w:rsidRDefault="00F907CD" w:rsidP="00F907CD">
            <w:pPr>
              <w:jc w:val="center"/>
              <w:rPr>
                <w:bCs/>
                <w:sz w:val="12"/>
                <w:szCs w:val="12"/>
              </w:rPr>
            </w:pPr>
            <w:r w:rsidRPr="00F907CD">
              <w:rPr>
                <w:bCs/>
                <w:sz w:val="12"/>
                <w:szCs w:val="12"/>
              </w:rPr>
              <w:t>2308,58</w:t>
            </w:r>
          </w:p>
        </w:tc>
        <w:tc>
          <w:tcPr>
            <w:tcW w:w="851" w:type="dxa"/>
            <w:shd w:val="clear" w:color="auto" w:fill="auto"/>
            <w:vAlign w:val="center"/>
            <w:hideMark/>
          </w:tcPr>
          <w:p w14:paraId="1A9DC185" w14:textId="77777777" w:rsidR="00F907CD" w:rsidRPr="00F907CD" w:rsidRDefault="00F907CD" w:rsidP="00F907CD">
            <w:pPr>
              <w:jc w:val="center"/>
              <w:rPr>
                <w:bCs/>
                <w:sz w:val="12"/>
                <w:szCs w:val="12"/>
              </w:rPr>
            </w:pPr>
            <w:r w:rsidRPr="00F907CD">
              <w:rPr>
                <w:bCs/>
                <w:sz w:val="12"/>
                <w:szCs w:val="12"/>
              </w:rPr>
              <w:t>31986,42</w:t>
            </w:r>
          </w:p>
        </w:tc>
        <w:tc>
          <w:tcPr>
            <w:tcW w:w="745" w:type="dxa"/>
            <w:shd w:val="clear" w:color="auto" w:fill="auto"/>
            <w:vAlign w:val="center"/>
            <w:hideMark/>
          </w:tcPr>
          <w:p w14:paraId="3115BB7F"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29C6C91C"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4A1E0612"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7CDBC4A4"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1613BB32"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0E012B22"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5DE07325"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06AE2A56"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629ADB30" w14:textId="77777777" w:rsidR="00F907CD" w:rsidRPr="00F907CD" w:rsidRDefault="00F907CD" w:rsidP="00F907CD">
            <w:pPr>
              <w:jc w:val="center"/>
              <w:rPr>
                <w:bCs/>
                <w:sz w:val="12"/>
                <w:szCs w:val="12"/>
              </w:rPr>
            </w:pPr>
            <w:r w:rsidRPr="00F907CD">
              <w:rPr>
                <w:bCs/>
                <w:sz w:val="12"/>
                <w:szCs w:val="12"/>
              </w:rPr>
              <w:t>0,00</w:t>
            </w:r>
          </w:p>
        </w:tc>
      </w:tr>
      <w:tr w:rsidR="00F907CD" w:rsidRPr="00F907CD" w14:paraId="2F2AACB2" w14:textId="77777777" w:rsidTr="002362AD">
        <w:trPr>
          <w:trHeight w:val="20"/>
        </w:trPr>
        <w:tc>
          <w:tcPr>
            <w:tcW w:w="356" w:type="dxa"/>
            <w:shd w:val="clear" w:color="auto" w:fill="auto"/>
            <w:vAlign w:val="center"/>
            <w:hideMark/>
          </w:tcPr>
          <w:p w14:paraId="13C433BD" w14:textId="77777777" w:rsidR="00F907CD" w:rsidRPr="00F907CD" w:rsidRDefault="00F907CD" w:rsidP="00F907CD">
            <w:pPr>
              <w:jc w:val="center"/>
              <w:rPr>
                <w:color w:val="000000"/>
                <w:sz w:val="12"/>
                <w:szCs w:val="12"/>
              </w:rPr>
            </w:pPr>
            <w:r w:rsidRPr="00F907CD">
              <w:rPr>
                <w:color w:val="000000"/>
                <w:sz w:val="12"/>
                <w:szCs w:val="12"/>
              </w:rPr>
              <w:t>3.2.4</w:t>
            </w:r>
          </w:p>
        </w:tc>
        <w:tc>
          <w:tcPr>
            <w:tcW w:w="4460" w:type="dxa"/>
            <w:shd w:val="clear" w:color="auto" w:fill="auto"/>
            <w:vAlign w:val="center"/>
            <w:hideMark/>
          </w:tcPr>
          <w:p w14:paraId="69018DE2"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№2 ПВК Центральной ТЭЦ</w:t>
            </w:r>
          </w:p>
        </w:tc>
        <w:tc>
          <w:tcPr>
            <w:tcW w:w="769" w:type="dxa"/>
            <w:shd w:val="clear" w:color="auto" w:fill="auto"/>
            <w:vAlign w:val="center"/>
            <w:hideMark/>
          </w:tcPr>
          <w:p w14:paraId="7BAD0817" w14:textId="77777777" w:rsidR="00F907CD" w:rsidRPr="00F907CD" w:rsidRDefault="00F907CD" w:rsidP="00F907CD">
            <w:pPr>
              <w:jc w:val="center"/>
              <w:rPr>
                <w:bCs/>
                <w:sz w:val="12"/>
                <w:szCs w:val="12"/>
              </w:rPr>
            </w:pPr>
            <w:r w:rsidRPr="00F907CD">
              <w:rPr>
                <w:bCs/>
                <w:sz w:val="12"/>
                <w:szCs w:val="12"/>
              </w:rPr>
              <w:t>1939,77</w:t>
            </w:r>
          </w:p>
        </w:tc>
        <w:tc>
          <w:tcPr>
            <w:tcW w:w="851" w:type="dxa"/>
            <w:shd w:val="clear" w:color="auto" w:fill="auto"/>
            <w:vAlign w:val="center"/>
            <w:hideMark/>
          </w:tcPr>
          <w:p w14:paraId="381C5743" w14:textId="77777777" w:rsidR="00F907CD" w:rsidRPr="00F907CD" w:rsidRDefault="00F907CD" w:rsidP="00F907CD">
            <w:pPr>
              <w:jc w:val="center"/>
              <w:rPr>
                <w:bCs/>
                <w:sz w:val="12"/>
                <w:szCs w:val="12"/>
              </w:rPr>
            </w:pPr>
            <w:r w:rsidRPr="00F907CD">
              <w:rPr>
                <w:bCs/>
                <w:sz w:val="12"/>
                <w:szCs w:val="12"/>
              </w:rPr>
              <w:t>32355,23</w:t>
            </w:r>
          </w:p>
        </w:tc>
        <w:tc>
          <w:tcPr>
            <w:tcW w:w="745" w:type="dxa"/>
            <w:shd w:val="clear" w:color="auto" w:fill="auto"/>
            <w:vAlign w:val="center"/>
            <w:hideMark/>
          </w:tcPr>
          <w:p w14:paraId="324C7763"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3A8CE6D5"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4A80595D"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38F11269"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135C26E1"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514C4C52"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7718C3AC"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0C178E2E"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7EB63560" w14:textId="77777777" w:rsidR="00F907CD" w:rsidRPr="00F907CD" w:rsidRDefault="00F907CD" w:rsidP="00F907CD">
            <w:pPr>
              <w:jc w:val="center"/>
              <w:rPr>
                <w:bCs/>
                <w:sz w:val="12"/>
                <w:szCs w:val="12"/>
              </w:rPr>
            </w:pPr>
            <w:r w:rsidRPr="00F907CD">
              <w:rPr>
                <w:bCs/>
                <w:sz w:val="12"/>
                <w:szCs w:val="12"/>
              </w:rPr>
              <w:t>0,00</w:t>
            </w:r>
          </w:p>
        </w:tc>
      </w:tr>
      <w:tr w:rsidR="00F907CD" w:rsidRPr="00F907CD" w14:paraId="15EBC1CE" w14:textId="77777777" w:rsidTr="002362AD">
        <w:trPr>
          <w:trHeight w:val="20"/>
        </w:trPr>
        <w:tc>
          <w:tcPr>
            <w:tcW w:w="356" w:type="dxa"/>
            <w:shd w:val="clear" w:color="auto" w:fill="auto"/>
            <w:vAlign w:val="center"/>
            <w:hideMark/>
          </w:tcPr>
          <w:p w14:paraId="132FF638" w14:textId="77777777" w:rsidR="00F907CD" w:rsidRPr="00F907CD" w:rsidRDefault="00F907CD" w:rsidP="00F907CD">
            <w:pPr>
              <w:jc w:val="center"/>
              <w:rPr>
                <w:color w:val="000000"/>
                <w:sz w:val="12"/>
                <w:szCs w:val="12"/>
              </w:rPr>
            </w:pPr>
            <w:r w:rsidRPr="00F907CD">
              <w:rPr>
                <w:color w:val="000000"/>
                <w:sz w:val="12"/>
                <w:szCs w:val="12"/>
              </w:rPr>
              <w:t>3.2.5</w:t>
            </w:r>
          </w:p>
        </w:tc>
        <w:tc>
          <w:tcPr>
            <w:tcW w:w="4460" w:type="dxa"/>
            <w:shd w:val="clear" w:color="auto" w:fill="auto"/>
            <w:vAlign w:val="center"/>
            <w:hideMark/>
          </w:tcPr>
          <w:p w14:paraId="320575BF" w14:textId="77777777" w:rsidR="00F907CD" w:rsidRPr="00F907CD" w:rsidRDefault="00F907CD" w:rsidP="00F907CD">
            <w:pPr>
              <w:rPr>
                <w:color w:val="000000"/>
                <w:sz w:val="12"/>
                <w:szCs w:val="12"/>
              </w:rPr>
            </w:pPr>
            <w:r w:rsidRPr="00F907CD">
              <w:rPr>
                <w:color w:val="000000"/>
                <w:sz w:val="12"/>
                <w:szCs w:val="12"/>
              </w:rPr>
              <w:t>Реконструкция поверхности нагрева котла №1 ПВК Центральной ТЭЦ</w:t>
            </w:r>
          </w:p>
        </w:tc>
        <w:tc>
          <w:tcPr>
            <w:tcW w:w="769" w:type="dxa"/>
            <w:shd w:val="clear" w:color="auto" w:fill="auto"/>
            <w:vAlign w:val="center"/>
            <w:hideMark/>
          </w:tcPr>
          <w:p w14:paraId="1682EB18" w14:textId="77777777" w:rsidR="00F907CD" w:rsidRPr="00F907CD" w:rsidRDefault="00F907CD" w:rsidP="00F907CD">
            <w:pPr>
              <w:jc w:val="center"/>
              <w:rPr>
                <w:bCs/>
                <w:sz w:val="12"/>
                <w:szCs w:val="12"/>
              </w:rPr>
            </w:pPr>
            <w:r w:rsidRPr="00F907CD">
              <w:rPr>
                <w:bCs/>
                <w:sz w:val="12"/>
                <w:szCs w:val="12"/>
              </w:rPr>
              <w:t>4616,75</w:t>
            </w:r>
          </w:p>
        </w:tc>
        <w:tc>
          <w:tcPr>
            <w:tcW w:w="851" w:type="dxa"/>
            <w:shd w:val="clear" w:color="auto" w:fill="auto"/>
            <w:vAlign w:val="center"/>
            <w:hideMark/>
          </w:tcPr>
          <w:p w14:paraId="3781AEDE" w14:textId="77777777" w:rsidR="00F907CD" w:rsidRPr="00F907CD" w:rsidRDefault="00F907CD" w:rsidP="00F907CD">
            <w:pPr>
              <w:jc w:val="center"/>
              <w:rPr>
                <w:bCs/>
                <w:sz w:val="12"/>
                <w:szCs w:val="12"/>
              </w:rPr>
            </w:pPr>
            <w:r w:rsidRPr="00F907CD">
              <w:rPr>
                <w:bCs/>
                <w:sz w:val="12"/>
                <w:szCs w:val="12"/>
              </w:rPr>
              <w:t>29678,25</w:t>
            </w:r>
          </w:p>
        </w:tc>
        <w:tc>
          <w:tcPr>
            <w:tcW w:w="745" w:type="dxa"/>
            <w:shd w:val="clear" w:color="auto" w:fill="auto"/>
            <w:vAlign w:val="center"/>
            <w:hideMark/>
          </w:tcPr>
          <w:p w14:paraId="051E4881"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75D025C5"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4D45FD83"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111B69AD"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63B1D894"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38CE9197"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67B40FF1"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01D47256"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4E33024A" w14:textId="77777777" w:rsidR="00F907CD" w:rsidRPr="00F907CD" w:rsidRDefault="00F907CD" w:rsidP="00F907CD">
            <w:pPr>
              <w:jc w:val="center"/>
              <w:rPr>
                <w:bCs/>
                <w:sz w:val="12"/>
                <w:szCs w:val="12"/>
              </w:rPr>
            </w:pPr>
            <w:r w:rsidRPr="00F907CD">
              <w:rPr>
                <w:bCs/>
                <w:sz w:val="12"/>
                <w:szCs w:val="12"/>
              </w:rPr>
              <w:t>0,00</w:t>
            </w:r>
          </w:p>
        </w:tc>
      </w:tr>
      <w:tr w:rsidR="00F907CD" w:rsidRPr="00F907CD" w14:paraId="38EBA4B5" w14:textId="77777777" w:rsidTr="002362AD">
        <w:trPr>
          <w:trHeight w:val="20"/>
        </w:trPr>
        <w:tc>
          <w:tcPr>
            <w:tcW w:w="356" w:type="dxa"/>
            <w:shd w:val="clear" w:color="auto" w:fill="auto"/>
            <w:vAlign w:val="center"/>
            <w:hideMark/>
          </w:tcPr>
          <w:p w14:paraId="1076BC0D" w14:textId="77777777" w:rsidR="00F907CD" w:rsidRPr="00F907CD" w:rsidRDefault="00F907CD" w:rsidP="00F907CD">
            <w:pPr>
              <w:jc w:val="center"/>
              <w:rPr>
                <w:color w:val="000000"/>
                <w:sz w:val="12"/>
                <w:szCs w:val="12"/>
              </w:rPr>
            </w:pPr>
            <w:r w:rsidRPr="00F907CD">
              <w:rPr>
                <w:color w:val="000000"/>
                <w:sz w:val="12"/>
                <w:szCs w:val="12"/>
              </w:rPr>
              <w:t>3.2.6</w:t>
            </w:r>
          </w:p>
        </w:tc>
        <w:tc>
          <w:tcPr>
            <w:tcW w:w="4460" w:type="dxa"/>
            <w:shd w:val="clear" w:color="auto" w:fill="auto"/>
            <w:vAlign w:val="center"/>
            <w:hideMark/>
          </w:tcPr>
          <w:p w14:paraId="36190BC0"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№1</w:t>
            </w:r>
          </w:p>
        </w:tc>
        <w:tc>
          <w:tcPr>
            <w:tcW w:w="769" w:type="dxa"/>
            <w:shd w:val="clear" w:color="auto" w:fill="auto"/>
            <w:vAlign w:val="center"/>
            <w:hideMark/>
          </w:tcPr>
          <w:p w14:paraId="79E49419" w14:textId="77777777" w:rsidR="00F907CD" w:rsidRPr="00F907CD" w:rsidRDefault="00F907CD" w:rsidP="00F907CD">
            <w:pPr>
              <w:jc w:val="center"/>
              <w:rPr>
                <w:bCs/>
                <w:sz w:val="12"/>
                <w:szCs w:val="12"/>
              </w:rPr>
            </w:pPr>
            <w:r w:rsidRPr="00F907CD">
              <w:rPr>
                <w:bCs/>
                <w:sz w:val="12"/>
                <w:szCs w:val="12"/>
              </w:rPr>
              <w:t>1939,77</w:t>
            </w:r>
          </w:p>
        </w:tc>
        <w:tc>
          <w:tcPr>
            <w:tcW w:w="851" w:type="dxa"/>
            <w:shd w:val="clear" w:color="auto" w:fill="auto"/>
            <w:vAlign w:val="center"/>
            <w:hideMark/>
          </w:tcPr>
          <w:p w14:paraId="51126AA2" w14:textId="77777777" w:rsidR="00F907CD" w:rsidRPr="00F907CD" w:rsidRDefault="00F907CD" w:rsidP="00F907CD">
            <w:pPr>
              <w:jc w:val="center"/>
              <w:rPr>
                <w:bCs/>
                <w:sz w:val="12"/>
                <w:szCs w:val="12"/>
              </w:rPr>
            </w:pPr>
            <w:r w:rsidRPr="00F907CD">
              <w:rPr>
                <w:bCs/>
                <w:sz w:val="12"/>
                <w:szCs w:val="12"/>
              </w:rPr>
              <w:t>28874,23</w:t>
            </w:r>
          </w:p>
        </w:tc>
        <w:tc>
          <w:tcPr>
            <w:tcW w:w="745" w:type="dxa"/>
            <w:shd w:val="clear" w:color="auto" w:fill="auto"/>
            <w:vAlign w:val="center"/>
            <w:hideMark/>
          </w:tcPr>
          <w:p w14:paraId="4A91A3E4"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50492FE7"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22BF9519"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2AC7B44E"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4A5CCE1B"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655BBD5E"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0B7CBE01"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4B91F3B2"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393ECA82" w14:textId="77777777" w:rsidR="00F907CD" w:rsidRPr="00F907CD" w:rsidRDefault="00F907CD" w:rsidP="00F907CD">
            <w:pPr>
              <w:jc w:val="center"/>
              <w:rPr>
                <w:bCs/>
                <w:sz w:val="12"/>
                <w:szCs w:val="12"/>
              </w:rPr>
            </w:pPr>
            <w:r w:rsidRPr="00F907CD">
              <w:rPr>
                <w:bCs/>
                <w:sz w:val="12"/>
                <w:szCs w:val="12"/>
              </w:rPr>
              <w:t>0,00</w:t>
            </w:r>
          </w:p>
        </w:tc>
      </w:tr>
      <w:tr w:rsidR="00F907CD" w:rsidRPr="00F907CD" w14:paraId="3D31EEAE" w14:textId="77777777" w:rsidTr="002362AD">
        <w:trPr>
          <w:trHeight w:val="20"/>
        </w:trPr>
        <w:tc>
          <w:tcPr>
            <w:tcW w:w="356" w:type="dxa"/>
            <w:shd w:val="clear" w:color="auto" w:fill="auto"/>
            <w:vAlign w:val="center"/>
            <w:hideMark/>
          </w:tcPr>
          <w:p w14:paraId="431A9888" w14:textId="77777777" w:rsidR="00F907CD" w:rsidRPr="00F907CD" w:rsidRDefault="00F907CD" w:rsidP="00F907CD">
            <w:pPr>
              <w:jc w:val="center"/>
              <w:rPr>
                <w:color w:val="000000"/>
                <w:sz w:val="12"/>
                <w:szCs w:val="12"/>
              </w:rPr>
            </w:pPr>
            <w:r w:rsidRPr="00F907CD">
              <w:rPr>
                <w:color w:val="000000"/>
                <w:sz w:val="12"/>
                <w:szCs w:val="12"/>
              </w:rPr>
              <w:t>3.2.7</w:t>
            </w:r>
          </w:p>
        </w:tc>
        <w:tc>
          <w:tcPr>
            <w:tcW w:w="4460" w:type="dxa"/>
            <w:shd w:val="clear" w:color="auto" w:fill="auto"/>
            <w:vAlign w:val="center"/>
            <w:hideMark/>
          </w:tcPr>
          <w:p w14:paraId="6E5A7F02" w14:textId="77777777" w:rsidR="00F907CD" w:rsidRPr="00F907CD" w:rsidRDefault="00F907CD" w:rsidP="00F907CD">
            <w:pPr>
              <w:rPr>
                <w:color w:val="000000"/>
                <w:sz w:val="12"/>
                <w:szCs w:val="12"/>
              </w:rPr>
            </w:pPr>
            <w:r w:rsidRPr="00F907CD">
              <w:rPr>
                <w:color w:val="000000"/>
                <w:sz w:val="12"/>
                <w:szCs w:val="12"/>
              </w:rPr>
              <w:t>Реконструкция бака-аккумулятора тепловой сети №2</w:t>
            </w:r>
          </w:p>
        </w:tc>
        <w:tc>
          <w:tcPr>
            <w:tcW w:w="769" w:type="dxa"/>
            <w:shd w:val="clear" w:color="auto" w:fill="auto"/>
            <w:vAlign w:val="center"/>
            <w:hideMark/>
          </w:tcPr>
          <w:p w14:paraId="20C75542" w14:textId="77777777" w:rsidR="00F907CD" w:rsidRPr="00F907CD" w:rsidRDefault="00F907CD" w:rsidP="00F907CD">
            <w:pPr>
              <w:jc w:val="center"/>
              <w:rPr>
                <w:bCs/>
                <w:sz w:val="12"/>
                <w:szCs w:val="12"/>
              </w:rPr>
            </w:pPr>
            <w:r w:rsidRPr="00F907CD">
              <w:rPr>
                <w:bCs/>
                <w:sz w:val="12"/>
                <w:szCs w:val="12"/>
              </w:rPr>
              <w:t>4616,75</w:t>
            </w:r>
          </w:p>
        </w:tc>
        <w:tc>
          <w:tcPr>
            <w:tcW w:w="851" w:type="dxa"/>
            <w:shd w:val="clear" w:color="auto" w:fill="auto"/>
            <w:vAlign w:val="center"/>
            <w:hideMark/>
          </w:tcPr>
          <w:p w14:paraId="1A1E7D40" w14:textId="77777777" w:rsidR="00F907CD" w:rsidRPr="00F907CD" w:rsidRDefault="00F907CD" w:rsidP="00F907CD">
            <w:pPr>
              <w:jc w:val="center"/>
              <w:rPr>
                <w:bCs/>
                <w:sz w:val="12"/>
                <w:szCs w:val="12"/>
              </w:rPr>
            </w:pPr>
            <w:r w:rsidRPr="00F907CD">
              <w:rPr>
                <w:bCs/>
                <w:sz w:val="12"/>
                <w:szCs w:val="12"/>
              </w:rPr>
              <w:t>26197,25</w:t>
            </w:r>
          </w:p>
        </w:tc>
        <w:tc>
          <w:tcPr>
            <w:tcW w:w="745" w:type="dxa"/>
            <w:shd w:val="clear" w:color="auto" w:fill="auto"/>
            <w:vAlign w:val="center"/>
            <w:hideMark/>
          </w:tcPr>
          <w:p w14:paraId="1EB7C38A"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0AD53CF5"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319042D8"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06612905"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586F6268"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441F1576"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778715FF"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1463D871"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557323D1" w14:textId="77777777" w:rsidR="00F907CD" w:rsidRPr="00F907CD" w:rsidRDefault="00F907CD" w:rsidP="00F907CD">
            <w:pPr>
              <w:jc w:val="center"/>
              <w:rPr>
                <w:bCs/>
                <w:sz w:val="12"/>
                <w:szCs w:val="12"/>
              </w:rPr>
            </w:pPr>
            <w:r w:rsidRPr="00F907CD">
              <w:rPr>
                <w:bCs/>
                <w:sz w:val="12"/>
                <w:szCs w:val="12"/>
              </w:rPr>
              <w:t>0,00</w:t>
            </w:r>
          </w:p>
        </w:tc>
      </w:tr>
      <w:tr w:rsidR="00F907CD" w:rsidRPr="00F907CD" w14:paraId="3B558AED" w14:textId="77777777" w:rsidTr="002362AD">
        <w:trPr>
          <w:trHeight w:val="20"/>
        </w:trPr>
        <w:tc>
          <w:tcPr>
            <w:tcW w:w="356" w:type="dxa"/>
            <w:shd w:val="clear" w:color="auto" w:fill="auto"/>
            <w:vAlign w:val="center"/>
            <w:hideMark/>
          </w:tcPr>
          <w:p w14:paraId="3F9E5650" w14:textId="77777777" w:rsidR="00F907CD" w:rsidRPr="00F907CD" w:rsidRDefault="00F907CD" w:rsidP="00F907CD">
            <w:pPr>
              <w:jc w:val="center"/>
              <w:rPr>
                <w:color w:val="000000"/>
                <w:sz w:val="12"/>
                <w:szCs w:val="12"/>
              </w:rPr>
            </w:pPr>
            <w:r w:rsidRPr="00F907CD">
              <w:rPr>
                <w:color w:val="000000"/>
                <w:sz w:val="12"/>
                <w:szCs w:val="12"/>
              </w:rPr>
              <w:t>3.2.8</w:t>
            </w:r>
          </w:p>
        </w:tc>
        <w:tc>
          <w:tcPr>
            <w:tcW w:w="4460" w:type="dxa"/>
            <w:shd w:val="clear" w:color="auto" w:fill="auto"/>
            <w:vAlign w:val="center"/>
            <w:hideMark/>
          </w:tcPr>
          <w:p w14:paraId="38621161" w14:textId="77777777" w:rsidR="00F907CD" w:rsidRPr="00F907CD" w:rsidRDefault="00F907CD" w:rsidP="00F907CD">
            <w:pPr>
              <w:rPr>
                <w:color w:val="000000"/>
                <w:sz w:val="12"/>
                <w:szCs w:val="12"/>
              </w:rPr>
            </w:pPr>
            <w:r w:rsidRPr="00F907CD">
              <w:rPr>
                <w:color w:val="000000"/>
                <w:sz w:val="12"/>
                <w:szCs w:val="12"/>
              </w:rPr>
              <w:t>Реконструкция аккумуляторной батареи с заменых элементов OPZ8, OPZ10</w:t>
            </w:r>
          </w:p>
        </w:tc>
        <w:tc>
          <w:tcPr>
            <w:tcW w:w="769" w:type="dxa"/>
            <w:shd w:val="clear" w:color="auto" w:fill="auto"/>
            <w:vAlign w:val="center"/>
            <w:hideMark/>
          </w:tcPr>
          <w:p w14:paraId="254199AC" w14:textId="77777777" w:rsidR="00F907CD" w:rsidRPr="00F907CD" w:rsidRDefault="00F907CD" w:rsidP="00F907CD">
            <w:pPr>
              <w:jc w:val="center"/>
              <w:rPr>
                <w:bCs/>
                <w:sz w:val="12"/>
                <w:szCs w:val="12"/>
              </w:rPr>
            </w:pPr>
            <w:r w:rsidRPr="00F907CD">
              <w:rPr>
                <w:bCs/>
                <w:sz w:val="12"/>
                <w:szCs w:val="12"/>
              </w:rPr>
              <w:t>1939,77</w:t>
            </w:r>
          </w:p>
        </w:tc>
        <w:tc>
          <w:tcPr>
            <w:tcW w:w="851" w:type="dxa"/>
            <w:shd w:val="clear" w:color="auto" w:fill="auto"/>
            <w:vAlign w:val="center"/>
            <w:hideMark/>
          </w:tcPr>
          <w:p w14:paraId="60B11062" w14:textId="77777777" w:rsidR="00F907CD" w:rsidRPr="00F907CD" w:rsidRDefault="00F907CD" w:rsidP="00F907CD">
            <w:pPr>
              <w:jc w:val="center"/>
              <w:rPr>
                <w:bCs/>
                <w:sz w:val="12"/>
                <w:szCs w:val="12"/>
              </w:rPr>
            </w:pPr>
            <w:r w:rsidRPr="00F907CD">
              <w:rPr>
                <w:bCs/>
                <w:sz w:val="12"/>
                <w:szCs w:val="12"/>
              </w:rPr>
              <w:t>2351,23</w:t>
            </w:r>
          </w:p>
        </w:tc>
        <w:tc>
          <w:tcPr>
            <w:tcW w:w="745" w:type="dxa"/>
            <w:shd w:val="clear" w:color="auto" w:fill="auto"/>
            <w:vAlign w:val="center"/>
            <w:hideMark/>
          </w:tcPr>
          <w:p w14:paraId="03CE6296"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FA8C5F2"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28BEAA42"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35967B8C"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690E6DF8"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699DA134"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5F3E271F"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6E6FCB4B"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51D6DFD3" w14:textId="77777777" w:rsidR="00F907CD" w:rsidRPr="00F907CD" w:rsidRDefault="00F907CD" w:rsidP="00F907CD">
            <w:pPr>
              <w:jc w:val="center"/>
              <w:rPr>
                <w:bCs/>
                <w:sz w:val="12"/>
                <w:szCs w:val="12"/>
              </w:rPr>
            </w:pPr>
            <w:r w:rsidRPr="00F907CD">
              <w:rPr>
                <w:bCs/>
                <w:sz w:val="12"/>
                <w:szCs w:val="12"/>
              </w:rPr>
              <w:t>0,00</w:t>
            </w:r>
          </w:p>
        </w:tc>
      </w:tr>
      <w:tr w:rsidR="00F907CD" w:rsidRPr="00F907CD" w14:paraId="59D910D7" w14:textId="77777777" w:rsidTr="002362AD">
        <w:trPr>
          <w:trHeight w:val="20"/>
        </w:trPr>
        <w:tc>
          <w:tcPr>
            <w:tcW w:w="356" w:type="dxa"/>
            <w:shd w:val="clear" w:color="auto" w:fill="auto"/>
            <w:vAlign w:val="center"/>
            <w:hideMark/>
          </w:tcPr>
          <w:p w14:paraId="5BBF87CE" w14:textId="77777777" w:rsidR="00F907CD" w:rsidRPr="00F907CD" w:rsidRDefault="00F907CD" w:rsidP="00F907CD">
            <w:pPr>
              <w:jc w:val="center"/>
              <w:rPr>
                <w:color w:val="000000"/>
                <w:sz w:val="12"/>
                <w:szCs w:val="12"/>
              </w:rPr>
            </w:pPr>
            <w:r w:rsidRPr="00F907CD">
              <w:rPr>
                <w:color w:val="000000"/>
                <w:sz w:val="12"/>
                <w:szCs w:val="12"/>
              </w:rPr>
              <w:t>3.2.9</w:t>
            </w:r>
          </w:p>
        </w:tc>
        <w:tc>
          <w:tcPr>
            <w:tcW w:w="4460" w:type="dxa"/>
            <w:shd w:val="clear" w:color="auto" w:fill="auto"/>
            <w:vAlign w:val="center"/>
            <w:hideMark/>
          </w:tcPr>
          <w:p w14:paraId="5DC9BE47" w14:textId="77777777" w:rsidR="00F907CD" w:rsidRPr="00F907CD" w:rsidRDefault="00F907CD" w:rsidP="00F907CD">
            <w:pPr>
              <w:rPr>
                <w:color w:val="000000"/>
                <w:sz w:val="12"/>
                <w:szCs w:val="12"/>
              </w:rPr>
            </w:pPr>
            <w:r w:rsidRPr="00F907CD">
              <w:rPr>
                <w:color w:val="000000"/>
                <w:sz w:val="12"/>
                <w:szCs w:val="12"/>
              </w:rPr>
              <w:t>Модернизация СОТИАССО</w:t>
            </w:r>
          </w:p>
        </w:tc>
        <w:tc>
          <w:tcPr>
            <w:tcW w:w="769" w:type="dxa"/>
            <w:shd w:val="clear" w:color="auto" w:fill="auto"/>
            <w:vAlign w:val="center"/>
            <w:hideMark/>
          </w:tcPr>
          <w:p w14:paraId="1F959ED5" w14:textId="77777777" w:rsidR="00F907CD" w:rsidRPr="00F907CD" w:rsidRDefault="00F907CD" w:rsidP="00F907CD">
            <w:pPr>
              <w:jc w:val="center"/>
              <w:rPr>
                <w:bCs/>
                <w:sz w:val="12"/>
                <w:szCs w:val="12"/>
              </w:rPr>
            </w:pPr>
            <w:r w:rsidRPr="00F907CD">
              <w:rPr>
                <w:bCs/>
                <w:sz w:val="12"/>
                <w:szCs w:val="12"/>
              </w:rPr>
              <w:t>4616,75</w:t>
            </w:r>
          </w:p>
        </w:tc>
        <w:tc>
          <w:tcPr>
            <w:tcW w:w="851" w:type="dxa"/>
            <w:shd w:val="clear" w:color="auto" w:fill="auto"/>
            <w:vAlign w:val="center"/>
            <w:hideMark/>
          </w:tcPr>
          <w:p w14:paraId="49FB2094" w14:textId="77777777" w:rsidR="00F907CD" w:rsidRPr="00F907CD" w:rsidRDefault="00F907CD" w:rsidP="00F907CD">
            <w:pPr>
              <w:jc w:val="center"/>
              <w:rPr>
                <w:bCs/>
                <w:sz w:val="12"/>
                <w:szCs w:val="12"/>
              </w:rPr>
            </w:pPr>
            <w:r w:rsidRPr="00F907CD">
              <w:rPr>
                <w:bCs/>
                <w:sz w:val="12"/>
                <w:szCs w:val="12"/>
              </w:rPr>
              <w:t>18057,05</w:t>
            </w:r>
          </w:p>
        </w:tc>
        <w:tc>
          <w:tcPr>
            <w:tcW w:w="745" w:type="dxa"/>
            <w:shd w:val="clear" w:color="auto" w:fill="auto"/>
            <w:vAlign w:val="center"/>
            <w:hideMark/>
          </w:tcPr>
          <w:p w14:paraId="421DA761"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06AB175F"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6CAC56E6"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2A8EA905"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3DF6FB36"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47100AA7"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4D757FCF"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2FB50B8E"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4F891AE1" w14:textId="77777777" w:rsidR="00F907CD" w:rsidRPr="00F907CD" w:rsidRDefault="00F907CD" w:rsidP="00F907CD">
            <w:pPr>
              <w:jc w:val="center"/>
              <w:rPr>
                <w:bCs/>
                <w:sz w:val="12"/>
                <w:szCs w:val="12"/>
              </w:rPr>
            </w:pPr>
            <w:r w:rsidRPr="00F907CD">
              <w:rPr>
                <w:bCs/>
                <w:sz w:val="12"/>
                <w:szCs w:val="12"/>
              </w:rPr>
              <w:t>0,00</w:t>
            </w:r>
          </w:p>
        </w:tc>
      </w:tr>
      <w:tr w:rsidR="00F907CD" w:rsidRPr="00F907CD" w14:paraId="0B4CC5E3" w14:textId="77777777" w:rsidTr="002362AD">
        <w:trPr>
          <w:trHeight w:val="20"/>
        </w:trPr>
        <w:tc>
          <w:tcPr>
            <w:tcW w:w="356" w:type="dxa"/>
            <w:shd w:val="clear" w:color="auto" w:fill="auto"/>
            <w:vAlign w:val="center"/>
            <w:hideMark/>
          </w:tcPr>
          <w:p w14:paraId="7767DF8B" w14:textId="77777777" w:rsidR="00F907CD" w:rsidRPr="00F907CD" w:rsidRDefault="00F907CD" w:rsidP="00F907CD">
            <w:pPr>
              <w:jc w:val="center"/>
              <w:rPr>
                <w:color w:val="000000"/>
                <w:sz w:val="12"/>
                <w:szCs w:val="12"/>
              </w:rPr>
            </w:pPr>
            <w:r w:rsidRPr="00F907CD">
              <w:rPr>
                <w:color w:val="000000"/>
                <w:sz w:val="12"/>
                <w:szCs w:val="12"/>
              </w:rPr>
              <w:t>3.2.10</w:t>
            </w:r>
          </w:p>
        </w:tc>
        <w:tc>
          <w:tcPr>
            <w:tcW w:w="4460" w:type="dxa"/>
            <w:shd w:val="clear" w:color="auto" w:fill="auto"/>
            <w:vAlign w:val="center"/>
            <w:hideMark/>
          </w:tcPr>
          <w:p w14:paraId="66F7D6B9" w14:textId="77777777" w:rsidR="00F907CD" w:rsidRPr="00F907CD" w:rsidRDefault="00F907CD" w:rsidP="00F907CD">
            <w:pPr>
              <w:rPr>
                <w:color w:val="000000"/>
                <w:sz w:val="12"/>
                <w:szCs w:val="12"/>
              </w:rPr>
            </w:pPr>
            <w:r w:rsidRPr="00F907CD">
              <w:rPr>
                <w:color w:val="000000"/>
                <w:sz w:val="12"/>
                <w:szCs w:val="12"/>
              </w:rPr>
              <w:t>Модернизация комутационной аппаратуры</w:t>
            </w:r>
          </w:p>
        </w:tc>
        <w:tc>
          <w:tcPr>
            <w:tcW w:w="769" w:type="dxa"/>
            <w:shd w:val="clear" w:color="auto" w:fill="auto"/>
            <w:vAlign w:val="center"/>
            <w:hideMark/>
          </w:tcPr>
          <w:p w14:paraId="4CF56188" w14:textId="77777777" w:rsidR="00F907CD" w:rsidRPr="00F907CD" w:rsidRDefault="00F907CD" w:rsidP="00F907CD">
            <w:pPr>
              <w:jc w:val="center"/>
              <w:rPr>
                <w:bCs/>
                <w:sz w:val="12"/>
                <w:szCs w:val="12"/>
              </w:rPr>
            </w:pPr>
            <w:r w:rsidRPr="00F907CD">
              <w:rPr>
                <w:bCs/>
                <w:sz w:val="12"/>
                <w:szCs w:val="12"/>
              </w:rPr>
              <w:t>1939,77</w:t>
            </w:r>
          </w:p>
        </w:tc>
        <w:tc>
          <w:tcPr>
            <w:tcW w:w="851" w:type="dxa"/>
            <w:shd w:val="clear" w:color="auto" w:fill="auto"/>
            <w:vAlign w:val="center"/>
            <w:hideMark/>
          </w:tcPr>
          <w:p w14:paraId="7CAB6E93" w14:textId="77777777" w:rsidR="00F907CD" w:rsidRPr="00F907CD" w:rsidRDefault="00F907CD" w:rsidP="00F907CD">
            <w:pPr>
              <w:jc w:val="center"/>
              <w:rPr>
                <w:bCs/>
                <w:sz w:val="12"/>
                <w:szCs w:val="12"/>
              </w:rPr>
            </w:pPr>
            <w:r w:rsidRPr="00F907CD">
              <w:rPr>
                <w:bCs/>
                <w:sz w:val="12"/>
                <w:szCs w:val="12"/>
              </w:rPr>
              <w:t>29310,23</w:t>
            </w:r>
          </w:p>
        </w:tc>
        <w:tc>
          <w:tcPr>
            <w:tcW w:w="745" w:type="dxa"/>
            <w:shd w:val="clear" w:color="auto" w:fill="auto"/>
            <w:vAlign w:val="center"/>
            <w:hideMark/>
          </w:tcPr>
          <w:p w14:paraId="57BE0B3E"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30C21D85"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21F3428C"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0C4CB66D"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75FF2499"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582BF9D7"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2A1C9B7A"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26856027"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65C680EC" w14:textId="77777777" w:rsidR="00F907CD" w:rsidRPr="00F907CD" w:rsidRDefault="00F907CD" w:rsidP="00F907CD">
            <w:pPr>
              <w:jc w:val="center"/>
              <w:rPr>
                <w:bCs/>
                <w:sz w:val="12"/>
                <w:szCs w:val="12"/>
              </w:rPr>
            </w:pPr>
            <w:r w:rsidRPr="00F907CD">
              <w:rPr>
                <w:bCs/>
                <w:sz w:val="12"/>
                <w:szCs w:val="12"/>
              </w:rPr>
              <w:t>0,00</w:t>
            </w:r>
          </w:p>
        </w:tc>
      </w:tr>
      <w:tr w:rsidR="00F907CD" w:rsidRPr="00F907CD" w14:paraId="32BEEDDD" w14:textId="77777777" w:rsidTr="002362AD">
        <w:trPr>
          <w:trHeight w:val="20"/>
        </w:trPr>
        <w:tc>
          <w:tcPr>
            <w:tcW w:w="356" w:type="dxa"/>
            <w:shd w:val="clear" w:color="auto" w:fill="auto"/>
            <w:vAlign w:val="center"/>
            <w:hideMark/>
          </w:tcPr>
          <w:p w14:paraId="1B505B60" w14:textId="77777777" w:rsidR="00F907CD" w:rsidRPr="00F907CD" w:rsidRDefault="00F907CD" w:rsidP="00F907CD">
            <w:pPr>
              <w:jc w:val="center"/>
              <w:rPr>
                <w:color w:val="000000"/>
                <w:sz w:val="12"/>
                <w:szCs w:val="12"/>
              </w:rPr>
            </w:pPr>
            <w:r w:rsidRPr="00F907CD">
              <w:rPr>
                <w:color w:val="000000"/>
                <w:sz w:val="12"/>
                <w:szCs w:val="12"/>
              </w:rPr>
              <w:t>3.2.11</w:t>
            </w:r>
          </w:p>
        </w:tc>
        <w:tc>
          <w:tcPr>
            <w:tcW w:w="4460" w:type="dxa"/>
            <w:shd w:val="clear" w:color="auto" w:fill="auto"/>
            <w:vAlign w:val="center"/>
            <w:hideMark/>
          </w:tcPr>
          <w:p w14:paraId="74CE3768" w14:textId="77777777" w:rsidR="00F907CD" w:rsidRPr="00F907CD" w:rsidRDefault="00F907CD" w:rsidP="00F907CD">
            <w:pPr>
              <w:rPr>
                <w:color w:val="000000"/>
                <w:sz w:val="12"/>
                <w:szCs w:val="12"/>
              </w:rPr>
            </w:pPr>
            <w:r w:rsidRPr="00F907CD">
              <w:rPr>
                <w:color w:val="000000"/>
                <w:sz w:val="12"/>
                <w:szCs w:val="12"/>
              </w:rPr>
              <w:t>Модернизация комплекса инженерно-технических средств охраны (ИТСО) Центральной ТЭЦ</w:t>
            </w:r>
          </w:p>
        </w:tc>
        <w:tc>
          <w:tcPr>
            <w:tcW w:w="769" w:type="dxa"/>
            <w:shd w:val="clear" w:color="auto" w:fill="auto"/>
            <w:vAlign w:val="center"/>
            <w:hideMark/>
          </w:tcPr>
          <w:p w14:paraId="26308034" w14:textId="77777777" w:rsidR="00F907CD" w:rsidRPr="00F907CD" w:rsidRDefault="00F907CD" w:rsidP="00F907CD">
            <w:pPr>
              <w:jc w:val="center"/>
              <w:rPr>
                <w:bCs/>
                <w:sz w:val="12"/>
                <w:szCs w:val="12"/>
              </w:rPr>
            </w:pPr>
            <w:r w:rsidRPr="00F907CD">
              <w:rPr>
                <w:bCs/>
                <w:sz w:val="12"/>
                <w:szCs w:val="12"/>
              </w:rPr>
              <w:t>4616,75</w:t>
            </w:r>
          </w:p>
        </w:tc>
        <w:tc>
          <w:tcPr>
            <w:tcW w:w="851" w:type="dxa"/>
            <w:shd w:val="clear" w:color="auto" w:fill="auto"/>
            <w:vAlign w:val="center"/>
            <w:hideMark/>
          </w:tcPr>
          <w:p w14:paraId="2DB30244" w14:textId="77777777" w:rsidR="00F907CD" w:rsidRPr="00F907CD" w:rsidRDefault="00F907CD" w:rsidP="00F907CD">
            <w:pPr>
              <w:jc w:val="center"/>
              <w:rPr>
                <w:bCs/>
                <w:sz w:val="12"/>
                <w:szCs w:val="12"/>
              </w:rPr>
            </w:pPr>
            <w:r w:rsidRPr="00F907CD">
              <w:rPr>
                <w:bCs/>
                <w:sz w:val="12"/>
                <w:szCs w:val="12"/>
              </w:rPr>
              <w:t>61632,78</w:t>
            </w:r>
          </w:p>
        </w:tc>
        <w:tc>
          <w:tcPr>
            <w:tcW w:w="745" w:type="dxa"/>
            <w:shd w:val="clear" w:color="auto" w:fill="auto"/>
            <w:vAlign w:val="center"/>
            <w:hideMark/>
          </w:tcPr>
          <w:p w14:paraId="476AA718"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61992CFE"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4C5FEDFB"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17398AA1"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1588112A"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20074776"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524D2D1E" w14:textId="77777777" w:rsidR="00F907CD" w:rsidRPr="00F907CD" w:rsidRDefault="00F907CD" w:rsidP="00F907CD">
            <w:pPr>
              <w:jc w:val="center"/>
              <w:rPr>
                <w:bCs/>
                <w:sz w:val="12"/>
                <w:szCs w:val="12"/>
              </w:rPr>
            </w:pPr>
            <w:r w:rsidRPr="00F907CD">
              <w:rPr>
                <w:bCs/>
                <w:sz w:val="12"/>
                <w:szCs w:val="12"/>
              </w:rPr>
              <w:t>61198,29</w:t>
            </w:r>
          </w:p>
        </w:tc>
        <w:tc>
          <w:tcPr>
            <w:tcW w:w="1043" w:type="dxa"/>
            <w:shd w:val="clear" w:color="auto" w:fill="auto"/>
            <w:vAlign w:val="center"/>
            <w:hideMark/>
          </w:tcPr>
          <w:p w14:paraId="75C8BB07"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30BBE14C" w14:textId="77777777" w:rsidR="00F907CD" w:rsidRPr="00F907CD" w:rsidRDefault="00F907CD" w:rsidP="00F907CD">
            <w:pPr>
              <w:jc w:val="center"/>
              <w:rPr>
                <w:bCs/>
                <w:sz w:val="12"/>
                <w:szCs w:val="12"/>
              </w:rPr>
            </w:pPr>
            <w:r w:rsidRPr="00F907CD">
              <w:rPr>
                <w:bCs/>
                <w:sz w:val="12"/>
                <w:szCs w:val="12"/>
              </w:rPr>
              <w:t>0,00</w:t>
            </w:r>
          </w:p>
        </w:tc>
      </w:tr>
      <w:tr w:rsidR="00F907CD" w:rsidRPr="00F907CD" w14:paraId="72B479E3" w14:textId="77777777" w:rsidTr="002362AD">
        <w:trPr>
          <w:trHeight w:val="20"/>
        </w:trPr>
        <w:tc>
          <w:tcPr>
            <w:tcW w:w="356" w:type="dxa"/>
            <w:shd w:val="clear" w:color="auto" w:fill="auto"/>
            <w:vAlign w:val="center"/>
            <w:hideMark/>
          </w:tcPr>
          <w:p w14:paraId="61B7F52D" w14:textId="77777777" w:rsidR="00F907CD" w:rsidRPr="00F907CD" w:rsidRDefault="00F907CD" w:rsidP="00F907CD">
            <w:pPr>
              <w:jc w:val="center"/>
              <w:rPr>
                <w:color w:val="000000"/>
                <w:sz w:val="12"/>
                <w:szCs w:val="12"/>
              </w:rPr>
            </w:pPr>
            <w:r w:rsidRPr="00F907CD">
              <w:rPr>
                <w:color w:val="000000"/>
                <w:sz w:val="12"/>
                <w:szCs w:val="12"/>
              </w:rPr>
              <w:t>3.2.12</w:t>
            </w:r>
          </w:p>
        </w:tc>
        <w:tc>
          <w:tcPr>
            <w:tcW w:w="4460" w:type="dxa"/>
            <w:shd w:val="clear" w:color="auto" w:fill="auto"/>
            <w:vAlign w:val="center"/>
            <w:hideMark/>
          </w:tcPr>
          <w:p w14:paraId="69459A88" w14:textId="77777777" w:rsidR="00F907CD" w:rsidRPr="00F907CD" w:rsidRDefault="00F907CD" w:rsidP="00F907CD">
            <w:pPr>
              <w:rPr>
                <w:color w:val="000000"/>
                <w:sz w:val="12"/>
                <w:szCs w:val="12"/>
              </w:rPr>
            </w:pPr>
            <w:r w:rsidRPr="00F907CD">
              <w:rPr>
                <w:color w:val="000000"/>
                <w:sz w:val="12"/>
                <w:szCs w:val="12"/>
              </w:rPr>
              <w:t>Модернизация процесса подготовки осветленной воды ХВО №1,2 на оборудование динамического осветления</w:t>
            </w:r>
          </w:p>
        </w:tc>
        <w:tc>
          <w:tcPr>
            <w:tcW w:w="769" w:type="dxa"/>
            <w:shd w:val="clear" w:color="auto" w:fill="auto"/>
            <w:vAlign w:val="center"/>
            <w:hideMark/>
          </w:tcPr>
          <w:p w14:paraId="2E4655C8" w14:textId="77777777" w:rsidR="00F907CD" w:rsidRPr="00F907CD" w:rsidRDefault="00F907CD" w:rsidP="00F907CD">
            <w:pPr>
              <w:jc w:val="center"/>
              <w:rPr>
                <w:bCs/>
                <w:sz w:val="12"/>
                <w:szCs w:val="12"/>
              </w:rPr>
            </w:pPr>
            <w:r w:rsidRPr="00F907CD">
              <w:rPr>
                <w:bCs/>
                <w:sz w:val="12"/>
                <w:szCs w:val="12"/>
              </w:rPr>
              <w:t>44851,59</w:t>
            </w:r>
          </w:p>
        </w:tc>
        <w:tc>
          <w:tcPr>
            <w:tcW w:w="851" w:type="dxa"/>
            <w:shd w:val="clear" w:color="auto" w:fill="auto"/>
            <w:vAlign w:val="center"/>
            <w:hideMark/>
          </w:tcPr>
          <w:p w14:paraId="5B55B598" w14:textId="77777777" w:rsidR="00F907CD" w:rsidRPr="00F907CD" w:rsidRDefault="00F907CD" w:rsidP="00F907CD">
            <w:pPr>
              <w:jc w:val="center"/>
              <w:rPr>
                <w:bCs/>
                <w:sz w:val="12"/>
                <w:szCs w:val="12"/>
              </w:rPr>
            </w:pPr>
            <w:r w:rsidRPr="00F907CD">
              <w:rPr>
                <w:bCs/>
                <w:sz w:val="12"/>
                <w:szCs w:val="12"/>
              </w:rPr>
              <w:t>259628,14</w:t>
            </w:r>
          </w:p>
        </w:tc>
        <w:tc>
          <w:tcPr>
            <w:tcW w:w="745" w:type="dxa"/>
            <w:shd w:val="clear" w:color="auto" w:fill="auto"/>
            <w:vAlign w:val="center"/>
            <w:hideMark/>
          </w:tcPr>
          <w:p w14:paraId="02245D31"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4817D387"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551ABAC2"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7D7B97B6"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09782F43"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62B9C07B"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0B1A0FCB"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01DCA1D0"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08384B7C" w14:textId="77777777" w:rsidR="00F907CD" w:rsidRPr="00F907CD" w:rsidRDefault="00F907CD" w:rsidP="00F907CD">
            <w:pPr>
              <w:jc w:val="center"/>
              <w:rPr>
                <w:bCs/>
                <w:sz w:val="12"/>
                <w:szCs w:val="12"/>
              </w:rPr>
            </w:pPr>
            <w:r w:rsidRPr="00F907CD">
              <w:rPr>
                <w:bCs/>
                <w:sz w:val="12"/>
                <w:szCs w:val="12"/>
              </w:rPr>
              <w:t>0,00</w:t>
            </w:r>
          </w:p>
        </w:tc>
      </w:tr>
      <w:tr w:rsidR="00F907CD" w:rsidRPr="00F907CD" w14:paraId="5B3C1CD9" w14:textId="77777777" w:rsidTr="002362AD">
        <w:trPr>
          <w:trHeight w:val="20"/>
        </w:trPr>
        <w:tc>
          <w:tcPr>
            <w:tcW w:w="356" w:type="dxa"/>
            <w:shd w:val="clear" w:color="auto" w:fill="auto"/>
            <w:vAlign w:val="center"/>
            <w:hideMark/>
          </w:tcPr>
          <w:p w14:paraId="10B4DFE3" w14:textId="77777777" w:rsidR="00F907CD" w:rsidRPr="00F907CD" w:rsidRDefault="00F907CD" w:rsidP="00F907CD">
            <w:pPr>
              <w:jc w:val="center"/>
              <w:rPr>
                <w:color w:val="000000"/>
                <w:sz w:val="12"/>
                <w:szCs w:val="12"/>
              </w:rPr>
            </w:pPr>
            <w:r w:rsidRPr="00F907CD">
              <w:rPr>
                <w:color w:val="000000"/>
                <w:sz w:val="12"/>
                <w:szCs w:val="12"/>
              </w:rPr>
              <w:t>3.2.13</w:t>
            </w:r>
          </w:p>
        </w:tc>
        <w:tc>
          <w:tcPr>
            <w:tcW w:w="4460" w:type="dxa"/>
            <w:shd w:val="clear" w:color="auto" w:fill="auto"/>
            <w:vAlign w:val="center"/>
            <w:hideMark/>
          </w:tcPr>
          <w:p w14:paraId="05FDB759" w14:textId="77777777" w:rsidR="00F907CD" w:rsidRPr="00F907CD" w:rsidRDefault="00F907CD" w:rsidP="00F907CD">
            <w:pPr>
              <w:rPr>
                <w:color w:val="000000"/>
                <w:sz w:val="12"/>
                <w:szCs w:val="12"/>
              </w:rPr>
            </w:pPr>
            <w:r w:rsidRPr="00F907CD">
              <w:rPr>
                <w:color w:val="000000"/>
                <w:sz w:val="12"/>
                <w:szCs w:val="12"/>
              </w:rPr>
              <w:t xml:space="preserve">Строительство резервного топливного хозяйства </w:t>
            </w:r>
          </w:p>
        </w:tc>
        <w:tc>
          <w:tcPr>
            <w:tcW w:w="769" w:type="dxa"/>
            <w:shd w:val="clear" w:color="auto" w:fill="auto"/>
            <w:vAlign w:val="center"/>
            <w:hideMark/>
          </w:tcPr>
          <w:p w14:paraId="716F876D" w14:textId="77777777" w:rsidR="00F907CD" w:rsidRPr="00F907CD" w:rsidRDefault="00F907CD" w:rsidP="00F907CD">
            <w:pPr>
              <w:jc w:val="center"/>
              <w:rPr>
                <w:bCs/>
                <w:sz w:val="12"/>
                <w:szCs w:val="12"/>
              </w:rPr>
            </w:pPr>
            <w:r w:rsidRPr="00F907CD">
              <w:rPr>
                <w:bCs/>
                <w:sz w:val="12"/>
                <w:szCs w:val="12"/>
              </w:rPr>
              <w:t>2308,58</w:t>
            </w:r>
          </w:p>
        </w:tc>
        <w:tc>
          <w:tcPr>
            <w:tcW w:w="851" w:type="dxa"/>
            <w:shd w:val="clear" w:color="auto" w:fill="auto"/>
            <w:vAlign w:val="center"/>
            <w:hideMark/>
          </w:tcPr>
          <w:p w14:paraId="5EAB6658" w14:textId="77777777" w:rsidR="00F907CD" w:rsidRPr="00F907CD" w:rsidRDefault="00F907CD" w:rsidP="00F907CD">
            <w:pPr>
              <w:jc w:val="center"/>
              <w:rPr>
                <w:bCs/>
                <w:sz w:val="12"/>
                <w:szCs w:val="12"/>
              </w:rPr>
            </w:pPr>
            <w:r w:rsidRPr="00F907CD">
              <w:rPr>
                <w:bCs/>
                <w:sz w:val="12"/>
                <w:szCs w:val="12"/>
              </w:rPr>
              <w:t>5150,95</w:t>
            </w:r>
          </w:p>
        </w:tc>
        <w:tc>
          <w:tcPr>
            <w:tcW w:w="745" w:type="dxa"/>
            <w:shd w:val="clear" w:color="auto" w:fill="auto"/>
            <w:vAlign w:val="center"/>
            <w:hideMark/>
          </w:tcPr>
          <w:p w14:paraId="708220A6"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4B2B629C"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5A72E080"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041B6293"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29A14D3D"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2C1CDA9A"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69FB1DAF"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61AEB750"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06BB51C1" w14:textId="77777777" w:rsidR="00F907CD" w:rsidRPr="00F907CD" w:rsidRDefault="00F907CD" w:rsidP="00F907CD">
            <w:pPr>
              <w:jc w:val="center"/>
              <w:rPr>
                <w:bCs/>
                <w:sz w:val="12"/>
                <w:szCs w:val="12"/>
              </w:rPr>
            </w:pPr>
            <w:r w:rsidRPr="00F907CD">
              <w:rPr>
                <w:bCs/>
                <w:sz w:val="12"/>
                <w:szCs w:val="12"/>
              </w:rPr>
              <w:t>0,00</w:t>
            </w:r>
          </w:p>
        </w:tc>
      </w:tr>
      <w:tr w:rsidR="00F907CD" w:rsidRPr="00F907CD" w14:paraId="19ABA864" w14:textId="77777777" w:rsidTr="002362AD">
        <w:trPr>
          <w:trHeight w:val="20"/>
        </w:trPr>
        <w:tc>
          <w:tcPr>
            <w:tcW w:w="356" w:type="dxa"/>
            <w:shd w:val="clear" w:color="auto" w:fill="auto"/>
            <w:vAlign w:val="center"/>
            <w:hideMark/>
          </w:tcPr>
          <w:p w14:paraId="2C2B9277" w14:textId="77777777" w:rsidR="00F907CD" w:rsidRPr="00F907CD" w:rsidRDefault="00F907CD" w:rsidP="00F907CD">
            <w:pPr>
              <w:jc w:val="center"/>
              <w:rPr>
                <w:color w:val="000000"/>
                <w:sz w:val="12"/>
                <w:szCs w:val="12"/>
              </w:rPr>
            </w:pPr>
            <w:r w:rsidRPr="00F907CD">
              <w:rPr>
                <w:color w:val="000000"/>
                <w:sz w:val="12"/>
                <w:szCs w:val="12"/>
              </w:rPr>
              <w:t>3.2.14</w:t>
            </w:r>
          </w:p>
        </w:tc>
        <w:tc>
          <w:tcPr>
            <w:tcW w:w="4460" w:type="dxa"/>
            <w:shd w:val="clear" w:color="auto" w:fill="auto"/>
            <w:vAlign w:val="center"/>
            <w:hideMark/>
          </w:tcPr>
          <w:p w14:paraId="1E9EACB5" w14:textId="77777777" w:rsidR="00F907CD" w:rsidRPr="00F907CD" w:rsidRDefault="00F907CD" w:rsidP="00F907CD">
            <w:pPr>
              <w:rPr>
                <w:color w:val="000000"/>
                <w:sz w:val="12"/>
                <w:szCs w:val="12"/>
              </w:rPr>
            </w:pPr>
            <w:r w:rsidRPr="00F907CD">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769" w:type="dxa"/>
            <w:shd w:val="clear" w:color="auto" w:fill="auto"/>
            <w:vAlign w:val="center"/>
            <w:hideMark/>
          </w:tcPr>
          <w:p w14:paraId="48546E8D" w14:textId="77777777" w:rsidR="00F907CD" w:rsidRPr="00F907CD" w:rsidRDefault="00F907CD" w:rsidP="00F907CD">
            <w:pPr>
              <w:jc w:val="center"/>
              <w:rPr>
                <w:bCs/>
                <w:sz w:val="12"/>
                <w:szCs w:val="12"/>
              </w:rPr>
            </w:pPr>
            <w:r w:rsidRPr="00F907CD">
              <w:rPr>
                <w:bCs/>
                <w:sz w:val="12"/>
                <w:szCs w:val="12"/>
              </w:rPr>
              <w:t>2308,58</w:t>
            </w:r>
          </w:p>
        </w:tc>
        <w:tc>
          <w:tcPr>
            <w:tcW w:w="851" w:type="dxa"/>
            <w:shd w:val="clear" w:color="auto" w:fill="auto"/>
            <w:vAlign w:val="center"/>
            <w:hideMark/>
          </w:tcPr>
          <w:p w14:paraId="6A21E60C" w14:textId="77777777" w:rsidR="00F907CD" w:rsidRPr="00F907CD" w:rsidRDefault="00F907CD" w:rsidP="00F907CD">
            <w:pPr>
              <w:jc w:val="center"/>
              <w:rPr>
                <w:bCs/>
                <w:sz w:val="12"/>
                <w:szCs w:val="12"/>
              </w:rPr>
            </w:pPr>
            <w:r w:rsidRPr="00F907CD">
              <w:rPr>
                <w:bCs/>
                <w:sz w:val="12"/>
                <w:szCs w:val="12"/>
              </w:rPr>
              <w:t>161,88</w:t>
            </w:r>
          </w:p>
        </w:tc>
        <w:tc>
          <w:tcPr>
            <w:tcW w:w="745" w:type="dxa"/>
            <w:shd w:val="clear" w:color="auto" w:fill="auto"/>
            <w:vAlign w:val="center"/>
            <w:hideMark/>
          </w:tcPr>
          <w:p w14:paraId="3183377F"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1F4D483"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7889631A"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49ABE185"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61F77592"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6D663C1A"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061C9807"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1200EB49"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484EFF79" w14:textId="77777777" w:rsidR="00F907CD" w:rsidRPr="00F907CD" w:rsidRDefault="00F907CD" w:rsidP="00F907CD">
            <w:pPr>
              <w:jc w:val="center"/>
              <w:rPr>
                <w:bCs/>
                <w:sz w:val="12"/>
                <w:szCs w:val="12"/>
              </w:rPr>
            </w:pPr>
            <w:r w:rsidRPr="00F907CD">
              <w:rPr>
                <w:bCs/>
                <w:sz w:val="12"/>
                <w:szCs w:val="12"/>
              </w:rPr>
              <w:t>0,00</w:t>
            </w:r>
          </w:p>
        </w:tc>
      </w:tr>
      <w:tr w:rsidR="00F907CD" w:rsidRPr="00F907CD" w14:paraId="177BCB00" w14:textId="77777777" w:rsidTr="002362AD">
        <w:trPr>
          <w:trHeight w:val="20"/>
        </w:trPr>
        <w:tc>
          <w:tcPr>
            <w:tcW w:w="4816" w:type="dxa"/>
            <w:gridSpan w:val="2"/>
            <w:shd w:val="clear" w:color="auto" w:fill="auto"/>
            <w:vAlign w:val="center"/>
            <w:hideMark/>
          </w:tcPr>
          <w:p w14:paraId="6967B93A" w14:textId="77777777" w:rsidR="00F907CD" w:rsidRPr="00F907CD" w:rsidRDefault="00F907CD" w:rsidP="00F907CD">
            <w:pPr>
              <w:rPr>
                <w:bCs/>
                <w:iCs/>
                <w:sz w:val="12"/>
                <w:szCs w:val="12"/>
              </w:rPr>
            </w:pPr>
            <w:r w:rsidRPr="00F907CD">
              <w:rPr>
                <w:bCs/>
                <w:iCs/>
                <w:sz w:val="12"/>
                <w:szCs w:val="12"/>
              </w:rPr>
              <w:t>Итого по гр. 3.2</w:t>
            </w:r>
          </w:p>
        </w:tc>
        <w:tc>
          <w:tcPr>
            <w:tcW w:w="769" w:type="dxa"/>
            <w:shd w:val="clear" w:color="auto" w:fill="auto"/>
            <w:vAlign w:val="center"/>
          </w:tcPr>
          <w:p w14:paraId="4B39C90D" w14:textId="77777777" w:rsidR="00F907CD" w:rsidRPr="00F907CD" w:rsidRDefault="00F907CD" w:rsidP="00F907CD">
            <w:pPr>
              <w:jc w:val="center"/>
              <w:rPr>
                <w:bCs/>
                <w:sz w:val="12"/>
                <w:szCs w:val="12"/>
              </w:rPr>
            </w:pPr>
            <w:r w:rsidRPr="00F907CD">
              <w:rPr>
                <w:bCs/>
                <w:sz w:val="12"/>
                <w:szCs w:val="12"/>
              </w:rPr>
              <w:t>124 554,55</w:t>
            </w:r>
          </w:p>
        </w:tc>
        <w:tc>
          <w:tcPr>
            <w:tcW w:w="851" w:type="dxa"/>
            <w:shd w:val="clear" w:color="auto" w:fill="auto"/>
            <w:vAlign w:val="center"/>
          </w:tcPr>
          <w:p w14:paraId="02E2CF8B" w14:textId="77777777" w:rsidR="00F907CD" w:rsidRPr="00F907CD" w:rsidRDefault="00F907CD" w:rsidP="00F907CD">
            <w:pPr>
              <w:jc w:val="center"/>
              <w:rPr>
                <w:bCs/>
                <w:sz w:val="12"/>
                <w:szCs w:val="12"/>
              </w:rPr>
            </w:pPr>
            <w:r w:rsidRPr="00F907CD">
              <w:rPr>
                <w:bCs/>
                <w:sz w:val="12"/>
                <w:szCs w:val="12"/>
              </w:rPr>
              <w:t>562 521,49</w:t>
            </w:r>
          </w:p>
        </w:tc>
        <w:tc>
          <w:tcPr>
            <w:tcW w:w="745" w:type="dxa"/>
            <w:shd w:val="clear" w:color="auto" w:fill="auto"/>
            <w:vAlign w:val="center"/>
          </w:tcPr>
          <w:p w14:paraId="5240B67A"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tcPr>
          <w:p w14:paraId="17A53BE5"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tcPr>
          <w:p w14:paraId="38F774F1"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tcPr>
          <w:p w14:paraId="084E1699"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tcPr>
          <w:p w14:paraId="36C5A547"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tcPr>
          <w:p w14:paraId="57626963"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tcPr>
          <w:p w14:paraId="7571D793" w14:textId="77777777" w:rsidR="00F907CD" w:rsidRPr="00F907CD" w:rsidRDefault="00F907CD" w:rsidP="00F907CD">
            <w:pPr>
              <w:jc w:val="center"/>
              <w:rPr>
                <w:bCs/>
                <w:sz w:val="12"/>
                <w:szCs w:val="12"/>
              </w:rPr>
            </w:pPr>
            <w:r w:rsidRPr="00F907CD">
              <w:rPr>
                <w:bCs/>
                <w:sz w:val="12"/>
                <w:szCs w:val="12"/>
              </w:rPr>
              <w:t>61198,29</w:t>
            </w:r>
          </w:p>
        </w:tc>
        <w:tc>
          <w:tcPr>
            <w:tcW w:w="1043" w:type="dxa"/>
            <w:shd w:val="clear" w:color="auto" w:fill="auto"/>
            <w:vAlign w:val="center"/>
          </w:tcPr>
          <w:p w14:paraId="2B680FB9"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tcPr>
          <w:p w14:paraId="523006A5" w14:textId="77777777" w:rsidR="00F907CD" w:rsidRPr="00F907CD" w:rsidRDefault="00F907CD" w:rsidP="00F907CD">
            <w:pPr>
              <w:jc w:val="center"/>
              <w:rPr>
                <w:bCs/>
                <w:sz w:val="12"/>
                <w:szCs w:val="12"/>
              </w:rPr>
            </w:pPr>
            <w:r w:rsidRPr="00F907CD">
              <w:rPr>
                <w:bCs/>
                <w:sz w:val="12"/>
                <w:szCs w:val="12"/>
              </w:rPr>
              <w:t>0,00</w:t>
            </w:r>
          </w:p>
        </w:tc>
      </w:tr>
      <w:tr w:rsidR="00F907CD" w:rsidRPr="00F907CD" w14:paraId="28925774" w14:textId="77777777" w:rsidTr="002362AD">
        <w:trPr>
          <w:trHeight w:val="20"/>
        </w:trPr>
        <w:tc>
          <w:tcPr>
            <w:tcW w:w="4816" w:type="dxa"/>
            <w:gridSpan w:val="2"/>
            <w:shd w:val="clear" w:color="auto" w:fill="auto"/>
            <w:vAlign w:val="center"/>
            <w:hideMark/>
          </w:tcPr>
          <w:p w14:paraId="0327776D" w14:textId="77777777" w:rsidR="00F907CD" w:rsidRPr="00F907CD" w:rsidRDefault="00F907CD" w:rsidP="00F907CD">
            <w:pPr>
              <w:rPr>
                <w:bCs/>
                <w:sz w:val="12"/>
                <w:szCs w:val="12"/>
              </w:rPr>
            </w:pPr>
            <w:r w:rsidRPr="00F907CD">
              <w:rPr>
                <w:bCs/>
                <w:sz w:val="12"/>
                <w:szCs w:val="12"/>
              </w:rPr>
              <w:t>Итого по гр. 3</w:t>
            </w:r>
          </w:p>
        </w:tc>
        <w:tc>
          <w:tcPr>
            <w:tcW w:w="769" w:type="dxa"/>
            <w:shd w:val="clear" w:color="auto" w:fill="auto"/>
            <w:vAlign w:val="center"/>
          </w:tcPr>
          <w:p w14:paraId="1C1D3B76" w14:textId="77777777" w:rsidR="00F907CD" w:rsidRPr="00F907CD" w:rsidRDefault="00F907CD" w:rsidP="00F907CD">
            <w:pPr>
              <w:jc w:val="center"/>
              <w:rPr>
                <w:bCs/>
                <w:sz w:val="12"/>
                <w:szCs w:val="12"/>
              </w:rPr>
            </w:pPr>
            <w:r w:rsidRPr="00F907CD">
              <w:rPr>
                <w:bCs/>
                <w:sz w:val="12"/>
                <w:szCs w:val="12"/>
              </w:rPr>
              <w:t>124 554,55</w:t>
            </w:r>
          </w:p>
        </w:tc>
        <w:tc>
          <w:tcPr>
            <w:tcW w:w="851" w:type="dxa"/>
            <w:shd w:val="clear" w:color="auto" w:fill="auto"/>
            <w:vAlign w:val="center"/>
          </w:tcPr>
          <w:p w14:paraId="287ECD73" w14:textId="77777777" w:rsidR="00F907CD" w:rsidRPr="00F907CD" w:rsidRDefault="00F907CD" w:rsidP="00F907CD">
            <w:pPr>
              <w:jc w:val="center"/>
              <w:rPr>
                <w:bCs/>
                <w:sz w:val="12"/>
                <w:szCs w:val="12"/>
              </w:rPr>
            </w:pPr>
            <w:r w:rsidRPr="00F907CD">
              <w:rPr>
                <w:bCs/>
                <w:sz w:val="12"/>
                <w:szCs w:val="12"/>
              </w:rPr>
              <w:t>562 521,49</w:t>
            </w:r>
          </w:p>
        </w:tc>
        <w:tc>
          <w:tcPr>
            <w:tcW w:w="745" w:type="dxa"/>
            <w:shd w:val="clear" w:color="auto" w:fill="auto"/>
            <w:vAlign w:val="center"/>
          </w:tcPr>
          <w:p w14:paraId="239C8C5F"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tcPr>
          <w:p w14:paraId="47C1D8F3"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tcPr>
          <w:p w14:paraId="72ACC435"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tcPr>
          <w:p w14:paraId="68F00E9A"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tcPr>
          <w:p w14:paraId="5C6D12C5"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tcPr>
          <w:p w14:paraId="5F75EDD3"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tcPr>
          <w:p w14:paraId="4A31A4D3" w14:textId="77777777" w:rsidR="00F907CD" w:rsidRPr="00F907CD" w:rsidRDefault="00F907CD" w:rsidP="00F907CD">
            <w:pPr>
              <w:jc w:val="center"/>
              <w:rPr>
                <w:bCs/>
                <w:sz w:val="12"/>
                <w:szCs w:val="12"/>
              </w:rPr>
            </w:pPr>
            <w:r w:rsidRPr="00F907CD">
              <w:rPr>
                <w:bCs/>
                <w:sz w:val="12"/>
                <w:szCs w:val="12"/>
              </w:rPr>
              <w:t>61198,29</w:t>
            </w:r>
          </w:p>
        </w:tc>
        <w:tc>
          <w:tcPr>
            <w:tcW w:w="1043" w:type="dxa"/>
            <w:shd w:val="clear" w:color="auto" w:fill="auto"/>
            <w:vAlign w:val="center"/>
          </w:tcPr>
          <w:p w14:paraId="6D8CFF14"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tcPr>
          <w:p w14:paraId="55228698" w14:textId="77777777" w:rsidR="00F907CD" w:rsidRPr="00F907CD" w:rsidRDefault="00F907CD" w:rsidP="00F907CD">
            <w:pPr>
              <w:jc w:val="center"/>
              <w:rPr>
                <w:bCs/>
                <w:sz w:val="12"/>
                <w:szCs w:val="12"/>
              </w:rPr>
            </w:pPr>
            <w:r w:rsidRPr="00F907CD">
              <w:rPr>
                <w:bCs/>
                <w:sz w:val="12"/>
                <w:szCs w:val="12"/>
              </w:rPr>
              <w:t>0,00</w:t>
            </w:r>
          </w:p>
        </w:tc>
      </w:tr>
      <w:tr w:rsidR="00F907CD" w:rsidRPr="00F907CD" w14:paraId="3B120668" w14:textId="77777777" w:rsidTr="002362AD">
        <w:trPr>
          <w:trHeight w:val="20"/>
        </w:trPr>
        <w:tc>
          <w:tcPr>
            <w:tcW w:w="15091" w:type="dxa"/>
            <w:gridSpan w:val="13"/>
            <w:shd w:val="clear" w:color="auto" w:fill="auto"/>
            <w:vAlign w:val="center"/>
            <w:hideMark/>
          </w:tcPr>
          <w:p w14:paraId="1131B5A4" w14:textId="77777777" w:rsidR="00F907CD" w:rsidRPr="00F907CD" w:rsidRDefault="00F907CD" w:rsidP="00F907CD">
            <w:pPr>
              <w:rPr>
                <w:bCs/>
                <w:sz w:val="12"/>
                <w:szCs w:val="12"/>
              </w:rPr>
            </w:pPr>
            <w:r w:rsidRPr="00F907CD">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907CD" w:rsidRPr="00F907CD" w14:paraId="7A597E95" w14:textId="77777777" w:rsidTr="002362AD">
        <w:trPr>
          <w:trHeight w:val="20"/>
        </w:trPr>
        <w:tc>
          <w:tcPr>
            <w:tcW w:w="4816" w:type="dxa"/>
            <w:gridSpan w:val="2"/>
            <w:shd w:val="clear" w:color="auto" w:fill="auto"/>
            <w:vAlign w:val="center"/>
            <w:hideMark/>
          </w:tcPr>
          <w:p w14:paraId="3D8C959A" w14:textId="77777777" w:rsidR="00F907CD" w:rsidRPr="00F907CD" w:rsidRDefault="00F907CD" w:rsidP="00F907CD">
            <w:pPr>
              <w:rPr>
                <w:bCs/>
                <w:sz w:val="12"/>
                <w:szCs w:val="12"/>
              </w:rPr>
            </w:pPr>
            <w:r w:rsidRPr="00F907CD">
              <w:rPr>
                <w:bCs/>
                <w:sz w:val="12"/>
                <w:szCs w:val="12"/>
              </w:rPr>
              <w:t>Итого по гр. 4</w:t>
            </w:r>
          </w:p>
        </w:tc>
        <w:tc>
          <w:tcPr>
            <w:tcW w:w="769" w:type="dxa"/>
            <w:shd w:val="clear" w:color="auto" w:fill="auto"/>
            <w:vAlign w:val="center"/>
            <w:hideMark/>
          </w:tcPr>
          <w:p w14:paraId="55541C45"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auto" w:fill="auto"/>
            <w:vAlign w:val="center"/>
            <w:hideMark/>
          </w:tcPr>
          <w:p w14:paraId="16CD6F6A"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auto" w:fill="auto"/>
            <w:vAlign w:val="center"/>
            <w:hideMark/>
          </w:tcPr>
          <w:p w14:paraId="62380202"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19B1F207"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5A9EAE37"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148E4C40"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320FE5AE"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26EB010E"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20943C72"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71DFAA64"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2C98BB63" w14:textId="77777777" w:rsidR="00F907CD" w:rsidRPr="00F907CD" w:rsidRDefault="00F907CD" w:rsidP="00F907CD">
            <w:pPr>
              <w:jc w:val="center"/>
              <w:rPr>
                <w:bCs/>
                <w:sz w:val="12"/>
                <w:szCs w:val="12"/>
              </w:rPr>
            </w:pPr>
            <w:r w:rsidRPr="00F907CD">
              <w:rPr>
                <w:bCs/>
                <w:sz w:val="12"/>
                <w:szCs w:val="12"/>
              </w:rPr>
              <w:t>0,00</w:t>
            </w:r>
          </w:p>
        </w:tc>
      </w:tr>
      <w:tr w:rsidR="00F907CD" w:rsidRPr="00F907CD" w14:paraId="57DC75A1" w14:textId="77777777" w:rsidTr="002362AD">
        <w:trPr>
          <w:trHeight w:val="20"/>
        </w:trPr>
        <w:tc>
          <w:tcPr>
            <w:tcW w:w="15091" w:type="dxa"/>
            <w:gridSpan w:val="13"/>
            <w:shd w:val="clear" w:color="auto" w:fill="auto"/>
            <w:vAlign w:val="center"/>
            <w:hideMark/>
          </w:tcPr>
          <w:p w14:paraId="565A0E1E" w14:textId="77777777" w:rsidR="00F907CD" w:rsidRPr="00F907CD" w:rsidRDefault="00F907CD" w:rsidP="00F907CD">
            <w:pPr>
              <w:rPr>
                <w:bCs/>
                <w:sz w:val="12"/>
                <w:szCs w:val="12"/>
              </w:rPr>
            </w:pPr>
            <w:r w:rsidRPr="00F907CD">
              <w:rPr>
                <w:bCs/>
                <w:sz w:val="12"/>
                <w:szCs w:val="12"/>
              </w:rPr>
              <w:t>Группа 5. Вывод из эксплуатации, консервация и демонтаж объектов системы централизованного теплоснабжения</w:t>
            </w:r>
          </w:p>
        </w:tc>
      </w:tr>
      <w:tr w:rsidR="00F907CD" w:rsidRPr="00F907CD" w14:paraId="00FA1637" w14:textId="77777777" w:rsidTr="002362AD">
        <w:trPr>
          <w:trHeight w:val="20"/>
        </w:trPr>
        <w:tc>
          <w:tcPr>
            <w:tcW w:w="15091" w:type="dxa"/>
            <w:gridSpan w:val="13"/>
            <w:shd w:val="clear" w:color="auto" w:fill="auto"/>
            <w:vAlign w:val="center"/>
            <w:hideMark/>
          </w:tcPr>
          <w:p w14:paraId="3F998E6F" w14:textId="77777777" w:rsidR="00F907CD" w:rsidRPr="00F907CD" w:rsidRDefault="00F907CD" w:rsidP="00F907CD">
            <w:pPr>
              <w:rPr>
                <w:bCs/>
                <w:iCs/>
                <w:sz w:val="12"/>
                <w:szCs w:val="12"/>
              </w:rPr>
            </w:pPr>
            <w:r w:rsidRPr="00F907CD">
              <w:rPr>
                <w:bCs/>
                <w:iCs/>
                <w:sz w:val="12"/>
                <w:szCs w:val="12"/>
              </w:rPr>
              <w:t>5.1. Вывод из эксплуатации, консервация и демонтаж тепловых сетей</w:t>
            </w:r>
          </w:p>
        </w:tc>
      </w:tr>
      <w:tr w:rsidR="00F907CD" w:rsidRPr="00F907CD" w14:paraId="5BC627F2" w14:textId="77777777" w:rsidTr="002362AD">
        <w:trPr>
          <w:trHeight w:val="20"/>
        </w:trPr>
        <w:tc>
          <w:tcPr>
            <w:tcW w:w="15091" w:type="dxa"/>
            <w:gridSpan w:val="13"/>
            <w:shd w:val="clear" w:color="auto" w:fill="auto"/>
            <w:vAlign w:val="center"/>
            <w:hideMark/>
          </w:tcPr>
          <w:p w14:paraId="1532DFF3" w14:textId="77777777" w:rsidR="00F907CD" w:rsidRPr="00F907CD" w:rsidRDefault="00F907CD" w:rsidP="00F907CD">
            <w:pPr>
              <w:rPr>
                <w:bCs/>
                <w:iCs/>
                <w:sz w:val="12"/>
                <w:szCs w:val="12"/>
              </w:rPr>
            </w:pPr>
            <w:r w:rsidRPr="00F907CD">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907CD" w:rsidRPr="00F907CD" w14:paraId="6BA94B1C" w14:textId="77777777" w:rsidTr="002362AD">
        <w:trPr>
          <w:trHeight w:val="20"/>
        </w:trPr>
        <w:tc>
          <w:tcPr>
            <w:tcW w:w="356" w:type="dxa"/>
            <w:shd w:val="clear" w:color="auto" w:fill="auto"/>
            <w:vAlign w:val="center"/>
            <w:hideMark/>
          </w:tcPr>
          <w:p w14:paraId="5BF75CDF" w14:textId="77777777" w:rsidR="00F907CD" w:rsidRPr="00F907CD" w:rsidRDefault="00F907CD" w:rsidP="00F907CD">
            <w:pPr>
              <w:jc w:val="center"/>
              <w:rPr>
                <w:color w:val="000000"/>
                <w:sz w:val="12"/>
                <w:szCs w:val="12"/>
              </w:rPr>
            </w:pPr>
            <w:r w:rsidRPr="00F907CD">
              <w:rPr>
                <w:color w:val="000000"/>
                <w:sz w:val="12"/>
                <w:szCs w:val="12"/>
              </w:rPr>
              <w:t>5.2.1</w:t>
            </w:r>
          </w:p>
        </w:tc>
        <w:tc>
          <w:tcPr>
            <w:tcW w:w="4460" w:type="dxa"/>
            <w:shd w:val="clear" w:color="auto" w:fill="auto"/>
            <w:vAlign w:val="center"/>
            <w:hideMark/>
          </w:tcPr>
          <w:p w14:paraId="3BB2B306" w14:textId="77777777" w:rsidR="00F907CD" w:rsidRPr="00F907CD" w:rsidRDefault="00F907CD" w:rsidP="00F907CD">
            <w:pPr>
              <w:rPr>
                <w:color w:val="000000"/>
                <w:sz w:val="12"/>
                <w:szCs w:val="12"/>
              </w:rPr>
            </w:pPr>
            <w:r w:rsidRPr="00F907CD">
              <w:rPr>
                <w:color w:val="000000"/>
                <w:sz w:val="12"/>
                <w:szCs w:val="12"/>
              </w:rPr>
              <w:t>Вывод из эксплуатации секции № 1 брызгального бассейна Центральной ТЭЦ</w:t>
            </w:r>
          </w:p>
        </w:tc>
        <w:tc>
          <w:tcPr>
            <w:tcW w:w="769" w:type="dxa"/>
            <w:shd w:val="clear" w:color="auto" w:fill="auto"/>
            <w:vAlign w:val="center"/>
          </w:tcPr>
          <w:p w14:paraId="518AC91E"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auto" w:fill="auto"/>
            <w:vAlign w:val="center"/>
          </w:tcPr>
          <w:p w14:paraId="545258DE"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auto" w:fill="auto"/>
            <w:vAlign w:val="center"/>
            <w:hideMark/>
          </w:tcPr>
          <w:p w14:paraId="762815BC"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7AD6CC5F"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1D6B5B1D"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3A933217"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3BF56BEE"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513A5F8E"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tcPr>
          <w:p w14:paraId="4770991C" w14:textId="77777777" w:rsidR="00F907CD" w:rsidRPr="00F907CD" w:rsidRDefault="00F907CD" w:rsidP="00F907CD">
            <w:pPr>
              <w:jc w:val="center"/>
              <w:rPr>
                <w:bCs/>
                <w:sz w:val="12"/>
                <w:szCs w:val="12"/>
              </w:rPr>
            </w:pPr>
            <w:r w:rsidRPr="00F907CD">
              <w:rPr>
                <w:bCs/>
                <w:sz w:val="12"/>
                <w:szCs w:val="12"/>
              </w:rPr>
              <w:t>9517,46</w:t>
            </w:r>
          </w:p>
        </w:tc>
        <w:tc>
          <w:tcPr>
            <w:tcW w:w="1043" w:type="dxa"/>
            <w:shd w:val="clear" w:color="auto" w:fill="auto"/>
            <w:vAlign w:val="center"/>
            <w:hideMark/>
          </w:tcPr>
          <w:p w14:paraId="45AEAECC"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5974A9F7" w14:textId="77777777" w:rsidR="00F907CD" w:rsidRPr="00F907CD" w:rsidRDefault="00F907CD" w:rsidP="00F907CD">
            <w:pPr>
              <w:jc w:val="center"/>
              <w:rPr>
                <w:bCs/>
                <w:sz w:val="12"/>
                <w:szCs w:val="12"/>
              </w:rPr>
            </w:pPr>
            <w:r w:rsidRPr="00F907CD">
              <w:rPr>
                <w:bCs/>
                <w:sz w:val="12"/>
                <w:szCs w:val="12"/>
              </w:rPr>
              <w:t>0,00</w:t>
            </w:r>
          </w:p>
        </w:tc>
      </w:tr>
      <w:tr w:rsidR="00F907CD" w:rsidRPr="00F907CD" w14:paraId="616DEA0A" w14:textId="77777777" w:rsidTr="002362AD">
        <w:trPr>
          <w:trHeight w:val="20"/>
        </w:trPr>
        <w:tc>
          <w:tcPr>
            <w:tcW w:w="4816" w:type="dxa"/>
            <w:gridSpan w:val="2"/>
            <w:shd w:val="clear" w:color="auto" w:fill="auto"/>
            <w:vAlign w:val="center"/>
            <w:hideMark/>
          </w:tcPr>
          <w:p w14:paraId="58B35DF7" w14:textId="77777777" w:rsidR="00F907CD" w:rsidRPr="00F907CD" w:rsidRDefault="00F907CD" w:rsidP="00F907CD">
            <w:pPr>
              <w:rPr>
                <w:bCs/>
                <w:sz w:val="12"/>
                <w:szCs w:val="12"/>
              </w:rPr>
            </w:pPr>
            <w:r w:rsidRPr="00F907CD">
              <w:rPr>
                <w:bCs/>
                <w:sz w:val="12"/>
                <w:szCs w:val="12"/>
              </w:rPr>
              <w:t>Итого по гр. 5</w:t>
            </w:r>
          </w:p>
        </w:tc>
        <w:tc>
          <w:tcPr>
            <w:tcW w:w="769" w:type="dxa"/>
            <w:shd w:val="clear" w:color="auto" w:fill="auto"/>
            <w:vAlign w:val="center"/>
            <w:hideMark/>
          </w:tcPr>
          <w:p w14:paraId="7428C30A"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auto" w:fill="auto"/>
            <w:vAlign w:val="center"/>
            <w:hideMark/>
          </w:tcPr>
          <w:p w14:paraId="5ACF4F91"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auto" w:fill="auto"/>
            <w:vAlign w:val="center"/>
          </w:tcPr>
          <w:p w14:paraId="5E2C4E1B"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tcPr>
          <w:p w14:paraId="64BD593E"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tcPr>
          <w:p w14:paraId="4F158DE4"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tcPr>
          <w:p w14:paraId="08F15307"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tcPr>
          <w:p w14:paraId="2D0AD5F0"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tcPr>
          <w:p w14:paraId="13BE19FA"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tcPr>
          <w:p w14:paraId="7EF751BA" w14:textId="77777777" w:rsidR="00F907CD" w:rsidRPr="00F907CD" w:rsidRDefault="00F907CD" w:rsidP="00F907CD">
            <w:pPr>
              <w:jc w:val="center"/>
              <w:rPr>
                <w:bCs/>
                <w:sz w:val="12"/>
                <w:szCs w:val="12"/>
              </w:rPr>
            </w:pPr>
            <w:r w:rsidRPr="00F907CD">
              <w:rPr>
                <w:bCs/>
                <w:sz w:val="12"/>
                <w:szCs w:val="12"/>
              </w:rPr>
              <w:t>9517,46</w:t>
            </w:r>
          </w:p>
        </w:tc>
        <w:tc>
          <w:tcPr>
            <w:tcW w:w="1043" w:type="dxa"/>
            <w:shd w:val="clear" w:color="auto" w:fill="auto"/>
            <w:vAlign w:val="center"/>
          </w:tcPr>
          <w:p w14:paraId="71073877"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tcPr>
          <w:p w14:paraId="3D0E1CA6" w14:textId="77777777" w:rsidR="00F907CD" w:rsidRPr="00F907CD" w:rsidRDefault="00F907CD" w:rsidP="00F907CD">
            <w:pPr>
              <w:jc w:val="center"/>
              <w:rPr>
                <w:bCs/>
                <w:sz w:val="12"/>
                <w:szCs w:val="12"/>
              </w:rPr>
            </w:pPr>
            <w:r w:rsidRPr="00F907CD">
              <w:rPr>
                <w:bCs/>
                <w:sz w:val="12"/>
                <w:szCs w:val="12"/>
              </w:rPr>
              <w:t>0,00</w:t>
            </w:r>
          </w:p>
        </w:tc>
      </w:tr>
      <w:tr w:rsidR="00F907CD" w:rsidRPr="00F907CD" w14:paraId="4CF0133D" w14:textId="77777777" w:rsidTr="002362AD">
        <w:trPr>
          <w:trHeight w:val="20"/>
        </w:trPr>
        <w:tc>
          <w:tcPr>
            <w:tcW w:w="15091" w:type="dxa"/>
            <w:gridSpan w:val="13"/>
            <w:shd w:val="clear" w:color="auto" w:fill="auto"/>
            <w:vAlign w:val="center"/>
            <w:hideMark/>
          </w:tcPr>
          <w:p w14:paraId="50B86463" w14:textId="77777777" w:rsidR="00F907CD" w:rsidRPr="00F907CD" w:rsidRDefault="00F907CD" w:rsidP="00F907CD">
            <w:pPr>
              <w:rPr>
                <w:bCs/>
                <w:sz w:val="12"/>
                <w:szCs w:val="12"/>
              </w:rPr>
            </w:pPr>
            <w:r w:rsidRPr="00F907CD">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F907CD" w:rsidRPr="00F907CD" w14:paraId="38EDC879" w14:textId="77777777" w:rsidTr="002362AD">
        <w:trPr>
          <w:trHeight w:val="60"/>
        </w:trPr>
        <w:tc>
          <w:tcPr>
            <w:tcW w:w="4816" w:type="dxa"/>
            <w:gridSpan w:val="2"/>
            <w:shd w:val="clear" w:color="auto" w:fill="auto"/>
            <w:vAlign w:val="center"/>
            <w:hideMark/>
          </w:tcPr>
          <w:p w14:paraId="311EECDE" w14:textId="77777777" w:rsidR="00F907CD" w:rsidRPr="00F907CD" w:rsidRDefault="00F907CD" w:rsidP="00F907CD">
            <w:pPr>
              <w:rPr>
                <w:bCs/>
                <w:sz w:val="12"/>
                <w:szCs w:val="12"/>
              </w:rPr>
            </w:pPr>
            <w:r w:rsidRPr="00F907CD">
              <w:rPr>
                <w:bCs/>
                <w:sz w:val="12"/>
                <w:szCs w:val="12"/>
              </w:rPr>
              <w:t>Итого по гр. 6</w:t>
            </w:r>
          </w:p>
        </w:tc>
        <w:tc>
          <w:tcPr>
            <w:tcW w:w="769" w:type="dxa"/>
            <w:shd w:val="clear" w:color="auto" w:fill="auto"/>
            <w:vAlign w:val="center"/>
            <w:hideMark/>
          </w:tcPr>
          <w:p w14:paraId="0A71D519" w14:textId="77777777" w:rsidR="00F907CD" w:rsidRPr="00F907CD" w:rsidRDefault="00F907CD" w:rsidP="00F907CD">
            <w:pPr>
              <w:jc w:val="center"/>
              <w:rPr>
                <w:bCs/>
                <w:sz w:val="12"/>
                <w:szCs w:val="12"/>
              </w:rPr>
            </w:pPr>
            <w:r w:rsidRPr="00F907CD">
              <w:rPr>
                <w:bCs/>
                <w:sz w:val="12"/>
                <w:szCs w:val="12"/>
              </w:rPr>
              <w:t>0,00</w:t>
            </w:r>
          </w:p>
        </w:tc>
        <w:tc>
          <w:tcPr>
            <w:tcW w:w="851" w:type="dxa"/>
            <w:shd w:val="clear" w:color="auto" w:fill="auto"/>
            <w:vAlign w:val="center"/>
            <w:hideMark/>
          </w:tcPr>
          <w:p w14:paraId="4C08C865" w14:textId="77777777" w:rsidR="00F907CD" w:rsidRPr="00F907CD" w:rsidRDefault="00F907CD" w:rsidP="00F907CD">
            <w:pPr>
              <w:jc w:val="center"/>
              <w:rPr>
                <w:bCs/>
                <w:sz w:val="12"/>
                <w:szCs w:val="12"/>
              </w:rPr>
            </w:pPr>
            <w:r w:rsidRPr="00F907CD">
              <w:rPr>
                <w:bCs/>
                <w:sz w:val="12"/>
                <w:szCs w:val="12"/>
              </w:rPr>
              <w:t>0,00</w:t>
            </w:r>
          </w:p>
        </w:tc>
        <w:tc>
          <w:tcPr>
            <w:tcW w:w="745" w:type="dxa"/>
            <w:shd w:val="clear" w:color="auto" w:fill="auto"/>
            <w:vAlign w:val="center"/>
            <w:hideMark/>
          </w:tcPr>
          <w:p w14:paraId="07FC99E5"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hideMark/>
          </w:tcPr>
          <w:p w14:paraId="00A89972"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hideMark/>
          </w:tcPr>
          <w:p w14:paraId="5F13672E"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hideMark/>
          </w:tcPr>
          <w:p w14:paraId="066A3578"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hideMark/>
          </w:tcPr>
          <w:p w14:paraId="3391EECC"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hideMark/>
          </w:tcPr>
          <w:p w14:paraId="0082D66A"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hideMark/>
          </w:tcPr>
          <w:p w14:paraId="36684CDE" w14:textId="77777777" w:rsidR="00F907CD" w:rsidRPr="00F907CD" w:rsidRDefault="00F907CD" w:rsidP="00F907CD">
            <w:pPr>
              <w:jc w:val="center"/>
              <w:rPr>
                <w:bCs/>
                <w:sz w:val="12"/>
                <w:szCs w:val="12"/>
              </w:rPr>
            </w:pPr>
            <w:r w:rsidRPr="00F907CD">
              <w:rPr>
                <w:bCs/>
                <w:sz w:val="12"/>
                <w:szCs w:val="12"/>
              </w:rPr>
              <w:t>0,00</w:t>
            </w:r>
          </w:p>
        </w:tc>
        <w:tc>
          <w:tcPr>
            <w:tcW w:w="1043" w:type="dxa"/>
            <w:shd w:val="clear" w:color="auto" w:fill="auto"/>
            <w:vAlign w:val="center"/>
            <w:hideMark/>
          </w:tcPr>
          <w:p w14:paraId="5A59A881"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hideMark/>
          </w:tcPr>
          <w:p w14:paraId="3CA24996" w14:textId="77777777" w:rsidR="00F907CD" w:rsidRPr="00F907CD" w:rsidRDefault="00F907CD" w:rsidP="00F907CD">
            <w:pPr>
              <w:jc w:val="center"/>
              <w:rPr>
                <w:bCs/>
                <w:sz w:val="12"/>
                <w:szCs w:val="12"/>
              </w:rPr>
            </w:pPr>
            <w:r w:rsidRPr="00F907CD">
              <w:rPr>
                <w:bCs/>
                <w:sz w:val="12"/>
                <w:szCs w:val="12"/>
              </w:rPr>
              <w:t>0,00</w:t>
            </w:r>
          </w:p>
        </w:tc>
      </w:tr>
      <w:tr w:rsidR="00F907CD" w:rsidRPr="00F907CD" w14:paraId="320F3CCB" w14:textId="77777777" w:rsidTr="002362AD">
        <w:trPr>
          <w:trHeight w:val="60"/>
        </w:trPr>
        <w:tc>
          <w:tcPr>
            <w:tcW w:w="4816" w:type="dxa"/>
            <w:gridSpan w:val="2"/>
            <w:shd w:val="clear" w:color="auto" w:fill="auto"/>
            <w:vAlign w:val="center"/>
            <w:hideMark/>
          </w:tcPr>
          <w:p w14:paraId="1530A0A7" w14:textId="77777777" w:rsidR="00F907CD" w:rsidRPr="00F907CD" w:rsidRDefault="00F907CD" w:rsidP="00F907CD">
            <w:pPr>
              <w:rPr>
                <w:bCs/>
                <w:sz w:val="12"/>
                <w:szCs w:val="12"/>
              </w:rPr>
            </w:pPr>
            <w:r w:rsidRPr="00F907CD">
              <w:rPr>
                <w:bCs/>
                <w:sz w:val="12"/>
                <w:szCs w:val="12"/>
              </w:rPr>
              <w:t>ИТОГО по программе</w:t>
            </w:r>
          </w:p>
        </w:tc>
        <w:tc>
          <w:tcPr>
            <w:tcW w:w="769" w:type="dxa"/>
            <w:shd w:val="clear" w:color="auto" w:fill="auto"/>
            <w:vAlign w:val="center"/>
            <w:hideMark/>
          </w:tcPr>
          <w:p w14:paraId="058FE037" w14:textId="77777777" w:rsidR="00F907CD" w:rsidRPr="00F907CD" w:rsidRDefault="00F907CD" w:rsidP="00F907CD">
            <w:pPr>
              <w:jc w:val="center"/>
              <w:rPr>
                <w:bCs/>
                <w:sz w:val="12"/>
                <w:szCs w:val="12"/>
              </w:rPr>
            </w:pPr>
            <w:r w:rsidRPr="00F907CD">
              <w:rPr>
                <w:bCs/>
                <w:sz w:val="12"/>
                <w:szCs w:val="12"/>
              </w:rPr>
              <w:t>124 554,55</w:t>
            </w:r>
          </w:p>
        </w:tc>
        <w:tc>
          <w:tcPr>
            <w:tcW w:w="851" w:type="dxa"/>
            <w:shd w:val="clear" w:color="auto" w:fill="auto"/>
            <w:vAlign w:val="center"/>
            <w:hideMark/>
          </w:tcPr>
          <w:p w14:paraId="7B9964A2" w14:textId="77777777" w:rsidR="00F907CD" w:rsidRPr="00F907CD" w:rsidRDefault="00F907CD" w:rsidP="00F907CD">
            <w:pPr>
              <w:jc w:val="center"/>
              <w:rPr>
                <w:bCs/>
                <w:sz w:val="12"/>
                <w:szCs w:val="12"/>
              </w:rPr>
            </w:pPr>
            <w:r w:rsidRPr="00F907CD">
              <w:rPr>
                <w:bCs/>
                <w:sz w:val="12"/>
                <w:szCs w:val="12"/>
              </w:rPr>
              <w:t>562 521,49</w:t>
            </w:r>
          </w:p>
        </w:tc>
        <w:tc>
          <w:tcPr>
            <w:tcW w:w="745" w:type="dxa"/>
            <w:shd w:val="clear" w:color="auto" w:fill="auto"/>
            <w:vAlign w:val="center"/>
          </w:tcPr>
          <w:p w14:paraId="46B6A611" w14:textId="77777777" w:rsidR="00F907CD" w:rsidRPr="00F907CD" w:rsidRDefault="00F907CD" w:rsidP="00F907CD">
            <w:pPr>
              <w:jc w:val="center"/>
              <w:rPr>
                <w:bCs/>
                <w:sz w:val="12"/>
                <w:szCs w:val="12"/>
              </w:rPr>
            </w:pPr>
            <w:r w:rsidRPr="00F907CD">
              <w:rPr>
                <w:bCs/>
                <w:sz w:val="12"/>
                <w:szCs w:val="12"/>
              </w:rPr>
              <w:t>0,00</w:t>
            </w:r>
          </w:p>
        </w:tc>
        <w:tc>
          <w:tcPr>
            <w:tcW w:w="709" w:type="dxa"/>
            <w:shd w:val="clear" w:color="auto" w:fill="auto"/>
            <w:vAlign w:val="center"/>
          </w:tcPr>
          <w:p w14:paraId="680DC6E5" w14:textId="77777777" w:rsidR="00F907CD" w:rsidRPr="00F907CD" w:rsidRDefault="00F907CD" w:rsidP="00F907CD">
            <w:pPr>
              <w:jc w:val="center"/>
              <w:rPr>
                <w:bCs/>
                <w:sz w:val="12"/>
                <w:szCs w:val="12"/>
              </w:rPr>
            </w:pPr>
            <w:r w:rsidRPr="00F907CD">
              <w:rPr>
                <w:bCs/>
                <w:sz w:val="12"/>
                <w:szCs w:val="12"/>
              </w:rPr>
              <w:t>0,00</w:t>
            </w:r>
          </w:p>
        </w:tc>
        <w:tc>
          <w:tcPr>
            <w:tcW w:w="814" w:type="dxa"/>
            <w:shd w:val="clear" w:color="auto" w:fill="auto"/>
            <w:vAlign w:val="center"/>
          </w:tcPr>
          <w:p w14:paraId="73942E88" w14:textId="77777777" w:rsidR="00F907CD" w:rsidRPr="00F907CD" w:rsidRDefault="00F907CD" w:rsidP="00F907CD">
            <w:pPr>
              <w:jc w:val="center"/>
              <w:rPr>
                <w:bCs/>
                <w:sz w:val="12"/>
                <w:szCs w:val="12"/>
              </w:rPr>
            </w:pPr>
            <w:r w:rsidRPr="00F907CD">
              <w:rPr>
                <w:bCs/>
                <w:sz w:val="12"/>
                <w:szCs w:val="12"/>
              </w:rPr>
              <w:t>0,00</w:t>
            </w:r>
          </w:p>
        </w:tc>
        <w:tc>
          <w:tcPr>
            <w:tcW w:w="1843" w:type="dxa"/>
            <w:shd w:val="clear" w:color="auto" w:fill="auto"/>
            <w:vAlign w:val="center"/>
          </w:tcPr>
          <w:p w14:paraId="16CA1477" w14:textId="77777777" w:rsidR="00F907CD" w:rsidRPr="00F907CD" w:rsidRDefault="00F907CD" w:rsidP="00F907CD">
            <w:pPr>
              <w:jc w:val="center"/>
              <w:rPr>
                <w:bCs/>
                <w:sz w:val="12"/>
                <w:szCs w:val="12"/>
              </w:rPr>
            </w:pPr>
            <w:r w:rsidRPr="00F907CD">
              <w:rPr>
                <w:bCs/>
                <w:sz w:val="12"/>
                <w:szCs w:val="12"/>
              </w:rPr>
              <w:t>0,00</w:t>
            </w:r>
          </w:p>
        </w:tc>
        <w:tc>
          <w:tcPr>
            <w:tcW w:w="1059" w:type="dxa"/>
            <w:shd w:val="clear" w:color="auto" w:fill="auto"/>
            <w:vAlign w:val="center"/>
          </w:tcPr>
          <w:p w14:paraId="617FD2D9" w14:textId="77777777" w:rsidR="00F907CD" w:rsidRPr="00F907CD" w:rsidRDefault="00F907CD" w:rsidP="00F907CD">
            <w:pPr>
              <w:jc w:val="center"/>
              <w:rPr>
                <w:bCs/>
                <w:sz w:val="12"/>
                <w:szCs w:val="12"/>
              </w:rPr>
            </w:pPr>
            <w:r w:rsidRPr="00F907CD">
              <w:rPr>
                <w:bCs/>
                <w:sz w:val="12"/>
                <w:szCs w:val="12"/>
              </w:rPr>
              <w:t>0,00</w:t>
            </w:r>
          </w:p>
        </w:tc>
        <w:tc>
          <w:tcPr>
            <w:tcW w:w="567" w:type="dxa"/>
            <w:shd w:val="clear" w:color="auto" w:fill="auto"/>
            <w:vAlign w:val="center"/>
          </w:tcPr>
          <w:p w14:paraId="7FC8C2D1" w14:textId="77777777" w:rsidR="00F907CD" w:rsidRPr="00F907CD" w:rsidRDefault="00F907CD" w:rsidP="00F907CD">
            <w:pPr>
              <w:jc w:val="center"/>
              <w:rPr>
                <w:bCs/>
                <w:sz w:val="12"/>
                <w:szCs w:val="12"/>
              </w:rPr>
            </w:pPr>
            <w:r w:rsidRPr="00F907CD">
              <w:rPr>
                <w:bCs/>
                <w:sz w:val="12"/>
                <w:szCs w:val="12"/>
              </w:rPr>
              <w:t>0,00</w:t>
            </w:r>
          </w:p>
        </w:tc>
        <w:tc>
          <w:tcPr>
            <w:tcW w:w="655" w:type="dxa"/>
            <w:shd w:val="clear" w:color="auto" w:fill="auto"/>
            <w:vAlign w:val="center"/>
          </w:tcPr>
          <w:p w14:paraId="53E6D305" w14:textId="77777777" w:rsidR="00F907CD" w:rsidRPr="00F907CD" w:rsidRDefault="00F907CD" w:rsidP="00F907CD">
            <w:pPr>
              <w:jc w:val="center"/>
              <w:rPr>
                <w:bCs/>
                <w:sz w:val="12"/>
                <w:szCs w:val="12"/>
              </w:rPr>
            </w:pPr>
            <w:r w:rsidRPr="00F907CD">
              <w:rPr>
                <w:bCs/>
                <w:sz w:val="12"/>
                <w:szCs w:val="12"/>
              </w:rPr>
              <w:t>70715,75</w:t>
            </w:r>
          </w:p>
        </w:tc>
        <w:tc>
          <w:tcPr>
            <w:tcW w:w="1043" w:type="dxa"/>
            <w:shd w:val="clear" w:color="auto" w:fill="auto"/>
            <w:vAlign w:val="center"/>
          </w:tcPr>
          <w:p w14:paraId="593A53D6" w14:textId="77777777" w:rsidR="00F907CD" w:rsidRPr="00F907CD" w:rsidRDefault="00F907CD" w:rsidP="00F907CD">
            <w:pPr>
              <w:jc w:val="center"/>
              <w:rPr>
                <w:bCs/>
                <w:sz w:val="12"/>
                <w:szCs w:val="12"/>
              </w:rPr>
            </w:pPr>
            <w:r w:rsidRPr="00F907CD">
              <w:rPr>
                <w:bCs/>
                <w:sz w:val="12"/>
                <w:szCs w:val="12"/>
              </w:rPr>
              <w:t>0,00</w:t>
            </w:r>
          </w:p>
        </w:tc>
        <w:tc>
          <w:tcPr>
            <w:tcW w:w="1220" w:type="dxa"/>
            <w:shd w:val="clear" w:color="auto" w:fill="auto"/>
            <w:vAlign w:val="center"/>
          </w:tcPr>
          <w:p w14:paraId="2DAF1D99" w14:textId="77777777" w:rsidR="00F907CD" w:rsidRPr="00F907CD" w:rsidRDefault="00F907CD" w:rsidP="00F907CD">
            <w:pPr>
              <w:jc w:val="center"/>
              <w:rPr>
                <w:bCs/>
                <w:sz w:val="12"/>
                <w:szCs w:val="12"/>
              </w:rPr>
            </w:pPr>
            <w:r w:rsidRPr="00F907CD">
              <w:rPr>
                <w:bCs/>
                <w:sz w:val="12"/>
                <w:szCs w:val="12"/>
              </w:rPr>
              <w:t>0,00</w:t>
            </w:r>
          </w:p>
        </w:tc>
      </w:tr>
    </w:tbl>
    <w:p w14:paraId="0D9BF2CB" w14:textId="77777777" w:rsidR="00F907CD" w:rsidRPr="00F907CD" w:rsidRDefault="00F907CD" w:rsidP="00F907CD">
      <w:pPr>
        <w:rPr>
          <w:sz w:val="20"/>
          <w:szCs w:val="20"/>
        </w:rPr>
        <w:sectPr w:rsidR="00F907CD" w:rsidRPr="00F907CD" w:rsidSect="00F907CD">
          <w:pgSz w:w="16838" w:h="11906" w:orient="landscape"/>
          <w:pgMar w:top="1082" w:right="1134" w:bottom="142" w:left="1134" w:header="709" w:footer="256" w:gutter="0"/>
          <w:cols w:space="708"/>
          <w:docGrid w:linePitch="360"/>
        </w:sectPr>
      </w:pPr>
    </w:p>
    <w:p w14:paraId="32BE0E51" w14:textId="77777777" w:rsidR="00F907CD" w:rsidRPr="00F907CD" w:rsidRDefault="00F907CD" w:rsidP="00F907CD">
      <w:pPr>
        <w:jc w:val="center"/>
        <w:rPr>
          <w:bCs/>
          <w:sz w:val="28"/>
          <w:szCs w:val="28"/>
        </w:rPr>
      </w:pPr>
      <w:r w:rsidRPr="00F907CD">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ООО «ЭнергоТранзит» </w:t>
      </w:r>
      <w:r w:rsidRPr="00F907CD">
        <w:rPr>
          <w:color w:val="000000"/>
          <w:sz w:val="28"/>
          <w:szCs w:val="28"/>
        </w:rPr>
        <w:t>в контуре Центральной ТЭЦ</w:t>
      </w:r>
    </w:p>
    <w:p w14:paraId="40381896" w14:textId="77777777" w:rsidR="00F907CD" w:rsidRPr="00F907CD" w:rsidRDefault="00F907CD" w:rsidP="00F907CD">
      <w:pPr>
        <w:jc w:val="center"/>
        <w:rPr>
          <w:sz w:val="20"/>
          <w:szCs w:val="20"/>
        </w:rPr>
      </w:pPr>
    </w:p>
    <w:tbl>
      <w:tblPr>
        <w:tblW w:w="94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973"/>
        <w:gridCol w:w="1054"/>
        <w:gridCol w:w="709"/>
        <w:gridCol w:w="708"/>
        <w:gridCol w:w="647"/>
        <w:gridCol w:w="709"/>
        <w:gridCol w:w="709"/>
        <w:gridCol w:w="709"/>
        <w:gridCol w:w="708"/>
      </w:tblGrid>
      <w:tr w:rsidR="00F907CD" w:rsidRPr="00F907CD" w14:paraId="472103CD" w14:textId="77777777" w:rsidTr="002362AD">
        <w:trPr>
          <w:trHeight w:val="555"/>
        </w:trPr>
        <w:tc>
          <w:tcPr>
            <w:tcW w:w="486" w:type="dxa"/>
            <w:vMerge w:val="restart"/>
            <w:shd w:val="clear" w:color="auto" w:fill="auto"/>
            <w:tcMar>
              <w:left w:w="28" w:type="dxa"/>
              <w:right w:w="28" w:type="dxa"/>
            </w:tcMar>
            <w:vAlign w:val="center"/>
            <w:hideMark/>
          </w:tcPr>
          <w:p w14:paraId="43140031" w14:textId="77777777" w:rsidR="00F907CD" w:rsidRPr="00F907CD" w:rsidRDefault="00F907CD" w:rsidP="00F907CD">
            <w:pPr>
              <w:jc w:val="center"/>
              <w:rPr>
                <w:color w:val="000000"/>
                <w:sz w:val="20"/>
                <w:szCs w:val="20"/>
              </w:rPr>
            </w:pPr>
            <w:r w:rsidRPr="00F907CD">
              <w:rPr>
                <w:color w:val="000000"/>
                <w:sz w:val="20"/>
                <w:szCs w:val="20"/>
              </w:rPr>
              <w:t>№</w:t>
            </w:r>
            <w:r w:rsidRPr="00F907CD">
              <w:rPr>
                <w:color w:val="000000"/>
                <w:sz w:val="20"/>
                <w:szCs w:val="20"/>
              </w:rPr>
              <w:br/>
              <w:t>п/п</w:t>
            </w:r>
          </w:p>
        </w:tc>
        <w:tc>
          <w:tcPr>
            <w:tcW w:w="2973" w:type="dxa"/>
            <w:vMerge w:val="restart"/>
            <w:shd w:val="clear" w:color="auto" w:fill="auto"/>
            <w:noWrap/>
            <w:tcMar>
              <w:left w:w="28" w:type="dxa"/>
              <w:right w:w="28" w:type="dxa"/>
            </w:tcMar>
            <w:vAlign w:val="center"/>
            <w:hideMark/>
          </w:tcPr>
          <w:p w14:paraId="71583F80" w14:textId="77777777" w:rsidR="00F907CD" w:rsidRPr="00F907CD" w:rsidRDefault="00F907CD" w:rsidP="00F907CD">
            <w:pPr>
              <w:jc w:val="center"/>
              <w:rPr>
                <w:color w:val="000000"/>
                <w:sz w:val="20"/>
                <w:szCs w:val="20"/>
              </w:rPr>
            </w:pPr>
            <w:r w:rsidRPr="00F907CD">
              <w:rPr>
                <w:color w:val="000000"/>
                <w:sz w:val="20"/>
                <w:szCs w:val="20"/>
              </w:rPr>
              <w:t>Наименование показателя</w:t>
            </w:r>
          </w:p>
        </w:tc>
        <w:tc>
          <w:tcPr>
            <w:tcW w:w="1054" w:type="dxa"/>
            <w:vMerge w:val="restart"/>
            <w:shd w:val="clear" w:color="auto" w:fill="auto"/>
            <w:tcMar>
              <w:left w:w="28" w:type="dxa"/>
              <w:right w:w="28" w:type="dxa"/>
            </w:tcMar>
            <w:vAlign w:val="center"/>
            <w:hideMark/>
          </w:tcPr>
          <w:p w14:paraId="6188FA53" w14:textId="77777777" w:rsidR="00F907CD" w:rsidRPr="00F907CD" w:rsidRDefault="00F907CD" w:rsidP="00F907CD">
            <w:pPr>
              <w:jc w:val="center"/>
              <w:rPr>
                <w:color w:val="000000"/>
                <w:sz w:val="20"/>
                <w:szCs w:val="20"/>
              </w:rPr>
            </w:pPr>
            <w:r w:rsidRPr="00F907CD">
              <w:rPr>
                <w:color w:val="000000"/>
                <w:sz w:val="20"/>
                <w:szCs w:val="20"/>
              </w:rPr>
              <w:t xml:space="preserve">Единица </w:t>
            </w:r>
            <w:r w:rsidRPr="00F907CD">
              <w:rPr>
                <w:color w:val="000000"/>
                <w:sz w:val="20"/>
                <w:szCs w:val="20"/>
              </w:rPr>
              <w:br/>
              <w:t>измерения</w:t>
            </w:r>
          </w:p>
        </w:tc>
        <w:tc>
          <w:tcPr>
            <w:tcW w:w="709" w:type="dxa"/>
            <w:vMerge w:val="restart"/>
            <w:shd w:val="clear" w:color="auto" w:fill="auto"/>
            <w:tcMar>
              <w:left w:w="28" w:type="dxa"/>
              <w:right w:w="28" w:type="dxa"/>
            </w:tcMar>
            <w:vAlign w:val="center"/>
            <w:hideMark/>
          </w:tcPr>
          <w:p w14:paraId="5EF8207C" w14:textId="77777777" w:rsidR="00F907CD" w:rsidRPr="00F907CD" w:rsidRDefault="00F907CD" w:rsidP="00F907CD">
            <w:pPr>
              <w:jc w:val="center"/>
              <w:rPr>
                <w:color w:val="000000"/>
                <w:sz w:val="20"/>
                <w:szCs w:val="20"/>
              </w:rPr>
            </w:pPr>
            <w:proofErr w:type="gramStart"/>
            <w:r w:rsidRPr="00F907CD">
              <w:rPr>
                <w:color w:val="000000"/>
                <w:sz w:val="20"/>
                <w:szCs w:val="20"/>
              </w:rPr>
              <w:t>Фак-тичес-кое</w:t>
            </w:r>
            <w:proofErr w:type="gramEnd"/>
            <w:r w:rsidRPr="00F907CD">
              <w:rPr>
                <w:color w:val="000000"/>
                <w:sz w:val="20"/>
                <w:szCs w:val="20"/>
              </w:rPr>
              <w:t xml:space="preserve"> значе-ние</w:t>
            </w:r>
          </w:p>
        </w:tc>
        <w:tc>
          <w:tcPr>
            <w:tcW w:w="708" w:type="dxa"/>
            <w:vMerge w:val="restart"/>
            <w:tcMar>
              <w:left w:w="28" w:type="dxa"/>
              <w:right w:w="28" w:type="dxa"/>
            </w:tcMar>
            <w:vAlign w:val="center"/>
          </w:tcPr>
          <w:p w14:paraId="7003292F" w14:textId="77777777" w:rsidR="00F907CD" w:rsidRPr="00F907CD" w:rsidRDefault="00F907CD" w:rsidP="00F907CD">
            <w:pPr>
              <w:jc w:val="center"/>
              <w:rPr>
                <w:color w:val="000000"/>
                <w:sz w:val="20"/>
                <w:szCs w:val="20"/>
              </w:rPr>
            </w:pPr>
            <w:proofErr w:type="gramStart"/>
            <w:r w:rsidRPr="00F907CD">
              <w:rPr>
                <w:color w:val="000000"/>
                <w:sz w:val="20"/>
                <w:szCs w:val="20"/>
              </w:rPr>
              <w:t>Теку-щее</w:t>
            </w:r>
            <w:proofErr w:type="gramEnd"/>
            <w:r w:rsidRPr="00F907CD">
              <w:rPr>
                <w:color w:val="000000"/>
                <w:sz w:val="20"/>
                <w:szCs w:val="20"/>
              </w:rPr>
              <w:t xml:space="preserve"> значе-ние</w:t>
            </w:r>
          </w:p>
        </w:tc>
        <w:tc>
          <w:tcPr>
            <w:tcW w:w="3482" w:type="dxa"/>
            <w:gridSpan w:val="5"/>
            <w:shd w:val="clear" w:color="auto" w:fill="auto"/>
            <w:tcMar>
              <w:left w:w="28" w:type="dxa"/>
              <w:right w:w="28" w:type="dxa"/>
            </w:tcMar>
            <w:vAlign w:val="center"/>
            <w:hideMark/>
          </w:tcPr>
          <w:p w14:paraId="444FDEBE" w14:textId="77777777" w:rsidR="00F907CD" w:rsidRPr="00F907CD" w:rsidRDefault="00F907CD" w:rsidP="00F907CD">
            <w:pPr>
              <w:jc w:val="center"/>
              <w:rPr>
                <w:color w:val="000000"/>
                <w:sz w:val="20"/>
                <w:szCs w:val="20"/>
              </w:rPr>
            </w:pPr>
            <w:r w:rsidRPr="00F907CD">
              <w:rPr>
                <w:color w:val="000000"/>
                <w:sz w:val="20"/>
                <w:szCs w:val="20"/>
              </w:rPr>
              <w:t>Плановые значения</w:t>
            </w:r>
          </w:p>
        </w:tc>
      </w:tr>
      <w:tr w:rsidR="00F907CD" w:rsidRPr="00F907CD" w14:paraId="7EE177C4" w14:textId="77777777" w:rsidTr="002362AD">
        <w:trPr>
          <w:trHeight w:val="555"/>
        </w:trPr>
        <w:tc>
          <w:tcPr>
            <w:tcW w:w="486" w:type="dxa"/>
            <w:vMerge/>
            <w:tcMar>
              <w:left w:w="28" w:type="dxa"/>
              <w:right w:w="28" w:type="dxa"/>
            </w:tcMar>
            <w:vAlign w:val="center"/>
            <w:hideMark/>
          </w:tcPr>
          <w:p w14:paraId="589BB513" w14:textId="77777777" w:rsidR="00F907CD" w:rsidRPr="00F907CD" w:rsidRDefault="00F907CD" w:rsidP="00F907CD">
            <w:pPr>
              <w:rPr>
                <w:color w:val="000000"/>
                <w:sz w:val="20"/>
                <w:szCs w:val="20"/>
              </w:rPr>
            </w:pPr>
          </w:p>
        </w:tc>
        <w:tc>
          <w:tcPr>
            <w:tcW w:w="2973" w:type="dxa"/>
            <w:vMerge/>
            <w:tcMar>
              <w:left w:w="28" w:type="dxa"/>
              <w:right w:w="28" w:type="dxa"/>
            </w:tcMar>
            <w:vAlign w:val="center"/>
            <w:hideMark/>
          </w:tcPr>
          <w:p w14:paraId="687E7F6E" w14:textId="77777777" w:rsidR="00F907CD" w:rsidRPr="00F907CD" w:rsidRDefault="00F907CD" w:rsidP="00F907CD">
            <w:pPr>
              <w:rPr>
                <w:color w:val="000000"/>
                <w:sz w:val="20"/>
                <w:szCs w:val="20"/>
              </w:rPr>
            </w:pPr>
          </w:p>
        </w:tc>
        <w:tc>
          <w:tcPr>
            <w:tcW w:w="1054" w:type="dxa"/>
            <w:vMerge/>
            <w:tcMar>
              <w:left w:w="28" w:type="dxa"/>
              <w:right w:w="28" w:type="dxa"/>
            </w:tcMar>
            <w:vAlign w:val="center"/>
            <w:hideMark/>
          </w:tcPr>
          <w:p w14:paraId="57EB7D85" w14:textId="77777777" w:rsidR="00F907CD" w:rsidRPr="00F907CD" w:rsidRDefault="00F907CD" w:rsidP="00F907CD">
            <w:pPr>
              <w:rPr>
                <w:color w:val="000000"/>
                <w:sz w:val="20"/>
                <w:szCs w:val="20"/>
              </w:rPr>
            </w:pPr>
          </w:p>
        </w:tc>
        <w:tc>
          <w:tcPr>
            <w:tcW w:w="709" w:type="dxa"/>
            <w:vMerge/>
            <w:tcMar>
              <w:left w:w="28" w:type="dxa"/>
              <w:right w:w="28" w:type="dxa"/>
            </w:tcMar>
            <w:vAlign w:val="center"/>
            <w:hideMark/>
          </w:tcPr>
          <w:p w14:paraId="003B3A00" w14:textId="77777777" w:rsidR="00F907CD" w:rsidRPr="00F907CD" w:rsidRDefault="00F907CD" w:rsidP="00F907CD">
            <w:pPr>
              <w:rPr>
                <w:color w:val="000000"/>
                <w:sz w:val="20"/>
                <w:szCs w:val="20"/>
              </w:rPr>
            </w:pPr>
          </w:p>
        </w:tc>
        <w:tc>
          <w:tcPr>
            <w:tcW w:w="708" w:type="dxa"/>
            <w:vMerge/>
            <w:tcMar>
              <w:left w:w="28" w:type="dxa"/>
              <w:right w:w="28" w:type="dxa"/>
            </w:tcMar>
          </w:tcPr>
          <w:p w14:paraId="7B2CCDF0" w14:textId="77777777" w:rsidR="00F907CD" w:rsidRPr="00F907CD" w:rsidRDefault="00F907CD" w:rsidP="00F907CD">
            <w:pPr>
              <w:jc w:val="center"/>
              <w:rPr>
                <w:color w:val="000000"/>
                <w:sz w:val="20"/>
                <w:szCs w:val="20"/>
              </w:rPr>
            </w:pPr>
          </w:p>
        </w:tc>
        <w:tc>
          <w:tcPr>
            <w:tcW w:w="3482" w:type="dxa"/>
            <w:gridSpan w:val="5"/>
            <w:shd w:val="clear" w:color="auto" w:fill="auto"/>
            <w:tcMar>
              <w:left w:w="28" w:type="dxa"/>
              <w:right w:w="28" w:type="dxa"/>
            </w:tcMar>
            <w:vAlign w:val="center"/>
            <w:hideMark/>
          </w:tcPr>
          <w:p w14:paraId="00E57C62" w14:textId="77777777" w:rsidR="00F907CD" w:rsidRPr="00F907CD" w:rsidRDefault="00F907CD" w:rsidP="00F907CD">
            <w:pPr>
              <w:jc w:val="center"/>
              <w:rPr>
                <w:color w:val="000000"/>
                <w:sz w:val="20"/>
                <w:szCs w:val="20"/>
              </w:rPr>
            </w:pPr>
            <w:r w:rsidRPr="00F907CD">
              <w:rPr>
                <w:color w:val="000000"/>
                <w:sz w:val="20"/>
                <w:szCs w:val="20"/>
              </w:rPr>
              <w:t>в т.ч. по годам реализации</w:t>
            </w:r>
          </w:p>
        </w:tc>
      </w:tr>
      <w:tr w:rsidR="00F907CD" w:rsidRPr="00F907CD" w14:paraId="4FF8B769" w14:textId="77777777" w:rsidTr="002362AD">
        <w:trPr>
          <w:trHeight w:val="465"/>
        </w:trPr>
        <w:tc>
          <w:tcPr>
            <w:tcW w:w="486" w:type="dxa"/>
            <w:vMerge/>
            <w:tcMar>
              <w:left w:w="28" w:type="dxa"/>
              <w:right w:w="28" w:type="dxa"/>
            </w:tcMar>
            <w:vAlign w:val="center"/>
            <w:hideMark/>
          </w:tcPr>
          <w:p w14:paraId="2ABC94F0" w14:textId="77777777" w:rsidR="00F907CD" w:rsidRPr="00F907CD" w:rsidRDefault="00F907CD" w:rsidP="00F907CD">
            <w:pPr>
              <w:rPr>
                <w:color w:val="000000"/>
                <w:sz w:val="20"/>
                <w:szCs w:val="20"/>
              </w:rPr>
            </w:pPr>
          </w:p>
        </w:tc>
        <w:tc>
          <w:tcPr>
            <w:tcW w:w="2973" w:type="dxa"/>
            <w:vMerge/>
            <w:tcMar>
              <w:left w:w="28" w:type="dxa"/>
              <w:right w:w="28" w:type="dxa"/>
            </w:tcMar>
            <w:vAlign w:val="center"/>
            <w:hideMark/>
          </w:tcPr>
          <w:p w14:paraId="1FAA8E6F" w14:textId="77777777" w:rsidR="00F907CD" w:rsidRPr="00F907CD" w:rsidRDefault="00F907CD" w:rsidP="00F907CD">
            <w:pPr>
              <w:rPr>
                <w:color w:val="000000"/>
                <w:sz w:val="20"/>
                <w:szCs w:val="20"/>
              </w:rPr>
            </w:pPr>
          </w:p>
        </w:tc>
        <w:tc>
          <w:tcPr>
            <w:tcW w:w="1054" w:type="dxa"/>
            <w:vMerge/>
            <w:tcMar>
              <w:left w:w="28" w:type="dxa"/>
              <w:right w:w="28" w:type="dxa"/>
            </w:tcMar>
            <w:vAlign w:val="center"/>
            <w:hideMark/>
          </w:tcPr>
          <w:p w14:paraId="6D270A98" w14:textId="77777777" w:rsidR="00F907CD" w:rsidRPr="00F907CD" w:rsidRDefault="00F907CD" w:rsidP="00F907CD">
            <w:pPr>
              <w:rPr>
                <w:color w:val="000000"/>
                <w:sz w:val="20"/>
                <w:szCs w:val="20"/>
              </w:rPr>
            </w:pPr>
          </w:p>
        </w:tc>
        <w:tc>
          <w:tcPr>
            <w:tcW w:w="709" w:type="dxa"/>
            <w:vMerge/>
            <w:tcMar>
              <w:left w:w="28" w:type="dxa"/>
              <w:right w:w="28" w:type="dxa"/>
            </w:tcMar>
            <w:vAlign w:val="center"/>
            <w:hideMark/>
          </w:tcPr>
          <w:p w14:paraId="0DCE53FF" w14:textId="77777777" w:rsidR="00F907CD" w:rsidRPr="00F907CD" w:rsidRDefault="00F907CD" w:rsidP="00F907CD">
            <w:pPr>
              <w:rPr>
                <w:color w:val="000000"/>
                <w:sz w:val="20"/>
                <w:szCs w:val="20"/>
              </w:rPr>
            </w:pPr>
          </w:p>
        </w:tc>
        <w:tc>
          <w:tcPr>
            <w:tcW w:w="708" w:type="dxa"/>
            <w:vMerge/>
            <w:tcMar>
              <w:left w:w="28" w:type="dxa"/>
              <w:right w:w="28" w:type="dxa"/>
            </w:tcMar>
          </w:tcPr>
          <w:p w14:paraId="3F790AF8" w14:textId="77777777" w:rsidR="00F907CD" w:rsidRPr="00F907CD" w:rsidRDefault="00F907CD" w:rsidP="00F907CD">
            <w:pPr>
              <w:rPr>
                <w:color w:val="000000"/>
                <w:sz w:val="20"/>
                <w:szCs w:val="20"/>
              </w:rPr>
            </w:pPr>
          </w:p>
        </w:tc>
        <w:tc>
          <w:tcPr>
            <w:tcW w:w="647" w:type="dxa"/>
            <w:shd w:val="clear" w:color="auto" w:fill="auto"/>
            <w:tcMar>
              <w:left w:w="28" w:type="dxa"/>
              <w:right w:w="28" w:type="dxa"/>
            </w:tcMar>
            <w:vAlign w:val="center"/>
            <w:hideMark/>
          </w:tcPr>
          <w:p w14:paraId="21A6A1D0" w14:textId="77777777" w:rsidR="00F907CD" w:rsidRPr="00F907CD" w:rsidRDefault="00F907CD" w:rsidP="00F907CD">
            <w:pPr>
              <w:jc w:val="center"/>
              <w:rPr>
                <w:color w:val="000000"/>
                <w:sz w:val="20"/>
                <w:szCs w:val="20"/>
              </w:rPr>
            </w:pPr>
            <w:r w:rsidRPr="00F907CD">
              <w:rPr>
                <w:color w:val="000000"/>
                <w:sz w:val="20"/>
                <w:szCs w:val="20"/>
              </w:rPr>
              <w:t>2024</w:t>
            </w:r>
          </w:p>
        </w:tc>
        <w:tc>
          <w:tcPr>
            <w:tcW w:w="709" w:type="dxa"/>
            <w:shd w:val="clear" w:color="auto" w:fill="auto"/>
            <w:tcMar>
              <w:left w:w="28" w:type="dxa"/>
              <w:right w:w="28" w:type="dxa"/>
            </w:tcMar>
            <w:vAlign w:val="center"/>
            <w:hideMark/>
          </w:tcPr>
          <w:p w14:paraId="109A7A9D" w14:textId="77777777" w:rsidR="00F907CD" w:rsidRPr="00F907CD" w:rsidRDefault="00F907CD" w:rsidP="00F907CD">
            <w:pPr>
              <w:jc w:val="center"/>
              <w:rPr>
                <w:color w:val="000000"/>
                <w:sz w:val="20"/>
                <w:szCs w:val="20"/>
              </w:rPr>
            </w:pPr>
            <w:r w:rsidRPr="00F907CD">
              <w:rPr>
                <w:color w:val="000000"/>
                <w:sz w:val="20"/>
                <w:szCs w:val="20"/>
              </w:rPr>
              <w:t>2025</w:t>
            </w:r>
          </w:p>
        </w:tc>
        <w:tc>
          <w:tcPr>
            <w:tcW w:w="709" w:type="dxa"/>
            <w:shd w:val="clear" w:color="auto" w:fill="auto"/>
            <w:tcMar>
              <w:left w:w="28" w:type="dxa"/>
              <w:right w:w="28" w:type="dxa"/>
            </w:tcMar>
            <w:vAlign w:val="center"/>
            <w:hideMark/>
          </w:tcPr>
          <w:p w14:paraId="115E888B" w14:textId="77777777" w:rsidR="00F907CD" w:rsidRPr="00F907CD" w:rsidRDefault="00F907CD" w:rsidP="00F907CD">
            <w:pPr>
              <w:jc w:val="center"/>
              <w:rPr>
                <w:color w:val="000000"/>
                <w:sz w:val="20"/>
                <w:szCs w:val="20"/>
              </w:rPr>
            </w:pPr>
            <w:r w:rsidRPr="00F907CD">
              <w:rPr>
                <w:color w:val="000000"/>
                <w:sz w:val="20"/>
                <w:szCs w:val="20"/>
              </w:rPr>
              <w:t>2026</w:t>
            </w:r>
          </w:p>
        </w:tc>
        <w:tc>
          <w:tcPr>
            <w:tcW w:w="709" w:type="dxa"/>
            <w:shd w:val="clear" w:color="auto" w:fill="auto"/>
            <w:tcMar>
              <w:left w:w="28" w:type="dxa"/>
              <w:right w:w="28" w:type="dxa"/>
            </w:tcMar>
            <w:vAlign w:val="center"/>
            <w:hideMark/>
          </w:tcPr>
          <w:p w14:paraId="72A8F61D" w14:textId="77777777" w:rsidR="00F907CD" w:rsidRPr="00F907CD" w:rsidRDefault="00F907CD" w:rsidP="00F907CD">
            <w:pPr>
              <w:jc w:val="center"/>
              <w:rPr>
                <w:color w:val="000000"/>
                <w:sz w:val="20"/>
                <w:szCs w:val="20"/>
              </w:rPr>
            </w:pPr>
            <w:r w:rsidRPr="00F907CD">
              <w:rPr>
                <w:color w:val="000000"/>
                <w:sz w:val="20"/>
                <w:szCs w:val="20"/>
              </w:rPr>
              <w:t>2027</w:t>
            </w:r>
          </w:p>
        </w:tc>
        <w:tc>
          <w:tcPr>
            <w:tcW w:w="708" w:type="dxa"/>
            <w:shd w:val="clear" w:color="auto" w:fill="auto"/>
            <w:tcMar>
              <w:left w:w="28" w:type="dxa"/>
              <w:right w:w="28" w:type="dxa"/>
            </w:tcMar>
            <w:vAlign w:val="center"/>
            <w:hideMark/>
          </w:tcPr>
          <w:p w14:paraId="56F6AA86" w14:textId="77777777" w:rsidR="00F907CD" w:rsidRPr="00F907CD" w:rsidRDefault="00F907CD" w:rsidP="00F907CD">
            <w:pPr>
              <w:jc w:val="center"/>
              <w:rPr>
                <w:color w:val="000000"/>
                <w:sz w:val="20"/>
                <w:szCs w:val="20"/>
              </w:rPr>
            </w:pPr>
            <w:r w:rsidRPr="00F907CD">
              <w:rPr>
                <w:color w:val="000000"/>
                <w:sz w:val="20"/>
                <w:szCs w:val="20"/>
              </w:rPr>
              <w:t>2028</w:t>
            </w:r>
          </w:p>
        </w:tc>
      </w:tr>
      <w:tr w:rsidR="00F907CD" w:rsidRPr="00F907CD" w14:paraId="12981EC4" w14:textId="77777777" w:rsidTr="002362AD">
        <w:trPr>
          <w:trHeight w:val="300"/>
        </w:trPr>
        <w:tc>
          <w:tcPr>
            <w:tcW w:w="486" w:type="dxa"/>
            <w:shd w:val="clear" w:color="auto" w:fill="auto"/>
            <w:noWrap/>
            <w:tcMar>
              <w:left w:w="28" w:type="dxa"/>
              <w:right w:w="28" w:type="dxa"/>
            </w:tcMar>
            <w:vAlign w:val="center"/>
            <w:hideMark/>
          </w:tcPr>
          <w:p w14:paraId="13A12418" w14:textId="77777777" w:rsidR="00F907CD" w:rsidRPr="00F907CD" w:rsidRDefault="00F907CD" w:rsidP="00F907CD">
            <w:pPr>
              <w:jc w:val="center"/>
              <w:rPr>
                <w:color w:val="000000"/>
                <w:sz w:val="20"/>
                <w:szCs w:val="20"/>
              </w:rPr>
            </w:pPr>
            <w:r w:rsidRPr="00F907CD">
              <w:rPr>
                <w:color w:val="000000"/>
                <w:sz w:val="20"/>
                <w:szCs w:val="20"/>
              </w:rPr>
              <w:t>1</w:t>
            </w:r>
          </w:p>
        </w:tc>
        <w:tc>
          <w:tcPr>
            <w:tcW w:w="2973" w:type="dxa"/>
            <w:shd w:val="clear" w:color="auto" w:fill="auto"/>
            <w:noWrap/>
            <w:tcMar>
              <w:left w:w="28" w:type="dxa"/>
              <w:right w:w="28" w:type="dxa"/>
            </w:tcMar>
            <w:vAlign w:val="center"/>
            <w:hideMark/>
          </w:tcPr>
          <w:p w14:paraId="27F2643E" w14:textId="77777777" w:rsidR="00F907CD" w:rsidRPr="00F907CD" w:rsidRDefault="00F907CD" w:rsidP="00F907CD">
            <w:pPr>
              <w:jc w:val="center"/>
              <w:rPr>
                <w:color w:val="000000"/>
                <w:sz w:val="20"/>
                <w:szCs w:val="20"/>
              </w:rPr>
            </w:pPr>
            <w:r w:rsidRPr="00F907CD">
              <w:rPr>
                <w:color w:val="000000"/>
                <w:sz w:val="20"/>
                <w:szCs w:val="20"/>
              </w:rPr>
              <w:t>2</w:t>
            </w:r>
          </w:p>
        </w:tc>
        <w:tc>
          <w:tcPr>
            <w:tcW w:w="1054" w:type="dxa"/>
            <w:shd w:val="clear" w:color="auto" w:fill="auto"/>
            <w:noWrap/>
            <w:tcMar>
              <w:left w:w="28" w:type="dxa"/>
              <w:right w:w="28" w:type="dxa"/>
            </w:tcMar>
            <w:vAlign w:val="center"/>
            <w:hideMark/>
          </w:tcPr>
          <w:p w14:paraId="18FC68DB" w14:textId="77777777" w:rsidR="00F907CD" w:rsidRPr="00F907CD" w:rsidRDefault="00F907CD" w:rsidP="00F907CD">
            <w:pPr>
              <w:jc w:val="center"/>
              <w:rPr>
                <w:color w:val="000000"/>
                <w:sz w:val="20"/>
                <w:szCs w:val="20"/>
              </w:rPr>
            </w:pPr>
            <w:r w:rsidRPr="00F907CD">
              <w:rPr>
                <w:color w:val="000000"/>
                <w:sz w:val="20"/>
                <w:szCs w:val="20"/>
              </w:rPr>
              <w:t>3</w:t>
            </w:r>
          </w:p>
        </w:tc>
        <w:tc>
          <w:tcPr>
            <w:tcW w:w="709" w:type="dxa"/>
            <w:shd w:val="clear" w:color="auto" w:fill="auto"/>
            <w:noWrap/>
            <w:tcMar>
              <w:left w:w="28" w:type="dxa"/>
              <w:right w:w="28" w:type="dxa"/>
            </w:tcMar>
            <w:vAlign w:val="center"/>
            <w:hideMark/>
          </w:tcPr>
          <w:p w14:paraId="264F543B" w14:textId="77777777" w:rsidR="00F907CD" w:rsidRPr="00F907CD" w:rsidRDefault="00F907CD" w:rsidP="00F907CD">
            <w:pPr>
              <w:jc w:val="center"/>
              <w:rPr>
                <w:color w:val="000000"/>
                <w:sz w:val="20"/>
                <w:szCs w:val="20"/>
              </w:rPr>
            </w:pPr>
            <w:r w:rsidRPr="00F907CD">
              <w:rPr>
                <w:color w:val="000000"/>
                <w:sz w:val="20"/>
                <w:szCs w:val="20"/>
              </w:rPr>
              <w:t>4</w:t>
            </w:r>
          </w:p>
        </w:tc>
        <w:tc>
          <w:tcPr>
            <w:tcW w:w="708" w:type="dxa"/>
            <w:tcMar>
              <w:left w:w="28" w:type="dxa"/>
              <w:right w:w="28" w:type="dxa"/>
            </w:tcMar>
            <w:vAlign w:val="center"/>
          </w:tcPr>
          <w:p w14:paraId="4C5F1787" w14:textId="77777777" w:rsidR="00F907CD" w:rsidRPr="00F907CD" w:rsidRDefault="00F907CD" w:rsidP="00F907CD">
            <w:pPr>
              <w:jc w:val="center"/>
              <w:rPr>
                <w:sz w:val="20"/>
                <w:szCs w:val="20"/>
              </w:rPr>
            </w:pPr>
            <w:r w:rsidRPr="00F907CD">
              <w:rPr>
                <w:sz w:val="20"/>
                <w:szCs w:val="20"/>
              </w:rPr>
              <w:t>5</w:t>
            </w:r>
          </w:p>
        </w:tc>
        <w:tc>
          <w:tcPr>
            <w:tcW w:w="647" w:type="dxa"/>
            <w:shd w:val="clear" w:color="auto" w:fill="auto"/>
            <w:noWrap/>
            <w:tcMar>
              <w:left w:w="28" w:type="dxa"/>
              <w:right w:w="28" w:type="dxa"/>
            </w:tcMar>
            <w:vAlign w:val="center"/>
            <w:hideMark/>
          </w:tcPr>
          <w:p w14:paraId="77166371" w14:textId="77777777" w:rsidR="00F907CD" w:rsidRPr="00F907CD" w:rsidRDefault="00F907CD" w:rsidP="00F907CD">
            <w:pPr>
              <w:jc w:val="center"/>
              <w:rPr>
                <w:color w:val="000000"/>
                <w:sz w:val="20"/>
                <w:szCs w:val="20"/>
              </w:rPr>
            </w:pPr>
            <w:r w:rsidRPr="00F907CD">
              <w:rPr>
                <w:color w:val="000000"/>
                <w:sz w:val="20"/>
                <w:szCs w:val="20"/>
              </w:rPr>
              <w:t>6</w:t>
            </w:r>
          </w:p>
        </w:tc>
        <w:tc>
          <w:tcPr>
            <w:tcW w:w="709" w:type="dxa"/>
            <w:shd w:val="clear" w:color="auto" w:fill="auto"/>
            <w:noWrap/>
            <w:tcMar>
              <w:left w:w="28" w:type="dxa"/>
              <w:right w:w="28" w:type="dxa"/>
            </w:tcMar>
            <w:vAlign w:val="center"/>
            <w:hideMark/>
          </w:tcPr>
          <w:p w14:paraId="30F1D83E" w14:textId="77777777" w:rsidR="00F907CD" w:rsidRPr="00F907CD" w:rsidRDefault="00F907CD" w:rsidP="00F907CD">
            <w:pPr>
              <w:jc w:val="center"/>
              <w:rPr>
                <w:color w:val="000000"/>
                <w:sz w:val="20"/>
                <w:szCs w:val="20"/>
              </w:rPr>
            </w:pPr>
            <w:r w:rsidRPr="00F907CD">
              <w:rPr>
                <w:color w:val="000000"/>
                <w:sz w:val="20"/>
                <w:szCs w:val="20"/>
              </w:rPr>
              <w:t>7</w:t>
            </w:r>
          </w:p>
        </w:tc>
        <w:tc>
          <w:tcPr>
            <w:tcW w:w="709" w:type="dxa"/>
            <w:shd w:val="clear" w:color="auto" w:fill="auto"/>
            <w:noWrap/>
            <w:tcMar>
              <w:left w:w="28" w:type="dxa"/>
              <w:right w:w="28" w:type="dxa"/>
            </w:tcMar>
            <w:vAlign w:val="center"/>
            <w:hideMark/>
          </w:tcPr>
          <w:p w14:paraId="49019578" w14:textId="77777777" w:rsidR="00F907CD" w:rsidRPr="00F907CD" w:rsidRDefault="00F907CD" w:rsidP="00F907CD">
            <w:pPr>
              <w:jc w:val="center"/>
              <w:rPr>
                <w:color w:val="000000"/>
                <w:sz w:val="20"/>
                <w:szCs w:val="20"/>
              </w:rPr>
            </w:pPr>
            <w:r w:rsidRPr="00F907CD">
              <w:rPr>
                <w:color w:val="000000"/>
                <w:sz w:val="20"/>
                <w:szCs w:val="20"/>
              </w:rPr>
              <w:t>8</w:t>
            </w:r>
          </w:p>
        </w:tc>
        <w:tc>
          <w:tcPr>
            <w:tcW w:w="709" w:type="dxa"/>
            <w:shd w:val="clear" w:color="auto" w:fill="auto"/>
            <w:noWrap/>
            <w:tcMar>
              <w:left w:w="28" w:type="dxa"/>
              <w:right w:w="28" w:type="dxa"/>
            </w:tcMar>
            <w:vAlign w:val="center"/>
            <w:hideMark/>
          </w:tcPr>
          <w:p w14:paraId="5CCFF95B" w14:textId="77777777" w:rsidR="00F907CD" w:rsidRPr="00F907CD" w:rsidRDefault="00F907CD" w:rsidP="00F907CD">
            <w:pPr>
              <w:jc w:val="center"/>
              <w:rPr>
                <w:color w:val="000000"/>
                <w:sz w:val="20"/>
                <w:szCs w:val="20"/>
              </w:rPr>
            </w:pPr>
            <w:r w:rsidRPr="00F907CD">
              <w:rPr>
                <w:color w:val="000000"/>
                <w:sz w:val="20"/>
                <w:szCs w:val="20"/>
              </w:rPr>
              <w:t>9</w:t>
            </w:r>
          </w:p>
        </w:tc>
        <w:tc>
          <w:tcPr>
            <w:tcW w:w="708" w:type="dxa"/>
            <w:shd w:val="clear" w:color="auto" w:fill="auto"/>
            <w:noWrap/>
            <w:tcMar>
              <w:left w:w="28" w:type="dxa"/>
              <w:right w:w="28" w:type="dxa"/>
            </w:tcMar>
            <w:vAlign w:val="center"/>
            <w:hideMark/>
          </w:tcPr>
          <w:p w14:paraId="319DECF4" w14:textId="77777777" w:rsidR="00F907CD" w:rsidRPr="00F907CD" w:rsidRDefault="00F907CD" w:rsidP="00F907CD">
            <w:pPr>
              <w:jc w:val="center"/>
              <w:rPr>
                <w:color w:val="000000"/>
                <w:sz w:val="20"/>
                <w:szCs w:val="20"/>
              </w:rPr>
            </w:pPr>
            <w:r w:rsidRPr="00F907CD">
              <w:rPr>
                <w:color w:val="000000"/>
                <w:sz w:val="20"/>
                <w:szCs w:val="20"/>
              </w:rPr>
              <w:t>10</w:t>
            </w:r>
          </w:p>
        </w:tc>
      </w:tr>
      <w:tr w:rsidR="00F907CD" w:rsidRPr="00F907CD" w14:paraId="2F8C4EB4" w14:textId="77777777" w:rsidTr="002362AD">
        <w:trPr>
          <w:trHeight w:val="600"/>
        </w:trPr>
        <w:tc>
          <w:tcPr>
            <w:tcW w:w="486" w:type="dxa"/>
            <w:shd w:val="clear" w:color="auto" w:fill="auto"/>
            <w:noWrap/>
            <w:tcMar>
              <w:left w:w="28" w:type="dxa"/>
              <w:right w:w="28" w:type="dxa"/>
            </w:tcMar>
            <w:vAlign w:val="center"/>
            <w:hideMark/>
          </w:tcPr>
          <w:p w14:paraId="70E0FBAC" w14:textId="77777777" w:rsidR="00F907CD" w:rsidRPr="00F907CD" w:rsidRDefault="00F907CD" w:rsidP="00F907CD">
            <w:pPr>
              <w:jc w:val="center"/>
              <w:rPr>
                <w:color w:val="000000"/>
                <w:sz w:val="20"/>
                <w:szCs w:val="20"/>
              </w:rPr>
            </w:pPr>
            <w:r w:rsidRPr="00F907CD">
              <w:rPr>
                <w:color w:val="000000"/>
                <w:sz w:val="20"/>
                <w:szCs w:val="20"/>
              </w:rPr>
              <w:t>1</w:t>
            </w:r>
          </w:p>
        </w:tc>
        <w:tc>
          <w:tcPr>
            <w:tcW w:w="2973" w:type="dxa"/>
            <w:shd w:val="clear" w:color="auto" w:fill="auto"/>
            <w:tcMar>
              <w:left w:w="28" w:type="dxa"/>
              <w:right w:w="28" w:type="dxa"/>
            </w:tcMar>
            <w:vAlign w:val="center"/>
            <w:hideMark/>
          </w:tcPr>
          <w:p w14:paraId="0223F7B7" w14:textId="77777777" w:rsidR="00F907CD" w:rsidRPr="00F907CD" w:rsidRDefault="00F907CD" w:rsidP="00F907CD">
            <w:pPr>
              <w:rPr>
                <w:color w:val="000000"/>
                <w:sz w:val="20"/>
                <w:szCs w:val="20"/>
              </w:rPr>
            </w:pPr>
            <w:r w:rsidRPr="00F907CD">
              <w:rPr>
                <w:color w:val="000000"/>
                <w:sz w:val="20"/>
                <w:szCs w:val="20"/>
              </w:rPr>
              <w:t xml:space="preserve">Удельный расход электрической энергии </w:t>
            </w:r>
            <w:r w:rsidRPr="00F907CD">
              <w:rPr>
                <w:color w:val="000000"/>
                <w:sz w:val="20"/>
                <w:szCs w:val="20"/>
              </w:rPr>
              <w:br/>
              <w:t>на транспортировку теплоносителя</w:t>
            </w:r>
          </w:p>
        </w:tc>
        <w:tc>
          <w:tcPr>
            <w:tcW w:w="1054" w:type="dxa"/>
            <w:shd w:val="clear" w:color="auto" w:fill="auto"/>
            <w:noWrap/>
            <w:tcMar>
              <w:left w:w="28" w:type="dxa"/>
              <w:right w:w="28" w:type="dxa"/>
            </w:tcMar>
            <w:vAlign w:val="center"/>
            <w:hideMark/>
          </w:tcPr>
          <w:p w14:paraId="38E2CF45" w14:textId="77777777" w:rsidR="00F907CD" w:rsidRPr="00F907CD" w:rsidRDefault="00F907CD" w:rsidP="00F907CD">
            <w:pPr>
              <w:jc w:val="center"/>
              <w:rPr>
                <w:color w:val="000000"/>
                <w:sz w:val="20"/>
                <w:szCs w:val="20"/>
              </w:rPr>
            </w:pPr>
            <w:r w:rsidRPr="00F907CD">
              <w:rPr>
                <w:color w:val="000000"/>
                <w:sz w:val="20"/>
                <w:szCs w:val="20"/>
              </w:rPr>
              <w:t>кВт·ч/м</w:t>
            </w:r>
            <w:r w:rsidRPr="00F907CD">
              <w:rPr>
                <w:color w:val="000000"/>
                <w:sz w:val="20"/>
                <w:szCs w:val="20"/>
                <w:vertAlign w:val="superscript"/>
              </w:rPr>
              <w:t>3</w:t>
            </w:r>
          </w:p>
        </w:tc>
        <w:tc>
          <w:tcPr>
            <w:tcW w:w="709" w:type="dxa"/>
            <w:shd w:val="clear" w:color="auto" w:fill="auto"/>
            <w:noWrap/>
            <w:tcMar>
              <w:left w:w="28" w:type="dxa"/>
              <w:right w:w="28" w:type="dxa"/>
            </w:tcMar>
            <w:vAlign w:val="center"/>
            <w:hideMark/>
          </w:tcPr>
          <w:p w14:paraId="70364EDA" w14:textId="77777777" w:rsidR="00F907CD" w:rsidRPr="00F907CD" w:rsidRDefault="00F907CD" w:rsidP="00F907CD">
            <w:pPr>
              <w:jc w:val="center"/>
              <w:rPr>
                <w:sz w:val="20"/>
                <w:szCs w:val="20"/>
              </w:rPr>
            </w:pPr>
            <w:r w:rsidRPr="00F907CD">
              <w:rPr>
                <w:sz w:val="20"/>
                <w:szCs w:val="20"/>
              </w:rPr>
              <w:t>- </w:t>
            </w:r>
          </w:p>
        </w:tc>
        <w:tc>
          <w:tcPr>
            <w:tcW w:w="708" w:type="dxa"/>
            <w:tcMar>
              <w:left w:w="28" w:type="dxa"/>
              <w:right w:w="28" w:type="dxa"/>
            </w:tcMar>
            <w:vAlign w:val="center"/>
          </w:tcPr>
          <w:p w14:paraId="6E7BE84B" w14:textId="77777777" w:rsidR="00F907CD" w:rsidRPr="00F907CD" w:rsidRDefault="00F907CD" w:rsidP="00F907CD">
            <w:pPr>
              <w:jc w:val="center"/>
              <w:rPr>
                <w:sz w:val="20"/>
                <w:szCs w:val="20"/>
              </w:rPr>
            </w:pPr>
            <w:r w:rsidRPr="00F907CD">
              <w:rPr>
                <w:sz w:val="20"/>
                <w:szCs w:val="20"/>
              </w:rPr>
              <w:t>-</w:t>
            </w:r>
          </w:p>
        </w:tc>
        <w:tc>
          <w:tcPr>
            <w:tcW w:w="647" w:type="dxa"/>
            <w:shd w:val="clear" w:color="auto" w:fill="auto"/>
            <w:noWrap/>
            <w:tcMar>
              <w:left w:w="28" w:type="dxa"/>
              <w:right w:w="28" w:type="dxa"/>
            </w:tcMar>
            <w:vAlign w:val="center"/>
            <w:hideMark/>
          </w:tcPr>
          <w:p w14:paraId="228B830E"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5D2F62A9"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7DE8DE88"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69AE123F" w14:textId="77777777" w:rsidR="00F907CD" w:rsidRPr="00F907CD" w:rsidRDefault="00F907CD" w:rsidP="00F907CD">
            <w:pPr>
              <w:jc w:val="center"/>
              <w:rPr>
                <w:sz w:val="20"/>
                <w:szCs w:val="20"/>
              </w:rPr>
            </w:pPr>
            <w:r w:rsidRPr="00F907CD">
              <w:rPr>
                <w:sz w:val="20"/>
                <w:szCs w:val="20"/>
              </w:rPr>
              <w:t>- </w:t>
            </w:r>
          </w:p>
        </w:tc>
        <w:tc>
          <w:tcPr>
            <w:tcW w:w="708" w:type="dxa"/>
            <w:shd w:val="clear" w:color="auto" w:fill="auto"/>
            <w:noWrap/>
            <w:tcMar>
              <w:left w:w="28" w:type="dxa"/>
              <w:right w:w="28" w:type="dxa"/>
            </w:tcMar>
            <w:vAlign w:val="center"/>
            <w:hideMark/>
          </w:tcPr>
          <w:p w14:paraId="55FEEB0E" w14:textId="77777777" w:rsidR="00F907CD" w:rsidRPr="00F907CD" w:rsidRDefault="00F907CD" w:rsidP="00F907CD">
            <w:pPr>
              <w:jc w:val="center"/>
              <w:rPr>
                <w:sz w:val="20"/>
                <w:szCs w:val="20"/>
              </w:rPr>
            </w:pPr>
            <w:r w:rsidRPr="00F907CD">
              <w:rPr>
                <w:sz w:val="20"/>
                <w:szCs w:val="20"/>
              </w:rPr>
              <w:t>- </w:t>
            </w:r>
          </w:p>
        </w:tc>
      </w:tr>
      <w:tr w:rsidR="00F907CD" w:rsidRPr="00F907CD" w14:paraId="7D84BF4F" w14:textId="77777777" w:rsidTr="002362AD">
        <w:trPr>
          <w:trHeight w:val="405"/>
        </w:trPr>
        <w:tc>
          <w:tcPr>
            <w:tcW w:w="486" w:type="dxa"/>
            <w:vMerge w:val="restart"/>
            <w:shd w:val="clear" w:color="auto" w:fill="auto"/>
            <w:noWrap/>
            <w:tcMar>
              <w:left w:w="28" w:type="dxa"/>
              <w:right w:w="28" w:type="dxa"/>
            </w:tcMar>
            <w:vAlign w:val="center"/>
            <w:hideMark/>
          </w:tcPr>
          <w:p w14:paraId="34B42855" w14:textId="77777777" w:rsidR="00F907CD" w:rsidRPr="00F907CD" w:rsidRDefault="00F907CD" w:rsidP="00F907CD">
            <w:pPr>
              <w:jc w:val="center"/>
              <w:rPr>
                <w:color w:val="000000"/>
                <w:sz w:val="20"/>
                <w:szCs w:val="20"/>
              </w:rPr>
            </w:pPr>
            <w:r w:rsidRPr="00F907CD">
              <w:rPr>
                <w:color w:val="000000"/>
                <w:sz w:val="20"/>
                <w:szCs w:val="20"/>
              </w:rPr>
              <w:t>2</w:t>
            </w:r>
          </w:p>
        </w:tc>
        <w:tc>
          <w:tcPr>
            <w:tcW w:w="2973" w:type="dxa"/>
            <w:vMerge w:val="restart"/>
            <w:shd w:val="clear" w:color="auto" w:fill="auto"/>
            <w:tcMar>
              <w:left w:w="28" w:type="dxa"/>
              <w:right w:w="28" w:type="dxa"/>
            </w:tcMar>
            <w:vAlign w:val="center"/>
            <w:hideMark/>
          </w:tcPr>
          <w:p w14:paraId="7E7C0FA7" w14:textId="77777777" w:rsidR="00F907CD" w:rsidRPr="00F907CD" w:rsidRDefault="00F907CD" w:rsidP="00F907CD">
            <w:pPr>
              <w:rPr>
                <w:sz w:val="20"/>
                <w:szCs w:val="20"/>
              </w:rPr>
            </w:pPr>
            <w:r w:rsidRPr="00F907CD">
              <w:rPr>
                <w:sz w:val="20"/>
                <w:szCs w:val="20"/>
              </w:rPr>
              <w:t>Удельный расход условного топлива на выработку единицы тепловой энергии и (или) теплоносителя</w:t>
            </w:r>
          </w:p>
        </w:tc>
        <w:tc>
          <w:tcPr>
            <w:tcW w:w="1054" w:type="dxa"/>
            <w:shd w:val="clear" w:color="auto" w:fill="auto"/>
            <w:noWrap/>
            <w:tcMar>
              <w:left w:w="28" w:type="dxa"/>
              <w:right w:w="28" w:type="dxa"/>
            </w:tcMar>
            <w:vAlign w:val="center"/>
            <w:hideMark/>
          </w:tcPr>
          <w:p w14:paraId="78718482" w14:textId="77777777" w:rsidR="00F907CD" w:rsidRPr="00F907CD" w:rsidRDefault="00F907CD" w:rsidP="00F907CD">
            <w:pPr>
              <w:jc w:val="center"/>
              <w:rPr>
                <w:color w:val="000000"/>
                <w:sz w:val="20"/>
                <w:szCs w:val="20"/>
              </w:rPr>
            </w:pPr>
            <w:r w:rsidRPr="00F907CD">
              <w:rPr>
                <w:color w:val="000000"/>
                <w:sz w:val="20"/>
                <w:szCs w:val="20"/>
              </w:rPr>
              <w:t>т.у.т./Гкал</w:t>
            </w:r>
          </w:p>
        </w:tc>
        <w:tc>
          <w:tcPr>
            <w:tcW w:w="709" w:type="dxa"/>
            <w:shd w:val="clear" w:color="auto" w:fill="auto"/>
            <w:tcMar>
              <w:left w:w="28" w:type="dxa"/>
              <w:right w:w="28" w:type="dxa"/>
            </w:tcMar>
            <w:vAlign w:val="center"/>
            <w:hideMark/>
          </w:tcPr>
          <w:p w14:paraId="35F55F65" w14:textId="77777777" w:rsidR="00F907CD" w:rsidRPr="00F907CD" w:rsidRDefault="00F907CD" w:rsidP="00F907CD">
            <w:pPr>
              <w:jc w:val="center"/>
              <w:rPr>
                <w:sz w:val="20"/>
                <w:szCs w:val="20"/>
              </w:rPr>
            </w:pPr>
            <w:r w:rsidRPr="00F907CD">
              <w:rPr>
                <w:sz w:val="20"/>
                <w:szCs w:val="20"/>
              </w:rPr>
              <w:t>0,1771</w:t>
            </w:r>
          </w:p>
        </w:tc>
        <w:tc>
          <w:tcPr>
            <w:tcW w:w="708" w:type="dxa"/>
            <w:tcMar>
              <w:left w:w="28" w:type="dxa"/>
              <w:right w:w="28" w:type="dxa"/>
            </w:tcMar>
            <w:vAlign w:val="center"/>
          </w:tcPr>
          <w:p w14:paraId="21597C63" w14:textId="77777777" w:rsidR="00F907CD" w:rsidRPr="00F907CD" w:rsidRDefault="00F907CD" w:rsidP="00F907CD">
            <w:pPr>
              <w:jc w:val="center"/>
              <w:rPr>
                <w:sz w:val="20"/>
                <w:szCs w:val="20"/>
              </w:rPr>
            </w:pPr>
            <w:r w:rsidRPr="00F907CD">
              <w:rPr>
                <w:sz w:val="20"/>
                <w:szCs w:val="20"/>
              </w:rPr>
              <w:t>0,1771</w:t>
            </w:r>
          </w:p>
        </w:tc>
        <w:tc>
          <w:tcPr>
            <w:tcW w:w="647" w:type="dxa"/>
            <w:shd w:val="clear" w:color="auto" w:fill="auto"/>
            <w:tcMar>
              <w:left w:w="28" w:type="dxa"/>
              <w:right w:w="28" w:type="dxa"/>
            </w:tcMar>
            <w:vAlign w:val="center"/>
            <w:hideMark/>
          </w:tcPr>
          <w:p w14:paraId="01059B84" w14:textId="77777777" w:rsidR="00F907CD" w:rsidRPr="00F907CD" w:rsidRDefault="00F907CD" w:rsidP="00F907CD">
            <w:pPr>
              <w:jc w:val="center"/>
              <w:rPr>
                <w:sz w:val="20"/>
                <w:szCs w:val="20"/>
              </w:rPr>
            </w:pPr>
            <w:r w:rsidRPr="00F907CD">
              <w:rPr>
                <w:sz w:val="20"/>
                <w:szCs w:val="20"/>
              </w:rPr>
              <w:t>0,1793</w:t>
            </w:r>
          </w:p>
        </w:tc>
        <w:tc>
          <w:tcPr>
            <w:tcW w:w="709" w:type="dxa"/>
            <w:shd w:val="clear" w:color="auto" w:fill="auto"/>
            <w:tcMar>
              <w:left w:w="28" w:type="dxa"/>
              <w:right w:w="28" w:type="dxa"/>
            </w:tcMar>
            <w:vAlign w:val="center"/>
            <w:hideMark/>
          </w:tcPr>
          <w:p w14:paraId="4F2BB73F" w14:textId="77777777" w:rsidR="00F907CD" w:rsidRPr="00F907CD" w:rsidRDefault="00F907CD" w:rsidP="00F907CD">
            <w:pPr>
              <w:jc w:val="center"/>
              <w:rPr>
                <w:sz w:val="20"/>
                <w:szCs w:val="20"/>
              </w:rPr>
            </w:pPr>
            <w:r w:rsidRPr="00F907CD">
              <w:rPr>
                <w:sz w:val="20"/>
                <w:szCs w:val="20"/>
              </w:rPr>
              <w:t>0,1793</w:t>
            </w:r>
          </w:p>
        </w:tc>
        <w:tc>
          <w:tcPr>
            <w:tcW w:w="709" w:type="dxa"/>
            <w:shd w:val="clear" w:color="auto" w:fill="auto"/>
            <w:tcMar>
              <w:left w:w="28" w:type="dxa"/>
              <w:right w:w="28" w:type="dxa"/>
            </w:tcMar>
            <w:vAlign w:val="center"/>
            <w:hideMark/>
          </w:tcPr>
          <w:p w14:paraId="5B21D0BD" w14:textId="77777777" w:rsidR="00F907CD" w:rsidRPr="00F907CD" w:rsidRDefault="00F907CD" w:rsidP="00F907CD">
            <w:pPr>
              <w:jc w:val="center"/>
              <w:rPr>
                <w:sz w:val="20"/>
                <w:szCs w:val="20"/>
              </w:rPr>
            </w:pPr>
            <w:r w:rsidRPr="00F907CD">
              <w:rPr>
                <w:sz w:val="20"/>
                <w:szCs w:val="20"/>
              </w:rPr>
              <w:t>0,1790</w:t>
            </w:r>
          </w:p>
        </w:tc>
        <w:tc>
          <w:tcPr>
            <w:tcW w:w="709" w:type="dxa"/>
            <w:shd w:val="clear" w:color="auto" w:fill="auto"/>
            <w:tcMar>
              <w:left w:w="28" w:type="dxa"/>
              <w:right w:w="28" w:type="dxa"/>
            </w:tcMar>
            <w:vAlign w:val="center"/>
            <w:hideMark/>
          </w:tcPr>
          <w:p w14:paraId="3B51DAB2" w14:textId="77777777" w:rsidR="00F907CD" w:rsidRPr="00F907CD" w:rsidRDefault="00F907CD" w:rsidP="00F907CD">
            <w:pPr>
              <w:jc w:val="center"/>
              <w:rPr>
                <w:sz w:val="20"/>
                <w:szCs w:val="20"/>
              </w:rPr>
            </w:pPr>
            <w:r w:rsidRPr="00F907CD">
              <w:rPr>
                <w:sz w:val="20"/>
                <w:szCs w:val="20"/>
              </w:rPr>
              <w:t>0,1790</w:t>
            </w:r>
          </w:p>
        </w:tc>
        <w:tc>
          <w:tcPr>
            <w:tcW w:w="708" w:type="dxa"/>
            <w:shd w:val="clear" w:color="auto" w:fill="auto"/>
            <w:tcMar>
              <w:left w:w="28" w:type="dxa"/>
              <w:right w:w="28" w:type="dxa"/>
            </w:tcMar>
            <w:vAlign w:val="center"/>
            <w:hideMark/>
          </w:tcPr>
          <w:p w14:paraId="4E3FB80E" w14:textId="77777777" w:rsidR="00F907CD" w:rsidRPr="00F907CD" w:rsidRDefault="00F907CD" w:rsidP="00F907CD">
            <w:pPr>
              <w:jc w:val="center"/>
              <w:rPr>
                <w:sz w:val="20"/>
                <w:szCs w:val="20"/>
              </w:rPr>
            </w:pPr>
            <w:r w:rsidRPr="00F907CD">
              <w:rPr>
                <w:sz w:val="20"/>
                <w:szCs w:val="20"/>
              </w:rPr>
              <w:t>0,1790</w:t>
            </w:r>
          </w:p>
        </w:tc>
      </w:tr>
      <w:tr w:rsidR="00F907CD" w:rsidRPr="00F907CD" w14:paraId="228BBEE8" w14:textId="77777777" w:rsidTr="002362AD">
        <w:trPr>
          <w:trHeight w:val="405"/>
        </w:trPr>
        <w:tc>
          <w:tcPr>
            <w:tcW w:w="486" w:type="dxa"/>
            <w:vMerge/>
            <w:tcMar>
              <w:left w:w="28" w:type="dxa"/>
              <w:right w:w="28" w:type="dxa"/>
            </w:tcMar>
            <w:vAlign w:val="center"/>
            <w:hideMark/>
          </w:tcPr>
          <w:p w14:paraId="68AC2BD0" w14:textId="77777777" w:rsidR="00F907CD" w:rsidRPr="00F907CD" w:rsidRDefault="00F907CD" w:rsidP="00F907CD">
            <w:pPr>
              <w:rPr>
                <w:color w:val="000000"/>
                <w:sz w:val="20"/>
                <w:szCs w:val="20"/>
              </w:rPr>
            </w:pPr>
          </w:p>
        </w:tc>
        <w:tc>
          <w:tcPr>
            <w:tcW w:w="2973" w:type="dxa"/>
            <w:vMerge/>
            <w:tcMar>
              <w:left w:w="28" w:type="dxa"/>
              <w:right w:w="28" w:type="dxa"/>
            </w:tcMar>
            <w:vAlign w:val="center"/>
            <w:hideMark/>
          </w:tcPr>
          <w:p w14:paraId="3019BCFB" w14:textId="77777777" w:rsidR="00F907CD" w:rsidRPr="00F907CD" w:rsidRDefault="00F907CD" w:rsidP="00F907CD">
            <w:pPr>
              <w:rPr>
                <w:sz w:val="20"/>
                <w:szCs w:val="20"/>
              </w:rPr>
            </w:pPr>
          </w:p>
        </w:tc>
        <w:tc>
          <w:tcPr>
            <w:tcW w:w="1054" w:type="dxa"/>
            <w:shd w:val="clear" w:color="auto" w:fill="auto"/>
            <w:noWrap/>
            <w:tcMar>
              <w:left w:w="28" w:type="dxa"/>
              <w:right w:w="28" w:type="dxa"/>
            </w:tcMar>
            <w:vAlign w:val="center"/>
            <w:hideMark/>
          </w:tcPr>
          <w:p w14:paraId="6673AAAB" w14:textId="77777777" w:rsidR="00F907CD" w:rsidRPr="00F907CD" w:rsidRDefault="00F907CD" w:rsidP="00F907CD">
            <w:pPr>
              <w:jc w:val="center"/>
              <w:rPr>
                <w:color w:val="000000"/>
                <w:sz w:val="20"/>
                <w:szCs w:val="20"/>
              </w:rPr>
            </w:pPr>
            <w:r w:rsidRPr="00F907CD">
              <w:rPr>
                <w:color w:val="000000"/>
                <w:sz w:val="20"/>
                <w:szCs w:val="20"/>
              </w:rPr>
              <w:t>т.у.т./м³</w:t>
            </w:r>
          </w:p>
        </w:tc>
        <w:tc>
          <w:tcPr>
            <w:tcW w:w="709" w:type="dxa"/>
            <w:shd w:val="clear" w:color="auto" w:fill="auto"/>
            <w:tcMar>
              <w:left w:w="28" w:type="dxa"/>
              <w:right w:w="28" w:type="dxa"/>
            </w:tcMar>
            <w:vAlign w:val="center"/>
            <w:hideMark/>
          </w:tcPr>
          <w:p w14:paraId="7E6758E1" w14:textId="77777777" w:rsidR="00F907CD" w:rsidRPr="00F907CD" w:rsidRDefault="00F907CD" w:rsidP="00F907CD">
            <w:pPr>
              <w:jc w:val="center"/>
              <w:rPr>
                <w:sz w:val="20"/>
                <w:szCs w:val="20"/>
              </w:rPr>
            </w:pPr>
            <w:r w:rsidRPr="00F907CD">
              <w:rPr>
                <w:sz w:val="20"/>
                <w:szCs w:val="20"/>
              </w:rPr>
              <w:t>- </w:t>
            </w:r>
          </w:p>
        </w:tc>
        <w:tc>
          <w:tcPr>
            <w:tcW w:w="708" w:type="dxa"/>
            <w:tcMar>
              <w:left w:w="28" w:type="dxa"/>
              <w:right w:w="28" w:type="dxa"/>
            </w:tcMar>
            <w:vAlign w:val="center"/>
          </w:tcPr>
          <w:p w14:paraId="5DC9AC1E" w14:textId="77777777" w:rsidR="00F907CD" w:rsidRPr="00F907CD" w:rsidRDefault="00F907CD" w:rsidP="00F907CD">
            <w:pPr>
              <w:jc w:val="center"/>
              <w:rPr>
                <w:sz w:val="20"/>
                <w:szCs w:val="20"/>
              </w:rPr>
            </w:pPr>
            <w:r w:rsidRPr="00F907CD">
              <w:rPr>
                <w:sz w:val="20"/>
                <w:szCs w:val="20"/>
              </w:rPr>
              <w:t>-</w:t>
            </w:r>
          </w:p>
        </w:tc>
        <w:tc>
          <w:tcPr>
            <w:tcW w:w="647" w:type="dxa"/>
            <w:shd w:val="clear" w:color="auto" w:fill="auto"/>
            <w:tcMar>
              <w:left w:w="28" w:type="dxa"/>
              <w:right w:w="28" w:type="dxa"/>
            </w:tcMar>
            <w:vAlign w:val="center"/>
          </w:tcPr>
          <w:p w14:paraId="1CDCE8D2"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tcMar>
              <w:left w:w="28" w:type="dxa"/>
              <w:right w:w="28" w:type="dxa"/>
            </w:tcMar>
            <w:vAlign w:val="center"/>
            <w:hideMark/>
          </w:tcPr>
          <w:p w14:paraId="61DC85AC"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tcMar>
              <w:left w:w="28" w:type="dxa"/>
              <w:right w:w="28" w:type="dxa"/>
            </w:tcMar>
            <w:vAlign w:val="center"/>
            <w:hideMark/>
          </w:tcPr>
          <w:p w14:paraId="6400F8F7"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tcMar>
              <w:left w:w="28" w:type="dxa"/>
              <w:right w:w="28" w:type="dxa"/>
            </w:tcMar>
            <w:vAlign w:val="center"/>
            <w:hideMark/>
          </w:tcPr>
          <w:p w14:paraId="145C01A3" w14:textId="77777777" w:rsidR="00F907CD" w:rsidRPr="00F907CD" w:rsidRDefault="00F907CD" w:rsidP="00F907CD">
            <w:pPr>
              <w:jc w:val="center"/>
              <w:rPr>
                <w:sz w:val="20"/>
                <w:szCs w:val="20"/>
              </w:rPr>
            </w:pPr>
            <w:r w:rsidRPr="00F907CD">
              <w:rPr>
                <w:sz w:val="20"/>
                <w:szCs w:val="20"/>
              </w:rPr>
              <w:t>- </w:t>
            </w:r>
          </w:p>
        </w:tc>
        <w:tc>
          <w:tcPr>
            <w:tcW w:w="708" w:type="dxa"/>
            <w:shd w:val="clear" w:color="auto" w:fill="auto"/>
            <w:tcMar>
              <w:left w:w="28" w:type="dxa"/>
              <w:right w:w="28" w:type="dxa"/>
            </w:tcMar>
            <w:vAlign w:val="center"/>
            <w:hideMark/>
          </w:tcPr>
          <w:p w14:paraId="28B77EE4" w14:textId="77777777" w:rsidR="00F907CD" w:rsidRPr="00F907CD" w:rsidRDefault="00F907CD" w:rsidP="00F907CD">
            <w:pPr>
              <w:jc w:val="center"/>
              <w:rPr>
                <w:sz w:val="20"/>
                <w:szCs w:val="20"/>
              </w:rPr>
            </w:pPr>
            <w:r w:rsidRPr="00F907CD">
              <w:rPr>
                <w:sz w:val="20"/>
                <w:szCs w:val="20"/>
              </w:rPr>
              <w:t>- </w:t>
            </w:r>
          </w:p>
        </w:tc>
      </w:tr>
      <w:tr w:rsidR="00F907CD" w:rsidRPr="00F907CD" w14:paraId="3D85788D" w14:textId="77777777" w:rsidTr="002362AD">
        <w:trPr>
          <w:trHeight w:val="510"/>
        </w:trPr>
        <w:tc>
          <w:tcPr>
            <w:tcW w:w="486" w:type="dxa"/>
            <w:shd w:val="clear" w:color="auto" w:fill="auto"/>
            <w:noWrap/>
            <w:tcMar>
              <w:left w:w="28" w:type="dxa"/>
              <w:right w:w="28" w:type="dxa"/>
            </w:tcMar>
            <w:vAlign w:val="center"/>
            <w:hideMark/>
          </w:tcPr>
          <w:p w14:paraId="66278818" w14:textId="77777777" w:rsidR="00F907CD" w:rsidRPr="00F907CD" w:rsidRDefault="00F907CD" w:rsidP="00F907CD">
            <w:pPr>
              <w:jc w:val="center"/>
              <w:rPr>
                <w:color w:val="000000"/>
                <w:sz w:val="20"/>
                <w:szCs w:val="20"/>
              </w:rPr>
            </w:pPr>
            <w:r w:rsidRPr="00F907CD">
              <w:rPr>
                <w:color w:val="000000"/>
                <w:sz w:val="20"/>
                <w:szCs w:val="20"/>
              </w:rPr>
              <w:t>3</w:t>
            </w:r>
          </w:p>
        </w:tc>
        <w:tc>
          <w:tcPr>
            <w:tcW w:w="2973" w:type="dxa"/>
            <w:shd w:val="clear" w:color="auto" w:fill="auto"/>
            <w:tcMar>
              <w:left w:w="28" w:type="dxa"/>
              <w:right w:w="28" w:type="dxa"/>
            </w:tcMar>
            <w:vAlign w:val="center"/>
            <w:hideMark/>
          </w:tcPr>
          <w:p w14:paraId="159CFB4E" w14:textId="77777777" w:rsidR="00F907CD" w:rsidRPr="00F907CD" w:rsidRDefault="00F907CD" w:rsidP="00F907CD">
            <w:pPr>
              <w:rPr>
                <w:sz w:val="20"/>
                <w:szCs w:val="20"/>
              </w:rPr>
            </w:pPr>
            <w:r w:rsidRPr="00F907CD">
              <w:rPr>
                <w:sz w:val="20"/>
                <w:szCs w:val="20"/>
              </w:rPr>
              <w:t>Объем присоединяемой тепловой нагрузки новых потребителей</w:t>
            </w:r>
          </w:p>
        </w:tc>
        <w:tc>
          <w:tcPr>
            <w:tcW w:w="1054" w:type="dxa"/>
            <w:shd w:val="clear" w:color="auto" w:fill="auto"/>
            <w:noWrap/>
            <w:tcMar>
              <w:left w:w="28" w:type="dxa"/>
              <w:right w:w="28" w:type="dxa"/>
            </w:tcMar>
            <w:vAlign w:val="center"/>
            <w:hideMark/>
          </w:tcPr>
          <w:p w14:paraId="4261991B" w14:textId="77777777" w:rsidR="00F907CD" w:rsidRPr="00F907CD" w:rsidRDefault="00F907CD" w:rsidP="00F907CD">
            <w:pPr>
              <w:jc w:val="center"/>
              <w:rPr>
                <w:color w:val="000000"/>
                <w:sz w:val="20"/>
                <w:szCs w:val="20"/>
              </w:rPr>
            </w:pPr>
            <w:r w:rsidRPr="00F907CD">
              <w:rPr>
                <w:color w:val="000000"/>
                <w:sz w:val="20"/>
                <w:szCs w:val="20"/>
              </w:rPr>
              <w:t>Гкал/ч</w:t>
            </w:r>
          </w:p>
        </w:tc>
        <w:tc>
          <w:tcPr>
            <w:tcW w:w="709" w:type="dxa"/>
            <w:shd w:val="clear" w:color="auto" w:fill="auto"/>
            <w:tcMar>
              <w:left w:w="28" w:type="dxa"/>
              <w:right w:w="28" w:type="dxa"/>
            </w:tcMar>
            <w:vAlign w:val="center"/>
            <w:hideMark/>
          </w:tcPr>
          <w:p w14:paraId="353B7C5F" w14:textId="77777777" w:rsidR="00F907CD" w:rsidRPr="00F907CD" w:rsidRDefault="00F907CD" w:rsidP="00F907CD">
            <w:pPr>
              <w:jc w:val="center"/>
              <w:rPr>
                <w:sz w:val="20"/>
                <w:szCs w:val="20"/>
              </w:rPr>
            </w:pPr>
            <w:r w:rsidRPr="00F907CD">
              <w:rPr>
                <w:sz w:val="20"/>
                <w:szCs w:val="20"/>
              </w:rPr>
              <w:t>- </w:t>
            </w:r>
          </w:p>
        </w:tc>
        <w:tc>
          <w:tcPr>
            <w:tcW w:w="708" w:type="dxa"/>
            <w:tcMar>
              <w:left w:w="28" w:type="dxa"/>
              <w:right w:w="28" w:type="dxa"/>
            </w:tcMar>
            <w:vAlign w:val="center"/>
          </w:tcPr>
          <w:p w14:paraId="461F2101" w14:textId="77777777" w:rsidR="00F907CD" w:rsidRPr="00F907CD" w:rsidRDefault="00F907CD" w:rsidP="00F907CD">
            <w:pPr>
              <w:jc w:val="center"/>
              <w:rPr>
                <w:sz w:val="20"/>
                <w:szCs w:val="20"/>
              </w:rPr>
            </w:pPr>
            <w:r w:rsidRPr="00F907CD">
              <w:rPr>
                <w:sz w:val="20"/>
                <w:szCs w:val="20"/>
              </w:rPr>
              <w:t>-</w:t>
            </w:r>
          </w:p>
        </w:tc>
        <w:tc>
          <w:tcPr>
            <w:tcW w:w="647" w:type="dxa"/>
            <w:shd w:val="clear" w:color="auto" w:fill="auto"/>
            <w:tcMar>
              <w:left w:w="28" w:type="dxa"/>
              <w:right w:w="28" w:type="dxa"/>
            </w:tcMar>
            <w:vAlign w:val="center"/>
          </w:tcPr>
          <w:p w14:paraId="3341EAB2"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tcMar>
              <w:left w:w="28" w:type="dxa"/>
              <w:right w:w="28" w:type="dxa"/>
            </w:tcMar>
            <w:vAlign w:val="center"/>
            <w:hideMark/>
          </w:tcPr>
          <w:p w14:paraId="02D58583"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tcMar>
              <w:left w:w="28" w:type="dxa"/>
              <w:right w:w="28" w:type="dxa"/>
            </w:tcMar>
            <w:vAlign w:val="center"/>
            <w:hideMark/>
          </w:tcPr>
          <w:p w14:paraId="546F93B5"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tcMar>
              <w:left w:w="28" w:type="dxa"/>
              <w:right w:w="28" w:type="dxa"/>
            </w:tcMar>
            <w:vAlign w:val="center"/>
            <w:hideMark/>
          </w:tcPr>
          <w:p w14:paraId="57826B89" w14:textId="77777777" w:rsidR="00F907CD" w:rsidRPr="00F907CD" w:rsidRDefault="00F907CD" w:rsidP="00F907CD">
            <w:pPr>
              <w:jc w:val="center"/>
              <w:rPr>
                <w:sz w:val="20"/>
                <w:szCs w:val="20"/>
              </w:rPr>
            </w:pPr>
            <w:r w:rsidRPr="00F907CD">
              <w:rPr>
                <w:sz w:val="20"/>
                <w:szCs w:val="20"/>
              </w:rPr>
              <w:t>- </w:t>
            </w:r>
          </w:p>
        </w:tc>
        <w:tc>
          <w:tcPr>
            <w:tcW w:w="708" w:type="dxa"/>
            <w:shd w:val="clear" w:color="auto" w:fill="auto"/>
            <w:tcMar>
              <w:left w:w="28" w:type="dxa"/>
              <w:right w:w="28" w:type="dxa"/>
            </w:tcMar>
            <w:vAlign w:val="center"/>
            <w:hideMark/>
          </w:tcPr>
          <w:p w14:paraId="41643D03" w14:textId="77777777" w:rsidR="00F907CD" w:rsidRPr="00F907CD" w:rsidRDefault="00F907CD" w:rsidP="00F907CD">
            <w:pPr>
              <w:jc w:val="center"/>
              <w:rPr>
                <w:sz w:val="20"/>
                <w:szCs w:val="20"/>
              </w:rPr>
            </w:pPr>
            <w:r w:rsidRPr="00F907CD">
              <w:rPr>
                <w:sz w:val="20"/>
                <w:szCs w:val="20"/>
              </w:rPr>
              <w:t>- </w:t>
            </w:r>
          </w:p>
        </w:tc>
      </w:tr>
      <w:tr w:rsidR="00F907CD" w:rsidRPr="00F907CD" w14:paraId="309A33A7" w14:textId="77777777" w:rsidTr="002362AD">
        <w:trPr>
          <w:trHeight w:val="870"/>
        </w:trPr>
        <w:tc>
          <w:tcPr>
            <w:tcW w:w="486" w:type="dxa"/>
            <w:shd w:val="clear" w:color="auto" w:fill="auto"/>
            <w:noWrap/>
            <w:tcMar>
              <w:left w:w="28" w:type="dxa"/>
              <w:right w:w="28" w:type="dxa"/>
            </w:tcMar>
            <w:vAlign w:val="center"/>
            <w:hideMark/>
          </w:tcPr>
          <w:p w14:paraId="446E989B" w14:textId="77777777" w:rsidR="00F907CD" w:rsidRPr="00F907CD" w:rsidRDefault="00F907CD" w:rsidP="00F907CD">
            <w:pPr>
              <w:jc w:val="center"/>
              <w:rPr>
                <w:color w:val="000000"/>
                <w:sz w:val="20"/>
                <w:szCs w:val="20"/>
              </w:rPr>
            </w:pPr>
            <w:r w:rsidRPr="00F907CD">
              <w:rPr>
                <w:color w:val="000000"/>
                <w:sz w:val="20"/>
                <w:szCs w:val="20"/>
              </w:rPr>
              <w:t>4</w:t>
            </w:r>
          </w:p>
        </w:tc>
        <w:tc>
          <w:tcPr>
            <w:tcW w:w="2973" w:type="dxa"/>
            <w:shd w:val="clear" w:color="auto" w:fill="auto"/>
            <w:tcMar>
              <w:left w:w="28" w:type="dxa"/>
              <w:right w:w="28" w:type="dxa"/>
            </w:tcMar>
            <w:vAlign w:val="center"/>
            <w:hideMark/>
          </w:tcPr>
          <w:p w14:paraId="61E154EA" w14:textId="77777777" w:rsidR="00F907CD" w:rsidRPr="00F907CD" w:rsidRDefault="00F907CD" w:rsidP="00F907CD">
            <w:pPr>
              <w:rPr>
                <w:color w:val="000000"/>
                <w:sz w:val="20"/>
                <w:szCs w:val="20"/>
              </w:rPr>
            </w:pPr>
            <w:r w:rsidRPr="00F907CD">
              <w:rPr>
                <w:color w:val="000000"/>
                <w:sz w:val="20"/>
                <w:szCs w:val="20"/>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1054" w:type="dxa"/>
            <w:shd w:val="clear" w:color="auto" w:fill="auto"/>
            <w:noWrap/>
            <w:tcMar>
              <w:left w:w="28" w:type="dxa"/>
              <w:right w:w="28" w:type="dxa"/>
            </w:tcMar>
            <w:vAlign w:val="center"/>
            <w:hideMark/>
          </w:tcPr>
          <w:p w14:paraId="1C837059" w14:textId="77777777" w:rsidR="00F907CD" w:rsidRPr="00F907CD" w:rsidRDefault="00F907CD" w:rsidP="00F907CD">
            <w:pPr>
              <w:jc w:val="center"/>
              <w:rPr>
                <w:color w:val="000000"/>
                <w:sz w:val="20"/>
                <w:szCs w:val="20"/>
              </w:rPr>
            </w:pPr>
            <w:r w:rsidRPr="00F907CD">
              <w:rPr>
                <w:color w:val="000000"/>
                <w:sz w:val="20"/>
                <w:szCs w:val="20"/>
              </w:rPr>
              <w:t>%</w:t>
            </w:r>
          </w:p>
        </w:tc>
        <w:tc>
          <w:tcPr>
            <w:tcW w:w="709" w:type="dxa"/>
            <w:shd w:val="clear" w:color="auto" w:fill="auto"/>
            <w:noWrap/>
            <w:tcMar>
              <w:left w:w="28" w:type="dxa"/>
              <w:right w:w="28" w:type="dxa"/>
            </w:tcMar>
            <w:vAlign w:val="center"/>
            <w:hideMark/>
          </w:tcPr>
          <w:p w14:paraId="7979C9EA" w14:textId="77777777" w:rsidR="00F907CD" w:rsidRPr="00F907CD" w:rsidRDefault="00F907CD" w:rsidP="00F907CD">
            <w:pPr>
              <w:jc w:val="center"/>
              <w:rPr>
                <w:sz w:val="20"/>
                <w:szCs w:val="20"/>
              </w:rPr>
            </w:pPr>
            <w:r w:rsidRPr="00F907CD">
              <w:rPr>
                <w:sz w:val="20"/>
                <w:szCs w:val="20"/>
              </w:rPr>
              <w:t>- </w:t>
            </w:r>
          </w:p>
        </w:tc>
        <w:tc>
          <w:tcPr>
            <w:tcW w:w="708" w:type="dxa"/>
            <w:tcMar>
              <w:left w:w="28" w:type="dxa"/>
              <w:right w:w="28" w:type="dxa"/>
            </w:tcMar>
            <w:vAlign w:val="center"/>
          </w:tcPr>
          <w:p w14:paraId="50441011" w14:textId="77777777" w:rsidR="00F907CD" w:rsidRPr="00F907CD" w:rsidRDefault="00F907CD" w:rsidP="00F907CD">
            <w:pPr>
              <w:jc w:val="center"/>
              <w:rPr>
                <w:sz w:val="20"/>
                <w:szCs w:val="20"/>
              </w:rPr>
            </w:pPr>
            <w:r w:rsidRPr="00F907CD">
              <w:rPr>
                <w:sz w:val="20"/>
                <w:szCs w:val="20"/>
              </w:rPr>
              <w:t>-</w:t>
            </w:r>
          </w:p>
        </w:tc>
        <w:tc>
          <w:tcPr>
            <w:tcW w:w="647" w:type="dxa"/>
            <w:shd w:val="clear" w:color="auto" w:fill="auto"/>
            <w:noWrap/>
            <w:tcMar>
              <w:left w:w="28" w:type="dxa"/>
              <w:right w:w="28" w:type="dxa"/>
            </w:tcMar>
            <w:vAlign w:val="center"/>
          </w:tcPr>
          <w:p w14:paraId="5E2931F8"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6D6ED01B"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4F3293EB"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62617ECD" w14:textId="77777777" w:rsidR="00F907CD" w:rsidRPr="00F907CD" w:rsidRDefault="00F907CD" w:rsidP="00F907CD">
            <w:pPr>
              <w:jc w:val="center"/>
              <w:rPr>
                <w:sz w:val="20"/>
                <w:szCs w:val="20"/>
              </w:rPr>
            </w:pPr>
            <w:r w:rsidRPr="00F907CD">
              <w:rPr>
                <w:sz w:val="20"/>
                <w:szCs w:val="20"/>
              </w:rPr>
              <w:t>- </w:t>
            </w:r>
          </w:p>
        </w:tc>
        <w:tc>
          <w:tcPr>
            <w:tcW w:w="708" w:type="dxa"/>
            <w:shd w:val="clear" w:color="auto" w:fill="auto"/>
            <w:noWrap/>
            <w:tcMar>
              <w:left w:w="28" w:type="dxa"/>
              <w:right w:w="28" w:type="dxa"/>
            </w:tcMar>
            <w:vAlign w:val="center"/>
            <w:hideMark/>
          </w:tcPr>
          <w:p w14:paraId="514A75E8" w14:textId="77777777" w:rsidR="00F907CD" w:rsidRPr="00F907CD" w:rsidRDefault="00F907CD" w:rsidP="00F907CD">
            <w:pPr>
              <w:jc w:val="center"/>
              <w:rPr>
                <w:sz w:val="20"/>
                <w:szCs w:val="20"/>
              </w:rPr>
            </w:pPr>
            <w:r w:rsidRPr="00F907CD">
              <w:rPr>
                <w:sz w:val="20"/>
                <w:szCs w:val="20"/>
              </w:rPr>
              <w:t>- </w:t>
            </w:r>
          </w:p>
        </w:tc>
      </w:tr>
      <w:tr w:rsidR="00F907CD" w:rsidRPr="00F907CD" w14:paraId="36D238C3" w14:textId="77777777" w:rsidTr="002362AD">
        <w:trPr>
          <w:trHeight w:val="60"/>
        </w:trPr>
        <w:tc>
          <w:tcPr>
            <w:tcW w:w="486" w:type="dxa"/>
            <w:vMerge w:val="restart"/>
            <w:shd w:val="clear" w:color="auto" w:fill="auto"/>
            <w:noWrap/>
            <w:tcMar>
              <w:left w:w="28" w:type="dxa"/>
              <w:right w:w="28" w:type="dxa"/>
            </w:tcMar>
            <w:vAlign w:val="center"/>
            <w:hideMark/>
          </w:tcPr>
          <w:p w14:paraId="26BC5680" w14:textId="77777777" w:rsidR="00F907CD" w:rsidRPr="00F907CD" w:rsidRDefault="00F907CD" w:rsidP="00F907CD">
            <w:pPr>
              <w:jc w:val="center"/>
              <w:rPr>
                <w:color w:val="000000"/>
                <w:sz w:val="20"/>
                <w:szCs w:val="20"/>
              </w:rPr>
            </w:pPr>
            <w:r w:rsidRPr="00F907CD">
              <w:rPr>
                <w:color w:val="000000"/>
                <w:sz w:val="20"/>
                <w:szCs w:val="20"/>
              </w:rPr>
              <w:t>5</w:t>
            </w:r>
          </w:p>
        </w:tc>
        <w:tc>
          <w:tcPr>
            <w:tcW w:w="2973" w:type="dxa"/>
            <w:vMerge w:val="restart"/>
            <w:shd w:val="clear" w:color="auto" w:fill="auto"/>
            <w:tcMar>
              <w:left w:w="28" w:type="dxa"/>
              <w:right w:w="28" w:type="dxa"/>
            </w:tcMar>
            <w:vAlign w:val="center"/>
            <w:hideMark/>
          </w:tcPr>
          <w:p w14:paraId="224F3542" w14:textId="77777777" w:rsidR="00F907CD" w:rsidRPr="00F907CD" w:rsidRDefault="00F907CD" w:rsidP="00F907CD">
            <w:pPr>
              <w:rPr>
                <w:color w:val="000000"/>
                <w:sz w:val="20"/>
                <w:szCs w:val="20"/>
              </w:rPr>
            </w:pPr>
            <w:r w:rsidRPr="00F907CD">
              <w:rPr>
                <w:color w:val="000000"/>
                <w:sz w:val="20"/>
                <w:szCs w:val="20"/>
              </w:rPr>
              <w:t>Потери тепловой энергии при передаче тепловой энергии по тепловым сетям</w:t>
            </w:r>
          </w:p>
        </w:tc>
        <w:tc>
          <w:tcPr>
            <w:tcW w:w="1054" w:type="dxa"/>
            <w:shd w:val="clear" w:color="auto" w:fill="auto"/>
            <w:tcMar>
              <w:left w:w="28" w:type="dxa"/>
              <w:right w:w="28" w:type="dxa"/>
            </w:tcMar>
            <w:vAlign w:val="center"/>
            <w:hideMark/>
          </w:tcPr>
          <w:p w14:paraId="53BAE6C3" w14:textId="77777777" w:rsidR="00F907CD" w:rsidRPr="00F907CD" w:rsidRDefault="00F907CD" w:rsidP="00F907CD">
            <w:pPr>
              <w:jc w:val="center"/>
              <w:rPr>
                <w:color w:val="000000"/>
                <w:sz w:val="20"/>
                <w:szCs w:val="20"/>
              </w:rPr>
            </w:pPr>
            <w:r w:rsidRPr="00F907CD">
              <w:rPr>
                <w:color w:val="000000"/>
                <w:sz w:val="20"/>
                <w:szCs w:val="20"/>
              </w:rPr>
              <w:t>Гкал в год</w:t>
            </w:r>
          </w:p>
        </w:tc>
        <w:tc>
          <w:tcPr>
            <w:tcW w:w="709" w:type="dxa"/>
            <w:shd w:val="clear" w:color="auto" w:fill="auto"/>
            <w:noWrap/>
            <w:tcMar>
              <w:left w:w="28" w:type="dxa"/>
              <w:right w:w="28" w:type="dxa"/>
            </w:tcMar>
            <w:vAlign w:val="center"/>
            <w:hideMark/>
          </w:tcPr>
          <w:p w14:paraId="4433B31C" w14:textId="77777777" w:rsidR="00F907CD" w:rsidRPr="00F907CD" w:rsidRDefault="00F907CD" w:rsidP="00F907CD">
            <w:pPr>
              <w:jc w:val="center"/>
              <w:rPr>
                <w:sz w:val="20"/>
                <w:szCs w:val="20"/>
              </w:rPr>
            </w:pPr>
            <w:r w:rsidRPr="00F907CD">
              <w:rPr>
                <w:sz w:val="20"/>
                <w:szCs w:val="20"/>
              </w:rPr>
              <w:t>- </w:t>
            </w:r>
          </w:p>
        </w:tc>
        <w:tc>
          <w:tcPr>
            <w:tcW w:w="708" w:type="dxa"/>
            <w:tcMar>
              <w:left w:w="28" w:type="dxa"/>
              <w:right w:w="28" w:type="dxa"/>
            </w:tcMar>
            <w:vAlign w:val="center"/>
          </w:tcPr>
          <w:p w14:paraId="0E6B2512" w14:textId="77777777" w:rsidR="00F907CD" w:rsidRPr="00F907CD" w:rsidRDefault="00F907CD" w:rsidP="00F907CD">
            <w:pPr>
              <w:jc w:val="center"/>
              <w:rPr>
                <w:sz w:val="20"/>
                <w:szCs w:val="20"/>
              </w:rPr>
            </w:pPr>
            <w:r w:rsidRPr="00F907CD">
              <w:rPr>
                <w:sz w:val="20"/>
                <w:szCs w:val="20"/>
              </w:rPr>
              <w:t>-</w:t>
            </w:r>
          </w:p>
        </w:tc>
        <w:tc>
          <w:tcPr>
            <w:tcW w:w="647" w:type="dxa"/>
            <w:shd w:val="clear" w:color="auto" w:fill="auto"/>
            <w:noWrap/>
            <w:tcMar>
              <w:left w:w="28" w:type="dxa"/>
              <w:right w:w="28" w:type="dxa"/>
            </w:tcMar>
            <w:vAlign w:val="center"/>
          </w:tcPr>
          <w:p w14:paraId="3F79EC98"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437660E1"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2F6F7387"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61AFC913" w14:textId="77777777" w:rsidR="00F907CD" w:rsidRPr="00F907CD" w:rsidRDefault="00F907CD" w:rsidP="00F907CD">
            <w:pPr>
              <w:jc w:val="center"/>
              <w:rPr>
                <w:sz w:val="20"/>
                <w:szCs w:val="20"/>
              </w:rPr>
            </w:pPr>
            <w:r w:rsidRPr="00F907CD">
              <w:rPr>
                <w:sz w:val="20"/>
                <w:szCs w:val="20"/>
              </w:rPr>
              <w:t>- </w:t>
            </w:r>
          </w:p>
        </w:tc>
        <w:tc>
          <w:tcPr>
            <w:tcW w:w="708" w:type="dxa"/>
            <w:shd w:val="clear" w:color="auto" w:fill="auto"/>
            <w:noWrap/>
            <w:tcMar>
              <w:left w:w="28" w:type="dxa"/>
              <w:right w:w="28" w:type="dxa"/>
            </w:tcMar>
            <w:vAlign w:val="center"/>
            <w:hideMark/>
          </w:tcPr>
          <w:p w14:paraId="2FC1BF3C" w14:textId="77777777" w:rsidR="00F907CD" w:rsidRPr="00F907CD" w:rsidRDefault="00F907CD" w:rsidP="00F907CD">
            <w:pPr>
              <w:jc w:val="center"/>
              <w:rPr>
                <w:sz w:val="20"/>
                <w:szCs w:val="20"/>
              </w:rPr>
            </w:pPr>
            <w:r w:rsidRPr="00F907CD">
              <w:rPr>
                <w:sz w:val="20"/>
                <w:szCs w:val="20"/>
              </w:rPr>
              <w:t>- </w:t>
            </w:r>
          </w:p>
        </w:tc>
      </w:tr>
      <w:tr w:rsidR="00F907CD" w:rsidRPr="00F907CD" w14:paraId="084004FB" w14:textId="77777777" w:rsidTr="002362AD">
        <w:trPr>
          <w:trHeight w:val="510"/>
        </w:trPr>
        <w:tc>
          <w:tcPr>
            <w:tcW w:w="486" w:type="dxa"/>
            <w:vMerge/>
            <w:tcMar>
              <w:left w:w="28" w:type="dxa"/>
              <w:right w:w="28" w:type="dxa"/>
            </w:tcMar>
            <w:vAlign w:val="center"/>
            <w:hideMark/>
          </w:tcPr>
          <w:p w14:paraId="39D8741F" w14:textId="77777777" w:rsidR="00F907CD" w:rsidRPr="00F907CD" w:rsidRDefault="00F907CD" w:rsidP="00F907CD">
            <w:pPr>
              <w:rPr>
                <w:color w:val="000000"/>
                <w:sz w:val="20"/>
                <w:szCs w:val="20"/>
              </w:rPr>
            </w:pPr>
          </w:p>
        </w:tc>
        <w:tc>
          <w:tcPr>
            <w:tcW w:w="2973" w:type="dxa"/>
            <w:vMerge/>
            <w:tcMar>
              <w:left w:w="28" w:type="dxa"/>
              <w:right w:w="28" w:type="dxa"/>
            </w:tcMar>
            <w:vAlign w:val="center"/>
            <w:hideMark/>
          </w:tcPr>
          <w:p w14:paraId="3FEB9697" w14:textId="77777777" w:rsidR="00F907CD" w:rsidRPr="00F907CD" w:rsidRDefault="00F907CD" w:rsidP="00F907CD">
            <w:pPr>
              <w:rPr>
                <w:color w:val="000000"/>
                <w:sz w:val="20"/>
                <w:szCs w:val="20"/>
              </w:rPr>
            </w:pPr>
          </w:p>
        </w:tc>
        <w:tc>
          <w:tcPr>
            <w:tcW w:w="1054" w:type="dxa"/>
            <w:shd w:val="clear" w:color="auto" w:fill="auto"/>
            <w:tcMar>
              <w:left w:w="28" w:type="dxa"/>
              <w:right w:w="28" w:type="dxa"/>
            </w:tcMar>
            <w:vAlign w:val="center"/>
            <w:hideMark/>
          </w:tcPr>
          <w:p w14:paraId="4BFCE3B7" w14:textId="77777777" w:rsidR="00F907CD" w:rsidRPr="00F907CD" w:rsidRDefault="00F907CD" w:rsidP="00F907CD">
            <w:pPr>
              <w:jc w:val="center"/>
              <w:rPr>
                <w:color w:val="000000"/>
                <w:sz w:val="20"/>
                <w:szCs w:val="20"/>
              </w:rPr>
            </w:pPr>
            <w:r w:rsidRPr="00F907CD">
              <w:rPr>
                <w:color w:val="000000"/>
                <w:sz w:val="20"/>
                <w:szCs w:val="20"/>
              </w:rPr>
              <w:t>% от полезного отпуска тепловой энергии</w:t>
            </w:r>
          </w:p>
        </w:tc>
        <w:tc>
          <w:tcPr>
            <w:tcW w:w="709" w:type="dxa"/>
            <w:shd w:val="clear" w:color="auto" w:fill="auto"/>
            <w:noWrap/>
            <w:tcMar>
              <w:left w:w="28" w:type="dxa"/>
              <w:right w:w="28" w:type="dxa"/>
            </w:tcMar>
            <w:vAlign w:val="center"/>
            <w:hideMark/>
          </w:tcPr>
          <w:p w14:paraId="3FB8BA8C" w14:textId="77777777" w:rsidR="00F907CD" w:rsidRPr="00F907CD" w:rsidRDefault="00F907CD" w:rsidP="00F907CD">
            <w:pPr>
              <w:jc w:val="center"/>
              <w:rPr>
                <w:sz w:val="20"/>
                <w:szCs w:val="20"/>
              </w:rPr>
            </w:pPr>
            <w:r w:rsidRPr="00F907CD">
              <w:rPr>
                <w:sz w:val="20"/>
                <w:szCs w:val="20"/>
              </w:rPr>
              <w:t>- </w:t>
            </w:r>
          </w:p>
        </w:tc>
        <w:tc>
          <w:tcPr>
            <w:tcW w:w="708" w:type="dxa"/>
            <w:tcMar>
              <w:left w:w="28" w:type="dxa"/>
              <w:right w:w="28" w:type="dxa"/>
            </w:tcMar>
            <w:vAlign w:val="center"/>
          </w:tcPr>
          <w:p w14:paraId="2CD9693F" w14:textId="77777777" w:rsidR="00F907CD" w:rsidRPr="00F907CD" w:rsidRDefault="00F907CD" w:rsidP="00F907CD">
            <w:pPr>
              <w:jc w:val="center"/>
              <w:rPr>
                <w:sz w:val="20"/>
                <w:szCs w:val="20"/>
              </w:rPr>
            </w:pPr>
            <w:r w:rsidRPr="00F907CD">
              <w:rPr>
                <w:sz w:val="20"/>
                <w:szCs w:val="20"/>
              </w:rPr>
              <w:t>-</w:t>
            </w:r>
          </w:p>
        </w:tc>
        <w:tc>
          <w:tcPr>
            <w:tcW w:w="647" w:type="dxa"/>
            <w:shd w:val="clear" w:color="auto" w:fill="auto"/>
            <w:noWrap/>
            <w:tcMar>
              <w:left w:w="28" w:type="dxa"/>
              <w:right w:w="28" w:type="dxa"/>
            </w:tcMar>
            <w:vAlign w:val="center"/>
          </w:tcPr>
          <w:p w14:paraId="2BA76E4E"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513F66B3"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0853BBFE"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0F5FC662" w14:textId="77777777" w:rsidR="00F907CD" w:rsidRPr="00F907CD" w:rsidRDefault="00F907CD" w:rsidP="00F907CD">
            <w:pPr>
              <w:jc w:val="center"/>
              <w:rPr>
                <w:sz w:val="20"/>
                <w:szCs w:val="20"/>
              </w:rPr>
            </w:pPr>
            <w:r w:rsidRPr="00F907CD">
              <w:rPr>
                <w:sz w:val="20"/>
                <w:szCs w:val="20"/>
              </w:rPr>
              <w:t>- </w:t>
            </w:r>
          </w:p>
        </w:tc>
        <w:tc>
          <w:tcPr>
            <w:tcW w:w="708" w:type="dxa"/>
            <w:shd w:val="clear" w:color="auto" w:fill="auto"/>
            <w:noWrap/>
            <w:tcMar>
              <w:left w:w="28" w:type="dxa"/>
              <w:right w:w="28" w:type="dxa"/>
            </w:tcMar>
            <w:vAlign w:val="center"/>
            <w:hideMark/>
          </w:tcPr>
          <w:p w14:paraId="684A5F89" w14:textId="77777777" w:rsidR="00F907CD" w:rsidRPr="00F907CD" w:rsidRDefault="00F907CD" w:rsidP="00F907CD">
            <w:pPr>
              <w:jc w:val="center"/>
              <w:rPr>
                <w:sz w:val="20"/>
                <w:szCs w:val="20"/>
              </w:rPr>
            </w:pPr>
            <w:r w:rsidRPr="00F907CD">
              <w:rPr>
                <w:sz w:val="20"/>
                <w:szCs w:val="20"/>
              </w:rPr>
              <w:t>- </w:t>
            </w:r>
          </w:p>
        </w:tc>
      </w:tr>
      <w:tr w:rsidR="00F907CD" w:rsidRPr="00F907CD" w14:paraId="42C201F6" w14:textId="77777777" w:rsidTr="002362AD">
        <w:trPr>
          <w:trHeight w:val="510"/>
        </w:trPr>
        <w:tc>
          <w:tcPr>
            <w:tcW w:w="486" w:type="dxa"/>
            <w:vMerge w:val="restart"/>
            <w:shd w:val="clear" w:color="auto" w:fill="auto"/>
            <w:noWrap/>
            <w:tcMar>
              <w:left w:w="28" w:type="dxa"/>
              <w:right w:w="28" w:type="dxa"/>
            </w:tcMar>
            <w:vAlign w:val="center"/>
            <w:hideMark/>
          </w:tcPr>
          <w:p w14:paraId="1B0BCE7A" w14:textId="77777777" w:rsidR="00F907CD" w:rsidRPr="00F907CD" w:rsidRDefault="00F907CD" w:rsidP="00F907CD">
            <w:pPr>
              <w:jc w:val="center"/>
              <w:rPr>
                <w:color w:val="000000"/>
                <w:sz w:val="20"/>
                <w:szCs w:val="20"/>
              </w:rPr>
            </w:pPr>
            <w:r w:rsidRPr="00F907CD">
              <w:rPr>
                <w:color w:val="000000"/>
                <w:sz w:val="20"/>
                <w:szCs w:val="20"/>
              </w:rPr>
              <w:t>6</w:t>
            </w:r>
          </w:p>
        </w:tc>
        <w:tc>
          <w:tcPr>
            <w:tcW w:w="2973" w:type="dxa"/>
            <w:vMerge w:val="restart"/>
            <w:shd w:val="clear" w:color="auto" w:fill="auto"/>
            <w:tcMar>
              <w:left w:w="28" w:type="dxa"/>
              <w:right w:w="28" w:type="dxa"/>
            </w:tcMar>
            <w:vAlign w:val="center"/>
            <w:hideMark/>
          </w:tcPr>
          <w:p w14:paraId="2EFCE820" w14:textId="77777777" w:rsidR="00F907CD" w:rsidRPr="00F907CD" w:rsidRDefault="00F907CD" w:rsidP="00F907CD">
            <w:pPr>
              <w:rPr>
                <w:color w:val="000000"/>
                <w:sz w:val="20"/>
                <w:szCs w:val="20"/>
              </w:rPr>
            </w:pPr>
            <w:r w:rsidRPr="00F907CD">
              <w:rPr>
                <w:color w:val="000000"/>
                <w:sz w:val="20"/>
                <w:szCs w:val="20"/>
              </w:rPr>
              <w:t>Потери теплоносителя при передаче тепловой энергии по тепловым сетям</w:t>
            </w:r>
          </w:p>
        </w:tc>
        <w:tc>
          <w:tcPr>
            <w:tcW w:w="1054" w:type="dxa"/>
            <w:shd w:val="clear" w:color="auto" w:fill="auto"/>
            <w:tcMar>
              <w:left w:w="28" w:type="dxa"/>
              <w:right w:w="28" w:type="dxa"/>
            </w:tcMar>
            <w:vAlign w:val="center"/>
            <w:hideMark/>
          </w:tcPr>
          <w:p w14:paraId="3761EA3E" w14:textId="77777777" w:rsidR="00F907CD" w:rsidRPr="00F907CD" w:rsidRDefault="00F907CD" w:rsidP="00F907CD">
            <w:pPr>
              <w:jc w:val="center"/>
              <w:rPr>
                <w:color w:val="000000"/>
                <w:sz w:val="20"/>
                <w:szCs w:val="20"/>
              </w:rPr>
            </w:pPr>
            <w:r w:rsidRPr="00F907CD">
              <w:rPr>
                <w:color w:val="000000"/>
                <w:sz w:val="20"/>
                <w:szCs w:val="20"/>
              </w:rPr>
              <w:t xml:space="preserve">тонн в год для воды </w:t>
            </w:r>
          </w:p>
        </w:tc>
        <w:tc>
          <w:tcPr>
            <w:tcW w:w="709" w:type="dxa"/>
            <w:shd w:val="clear" w:color="auto" w:fill="auto"/>
            <w:noWrap/>
            <w:tcMar>
              <w:left w:w="28" w:type="dxa"/>
              <w:right w:w="28" w:type="dxa"/>
            </w:tcMar>
            <w:vAlign w:val="center"/>
            <w:hideMark/>
          </w:tcPr>
          <w:p w14:paraId="42642577" w14:textId="77777777" w:rsidR="00F907CD" w:rsidRPr="00F907CD" w:rsidRDefault="00F907CD" w:rsidP="00F907CD">
            <w:pPr>
              <w:jc w:val="center"/>
              <w:rPr>
                <w:sz w:val="20"/>
                <w:szCs w:val="20"/>
              </w:rPr>
            </w:pPr>
            <w:r w:rsidRPr="00F907CD">
              <w:rPr>
                <w:sz w:val="20"/>
                <w:szCs w:val="20"/>
              </w:rPr>
              <w:t>- </w:t>
            </w:r>
          </w:p>
        </w:tc>
        <w:tc>
          <w:tcPr>
            <w:tcW w:w="708" w:type="dxa"/>
            <w:tcMar>
              <w:left w:w="28" w:type="dxa"/>
              <w:right w:w="28" w:type="dxa"/>
            </w:tcMar>
            <w:vAlign w:val="center"/>
          </w:tcPr>
          <w:p w14:paraId="16FE1103" w14:textId="77777777" w:rsidR="00F907CD" w:rsidRPr="00F907CD" w:rsidRDefault="00F907CD" w:rsidP="00F907CD">
            <w:pPr>
              <w:jc w:val="center"/>
              <w:rPr>
                <w:sz w:val="20"/>
                <w:szCs w:val="20"/>
              </w:rPr>
            </w:pPr>
            <w:r w:rsidRPr="00F907CD">
              <w:rPr>
                <w:sz w:val="20"/>
                <w:szCs w:val="20"/>
              </w:rPr>
              <w:t>-</w:t>
            </w:r>
          </w:p>
        </w:tc>
        <w:tc>
          <w:tcPr>
            <w:tcW w:w="647" w:type="dxa"/>
            <w:shd w:val="clear" w:color="auto" w:fill="auto"/>
            <w:noWrap/>
            <w:tcMar>
              <w:left w:w="28" w:type="dxa"/>
              <w:right w:w="28" w:type="dxa"/>
            </w:tcMar>
            <w:vAlign w:val="center"/>
          </w:tcPr>
          <w:p w14:paraId="2BDF5E35"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332DE0FC"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021CF333"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2BAAA23A" w14:textId="77777777" w:rsidR="00F907CD" w:rsidRPr="00F907CD" w:rsidRDefault="00F907CD" w:rsidP="00F907CD">
            <w:pPr>
              <w:jc w:val="center"/>
              <w:rPr>
                <w:sz w:val="20"/>
                <w:szCs w:val="20"/>
              </w:rPr>
            </w:pPr>
            <w:r w:rsidRPr="00F907CD">
              <w:rPr>
                <w:sz w:val="20"/>
                <w:szCs w:val="20"/>
              </w:rPr>
              <w:t>- </w:t>
            </w:r>
          </w:p>
        </w:tc>
        <w:tc>
          <w:tcPr>
            <w:tcW w:w="708" w:type="dxa"/>
            <w:shd w:val="clear" w:color="auto" w:fill="auto"/>
            <w:noWrap/>
            <w:tcMar>
              <w:left w:w="28" w:type="dxa"/>
              <w:right w:w="28" w:type="dxa"/>
            </w:tcMar>
            <w:vAlign w:val="center"/>
            <w:hideMark/>
          </w:tcPr>
          <w:p w14:paraId="4C1E557A" w14:textId="77777777" w:rsidR="00F907CD" w:rsidRPr="00F907CD" w:rsidRDefault="00F907CD" w:rsidP="00F907CD">
            <w:pPr>
              <w:jc w:val="center"/>
              <w:rPr>
                <w:sz w:val="20"/>
                <w:szCs w:val="20"/>
              </w:rPr>
            </w:pPr>
            <w:r w:rsidRPr="00F907CD">
              <w:rPr>
                <w:sz w:val="20"/>
                <w:szCs w:val="20"/>
              </w:rPr>
              <w:t>- </w:t>
            </w:r>
          </w:p>
        </w:tc>
      </w:tr>
      <w:tr w:rsidR="00F907CD" w:rsidRPr="00F907CD" w14:paraId="2637AE34" w14:textId="77777777" w:rsidTr="002362AD">
        <w:trPr>
          <w:trHeight w:val="495"/>
        </w:trPr>
        <w:tc>
          <w:tcPr>
            <w:tcW w:w="486" w:type="dxa"/>
            <w:vMerge/>
            <w:tcMar>
              <w:left w:w="28" w:type="dxa"/>
              <w:right w:w="28" w:type="dxa"/>
            </w:tcMar>
            <w:vAlign w:val="center"/>
            <w:hideMark/>
          </w:tcPr>
          <w:p w14:paraId="27D20FA3" w14:textId="77777777" w:rsidR="00F907CD" w:rsidRPr="00F907CD" w:rsidRDefault="00F907CD" w:rsidP="00F907CD">
            <w:pPr>
              <w:rPr>
                <w:color w:val="000000"/>
                <w:sz w:val="20"/>
                <w:szCs w:val="20"/>
              </w:rPr>
            </w:pPr>
          </w:p>
        </w:tc>
        <w:tc>
          <w:tcPr>
            <w:tcW w:w="2973" w:type="dxa"/>
            <w:vMerge/>
            <w:tcMar>
              <w:left w:w="28" w:type="dxa"/>
              <w:right w:w="28" w:type="dxa"/>
            </w:tcMar>
            <w:vAlign w:val="center"/>
            <w:hideMark/>
          </w:tcPr>
          <w:p w14:paraId="40AEAED1" w14:textId="77777777" w:rsidR="00F907CD" w:rsidRPr="00F907CD" w:rsidRDefault="00F907CD" w:rsidP="00F907CD">
            <w:pPr>
              <w:rPr>
                <w:color w:val="000000"/>
                <w:sz w:val="20"/>
                <w:szCs w:val="20"/>
              </w:rPr>
            </w:pPr>
          </w:p>
        </w:tc>
        <w:tc>
          <w:tcPr>
            <w:tcW w:w="1054" w:type="dxa"/>
            <w:shd w:val="clear" w:color="auto" w:fill="auto"/>
            <w:tcMar>
              <w:left w:w="28" w:type="dxa"/>
              <w:right w:w="28" w:type="dxa"/>
            </w:tcMar>
            <w:vAlign w:val="center"/>
            <w:hideMark/>
          </w:tcPr>
          <w:p w14:paraId="08755029" w14:textId="77777777" w:rsidR="00F907CD" w:rsidRPr="00F907CD" w:rsidRDefault="00F907CD" w:rsidP="00F907CD">
            <w:pPr>
              <w:jc w:val="center"/>
              <w:rPr>
                <w:color w:val="000000"/>
                <w:sz w:val="20"/>
                <w:szCs w:val="20"/>
              </w:rPr>
            </w:pPr>
            <w:r w:rsidRPr="00F907CD">
              <w:rPr>
                <w:color w:val="000000"/>
                <w:sz w:val="20"/>
                <w:szCs w:val="20"/>
              </w:rPr>
              <w:t>куб. м для пара</w:t>
            </w:r>
          </w:p>
        </w:tc>
        <w:tc>
          <w:tcPr>
            <w:tcW w:w="709" w:type="dxa"/>
            <w:shd w:val="clear" w:color="auto" w:fill="auto"/>
            <w:noWrap/>
            <w:tcMar>
              <w:left w:w="28" w:type="dxa"/>
              <w:right w:w="28" w:type="dxa"/>
            </w:tcMar>
            <w:vAlign w:val="center"/>
            <w:hideMark/>
          </w:tcPr>
          <w:p w14:paraId="1790EC45" w14:textId="77777777" w:rsidR="00F907CD" w:rsidRPr="00F907CD" w:rsidRDefault="00F907CD" w:rsidP="00F907CD">
            <w:pPr>
              <w:jc w:val="center"/>
              <w:rPr>
                <w:sz w:val="20"/>
                <w:szCs w:val="20"/>
              </w:rPr>
            </w:pPr>
            <w:r w:rsidRPr="00F907CD">
              <w:rPr>
                <w:sz w:val="20"/>
                <w:szCs w:val="20"/>
              </w:rPr>
              <w:t>- </w:t>
            </w:r>
          </w:p>
        </w:tc>
        <w:tc>
          <w:tcPr>
            <w:tcW w:w="708" w:type="dxa"/>
            <w:tcMar>
              <w:left w:w="28" w:type="dxa"/>
              <w:right w:w="28" w:type="dxa"/>
            </w:tcMar>
            <w:vAlign w:val="center"/>
          </w:tcPr>
          <w:p w14:paraId="2DC4CF76" w14:textId="77777777" w:rsidR="00F907CD" w:rsidRPr="00F907CD" w:rsidRDefault="00F907CD" w:rsidP="00F907CD">
            <w:pPr>
              <w:jc w:val="center"/>
              <w:rPr>
                <w:sz w:val="20"/>
                <w:szCs w:val="20"/>
              </w:rPr>
            </w:pPr>
            <w:r w:rsidRPr="00F907CD">
              <w:rPr>
                <w:sz w:val="20"/>
                <w:szCs w:val="20"/>
              </w:rPr>
              <w:t>-</w:t>
            </w:r>
          </w:p>
        </w:tc>
        <w:tc>
          <w:tcPr>
            <w:tcW w:w="647" w:type="dxa"/>
            <w:shd w:val="clear" w:color="auto" w:fill="auto"/>
            <w:noWrap/>
            <w:tcMar>
              <w:left w:w="28" w:type="dxa"/>
              <w:right w:w="28" w:type="dxa"/>
            </w:tcMar>
            <w:vAlign w:val="center"/>
          </w:tcPr>
          <w:p w14:paraId="7257A4C7"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27594800"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272BFC72"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5D807016" w14:textId="77777777" w:rsidR="00F907CD" w:rsidRPr="00F907CD" w:rsidRDefault="00F907CD" w:rsidP="00F907CD">
            <w:pPr>
              <w:jc w:val="center"/>
              <w:rPr>
                <w:sz w:val="20"/>
                <w:szCs w:val="20"/>
              </w:rPr>
            </w:pPr>
            <w:r w:rsidRPr="00F907CD">
              <w:rPr>
                <w:sz w:val="20"/>
                <w:szCs w:val="20"/>
              </w:rPr>
              <w:t>- </w:t>
            </w:r>
          </w:p>
        </w:tc>
        <w:tc>
          <w:tcPr>
            <w:tcW w:w="708" w:type="dxa"/>
            <w:shd w:val="clear" w:color="auto" w:fill="auto"/>
            <w:noWrap/>
            <w:tcMar>
              <w:left w:w="28" w:type="dxa"/>
              <w:right w:w="28" w:type="dxa"/>
            </w:tcMar>
            <w:vAlign w:val="center"/>
            <w:hideMark/>
          </w:tcPr>
          <w:p w14:paraId="2358F18F" w14:textId="77777777" w:rsidR="00F907CD" w:rsidRPr="00F907CD" w:rsidRDefault="00F907CD" w:rsidP="00F907CD">
            <w:pPr>
              <w:jc w:val="center"/>
              <w:rPr>
                <w:sz w:val="20"/>
                <w:szCs w:val="20"/>
              </w:rPr>
            </w:pPr>
            <w:r w:rsidRPr="00F907CD">
              <w:rPr>
                <w:sz w:val="20"/>
                <w:szCs w:val="20"/>
              </w:rPr>
              <w:t>- </w:t>
            </w:r>
          </w:p>
        </w:tc>
      </w:tr>
      <w:tr w:rsidR="00F907CD" w:rsidRPr="00F907CD" w14:paraId="11E8093C" w14:textId="77777777" w:rsidTr="002362AD">
        <w:trPr>
          <w:trHeight w:val="2295"/>
        </w:trPr>
        <w:tc>
          <w:tcPr>
            <w:tcW w:w="486" w:type="dxa"/>
            <w:shd w:val="clear" w:color="auto" w:fill="auto"/>
            <w:noWrap/>
            <w:tcMar>
              <w:left w:w="28" w:type="dxa"/>
              <w:right w:w="28" w:type="dxa"/>
            </w:tcMar>
            <w:vAlign w:val="center"/>
            <w:hideMark/>
          </w:tcPr>
          <w:p w14:paraId="4122BDA8" w14:textId="77777777" w:rsidR="00F907CD" w:rsidRPr="00F907CD" w:rsidRDefault="00F907CD" w:rsidP="00F907CD">
            <w:pPr>
              <w:jc w:val="center"/>
              <w:rPr>
                <w:color w:val="000000"/>
                <w:sz w:val="20"/>
                <w:szCs w:val="20"/>
              </w:rPr>
            </w:pPr>
            <w:r w:rsidRPr="00F907CD">
              <w:rPr>
                <w:color w:val="000000"/>
                <w:sz w:val="20"/>
                <w:szCs w:val="20"/>
              </w:rPr>
              <w:t>7</w:t>
            </w:r>
          </w:p>
        </w:tc>
        <w:tc>
          <w:tcPr>
            <w:tcW w:w="2973" w:type="dxa"/>
            <w:shd w:val="clear" w:color="auto" w:fill="auto"/>
            <w:tcMar>
              <w:left w:w="28" w:type="dxa"/>
              <w:right w:w="28" w:type="dxa"/>
            </w:tcMar>
            <w:vAlign w:val="center"/>
            <w:hideMark/>
          </w:tcPr>
          <w:p w14:paraId="6CD2BBC8" w14:textId="77777777" w:rsidR="00F907CD" w:rsidRPr="00F907CD" w:rsidRDefault="00F907CD" w:rsidP="00F907CD">
            <w:pPr>
              <w:rPr>
                <w:color w:val="000000"/>
                <w:sz w:val="20"/>
                <w:szCs w:val="20"/>
              </w:rPr>
            </w:pPr>
            <w:r w:rsidRPr="00F907CD">
              <w:rPr>
                <w:color w:val="000000"/>
                <w:sz w:val="20"/>
                <w:szCs w:val="20"/>
              </w:rPr>
              <w:t>Показатели, характеризующие снижение негативного воздействия на окружающую среду в соответствии с подпунктом «ж»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tc>
        <w:tc>
          <w:tcPr>
            <w:tcW w:w="1054" w:type="dxa"/>
            <w:shd w:val="clear" w:color="auto" w:fill="auto"/>
            <w:tcMar>
              <w:left w:w="28" w:type="dxa"/>
              <w:right w:w="28" w:type="dxa"/>
            </w:tcMar>
            <w:vAlign w:val="center"/>
            <w:hideMark/>
          </w:tcPr>
          <w:p w14:paraId="6B7ADB1E" w14:textId="77777777" w:rsidR="00F907CD" w:rsidRPr="00F907CD" w:rsidRDefault="00F907CD" w:rsidP="00F907CD">
            <w:pPr>
              <w:jc w:val="center"/>
              <w:rPr>
                <w:color w:val="000000"/>
                <w:sz w:val="20"/>
                <w:szCs w:val="20"/>
              </w:rPr>
            </w:pPr>
            <w:r w:rsidRPr="00F907CD">
              <w:rPr>
                <w:color w:val="000000"/>
                <w:sz w:val="20"/>
                <w:szCs w:val="20"/>
              </w:rPr>
              <w:t> </w:t>
            </w:r>
          </w:p>
        </w:tc>
        <w:tc>
          <w:tcPr>
            <w:tcW w:w="709" w:type="dxa"/>
            <w:shd w:val="clear" w:color="auto" w:fill="auto"/>
            <w:noWrap/>
            <w:tcMar>
              <w:left w:w="28" w:type="dxa"/>
              <w:right w:w="28" w:type="dxa"/>
            </w:tcMar>
            <w:vAlign w:val="center"/>
            <w:hideMark/>
          </w:tcPr>
          <w:p w14:paraId="63350AA7" w14:textId="77777777" w:rsidR="00F907CD" w:rsidRPr="00F907CD" w:rsidRDefault="00F907CD" w:rsidP="00F907CD">
            <w:pPr>
              <w:jc w:val="center"/>
              <w:rPr>
                <w:sz w:val="20"/>
                <w:szCs w:val="20"/>
              </w:rPr>
            </w:pPr>
            <w:r w:rsidRPr="00F907CD">
              <w:rPr>
                <w:sz w:val="20"/>
                <w:szCs w:val="20"/>
              </w:rPr>
              <w:t>- </w:t>
            </w:r>
          </w:p>
        </w:tc>
        <w:tc>
          <w:tcPr>
            <w:tcW w:w="708" w:type="dxa"/>
            <w:tcMar>
              <w:left w:w="28" w:type="dxa"/>
              <w:right w:w="28" w:type="dxa"/>
            </w:tcMar>
            <w:vAlign w:val="center"/>
          </w:tcPr>
          <w:p w14:paraId="04E69325" w14:textId="77777777" w:rsidR="00F907CD" w:rsidRPr="00F907CD" w:rsidRDefault="00F907CD" w:rsidP="00F907CD">
            <w:pPr>
              <w:jc w:val="center"/>
              <w:rPr>
                <w:sz w:val="20"/>
                <w:szCs w:val="20"/>
              </w:rPr>
            </w:pPr>
            <w:r w:rsidRPr="00F907CD">
              <w:rPr>
                <w:sz w:val="20"/>
                <w:szCs w:val="20"/>
              </w:rPr>
              <w:t>-</w:t>
            </w:r>
          </w:p>
        </w:tc>
        <w:tc>
          <w:tcPr>
            <w:tcW w:w="647" w:type="dxa"/>
            <w:shd w:val="clear" w:color="auto" w:fill="auto"/>
            <w:noWrap/>
            <w:tcMar>
              <w:left w:w="28" w:type="dxa"/>
              <w:right w:w="28" w:type="dxa"/>
            </w:tcMar>
            <w:vAlign w:val="center"/>
            <w:hideMark/>
          </w:tcPr>
          <w:p w14:paraId="1CA7AA31"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6738D2AB"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09F6E528" w14:textId="77777777" w:rsidR="00F907CD" w:rsidRPr="00F907CD" w:rsidRDefault="00F907CD" w:rsidP="00F907CD">
            <w:pPr>
              <w:jc w:val="center"/>
              <w:rPr>
                <w:sz w:val="20"/>
                <w:szCs w:val="20"/>
              </w:rPr>
            </w:pPr>
            <w:r w:rsidRPr="00F907CD">
              <w:rPr>
                <w:sz w:val="20"/>
                <w:szCs w:val="20"/>
              </w:rPr>
              <w:t>- </w:t>
            </w:r>
          </w:p>
        </w:tc>
        <w:tc>
          <w:tcPr>
            <w:tcW w:w="709" w:type="dxa"/>
            <w:shd w:val="clear" w:color="auto" w:fill="auto"/>
            <w:noWrap/>
            <w:tcMar>
              <w:left w:w="28" w:type="dxa"/>
              <w:right w:w="28" w:type="dxa"/>
            </w:tcMar>
            <w:vAlign w:val="center"/>
            <w:hideMark/>
          </w:tcPr>
          <w:p w14:paraId="5FC1ECBF" w14:textId="77777777" w:rsidR="00F907CD" w:rsidRPr="00F907CD" w:rsidRDefault="00F907CD" w:rsidP="00F907CD">
            <w:pPr>
              <w:jc w:val="center"/>
              <w:rPr>
                <w:sz w:val="20"/>
                <w:szCs w:val="20"/>
              </w:rPr>
            </w:pPr>
            <w:r w:rsidRPr="00F907CD">
              <w:rPr>
                <w:sz w:val="20"/>
                <w:szCs w:val="20"/>
              </w:rPr>
              <w:t>- </w:t>
            </w:r>
          </w:p>
        </w:tc>
        <w:tc>
          <w:tcPr>
            <w:tcW w:w="708" w:type="dxa"/>
            <w:shd w:val="clear" w:color="auto" w:fill="auto"/>
            <w:noWrap/>
            <w:tcMar>
              <w:left w:w="28" w:type="dxa"/>
              <w:right w:w="28" w:type="dxa"/>
            </w:tcMar>
            <w:vAlign w:val="center"/>
            <w:hideMark/>
          </w:tcPr>
          <w:p w14:paraId="2DA44496" w14:textId="77777777" w:rsidR="00F907CD" w:rsidRPr="00F907CD" w:rsidRDefault="00F907CD" w:rsidP="00F907CD">
            <w:pPr>
              <w:jc w:val="center"/>
              <w:rPr>
                <w:sz w:val="20"/>
                <w:szCs w:val="20"/>
              </w:rPr>
            </w:pPr>
            <w:r w:rsidRPr="00F907CD">
              <w:rPr>
                <w:sz w:val="20"/>
                <w:szCs w:val="20"/>
              </w:rPr>
              <w:t>- </w:t>
            </w:r>
          </w:p>
        </w:tc>
      </w:tr>
    </w:tbl>
    <w:p w14:paraId="0DB6F501" w14:textId="77777777" w:rsidR="00F907CD" w:rsidRPr="00F907CD" w:rsidRDefault="00F907CD" w:rsidP="00F907CD">
      <w:pPr>
        <w:rPr>
          <w:sz w:val="20"/>
          <w:szCs w:val="20"/>
        </w:rPr>
      </w:pPr>
    </w:p>
    <w:p w14:paraId="3EE1CF4D" w14:textId="77777777" w:rsidR="00F907CD" w:rsidRPr="00F907CD" w:rsidRDefault="00F907CD" w:rsidP="00F907CD">
      <w:pPr>
        <w:ind w:right="-31"/>
        <w:jc w:val="center"/>
        <w:rPr>
          <w:sz w:val="20"/>
          <w:szCs w:val="20"/>
        </w:rPr>
        <w:sectPr w:rsidR="00F907CD" w:rsidRPr="00F907CD" w:rsidSect="00F907CD">
          <w:headerReference w:type="default" r:id="rId16"/>
          <w:pgSz w:w="11906" w:h="16838" w:code="9"/>
          <w:pgMar w:top="1134" w:right="851" w:bottom="1134" w:left="1701" w:header="720" w:footer="284" w:gutter="0"/>
          <w:cols w:space="720"/>
          <w:docGrid w:linePitch="272"/>
        </w:sectPr>
      </w:pPr>
    </w:p>
    <w:p w14:paraId="77DA8FB1" w14:textId="77777777" w:rsidR="00F907CD" w:rsidRPr="00F907CD" w:rsidRDefault="00F907CD" w:rsidP="00F907CD">
      <w:pPr>
        <w:ind w:right="-31"/>
        <w:jc w:val="center"/>
        <w:rPr>
          <w:bCs/>
          <w:sz w:val="28"/>
          <w:szCs w:val="28"/>
        </w:rPr>
      </w:pPr>
      <w:r w:rsidRPr="00F907CD">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16C76786" w14:textId="77777777" w:rsidR="00F907CD" w:rsidRPr="00F907CD" w:rsidRDefault="00F907CD" w:rsidP="00F907CD">
      <w:pPr>
        <w:ind w:right="-31"/>
        <w:jc w:val="center"/>
        <w:rPr>
          <w:bCs/>
          <w:sz w:val="28"/>
          <w:szCs w:val="28"/>
        </w:rPr>
      </w:pPr>
      <w:r w:rsidRPr="00F907CD">
        <w:rPr>
          <w:bCs/>
          <w:sz w:val="28"/>
          <w:szCs w:val="28"/>
        </w:rPr>
        <w:t xml:space="preserve">ООО «ЭнергоТранзит» </w:t>
      </w:r>
      <w:r w:rsidRPr="00F907CD">
        <w:rPr>
          <w:color w:val="000000"/>
          <w:sz w:val="28"/>
          <w:szCs w:val="28"/>
        </w:rPr>
        <w:t>в контуре Центральной ТЭЦ</w:t>
      </w:r>
    </w:p>
    <w:p w14:paraId="7ADB3AA5" w14:textId="77777777" w:rsidR="00F907CD" w:rsidRPr="00F907CD" w:rsidRDefault="00F907CD" w:rsidP="00F907CD">
      <w:pPr>
        <w:ind w:right="-31"/>
        <w:jc w:val="center"/>
        <w:rPr>
          <w:sz w:val="20"/>
          <w:szCs w:val="20"/>
        </w:rPr>
      </w:pPr>
    </w:p>
    <w:tbl>
      <w:tblPr>
        <w:tblW w:w="5000" w:type="pct"/>
        <w:tblLook w:val="04A0" w:firstRow="1" w:lastRow="0" w:firstColumn="1" w:lastColumn="0" w:noHBand="0" w:noVBand="1"/>
      </w:tblPr>
      <w:tblGrid>
        <w:gridCol w:w="589"/>
        <w:gridCol w:w="5045"/>
        <w:gridCol w:w="1707"/>
        <w:gridCol w:w="547"/>
        <w:gridCol w:w="547"/>
        <w:gridCol w:w="547"/>
        <w:gridCol w:w="606"/>
        <w:gridCol w:w="687"/>
        <w:gridCol w:w="993"/>
        <w:gridCol w:w="565"/>
        <w:gridCol w:w="681"/>
        <w:gridCol w:w="681"/>
        <w:gridCol w:w="681"/>
        <w:gridCol w:w="684"/>
      </w:tblGrid>
      <w:tr w:rsidR="00F907CD" w:rsidRPr="00F907CD" w14:paraId="4B3F1F09" w14:textId="77777777" w:rsidTr="002362AD">
        <w:trPr>
          <w:trHeight w:val="20"/>
        </w:trPr>
        <w:tc>
          <w:tcPr>
            <w:tcW w:w="2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65CA45" w14:textId="77777777" w:rsidR="00F907CD" w:rsidRPr="00F907CD" w:rsidRDefault="00F907CD" w:rsidP="00F907CD">
            <w:pPr>
              <w:jc w:val="center"/>
              <w:rPr>
                <w:sz w:val="20"/>
                <w:szCs w:val="20"/>
              </w:rPr>
            </w:pPr>
            <w:r w:rsidRPr="00F907CD">
              <w:rPr>
                <w:sz w:val="20"/>
                <w:szCs w:val="20"/>
              </w:rPr>
              <w:t>№ п/п</w:t>
            </w:r>
          </w:p>
        </w:tc>
        <w:tc>
          <w:tcPr>
            <w:tcW w:w="173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0D9C80" w14:textId="77777777" w:rsidR="00F907CD" w:rsidRPr="00F907CD" w:rsidRDefault="00F907CD" w:rsidP="00F907CD">
            <w:pPr>
              <w:jc w:val="center"/>
              <w:rPr>
                <w:sz w:val="20"/>
                <w:szCs w:val="20"/>
              </w:rPr>
            </w:pPr>
            <w:r w:rsidRPr="00F907CD">
              <w:rPr>
                <w:sz w:val="20"/>
                <w:szCs w:val="20"/>
              </w:rPr>
              <w:t>Наименование объекта</w:t>
            </w:r>
          </w:p>
        </w:tc>
        <w:tc>
          <w:tcPr>
            <w:tcW w:w="3066"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398F66" w14:textId="77777777" w:rsidR="00F907CD" w:rsidRPr="00F907CD" w:rsidRDefault="00F907CD" w:rsidP="00F907CD">
            <w:pPr>
              <w:jc w:val="center"/>
              <w:rPr>
                <w:sz w:val="20"/>
                <w:szCs w:val="20"/>
              </w:rPr>
            </w:pPr>
            <w:r w:rsidRPr="00F907CD">
              <w:rPr>
                <w:sz w:val="20"/>
                <w:szCs w:val="20"/>
              </w:rPr>
              <w:t>Показатели надежности</w:t>
            </w:r>
          </w:p>
        </w:tc>
      </w:tr>
      <w:tr w:rsidR="00F907CD" w:rsidRPr="00F907CD" w14:paraId="623948AB" w14:textId="77777777" w:rsidTr="002362AD">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967416" w14:textId="77777777" w:rsidR="00F907CD" w:rsidRPr="00F907CD" w:rsidRDefault="00F907CD" w:rsidP="00F907CD">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9F04556" w14:textId="77777777" w:rsidR="00F907CD" w:rsidRPr="00F907CD" w:rsidRDefault="00F907CD" w:rsidP="00F907CD">
            <w:pPr>
              <w:rPr>
                <w:sz w:val="20"/>
                <w:szCs w:val="20"/>
              </w:rPr>
            </w:pPr>
          </w:p>
        </w:tc>
        <w:tc>
          <w:tcPr>
            <w:tcW w:w="1594"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A0C9CF" w14:textId="77777777" w:rsidR="00F907CD" w:rsidRPr="00F907CD" w:rsidRDefault="00F907CD" w:rsidP="00F907CD">
            <w:pPr>
              <w:jc w:val="center"/>
              <w:rPr>
                <w:sz w:val="20"/>
                <w:szCs w:val="20"/>
              </w:rPr>
            </w:pPr>
            <w:r w:rsidRPr="00F907CD">
              <w:rPr>
                <w:sz w:val="20"/>
                <w:szCs w:val="20"/>
              </w:rPr>
              <w:t xml:space="preserve">Количество прекращений подачи тепловой энергии, теплоносителя в результате технологических нарушений </w:t>
            </w:r>
            <w:r w:rsidRPr="00F907CD">
              <w:rPr>
                <w:sz w:val="20"/>
                <w:szCs w:val="20"/>
              </w:rPr>
              <w:br/>
              <w:t>на тепловых сетях на 1 км тепловых сетей</w:t>
            </w:r>
          </w:p>
        </w:tc>
        <w:tc>
          <w:tcPr>
            <w:tcW w:w="1472"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6AF4AC" w14:textId="77777777" w:rsidR="00F907CD" w:rsidRPr="00F907CD" w:rsidRDefault="00F907CD" w:rsidP="00F907CD">
            <w:pPr>
              <w:jc w:val="center"/>
              <w:rPr>
                <w:sz w:val="20"/>
                <w:szCs w:val="20"/>
              </w:rPr>
            </w:pPr>
            <w:r w:rsidRPr="00F907CD">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F907CD" w:rsidRPr="00F907CD" w14:paraId="790BFCA4" w14:textId="77777777" w:rsidTr="002362AD">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AA5AE53" w14:textId="77777777" w:rsidR="00F907CD" w:rsidRPr="00F907CD" w:rsidRDefault="00F907CD" w:rsidP="00F907CD">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1D76B3" w14:textId="77777777" w:rsidR="00F907CD" w:rsidRPr="00F907CD" w:rsidRDefault="00F907CD" w:rsidP="00F907CD">
            <w:pPr>
              <w:rPr>
                <w:sz w:val="20"/>
                <w:szCs w:val="20"/>
              </w:rPr>
            </w:pPr>
          </w:p>
        </w:tc>
        <w:tc>
          <w:tcPr>
            <w:tcW w:w="58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5F94FB" w14:textId="77777777" w:rsidR="00F907CD" w:rsidRPr="00F907CD" w:rsidRDefault="00F907CD" w:rsidP="00F907CD">
            <w:pPr>
              <w:jc w:val="center"/>
              <w:rPr>
                <w:sz w:val="20"/>
                <w:szCs w:val="20"/>
              </w:rPr>
            </w:pPr>
            <w:r w:rsidRPr="00F907CD">
              <w:rPr>
                <w:color w:val="000000"/>
                <w:sz w:val="20"/>
                <w:szCs w:val="20"/>
              </w:rPr>
              <w:t>Текущее значение</w:t>
            </w:r>
          </w:p>
        </w:tc>
        <w:tc>
          <w:tcPr>
            <w:tcW w:w="1008"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E346DC" w14:textId="77777777" w:rsidR="00F907CD" w:rsidRPr="00F907CD" w:rsidRDefault="00F907CD" w:rsidP="00F907CD">
            <w:pPr>
              <w:jc w:val="center"/>
              <w:rPr>
                <w:sz w:val="20"/>
                <w:szCs w:val="20"/>
              </w:rPr>
            </w:pPr>
            <w:r w:rsidRPr="00F907CD">
              <w:rPr>
                <w:sz w:val="20"/>
                <w:szCs w:val="20"/>
              </w:rPr>
              <w:t>Плановое значение</w:t>
            </w:r>
          </w:p>
        </w:tc>
        <w:tc>
          <w:tcPr>
            <w:tcW w:w="341"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22527E" w14:textId="77777777" w:rsidR="00F907CD" w:rsidRPr="00F907CD" w:rsidRDefault="00F907CD" w:rsidP="00F907CD">
            <w:pPr>
              <w:jc w:val="center"/>
              <w:rPr>
                <w:sz w:val="20"/>
                <w:szCs w:val="20"/>
              </w:rPr>
            </w:pPr>
            <w:r w:rsidRPr="00F907CD">
              <w:rPr>
                <w:color w:val="000000"/>
                <w:sz w:val="20"/>
                <w:szCs w:val="20"/>
              </w:rPr>
              <w:t>Текущее значение</w:t>
            </w:r>
          </w:p>
        </w:tc>
        <w:tc>
          <w:tcPr>
            <w:tcW w:w="1131"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C38D2E" w14:textId="77777777" w:rsidR="00F907CD" w:rsidRPr="00F907CD" w:rsidRDefault="00F907CD" w:rsidP="00F907CD">
            <w:pPr>
              <w:jc w:val="center"/>
              <w:rPr>
                <w:sz w:val="20"/>
                <w:szCs w:val="20"/>
              </w:rPr>
            </w:pPr>
            <w:r w:rsidRPr="00F907CD">
              <w:rPr>
                <w:sz w:val="20"/>
                <w:szCs w:val="20"/>
              </w:rPr>
              <w:t>Плановое значение</w:t>
            </w:r>
          </w:p>
        </w:tc>
      </w:tr>
      <w:tr w:rsidR="00F907CD" w:rsidRPr="00F907CD" w14:paraId="0307C544" w14:textId="77777777" w:rsidTr="002362AD">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E82519" w14:textId="77777777" w:rsidR="00F907CD" w:rsidRPr="00F907CD" w:rsidRDefault="00F907CD" w:rsidP="00F907CD">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E4244B" w14:textId="77777777" w:rsidR="00F907CD" w:rsidRPr="00F907CD" w:rsidRDefault="00F907CD" w:rsidP="00F907CD">
            <w:pPr>
              <w:rPr>
                <w:sz w:val="20"/>
                <w:szCs w:val="20"/>
              </w:rPr>
            </w:pPr>
          </w:p>
        </w:tc>
        <w:tc>
          <w:tcPr>
            <w:tcW w:w="58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125146E3" w14:textId="77777777" w:rsidR="00F907CD" w:rsidRPr="00F907CD" w:rsidRDefault="00F907CD" w:rsidP="00F907CD">
            <w:pPr>
              <w:rPr>
                <w:sz w:val="20"/>
                <w:szCs w:val="20"/>
              </w:rPr>
            </w:pP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192CD5" w14:textId="77777777" w:rsidR="00F907CD" w:rsidRPr="00F907CD" w:rsidRDefault="00F907CD" w:rsidP="00F907CD">
            <w:pPr>
              <w:jc w:val="center"/>
              <w:rPr>
                <w:sz w:val="20"/>
                <w:szCs w:val="20"/>
              </w:rPr>
            </w:pPr>
            <w:r w:rsidRPr="00F907CD">
              <w:rPr>
                <w:sz w:val="20"/>
                <w:szCs w:val="20"/>
              </w:rPr>
              <w:t>2024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D9D454" w14:textId="77777777" w:rsidR="00F907CD" w:rsidRPr="00F907CD" w:rsidRDefault="00F907CD" w:rsidP="00F907CD">
            <w:pPr>
              <w:jc w:val="center"/>
              <w:rPr>
                <w:sz w:val="20"/>
                <w:szCs w:val="20"/>
              </w:rPr>
            </w:pPr>
            <w:r w:rsidRPr="00F907CD">
              <w:rPr>
                <w:sz w:val="20"/>
                <w:szCs w:val="20"/>
              </w:rPr>
              <w:t>2025</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B3520A" w14:textId="77777777" w:rsidR="00F907CD" w:rsidRPr="00F907CD" w:rsidRDefault="00F907CD" w:rsidP="00F907CD">
            <w:pPr>
              <w:jc w:val="center"/>
              <w:rPr>
                <w:sz w:val="20"/>
                <w:szCs w:val="20"/>
              </w:rPr>
            </w:pPr>
            <w:r w:rsidRPr="00F907CD">
              <w:rPr>
                <w:sz w:val="20"/>
                <w:szCs w:val="20"/>
              </w:rPr>
              <w:t>2026</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5F13F6" w14:textId="77777777" w:rsidR="00F907CD" w:rsidRPr="00F907CD" w:rsidRDefault="00F907CD" w:rsidP="00F907CD">
            <w:pPr>
              <w:jc w:val="center"/>
              <w:rPr>
                <w:sz w:val="20"/>
                <w:szCs w:val="20"/>
              </w:rPr>
            </w:pPr>
            <w:r w:rsidRPr="00F907CD">
              <w:rPr>
                <w:sz w:val="20"/>
                <w:szCs w:val="20"/>
              </w:rPr>
              <w:t>2027</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8DA566" w14:textId="77777777" w:rsidR="00F907CD" w:rsidRPr="00F907CD" w:rsidRDefault="00F907CD" w:rsidP="00F907CD">
            <w:pPr>
              <w:jc w:val="center"/>
              <w:rPr>
                <w:sz w:val="20"/>
                <w:szCs w:val="20"/>
              </w:rPr>
            </w:pPr>
            <w:r w:rsidRPr="00F907CD">
              <w:rPr>
                <w:sz w:val="20"/>
                <w:szCs w:val="20"/>
              </w:rPr>
              <w:t>2028</w:t>
            </w:r>
          </w:p>
        </w:tc>
        <w:tc>
          <w:tcPr>
            <w:tcW w:w="341"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30F1C83" w14:textId="77777777" w:rsidR="00F907CD" w:rsidRPr="00F907CD" w:rsidRDefault="00F907CD" w:rsidP="00F907CD">
            <w:pPr>
              <w:rPr>
                <w:sz w:val="20"/>
                <w:szCs w:val="20"/>
              </w:rPr>
            </w:pP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C59AFE" w14:textId="77777777" w:rsidR="00F907CD" w:rsidRPr="00F907CD" w:rsidRDefault="00F907CD" w:rsidP="00F907CD">
            <w:pPr>
              <w:jc w:val="center"/>
              <w:rPr>
                <w:sz w:val="20"/>
                <w:szCs w:val="20"/>
              </w:rPr>
            </w:pPr>
            <w:r w:rsidRPr="00F907CD">
              <w:rPr>
                <w:sz w:val="20"/>
                <w:szCs w:val="20"/>
              </w:rPr>
              <w:t>2024</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D7CE19" w14:textId="77777777" w:rsidR="00F907CD" w:rsidRPr="00F907CD" w:rsidRDefault="00F907CD" w:rsidP="00F907CD">
            <w:pPr>
              <w:jc w:val="center"/>
              <w:rPr>
                <w:sz w:val="20"/>
                <w:szCs w:val="20"/>
              </w:rPr>
            </w:pPr>
            <w:r w:rsidRPr="00F907CD">
              <w:rPr>
                <w:sz w:val="20"/>
                <w:szCs w:val="20"/>
              </w:rPr>
              <w:t>2025</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0A8E65" w14:textId="77777777" w:rsidR="00F907CD" w:rsidRPr="00F907CD" w:rsidRDefault="00F907CD" w:rsidP="00F907CD">
            <w:pPr>
              <w:jc w:val="center"/>
              <w:rPr>
                <w:sz w:val="20"/>
                <w:szCs w:val="20"/>
              </w:rPr>
            </w:pPr>
            <w:r w:rsidRPr="00F907CD">
              <w:rPr>
                <w:sz w:val="20"/>
                <w:szCs w:val="20"/>
              </w:rPr>
              <w:t>2026</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056F2A" w14:textId="77777777" w:rsidR="00F907CD" w:rsidRPr="00F907CD" w:rsidRDefault="00F907CD" w:rsidP="00F907CD">
            <w:pPr>
              <w:jc w:val="center"/>
              <w:rPr>
                <w:sz w:val="20"/>
                <w:szCs w:val="20"/>
              </w:rPr>
            </w:pPr>
            <w:r w:rsidRPr="00F907CD">
              <w:rPr>
                <w:sz w:val="20"/>
                <w:szCs w:val="20"/>
              </w:rPr>
              <w:t>2027</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867A1F" w14:textId="77777777" w:rsidR="00F907CD" w:rsidRPr="00F907CD" w:rsidRDefault="00F907CD" w:rsidP="00F907CD">
            <w:pPr>
              <w:jc w:val="center"/>
              <w:rPr>
                <w:sz w:val="20"/>
                <w:szCs w:val="20"/>
              </w:rPr>
            </w:pPr>
            <w:r w:rsidRPr="00F907CD">
              <w:rPr>
                <w:sz w:val="20"/>
                <w:szCs w:val="20"/>
              </w:rPr>
              <w:t>2028</w:t>
            </w:r>
          </w:p>
        </w:tc>
      </w:tr>
      <w:tr w:rsidR="00F907CD" w:rsidRPr="00F907CD" w14:paraId="26B1AE4E" w14:textId="77777777" w:rsidTr="002362AD">
        <w:trPr>
          <w:trHeight w:val="20"/>
        </w:trPr>
        <w:tc>
          <w:tcPr>
            <w:tcW w:w="2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27788D" w14:textId="77777777" w:rsidR="00F907CD" w:rsidRPr="00F907CD" w:rsidRDefault="00F907CD" w:rsidP="00F907CD">
            <w:pPr>
              <w:jc w:val="center"/>
              <w:rPr>
                <w:sz w:val="20"/>
                <w:szCs w:val="20"/>
              </w:rPr>
            </w:pPr>
            <w:r w:rsidRPr="00F907CD">
              <w:rPr>
                <w:sz w:val="20"/>
                <w:szCs w:val="20"/>
              </w:rPr>
              <w:t>1</w:t>
            </w:r>
          </w:p>
        </w:tc>
        <w:tc>
          <w:tcPr>
            <w:tcW w:w="17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489190" w14:textId="77777777" w:rsidR="00F907CD" w:rsidRPr="00F907CD" w:rsidRDefault="00F907CD" w:rsidP="00F907CD">
            <w:pPr>
              <w:jc w:val="center"/>
              <w:rPr>
                <w:sz w:val="20"/>
                <w:szCs w:val="20"/>
              </w:rPr>
            </w:pPr>
            <w:r w:rsidRPr="00F907CD">
              <w:rPr>
                <w:sz w:val="20"/>
                <w:szCs w:val="20"/>
              </w:rPr>
              <w:t>2</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053814" w14:textId="77777777" w:rsidR="00F907CD" w:rsidRPr="00F907CD" w:rsidRDefault="00F907CD" w:rsidP="00F907CD">
            <w:pPr>
              <w:jc w:val="center"/>
              <w:rPr>
                <w:sz w:val="20"/>
                <w:szCs w:val="20"/>
              </w:rPr>
            </w:pPr>
            <w:r w:rsidRPr="00F907CD">
              <w:rPr>
                <w:sz w:val="20"/>
                <w:szCs w:val="20"/>
              </w:rPr>
              <w:t>3</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4506FF" w14:textId="77777777" w:rsidR="00F907CD" w:rsidRPr="00F907CD" w:rsidRDefault="00F907CD" w:rsidP="00F907CD">
            <w:pPr>
              <w:jc w:val="center"/>
              <w:rPr>
                <w:sz w:val="20"/>
                <w:szCs w:val="20"/>
              </w:rPr>
            </w:pPr>
            <w:r w:rsidRPr="00F907CD">
              <w:rPr>
                <w:sz w:val="20"/>
                <w:szCs w:val="20"/>
              </w:rPr>
              <w:t>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2A332A" w14:textId="77777777" w:rsidR="00F907CD" w:rsidRPr="00F907CD" w:rsidRDefault="00F907CD" w:rsidP="00F907CD">
            <w:pPr>
              <w:jc w:val="center"/>
              <w:rPr>
                <w:sz w:val="20"/>
                <w:szCs w:val="20"/>
              </w:rPr>
            </w:pPr>
            <w:r w:rsidRPr="00F907CD">
              <w:rPr>
                <w:sz w:val="20"/>
                <w:szCs w:val="20"/>
              </w:rPr>
              <w:t>5</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F99386" w14:textId="77777777" w:rsidR="00F907CD" w:rsidRPr="00F907CD" w:rsidRDefault="00F907CD" w:rsidP="00F907CD">
            <w:pPr>
              <w:jc w:val="center"/>
              <w:rPr>
                <w:sz w:val="20"/>
                <w:szCs w:val="20"/>
              </w:rPr>
            </w:pPr>
            <w:r w:rsidRPr="00F907CD">
              <w:rPr>
                <w:sz w:val="20"/>
                <w:szCs w:val="20"/>
              </w:rPr>
              <w:t>6</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9D372C" w14:textId="77777777" w:rsidR="00F907CD" w:rsidRPr="00F907CD" w:rsidRDefault="00F907CD" w:rsidP="00F907CD">
            <w:pPr>
              <w:jc w:val="center"/>
              <w:rPr>
                <w:sz w:val="20"/>
                <w:szCs w:val="20"/>
              </w:rPr>
            </w:pPr>
            <w:r w:rsidRPr="00F907CD">
              <w:rPr>
                <w:sz w:val="20"/>
                <w:szCs w:val="20"/>
              </w:rPr>
              <w:t>7</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5A755E" w14:textId="77777777" w:rsidR="00F907CD" w:rsidRPr="00F907CD" w:rsidRDefault="00F907CD" w:rsidP="00F907CD">
            <w:pPr>
              <w:jc w:val="center"/>
              <w:rPr>
                <w:sz w:val="20"/>
                <w:szCs w:val="20"/>
              </w:rPr>
            </w:pPr>
            <w:r w:rsidRPr="00F907CD">
              <w:rPr>
                <w:sz w:val="20"/>
                <w:szCs w:val="20"/>
              </w:rPr>
              <w:t>8</w:t>
            </w:r>
          </w:p>
        </w:tc>
        <w:tc>
          <w:tcPr>
            <w:tcW w:w="34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555D95" w14:textId="77777777" w:rsidR="00F907CD" w:rsidRPr="00F907CD" w:rsidRDefault="00F907CD" w:rsidP="00F907CD">
            <w:pPr>
              <w:jc w:val="center"/>
              <w:rPr>
                <w:sz w:val="20"/>
                <w:szCs w:val="20"/>
              </w:rPr>
            </w:pPr>
            <w:r w:rsidRPr="00F907CD">
              <w:rPr>
                <w:sz w:val="20"/>
                <w:szCs w:val="20"/>
              </w:rPr>
              <w:t>9</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F3ED15" w14:textId="77777777" w:rsidR="00F907CD" w:rsidRPr="00F907CD" w:rsidRDefault="00F907CD" w:rsidP="00F907CD">
            <w:pPr>
              <w:jc w:val="center"/>
              <w:rPr>
                <w:sz w:val="20"/>
                <w:szCs w:val="20"/>
              </w:rPr>
            </w:pPr>
            <w:r w:rsidRPr="00F907CD">
              <w:rPr>
                <w:sz w:val="20"/>
                <w:szCs w:val="20"/>
              </w:rPr>
              <w:t>10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DAEAD5" w14:textId="77777777" w:rsidR="00F907CD" w:rsidRPr="00F907CD" w:rsidRDefault="00F907CD" w:rsidP="00F907CD">
            <w:pPr>
              <w:jc w:val="center"/>
              <w:rPr>
                <w:sz w:val="20"/>
                <w:szCs w:val="20"/>
              </w:rPr>
            </w:pPr>
            <w:r w:rsidRPr="00F907CD">
              <w:rPr>
                <w:sz w:val="20"/>
                <w:szCs w:val="20"/>
              </w:rPr>
              <w:t>11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6FF407" w14:textId="77777777" w:rsidR="00F907CD" w:rsidRPr="00F907CD" w:rsidRDefault="00F907CD" w:rsidP="00F907CD">
            <w:pPr>
              <w:jc w:val="center"/>
              <w:rPr>
                <w:sz w:val="20"/>
                <w:szCs w:val="20"/>
              </w:rPr>
            </w:pPr>
            <w:r w:rsidRPr="00F907CD">
              <w:rPr>
                <w:sz w:val="20"/>
                <w:szCs w:val="20"/>
              </w:rPr>
              <w:t>12</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F173C1" w14:textId="77777777" w:rsidR="00F907CD" w:rsidRPr="00F907CD" w:rsidRDefault="00F907CD" w:rsidP="00F907CD">
            <w:pPr>
              <w:jc w:val="center"/>
              <w:rPr>
                <w:sz w:val="20"/>
                <w:szCs w:val="20"/>
              </w:rPr>
            </w:pPr>
            <w:r w:rsidRPr="00F907CD">
              <w:rPr>
                <w:sz w:val="20"/>
                <w:szCs w:val="20"/>
              </w:rPr>
              <w:t>13</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F28A55" w14:textId="77777777" w:rsidR="00F907CD" w:rsidRPr="00F907CD" w:rsidRDefault="00F907CD" w:rsidP="00F907CD">
            <w:pPr>
              <w:jc w:val="center"/>
              <w:rPr>
                <w:sz w:val="20"/>
                <w:szCs w:val="20"/>
              </w:rPr>
            </w:pPr>
            <w:r w:rsidRPr="00F907CD">
              <w:rPr>
                <w:sz w:val="20"/>
                <w:szCs w:val="20"/>
              </w:rPr>
              <w:t>14</w:t>
            </w:r>
          </w:p>
        </w:tc>
      </w:tr>
      <w:tr w:rsidR="00F907CD" w:rsidRPr="00F907CD" w14:paraId="4AD95E8D" w14:textId="77777777" w:rsidTr="002362AD">
        <w:trPr>
          <w:trHeight w:val="20"/>
        </w:trPr>
        <w:tc>
          <w:tcPr>
            <w:tcW w:w="2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78AE7F" w14:textId="77777777" w:rsidR="00F907CD" w:rsidRPr="00F907CD" w:rsidRDefault="00F907CD" w:rsidP="00F907CD">
            <w:pPr>
              <w:jc w:val="center"/>
              <w:rPr>
                <w:sz w:val="20"/>
                <w:szCs w:val="20"/>
              </w:rPr>
            </w:pPr>
            <w:r w:rsidRPr="00F907CD">
              <w:rPr>
                <w:sz w:val="20"/>
                <w:szCs w:val="20"/>
              </w:rPr>
              <w:t>1</w:t>
            </w:r>
          </w:p>
        </w:tc>
        <w:tc>
          <w:tcPr>
            <w:tcW w:w="17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CAEE8A" w14:textId="77777777" w:rsidR="00F907CD" w:rsidRPr="00F907CD" w:rsidRDefault="00F907CD" w:rsidP="00F907CD">
            <w:pPr>
              <w:rPr>
                <w:sz w:val="20"/>
                <w:szCs w:val="20"/>
              </w:rPr>
            </w:pPr>
            <w:r w:rsidRPr="00F907CD">
              <w:rPr>
                <w:sz w:val="20"/>
                <w:szCs w:val="20"/>
              </w:rPr>
              <w:t>ООО «ЭнергоТранзит» в контуре Центральной ТЭЦ</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2E0B03" w14:textId="77777777" w:rsidR="00F907CD" w:rsidRPr="00F907CD" w:rsidRDefault="00F907CD" w:rsidP="00F907CD">
            <w:pPr>
              <w:jc w:val="center"/>
              <w:rPr>
                <w:b/>
                <w:bCs/>
                <w:sz w:val="20"/>
                <w:szCs w:val="20"/>
              </w:rPr>
            </w:pPr>
            <w:r w:rsidRPr="00F907CD">
              <w:rPr>
                <w:b/>
                <w:bCs/>
                <w:sz w:val="20"/>
                <w:szCs w:val="20"/>
              </w:rPr>
              <w:t> -</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6934B3" w14:textId="77777777" w:rsidR="00F907CD" w:rsidRPr="00F907CD" w:rsidRDefault="00F907CD" w:rsidP="00F907CD">
            <w:pPr>
              <w:jc w:val="center"/>
              <w:rPr>
                <w:sz w:val="20"/>
                <w:szCs w:val="20"/>
              </w:rPr>
            </w:pPr>
            <w:r w:rsidRPr="00F907CD">
              <w:rPr>
                <w:sz w:val="20"/>
                <w:szCs w:val="20"/>
              </w:rPr>
              <w:t>-</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2917A33A" w14:textId="77777777" w:rsidR="00F907CD" w:rsidRPr="00F907CD" w:rsidRDefault="00F907CD" w:rsidP="00F907CD">
            <w:pPr>
              <w:jc w:val="center"/>
              <w:rPr>
                <w:sz w:val="20"/>
                <w:szCs w:val="20"/>
              </w:rPr>
            </w:pPr>
            <w:r w:rsidRPr="00F907CD">
              <w:rPr>
                <w:sz w:val="20"/>
                <w:szCs w:val="20"/>
              </w:rPr>
              <w:t>-</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0ADDA6A4" w14:textId="77777777" w:rsidR="00F907CD" w:rsidRPr="00F907CD" w:rsidRDefault="00F907CD" w:rsidP="00F907CD">
            <w:pPr>
              <w:jc w:val="center"/>
              <w:rPr>
                <w:sz w:val="20"/>
                <w:szCs w:val="20"/>
              </w:rPr>
            </w:pPr>
            <w:r w:rsidRPr="00F907CD">
              <w:rPr>
                <w:sz w:val="20"/>
                <w:szCs w:val="20"/>
              </w:rPr>
              <w:t>-</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tcPr>
          <w:p w14:paraId="744E8863" w14:textId="77777777" w:rsidR="00F907CD" w:rsidRPr="00F907CD" w:rsidRDefault="00F907CD" w:rsidP="00F907CD">
            <w:pPr>
              <w:jc w:val="center"/>
              <w:rPr>
                <w:sz w:val="20"/>
                <w:szCs w:val="20"/>
              </w:rPr>
            </w:pPr>
            <w:r w:rsidRPr="00F907CD">
              <w:rPr>
                <w:sz w:val="20"/>
                <w:szCs w:val="20"/>
              </w:rPr>
              <w:t>-</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tcPr>
          <w:p w14:paraId="03D3419E" w14:textId="77777777" w:rsidR="00F907CD" w:rsidRPr="00F907CD" w:rsidRDefault="00F907CD" w:rsidP="00F907CD">
            <w:pPr>
              <w:jc w:val="center"/>
              <w:rPr>
                <w:sz w:val="20"/>
                <w:szCs w:val="20"/>
              </w:rPr>
            </w:pPr>
            <w:r w:rsidRPr="00F907CD">
              <w:rPr>
                <w:sz w:val="20"/>
                <w:szCs w:val="20"/>
              </w:rPr>
              <w:t>-</w:t>
            </w:r>
          </w:p>
        </w:tc>
        <w:tc>
          <w:tcPr>
            <w:tcW w:w="341" w:type="pct"/>
            <w:tcBorders>
              <w:top w:val="nil"/>
              <w:left w:val="nil"/>
              <w:bottom w:val="single" w:sz="4" w:space="0" w:color="auto"/>
              <w:right w:val="single" w:sz="4" w:space="0" w:color="auto"/>
            </w:tcBorders>
            <w:shd w:val="clear" w:color="auto" w:fill="auto"/>
            <w:tcMar>
              <w:left w:w="28" w:type="dxa"/>
              <w:right w:w="28" w:type="dxa"/>
            </w:tcMar>
            <w:vAlign w:val="center"/>
          </w:tcPr>
          <w:p w14:paraId="5A89036B" w14:textId="77777777" w:rsidR="00F907CD" w:rsidRPr="00F907CD" w:rsidRDefault="00F907CD" w:rsidP="00F907CD">
            <w:pPr>
              <w:jc w:val="center"/>
              <w:rPr>
                <w:sz w:val="20"/>
                <w:szCs w:val="20"/>
              </w:rPr>
            </w:pPr>
            <w:r w:rsidRPr="00F907CD">
              <w:rPr>
                <w:sz w:val="20"/>
                <w:szCs w:val="20"/>
              </w:rPr>
              <w:t>-</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5555027A" w14:textId="77777777" w:rsidR="00F907CD" w:rsidRPr="00F907CD" w:rsidRDefault="00F907CD" w:rsidP="00F907CD">
            <w:pPr>
              <w:jc w:val="center"/>
              <w:rPr>
                <w:sz w:val="20"/>
                <w:szCs w:val="20"/>
              </w:rPr>
            </w:pPr>
            <w:r w:rsidRPr="00F907CD">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394CDDA9" w14:textId="77777777" w:rsidR="00F907CD" w:rsidRPr="00F907CD" w:rsidRDefault="00F907CD" w:rsidP="00F907CD">
            <w:pPr>
              <w:jc w:val="center"/>
              <w:rPr>
                <w:sz w:val="20"/>
                <w:szCs w:val="20"/>
              </w:rPr>
            </w:pPr>
            <w:r w:rsidRPr="00F907CD">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54E05FFB" w14:textId="77777777" w:rsidR="00F907CD" w:rsidRPr="00F907CD" w:rsidRDefault="00F907CD" w:rsidP="00F907CD">
            <w:pPr>
              <w:jc w:val="center"/>
              <w:rPr>
                <w:sz w:val="20"/>
                <w:szCs w:val="20"/>
              </w:rPr>
            </w:pPr>
            <w:r w:rsidRPr="00F907CD">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3ECEF3E1" w14:textId="77777777" w:rsidR="00F907CD" w:rsidRPr="00F907CD" w:rsidRDefault="00F907CD" w:rsidP="00F907CD">
            <w:pPr>
              <w:jc w:val="center"/>
              <w:rPr>
                <w:sz w:val="20"/>
                <w:szCs w:val="20"/>
              </w:rPr>
            </w:pPr>
            <w:r w:rsidRPr="00F907CD">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246ED475" w14:textId="77777777" w:rsidR="00F907CD" w:rsidRPr="00F907CD" w:rsidRDefault="00F907CD" w:rsidP="00F907CD">
            <w:pPr>
              <w:jc w:val="center"/>
              <w:rPr>
                <w:sz w:val="20"/>
                <w:szCs w:val="20"/>
              </w:rPr>
            </w:pPr>
            <w:r w:rsidRPr="00F907CD">
              <w:rPr>
                <w:sz w:val="20"/>
                <w:szCs w:val="20"/>
              </w:rPr>
              <w:t>-</w:t>
            </w:r>
          </w:p>
        </w:tc>
      </w:tr>
    </w:tbl>
    <w:p w14:paraId="100D1D18" w14:textId="77777777" w:rsidR="00F907CD" w:rsidRPr="00F907CD" w:rsidRDefault="00F907CD" w:rsidP="00F907CD">
      <w:pPr>
        <w:ind w:right="-31"/>
        <w:jc w:val="center"/>
        <w:rPr>
          <w:sz w:val="20"/>
          <w:szCs w:val="20"/>
        </w:rPr>
      </w:pPr>
    </w:p>
    <w:p w14:paraId="6221DB56" w14:textId="77777777" w:rsidR="00F907CD" w:rsidRPr="00F907CD" w:rsidRDefault="00F907CD" w:rsidP="00F907CD">
      <w:pPr>
        <w:ind w:right="-31"/>
        <w:jc w:val="center"/>
        <w:rPr>
          <w:sz w:val="20"/>
          <w:szCs w:val="20"/>
        </w:rPr>
      </w:pPr>
    </w:p>
    <w:tbl>
      <w:tblPr>
        <w:tblW w:w="5000" w:type="pct"/>
        <w:tblCellMar>
          <w:left w:w="28" w:type="dxa"/>
          <w:right w:w="28" w:type="dxa"/>
        </w:tblCellMar>
        <w:tblLook w:val="04A0" w:firstRow="1" w:lastRow="0" w:firstColumn="1" w:lastColumn="0" w:noHBand="0" w:noVBand="1"/>
      </w:tblPr>
      <w:tblGrid>
        <w:gridCol w:w="326"/>
        <w:gridCol w:w="4675"/>
        <w:gridCol w:w="823"/>
        <w:gridCol w:w="506"/>
        <w:gridCol w:w="506"/>
        <w:gridCol w:w="506"/>
        <w:gridCol w:w="506"/>
        <w:gridCol w:w="506"/>
        <w:gridCol w:w="823"/>
        <w:gridCol w:w="456"/>
        <w:gridCol w:w="456"/>
        <w:gridCol w:w="456"/>
        <w:gridCol w:w="456"/>
        <w:gridCol w:w="456"/>
        <w:gridCol w:w="823"/>
        <w:gridCol w:w="456"/>
        <w:gridCol w:w="456"/>
        <w:gridCol w:w="456"/>
        <w:gridCol w:w="456"/>
        <w:gridCol w:w="456"/>
      </w:tblGrid>
      <w:tr w:rsidR="00F907CD" w:rsidRPr="00F907CD" w14:paraId="697F76C6" w14:textId="77777777" w:rsidTr="002362AD">
        <w:trPr>
          <w:trHeight w:val="20"/>
        </w:trPr>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8663B" w14:textId="77777777" w:rsidR="00F907CD" w:rsidRPr="00F907CD" w:rsidRDefault="00F907CD" w:rsidP="00F907CD">
            <w:pPr>
              <w:jc w:val="center"/>
              <w:rPr>
                <w:sz w:val="20"/>
                <w:szCs w:val="20"/>
              </w:rPr>
            </w:pPr>
            <w:r w:rsidRPr="00F907CD">
              <w:rPr>
                <w:sz w:val="20"/>
                <w:szCs w:val="20"/>
              </w:rPr>
              <w:t>№ п/п</w:t>
            </w:r>
          </w:p>
        </w:tc>
        <w:tc>
          <w:tcPr>
            <w:tcW w:w="16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6C62B" w14:textId="77777777" w:rsidR="00F907CD" w:rsidRPr="00F907CD" w:rsidRDefault="00F907CD" w:rsidP="00F907CD">
            <w:pPr>
              <w:jc w:val="center"/>
              <w:rPr>
                <w:sz w:val="20"/>
                <w:szCs w:val="20"/>
              </w:rPr>
            </w:pPr>
            <w:r w:rsidRPr="00F907CD">
              <w:rPr>
                <w:sz w:val="20"/>
                <w:szCs w:val="20"/>
              </w:rPr>
              <w:t>Наименование объекта</w:t>
            </w:r>
          </w:p>
        </w:tc>
        <w:tc>
          <w:tcPr>
            <w:tcW w:w="3116" w:type="pct"/>
            <w:gridSpan w:val="18"/>
            <w:tcBorders>
              <w:top w:val="single" w:sz="4" w:space="0" w:color="auto"/>
              <w:left w:val="nil"/>
              <w:bottom w:val="single" w:sz="4" w:space="0" w:color="auto"/>
              <w:right w:val="single" w:sz="4" w:space="0" w:color="auto"/>
            </w:tcBorders>
            <w:shd w:val="clear" w:color="auto" w:fill="auto"/>
            <w:vAlign w:val="center"/>
            <w:hideMark/>
          </w:tcPr>
          <w:p w14:paraId="4E0D2634" w14:textId="77777777" w:rsidR="00F907CD" w:rsidRPr="00F907CD" w:rsidRDefault="00F907CD" w:rsidP="00F907CD">
            <w:pPr>
              <w:jc w:val="center"/>
              <w:rPr>
                <w:sz w:val="20"/>
                <w:szCs w:val="20"/>
              </w:rPr>
            </w:pPr>
            <w:r w:rsidRPr="00F907CD">
              <w:rPr>
                <w:sz w:val="20"/>
                <w:szCs w:val="20"/>
              </w:rPr>
              <w:t>Показатели энергетической эффективности</w:t>
            </w:r>
          </w:p>
        </w:tc>
      </w:tr>
      <w:tr w:rsidR="00F907CD" w:rsidRPr="00F907CD" w14:paraId="1C0794B9" w14:textId="77777777" w:rsidTr="002362AD">
        <w:trPr>
          <w:trHeight w:val="20"/>
        </w:trPr>
        <w:tc>
          <w:tcPr>
            <w:tcW w:w="194" w:type="pct"/>
            <w:vMerge/>
            <w:tcBorders>
              <w:top w:val="single" w:sz="4" w:space="0" w:color="auto"/>
              <w:left w:val="single" w:sz="4" w:space="0" w:color="auto"/>
              <w:bottom w:val="single" w:sz="4" w:space="0" w:color="auto"/>
              <w:right w:val="single" w:sz="4" w:space="0" w:color="auto"/>
            </w:tcBorders>
            <w:vAlign w:val="center"/>
            <w:hideMark/>
          </w:tcPr>
          <w:p w14:paraId="59FC7A9F" w14:textId="77777777" w:rsidR="00F907CD" w:rsidRPr="00F907CD" w:rsidRDefault="00F907CD" w:rsidP="00F907CD">
            <w:pPr>
              <w:jc w:val="center"/>
              <w:rPr>
                <w:sz w:val="20"/>
                <w:szCs w:val="20"/>
              </w:rPr>
            </w:pPr>
          </w:p>
        </w:tc>
        <w:tc>
          <w:tcPr>
            <w:tcW w:w="1690" w:type="pct"/>
            <w:vMerge/>
            <w:tcBorders>
              <w:top w:val="single" w:sz="4" w:space="0" w:color="auto"/>
              <w:left w:val="single" w:sz="4" w:space="0" w:color="auto"/>
              <w:bottom w:val="single" w:sz="4" w:space="0" w:color="auto"/>
              <w:right w:val="single" w:sz="4" w:space="0" w:color="auto"/>
            </w:tcBorders>
            <w:vAlign w:val="center"/>
            <w:hideMark/>
          </w:tcPr>
          <w:p w14:paraId="45F906CB" w14:textId="77777777" w:rsidR="00F907CD" w:rsidRPr="00F907CD" w:rsidRDefault="00F907CD" w:rsidP="00F907CD">
            <w:pPr>
              <w:jc w:val="center"/>
              <w:rPr>
                <w:sz w:val="20"/>
                <w:szCs w:val="20"/>
              </w:rPr>
            </w:pPr>
          </w:p>
        </w:tc>
        <w:tc>
          <w:tcPr>
            <w:tcW w:w="1092" w:type="pct"/>
            <w:gridSpan w:val="6"/>
            <w:tcBorders>
              <w:top w:val="single" w:sz="4" w:space="0" w:color="auto"/>
              <w:left w:val="nil"/>
              <w:bottom w:val="single" w:sz="4" w:space="0" w:color="auto"/>
              <w:right w:val="single" w:sz="4" w:space="0" w:color="auto"/>
            </w:tcBorders>
            <w:shd w:val="clear" w:color="auto" w:fill="auto"/>
            <w:vAlign w:val="center"/>
            <w:hideMark/>
          </w:tcPr>
          <w:p w14:paraId="7D867C33" w14:textId="77777777" w:rsidR="00F907CD" w:rsidRPr="00F907CD" w:rsidRDefault="00F907CD" w:rsidP="00F907CD">
            <w:pPr>
              <w:jc w:val="center"/>
              <w:rPr>
                <w:sz w:val="20"/>
                <w:szCs w:val="20"/>
              </w:rPr>
            </w:pPr>
            <w:r w:rsidRPr="00F907CD">
              <w:rPr>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012" w:type="pct"/>
            <w:gridSpan w:val="6"/>
            <w:tcBorders>
              <w:top w:val="single" w:sz="4" w:space="0" w:color="auto"/>
              <w:left w:val="nil"/>
              <w:bottom w:val="single" w:sz="4" w:space="0" w:color="auto"/>
              <w:right w:val="single" w:sz="4" w:space="0" w:color="auto"/>
            </w:tcBorders>
            <w:shd w:val="clear" w:color="auto" w:fill="auto"/>
            <w:vAlign w:val="center"/>
            <w:hideMark/>
          </w:tcPr>
          <w:p w14:paraId="2B57A44B" w14:textId="77777777" w:rsidR="00F907CD" w:rsidRPr="00F907CD" w:rsidRDefault="00F907CD" w:rsidP="00F907CD">
            <w:pPr>
              <w:jc w:val="center"/>
              <w:rPr>
                <w:sz w:val="20"/>
                <w:szCs w:val="20"/>
              </w:rPr>
            </w:pPr>
            <w:r w:rsidRPr="00F907CD">
              <w:rPr>
                <w:sz w:val="20"/>
                <w:szCs w:val="20"/>
              </w:rPr>
              <w:t>Отношение величины технологических потерь тепловой энергии, теплоносителя к материальной характеристике тепловой сети</w:t>
            </w:r>
          </w:p>
        </w:tc>
        <w:tc>
          <w:tcPr>
            <w:tcW w:w="1012" w:type="pct"/>
            <w:gridSpan w:val="6"/>
            <w:tcBorders>
              <w:top w:val="single" w:sz="4" w:space="0" w:color="auto"/>
              <w:left w:val="nil"/>
              <w:bottom w:val="single" w:sz="4" w:space="0" w:color="auto"/>
              <w:right w:val="single" w:sz="4" w:space="0" w:color="auto"/>
            </w:tcBorders>
          </w:tcPr>
          <w:p w14:paraId="5C469D26" w14:textId="77777777" w:rsidR="00F907CD" w:rsidRPr="00F907CD" w:rsidRDefault="00F907CD" w:rsidP="00F907CD">
            <w:pPr>
              <w:jc w:val="center"/>
              <w:rPr>
                <w:sz w:val="20"/>
                <w:szCs w:val="20"/>
              </w:rPr>
            </w:pPr>
            <w:r w:rsidRPr="00F907CD">
              <w:rPr>
                <w:sz w:val="20"/>
                <w:szCs w:val="20"/>
              </w:rPr>
              <w:t>Величина технологических потерь при передаче тепловой энергии, теплоносителя по тепловым сетям</w:t>
            </w:r>
          </w:p>
        </w:tc>
      </w:tr>
      <w:tr w:rsidR="00F907CD" w:rsidRPr="00F907CD" w14:paraId="662CF09F" w14:textId="77777777" w:rsidTr="002362AD">
        <w:trPr>
          <w:trHeight w:val="20"/>
        </w:trPr>
        <w:tc>
          <w:tcPr>
            <w:tcW w:w="194" w:type="pct"/>
            <w:vMerge/>
            <w:tcBorders>
              <w:top w:val="single" w:sz="4" w:space="0" w:color="auto"/>
              <w:left w:val="single" w:sz="4" w:space="0" w:color="auto"/>
              <w:bottom w:val="single" w:sz="4" w:space="0" w:color="auto"/>
              <w:right w:val="single" w:sz="4" w:space="0" w:color="auto"/>
            </w:tcBorders>
            <w:vAlign w:val="center"/>
            <w:hideMark/>
          </w:tcPr>
          <w:p w14:paraId="69E12F7B" w14:textId="77777777" w:rsidR="00F907CD" w:rsidRPr="00F907CD" w:rsidRDefault="00F907CD" w:rsidP="00F907CD">
            <w:pPr>
              <w:jc w:val="center"/>
              <w:rPr>
                <w:sz w:val="20"/>
                <w:szCs w:val="20"/>
              </w:rPr>
            </w:pPr>
          </w:p>
        </w:tc>
        <w:tc>
          <w:tcPr>
            <w:tcW w:w="1690" w:type="pct"/>
            <w:vMerge/>
            <w:tcBorders>
              <w:top w:val="single" w:sz="4" w:space="0" w:color="auto"/>
              <w:left w:val="single" w:sz="4" w:space="0" w:color="auto"/>
              <w:bottom w:val="single" w:sz="4" w:space="0" w:color="auto"/>
              <w:right w:val="single" w:sz="4" w:space="0" w:color="auto"/>
            </w:tcBorders>
            <w:vAlign w:val="center"/>
            <w:hideMark/>
          </w:tcPr>
          <w:p w14:paraId="7EE77D50" w14:textId="77777777" w:rsidR="00F907CD" w:rsidRPr="00F907CD" w:rsidRDefault="00F907CD" w:rsidP="00F907CD">
            <w:pPr>
              <w:jc w:val="center"/>
              <w:rPr>
                <w:sz w:val="20"/>
                <w:szCs w:val="20"/>
              </w:rPr>
            </w:pP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14:paraId="11BF5B07" w14:textId="77777777" w:rsidR="00F907CD" w:rsidRPr="00F907CD" w:rsidRDefault="00F907CD" w:rsidP="00F907CD">
            <w:pPr>
              <w:jc w:val="center"/>
              <w:rPr>
                <w:sz w:val="20"/>
                <w:szCs w:val="20"/>
              </w:rPr>
            </w:pPr>
            <w:r w:rsidRPr="00F907CD">
              <w:rPr>
                <w:color w:val="000000"/>
                <w:sz w:val="20"/>
                <w:szCs w:val="20"/>
              </w:rPr>
              <w:t>Текущее значение</w:t>
            </w:r>
          </w:p>
        </w:tc>
        <w:tc>
          <w:tcPr>
            <w:tcW w:w="824" w:type="pct"/>
            <w:gridSpan w:val="5"/>
            <w:tcBorders>
              <w:top w:val="single" w:sz="4" w:space="0" w:color="auto"/>
              <w:left w:val="nil"/>
              <w:bottom w:val="single" w:sz="4" w:space="0" w:color="auto"/>
              <w:right w:val="single" w:sz="4" w:space="0" w:color="auto"/>
            </w:tcBorders>
            <w:shd w:val="clear" w:color="auto" w:fill="auto"/>
            <w:vAlign w:val="center"/>
            <w:hideMark/>
          </w:tcPr>
          <w:p w14:paraId="7513E3D9" w14:textId="77777777" w:rsidR="00F907CD" w:rsidRPr="00F907CD" w:rsidRDefault="00F907CD" w:rsidP="00F907CD">
            <w:pPr>
              <w:jc w:val="center"/>
              <w:rPr>
                <w:sz w:val="20"/>
                <w:szCs w:val="20"/>
              </w:rPr>
            </w:pPr>
            <w:r w:rsidRPr="00F907CD">
              <w:rPr>
                <w:sz w:val="20"/>
                <w:szCs w:val="20"/>
              </w:rPr>
              <w:t>Плановое значение</w:t>
            </w: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14:paraId="1718E08A" w14:textId="77777777" w:rsidR="00F907CD" w:rsidRPr="00F907CD" w:rsidRDefault="00F907CD" w:rsidP="00F907CD">
            <w:pPr>
              <w:jc w:val="center"/>
              <w:rPr>
                <w:sz w:val="20"/>
                <w:szCs w:val="20"/>
              </w:rPr>
            </w:pPr>
            <w:r w:rsidRPr="00F907CD">
              <w:rPr>
                <w:color w:val="000000"/>
                <w:sz w:val="20"/>
                <w:szCs w:val="20"/>
              </w:rPr>
              <w:t>Текущее значение</w:t>
            </w:r>
          </w:p>
        </w:tc>
        <w:tc>
          <w:tcPr>
            <w:tcW w:w="744" w:type="pct"/>
            <w:gridSpan w:val="5"/>
            <w:tcBorders>
              <w:top w:val="single" w:sz="4" w:space="0" w:color="auto"/>
              <w:left w:val="nil"/>
              <w:bottom w:val="single" w:sz="4" w:space="0" w:color="auto"/>
              <w:right w:val="single" w:sz="4" w:space="0" w:color="auto"/>
            </w:tcBorders>
            <w:shd w:val="clear" w:color="auto" w:fill="auto"/>
            <w:vAlign w:val="center"/>
            <w:hideMark/>
          </w:tcPr>
          <w:p w14:paraId="306AC668" w14:textId="77777777" w:rsidR="00F907CD" w:rsidRPr="00F907CD" w:rsidRDefault="00F907CD" w:rsidP="00F907CD">
            <w:pPr>
              <w:jc w:val="center"/>
              <w:rPr>
                <w:sz w:val="20"/>
                <w:szCs w:val="20"/>
              </w:rPr>
            </w:pPr>
            <w:r w:rsidRPr="00F907CD">
              <w:rPr>
                <w:sz w:val="20"/>
                <w:szCs w:val="20"/>
              </w:rPr>
              <w:t>Плановое значение</w:t>
            </w:r>
          </w:p>
        </w:tc>
        <w:tc>
          <w:tcPr>
            <w:tcW w:w="268" w:type="pct"/>
            <w:vMerge w:val="restart"/>
            <w:tcBorders>
              <w:top w:val="single" w:sz="4" w:space="0" w:color="auto"/>
              <w:left w:val="nil"/>
              <w:bottom w:val="single" w:sz="4" w:space="0" w:color="auto"/>
              <w:right w:val="single" w:sz="4" w:space="0" w:color="auto"/>
            </w:tcBorders>
          </w:tcPr>
          <w:p w14:paraId="0B4A4712" w14:textId="77777777" w:rsidR="00F907CD" w:rsidRPr="00F907CD" w:rsidRDefault="00F907CD" w:rsidP="00F907CD">
            <w:pPr>
              <w:jc w:val="center"/>
              <w:rPr>
                <w:sz w:val="20"/>
                <w:szCs w:val="20"/>
              </w:rPr>
            </w:pPr>
            <w:r w:rsidRPr="00F907CD">
              <w:rPr>
                <w:color w:val="000000"/>
                <w:sz w:val="20"/>
                <w:szCs w:val="20"/>
              </w:rPr>
              <w:t>Текущее значение</w:t>
            </w:r>
          </w:p>
        </w:tc>
        <w:tc>
          <w:tcPr>
            <w:tcW w:w="744" w:type="pct"/>
            <w:gridSpan w:val="5"/>
            <w:tcBorders>
              <w:top w:val="single" w:sz="4" w:space="0" w:color="auto"/>
              <w:left w:val="nil"/>
              <w:bottom w:val="single" w:sz="4" w:space="0" w:color="auto"/>
              <w:right w:val="single" w:sz="4" w:space="0" w:color="auto"/>
            </w:tcBorders>
          </w:tcPr>
          <w:p w14:paraId="3B95355C" w14:textId="77777777" w:rsidR="00F907CD" w:rsidRPr="00F907CD" w:rsidRDefault="00F907CD" w:rsidP="00F907CD">
            <w:pPr>
              <w:jc w:val="center"/>
              <w:rPr>
                <w:sz w:val="20"/>
                <w:szCs w:val="20"/>
              </w:rPr>
            </w:pPr>
            <w:r w:rsidRPr="00F907CD">
              <w:rPr>
                <w:sz w:val="20"/>
                <w:szCs w:val="20"/>
              </w:rPr>
              <w:t>Плановое значение</w:t>
            </w:r>
          </w:p>
        </w:tc>
      </w:tr>
      <w:tr w:rsidR="00F907CD" w:rsidRPr="00F907CD" w14:paraId="71BD999B" w14:textId="77777777" w:rsidTr="002362AD">
        <w:trPr>
          <w:trHeight w:val="20"/>
        </w:trPr>
        <w:tc>
          <w:tcPr>
            <w:tcW w:w="194" w:type="pct"/>
            <w:vMerge/>
            <w:tcBorders>
              <w:top w:val="single" w:sz="4" w:space="0" w:color="auto"/>
              <w:left w:val="single" w:sz="4" w:space="0" w:color="auto"/>
              <w:bottom w:val="single" w:sz="4" w:space="0" w:color="auto"/>
              <w:right w:val="single" w:sz="4" w:space="0" w:color="auto"/>
            </w:tcBorders>
            <w:vAlign w:val="center"/>
            <w:hideMark/>
          </w:tcPr>
          <w:p w14:paraId="6517FAAC" w14:textId="77777777" w:rsidR="00F907CD" w:rsidRPr="00F907CD" w:rsidRDefault="00F907CD" w:rsidP="00F907CD">
            <w:pPr>
              <w:jc w:val="center"/>
              <w:rPr>
                <w:sz w:val="20"/>
                <w:szCs w:val="20"/>
              </w:rPr>
            </w:pPr>
          </w:p>
        </w:tc>
        <w:tc>
          <w:tcPr>
            <w:tcW w:w="1690" w:type="pct"/>
            <w:vMerge/>
            <w:tcBorders>
              <w:top w:val="single" w:sz="4" w:space="0" w:color="auto"/>
              <w:left w:val="single" w:sz="4" w:space="0" w:color="auto"/>
              <w:bottom w:val="single" w:sz="4" w:space="0" w:color="auto"/>
              <w:right w:val="single" w:sz="4" w:space="0" w:color="auto"/>
            </w:tcBorders>
            <w:vAlign w:val="center"/>
            <w:hideMark/>
          </w:tcPr>
          <w:p w14:paraId="63F87C70" w14:textId="77777777" w:rsidR="00F907CD" w:rsidRPr="00F907CD" w:rsidRDefault="00F907CD" w:rsidP="00F907CD">
            <w:pPr>
              <w:jc w:val="center"/>
              <w:rPr>
                <w:sz w:val="20"/>
                <w:szCs w:val="20"/>
              </w:rPr>
            </w:pPr>
          </w:p>
        </w:tc>
        <w:tc>
          <w:tcPr>
            <w:tcW w:w="268" w:type="pct"/>
            <w:vMerge/>
            <w:tcBorders>
              <w:top w:val="nil"/>
              <w:left w:val="single" w:sz="4" w:space="0" w:color="auto"/>
              <w:bottom w:val="single" w:sz="4" w:space="0" w:color="auto"/>
              <w:right w:val="single" w:sz="4" w:space="0" w:color="auto"/>
            </w:tcBorders>
            <w:vAlign w:val="center"/>
            <w:hideMark/>
          </w:tcPr>
          <w:p w14:paraId="4ECABA5D" w14:textId="77777777" w:rsidR="00F907CD" w:rsidRPr="00F907CD" w:rsidRDefault="00F907CD" w:rsidP="00F907CD">
            <w:pPr>
              <w:jc w:val="center"/>
              <w:rPr>
                <w:sz w:val="20"/>
                <w:szCs w:val="20"/>
              </w:rPr>
            </w:pPr>
          </w:p>
        </w:tc>
        <w:tc>
          <w:tcPr>
            <w:tcW w:w="165" w:type="pct"/>
            <w:tcBorders>
              <w:top w:val="nil"/>
              <w:left w:val="nil"/>
              <w:bottom w:val="single" w:sz="4" w:space="0" w:color="auto"/>
              <w:right w:val="single" w:sz="4" w:space="0" w:color="auto"/>
            </w:tcBorders>
            <w:shd w:val="clear" w:color="auto" w:fill="auto"/>
            <w:vAlign w:val="center"/>
            <w:hideMark/>
          </w:tcPr>
          <w:p w14:paraId="525C6E48" w14:textId="77777777" w:rsidR="00F907CD" w:rsidRPr="00F907CD" w:rsidRDefault="00F907CD" w:rsidP="00F907CD">
            <w:pPr>
              <w:jc w:val="center"/>
              <w:rPr>
                <w:sz w:val="20"/>
                <w:szCs w:val="20"/>
              </w:rPr>
            </w:pPr>
            <w:r w:rsidRPr="00F907CD">
              <w:rPr>
                <w:sz w:val="20"/>
                <w:szCs w:val="20"/>
              </w:rPr>
              <w:t>2024</w:t>
            </w:r>
          </w:p>
        </w:tc>
        <w:tc>
          <w:tcPr>
            <w:tcW w:w="165" w:type="pct"/>
            <w:tcBorders>
              <w:top w:val="nil"/>
              <w:left w:val="nil"/>
              <w:bottom w:val="single" w:sz="4" w:space="0" w:color="auto"/>
              <w:right w:val="single" w:sz="4" w:space="0" w:color="auto"/>
            </w:tcBorders>
            <w:shd w:val="clear" w:color="auto" w:fill="auto"/>
            <w:vAlign w:val="center"/>
            <w:hideMark/>
          </w:tcPr>
          <w:p w14:paraId="3EFF9A98" w14:textId="77777777" w:rsidR="00F907CD" w:rsidRPr="00F907CD" w:rsidRDefault="00F907CD" w:rsidP="00F907CD">
            <w:pPr>
              <w:jc w:val="center"/>
              <w:rPr>
                <w:sz w:val="20"/>
                <w:szCs w:val="20"/>
              </w:rPr>
            </w:pPr>
            <w:r w:rsidRPr="00F907CD">
              <w:rPr>
                <w:sz w:val="20"/>
                <w:szCs w:val="20"/>
              </w:rPr>
              <w:t>2025</w:t>
            </w:r>
          </w:p>
        </w:tc>
        <w:tc>
          <w:tcPr>
            <w:tcW w:w="165" w:type="pct"/>
            <w:tcBorders>
              <w:top w:val="nil"/>
              <w:left w:val="nil"/>
              <w:bottom w:val="single" w:sz="4" w:space="0" w:color="auto"/>
              <w:right w:val="single" w:sz="4" w:space="0" w:color="auto"/>
            </w:tcBorders>
            <w:shd w:val="clear" w:color="auto" w:fill="auto"/>
            <w:vAlign w:val="center"/>
            <w:hideMark/>
          </w:tcPr>
          <w:p w14:paraId="6EDA9C45" w14:textId="77777777" w:rsidR="00F907CD" w:rsidRPr="00F907CD" w:rsidRDefault="00F907CD" w:rsidP="00F907CD">
            <w:pPr>
              <w:jc w:val="center"/>
              <w:rPr>
                <w:sz w:val="20"/>
                <w:szCs w:val="20"/>
              </w:rPr>
            </w:pPr>
            <w:r w:rsidRPr="00F907CD">
              <w:rPr>
                <w:sz w:val="20"/>
                <w:szCs w:val="20"/>
              </w:rPr>
              <w:t>2026</w:t>
            </w:r>
          </w:p>
        </w:tc>
        <w:tc>
          <w:tcPr>
            <w:tcW w:w="165" w:type="pct"/>
            <w:tcBorders>
              <w:top w:val="nil"/>
              <w:left w:val="nil"/>
              <w:bottom w:val="single" w:sz="4" w:space="0" w:color="auto"/>
              <w:right w:val="single" w:sz="4" w:space="0" w:color="auto"/>
            </w:tcBorders>
            <w:shd w:val="clear" w:color="auto" w:fill="auto"/>
            <w:vAlign w:val="center"/>
            <w:hideMark/>
          </w:tcPr>
          <w:p w14:paraId="53AA0837" w14:textId="77777777" w:rsidR="00F907CD" w:rsidRPr="00F907CD" w:rsidRDefault="00F907CD" w:rsidP="00F907CD">
            <w:pPr>
              <w:jc w:val="center"/>
              <w:rPr>
                <w:sz w:val="20"/>
                <w:szCs w:val="20"/>
              </w:rPr>
            </w:pPr>
            <w:r w:rsidRPr="00F907CD">
              <w:rPr>
                <w:sz w:val="20"/>
                <w:szCs w:val="20"/>
              </w:rPr>
              <w:t>2027</w:t>
            </w:r>
          </w:p>
        </w:tc>
        <w:tc>
          <w:tcPr>
            <w:tcW w:w="165" w:type="pct"/>
            <w:tcBorders>
              <w:top w:val="nil"/>
              <w:left w:val="nil"/>
              <w:bottom w:val="single" w:sz="4" w:space="0" w:color="auto"/>
              <w:right w:val="single" w:sz="4" w:space="0" w:color="auto"/>
            </w:tcBorders>
            <w:shd w:val="clear" w:color="auto" w:fill="auto"/>
            <w:vAlign w:val="center"/>
            <w:hideMark/>
          </w:tcPr>
          <w:p w14:paraId="3D09F747" w14:textId="77777777" w:rsidR="00F907CD" w:rsidRPr="00F907CD" w:rsidRDefault="00F907CD" w:rsidP="00F907CD">
            <w:pPr>
              <w:jc w:val="center"/>
              <w:rPr>
                <w:sz w:val="20"/>
                <w:szCs w:val="20"/>
              </w:rPr>
            </w:pPr>
            <w:r w:rsidRPr="00F907CD">
              <w:rPr>
                <w:sz w:val="20"/>
                <w:szCs w:val="20"/>
              </w:rPr>
              <w:t>2028</w:t>
            </w:r>
          </w:p>
        </w:tc>
        <w:tc>
          <w:tcPr>
            <w:tcW w:w="268" w:type="pct"/>
            <w:vMerge/>
            <w:tcBorders>
              <w:top w:val="nil"/>
              <w:left w:val="single" w:sz="4" w:space="0" w:color="auto"/>
              <w:bottom w:val="single" w:sz="4" w:space="0" w:color="auto"/>
              <w:right w:val="single" w:sz="4" w:space="0" w:color="auto"/>
            </w:tcBorders>
            <w:vAlign w:val="center"/>
            <w:hideMark/>
          </w:tcPr>
          <w:p w14:paraId="42603BB4" w14:textId="77777777" w:rsidR="00F907CD" w:rsidRPr="00F907CD" w:rsidRDefault="00F907CD" w:rsidP="00F907CD">
            <w:pPr>
              <w:jc w:val="center"/>
              <w:rPr>
                <w:sz w:val="20"/>
                <w:szCs w:val="20"/>
              </w:rPr>
            </w:pPr>
          </w:p>
        </w:tc>
        <w:tc>
          <w:tcPr>
            <w:tcW w:w="149" w:type="pct"/>
            <w:tcBorders>
              <w:top w:val="nil"/>
              <w:left w:val="nil"/>
              <w:bottom w:val="single" w:sz="4" w:space="0" w:color="auto"/>
              <w:right w:val="single" w:sz="4" w:space="0" w:color="auto"/>
            </w:tcBorders>
            <w:shd w:val="clear" w:color="auto" w:fill="auto"/>
            <w:vAlign w:val="center"/>
            <w:hideMark/>
          </w:tcPr>
          <w:p w14:paraId="00DF4B3A" w14:textId="77777777" w:rsidR="00F907CD" w:rsidRPr="00F907CD" w:rsidRDefault="00F907CD" w:rsidP="00F907CD">
            <w:pPr>
              <w:jc w:val="center"/>
              <w:rPr>
                <w:sz w:val="20"/>
                <w:szCs w:val="20"/>
              </w:rPr>
            </w:pPr>
            <w:r w:rsidRPr="00F907CD">
              <w:rPr>
                <w:sz w:val="20"/>
                <w:szCs w:val="20"/>
              </w:rPr>
              <w:t>2024</w:t>
            </w:r>
          </w:p>
        </w:tc>
        <w:tc>
          <w:tcPr>
            <w:tcW w:w="149" w:type="pct"/>
            <w:tcBorders>
              <w:top w:val="nil"/>
              <w:left w:val="nil"/>
              <w:bottom w:val="single" w:sz="4" w:space="0" w:color="auto"/>
              <w:right w:val="single" w:sz="4" w:space="0" w:color="auto"/>
            </w:tcBorders>
            <w:shd w:val="clear" w:color="auto" w:fill="auto"/>
            <w:vAlign w:val="center"/>
            <w:hideMark/>
          </w:tcPr>
          <w:p w14:paraId="11559397" w14:textId="77777777" w:rsidR="00F907CD" w:rsidRPr="00F907CD" w:rsidRDefault="00F907CD" w:rsidP="00F907CD">
            <w:pPr>
              <w:jc w:val="center"/>
              <w:rPr>
                <w:sz w:val="20"/>
                <w:szCs w:val="20"/>
              </w:rPr>
            </w:pPr>
            <w:r w:rsidRPr="00F907CD">
              <w:rPr>
                <w:sz w:val="20"/>
                <w:szCs w:val="20"/>
              </w:rPr>
              <w:t>2025</w:t>
            </w:r>
          </w:p>
        </w:tc>
        <w:tc>
          <w:tcPr>
            <w:tcW w:w="149" w:type="pct"/>
            <w:tcBorders>
              <w:top w:val="nil"/>
              <w:left w:val="nil"/>
              <w:bottom w:val="single" w:sz="4" w:space="0" w:color="auto"/>
              <w:right w:val="single" w:sz="4" w:space="0" w:color="auto"/>
            </w:tcBorders>
            <w:shd w:val="clear" w:color="auto" w:fill="auto"/>
            <w:vAlign w:val="center"/>
            <w:hideMark/>
          </w:tcPr>
          <w:p w14:paraId="1B0BBF15" w14:textId="77777777" w:rsidR="00F907CD" w:rsidRPr="00F907CD" w:rsidRDefault="00F907CD" w:rsidP="00F907CD">
            <w:pPr>
              <w:jc w:val="center"/>
              <w:rPr>
                <w:sz w:val="20"/>
                <w:szCs w:val="20"/>
              </w:rPr>
            </w:pPr>
            <w:r w:rsidRPr="00F907CD">
              <w:rPr>
                <w:sz w:val="20"/>
                <w:szCs w:val="20"/>
              </w:rPr>
              <w:t>2026</w:t>
            </w:r>
          </w:p>
        </w:tc>
        <w:tc>
          <w:tcPr>
            <w:tcW w:w="149" w:type="pct"/>
            <w:tcBorders>
              <w:top w:val="nil"/>
              <w:left w:val="nil"/>
              <w:bottom w:val="single" w:sz="4" w:space="0" w:color="auto"/>
              <w:right w:val="single" w:sz="4" w:space="0" w:color="auto"/>
            </w:tcBorders>
            <w:shd w:val="clear" w:color="auto" w:fill="auto"/>
            <w:vAlign w:val="center"/>
            <w:hideMark/>
          </w:tcPr>
          <w:p w14:paraId="2CAE4296" w14:textId="77777777" w:rsidR="00F907CD" w:rsidRPr="00F907CD" w:rsidRDefault="00F907CD" w:rsidP="00F907CD">
            <w:pPr>
              <w:jc w:val="center"/>
              <w:rPr>
                <w:sz w:val="20"/>
                <w:szCs w:val="20"/>
              </w:rPr>
            </w:pPr>
            <w:r w:rsidRPr="00F907CD">
              <w:rPr>
                <w:sz w:val="20"/>
                <w:szCs w:val="20"/>
              </w:rPr>
              <w:t>2027</w:t>
            </w:r>
          </w:p>
        </w:tc>
        <w:tc>
          <w:tcPr>
            <w:tcW w:w="150" w:type="pct"/>
            <w:tcBorders>
              <w:top w:val="nil"/>
              <w:left w:val="nil"/>
              <w:bottom w:val="single" w:sz="4" w:space="0" w:color="auto"/>
              <w:right w:val="single" w:sz="4" w:space="0" w:color="auto"/>
            </w:tcBorders>
            <w:shd w:val="clear" w:color="auto" w:fill="auto"/>
            <w:vAlign w:val="center"/>
            <w:hideMark/>
          </w:tcPr>
          <w:p w14:paraId="343D4E4B" w14:textId="77777777" w:rsidR="00F907CD" w:rsidRPr="00F907CD" w:rsidRDefault="00F907CD" w:rsidP="00F907CD">
            <w:pPr>
              <w:jc w:val="center"/>
              <w:rPr>
                <w:sz w:val="20"/>
                <w:szCs w:val="20"/>
              </w:rPr>
            </w:pPr>
            <w:r w:rsidRPr="00F907CD">
              <w:rPr>
                <w:sz w:val="20"/>
                <w:szCs w:val="20"/>
              </w:rPr>
              <w:t>2028</w:t>
            </w:r>
          </w:p>
        </w:tc>
        <w:tc>
          <w:tcPr>
            <w:tcW w:w="268" w:type="pct"/>
            <w:vMerge/>
            <w:tcBorders>
              <w:top w:val="single" w:sz="4" w:space="0" w:color="auto"/>
              <w:left w:val="nil"/>
              <w:bottom w:val="single" w:sz="4" w:space="0" w:color="auto"/>
              <w:right w:val="single" w:sz="4" w:space="0" w:color="auto"/>
            </w:tcBorders>
          </w:tcPr>
          <w:p w14:paraId="2EF1749E" w14:textId="77777777" w:rsidR="00F907CD" w:rsidRPr="00F907CD" w:rsidRDefault="00F907CD" w:rsidP="00F907CD">
            <w:pPr>
              <w:jc w:val="center"/>
              <w:rPr>
                <w:sz w:val="20"/>
                <w:szCs w:val="20"/>
              </w:rPr>
            </w:pPr>
          </w:p>
        </w:tc>
        <w:tc>
          <w:tcPr>
            <w:tcW w:w="149" w:type="pct"/>
            <w:tcBorders>
              <w:top w:val="single" w:sz="4" w:space="0" w:color="auto"/>
              <w:left w:val="single" w:sz="4" w:space="0" w:color="auto"/>
              <w:bottom w:val="single" w:sz="4" w:space="0" w:color="auto"/>
              <w:right w:val="single" w:sz="4" w:space="0" w:color="auto"/>
            </w:tcBorders>
            <w:vAlign w:val="center"/>
          </w:tcPr>
          <w:p w14:paraId="001399AC" w14:textId="77777777" w:rsidR="00F907CD" w:rsidRPr="00F907CD" w:rsidRDefault="00F907CD" w:rsidP="00F907CD">
            <w:pPr>
              <w:jc w:val="center"/>
              <w:rPr>
                <w:sz w:val="20"/>
                <w:szCs w:val="20"/>
              </w:rPr>
            </w:pPr>
            <w:r w:rsidRPr="00F907CD">
              <w:rPr>
                <w:sz w:val="20"/>
                <w:szCs w:val="20"/>
              </w:rPr>
              <w:t>2024</w:t>
            </w:r>
          </w:p>
        </w:tc>
        <w:tc>
          <w:tcPr>
            <w:tcW w:w="149" w:type="pct"/>
            <w:tcBorders>
              <w:top w:val="single" w:sz="4" w:space="0" w:color="auto"/>
              <w:left w:val="single" w:sz="4" w:space="0" w:color="auto"/>
              <w:bottom w:val="single" w:sz="4" w:space="0" w:color="auto"/>
              <w:right w:val="single" w:sz="4" w:space="0" w:color="auto"/>
            </w:tcBorders>
            <w:vAlign w:val="center"/>
          </w:tcPr>
          <w:p w14:paraId="0AFB032A" w14:textId="77777777" w:rsidR="00F907CD" w:rsidRPr="00F907CD" w:rsidRDefault="00F907CD" w:rsidP="00F907CD">
            <w:pPr>
              <w:jc w:val="center"/>
              <w:rPr>
                <w:sz w:val="20"/>
                <w:szCs w:val="20"/>
              </w:rPr>
            </w:pPr>
            <w:r w:rsidRPr="00F907CD">
              <w:rPr>
                <w:sz w:val="20"/>
                <w:szCs w:val="20"/>
              </w:rPr>
              <w:t>2025</w:t>
            </w:r>
          </w:p>
        </w:tc>
        <w:tc>
          <w:tcPr>
            <w:tcW w:w="149" w:type="pct"/>
            <w:tcBorders>
              <w:top w:val="single" w:sz="4" w:space="0" w:color="auto"/>
              <w:left w:val="single" w:sz="4" w:space="0" w:color="auto"/>
              <w:bottom w:val="single" w:sz="4" w:space="0" w:color="auto"/>
              <w:right w:val="single" w:sz="4" w:space="0" w:color="auto"/>
            </w:tcBorders>
            <w:vAlign w:val="center"/>
          </w:tcPr>
          <w:p w14:paraId="5AB50968" w14:textId="77777777" w:rsidR="00F907CD" w:rsidRPr="00F907CD" w:rsidRDefault="00F907CD" w:rsidP="00F907CD">
            <w:pPr>
              <w:jc w:val="center"/>
              <w:rPr>
                <w:sz w:val="20"/>
                <w:szCs w:val="20"/>
              </w:rPr>
            </w:pPr>
            <w:r w:rsidRPr="00F907CD">
              <w:rPr>
                <w:sz w:val="20"/>
                <w:szCs w:val="20"/>
              </w:rPr>
              <w:t>2026</w:t>
            </w:r>
          </w:p>
        </w:tc>
        <w:tc>
          <w:tcPr>
            <w:tcW w:w="149" w:type="pct"/>
            <w:tcBorders>
              <w:top w:val="single" w:sz="4" w:space="0" w:color="auto"/>
              <w:left w:val="single" w:sz="4" w:space="0" w:color="auto"/>
              <w:bottom w:val="single" w:sz="4" w:space="0" w:color="auto"/>
              <w:right w:val="single" w:sz="4" w:space="0" w:color="auto"/>
            </w:tcBorders>
            <w:vAlign w:val="center"/>
          </w:tcPr>
          <w:p w14:paraId="6E36D1E5" w14:textId="77777777" w:rsidR="00F907CD" w:rsidRPr="00F907CD" w:rsidRDefault="00F907CD" w:rsidP="00F907CD">
            <w:pPr>
              <w:jc w:val="center"/>
              <w:rPr>
                <w:sz w:val="20"/>
                <w:szCs w:val="20"/>
              </w:rPr>
            </w:pPr>
            <w:r w:rsidRPr="00F907CD">
              <w:rPr>
                <w:sz w:val="20"/>
                <w:szCs w:val="20"/>
              </w:rPr>
              <w:t>2027</w:t>
            </w:r>
          </w:p>
        </w:tc>
        <w:tc>
          <w:tcPr>
            <w:tcW w:w="149" w:type="pct"/>
            <w:tcBorders>
              <w:top w:val="single" w:sz="4" w:space="0" w:color="auto"/>
              <w:left w:val="single" w:sz="4" w:space="0" w:color="auto"/>
              <w:bottom w:val="single" w:sz="4" w:space="0" w:color="auto"/>
              <w:right w:val="single" w:sz="4" w:space="0" w:color="auto"/>
            </w:tcBorders>
            <w:vAlign w:val="center"/>
          </w:tcPr>
          <w:p w14:paraId="481F3EEB" w14:textId="77777777" w:rsidR="00F907CD" w:rsidRPr="00F907CD" w:rsidRDefault="00F907CD" w:rsidP="00F907CD">
            <w:pPr>
              <w:jc w:val="center"/>
              <w:rPr>
                <w:sz w:val="20"/>
                <w:szCs w:val="20"/>
              </w:rPr>
            </w:pPr>
            <w:r w:rsidRPr="00F907CD">
              <w:rPr>
                <w:sz w:val="20"/>
                <w:szCs w:val="20"/>
              </w:rPr>
              <w:t>2028</w:t>
            </w:r>
          </w:p>
        </w:tc>
      </w:tr>
      <w:tr w:rsidR="00F907CD" w:rsidRPr="00F907CD" w14:paraId="560E30A4" w14:textId="77777777" w:rsidTr="002362AD">
        <w:trPr>
          <w:trHeight w:val="20"/>
        </w:trPr>
        <w:tc>
          <w:tcPr>
            <w:tcW w:w="194" w:type="pct"/>
            <w:tcBorders>
              <w:top w:val="nil"/>
              <w:left w:val="single" w:sz="4" w:space="0" w:color="auto"/>
              <w:bottom w:val="single" w:sz="4" w:space="0" w:color="auto"/>
              <w:right w:val="single" w:sz="4" w:space="0" w:color="auto"/>
            </w:tcBorders>
            <w:shd w:val="clear" w:color="auto" w:fill="auto"/>
            <w:vAlign w:val="center"/>
            <w:hideMark/>
          </w:tcPr>
          <w:p w14:paraId="11BAC027" w14:textId="77777777" w:rsidR="00F907CD" w:rsidRPr="00F907CD" w:rsidRDefault="00F907CD" w:rsidP="00F907CD">
            <w:pPr>
              <w:jc w:val="center"/>
              <w:rPr>
                <w:sz w:val="20"/>
                <w:szCs w:val="20"/>
              </w:rPr>
            </w:pPr>
            <w:r w:rsidRPr="00F907CD">
              <w:rPr>
                <w:sz w:val="20"/>
                <w:szCs w:val="20"/>
              </w:rPr>
              <w:t>1</w:t>
            </w:r>
          </w:p>
        </w:tc>
        <w:tc>
          <w:tcPr>
            <w:tcW w:w="1690" w:type="pct"/>
            <w:tcBorders>
              <w:top w:val="nil"/>
              <w:left w:val="nil"/>
              <w:bottom w:val="single" w:sz="4" w:space="0" w:color="auto"/>
              <w:right w:val="single" w:sz="4" w:space="0" w:color="auto"/>
            </w:tcBorders>
            <w:shd w:val="clear" w:color="auto" w:fill="auto"/>
            <w:vAlign w:val="center"/>
            <w:hideMark/>
          </w:tcPr>
          <w:p w14:paraId="446A60EC" w14:textId="77777777" w:rsidR="00F907CD" w:rsidRPr="00F907CD" w:rsidRDefault="00F907CD" w:rsidP="00F907CD">
            <w:pPr>
              <w:jc w:val="center"/>
              <w:rPr>
                <w:sz w:val="20"/>
                <w:szCs w:val="20"/>
              </w:rPr>
            </w:pPr>
            <w:r w:rsidRPr="00F907CD">
              <w:rPr>
                <w:sz w:val="20"/>
                <w:szCs w:val="20"/>
              </w:rPr>
              <w:t>2</w:t>
            </w:r>
          </w:p>
        </w:tc>
        <w:tc>
          <w:tcPr>
            <w:tcW w:w="268" w:type="pct"/>
            <w:tcBorders>
              <w:top w:val="nil"/>
              <w:left w:val="nil"/>
              <w:bottom w:val="single" w:sz="4" w:space="0" w:color="auto"/>
              <w:right w:val="single" w:sz="4" w:space="0" w:color="auto"/>
            </w:tcBorders>
            <w:shd w:val="clear" w:color="auto" w:fill="auto"/>
            <w:vAlign w:val="center"/>
            <w:hideMark/>
          </w:tcPr>
          <w:p w14:paraId="401525E3" w14:textId="77777777" w:rsidR="00F907CD" w:rsidRPr="00F907CD" w:rsidRDefault="00F907CD" w:rsidP="00F907CD">
            <w:pPr>
              <w:jc w:val="center"/>
              <w:rPr>
                <w:sz w:val="20"/>
                <w:szCs w:val="20"/>
              </w:rPr>
            </w:pPr>
            <w:r w:rsidRPr="00F907CD">
              <w:rPr>
                <w:sz w:val="20"/>
                <w:szCs w:val="20"/>
              </w:rPr>
              <w:t>15</w:t>
            </w:r>
          </w:p>
        </w:tc>
        <w:tc>
          <w:tcPr>
            <w:tcW w:w="165" w:type="pct"/>
            <w:tcBorders>
              <w:top w:val="nil"/>
              <w:left w:val="nil"/>
              <w:bottom w:val="single" w:sz="4" w:space="0" w:color="auto"/>
              <w:right w:val="single" w:sz="4" w:space="0" w:color="auto"/>
            </w:tcBorders>
            <w:shd w:val="clear" w:color="auto" w:fill="auto"/>
            <w:vAlign w:val="center"/>
            <w:hideMark/>
          </w:tcPr>
          <w:p w14:paraId="065B3B60" w14:textId="77777777" w:rsidR="00F907CD" w:rsidRPr="00F907CD" w:rsidRDefault="00F907CD" w:rsidP="00F907CD">
            <w:pPr>
              <w:jc w:val="center"/>
              <w:rPr>
                <w:sz w:val="20"/>
                <w:szCs w:val="20"/>
              </w:rPr>
            </w:pPr>
            <w:r w:rsidRPr="00F907CD">
              <w:rPr>
                <w:sz w:val="20"/>
                <w:szCs w:val="20"/>
              </w:rPr>
              <w:t>16</w:t>
            </w:r>
          </w:p>
        </w:tc>
        <w:tc>
          <w:tcPr>
            <w:tcW w:w="165" w:type="pct"/>
            <w:tcBorders>
              <w:top w:val="nil"/>
              <w:left w:val="nil"/>
              <w:bottom w:val="single" w:sz="4" w:space="0" w:color="auto"/>
              <w:right w:val="single" w:sz="4" w:space="0" w:color="auto"/>
            </w:tcBorders>
            <w:shd w:val="clear" w:color="auto" w:fill="auto"/>
            <w:vAlign w:val="center"/>
            <w:hideMark/>
          </w:tcPr>
          <w:p w14:paraId="75019768" w14:textId="77777777" w:rsidR="00F907CD" w:rsidRPr="00F907CD" w:rsidRDefault="00F907CD" w:rsidP="00F907CD">
            <w:pPr>
              <w:jc w:val="center"/>
              <w:rPr>
                <w:sz w:val="20"/>
                <w:szCs w:val="20"/>
              </w:rPr>
            </w:pPr>
            <w:r w:rsidRPr="00F907CD">
              <w:rPr>
                <w:sz w:val="20"/>
                <w:szCs w:val="20"/>
              </w:rPr>
              <w:t>17</w:t>
            </w:r>
          </w:p>
        </w:tc>
        <w:tc>
          <w:tcPr>
            <w:tcW w:w="165" w:type="pct"/>
            <w:tcBorders>
              <w:top w:val="nil"/>
              <w:left w:val="nil"/>
              <w:bottom w:val="single" w:sz="4" w:space="0" w:color="auto"/>
              <w:right w:val="single" w:sz="4" w:space="0" w:color="auto"/>
            </w:tcBorders>
            <w:shd w:val="clear" w:color="auto" w:fill="auto"/>
            <w:vAlign w:val="center"/>
            <w:hideMark/>
          </w:tcPr>
          <w:p w14:paraId="591A6033" w14:textId="77777777" w:rsidR="00F907CD" w:rsidRPr="00F907CD" w:rsidRDefault="00F907CD" w:rsidP="00F907CD">
            <w:pPr>
              <w:jc w:val="center"/>
              <w:rPr>
                <w:sz w:val="20"/>
                <w:szCs w:val="20"/>
              </w:rPr>
            </w:pPr>
            <w:r w:rsidRPr="00F907CD">
              <w:rPr>
                <w:sz w:val="20"/>
                <w:szCs w:val="20"/>
              </w:rPr>
              <w:t>18</w:t>
            </w:r>
          </w:p>
        </w:tc>
        <w:tc>
          <w:tcPr>
            <w:tcW w:w="165" w:type="pct"/>
            <w:tcBorders>
              <w:top w:val="nil"/>
              <w:left w:val="nil"/>
              <w:bottom w:val="single" w:sz="4" w:space="0" w:color="auto"/>
              <w:right w:val="single" w:sz="4" w:space="0" w:color="auto"/>
            </w:tcBorders>
            <w:shd w:val="clear" w:color="auto" w:fill="auto"/>
            <w:vAlign w:val="center"/>
            <w:hideMark/>
          </w:tcPr>
          <w:p w14:paraId="63E96243" w14:textId="77777777" w:rsidR="00F907CD" w:rsidRPr="00F907CD" w:rsidRDefault="00F907CD" w:rsidP="00F907CD">
            <w:pPr>
              <w:jc w:val="center"/>
              <w:rPr>
                <w:sz w:val="20"/>
                <w:szCs w:val="20"/>
              </w:rPr>
            </w:pPr>
            <w:r w:rsidRPr="00F907CD">
              <w:rPr>
                <w:sz w:val="20"/>
                <w:szCs w:val="20"/>
              </w:rPr>
              <w:t>19</w:t>
            </w:r>
          </w:p>
        </w:tc>
        <w:tc>
          <w:tcPr>
            <w:tcW w:w="165" w:type="pct"/>
            <w:tcBorders>
              <w:top w:val="nil"/>
              <w:left w:val="nil"/>
              <w:bottom w:val="single" w:sz="4" w:space="0" w:color="auto"/>
              <w:right w:val="single" w:sz="4" w:space="0" w:color="auto"/>
            </w:tcBorders>
            <w:shd w:val="clear" w:color="auto" w:fill="auto"/>
            <w:vAlign w:val="center"/>
            <w:hideMark/>
          </w:tcPr>
          <w:p w14:paraId="0B6B8719" w14:textId="77777777" w:rsidR="00F907CD" w:rsidRPr="00F907CD" w:rsidRDefault="00F907CD" w:rsidP="00F907CD">
            <w:pPr>
              <w:jc w:val="center"/>
              <w:rPr>
                <w:sz w:val="20"/>
                <w:szCs w:val="20"/>
              </w:rPr>
            </w:pPr>
            <w:r w:rsidRPr="00F907CD">
              <w:rPr>
                <w:sz w:val="20"/>
                <w:szCs w:val="20"/>
              </w:rPr>
              <w:t>20</w:t>
            </w:r>
          </w:p>
        </w:tc>
        <w:tc>
          <w:tcPr>
            <w:tcW w:w="268" w:type="pct"/>
            <w:tcBorders>
              <w:top w:val="nil"/>
              <w:left w:val="nil"/>
              <w:bottom w:val="single" w:sz="4" w:space="0" w:color="auto"/>
              <w:right w:val="single" w:sz="4" w:space="0" w:color="auto"/>
            </w:tcBorders>
            <w:shd w:val="clear" w:color="auto" w:fill="auto"/>
            <w:vAlign w:val="center"/>
            <w:hideMark/>
          </w:tcPr>
          <w:p w14:paraId="372A8CFE" w14:textId="77777777" w:rsidR="00F907CD" w:rsidRPr="00F907CD" w:rsidRDefault="00F907CD" w:rsidP="00F907CD">
            <w:pPr>
              <w:jc w:val="center"/>
              <w:rPr>
                <w:sz w:val="20"/>
                <w:szCs w:val="20"/>
              </w:rPr>
            </w:pPr>
            <w:r w:rsidRPr="00F907CD">
              <w:rPr>
                <w:sz w:val="20"/>
                <w:szCs w:val="20"/>
              </w:rPr>
              <w:t>21</w:t>
            </w:r>
          </w:p>
        </w:tc>
        <w:tc>
          <w:tcPr>
            <w:tcW w:w="149" w:type="pct"/>
            <w:tcBorders>
              <w:top w:val="nil"/>
              <w:left w:val="nil"/>
              <w:bottom w:val="single" w:sz="4" w:space="0" w:color="auto"/>
              <w:right w:val="single" w:sz="4" w:space="0" w:color="auto"/>
            </w:tcBorders>
            <w:shd w:val="clear" w:color="auto" w:fill="auto"/>
            <w:vAlign w:val="center"/>
            <w:hideMark/>
          </w:tcPr>
          <w:p w14:paraId="766FCDFA" w14:textId="77777777" w:rsidR="00F907CD" w:rsidRPr="00F907CD" w:rsidRDefault="00F907CD" w:rsidP="00F907CD">
            <w:pPr>
              <w:jc w:val="center"/>
              <w:rPr>
                <w:sz w:val="20"/>
                <w:szCs w:val="20"/>
              </w:rPr>
            </w:pPr>
            <w:r w:rsidRPr="00F907CD">
              <w:rPr>
                <w:sz w:val="20"/>
                <w:szCs w:val="20"/>
              </w:rPr>
              <w:t>22</w:t>
            </w:r>
          </w:p>
        </w:tc>
        <w:tc>
          <w:tcPr>
            <w:tcW w:w="149" w:type="pct"/>
            <w:tcBorders>
              <w:top w:val="nil"/>
              <w:left w:val="nil"/>
              <w:bottom w:val="single" w:sz="4" w:space="0" w:color="auto"/>
              <w:right w:val="single" w:sz="4" w:space="0" w:color="auto"/>
            </w:tcBorders>
            <w:shd w:val="clear" w:color="auto" w:fill="auto"/>
            <w:vAlign w:val="center"/>
            <w:hideMark/>
          </w:tcPr>
          <w:p w14:paraId="3A3DEAA1" w14:textId="77777777" w:rsidR="00F907CD" w:rsidRPr="00F907CD" w:rsidRDefault="00F907CD" w:rsidP="00F907CD">
            <w:pPr>
              <w:jc w:val="center"/>
              <w:rPr>
                <w:sz w:val="20"/>
                <w:szCs w:val="20"/>
              </w:rPr>
            </w:pPr>
            <w:r w:rsidRPr="00F907CD">
              <w:rPr>
                <w:sz w:val="20"/>
                <w:szCs w:val="20"/>
              </w:rPr>
              <w:t>23</w:t>
            </w:r>
          </w:p>
        </w:tc>
        <w:tc>
          <w:tcPr>
            <w:tcW w:w="149" w:type="pct"/>
            <w:tcBorders>
              <w:top w:val="nil"/>
              <w:left w:val="nil"/>
              <w:bottom w:val="single" w:sz="4" w:space="0" w:color="auto"/>
              <w:right w:val="single" w:sz="4" w:space="0" w:color="auto"/>
            </w:tcBorders>
            <w:shd w:val="clear" w:color="auto" w:fill="auto"/>
            <w:vAlign w:val="center"/>
            <w:hideMark/>
          </w:tcPr>
          <w:p w14:paraId="745EF13C" w14:textId="77777777" w:rsidR="00F907CD" w:rsidRPr="00F907CD" w:rsidRDefault="00F907CD" w:rsidP="00F907CD">
            <w:pPr>
              <w:jc w:val="center"/>
              <w:rPr>
                <w:sz w:val="20"/>
                <w:szCs w:val="20"/>
              </w:rPr>
            </w:pPr>
            <w:r w:rsidRPr="00F907CD">
              <w:rPr>
                <w:sz w:val="20"/>
                <w:szCs w:val="20"/>
              </w:rPr>
              <w:t>24</w:t>
            </w:r>
          </w:p>
        </w:tc>
        <w:tc>
          <w:tcPr>
            <w:tcW w:w="149" w:type="pct"/>
            <w:tcBorders>
              <w:top w:val="nil"/>
              <w:left w:val="nil"/>
              <w:bottom w:val="single" w:sz="4" w:space="0" w:color="auto"/>
              <w:right w:val="single" w:sz="4" w:space="0" w:color="auto"/>
            </w:tcBorders>
            <w:shd w:val="clear" w:color="auto" w:fill="auto"/>
            <w:vAlign w:val="center"/>
            <w:hideMark/>
          </w:tcPr>
          <w:p w14:paraId="79598753" w14:textId="77777777" w:rsidR="00F907CD" w:rsidRPr="00F907CD" w:rsidRDefault="00F907CD" w:rsidP="00F907CD">
            <w:pPr>
              <w:jc w:val="center"/>
              <w:rPr>
                <w:sz w:val="20"/>
                <w:szCs w:val="20"/>
              </w:rPr>
            </w:pPr>
            <w:r w:rsidRPr="00F907CD">
              <w:rPr>
                <w:sz w:val="20"/>
                <w:szCs w:val="20"/>
              </w:rPr>
              <w:t>25</w:t>
            </w:r>
          </w:p>
        </w:tc>
        <w:tc>
          <w:tcPr>
            <w:tcW w:w="150" w:type="pct"/>
            <w:tcBorders>
              <w:top w:val="nil"/>
              <w:left w:val="nil"/>
              <w:bottom w:val="single" w:sz="4" w:space="0" w:color="auto"/>
              <w:right w:val="single" w:sz="4" w:space="0" w:color="auto"/>
            </w:tcBorders>
            <w:shd w:val="clear" w:color="auto" w:fill="auto"/>
            <w:vAlign w:val="center"/>
            <w:hideMark/>
          </w:tcPr>
          <w:p w14:paraId="7AA97728" w14:textId="77777777" w:rsidR="00F907CD" w:rsidRPr="00F907CD" w:rsidRDefault="00F907CD" w:rsidP="00F907CD">
            <w:pPr>
              <w:jc w:val="center"/>
              <w:rPr>
                <w:sz w:val="20"/>
                <w:szCs w:val="20"/>
              </w:rPr>
            </w:pPr>
            <w:r w:rsidRPr="00F907CD">
              <w:rPr>
                <w:sz w:val="20"/>
                <w:szCs w:val="20"/>
              </w:rPr>
              <w:t>26</w:t>
            </w:r>
          </w:p>
        </w:tc>
        <w:tc>
          <w:tcPr>
            <w:tcW w:w="268" w:type="pct"/>
            <w:tcBorders>
              <w:top w:val="single" w:sz="4" w:space="0" w:color="auto"/>
              <w:left w:val="nil"/>
              <w:bottom w:val="single" w:sz="4" w:space="0" w:color="auto"/>
              <w:right w:val="single" w:sz="4" w:space="0" w:color="auto"/>
            </w:tcBorders>
          </w:tcPr>
          <w:p w14:paraId="524D2B0C" w14:textId="77777777" w:rsidR="00F907CD" w:rsidRPr="00F907CD" w:rsidRDefault="00F907CD" w:rsidP="00F907CD">
            <w:pPr>
              <w:jc w:val="center"/>
              <w:rPr>
                <w:sz w:val="20"/>
                <w:szCs w:val="20"/>
              </w:rPr>
            </w:pPr>
            <w:r w:rsidRPr="00F907CD">
              <w:rPr>
                <w:sz w:val="20"/>
                <w:szCs w:val="20"/>
              </w:rPr>
              <w:t>27</w:t>
            </w:r>
          </w:p>
        </w:tc>
        <w:tc>
          <w:tcPr>
            <w:tcW w:w="149" w:type="pct"/>
            <w:tcBorders>
              <w:top w:val="single" w:sz="4" w:space="0" w:color="auto"/>
              <w:left w:val="single" w:sz="4" w:space="0" w:color="auto"/>
              <w:bottom w:val="single" w:sz="4" w:space="0" w:color="auto"/>
              <w:right w:val="single" w:sz="4" w:space="0" w:color="auto"/>
            </w:tcBorders>
          </w:tcPr>
          <w:p w14:paraId="75794C63" w14:textId="77777777" w:rsidR="00F907CD" w:rsidRPr="00F907CD" w:rsidRDefault="00F907CD" w:rsidP="00F907CD">
            <w:pPr>
              <w:jc w:val="center"/>
              <w:rPr>
                <w:sz w:val="20"/>
                <w:szCs w:val="20"/>
              </w:rPr>
            </w:pPr>
            <w:r w:rsidRPr="00F907CD">
              <w:rPr>
                <w:sz w:val="20"/>
                <w:szCs w:val="20"/>
              </w:rPr>
              <w:t>28</w:t>
            </w:r>
          </w:p>
        </w:tc>
        <w:tc>
          <w:tcPr>
            <w:tcW w:w="149" w:type="pct"/>
            <w:tcBorders>
              <w:top w:val="single" w:sz="4" w:space="0" w:color="auto"/>
              <w:left w:val="single" w:sz="4" w:space="0" w:color="auto"/>
              <w:bottom w:val="single" w:sz="4" w:space="0" w:color="auto"/>
              <w:right w:val="single" w:sz="4" w:space="0" w:color="auto"/>
            </w:tcBorders>
          </w:tcPr>
          <w:p w14:paraId="49747AC9" w14:textId="77777777" w:rsidR="00F907CD" w:rsidRPr="00F907CD" w:rsidRDefault="00F907CD" w:rsidP="00F907CD">
            <w:pPr>
              <w:jc w:val="center"/>
              <w:rPr>
                <w:sz w:val="20"/>
                <w:szCs w:val="20"/>
              </w:rPr>
            </w:pPr>
            <w:r w:rsidRPr="00F907CD">
              <w:rPr>
                <w:sz w:val="20"/>
                <w:szCs w:val="20"/>
              </w:rPr>
              <w:t>29</w:t>
            </w:r>
          </w:p>
        </w:tc>
        <w:tc>
          <w:tcPr>
            <w:tcW w:w="149" w:type="pct"/>
            <w:tcBorders>
              <w:top w:val="single" w:sz="4" w:space="0" w:color="auto"/>
              <w:left w:val="single" w:sz="4" w:space="0" w:color="auto"/>
              <w:bottom w:val="single" w:sz="4" w:space="0" w:color="auto"/>
              <w:right w:val="single" w:sz="4" w:space="0" w:color="auto"/>
            </w:tcBorders>
          </w:tcPr>
          <w:p w14:paraId="14973E93" w14:textId="77777777" w:rsidR="00F907CD" w:rsidRPr="00F907CD" w:rsidRDefault="00F907CD" w:rsidP="00F907CD">
            <w:pPr>
              <w:jc w:val="center"/>
              <w:rPr>
                <w:sz w:val="20"/>
                <w:szCs w:val="20"/>
              </w:rPr>
            </w:pPr>
            <w:r w:rsidRPr="00F907CD">
              <w:rPr>
                <w:sz w:val="20"/>
                <w:szCs w:val="20"/>
              </w:rPr>
              <w:t>30</w:t>
            </w:r>
          </w:p>
        </w:tc>
        <w:tc>
          <w:tcPr>
            <w:tcW w:w="149" w:type="pct"/>
            <w:tcBorders>
              <w:top w:val="single" w:sz="4" w:space="0" w:color="auto"/>
              <w:left w:val="single" w:sz="4" w:space="0" w:color="auto"/>
              <w:bottom w:val="single" w:sz="4" w:space="0" w:color="auto"/>
              <w:right w:val="single" w:sz="4" w:space="0" w:color="auto"/>
            </w:tcBorders>
          </w:tcPr>
          <w:p w14:paraId="094840CF" w14:textId="77777777" w:rsidR="00F907CD" w:rsidRPr="00F907CD" w:rsidRDefault="00F907CD" w:rsidP="00F907CD">
            <w:pPr>
              <w:jc w:val="center"/>
              <w:rPr>
                <w:sz w:val="20"/>
                <w:szCs w:val="20"/>
              </w:rPr>
            </w:pPr>
            <w:r w:rsidRPr="00F907CD">
              <w:rPr>
                <w:sz w:val="20"/>
                <w:szCs w:val="20"/>
              </w:rPr>
              <w:t>31</w:t>
            </w:r>
          </w:p>
        </w:tc>
        <w:tc>
          <w:tcPr>
            <w:tcW w:w="149" w:type="pct"/>
            <w:tcBorders>
              <w:top w:val="single" w:sz="4" w:space="0" w:color="auto"/>
              <w:left w:val="single" w:sz="4" w:space="0" w:color="auto"/>
              <w:bottom w:val="single" w:sz="4" w:space="0" w:color="auto"/>
              <w:right w:val="single" w:sz="4" w:space="0" w:color="auto"/>
            </w:tcBorders>
          </w:tcPr>
          <w:p w14:paraId="33EAE98A" w14:textId="77777777" w:rsidR="00F907CD" w:rsidRPr="00F907CD" w:rsidRDefault="00F907CD" w:rsidP="00F907CD">
            <w:pPr>
              <w:jc w:val="center"/>
              <w:rPr>
                <w:sz w:val="20"/>
                <w:szCs w:val="20"/>
              </w:rPr>
            </w:pPr>
            <w:r w:rsidRPr="00F907CD">
              <w:rPr>
                <w:sz w:val="20"/>
                <w:szCs w:val="20"/>
              </w:rPr>
              <w:t>32</w:t>
            </w:r>
          </w:p>
        </w:tc>
      </w:tr>
      <w:tr w:rsidR="00F907CD" w:rsidRPr="00F907CD" w14:paraId="6BC1CB8F" w14:textId="77777777" w:rsidTr="002362AD">
        <w:trPr>
          <w:trHeight w:val="20"/>
        </w:trPr>
        <w:tc>
          <w:tcPr>
            <w:tcW w:w="194" w:type="pct"/>
            <w:tcBorders>
              <w:top w:val="nil"/>
              <w:left w:val="single" w:sz="4" w:space="0" w:color="auto"/>
              <w:bottom w:val="single" w:sz="4" w:space="0" w:color="auto"/>
              <w:right w:val="single" w:sz="4" w:space="0" w:color="auto"/>
            </w:tcBorders>
            <w:shd w:val="clear" w:color="auto" w:fill="auto"/>
            <w:vAlign w:val="center"/>
            <w:hideMark/>
          </w:tcPr>
          <w:p w14:paraId="796CF7CA" w14:textId="77777777" w:rsidR="00F907CD" w:rsidRPr="00F907CD" w:rsidRDefault="00F907CD" w:rsidP="00F907CD">
            <w:pPr>
              <w:jc w:val="center"/>
              <w:rPr>
                <w:sz w:val="20"/>
                <w:szCs w:val="20"/>
              </w:rPr>
            </w:pPr>
            <w:r w:rsidRPr="00F907CD">
              <w:rPr>
                <w:sz w:val="20"/>
                <w:szCs w:val="20"/>
              </w:rPr>
              <w:t>1</w:t>
            </w:r>
          </w:p>
        </w:tc>
        <w:tc>
          <w:tcPr>
            <w:tcW w:w="1690" w:type="pct"/>
            <w:tcBorders>
              <w:top w:val="nil"/>
              <w:left w:val="nil"/>
              <w:bottom w:val="single" w:sz="4" w:space="0" w:color="auto"/>
              <w:right w:val="single" w:sz="4" w:space="0" w:color="auto"/>
            </w:tcBorders>
            <w:shd w:val="clear" w:color="auto" w:fill="auto"/>
            <w:vAlign w:val="center"/>
            <w:hideMark/>
          </w:tcPr>
          <w:p w14:paraId="646AF605" w14:textId="77777777" w:rsidR="00F907CD" w:rsidRPr="00F907CD" w:rsidRDefault="00F907CD" w:rsidP="00F907CD">
            <w:pPr>
              <w:rPr>
                <w:sz w:val="20"/>
                <w:szCs w:val="20"/>
              </w:rPr>
            </w:pPr>
            <w:r w:rsidRPr="00F907CD">
              <w:rPr>
                <w:sz w:val="20"/>
                <w:szCs w:val="20"/>
              </w:rPr>
              <w:t>ООО «ЭнергоТранзит» в контуре Центральной ТЭЦ</w:t>
            </w:r>
          </w:p>
        </w:tc>
        <w:tc>
          <w:tcPr>
            <w:tcW w:w="268" w:type="pct"/>
            <w:tcBorders>
              <w:top w:val="nil"/>
              <w:left w:val="nil"/>
              <w:bottom w:val="single" w:sz="4" w:space="0" w:color="auto"/>
              <w:right w:val="single" w:sz="4" w:space="0" w:color="auto"/>
            </w:tcBorders>
            <w:shd w:val="clear" w:color="auto" w:fill="auto"/>
            <w:vAlign w:val="center"/>
            <w:hideMark/>
          </w:tcPr>
          <w:p w14:paraId="766CFE8C" w14:textId="77777777" w:rsidR="00F907CD" w:rsidRPr="00F907CD" w:rsidRDefault="00F907CD" w:rsidP="00F907CD">
            <w:pPr>
              <w:jc w:val="center"/>
              <w:rPr>
                <w:sz w:val="20"/>
                <w:szCs w:val="20"/>
              </w:rPr>
            </w:pPr>
            <w:r w:rsidRPr="00F907CD">
              <w:rPr>
                <w:sz w:val="20"/>
                <w:szCs w:val="20"/>
              </w:rPr>
              <w:t>177,1</w:t>
            </w:r>
          </w:p>
        </w:tc>
        <w:tc>
          <w:tcPr>
            <w:tcW w:w="165" w:type="pct"/>
            <w:tcBorders>
              <w:top w:val="nil"/>
              <w:left w:val="nil"/>
              <w:bottom w:val="single" w:sz="4" w:space="0" w:color="auto"/>
              <w:right w:val="single" w:sz="4" w:space="0" w:color="auto"/>
            </w:tcBorders>
            <w:shd w:val="clear" w:color="auto" w:fill="auto"/>
            <w:vAlign w:val="center"/>
            <w:hideMark/>
          </w:tcPr>
          <w:p w14:paraId="4E6E2DCE" w14:textId="77777777" w:rsidR="00F907CD" w:rsidRPr="00F907CD" w:rsidRDefault="00F907CD" w:rsidP="00F907CD">
            <w:pPr>
              <w:jc w:val="center"/>
              <w:rPr>
                <w:sz w:val="20"/>
                <w:szCs w:val="20"/>
              </w:rPr>
            </w:pPr>
            <w:r w:rsidRPr="00F907CD">
              <w:rPr>
                <w:sz w:val="20"/>
                <w:szCs w:val="20"/>
              </w:rPr>
              <w:t>179,3</w:t>
            </w:r>
          </w:p>
        </w:tc>
        <w:tc>
          <w:tcPr>
            <w:tcW w:w="165" w:type="pct"/>
            <w:tcBorders>
              <w:top w:val="nil"/>
              <w:left w:val="nil"/>
              <w:bottom w:val="single" w:sz="4" w:space="0" w:color="auto"/>
              <w:right w:val="single" w:sz="4" w:space="0" w:color="auto"/>
            </w:tcBorders>
            <w:shd w:val="clear" w:color="auto" w:fill="auto"/>
            <w:vAlign w:val="center"/>
            <w:hideMark/>
          </w:tcPr>
          <w:p w14:paraId="73E015DE" w14:textId="77777777" w:rsidR="00F907CD" w:rsidRPr="00F907CD" w:rsidRDefault="00F907CD" w:rsidP="00F907CD">
            <w:pPr>
              <w:jc w:val="center"/>
              <w:rPr>
                <w:sz w:val="20"/>
                <w:szCs w:val="20"/>
              </w:rPr>
            </w:pPr>
            <w:r w:rsidRPr="00F907CD">
              <w:rPr>
                <w:sz w:val="20"/>
                <w:szCs w:val="20"/>
              </w:rPr>
              <w:t>179,3</w:t>
            </w:r>
          </w:p>
        </w:tc>
        <w:tc>
          <w:tcPr>
            <w:tcW w:w="165" w:type="pct"/>
            <w:tcBorders>
              <w:top w:val="nil"/>
              <w:left w:val="nil"/>
              <w:bottom w:val="single" w:sz="4" w:space="0" w:color="auto"/>
              <w:right w:val="single" w:sz="4" w:space="0" w:color="auto"/>
            </w:tcBorders>
            <w:shd w:val="clear" w:color="auto" w:fill="auto"/>
            <w:vAlign w:val="center"/>
            <w:hideMark/>
          </w:tcPr>
          <w:p w14:paraId="76B3E446" w14:textId="77777777" w:rsidR="00F907CD" w:rsidRPr="00F907CD" w:rsidRDefault="00F907CD" w:rsidP="00F907CD">
            <w:pPr>
              <w:jc w:val="center"/>
              <w:rPr>
                <w:sz w:val="20"/>
                <w:szCs w:val="20"/>
              </w:rPr>
            </w:pPr>
            <w:r w:rsidRPr="00F907CD">
              <w:rPr>
                <w:sz w:val="20"/>
                <w:szCs w:val="20"/>
              </w:rPr>
              <w:t>179,0</w:t>
            </w:r>
          </w:p>
        </w:tc>
        <w:tc>
          <w:tcPr>
            <w:tcW w:w="165" w:type="pct"/>
            <w:tcBorders>
              <w:top w:val="nil"/>
              <w:left w:val="nil"/>
              <w:bottom w:val="single" w:sz="4" w:space="0" w:color="auto"/>
              <w:right w:val="single" w:sz="4" w:space="0" w:color="auto"/>
            </w:tcBorders>
            <w:shd w:val="clear" w:color="auto" w:fill="auto"/>
            <w:vAlign w:val="center"/>
            <w:hideMark/>
          </w:tcPr>
          <w:p w14:paraId="6E4950BB" w14:textId="77777777" w:rsidR="00F907CD" w:rsidRPr="00F907CD" w:rsidRDefault="00F907CD" w:rsidP="00F907CD">
            <w:pPr>
              <w:jc w:val="center"/>
              <w:rPr>
                <w:sz w:val="20"/>
                <w:szCs w:val="20"/>
              </w:rPr>
            </w:pPr>
            <w:r w:rsidRPr="00F907CD">
              <w:rPr>
                <w:sz w:val="20"/>
                <w:szCs w:val="20"/>
              </w:rPr>
              <w:t>179,0</w:t>
            </w:r>
          </w:p>
        </w:tc>
        <w:tc>
          <w:tcPr>
            <w:tcW w:w="165" w:type="pct"/>
            <w:tcBorders>
              <w:top w:val="nil"/>
              <w:left w:val="nil"/>
              <w:bottom w:val="single" w:sz="4" w:space="0" w:color="auto"/>
              <w:right w:val="single" w:sz="4" w:space="0" w:color="auto"/>
            </w:tcBorders>
            <w:shd w:val="clear" w:color="auto" w:fill="auto"/>
            <w:vAlign w:val="center"/>
            <w:hideMark/>
          </w:tcPr>
          <w:p w14:paraId="0DAB0727" w14:textId="77777777" w:rsidR="00F907CD" w:rsidRPr="00F907CD" w:rsidRDefault="00F907CD" w:rsidP="00F907CD">
            <w:pPr>
              <w:jc w:val="center"/>
              <w:rPr>
                <w:sz w:val="20"/>
                <w:szCs w:val="20"/>
              </w:rPr>
            </w:pPr>
            <w:r w:rsidRPr="00F907CD">
              <w:rPr>
                <w:sz w:val="20"/>
                <w:szCs w:val="20"/>
              </w:rPr>
              <w:t>179,0</w:t>
            </w:r>
          </w:p>
        </w:tc>
        <w:tc>
          <w:tcPr>
            <w:tcW w:w="268" w:type="pct"/>
            <w:tcBorders>
              <w:top w:val="nil"/>
              <w:left w:val="nil"/>
              <w:bottom w:val="single" w:sz="4" w:space="0" w:color="auto"/>
              <w:right w:val="single" w:sz="4" w:space="0" w:color="auto"/>
            </w:tcBorders>
            <w:shd w:val="clear" w:color="000000" w:fill="FFFFFF"/>
            <w:vAlign w:val="center"/>
          </w:tcPr>
          <w:p w14:paraId="753E2853" w14:textId="77777777" w:rsidR="00F907CD" w:rsidRPr="00F907CD" w:rsidRDefault="00F907CD" w:rsidP="00F907CD">
            <w:pPr>
              <w:jc w:val="center"/>
              <w:rPr>
                <w:sz w:val="20"/>
                <w:szCs w:val="20"/>
              </w:rPr>
            </w:pPr>
            <w:r w:rsidRPr="00F907CD">
              <w:rPr>
                <w:sz w:val="20"/>
                <w:szCs w:val="20"/>
              </w:rPr>
              <w:t>-</w:t>
            </w:r>
          </w:p>
        </w:tc>
        <w:tc>
          <w:tcPr>
            <w:tcW w:w="149" w:type="pct"/>
            <w:tcBorders>
              <w:top w:val="nil"/>
              <w:left w:val="nil"/>
              <w:bottom w:val="single" w:sz="4" w:space="0" w:color="auto"/>
              <w:right w:val="single" w:sz="4" w:space="0" w:color="auto"/>
            </w:tcBorders>
            <w:shd w:val="clear" w:color="000000" w:fill="FFFFFF"/>
            <w:vAlign w:val="center"/>
          </w:tcPr>
          <w:p w14:paraId="6C9DEB17" w14:textId="77777777" w:rsidR="00F907CD" w:rsidRPr="00F907CD" w:rsidRDefault="00F907CD" w:rsidP="00F907CD">
            <w:pPr>
              <w:jc w:val="center"/>
              <w:rPr>
                <w:sz w:val="20"/>
                <w:szCs w:val="20"/>
              </w:rPr>
            </w:pPr>
            <w:r w:rsidRPr="00F907CD">
              <w:rPr>
                <w:sz w:val="20"/>
                <w:szCs w:val="20"/>
              </w:rPr>
              <w:t>-</w:t>
            </w:r>
          </w:p>
        </w:tc>
        <w:tc>
          <w:tcPr>
            <w:tcW w:w="149" w:type="pct"/>
            <w:tcBorders>
              <w:top w:val="nil"/>
              <w:left w:val="nil"/>
              <w:bottom w:val="single" w:sz="4" w:space="0" w:color="auto"/>
              <w:right w:val="single" w:sz="4" w:space="0" w:color="auto"/>
            </w:tcBorders>
            <w:shd w:val="clear" w:color="000000" w:fill="FFFFFF"/>
            <w:vAlign w:val="center"/>
          </w:tcPr>
          <w:p w14:paraId="0150C3C6" w14:textId="77777777" w:rsidR="00F907CD" w:rsidRPr="00F907CD" w:rsidRDefault="00F907CD" w:rsidP="00F907CD">
            <w:pPr>
              <w:jc w:val="center"/>
              <w:rPr>
                <w:sz w:val="20"/>
                <w:szCs w:val="20"/>
              </w:rPr>
            </w:pPr>
            <w:r w:rsidRPr="00F907CD">
              <w:rPr>
                <w:sz w:val="20"/>
                <w:szCs w:val="20"/>
              </w:rPr>
              <w:t>-</w:t>
            </w:r>
          </w:p>
        </w:tc>
        <w:tc>
          <w:tcPr>
            <w:tcW w:w="149" w:type="pct"/>
            <w:tcBorders>
              <w:top w:val="nil"/>
              <w:left w:val="nil"/>
              <w:bottom w:val="single" w:sz="4" w:space="0" w:color="auto"/>
              <w:right w:val="single" w:sz="4" w:space="0" w:color="auto"/>
            </w:tcBorders>
            <w:shd w:val="clear" w:color="000000" w:fill="FFFFFF"/>
            <w:vAlign w:val="center"/>
          </w:tcPr>
          <w:p w14:paraId="1273447F" w14:textId="77777777" w:rsidR="00F907CD" w:rsidRPr="00F907CD" w:rsidRDefault="00F907CD" w:rsidP="00F907CD">
            <w:pPr>
              <w:jc w:val="center"/>
              <w:rPr>
                <w:sz w:val="20"/>
                <w:szCs w:val="20"/>
              </w:rPr>
            </w:pPr>
            <w:r w:rsidRPr="00F907CD">
              <w:rPr>
                <w:sz w:val="20"/>
                <w:szCs w:val="20"/>
              </w:rPr>
              <w:t>-</w:t>
            </w:r>
          </w:p>
        </w:tc>
        <w:tc>
          <w:tcPr>
            <w:tcW w:w="149" w:type="pct"/>
            <w:tcBorders>
              <w:top w:val="nil"/>
              <w:left w:val="nil"/>
              <w:bottom w:val="single" w:sz="4" w:space="0" w:color="auto"/>
              <w:right w:val="single" w:sz="4" w:space="0" w:color="auto"/>
            </w:tcBorders>
            <w:shd w:val="clear" w:color="000000" w:fill="FFFFFF"/>
            <w:vAlign w:val="center"/>
          </w:tcPr>
          <w:p w14:paraId="6B176D24" w14:textId="77777777" w:rsidR="00F907CD" w:rsidRPr="00F907CD" w:rsidRDefault="00F907CD" w:rsidP="00F907CD">
            <w:pPr>
              <w:jc w:val="center"/>
              <w:rPr>
                <w:sz w:val="20"/>
                <w:szCs w:val="20"/>
              </w:rPr>
            </w:pPr>
            <w:r w:rsidRPr="00F907CD">
              <w:rPr>
                <w:sz w:val="20"/>
                <w:szCs w:val="20"/>
              </w:rPr>
              <w:t>-</w:t>
            </w:r>
          </w:p>
        </w:tc>
        <w:tc>
          <w:tcPr>
            <w:tcW w:w="150" w:type="pct"/>
            <w:tcBorders>
              <w:top w:val="nil"/>
              <w:left w:val="nil"/>
              <w:bottom w:val="single" w:sz="4" w:space="0" w:color="auto"/>
              <w:right w:val="single" w:sz="4" w:space="0" w:color="auto"/>
            </w:tcBorders>
            <w:shd w:val="clear" w:color="000000" w:fill="FFFFFF"/>
            <w:vAlign w:val="center"/>
          </w:tcPr>
          <w:p w14:paraId="7CC2DB79" w14:textId="77777777" w:rsidR="00F907CD" w:rsidRPr="00F907CD" w:rsidRDefault="00F907CD" w:rsidP="00F907CD">
            <w:pPr>
              <w:jc w:val="center"/>
              <w:rPr>
                <w:sz w:val="20"/>
                <w:szCs w:val="20"/>
              </w:rPr>
            </w:pPr>
            <w:r w:rsidRPr="00F907CD">
              <w:rPr>
                <w:sz w:val="20"/>
                <w:szCs w:val="20"/>
              </w:rPr>
              <w:t>-</w:t>
            </w:r>
          </w:p>
        </w:tc>
        <w:tc>
          <w:tcPr>
            <w:tcW w:w="268" w:type="pct"/>
            <w:tcBorders>
              <w:top w:val="single" w:sz="4" w:space="0" w:color="auto"/>
              <w:left w:val="nil"/>
              <w:bottom w:val="single" w:sz="4" w:space="0" w:color="auto"/>
              <w:right w:val="single" w:sz="4" w:space="0" w:color="auto"/>
            </w:tcBorders>
            <w:shd w:val="clear" w:color="000000" w:fill="FFFFFF"/>
            <w:vAlign w:val="center"/>
          </w:tcPr>
          <w:p w14:paraId="5A6AAE03" w14:textId="77777777" w:rsidR="00F907CD" w:rsidRPr="00F907CD" w:rsidRDefault="00F907CD" w:rsidP="00F907CD">
            <w:pPr>
              <w:jc w:val="center"/>
              <w:rPr>
                <w:sz w:val="20"/>
                <w:szCs w:val="20"/>
              </w:rPr>
            </w:pPr>
            <w:r w:rsidRPr="00F907CD">
              <w:rPr>
                <w:sz w:val="20"/>
                <w:szCs w:val="20"/>
              </w:rPr>
              <w:t>-</w:t>
            </w:r>
          </w:p>
        </w:tc>
        <w:tc>
          <w:tcPr>
            <w:tcW w:w="149" w:type="pct"/>
            <w:tcBorders>
              <w:top w:val="single" w:sz="4" w:space="0" w:color="auto"/>
              <w:left w:val="single" w:sz="4" w:space="0" w:color="auto"/>
              <w:bottom w:val="single" w:sz="4" w:space="0" w:color="auto"/>
              <w:right w:val="single" w:sz="4" w:space="0" w:color="auto"/>
            </w:tcBorders>
            <w:shd w:val="clear" w:color="000000" w:fill="FFFFFF"/>
            <w:vAlign w:val="center"/>
          </w:tcPr>
          <w:p w14:paraId="49A28913" w14:textId="77777777" w:rsidR="00F907CD" w:rsidRPr="00F907CD" w:rsidRDefault="00F907CD" w:rsidP="00F907CD">
            <w:pPr>
              <w:jc w:val="center"/>
              <w:rPr>
                <w:sz w:val="20"/>
                <w:szCs w:val="20"/>
              </w:rPr>
            </w:pPr>
            <w:r w:rsidRPr="00F907CD">
              <w:rPr>
                <w:sz w:val="20"/>
                <w:szCs w:val="20"/>
              </w:rPr>
              <w:t>-</w:t>
            </w:r>
          </w:p>
        </w:tc>
        <w:tc>
          <w:tcPr>
            <w:tcW w:w="149" w:type="pct"/>
            <w:tcBorders>
              <w:top w:val="single" w:sz="4" w:space="0" w:color="auto"/>
              <w:left w:val="single" w:sz="4" w:space="0" w:color="auto"/>
              <w:bottom w:val="single" w:sz="4" w:space="0" w:color="auto"/>
              <w:right w:val="single" w:sz="4" w:space="0" w:color="auto"/>
            </w:tcBorders>
            <w:shd w:val="clear" w:color="000000" w:fill="FFFFFF"/>
            <w:vAlign w:val="center"/>
          </w:tcPr>
          <w:p w14:paraId="7B716B86" w14:textId="77777777" w:rsidR="00F907CD" w:rsidRPr="00F907CD" w:rsidRDefault="00F907CD" w:rsidP="00F907CD">
            <w:pPr>
              <w:jc w:val="center"/>
              <w:rPr>
                <w:sz w:val="20"/>
                <w:szCs w:val="20"/>
              </w:rPr>
            </w:pPr>
            <w:r w:rsidRPr="00F907CD">
              <w:rPr>
                <w:sz w:val="20"/>
                <w:szCs w:val="20"/>
              </w:rPr>
              <w:t>-</w:t>
            </w:r>
          </w:p>
        </w:tc>
        <w:tc>
          <w:tcPr>
            <w:tcW w:w="149" w:type="pct"/>
            <w:tcBorders>
              <w:top w:val="single" w:sz="4" w:space="0" w:color="auto"/>
              <w:left w:val="single" w:sz="4" w:space="0" w:color="auto"/>
              <w:bottom w:val="single" w:sz="4" w:space="0" w:color="auto"/>
              <w:right w:val="single" w:sz="4" w:space="0" w:color="auto"/>
            </w:tcBorders>
            <w:shd w:val="clear" w:color="000000" w:fill="FFFFFF"/>
            <w:vAlign w:val="center"/>
          </w:tcPr>
          <w:p w14:paraId="4936FAC6" w14:textId="77777777" w:rsidR="00F907CD" w:rsidRPr="00F907CD" w:rsidRDefault="00F907CD" w:rsidP="00F907CD">
            <w:pPr>
              <w:jc w:val="center"/>
              <w:rPr>
                <w:sz w:val="20"/>
                <w:szCs w:val="20"/>
              </w:rPr>
            </w:pPr>
            <w:r w:rsidRPr="00F907CD">
              <w:rPr>
                <w:sz w:val="20"/>
                <w:szCs w:val="20"/>
              </w:rPr>
              <w:t>-</w:t>
            </w:r>
          </w:p>
        </w:tc>
        <w:tc>
          <w:tcPr>
            <w:tcW w:w="149" w:type="pct"/>
            <w:tcBorders>
              <w:top w:val="single" w:sz="4" w:space="0" w:color="auto"/>
              <w:left w:val="single" w:sz="4" w:space="0" w:color="auto"/>
              <w:bottom w:val="single" w:sz="4" w:space="0" w:color="auto"/>
              <w:right w:val="single" w:sz="4" w:space="0" w:color="auto"/>
            </w:tcBorders>
            <w:shd w:val="clear" w:color="000000" w:fill="FFFFFF"/>
            <w:vAlign w:val="center"/>
          </w:tcPr>
          <w:p w14:paraId="5D3F6AF3" w14:textId="77777777" w:rsidR="00F907CD" w:rsidRPr="00F907CD" w:rsidRDefault="00F907CD" w:rsidP="00F907CD">
            <w:pPr>
              <w:jc w:val="center"/>
              <w:rPr>
                <w:sz w:val="20"/>
                <w:szCs w:val="20"/>
              </w:rPr>
            </w:pPr>
            <w:r w:rsidRPr="00F907CD">
              <w:rPr>
                <w:sz w:val="20"/>
                <w:szCs w:val="20"/>
              </w:rPr>
              <w:t>-</w:t>
            </w:r>
          </w:p>
        </w:tc>
        <w:tc>
          <w:tcPr>
            <w:tcW w:w="149" w:type="pct"/>
            <w:tcBorders>
              <w:top w:val="single" w:sz="4" w:space="0" w:color="auto"/>
              <w:left w:val="single" w:sz="4" w:space="0" w:color="auto"/>
              <w:bottom w:val="single" w:sz="4" w:space="0" w:color="auto"/>
              <w:right w:val="single" w:sz="4" w:space="0" w:color="auto"/>
            </w:tcBorders>
            <w:shd w:val="clear" w:color="000000" w:fill="FFFFFF"/>
            <w:vAlign w:val="center"/>
          </w:tcPr>
          <w:p w14:paraId="64F6D121" w14:textId="77777777" w:rsidR="00F907CD" w:rsidRPr="00F907CD" w:rsidRDefault="00F907CD" w:rsidP="00F907CD">
            <w:pPr>
              <w:jc w:val="center"/>
              <w:rPr>
                <w:sz w:val="20"/>
                <w:szCs w:val="20"/>
              </w:rPr>
            </w:pPr>
            <w:r w:rsidRPr="00F907CD">
              <w:rPr>
                <w:sz w:val="20"/>
                <w:szCs w:val="20"/>
              </w:rPr>
              <w:t>-</w:t>
            </w:r>
          </w:p>
        </w:tc>
      </w:tr>
    </w:tbl>
    <w:p w14:paraId="04AB0E5C" w14:textId="77777777" w:rsidR="00F907CD" w:rsidRPr="00F907CD" w:rsidRDefault="00F907CD" w:rsidP="00F907CD">
      <w:pPr>
        <w:ind w:right="-31"/>
        <w:jc w:val="center"/>
        <w:rPr>
          <w:sz w:val="20"/>
          <w:szCs w:val="20"/>
        </w:rPr>
      </w:pPr>
    </w:p>
    <w:p w14:paraId="315297FE" w14:textId="77777777" w:rsidR="00F907CD" w:rsidRPr="00F907CD" w:rsidRDefault="00F907CD" w:rsidP="00F907CD">
      <w:pPr>
        <w:jc w:val="center"/>
        <w:rPr>
          <w:sz w:val="20"/>
          <w:szCs w:val="20"/>
        </w:rPr>
      </w:pPr>
    </w:p>
    <w:p w14:paraId="489DCA6F" w14:textId="77777777" w:rsidR="00F907CD" w:rsidRPr="00F907CD" w:rsidRDefault="00F907CD" w:rsidP="00F907CD">
      <w:pPr>
        <w:jc w:val="center"/>
        <w:rPr>
          <w:sz w:val="20"/>
          <w:szCs w:val="20"/>
        </w:rPr>
      </w:pPr>
    </w:p>
    <w:p w14:paraId="686BD206" w14:textId="77777777" w:rsidR="00F907CD" w:rsidRPr="00F907CD" w:rsidRDefault="00F907CD" w:rsidP="00F907CD">
      <w:pPr>
        <w:jc w:val="center"/>
        <w:rPr>
          <w:sz w:val="20"/>
          <w:szCs w:val="20"/>
        </w:rPr>
      </w:pPr>
    </w:p>
    <w:p w14:paraId="0B6517E2" w14:textId="77777777" w:rsidR="00F907CD" w:rsidRPr="00F907CD" w:rsidRDefault="00F907CD" w:rsidP="00F907CD">
      <w:pPr>
        <w:jc w:val="center"/>
        <w:rPr>
          <w:sz w:val="20"/>
          <w:szCs w:val="20"/>
        </w:rPr>
      </w:pPr>
    </w:p>
    <w:p w14:paraId="4051FB90" w14:textId="77777777" w:rsidR="00F907CD" w:rsidRPr="00F907CD" w:rsidRDefault="00F907CD" w:rsidP="00F907CD">
      <w:pPr>
        <w:jc w:val="center"/>
        <w:rPr>
          <w:sz w:val="20"/>
          <w:szCs w:val="20"/>
        </w:rPr>
      </w:pPr>
    </w:p>
    <w:p w14:paraId="242CA193" w14:textId="77777777" w:rsidR="00F907CD" w:rsidRPr="00F907CD" w:rsidRDefault="00F907CD" w:rsidP="00F907CD">
      <w:pPr>
        <w:jc w:val="center"/>
        <w:rPr>
          <w:sz w:val="20"/>
          <w:szCs w:val="20"/>
        </w:rPr>
      </w:pPr>
    </w:p>
    <w:p w14:paraId="5F3F4B35" w14:textId="77777777" w:rsidR="00F907CD" w:rsidRPr="00F907CD" w:rsidRDefault="00F907CD" w:rsidP="00F907CD">
      <w:pPr>
        <w:jc w:val="center"/>
        <w:rPr>
          <w:sz w:val="20"/>
          <w:szCs w:val="20"/>
        </w:rPr>
      </w:pPr>
    </w:p>
    <w:p w14:paraId="1A35230C" w14:textId="77777777" w:rsidR="00F907CD" w:rsidRPr="00F907CD" w:rsidRDefault="00F907CD" w:rsidP="00F907CD">
      <w:pPr>
        <w:jc w:val="center"/>
        <w:rPr>
          <w:sz w:val="20"/>
          <w:szCs w:val="20"/>
        </w:rPr>
        <w:sectPr w:rsidR="00F907CD" w:rsidRPr="00F907CD" w:rsidSect="00F907CD">
          <w:pgSz w:w="16838" w:h="11906" w:orient="landscape" w:code="9"/>
          <w:pgMar w:top="1701" w:right="1134" w:bottom="851" w:left="1134" w:header="720" w:footer="284" w:gutter="0"/>
          <w:cols w:space="720"/>
          <w:docGrid w:linePitch="272"/>
        </w:sectPr>
      </w:pPr>
    </w:p>
    <w:p w14:paraId="038E4154" w14:textId="77777777" w:rsidR="00F907CD" w:rsidRPr="00F907CD" w:rsidRDefault="00F907CD" w:rsidP="00F907CD">
      <w:pPr>
        <w:jc w:val="center"/>
        <w:rPr>
          <w:bCs/>
          <w:sz w:val="28"/>
          <w:szCs w:val="28"/>
        </w:rPr>
      </w:pPr>
      <w:r w:rsidRPr="00F907CD">
        <w:rPr>
          <w:bCs/>
          <w:sz w:val="28"/>
          <w:szCs w:val="28"/>
        </w:rPr>
        <w:lastRenderedPageBreak/>
        <w:t xml:space="preserve">Финансовый план ООО «ЭнергоТранзит» </w:t>
      </w:r>
      <w:r w:rsidRPr="00F907CD">
        <w:rPr>
          <w:color w:val="000000"/>
          <w:sz w:val="28"/>
          <w:szCs w:val="28"/>
        </w:rPr>
        <w:t>в контуре Центральной ТЭЦ</w:t>
      </w:r>
    </w:p>
    <w:tbl>
      <w:tblPr>
        <w:tblW w:w="14799" w:type="dxa"/>
        <w:jc w:val="center"/>
        <w:tblLayout w:type="fixed"/>
        <w:tblCellMar>
          <w:left w:w="28" w:type="dxa"/>
          <w:right w:w="28" w:type="dxa"/>
        </w:tblCellMar>
        <w:tblLook w:val="04A0" w:firstRow="1" w:lastRow="0" w:firstColumn="1" w:lastColumn="0" w:noHBand="0" w:noVBand="1"/>
      </w:tblPr>
      <w:tblGrid>
        <w:gridCol w:w="416"/>
        <w:gridCol w:w="4177"/>
        <w:gridCol w:w="1276"/>
        <w:gridCol w:w="1276"/>
        <w:gridCol w:w="975"/>
        <w:gridCol w:w="920"/>
        <w:gridCol w:w="992"/>
        <w:gridCol w:w="921"/>
        <w:gridCol w:w="940"/>
        <w:gridCol w:w="940"/>
        <w:gridCol w:w="1966"/>
      </w:tblGrid>
      <w:tr w:rsidR="00F907CD" w:rsidRPr="00F907CD" w14:paraId="4BAA7806" w14:textId="77777777" w:rsidTr="002362AD">
        <w:trPr>
          <w:trHeight w:val="368"/>
          <w:jc w:val="center"/>
        </w:trPr>
        <w:tc>
          <w:tcPr>
            <w:tcW w:w="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CEF50" w14:textId="77777777" w:rsidR="00F907CD" w:rsidRPr="00F907CD" w:rsidRDefault="00F907CD" w:rsidP="00F907CD">
            <w:pPr>
              <w:jc w:val="center"/>
              <w:rPr>
                <w:bCs/>
                <w:sz w:val="18"/>
                <w:szCs w:val="18"/>
              </w:rPr>
            </w:pPr>
            <w:r w:rsidRPr="00F907CD">
              <w:rPr>
                <w:bCs/>
                <w:sz w:val="18"/>
                <w:szCs w:val="18"/>
              </w:rPr>
              <w:t>№</w:t>
            </w:r>
            <w:r w:rsidRPr="00F907CD">
              <w:rPr>
                <w:bCs/>
                <w:sz w:val="18"/>
                <w:szCs w:val="18"/>
              </w:rPr>
              <w:br/>
              <w:t>п/п</w:t>
            </w:r>
          </w:p>
        </w:tc>
        <w:tc>
          <w:tcPr>
            <w:tcW w:w="41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58198" w14:textId="77777777" w:rsidR="00F907CD" w:rsidRPr="00F907CD" w:rsidRDefault="00F907CD" w:rsidP="00F907CD">
            <w:pPr>
              <w:jc w:val="center"/>
              <w:rPr>
                <w:bCs/>
                <w:sz w:val="18"/>
                <w:szCs w:val="18"/>
              </w:rPr>
            </w:pPr>
            <w:r w:rsidRPr="00F907CD">
              <w:rPr>
                <w:bCs/>
                <w:sz w:val="18"/>
                <w:szCs w:val="18"/>
              </w:rPr>
              <w:t>Источники финансирования</w:t>
            </w:r>
          </w:p>
        </w:tc>
        <w:tc>
          <w:tcPr>
            <w:tcW w:w="8240" w:type="dxa"/>
            <w:gridSpan w:val="8"/>
            <w:tcBorders>
              <w:top w:val="single" w:sz="4" w:space="0" w:color="auto"/>
              <w:left w:val="nil"/>
              <w:bottom w:val="single" w:sz="4" w:space="0" w:color="auto"/>
              <w:right w:val="single" w:sz="4" w:space="0" w:color="auto"/>
            </w:tcBorders>
            <w:shd w:val="clear" w:color="auto" w:fill="auto"/>
            <w:vAlign w:val="center"/>
            <w:hideMark/>
          </w:tcPr>
          <w:p w14:paraId="0AE95A2C" w14:textId="77777777" w:rsidR="00F907CD" w:rsidRPr="00F907CD" w:rsidRDefault="00F907CD" w:rsidP="00F907CD">
            <w:pPr>
              <w:jc w:val="center"/>
              <w:rPr>
                <w:bCs/>
                <w:sz w:val="18"/>
                <w:szCs w:val="18"/>
              </w:rPr>
            </w:pPr>
            <w:r w:rsidRPr="00F907CD">
              <w:rPr>
                <w:bCs/>
                <w:sz w:val="18"/>
                <w:szCs w:val="18"/>
              </w:rPr>
              <w:t>Расходы на реализацию инвестиционной программы (тыс. руб. без НДС) (с использованием прогнозных индексов цен)</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34F512" w14:textId="77777777" w:rsidR="00F907CD" w:rsidRPr="00F907CD" w:rsidRDefault="00F907CD" w:rsidP="00F907CD">
            <w:pPr>
              <w:spacing w:after="240"/>
              <w:jc w:val="center"/>
              <w:rPr>
                <w:bCs/>
                <w:sz w:val="18"/>
                <w:szCs w:val="18"/>
              </w:rPr>
            </w:pPr>
            <w:r w:rsidRPr="00F907CD">
              <w:rPr>
                <w:bCs/>
                <w:sz w:val="18"/>
                <w:szCs w:val="18"/>
              </w:rPr>
              <w:t>По мероприятиям, согласно Форме             № 2-ИП ТС</w:t>
            </w:r>
          </w:p>
        </w:tc>
      </w:tr>
      <w:tr w:rsidR="00F907CD" w:rsidRPr="00F907CD" w14:paraId="36280610" w14:textId="77777777" w:rsidTr="002362AD">
        <w:trPr>
          <w:trHeight w:val="300"/>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5CB58C4" w14:textId="77777777" w:rsidR="00F907CD" w:rsidRPr="00F907CD" w:rsidRDefault="00F907CD" w:rsidP="00F907CD">
            <w:pPr>
              <w:rPr>
                <w:bCs/>
                <w:sz w:val="18"/>
                <w:szCs w:val="18"/>
              </w:rPr>
            </w:pPr>
          </w:p>
        </w:tc>
        <w:tc>
          <w:tcPr>
            <w:tcW w:w="4177" w:type="dxa"/>
            <w:vMerge/>
            <w:tcBorders>
              <w:top w:val="single" w:sz="4" w:space="0" w:color="auto"/>
              <w:left w:val="single" w:sz="4" w:space="0" w:color="auto"/>
              <w:bottom w:val="single" w:sz="4" w:space="0" w:color="auto"/>
              <w:right w:val="single" w:sz="4" w:space="0" w:color="auto"/>
            </w:tcBorders>
            <w:vAlign w:val="center"/>
            <w:hideMark/>
          </w:tcPr>
          <w:p w14:paraId="45194832" w14:textId="77777777" w:rsidR="00F907CD" w:rsidRPr="00F907CD" w:rsidRDefault="00F907CD" w:rsidP="00F907CD">
            <w:pPr>
              <w:rPr>
                <w:bCs/>
                <w:sz w:val="18"/>
                <w:szCs w:val="18"/>
              </w:rPr>
            </w:pP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F37CB4" w14:textId="77777777" w:rsidR="00F907CD" w:rsidRPr="00F907CD" w:rsidRDefault="00F907CD" w:rsidP="00F907CD">
            <w:pPr>
              <w:jc w:val="center"/>
              <w:rPr>
                <w:bCs/>
                <w:sz w:val="18"/>
                <w:szCs w:val="18"/>
              </w:rPr>
            </w:pPr>
            <w:r w:rsidRPr="00F907CD">
              <w:rPr>
                <w:bCs/>
                <w:sz w:val="18"/>
                <w:szCs w:val="18"/>
              </w:rPr>
              <w:t>по видам деятельности</w:t>
            </w:r>
          </w:p>
        </w:tc>
        <w:tc>
          <w:tcPr>
            <w:tcW w:w="9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03FDBA" w14:textId="77777777" w:rsidR="00F907CD" w:rsidRPr="00F907CD" w:rsidRDefault="00F907CD" w:rsidP="00F907CD">
            <w:pPr>
              <w:jc w:val="center"/>
              <w:rPr>
                <w:bCs/>
                <w:sz w:val="18"/>
                <w:szCs w:val="18"/>
              </w:rPr>
            </w:pPr>
            <w:r w:rsidRPr="00F907CD">
              <w:rPr>
                <w:bCs/>
                <w:sz w:val="18"/>
                <w:szCs w:val="18"/>
              </w:rPr>
              <w:t>Всего</w:t>
            </w:r>
          </w:p>
        </w:tc>
        <w:tc>
          <w:tcPr>
            <w:tcW w:w="4713" w:type="dxa"/>
            <w:gridSpan w:val="5"/>
            <w:tcBorders>
              <w:top w:val="single" w:sz="4" w:space="0" w:color="auto"/>
              <w:left w:val="nil"/>
              <w:bottom w:val="single" w:sz="4" w:space="0" w:color="auto"/>
              <w:right w:val="single" w:sz="4" w:space="0" w:color="000000"/>
            </w:tcBorders>
            <w:shd w:val="clear" w:color="auto" w:fill="auto"/>
            <w:vAlign w:val="center"/>
            <w:hideMark/>
          </w:tcPr>
          <w:p w14:paraId="4929979F" w14:textId="77777777" w:rsidR="00F907CD" w:rsidRPr="00F907CD" w:rsidRDefault="00F907CD" w:rsidP="00F907CD">
            <w:pPr>
              <w:jc w:val="center"/>
              <w:rPr>
                <w:bCs/>
                <w:sz w:val="18"/>
                <w:szCs w:val="18"/>
              </w:rPr>
            </w:pPr>
            <w:r w:rsidRPr="00F907CD">
              <w:rPr>
                <w:bCs/>
                <w:sz w:val="18"/>
                <w:szCs w:val="18"/>
              </w:rPr>
              <w:t xml:space="preserve">по годам реализации </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5BAA7A70" w14:textId="77777777" w:rsidR="00F907CD" w:rsidRPr="00F907CD" w:rsidRDefault="00F907CD" w:rsidP="00F907CD">
            <w:pPr>
              <w:rPr>
                <w:bCs/>
                <w:sz w:val="18"/>
                <w:szCs w:val="18"/>
              </w:rPr>
            </w:pPr>
          </w:p>
        </w:tc>
      </w:tr>
      <w:tr w:rsidR="00F907CD" w:rsidRPr="00F907CD" w14:paraId="279039A3" w14:textId="77777777" w:rsidTr="002362AD">
        <w:trPr>
          <w:trHeight w:val="53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387D5274" w14:textId="77777777" w:rsidR="00F907CD" w:rsidRPr="00F907CD" w:rsidRDefault="00F907CD" w:rsidP="00F907CD">
            <w:pPr>
              <w:rPr>
                <w:bCs/>
                <w:sz w:val="18"/>
                <w:szCs w:val="18"/>
              </w:rPr>
            </w:pPr>
          </w:p>
        </w:tc>
        <w:tc>
          <w:tcPr>
            <w:tcW w:w="4177" w:type="dxa"/>
            <w:vMerge/>
            <w:tcBorders>
              <w:top w:val="single" w:sz="4" w:space="0" w:color="auto"/>
              <w:left w:val="single" w:sz="4" w:space="0" w:color="auto"/>
              <w:bottom w:val="single" w:sz="4" w:space="0" w:color="auto"/>
              <w:right w:val="single" w:sz="4" w:space="0" w:color="auto"/>
            </w:tcBorders>
            <w:vAlign w:val="center"/>
            <w:hideMark/>
          </w:tcPr>
          <w:p w14:paraId="3AD10049" w14:textId="77777777" w:rsidR="00F907CD" w:rsidRPr="00F907CD" w:rsidRDefault="00F907CD" w:rsidP="00F907CD">
            <w:pPr>
              <w:rPr>
                <w:bCs/>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7F04C9AE" w14:textId="77777777" w:rsidR="00F907CD" w:rsidRPr="00F907CD" w:rsidRDefault="00F907CD" w:rsidP="00F907CD">
            <w:pPr>
              <w:jc w:val="center"/>
              <w:rPr>
                <w:bCs/>
                <w:iCs/>
                <w:sz w:val="18"/>
                <w:szCs w:val="18"/>
              </w:rPr>
            </w:pPr>
            <w:r w:rsidRPr="00F907CD">
              <w:rPr>
                <w:bCs/>
                <w:iCs/>
                <w:sz w:val="18"/>
                <w:szCs w:val="18"/>
              </w:rPr>
              <w:t>Производство электроэнергии</w:t>
            </w:r>
          </w:p>
        </w:tc>
        <w:tc>
          <w:tcPr>
            <w:tcW w:w="1276" w:type="dxa"/>
            <w:tcBorders>
              <w:top w:val="nil"/>
              <w:left w:val="nil"/>
              <w:bottom w:val="single" w:sz="4" w:space="0" w:color="auto"/>
              <w:right w:val="single" w:sz="4" w:space="0" w:color="auto"/>
            </w:tcBorders>
            <w:shd w:val="clear" w:color="auto" w:fill="auto"/>
            <w:vAlign w:val="center"/>
            <w:hideMark/>
          </w:tcPr>
          <w:p w14:paraId="75BA1E41" w14:textId="77777777" w:rsidR="00F907CD" w:rsidRPr="00F907CD" w:rsidRDefault="00F907CD" w:rsidP="00F907CD">
            <w:pPr>
              <w:jc w:val="center"/>
              <w:rPr>
                <w:bCs/>
                <w:iCs/>
                <w:sz w:val="18"/>
                <w:szCs w:val="18"/>
              </w:rPr>
            </w:pPr>
            <w:r w:rsidRPr="00F907CD">
              <w:rPr>
                <w:bCs/>
                <w:iCs/>
                <w:sz w:val="18"/>
                <w:szCs w:val="18"/>
              </w:rPr>
              <w:t>Производство теплоэнергии</w:t>
            </w:r>
          </w:p>
        </w:tc>
        <w:tc>
          <w:tcPr>
            <w:tcW w:w="975" w:type="dxa"/>
            <w:vMerge/>
            <w:tcBorders>
              <w:top w:val="nil"/>
              <w:left w:val="single" w:sz="4" w:space="0" w:color="auto"/>
              <w:bottom w:val="single" w:sz="4" w:space="0" w:color="auto"/>
              <w:right w:val="single" w:sz="4" w:space="0" w:color="auto"/>
            </w:tcBorders>
            <w:vAlign w:val="center"/>
            <w:hideMark/>
          </w:tcPr>
          <w:p w14:paraId="0027A22C" w14:textId="77777777" w:rsidR="00F907CD" w:rsidRPr="00F907CD" w:rsidRDefault="00F907CD" w:rsidP="00F907CD">
            <w:pPr>
              <w:rPr>
                <w:bCs/>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14:paraId="0B851D85" w14:textId="77777777" w:rsidR="00F907CD" w:rsidRPr="00F907CD" w:rsidRDefault="00F907CD" w:rsidP="00F907CD">
            <w:pPr>
              <w:jc w:val="center"/>
              <w:rPr>
                <w:bCs/>
                <w:sz w:val="18"/>
                <w:szCs w:val="18"/>
              </w:rPr>
            </w:pPr>
            <w:r w:rsidRPr="00F907CD">
              <w:rPr>
                <w:bCs/>
                <w:sz w:val="18"/>
                <w:szCs w:val="18"/>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0CCA3F41" w14:textId="77777777" w:rsidR="00F907CD" w:rsidRPr="00F907CD" w:rsidRDefault="00F907CD" w:rsidP="00F907CD">
            <w:pPr>
              <w:jc w:val="center"/>
              <w:rPr>
                <w:bCs/>
                <w:sz w:val="18"/>
                <w:szCs w:val="18"/>
              </w:rPr>
            </w:pPr>
            <w:r w:rsidRPr="00F907CD">
              <w:rPr>
                <w:bCs/>
                <w:sz w:val="18"/>
                <w:szCs w:val="18"/>
              </w:rPr>
              <w:t>2025</w:t>
            </w:r>
          </w:p>
        </w:tc>
        <w:tc>
          <w:tcPr>
            <w:tcW w:w="921" w:type="dxa"/>
            <w:tcBorders>
              <w:top w:val="nil"/>
              <w:left w:val="nil"/>
              <w:bottom w:val="single" w:sz="4" w:space="0" w:color="auto"/>
              <w:right w:val="single" w:sz="4" w:space="0" w:color="auto"/>
            </w:tcBorders>
            <w:shd w:val="clear" w:color="auto" w:fill="auto"/>
            <w:noWrap/>
            <w:vAlign w:val="center"/>
            <w:hideMark/>
          </w:tcPr>
          <w:p w14:paraId="45E94A7D" w14:textId="77777777" w:rsidR="00F907CD" w:rsidRPr="00F907CD" w:rsidRDefault="00F907CD" w:rsidP="00F907CD">
            <w:pPr>
              <w:jc w:val="center"/>
              <w:rPr>
                <w:bCs/>
                <w:sz w:val="18"/>
                <w:szCs w:val="18"/>
              </w:rPr>
            </w:pPr>
            <w:r w:rsidRPr="00F907CD">
              <w:rPr>
                <w:bCs/>
                <w:sz w:val="18"/>
                <w:szCs w:val="18"/>
              </w:rPr>
              <w:t>2026</w:t>
            </w:r>
          </w:p>
        </w:tc>
        <w:tc>
          <w:tcPr>
            <w:tcW w:w="940" w:type="dxa"/>
            <w:tcBorders>
              <w:top w:val="nil"/>
              <w:left w:val="nil"/>
              <w:bottom w:val="single" w:sz="4" w:space="0" w:color="auto"/>
              <w:right w:val="single" w:sz="4" w:space="0" w:color="auto"/>
            </w:tcBorders>
            <w:shd w:val="clear" w:color="auto" w:fill="auto"/>
            <w:noWrap/>
            <w:vAlign w:val="center"/>
            <w:hideMark/>
          </w:tcPr>
          <w:p w14:paraId="21DB7C99" w14:textId="77777777" w:rsidR="00F907CD" w:rsidRPr="00F907CD" w:rsidRDefault="00F907CD" w:rsidP="00F907CD">
            <w:pPr>
              <w:jc w:val="center"/>
              <w:rPr>
                <w:bCs/>
                <w:sz w:val="18"/>
                <w:szCs w:val="18"/>
              </w:rPr>
            </w:pPr>
            <w:r w:rsidRPr="00F907CD">
              <w:rPr>
                <w:bCs/>
                <w:sz w:val="18"/>
                <w:szCs w:val="18"/>
              </w:rPr>
              <w:t>2027</w:t>
            </w:r>
          </w:p>
        </w:tc>
        <w:tc>
          <w:tcPr>
            <w:tcW w:w="940" w:type="dxa"/>
            <w:tcBorders>
              <w:top w:val="nil"/>
              <w:left w:val="nil"/>
              <w:bottom w:val="single" w:sz="4" w:space="0" w:color="auto"/>
              <w:right w:val="single" w:sz="4" w:space="0" w:color="auto"/>
            </w:tcBorders>
            <w:shd w:val="clear" w:color="auto" w:fill="auto"/>
            <w:noWrap/>
            <w:vAlign w:val="center"/>
            <w:hideMark/>
          </w:tcPr>
          <w:p w14:paraId="7C47CEB2" w14:textId="77777777" w:rsidR="00F907CD" w:rsidRPr="00F907CD" w:rsidRDefault="00F907CD" w:rsidP="00F907CD">
            <w:pPr>
              <w:jc w:val="center"/>
              <w:rPr>
                <w:bCs/>
                <w:sz w:val="18"/>
                <w:szCs w:val="18"/>
              </w:rPr>
            </w:pPr>
            <w:r w:rsidRPr="00F907CD">
              <w:rPr>
                <w:bCs/>
                <w:sz w:val="18"/>
                <w:szCs w:val="18"/>
              </w:rPr>
              <w:t>2028</w:t>
            </w:r>
          </w:p>
        </w:tc>
        <w:tc>
          <w:tcPr>
            <w:tcW w:w="1966" w:type="dxa"/>
            <w:vMerge/>
            <w:tcBorders>
              <w:top w:val="single" w:sz="4" w:space="0" w:color="auto"/>
              <w:left w:val="single" w:sz="4" w:space="0" w:color="auto"/>
              <w:bottom w:val="single" w:sz="4" w:space="0" w:color="auto"/>
              <w:right w:val="single" w:sz="4" w:space="0" w:color="auto"/>
            </w:tcBorders>
            <w:vAlign w:val="center"/>
            <w:hideMark/>
          </w:tcPr>
          <w:p w14:paraId="69D1900D" w14:textId="77777777" w:rsidR="00F907CD" w:rsidRPr="00F907CD" w:rsidRDefault="00F907CD" w:rsidP="00F907CD">
            <w:pPr>
              <w:rPr>
                <w:bCs/>
                <w:sz w:val="18"/>
                <w:szCs w:val="18"/>
              </w:rPr>
            </w:pPr>
          </w:p>
        </w:tc>
      </w:tr>
      <w:tr w:rsidR="00F907CD" w:rsidRPr="00F907CD" w14:paraId="2CEF17C3" w14:textId="77777777" w:rsidTr="002362AD">
        <w:trPr>
          <w:trHeight w:val="20"/>
          <w:jc w:val="center"/>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62FFDFCE" w14:textId="77777777" w:rsidR="00F907CD" w:rsidRPr="00F907CD" w:rsidRDefault="00F907CD" w:rsidP="00F907CD">
            <w:pPr>
              <w:jc w:val="center"/>
              <w:rPr>
                <w:sz w:val="18"/>
                <w:szCs w:val="18"/>
              </w:rPr>
            </w:pPr>
            <w:r w:rsidRPr="00F907CD">
              <w:rPr>
                <w:sz w:val="18"/>
                <w:szCs w:val="18"/>
              </w:rPr>
              <w:t>1</w:t>
            </w:r>
          </w:p>
        </w:tc>
        <w:tc>
          <w:tcPr>
            <w:tcW w:w="4177" w:type="dxa"/>
            <w:tcBorders>
              <w:top w:val="nil"/>
              <w:left w:val="nil"/>
              <w:bottom w:val="single" w:sz="4" w:space="0" w:color="auto"/>
              <w:right w:val="single" w:sz="4" w:space="0" w:color="auto"/>
            </w:tcBorders>
            <w:shd w:val="clear" w:color="auto" w:fill="auto"/>
            <w:noWrap/>
            <w:vAlign w:val="bottom"/>
            <w:hideMark/>
          </w:tcPr>
          <w:p w14:paraId="0D39C784" w14:textId="77777777" w:rsidR="00F907CD" w:rsidRPr="00F907CD" w:rsidRDefault="00F907CD" w:rsidP="00F907CD">
            <w:pPr>
              <w:jc w:val="center"/>
              <w:rPr>
                <w:sz w:val="18"/>
                <w:szCs w:val="18"/>
              </w:rPr>
            </w:pPr>
            <w:r w:rsidRPr="00F907CD">
              <w:rPr>
                <w:sz w:val="18"/>
                <w:szCs w:val="18"/>
              </w:rPr>
              <w:t>2</w:t>
            </w:r>
          </w:p>
        </w:tc>
        <w:tc>
          <w:tcPr>
            <w:tcW w:w="1276" w:type="dxa"/>
            <w:tcBorders>
              <w:top w:val="nil"/>
              <w:left w:val="nil"/>
              <w:bottom w:val="single" w:sz="4" w:space="0" w:color="auto"/>
              <w:right w:val="single" w:sz="4" w:space="0" w:color="auto"/>
            </w:tcBorders>
            <w:shd w:val="clear" w:color="auto" w:fill="auto"/>
            <w:noWrap/>
            <w:vAlign w:val="bottom"/>
            <w:hideMark/>
          </w:tcPr>
          <w:p w14:paraId="7CA7D915" w14:textId="77777777" w:rsidR="00F907CD" w:rsidRPr="00F907CD" w:rsidRDefault="00F907CD" w:rsidP="00F907CD">
            <w:pPr>
              <w:jc w:val="center"/>
              <w:rPr>
                <w:sz w:val="18"/>
                <w:szCs w:val="18"/>
              </w:rPr>
            </w:pPr>
            <w:r w:rsidRPr="00F907CD">
              <w:rPr>
                <w:sz w:val="18"/>
                <w:szCs w:val="18"/>
              </w:rPr>
              <w:t>3</w:t>
            </w:r>
          </w:p>
        </w:tc>
        <w:tc>
          <w:tcPr>
            <w:tcW w:w="1276" w:type="dxa"/>
            <w:tcBorders>
              <w:top w:val="nil"/>
              <w:left w:val="nil"/>
              <w:bottom w:val="single" w:sz="4" w:space="0" w:color="auto"/>
              <w:right w:val="single" w:sz="4" w:space="0" w:color="auto"/>
            </w:tcBorders>
            <w:shd w:val="clear" w:color="auto" w:fill="auto"/>
            <w:noWrap/>
            <w:vAlign w:val="bottom"/>
            <w:hideMark/>
          </w:tcPr>
          <w:p w14:paraId="4E3FFB6E" w14:textId="77777777" w:rsidR="00F907CD" w:rsidRPr="00F907CD" w:rsidRDefault="00F907CD" w:rsidP="00F907CD">
            <w:pPr>
              <w:jc w:val="center"/>
              <w:rPr>
                <w:sz w:val="18"/>
                <w:szCs w:val="18"/>
              </w:rPr>
            </w:pPr>
            <w:r w:rsidRPr="00F907CD">
              <w:rPr>
                <w:sz w:val="18"/>
                <w:szCs w:val="18"/>
              </w:rPr>
              <w:t>4</w:t>
            </w:r>
          </w:p>
        </w:tc>
        <w:tc>
          <w:tcPr>
            <w:tcW w:w="975" w:type="dxa"/>
            <w:tcBorders>
              <w:top w:val="nil"/>
              <w:left w:val="nil"/>
              <w:bottom w:val="single" w:sz="4" w:space="0" w:color="auto"/>
              <w:right w:val="single" w:sz="4" w:space="0" w:color="auto"/>
            </w:tcBorders>
            <w:shd w:val="clear" w:color="auto" w:fill="auto"/>
            <w:noWrap/>
            <w:vAlign w:val="bottom"/>
            <w:hideMark/>
          </w:tcPr>
          <w:p w14:paraId="079D8E18" w14:textId="77777777" w:rsidR="00F907CD" w:rsidRPr="00F907CD" w:rsidRDefault="00F907CD" w:rsidP="00F907CD">
            <w:pPr>
              <w:jc w:val="center"/>
              <w:rPr>
                <w:sz w:val="18"/>
                <w:szCs w:val="18"/>
              </w:rPr>
            </w:pPr>
            <w:r w:rsidRPr="00F907CD">
              <w:rPr>
                <w:sz w:val="18"/>
                <w:szCs w:val="18"/>
              </w:rPr>
              <w:t>5</w:t>
            </w:r>
          </w:p>
        </w:tc>
        <w:tc>
          <w:tcPr>
            <w:tcW w:w="920" w:type="dxa"/>
            <w:tcBorders>
              <w:top w:val="nil"/>
              <w:left w:val="nil"/>
              <w:bottom w:val="single" w:sz="4" w:space="0" w:color="auto"/>
              <w:right w:val="single" w:sz="4" w:space="0" w:color="auto"/>
            </w:tcBorders>
            <w:shd w:val="clear" w:color="auto" w:fill="auto"/>
            <w:noWrap/>
            <w:vAlign w:val="bottom"/>
            <w:hideMark/>
          </w:tcPr>
          <w:p w14:paraId="4260EE1C" w14:textId="77777777" w:rsidR="00F907CD" w:rsidRPr="00F907CD" w:rsidRDefault="00F907CD" w:rsidP="00F907CD">
            <w:pPr>
              <w:jc w:val="center"/>
              <w:rPr>
                <w:sz w:val="18"/>
                <w:szCs w:val="18"/>
              </w:rPr>
            </w:pPr>
            <w:r w:rsidRPr="00F907CD">
              <w:rPr>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14:paraId="1B9B7547" w14:textId="77777777" w:rsidR="00F907CD" w:rsidRPr="00F907CD" w:rsidRDefault="00F907CD" w:rsidP="00F907CD">
            <w:pPr>
              <w:jc w:val="center"/>
              <w:rPr>
                <w:sz w:val="18"/>
                <w:szCs w:val="18"/>
              </w:rPr>
            </w:pPr>
            <w:r w:rsidRPr="00F907CD">
              <w:rPr>
                <w:sz w:val="18"/>
                <w:szCs w:val="18"/>
              </w:rPr>
              <w:t>7</w:t>
            </w:r>
          </w:p>
        </w:tc>
        <w:tc>
          <w:tcPr>
            <w:tcW w:w="921" w:type="dxa"/>
            <w:tcBorders>
              <w:top w:val="nil"/>
              <w:left w:val="nil"/>
              <w:bottom w:val="single" w:sz="4" w:space="0" w:color="auto"/>
              <w:right w:val="single" w:sz="4" w:space="0" w:color="auto"/>
            </w:tcBorders>
            <w:shd w:val="clear" w:color="auto" w:fill="auto"/>
            <w:noWrap/>
            <w:vAlign w:val="bottom"/>
            <w:hideMark/>
          </w:tcPr>
          <w:p w14:paraId="35EED4BF" w14:textId="77777777" w:rsidR="00F907CD" w:rsidRPr="00F907CD" w:rsidRDefault="00F907CD" w:rsidP="00F907CD">
            <w:pPr>
              <w:jc w:val="center"/>
              <w:rPr>
                <w:sz w:val="18"/>
                <w:szCs w:val="18"/>
              </w:rPr>
            </w:pPr>
            <w:r w:rsidRPr="00F907CD">
              <w:rPr>
                <w:sz w:val="18"/>
                <w:szCs w:val="18"/>
              </w:rPr>
              <w:t>8</w:t>
            </w:r>
          </w:p>
        </w:tc>
        <w:tc>
          <w:tcPr>
            <w:tcW w:w="940" w:type="dxa"/>
            <w:tcBorders>
              <w:top w:val="nil"/>
              <w:left w:val="nil"/>
              <w:bottom w:val="single" w:sz="4" w:space="0" w:color="auto"/>
              <w:right w:val="single" w:sz="4" w:space="0" w:color="auto"/>
            </w:tcBorders>
            <w:shd w:val="clear" w:color="auto" w:fill="auto"/>
            <w:noWrap/>
            <w:vAlign w:val="bottom"/>
            <w:hideMark/>
          </w:tcPr>
          <w:p w14:paraId="266486D2" w14:textId="77777777" w:rsidR="00F907CD" w:rsidRPr="00F907CD" w:rsidRDefault="00F907CD" w:rsidP="00F907CD">
            <w:pPr>
              <w:jc w:val="center"/>
              <w:rPr>
                <w:sz w:val="18"/>
                <w:szCs w:val="18"/>
              </w:rPr>
            </w:pPr>
            <w:r w:rsidRPr="00F907CD">
              <w:rPr>
                <w:sz w:val="18"/>
                <w:szCs w:val="18"/>
              </w:rPr>
              <w:t>9</w:t>
            </w:r>
          </w:p>
        </w:tc>
        <w:tc>
          <w:tcPr>
            <w:tcW w:w="940" w:type="dxa"/>
            <w:tcBorders>
              <w:top w:val="nil"/>
              <w:left w:val="nil"/>
              <w:bottom w:val="single" w:sz="4" w:space="0" w:color="auto"/>
              <w:right w:val="single" w:sz="4" w:space="0" w:color="auto"/>
            </w:tcBorders>
            <w:shd w:val="clear" w:color="auto" w:fill="auto"/>
            <w:noWrap/>
            <w:vAlign w:val="bottom"/>
            <w:hideMark/>
          </w:tcPr>
          <w:p w14:paraId="7994DB2F" w14:textId="77777777" w:rsidR="00F907CD" w:rsidRPr="00F907CD" w:rsidRDefault="00F907CD" w:rsidP="00F907CD">
            <w:pPr>
              <w:jc w:val="center"/>
              <w:rPr>
                <w:sz w:val="18"/>
                <w:szCs w:val="18"/>
              </w:rPr>
            </w:pPr>
            <w:r w:rsidRPr="00F907CD">
              <w:rPr>
                <w:sz w:val="18"/>
                <w:szCs w:val="18"/>
              </w:rPr>
              <w:t>10</w:t>
            </w:r>
          </w:p>
        </w:tc>
        <w:tc>
          <w:tcPr>
            <w:tcW w:w="1966" w:type="dxa"/>
            <w:tcBorders>
              <w:top w:val="nil"/>
              <w:left w:val="nil"/>
              <w:bottom w:val="single" w:sz="4" w:space="0" w:color="auto"/>
              <w:right w:val="single" w:sz="4" w:space="0" w:color="auto"/>
            </w:tcBorders>
            <w:shd w:val="clear" w:color="auto" w:fill="auto"/>
            <w:noWrap/>
            <w:vAlign w:val="bottom"/>
            <w:hideMark/>
          </w:tcPr>
          <w:p w14:paraId="5EA9A36B" w14:textId="77777777" w:rsidR="00F907CD" w:rsidRPr="00F907CD" w:rsidRDefault="00F907CD" w:rsidP="00F907CD">
            <w:pPr>
              <w:jc w:val="center"/>
              <w:rPr>
                <w:sz w:val="18"/>
                <w:szCs w:val="18"/>
              </w:rPr>
            </w:pPr>
            <w:r w:rsidRPr="00F907CD">
              <w:rPr>
                <w:sz w:val="18"/>
                <w:szCs w:val="18"/>
              </w:rPr>
              <w:t>11</w:t>
            </w:r>
          </w:p>
        </w:tc>
      </w:tr>
      <w:tr w:rsidR="00F907CD" w:rsidRPr="00F907CD" w14:paraId="035AFF9A" w14:textId="77777777" w:rsidTr="002362AD">
        <w:trPr>
          <w:trHeight w:val="346"/>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B6F7026" w14:textId="77777777" w:rsidR="00F907CD" w:rsidRPr="00F907CD" w:rsidRDefault="00F907CD" w:rsidP="00F907CD">
            <w:pPr>
              <w:jc w:val="center"/>
              <w:rPr>
                <w:sz w:val="18"/>
                <w:szCs w:val="18"/>
              </w:rPr>
            </w:pPr>
            <w:r w:rsidRPr="00F907CD">
              <w:rPr>
                <w:sz w:val="18"/>
                <w:szCs w:val="18"/>
              </w:rPr>
              <w:t>1</w:t>
            </w:r>
          </w:p>
        </w:tc>
        <w:tc>
          <w:tcPr>
            <w:tcW w:w="4177" w:type="dxa"/>
            <w:tcBorders>
              <w:top w:val="nil"/>
              <w:left w:val="nil"/>
              <w:bottom w:val="single" w:sz="4" w:space="0" w:color="auto"/>
              <w:right w:val="single" w:sz="4" w:space="0" w:color="auto"/>
            </w:tcBorders>
            <w:shd w:val="clear" w:color="auto" w:fill="auto"/>
            <w:vAlign w:val="center"/>
            <w:hideMark/>
          </w:tcPr>
          <w:p w14:paraId="2D2E599E" w14:textId="77777777" w:rsidR="00F907CD" w:rsidRPr="00F907CD" w:rsidRDefault="00F907CD" w:rsidP="00F907CD">
            <w:pPr>
              <w:rPr>
                <w:sz w:val="18"/>
                <w:szCs w:val="18"/>
              </w:rPr>
            </w:pPr>
            <w:r w:rsidRPr="00F907CD">
              <w:rPr>
                <w:sz w:val="18"/>
                <w:szCs w:val="18"/>
              </w:rPr>
              <w:t>Собственные средства</w:t>
            </w:r>
          </w:p>
        </w:tc>
        <w:tc>
          <w:tcPr>
            <w:tcW w:w="1276" w:type="dxa"/>
            <w:tcBorders>
              <w:top w:val="nil"/>
              <w:left w:val="nil"/>
              <w:bottom w:val="single" w:sz="4" w:space="0" w:color="auto"/>
              <w:right w:val="single" w:sz="4" w:space="0" w:color="auto"/>
            </w:tcBorders>
            <w:shd w:val="clear" w:color="auto" w:fill="auto"/>
            <w:noWrap/>
            <w:vAlign w:val="center"/>
          </w:tcPr>
          <w:p w14:paraId="6630C6F5" w14:textId="77777777" w:rsidR="00F907CD" w:rsidRPr="00F907CD" w:rsidRDefault="00F907CD" w:rsidP="00F907CD">
            <w:pPr>
              <w:jc w:val="center"/>
              <w:rPr>
                <w:bCs/>
                <w:sz w:val="18"/>
                <w:szCs w:val="18"/>
              </w:rPr>
            </w:pPr>
            <w:r w:rsidRPr="00F907CD">
              <w:rPr>
                <w:bCs/>
                <w:sz w:val="18"/>
                <w:szCs w:val="18"/>
              </w:rPr>
              <w:t>69 318,65</w:t>
            </w:r>
          </w:p>
        </w:tc>
        <w:tc>
          <w:tcPr>
            <w:tcW w:w="1276" w:type="dxa"/>
            <w:tcBorders>
              <w:top w:val="nil"/>
              <w:left w:val="nil"/>
              <w:bottom w:val="single" w:sz="4" w:space="0" w:color="auto"/>
              <w:right w:val="single" w:sz="4" w:space="0" w:color="auto"/>
            </w:tcBorders>
            <w:shd w:val="clear" w:color="auto" w:fill="auto"/>
            <w:noWrap/>
            <w:vAlign w:val="center"/>
          </w:tcPr>
          <w:p w14:paraId="784D868F" w14:textId="77777777" w:rsidR="00F907CD" w:rsidRPr="00F907CD" w:rsidRDefault="00F907CD" w:rsidP="00F907CD">
            <w:pPr>
              <w:jc w:val="center"/>
              <w:rPr>
                <w:bCs/>
                <w:sz w:val="18"/>
                <w:szCs w:val="18"/>
              </w:rPr>
            </w:pPr>
            <w:r w:rsidRPr="00F907CD">
              <w:rPr>
                <w:bCs/>
                <w:sz w:val="18"/>
                <w:szCs w:val="18"/>
              </w:rPr>
              <w:t>617 757,40</w:t>
            </w:r>
          </w:p>
        </w:tc>
        <w:tc>
          <w:tcPr>
            <w:tcW w:w="975" w:type="dxa"/>
            <w:tcBorders>
              <w:top w:val="nil"/>
              <w:left w:val="nil"/>
              <w:bottom w:val="single" w:sz="4" w:space="0" w:color="auto"/>
              <w:right w:val="single" w:sz="4" w:space="0" w:color="auto"/>
            </w:tcBorders>
            <w:shd w:val="clear" w:color="auto" w:fill="auto"/>
            <w:noWrap/>
            <w:vAlign w:val="center"/>
            <w:hideMark/>
          </w:tcPr>
          <w:p w14:paraId="513008D2" w14:textId="77777777" w:rsidR="00F907CD" w:rsidRPr="00F907CD" w:rsidRDefault="00F907CD" w:rsidP="00F907CD">
            <w:pPr>
              <w:jc w:val="center"/>
              <w:rPr>
                <w:bCs/>
                <w:sz w:val="18"/>
                <w:szCs w:val="18"/>
              </w:rPr>
            </w:pPr>
            <w:r w:rsidRPr="00F907CD">
              <w:rPr>
                <w:bCs/>
                <w:sz w:val="18"/>
                <w:szCs w:val="18"/>
              </w:rPr>
              <w:t xml:space="preserve">687 076,05 </w:t>
            </w:r>
          </w:p>
        </w:tc>
        <w:tc>
          <w:tcPr>
            <w:tcW w:w="920" w:type="dxa"/>
            <w:tcBorders>
              <w:top w:val="nil"/>
              <w:left w:val="nil"/>
              <w:bottom w:val="single" w:sz="4" w:space="0" w:color="auto"/>
              <w:right w:val="single" w:sz="4" w:space="0" w:color="auto"/>
            </w:tcBorders>
            <w:shd w:val="clear" w:color="auto" w:fill="auto"/>
            <w:noWrap/>
            <w:vAlign w:val="center"/>
            <w:hideMark/>
          </w:tcPr>
          <w:p w14:paraId="3ACF3748" w14:textId="77777777" w:rsidR="00F907CD" w:rsidRPr="00F907CD" w:rsidRDefault="00F907CD" w:rsidP="00F907CD">
            <w:pPr>
              <w:jc w:val="center"/>
              <w:rPr>
                <w:bCs/>
                <w:sz w:val="18"/>
                <w:szCs w:val="18"/>
              </w:rPr>
            </w:pPr>
            <w:r w:rsidRPr="00F907CD">
              <w:rPr>
                <w:bCs/>
                <w:sz w:val="18"/>
                <w:szCs w:val="18"/>
              </w:rPr>
              <w:t>80 015,49</w:t>
            </w:r>
          </w:p>
        </w:tc>
        <w:tc>
          <w:tcPr>
            <w:tcW w:w="992" w:type="dxa"/>
            <w:tcBorders>
              <w:top w:val="nil"/>
              <w:left w:val="nil"/>
              <w:bottom w:val="single" w:sz="4" w:space="0" w:color="auto"/>
              <w:right w:val="single" w:sz="4" w:space="0" w:color="auto"/>
            </w:tcBorders>
            <w:shd w:val="clear" w:color="auto" w:fill="auto"/>
            <w:noWrap/>
            <w:vAlign w:val="center"/>
            <w:hideMark/>
          </w:tcPr>
          <w:p w14:paraId="3A889A93" w14:textId="77777777" w:rsidR="00F907CD" w:rsidRPr="00F907CD" w:rsidRDefault="00F907CD" w:rsidP="00F907CD">
            <w:pPr>
              <w:jc w:val="center"/>
              <w:rPr>
                <w:bCs/>
                <w:sz w:val="18"/>
                <w:szCs w:val="18"/>
              </w:rPr>
            </w:pPr>
            <w:r w:rsidRPr="00F907CD">
              <w:rPr>
                <w:bCs/>
                <w:sz w:val="18"/>
                <w:szCs w:val="18"/>
              </w:rPr>
              <w:t xml:space="preserve">155 189,80 </w:t>
            </w:r>
          </w:p>
        </w:tc>
        <w:tc>
          <w:tcPr>
            <w:tcW w:w="921" w:type="dxa"/>
            <w:tcBorders>
              <w:top w:val="nil"/>
              <w:left w:val="nil"/>
              <w:bottom w:val="single" w:sz="4" w:space="0" w:color="auto"/>
              <w:right w:val="single" w:sz="4" w:space="0" w:color="auto"/>
            </w:tcBorders>
            <w:shd w:val="clear" w:color="auto" w:fill="auto"/>
            <w:noWrap/>
            <w:vAlign w:val="center"/>
            <w:hideMark/>
          </w:tcPr>
          <w:p w14:paraId="259ED5F1" w14:textId="77777777" w:rsidR="00F907CD" w:rsidRPr="00F907CD" w:rsidRDefault="00F907CD" w:rsidP="00F907CD">
            <w:pPr>
              <w:jc w:val="center"/>
              <w:rPr>
                <w:bCs/>
                <w:sz w:val="18"/>
                <w:szCs w:val="18"/>
              </w:rPr>
            </w:pPr>
            <w:r w:rsidRPr="00F907CD">
              <w:rPr>
                <w:bCs/>
                <w:sz w:val="18"/>
                <w:szCs w:val="18"/>
              </w:rPr>
              <w:t xml:space="preserve">152 287,00 </w:t>
            </w:r>
          </w:p>
        </w:tc>
        <w:tc>
          <w:tcPr>
            <w:tcW w:w="940" w:type="dxa"/>
            <w:tcBorders>
              <w:top w:val="nil"/>
              <w:left w:val="nil"/>
              <w:bottom w:val="single" w:sz="4" w:space="0" w:color="auto"/>
              <w:right w:val="single" w:sz="4" w:space="0" w:color="auto"/>
            </w:tcBorders>
            <w:shd w:val="clear" w:color="auto" w:fill="auto"/>
            <w:noWrap/>
            <w:vAlign w:val="center"/>
            <w:hideMark/>
          </w:tcPr>
          <w:p w14:paraId="59823E8A" w14:textId="77777777" w:rsidR="00F907CD" w:rsidRPr="00F907CD" w:rsidRDefault="00F907CD" w:rsidP="00F907CD">
            <w:pPr>
              <w:jc w:val="center"/>
              <w:rPr>
                <w:bCs/>
                <w:sz w:val="18"/>
                <w:szCs w:val="18"/>
              </w:rPr>
            </w:pPr>
            <w:r w:rsidRPr="00F907CD">
              <w:rPr>
                <w:bCs/>
                <w:sz w:val="18"/>
                <w:szCs w:val="18"/>
              </w:rPr>
              <w:t xml:space="preserve">150 352,69 </w:t>
            </w:r>
          </w:p>
        </w:tc>
        <w:tc>
          <w:tcPr>
            <w:tcW w:w="940" w:type="dxa"/>
            <w:tcBorders>
              <w:top w:val="nil"/>
              <w:left w:val="nil"/>
              <w:bottom w:val="single" w:sz="4" w:space="0" w:color="auto"/>
              <w:right w:val="single" w:sz="4" w:space="0" w:color="auto"/>
            </w:tcBorders>
            <w:shd w:val="clear" w:color="auto" w:fill="auto"/>
            <w:noWrap/>
            <w:vAlign w:val="center"/>
            <w:hideMark/>
          </w:tcPr>
          <w:p w14:paraId="74A6129D" w14:textId="77777777" w:rsidR="00F907CD" w:rsidRPr="00F907CD" w:rsidRDefault="00F907CD" w:rsidP="00F907CD">
            <w:pPr>
              <w:jc w:val="center"/>
              <w:rPr>
                <w:bCs/>
                <w:sz w:val="18"/>
                <w:szCs w:val="18"/>
              </w:rPr>
            </w:pPr>
            <w:r w:rsidRPr="00F907CD">
              <w:rPr>
                <w:bCs/>
                <w:sz w:val="18"/>
                <w:szCs w:val="18"/>
              </w:rPr>
              <w:t xml:space="preserve">149 231,07 </w:t>
            </w:r>
          </w:p>
        </w:tc>
        <w:tc>
          <w:tcPr>
            <w:tcW w:w="1966" w:type="dxa"/>
            <w:tcBorders>
              <w:top w:val="nil"/>
              <w:left w:val="nil"/>
              <w:bottom w:val="single" w:sz="4" w:space="0" w:color="auto"/>
              <w:right w:val="single" w:sz="4" w:space="0" w:color="auto"/>
            </w:tcBorders>
            <w:shd w:val="clear" w:color="auto" w:fill="auto"/>
            <w:noWrap/>
            <w:vAlign w:val="center"/>
            <w:hideMark/>
          </w:tcPr>
          <w:p w14:paraId="2225131D" w14:textId="77777777" w:rsidR="00F907CD" w:rsidRPr="00F907CD" w:rsidRDefault="00F907CD" w:rsidP="00F907CD">
            <w:pPr>
              <w:jc w:val="center"/>
              <w:rPr>
                <w:bCs/>
                <w:sz w:val="18"/>
                <w:szCs w:val="18"/>
              </w:rPr>
            </w:pPr>
            <w:r w:rsidRPr="00F907CD">
              <w:rPr>
                <w:bCs/>
                <w:sz w:val="18"/>
                <w:szCs w:val="18"/>
              </w:rPr>
              <w:t>-</w:t>
            </w:r>
          </w:p>
        </w:tc>
      </w:tr>
      <w:tr w:rsidR="00F907CD" w:rsidRPr="00F907CD" w14:paraId="1880AF8B" w14:textId="77777777" w:rsidTr="002362AD">
        <w:trPr>
          <w:trHeight w:val="946"/>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50C7609" w14:textId="77777777" w:rsidR="00F907CD" w:rsidRPr="00F907CD" w:rsidRDefault="00F907CD" w:rsidP="00F907CD">
            <w:pPr>
              <w:jc w:val="center"/>
              <w:rPr>
                <w:sz w:val="18"/>
                <w:szCs w:val="18"/>
              </w:rPr>
            </w:pPr>
            <w:r w:rsidRPr="00F907CD">
              <w:rPr>
                <w:sz w:val="18"/>
                <w:szCs w:val="18"/>
              </w:rPr>
              <w:t>1.1</w:t>
            </w:r>
          </w:p>
        </w:tc>
        <w:tc>
          <w:tcPr>
            <w:tcW w:w="4177" w:type="dxa"/>
            <w:tcBorders>
              <w:top w:val="nil"/>
              <w:left w:val="nil"/>
              <w:bottom w:val="single" w:sz="4" w:space="0" w:color="auto"/>
              <w:right w:val="single" w:sz="4" w:space="0" w:color="auto"/>
            </w:tcBorders>
            <w:shd w:val="clear" w:color="auto" w:fill="auto"/>
            <w:vAlign w:val="center"/>
            <w:hideMark/>
          </w:tcPr>
          <w:p w14:paraId="5A190EDC" w14:textId="77777777" w:rsidR="00F907CD" w:rsidRPr="00F907CD" w:rsidRDefault="00F907CD" w:rsidP="00F907CD">
            <w:pPr>
              <w:rPr>
                <w:sz w:val="18"/>
                <w:szCs w:val="18"/>
              </w:rPr>
            </w:pPr>
            <w:r w:rsidRPr="00F907CD">
              <w:rPr>
                <w:sz w:val="18"/>
                <w:szCs w:val="18"/>
              </w:rPr>
              <w:t>амортизационные отчисления</w:t>
            </w:r>
          </w:p>
        </w:tc>
        <w:tc>
          <w:tcPr>
            <w:tcW w:w="1276" w:type="dxa"/>
            <w:tcBorders>
              <w:top w:val="nil"/>
              <w:left w:val="nil"/>
              <w:bottom w:val="single" w:sz="4" w:space="0" w:color="auto"/>
              <w:right w:val="single" w:sz="4" w:space="0" w:color="auto"/>
            </w:tcBorders>
            <w:shd w:val="clear" w:color="auto" w:fill="auto"/>
            <w:noWrap/>
            <w:vAlign w:val="center"/>
          </w:tcPr>
          <w:p w14:paraId="0E5BF4BA" w14:textId="77777777" w:rsidR="00F907CD" w:rsidRPr="00F907CD" w:rsidRDefault="00F907CD" w:rsidP="00F907CD">
            <w:pPr>
              <w:jc w:val="center"/>
              <w:rPr>
                <w:sz w:val="18"/>
                <w:szCs w:val="18"/>
              </w:rPr>
            </w:pPr>
            <w:r w:rsidRPr="00F907CD">
              <w:rPr>
                <w:sz w:val="18"/>
                <w:szCs w:val="18"/>
              </w:rPr>
              <w:t>12 566,23</w:t>
            </w:r>
          </w:p>
        </w:tc>
        <w:tc>
          <w:tcPr>
            <w:tcW w:w="1276" w:type="dxa"/>
            <w:tcBorders>
              <w:top w:val="nil"/>
              <w:left w:val="nil"/>
              <w:bottom w:val="single" w:sz="4" w:space="0" w:color="auto"/>
              <w:right w:val="single" w:sz="4" w:space="0" w:color="auto"/>
            </w:tcBorders>
            <w:shd w:val="clear" w:color="auto" w:fill="auto"/>
            <w:noWrap/>
            <w:vAlign w:val="center"/>
          </w:tcPr>
          <w:p w14:paraId="78C83F23" w14:textId="77777777" w:rsidR="00F907CD" w:rsidRPr="00F907CD" w:rsidRDefault="00F907CD" w:rsidP="00F907CD">
            <w:pPr>
              <w:jc w:val="center"/>
              <w:rPr>
                <w:sz w:val="18"/>
                <w:szCs w:val="18"/>
              </w:rPr>
            </w:pPr>
            <w:r w:rsidRPr="00F907CD">
              <w:rPr>
                <w:sz w:val="18"/>
                <w:szCs w:val="18"/>
              </w:rPr>
              <w:t>111 988,32</w:t>
            </w:r>
          </w:p>
        </w:tc>
        <w:tc>
          <w:tcPr>
            <w:tcW w:w="975" w:type="dxa"/>
            <w:tcBorders>
              <w:top w:val="nil"/>
              <w:left w:val="nil"/>
              <w:bottom w:val="single" w:sz="4" w:space="0" w:color="auto"/>
              <w:right w:val="single" w:sz="4" w:space="0" w:color="auto"/>
            </w:tcBorders>
            <w:shd w:val="clear" w:color="auto" w:fill="auto"/>
            <w:noWrap/>
            <w:vAlign w:val="center"/>
            <w:hideMark/>
          </w:tcPr>
          <w:p w14:paraId="352B0B11" w14:textId="77777777" w:rsidR="00F907CD" w:rsidRPr="00F907CD" w:rsidRDefault="00F907CD" w:rsidP="00F907CD">
            <w:pPr>
              <w:jc w:val="center"/>
              <w:rPr>
                <w:sz w:val="18"/>
                <w:szCs w:val="18"/>
              </w:rPr>
            </w:pPr>
            <w:r w:rsidRPr="00F907CD">
              <w:rPr>
                <w:sz w:val="18"/>
                <w:szCs w:val="18"/>
              </w:rPr>
              <w:t>124 554,55</w:t>
            </w:r>
          </w:p>
        </w:tc>
        <w:tc>
          <w:tcPr>
            <w:tcW w:w="920" w:type="dxa"/>
            <w:tcBorders>
              <w:top w:val="nil"/>
              <w:left w:val="nil"/>
              <w:bottom w:val="single" w:sz="4" w:space="0" w:color="auto"/>
              <w:right w:val="single" w:sz="4" w:space="0" w:color="auto"/>
            </w:tcBorders>
            <w:shd w:val="clear" w:color="auto" w:fill="auto"/>
            <w:noWrap/>
            <w:vAlign w:val="center"/>
            <w:hideMark/>
          </w:tcPr>
          <w:p w14:paraId="4F544DA3" w14:textId="77777777" w:rsidR="00F907CD" w:rsidRPr="00F907CD" w:rsidRDefault="00F907CD" w:rsidP="00F907CD">
            <w:pPr>
              <w:jc w:val="center"/>
              <w:rPr>
                <w:bCs/>
                <w:sz w:val="18"/>
                <w:szCs w:val="18"/>
              </w:rPr>
            </w:pPr>
            <w:r w:rsidRPr="00F907CD">
              <w:rPr>
                <w:bCs/>
                <w:sz w:val="18"/>
                <w:szCs w:val="18"/>
              </w:rPr>
              <w:t xml:space="preserve">6 925,74 </w:t>
            </w:r>
          </w:p>
        </w:tc>
        <w:tc>
          <w:tcPr>
            <w:tcW w:w="992" w:type="dxa"/>
            <w:tcBorders>
              <w:top w:val="nil"/>
              <w:left w:val="nil"/>
              <w:bottom w:val="single" w:sz="4" w:space="0" w:color="auto"/>
              <w:right w:val="single" w:sz="4" w:space="0" w:color="auto"/>
            </w:tcBorders>
            <w:shd w:val="clear" w:color="auto" w:fill="auto"/>
            <w:noWrap/>
            <w:vAlign w:val="center"/>
            <w:hideMark/>
          </w:tcPr>
          <w:p w14:paraId="70334479" w14:textId="77777777" w:rsidR="00F907CD" w:rsidRPr="00F907CD" w:rsidRDefault="00F907CD" w:rsidP="00F907CD">
            <w:pPr>
              <w:jc w:val="center"/>
              <w:rPr>
                <w:sz w:val="18"/>
                <w:szCs w:val="18"/>
              </w:rPr>
            </w:pPr>
            <w:r w:rsidRPr="00F907CD">
              <w:rPr>
                <w:sz w:val="18"/>
                <w:szCs w:val="18"/>
              </w:rPr>
              <w:t xml:space="preserve">9 698,87 </w:t>
            </w:r>
          </w:p>
        </w:tc>
        <w:tc>
          <w:tcPr>
            <w:tcW w:w="921" w:type="dxa"/>
            <w:tcBorders>
              <w:top w:val="nil"/>
              <w:left w:val="nil"/>
              <w:bottom w:val="single" w:sz="4" w:space="0" w:color="auto"/>
              <w:right w:val="single" w:sz="4" w:space="0" w:color="auto"/>
            </w:tcBorders>
            <w:shd w:val="clear" w:color="auto" w:fill="auto"/>
            <w:noWrap/>
            <w:vAlign w:val="center"/>
            <w:hideMark/>
          </w:tcPr>
          <w:p w14:paraId="79D6C320" w14:textId="77777777" w:rsidR="00F907CD" w:rsidRPr="00F907CD" w:rsidRDefault="00F907CD" w:rsidP="00F907CD">
            <w:pPr>
              <w:jc w:val="center"/>
              <w:rPr>
                <w:sz w:val="18"/>
                <w:szCs w:val="18"/>
              </w:rPr>
            </w:pPr>
            <w:r w:rsidRPr="00F907CD">
              <w:rPr>
                <w:sz w:val="18"/>
                <w:szCs w:val="18"/>
              </w:rPr>
              <w:t xml:space="preserve">18 467,01 </w:t>
            </w:r>
          </w:p>
        </w:tc>
        <w:tc>
          <w:tcPr>
            <w:tcW w:w="940" w:type="dxa"/>
            <w:tcBorders>
              <w:top w:val="nil"/>
              <w:left w:val="nil"/>
              <w:bottom w:val="single" w:sz="4" w:space="0" w:color="auto"/>
              <w:right w:val="single" w:sz="4" w:space="0" w:color="auto"/>
            </w:tcBorders>
            <w:shd w:val="clear" w:color="auto" w:fill="auto"/>
            <w:noWrap/>
            <w:vAlign w:val="center"/>
            <w:hideMark/>
          </w:tcPr>
          <w:p w14:paraId="3F08957E" w14:textId="77777777" w:rsidR="00F907CD" w:rsidRPr="00F907CD" w:rsidRDefault="00F907CD" w:rsidP="00F907CD">
            <w:pPr>
              <w:jc w:val="center"/>
              <w:rPr>
                <w:sz w:val="18"/>
                <w:szCs w:val="18"/>
              </w:rPr>
            </w:pPr>
            <w:r w:rsidRPr="00F907CD">
              <w:rPr>
                <w:sz w:val="18"/>
                <w:szCs w:val="18"/>
              </w:rPr>
              <w:t xml:space="preserve">44 611,34 </w:t>
            </w:r>
          </w:p>
        </w:tc>
        <w:tc>
          <w:tcPr>
            <w:tcW w:w="940" w:type="dxa"/>
            <w:tcBorders>
              <w:top w:val="nil"/>
              <w:left w:val="nil"/>
              <w:bottom w:val="single" w:sz="4" w:space="0" w:color="auto"/>
              <w:right w:val="single" w:sz="4" w:space="0" w:color="auto"/>
            </w:tcBorders>
            <w:shd w:val="clear" w:color="auto" w:fill="auto"/>
            <w:noWrap/>
            <w:vAlign w:val="center"/>
            <w:hideMark/>
          </w:tcPr>
          <w:p w14:paraId="475BC7C8" w14:textId="77777777" w:rsidR="00F907CD" w:rsidRPr="00F907CD" w:rsidRDefault="00F907CD" w:rsidP="00F907CD">
            <w:pPr>
              <w:jc w:val="center"/>
              <w:rPr>
                <w:sz w:val="18"/>
                <w:szCs w:val="18"/>
              </w:rPr>
            </w:pPr>
            <w:r w:rsidRPr="00F907CD">
              <w:rPr>
                <w:sz w:val="18"/>
                <w:szCs w:val="18"/>
              </w:rPr>
              <w:t xml:space="preserve">44 851,59 </w:t>
            </w:r>
          </w:p>
        </w:tc>
        <w:tc>
          <w:tcPr>
            <w:tcW w:w="1966" w:type="dxa"/>
            <w:tcBorders>
              <w:top w:val="nil"/>
              <w:left w:val="nil"/>
              <w:bottom w:val="single" w:sz="4" w:space="0" w:color="auto"/>
              <w:right w:val="single" w:sz="4" w:space="0" w:color="auto"/>
            </w:tcBorders>
            <w:shd w:val="clear" w:color="auto" w:fill="auto"/>
            <w:vAlign w:val="center"/>
            <w:hideMark/>
          </w:tcPr>
          <w:p w14:paraId="270C28A9" w14:textId="77777777" w:rsidR="00F907CD" w:rsidRPr="00F907CD" w:rsidRDefault="00F907CD" w:rsidP="00F907CD">
            <w:pPr>
              <w:jc w:val="center"/>
              <w:rPr>
                <w:sz w:val="18"/>
                <w:szCs w:val="18"/>
              </w:rPr>
            </w:pPr>
            <w:r w:rsidRPr="00F907CD">
              <w:rPr>
                <w:sz w:val="18"/>
                <w:szCs w:val="18"/>
              </w:rPr>
              <w:t xml:space="preserve">3.2.1; 3.2.2; 3.2.3; 3.2.4; 3.2.5; 3.2.6; 3.2.7; 3.2.8; 3.2.9; 3.2.10; 3.2.12; 3.2.13; 3.2.14 </w:t>
            </w:r>
          </w:p>
        </w:tc>
      </w:tr>
      <w:tr w:rsidR="00F907CD" w:rsidRPr="00F907CD" w14:paraId="017E153B" w14:textId="77777777" w:rsidTr="002362AD">
        <w:trPr>
          <w:trHeight w:val="959"/>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BDB1A4D" w14:textId="77777777" w:rsidR="00F907CD" w:rsidRPr="00F907CD" w:rsidRDefault="00F907CD" w:rsidP="00F907CD">
            <w:pPr>
              <w:jc w:val="center"/>
              <w:rPr>
                <w:sz w:val="18"/>
                <w:szCs w:val="18"/>
              </w:rPr>
            </w:pPr>
            <w:r w:rsidRPr="00F907CD">
              <w:rPr>
                <w:sz w:val="18"/>
                <w:szCs w:val="18"/>
              </w:rPr>
              <w:t>1.2</w:t>
            </w:r>
          </w:p>
        </w:tc>
        <w:tc>
          <w:tcPr>
            <w:tcW w:w="4177" w:type="dxa"/>
            <w:tcBorders>
              <w:top w:val="nil"/>
              <w:left w:val="nil"/>
              <w:bottom w:val="single" w:sz="4" w:space="0" w:color="auto"/>
              <w:right w:val="single" w:sz="4" w:space="0" w:color="auto"/>
            </w:tcBorders>
            <w:shd w:val="clear" w:color="auto" w:fill="auto"/>
            <w:vAlign w:val="center"/>
            <w:hideMark/>
          </w:tcPr>
          <w:p w14:paraId="3F8CB54B" w14:textId="77777777" w:rsidR="00F907CD" w:rsidRPr="00F907CD" w:rsidRDefault="00F907CD" w:rsidP="00F907CD">
            <w:pPr>
              <w:autoSpaceDE w:val="0"/>
              <w:autoSpaceDN w:val="0"/>
              <w:adjustRightInd w:val="0"/>
              <w:rPr>
                <w:sz w:val="18"/>
                <w:szCs w:val="18"/>
              </w:rPr>
            </w:pPr>
            <w:r w:rsidRPr="00F907CD">
              <w:rPr>
                <w:sz w:val="18"/>
                <w:szCs w:val="18"/>
              </w:rPr>
              <w:t>расходы на капитальные вложения (инвестиции), финансируемые за счет нормативной прибыли, учитываемой в необходимой валовой выручке</w:t>
            </w:r>
          </w:p>
        </w:tc>
        <w:tc>
          <w:tcPr>
            <w:tcW w:w="1276" w:type="dxa"/>
            <w:tcBorders>
              <w:top w:val="nil"/>
              <w:left w:val="nil"/>
              <w:bottom w:val="single" w:sz="4" w:space="0" w:color="auto"/>
              <w:right w:val="single" w:sz="4" w:space="0" w:color="auto"/>
            </w:tcBorders>
            <w:shd w:val="clear" w:color="auto" w:fill="auto"/>
            <w:noWrap/>
            <w:vAlign w:val="center"/>
          </w:tcPr>
          <w:p w14:paraId="1413D65D" w14:textId="77777777" w:rsidR="00F907CD" w:rsidRPr="00F907CD" w:rsidRDefault="00F907CD" w:rsidP="00F907CD">
            <w:pPr>
              <w:jc w:val="center"/>
              <w:rPr>
                <w:sz w:val="18"/>
                <w:szCs w:val="18"/>
              </w:rPr>
            </w:pPr>
            <w:r w:rsidRPr="00F907CD">
              <w:rPr>
                <w:sz w:val="18"/>
                <w:szCs w:val="18"/>
              </w:rPr>
              <w:t>56 752,42</w:t>
            </w:r>
          </w:p>
        </w:tc>
        <w:tc>
          <w:tcPr>
            <w:tcW w:w="1276" w:type="dxa"/>
            <w:tcBorders>
              <w:top w:val="nil"/>
              <w:left w:val="nil"/>
              <w:bottom w:val="single" w:sz="4" w:space="0" w:color="auto"/>
              <w:right w:val="single" w:sz="4" w:space="0" w:color="auto"/>
            </w:tcBorders>
            <w:shd w:val="clear" w:color="auto" w:fill="auto"/>
            <w:noWrap/>
            <w:vAlign w:val="center"/>
          </w:tcPr>
          <w:p w14:paraId="581378A3" w14:textId="77777777" w:rsidR="00F907CD" w:rsidRPr="00F907CD" w:rsidRDefault="00F907CD" w:rsidP="00F907CD">
            <w:pPr>
              <w:jc w:val="center"/>
              <w:rPr>
                <w:sz w:val="18"/>
                <w:szCs w:val="18"/>
              </w:rPr>
            </w:pPr>
            <w:r w:rsidRPr="00F907CD">
              <w:rPr>
                <w:sz w:val="18"/>
                <w:szCs w:val="18"/>
              </w:rPr>
              <w:t>505 769,08</w:t>
            </w:r>
          </w:p>
        </w:tc>
        <w:tc>
          <w:tcPr>
            <w:tcW w:w="975" w:type="dxa"/>
            <w:tcBorders>
              <w:top w:val="nil"/>
              <w:left w:val="nil"/>
              <w:bottom w:val="single" w:sz="4" w:space="0" w:color="auto"/>
              <w:right w:val="single" w:sz="4" w:space="0" w:color="auto"/>
            </w:tcBorders>
            <w:shd w:val="clear" w:color="auto" w:fill="auto"/>
            <w:noWrap/>
            <w:vAlign w:val="center"/>
            <w:hideMark/>
          </w:tcPr>
          <w:p w14:paraId="7E07F0A9" w14:textId="77777777" w:rsidR="00F907CD" w:rsidRPr="00F907CD" w:rsidRDefault="00F907CD" w:rsidP="00F907CD">
            <w:pPr>
              <w:jc w:val="center"/>
              <w:rPr>
                <w:sz w:val="18"/>
                <w:szCs w:val="18"/>
              </w:rPr>
            </w:pPr>
            <w:r w:rsidRPr="00F907CD">
              <w:rPr>
                <w:sz w:val="18"/>
                <w:szCs w:val="18"/>
              </w:rPr>
              <w:t>562 521,50</w:t>
            </w:r>
          </w:p>
        </w:tc>
        <w:tc>
          <w:tcPr>
            <w:tcW w:w="920" w:type="dxa"/>
            <w:tcBorders>
              <w:top w:val="nil"/>
              <w:left w:val="nil"/>
              <w:bottom w:val="single" w:sz="4" w:space="0" w:color="auto"/>
              <w:right w:val="single" w:sz="4" w:space="0" w:color="auto"/>
            </w:tcBorders>
            <w:shd w:val="clear" w:color="auto" w:fill="auto"/>
            <w:noWrap/>
            <w:vAlign w:val="center"/>
            <w:hideMark/>
          </w:tcPr>
          <w:p w14:paraId="11A86F5F" w14:textId="77777777" w:rsidR="00F907CD" w:rsidRPr="00F907CD" w:rsidRDefault="00F907CD" w:rsidP="00F907CD">
            <w:pPr>
              <w:jc w:val="center"/>
              <w:rPr>
                <w:bCs/>
                <w:sz w:val="18"/>
                <w:szCs w:val="18"/>
              </w:rPr>
            </w:pPr>
            <w:r w:rsidRPr="00F907CD">
              <w:rPr>
                <w:bCs/>
                <w:sz w:val="18"/>
                <w:szCs w:val="18"/>
              </w:rPr>
              <w:t>73 089,75</w:t>
            </w:r>
          </w:p>
        </w:tc>
        <w:tc>
          <w:tcPr>
            <w:tcW w:w="992" w:type="dxa"/>
            <w:tcBorders>
              <w:top w:val="nil"/>
              <w:left w:val="nil"/>
              <w:bottom w:val="single" w:sz="4" w:space="0" w:color="auto"/>
              <w:right w:val="single" w:sz="4" w:space="0" w:color="auto"/>
            </w:tcBorders>
            <w:shd w:val="clear" w:color="auto" w:fill="auto"/>
            <w:noWrap/>
            <w:vAlign w:val="center"/>
            <w:hideMark/>
          </w:tcPr>
          <w:p w14:paraId="05C53940" w14:textId="77777777" w:rsidR="00F907CD" w:rsidRPr="00F907CD" w:rsidRDefault="00F907CD" w:rsidP="00F907CD">
            <w:pPr>
              <w:jc w:val="center"/>
              <w:rPr>
                <w:bCs/>
                <w:sz w:val="18"/>
                <w:szCs w:val="18"/>
              </w:rPr>
            </w:pPr>
            <w:r w:rsidRPr="00F907CD">
              <w:rPr>
                <w:bCs/>
                <w:sz w:val="18"/>
                <w:szCs w:val="18"/>
              </w:rPr>
              <w:t xml:space="preserve">145 490,93 </w:t>
            </w:r>
          </w:p>
        </w:tc>
        <w:tc>
          <w:tcPr>
            <w:tcW w:w="921" w:type="dxa"/>
            <w:tcBorders>
              <w:top w:val="nil"/>
              <w:left w:val="nil"/>
              <w:bottom w:val="single" w:sz="4" w:space="0" w:color="auto"/>
              <w:right w:val="single" w:sz="4" w:space="0" w:color="auto"/>
            </w:tcBorders>
            <w:shd w:val="clear" w:color="auto" w:fill="auto"/>
            <w:noWrap/>
            <w:vAlign w:val="center"/>
            <w:hideMark/>
          </w:tcPr>
          <w:p w14:paraId="7A320664" w14:textId="77777777" w:rsidR="00F907CD" w:rsidRPr="00F907CD" w:rsidRDefault="00F907CD" w:rsidP="00F907CD">
            <w:pPr>
              <w:jc w:val="center"/>
              <w:rPr>
                <w:bCs/>
                <w:sz w:val="18"/>
                <w:szCs w:val="18"/>
              </w:rPr>
            </w:pPr>
            <w:r w:rsidRPr="00F907CD">
              <w:rPr>
                <w:bCs/>
                <w:sz w:val="18"/>
                <w:szCs w:val="18"/>
              </w:rPr>
              <w:t xml:space="preserve">133 819,99 </w:t>
            </w:r>
          </w:p>
        </w:tc>
        <w:tc>
          <w:tcPr>
            <w:tcW w:w="940" w:type="dxa"/>
            <w:tcBorders>
              <w:top w:val="nil"/>
              <w:left w:val="nil"/>
              <w:bottom w:val="single" w:sz="4" w:space="0" w:color="auto"/>
              <w:right w:val="single" w:sz="4" w:space="0" w:color="auto"/>
            </w:tcBorders>
            <w:shd w:val="clear" w:color="auto" w:fill="auto"/>
            <w:noWrap/>
            <w:vAlign w:val="center"/>
            <w:hideMark/>
          </w:tcPr>
          <w:p w14:paraId="6C2C28BB" w14:textId="77777777" w:rsidR="00F907CD" w:rsidRPr="00F907CD" w:rsidRDefault="00F907CD" w:rsidP="00F907CD">
            <w:pPr>
              <w:jc w:val="center"/>
              <w:rPr>
                <w:bCs/>
                <w:sz w:val="18"/>
                <w:szCs w:val="18"/>
              </w:rPr>
            </w:pPr>
            <w:r w:rsidRPr="00F907CD">
              <w:rPr>
                <w:bCs/>
                <w:sz w:val="18"/>
                <w:szCs w:val="18"/>
              </w:rPr>
              <w:t xml:space="preserve">105 741,35 </w:t>
            </w:r>
          </w:p>
        </w:tc>
        <w:tc>
          <w:tcPr>
            <w:tcW w:w="940" w:type="dxa"/>
            <w:tcBorders>
              <w:top w:val="nil"/>
              <w:left w:val="nil"/>
              <w:bottom w:val="single" w:sz="4" w:space="0" w:color="auto"/>
              <w:right w:val="single" w:sz="4" w:space="0" w:color="auto"/>
            </w:tcBorders>
            <w:shd w:val="clear" w:color="auto" w:fill="auto"/>
            <w:noWrap/>
            <w:vAlign w:val="center"/>
            <w:hideMark/>
          </w:tcPr>
          <w:p w14:paraId="75237841" w14:textId="77777777" w:rsidR="00F907CD" w:rsidRPr="00F907CD" w:rsidRDefault="00F907CD" w:rsidP="00F907CD">
            <w:pPr>
              <w:jc w:val="center"/>
              <w:rPr>
                <w:bCs/>
                <w:sz w:val="18"/>
                <w:szCs w:val="18"/>
              </w:rPr>
            </w:pPr>
            <w:r w:rsidRPr="00F907CD">
              <w:rPr>
                <w:bCs/>
                <w:sz w:val="18"/>
                <w:szCs w:val="18"/>
              </w:rPr>
              <w:t xml:space="preserve">104 379,48 </w:t>
            </w:r>
          </w:p>
        </w:tc>
        <w:tc>
          <w:tcPr>
            <w:tcW w:w="1966" w:type="dxa"/>
            <w:tcBorders>
              <w:top w:val="nil"/>
              <w:left w:val="nil"/>
              <w:bottom w:val="single" w:sz="4" w:space="0" w:color="auto"/>
              <w:right w:val="single" w:sz="4" w:space="0" w:color="auto"/>
            </w:tcBorders>
            <w:shd w:val="clear" w:color="auto" w:fill="auto"/>
            <w:noWrap/>
            <w:vAlign w:val="center"/>
            <w:hideMark/>
          </w:tcPr>
          <w:p w14:paraId="6CC94C39" w14:textId="77777777" w:rsidR="00F907CD" w:rsidRPr="00F907CD" w:rsidRDefault="00F907CD" w:rsidP="00F907CD">
            <w:pPr>
              <w:jc w:val="center"/>
              <w:rPr>
                <w:bCs/>
                <w:sz w:val="18"/>
                <w:szCs w:val="18"/>
              </w:rPr>
            </w:pPr>
            <w:r w:rsidRPr="00F907CD">
              <w:rPr>
                <w:bCs/>
                <w:sz w:val="18"/>
                <w:szCs w:val="18"/>
              </w:rPr>
              <w:t> </w:t>
            </w:r>
            <w:r w:rsidRPr="00F907CD">
              <w:rPr>
                <w:sz w:val="18"/>
                <w:szCs w:val="18"/>
              </w:rPr>
              <w:t>3.2.1; 3.2.2; 3.2.3; 3.2.4; 3.2.5; 3.2.6; 3.2.7; 3.2.8; 3.2.9; 3.2.10; 3.2.12; 3.2.13; 3.2.14</w:t>
            </w:r>
          </w:p>
        </w:tc>
      </w:tr>
      <w:tr w:rsidR="00F907CD" w:rsidRPr="00F907CD" w14:paraId="4E786604" w14:textId="77777777" w:rsidTr="002362AD">
        <w:trPr>
          <w:trHeight w:val="236"/>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D0128E9" w14:textId="77777777" w:rsidR="00F907CD" w:rsidRPr="00F907CD" w:rsidRDefault="00F907CD" w:rsidP="00F907CD">
            <w:pPr>
              <w:jc w:val="center"/>
              <w:rPr>
                <w:sz w:val="18"/>
                <w:szCs w:val="18"/>
              </w:rPr>
            </w:pPr>
            <w:r w:rsidRPr="00F907CD">
              <w:rPr>
                <w:sz w:val="18"/>
                <w:szCs w:val="18"/>
              </w:rPr>
              <w:t>1.3</w:t>
            </w:r>
          </w:p>
        </w:tc>
        <w:tc>
          <w:tcPr>
            <w:tcW w:w="4177" w:type="dxa"/>
            <w:tcBorders>
              <w:top w:val="nil"/>
              <w:left w:val="nil"/>
              <w:bottom w:val="single" w:sz="4" w:space="0" w:color="auto"/>
              <w:right w:val="single" w:sz="4" w:space="0" w:color="auto"/>
            </w:tcBorders>
            <w:shd w:val="clear" w:color="auto" w:fill="auto"/>
            <w:vAlign w:val="center"/>
            <w:hideMark/>
          </w:tcPr>
          <w:p w14:paraId="108B607E" w14:textId="77777777" w:rsidR="00F907CD" w:rsidRPr="00F907CD" w:rsidRDefault="00F907CD" w:rsidP="00F907CD">
            <w:pPr>
              <w:rPr>
                <w:sz w:val="18"/>
                <w:szCs w:val="18"/>
              </w:rPr>
            </w:pPr>
            <w:r w:rsidRPr="00F907CD">
              <w:rPr>
                <w:sz w:val="18"/>
                <w:szCs w:val="18"/>
              </w:rPr>
              <w:t>экономия расходов</w:t>
            </w:r>
          </w:p>
        </w:tc>
        <w:tc>
          <w:tcPr>
            <w:tcW w:w="1276" w:type="dxa"/>
            <w:tcBorders>
              <w:top w:val="nil"/>
              <w:left w:val="nil"/>
              <w:bottom w:val="single" w:sz="4" w:space="0" w:color="auto"/>
              <w:right w:val="single" w:sz="4" w:space="0" w:color="auto"/>
            </w:tcBorders>
            <w:shd w:val="clear" w:color="auto" w:fill="auto"/>
            <w:noWrap/>
            <w:vAlign w:val="center"/>
          </w:tcPr>
          <w:p w14:paraId="4E018BA7" w14:textId="77777777" w:rsidR="00F907CD" w:rsidRPr="00F907CD" w:rsidRDefault="00F907CD" w:rsidP="00F907CD">
            <w:pPr>
              <w:jc w:val="center"/>
              <w:rPr>
                <w:bCs/>
                <w:sz w:val="18"/>
                <w:szCs w:val="18"/>
              </w:rPr>
            </w:pPr>
            <w:r w:rsidRPr="00F907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2C576341" w14:textId="77777777" w:rsidR="00F907CD" w:rsidRPr="00F907CD" w:rsidRDefault="00F907CD" w:rsidP="00F907CD">
            <w:pPr>
              <w:jc w:val="center"/>
              <w:rPr>
                <w:sz w:val="18"/>
                <w:szCs w:val="18"/>
              </w:rPr>
            </w:pPr>
            <w:r w:rsidRPr="00F907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2F87896F" w14:textId="77777777" w:rsidR="00F907CD" w:rsidRPr="00F907CD" w:rsidRDefault="00F907CD" w:rsidP="00F907CD">
            <w:pPr>
              <w:jc w:val="center"/>
              <w:rPr>
                <w:sz w:val="18"/>
                <w:szCs w:val="18"/>
              </w:rPr>
            </w:pPr>
            <w:r w:rsidRPr="00F907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7DB03279" w14:textId="77777777" w:rsidR="00F907CD" w:rsidRPr="00F907CD" w:rsidRDefault="00F907CD" w:rsidP="00F907CD">
            <w:pPr>
              <w:jc w:val="center"/>
              <w:rPr>
                <w:sz w:val="18"/>
                <w:szCs w:val="18"/>
              </w:rPr>
            </w:pPr>
            <w:r w:rsidRPr="00F907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B8D5346"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27C0A66F"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24BDA97F"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1B1C3751"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2482F186" w14:textId="77777777" w:rsidR="00F907CD" w:rsidRPr="00F907CD" w:rsidRDefault="00F907CD" w:rsidP="00F907CD">
            <w:pPr>
              <w:jc w:val="center"/>
              <w:rPr>
                <w:sz w:val="18"/>
                <w:szCs w:val="18"/>
              </w:rPr>
            </w:pPr>
            <w:r w:rsidRPr="00F907CD">
              <w:rPr>
                <w:sz w:val="18"/>
                <w:szCs w:val="18"/>
              </w:rPr>
              <w:t>-</w:t>
            </w:r>
          </w:p>
        </w:tc>
      </w:tr>
      <w:tr w:rsidR="00F907CD" w:rsidRPr="00F907CD" w14:paraId="75EE3CDF" w14:textId="77777777" w:rsidTr="002362AD">
        <w:trPr>
          <w:trHeight w:val="20"/>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BEE741A" w14:textId="77777777" w:rsidR="00F907CD" w:rsidRPr="00F907CD" w:rsidRDefault="00F907CD" w:rsidP="00F907CD">
            <w:pPr>
              <w:jc w:val="center"/>
              <w:rPr>
                <w:sz w:val="18"/>
                <w:szCs w:val="18"/>
              </w:rPr>
            </w:pPr>
            <w:r w:rsidRPr="00F907CD">
              <w:rPr>
                <w:sz w:val="18"/>
                <w:szCs w:val="18"/>
              </w:rPr>
              <w:t>1.3.1</w:t>
            </w:r>
          </w:p>
        </w:tc>
        <w:tc>
          <w:tcPr>
            <w:tcW w:w="4177" w:type="dxa"/>
            <w:tcBorders>
              <w:top w:val="nil"/>
              <w:left w:val="nil"/>
              <w:bottom w:val="single" w:sz="4" w:space="0" w:color="auto"/>
              <w:right w:val="single" w:sz="4" w:space="0" w:color="auto"/>
            </w:tcBorders>
            <w:shd w:val="clear" w:color="auto" w:fill="auto"/>
            <w:vAlign w:val="center"/>
            <w:hideMark/>
          </w:tcPr>
          <w:p w14:paraId="05E902AF" w14:textId="77777777" w:rsidR="00F907CD" w:rsidRPr="00F907CD" w:rsidRDefault="00F907CD" w:rsidP="00F907CD">
            <w:pPr>
              <w:rPr>
                <w:sz w:val="18"/>
                <w:szCs w:val="18"/>
              </w:rPr>
            </w:pPr>
            <w:r w:rsidRPr="00F907CD">
              <w:rPr>
                <w:sz w:val="18"/>
                <w:szCs w:val="18"/>
              </w:rPr>
              <w:t>достигнутая в результате реализации мероприятий инвестиционной программы</w:t>
            </w:r>
          </w:p>
        </w:tc>
        <w:tc>
          <w:tcPr>
            <w:tcW w:w="1276" w:type="dxa"/>
            <w:tcBorders>
              <w:top w:val="nil"/>
              <w:left w:val="nil"/>
              <w:bottom w:val="single" w:sz="4" w:space="0" w:color="auto"/>
              <w:right w:val="single" w:sz="4" w:space="0" w:color="auto"/>
            </w:tcBorders>
            <w:shd w:val="clear" w:color="auto" w:fill="auto"/>
            <w:noWrap/>
            <w:vAlign w:val="center"/>
          </w:tcPr>
          <w:p w14:paraId="5718A327" w14:textId="77777777" w:rsidR="00F907CD" w:rsidRPr="00F907CD" w:rsidRDefault="00F907CD" w:rsidP="00F907CD">
            <w:pPr>
              <w:jc w:val="center"/>
              <w:rPr>
                <w:bCs/>
                <w:sz w:val="18"/>
                <w:szCs w:val="18"/>
              </w:rPr>
            </w:pPr>
            <w:r w:rsidRPr="00F907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6737F61E" w14:textId="77777777" w:rsidR="00F907CD" w:rsidRPr="00F907CD" w:rsidRDefault="00F907CD" w:rsidP="00F907CD">
            <w:pPr>
              <w:jc w:val="center"/>
              <w:rPr>
                <w:sz w:val="18"/>
                <w:szCs w:val="18"/>
              </w:rPr>
            </w:pPr>
            <w:r w:rsidRPr="00F907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68E9CCC4" w14:textId="77777777" w:rsidR="00F907CD" w:rsidRPr="00F907CD" w:rsidRDefault="00F907CD" w:rsidP="00F907CD">
            <w:pPr>
              <w:jc w:val="center"/>
              <w:rPr>
                <w:sz w:val="18"/>
                <w:szCs w:val="18"/>
              </w:rPr>
            </w:pPr>
            <w:r w:rsidRPr="00F907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6C615C4F" w14:textId="77777777" w:rsidR="00F907CD" w:rsidRPr="00F907CD" w:rsidRDefault="00F907CD" w:rsidP="00F907CD">
            <w:pPr>
              <w:jc w:val="center"/>
              <w:rPr>
                <w:sz w:val="18"/>
                <w:szCs w:val="18"/>
              </w:rPr>
            </w:pPr>
            <w:r w:rsidRPr="00F907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E1F2C1F"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3CEC90FB"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5A82C06D"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651D0E3B"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26B7D835" w14:textId="77777777" w:rsidR="00F907CD" w:rsidRPr="00F907CD" w:rsidRDefault="00F907CD" w:rsidP="00F907CD">
            <w:pPr>
              <w:jc w:val="center"/>
              <w:rPr>
                <w:sz w:val="18"/>
                <w:szCs w:val="18"/>
              </w:rPr>
            </w:pPr>
            <w:r w:rsidRPr="00F907CD">
              <w:rPr>
                <w:sz w:val="18"/>
                <w:szCs w:val="18"/>
              </w:rPr>
              <w:t>-</w:t>
            </w:r>
          </w:p>
        </w:tc>
      </w:tr>
      <w:tr w:rsidR="00F907CD" w:rsidRPr="00F907CD" w14:paraId="2DEEA939" w14:textId="77777777" w:rsidTr="002362AD">
        <w:trPr>
          <w:trHeight w:val="1394"/>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FA22C20" w14:textId="77777777" w:rsidR="00F907CD" w:rsidRPr="00F907CD" w:rsidRDefault="00F907CD" w:rsidP="00F907CD">
            <w:pPr>
              <w:jc w:val="center"/>
              <w:rPr>
                <w:sz w:val="18"/>
                <w:szCs w:val="18"/>
              </w:rPr>
            </w:pPr>
            <w:r w:rsidRPr="00F907CD">
              <w:rPr>
                <w:sz w:val="18"/>
                <w:szCs w:val="18"/>
              </w:rPr>
              <w:t>1.3.2</w:t>
            </w:r>
          </w:p>
        </w:tc>
        <w:tc>
          <w:tcPr>
            <w:tcW w:w="4177" w:type="dxa"/>
            <w:tcBorders>
              <w:top w:val="nil"/>
              <w:left w:val="nil"/>
              <w:bottom w:val="single" w:sz="4" w:space="0" w:color="auto"/>
              <w:right w:val="single" w:sz="4" w:space="0" w:color="auto"/>
            </w:tcBorders>
            <w:shd w:val="clear" w:color="auto" w:fill="auto"/>
            <w:vAlign w:val="center"/>
            <w:hideMark/>
          </w:tcPr>
          <w:p w14:paraId="1B839DDF" w14:textId="77777777" w:rsidR="00F907CD" w:rsidRPr="00F907CD" w:rsidRDefault="00F907CD" w:rsidP="00F907CD">
            <w:pPr>
              <w:rPr>
                <w:sz w:val="18"/>
                <w:szCs w:val="18"/>
              </w:rPr>
            </w:pPr>
            <w:r w:rsidRPr="00F907CD">
              <w:rPr>
                <w:sz w:val="18"/>
                <w:szCs w:val="18"/>
              </w:rPr>
              <w:t>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w:t>
            </w:r>
          </w:p>
        </w:tc>
        <w:tc>
          <w:tcPr>
            <w:tcW w:w="1276" w:type="dxa"/>
            <w:tcBorders>
              <w:top w:val="nil"/>
              <w:left w:val="nil"/>
              <w:bottom w:val="single" w:sz="4" w:space="0" w:color="auto"/>
              <w:right w:val="single" w:sz="4" w:space="0" w:color="auto"/>
            </w:tcBorders>
            <w:shd w:val="clear" w:color="auto" w:fill="auto"/>
            <w:noWrap/>
            <w:vAlign w:val="center"/>
          </w:tcPr>
          <w:p w14:paraId="234C2A1D" w14:textId="77777777" w:rsidR="00F907CD" w:rsidRPr="00F907CD" w:rsidRDefault="00F907CD" w:rsidP="00F907CD">
            <w:pPr>
              <w:jc w:val="center"/>
              <w:rPr>
                <w:bCs/>
                <w:sz w:val="18"/>
                <w:szCs w:val="18"/>
              </w:rPr>
            </w:pPr>
            <w:r w:rsidRPr="00F907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3BF8538E" w14:textId="77777777" w:rsidR="00F907CD" w:rsidRPr="00F907CD" w:rsidRDefault="00F907CD" w:rsidP="00F907CD">
            <w:pPr>
              <w:jc w:val="center"/>
              <w:rPr>
                <w:sz w:val="18"/>
                <w:szCs w:val="18"/>
              </w:rPr>
            </w:pPr>
            <w:r w:rsidRPr="00F907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40AA5131" w14:textId="77777777" w:rsidR="00F907CD" w:rsidRPr="00F907CD" w:rsidRDefault="00F907CD" w:rsidP="00F907CD">
            <w:pPr>
              <w:jc w:val="center"/>
              <w:rPr>
                <w:sz w:val="18"/>
                <w:szCs w:val="18"/>
              </w:rPr>
            </w:pPr>
            <w:r w:rsidRPr="00F907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60F9A023" w14:textId="77777777" w:rsidR="00F907CD" w:rsidRPr="00F907CD" w:rsidRDefault="00F907CD" w:rsidP="00F907CD">
            <w:pPr>
              <w:jc w:val="center"/>
              <w:rPr>
                <w:sz w:val="18"/>
                <w:szCs w:val="18"/>
              </w:rPr>
            </w:pPr>
            <w:r w:rsidRPr="00F907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638148A9"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71CD7573"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721FB8DB"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4603A1F8"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14697D0A" w14:textId="77777777" w:rsidR="00F907CD" w:rsidRPr="00F907CD" w:rsidRDefault="00F907CD" w:rsidP="00F907CD">
            <w:pPr>
              <w:jc w:val="center"/>
              <w:rPr>
                <w:sz w:val="18"/>
                <w:szCs w:val="18"/>
              </w:rPr>
            </w:pPr>
            <w:r w:rsidRPr="00F907CD">
              <w:rPr>
                <w:sz w:val="18"/>
                <w:szCs w:val="18"/>
              </w:rPr>
              <w:t>-</w:t>
            </w:r>
          </w:p>
        </w:tc>
      </w:tr>
      <w:tr w:rsidR="00F907CD" w:rsidRPr="00F907CD" w14:paraId="00DC575D" w14:textId="77777777" w:rsidTr="002362AD">
        <w:trPr>
          <w:trHeight w:val="20"/>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7DEB936" w14:textId="77777777" w:rsidR="00F907CD" w:rsidRPr="00F907CD" w:rsidRDefault="00F907CD" w:rsidP="00F907CD">
            <w:pPr>
              <w:jc w:val="center"/>
              <w:rPr>
                <w:sz w:val="18"/>
                <w:szCs w:val="18"/>
              </w:rPr>
            </w:pPr>
            <w:r w:rsidRPr="00F907CD">
              <w:rPr>
                <w:sz w:val="18"/>
                <w:szCs w:val="18"/>
              </w:rPr>
              <w:t>1.4</w:t>
            </w:r>
          </w:p>
        </w:tc>
        <w:tc>
          <w:tcPr>
            <w:tcW w:w="4177" w:type="dxa"/>
            <w:tcBorders>
              <w:top w:val="nil"/>
              <w:left w:val="nil"/>
              <w:bottom w:val="single" w:sz="4" w:space="0" w:color="auto"/>
              <w:right w:val="single" w:sz="4" w:space="0" w:color="auto"/>
            </w:tcBorders>
            <w:shd w:val="clear" w:color="auto" w:fill="auto"/>
            <w:vAlign w:val="center"/>
            <w:hideMark/>
          </w:tcPr>
          <w:p w14:paraId="76742DB9" w14:textId="77777777" w:rsidR="00F907CD" w:rsidRPr="00F907CD" w:rsidRDefault="00F907CD" w:rsidP="00F907CD">
            <w:pPr>
              <w:rPr>
                <w:sz w:val="18"/>
                <w:szCs w:val="18"/>
              </w:rPr>
            </w:pPr>
            <w:r w:rsidRPr="00F907CD">
              <w:rPr>
                <w:sz w:val="18"/>
                <w:szCs w:val="18"/>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76" w:type="dxa"/>
            <w:tcBorders>
              <w:top w:val="nil"/>
              <w:left w:val="nil"/>
              <w:bottom w:val="single" w:sz="4" w:space="0" w:color="auto"/>
              <w:right w:val="single" w:sz="4" w:space="0" w:color="auto"/>
            </w:tcBorders>
            <w:shd w:val="clear" w:color="auto" w:fill="auto"/>
            <w:noWrap/>
            <w:vAlign w:val="center"/>
          </w:tcPr>
          <w:p w14:paraId="620AFBA1" w14:textId="77777777" w:rsidR="00F907CD" w:rsidRPr="00F907CD" w:rsidRDefault="00F907CD" w:rsidP="00F907CD">
            <w:pPr>
              <w:jc w:val="center"/>
              <w:rPr>
                <w:bCs/>
                <w:sz w:val="18"/>
                <w:szCs w:val="18"/>
              </w:rPr>
            </w:pPr>
            <w:r w:rsidRPr="00F907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5A643F34" w14:textId="77777777" w:rsidR="00F907CD" w:rsidRPr="00F907CD" w:rsidRDefault="00F907CD" w:rsidP="00F907CD">
            <w:pPr>
              <w:jc w:val="center"/>
              <w:rPr>
                <w:sz w:val="18"/>
                <w:szCs w:val="18"/>
              </w:rPr>
            </w:pPr>
            <w:r w:rsidRPr="00F907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52D9A76C" w14:textId="77777777" w:rsidR="00F907CD" w:rsidRPr="00F907CD" w:rsidRDefault="00F907CD" w:rsidP="00F907CD">
            <w:pPr>
              <w:jc w:val="center"/>
              <w:rPr>
                <w:sz w:val="18"/>
                <w:szCs w:val="18"/>
              </w:rPr>
            </w:pPr>
            <w:r w:rsidRPr="00F907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02F8CBE8" w14:textId="77777777" w:rsidR="00F907CD" w:rsidRPr="00F907CD" w:rsidRDefault="00F907CD" w:rsidP="00F907CD">
            <w:pPr>
              <w:jc w:val="center"/>
              <w:rPr>
                <w:sz w:val="18"/>
                <w:szCs w:val="18"/>
              </w:rPr>
            </w:pPr>
            <w:r w:rsidRPr="00F907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1DB32573"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7CB08006"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1A2C4F75"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30F0F6EC"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273D9726" w14:textId="77777777" w:rsidR="00F907CD" w:rsidRPr="00F907CD" w:rsidRDefault="00F907CD" w:rsidP="00F907CD">
            <w:pPr>
              <w:jc w:val="center"/>
              <w:rPr>
                <w:sz w:val="18"/>
                <w:szCs w:val="18"/>
              </w:rPr>
            </w:pPr>
            <w:r w:rsidRPr="00F907CD">
              <w:rPr>
                <w:sz w:val="18"/>
                <w:szCs w:val="18"/>
              </w:rPr>
              <w:t>-</w:t>
            </w:r>
          </w:p>
        </w:tc>
      </w:tr>
      <w:tr w:rsidR="00F907CD" w:rsidRPr="00F907CD" w14:paraId="4264C928" w14:textId="77777777" w:rsidTr="002362AD">
        <w:trPr>
          <w:trHeight w:val="20"/>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01033FF" w14:textId="77777777" w:rsidR="00F907CD" w:rsidRPr="00F907CD" w:rsidRDefault="00F907CD" w:rsidP="00F907CD">
            <w:pPr>
              <w:jc w:val="center"/>
              <w:rPr>
                <w:sz w:val="18"/>
                <w:szCs w:val="18"/>
              </w:rPr>
            </w:pPr>
            <w:r w:rsidRPr="00F907CD">
              <w:rPr>
                <w:sz w:val="18"/>
                <w:szCs w:val="18"/>
              </w:rPr>
              <w:t>1.5</w:t>
            </w:r>
          </w:p>
        </w:tc>
        <w:tc>
          <w:tcPr>
            <w:tcW w:w="4177" w:type="dxa"/>
            <w:tcBorders>
              <w:top w:val="nil"/>
              <w:left w:val="nil"/>
              <w:bottom w:val="single" w:sz="4" w:space="0" w:color="auto"/>
              <w:right w:val="single" w:sz="4" w:space="0" w:color="auto"/>
            </w:tcBorders>
            <w:shd w:val="clear" w:color="auto" w:fill="auto"/>
            <w:vAlign w:val="center"/>
            <w:hideMark/>
          </w:tcPr>
          <w:p w14:paraId="28A793BB" w14:textId="77777777" w:rsidR="00F907CD" w:rsidRPr="00F907CD" w:rsidRDefault="00F907CD" w:rsidP="00F907CD">
            <w:pPr>
              <w:rPr>
                <w:sz w:val="18"/>
                <w:szCs w:val="18"/>
              </w:rPr>
            </w:pPr>
            <w:r w:rsidRPr="00F907CD">
              <w:rPr>
                <w:sz w:val="18"/>
                <w:szCs w:val="18"/>
              </w:rPr>
              <w:t>расходы на уплату лизинговых платежей по договору финансовой аренды (лизинга)</w:t>
            </w:r>
          </w:p>
        </w:tc>
        <w:tc>
          <w:tcPr>
            <w:tcW w:w="1276" w:type="dxa"/>
            <w:tcBorders>
              <w:top w:val="nil"/>
              <w:left w:val="nil"/>
              <w:bottom w:val="single" w:sz="4" w:space="0" w:color="auto"/>
              <w:right w:val="single" w:sz="4" w:space="0" w:color="auto"/>
            </w:tcBorders>
            <w:shd w:val="clear" w:color="auto" w:fill="auto"/>
            <w:noWrap/>
            <w:vAlign w:val="center"/>
          </w:tcPr>
          <w:p w14:paraId="3FDB46F6" w14:textId="77777777" w:rsidR="00F907CD" w:rsidRPr="00F907CD" w:rsidRDefault="00F907CD" w:rsidP="00F907CD">
            <w:pPr>
              <w:jc w:val="center"/>
              <w:rPr>
                <w:bCs/>
                <w:sz w:val="18"/>
                <w:szCs w:val="18"/>
              </w:rPr>
            </w:pPr>
            <w:r w:rsidRPr="00F907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5A3E1B47" w14:textId="77777777" w:rsidR="00F907CD" w:rsidRPr="00F907CD" w:rsidRDefault="00F907CD" w:rsidP="00F907CD">
            <w:pPr>
              <w:jc w:val="center"/>
              <w:rPr>
                <w:sz w:val="18"/>
                <w:szCs w:val="18"/>
              </w:rPr>
            </w:pPr>
            <w:r w:rsidRPr="00F907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1BA9551A" w14:textId="77777777" w:rsidR="00F907CD" w:rsidRPr="00F907CD" w:rsidRDefault="00F907CD" w:rsidP="00F907CD">
            <w:pPr>
              <w:jc w:val="center"/>
              <w:rPr>
                <w:sz w:val="18"/>
                <w:szCs w:val="18"/>
              </w:rPr>
            </w:pPr>
            <w:r w:rsidRPr="00F907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4A3285E9" w14:textId="77777777" w:rsidR="00F907CD" w:rsidRPr="00F907CD" w:rsidRDefault="00F907CD" w:rsidP="00F907CD">
            <w:pPr>
              <w:jc w:val="center"/>
              <w:rPr>
                <w:sz w:val="18"/>
                <w:szCs w:val="18"/>
              </w:rPr>
            </w:pPr>
            <w:r w:rsidRPr="00F907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0F480FB8"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5A8FB1AD"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55A01DA7"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7A9E6768"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29F1F585" w14:textId="77777777" w:rsidR="00F907CD" w:rsidRPr="00F907CD" w:rsidRDefault="00F907CD" w:rsidP="00F907CD">
            <w:pPr>
              <w:jc w:val="center"/>
              <w:rPr>
                <w:sz w:val="18"/>
                <w:szCs w:val="18"/>
              </w:rPr>
            </w:pPr>
            <w:r w:rsidRPr="00F907CD">
              <w:rPr>
                <w:sz w:val="18"/>
                <w:szCs w:val="18"/>
              </w:rPr>
              <w:t>-</w:t>
            </w:r>
          </w:p>
        </w:tc>
      </w:tr>
      <w:tr w:rsidR="00F907CD" w:rsidRPr="00F907CD" w14:paraId="2D2E37F7" w14:textId="77777777" w:rsidTr="002362AD">
        <w:trPr>
          <w:trHeight w:val="20"/>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F85D534" w14:textId="77777777" w:rsidR="00F907CD" w:rsidRPr="00F907CD" w:rsidRDefault="00F907CD" w:rsidP="00F907CD">
            <w:pPr>
              <w:jc w:val="center"/>
              <w:rPr>
                <w:sz w:val="18"/>
                <w:szCs w:val="18"/>
              </w:rPr>
            </w:pPr>
            <w:r w:rsidRPr="00F907CD">
              <w:rPr>
                <w:sz w:val="18"/>
                <w:szCs w:val="18"/>
              </w:rPr>
              <w:t>2</w:t>
            </w:r>
          </w:p>
        </w:tc>
        <w:tc>
          <w:tcPr>
            <w:tcW w:w="4177" w:type="dxa"/>
            <w:tcBorders>
              <w:top w:val="nil"/>
              <w:left w:val="nil"/>
              <w:bottom w:val="single" w:sz="4" w:space="0" w:color="auto"/>
              <w:right w:val="single" w:sz="4" w:space="0" w:color="auto"/>
            </w:tcBorders>
            <w:shd w:val="clear" w:color="auto" w:fill="auto"/>
            <w:vAlign w:val="center"/>
            <w:hideMark/>
          </w:tcPr>
          <w:p w14:paraId="3C510548" w14:textId="77777777" w:rsidR="00F907CD" w:rsidRPr="00F907CD" w:rsidRDefault="00F907CD" w:rsidP="00F907CD">
            <w:pPr>
              <w:rPr>
                <w:sz w:val="18"/>
                <w:szCs w:val="18"/>
              </w:rPr>
            </w:pPr>
            <w:r w:rsidRPr="00F907CD">
              <w:rPr>
                <w:sz w:val="18"/>
                <w:szCs w:val="18"/>
              </w:rPr>
              <w:t>Иные собственные средства, за исключением средств, указанных в разделе 1</w:t>
            </w:r>
          </w:p>
        </w:tc>
        <w:tc>
          <w:tcPr>
            <w:tcW w:w="1276" w:type="dxa"/>
            <w:tcBorders>
              <w:top w:val="nil"/>
              <w:left w:val="nil"/>
              <w:bottom w:val="single" w:sz="4" w:space="0" w:color="auto"/>
              <w:right w:val="single" w:sz="4" w:space="0" w:color="auto"/>
            </w:tcBorders>
            <w:shd w:val="clear" w:color="auto" w:fill="auto"/>
            <w:noWrap/>
            <w:vAlign w:val="center"/>
          </w:tcPr>
          <w:p w14:paraId="0B446963" w14:textId="77777777" w:rsidR="00F907CD" w:rsidRPr="00F907CD" w:rsidRDefault="00F907CD" w:rsidP="00F907CD">
            <w:pPr>
              <w:jc w:val="center"/>
              <w:rPr>
                <w:bCs/>
                <w:sz w:val="18"/>
                <w:szCs w:val="18"/>
              </w:rPr>
            </w:pPr>
            <w:r w:rsidRPr="00F907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5A8BA05A" w14:textId="77777777" w:rsidR="00F907CD" w:rsidRPr="00F907CD" w:rsidRDefault="00F907CD" w:rsidP="00F907CD">
            <w:pPr>
              <w:jc w:val="center"/>
              <w:rPr>
                <w:sz w:val="18"/>
                <w:szCs w:val="18"/>
              </w:rPr>
            </w:pPr>
            <w:r w:rsidRPr="00F907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39938F09" w14:textId="77777777" w:rsidR="00F907CD" w:rsidRPr="00F907CD" w:rsidRDefault="00F907CD" w:rsidP="00F907CD">
            <w:pPr>
              <w:jc w:val="center"/>
              <w:rPr>
                <w:sz w:val="18"/>
                <w:szCs w:val="18"/>
              </w:rPr>
            </w:pPr>
            <w:r w:rsidRPr="00F907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6CE32D26" w14:textId="77777777" w:rsidR="00F907CD" w:rsidRPr="00F907CD" w:rsidRDefault="00F907CD" w:rsidP="00F907CD">
            <w:pPr>
              <w:jc w:val="center"/>
              <w:rPr>
                <w:sz w:val="18"/>
                <w:szCs w:val="18"/>
              </w:rPr>
            </w:pPr>
            <w:r w:rsidRPr="00F907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624805AF"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000F0696"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5B7C4D35"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4AAAC43E"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14376BC6" w14:textId="77777777" w:rsidR="00F907CD" w:rsidRPr="00F907CD" w:rsidRDefault="00F907CD" w:rsidP="00F907CD">
            <w:pPr>
              <w:jc w:val="center"/>
              <w:rPr>
                <w:sz w:val="18"/>
                <w:szCs w:val="18"/>
              </w:rPr>
            </w:pPr>
            <w:r w:rsidRPr="00F907CD">
              <w:rPr>
                <w:sz w:val="18"/>
                <w:szCs w:val="18"/>
              </w:rPr>
              <w:t>-</w:t>
            </w:r>
          </w:p>
        </w:tc>
      </w:tr>
      <w:tr w:rsidR="00F907CD" w:rsidRPr="00F907CD" w14:paraId="0B758FDB" w14:textId="77777777" w:rsidTr="002362AD">
        <w:trPr>
          <w:trHeight w:val="20"/>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125B893" w14:textId="77777777" w:rsidR="00F907CD" w:rsidRPr="00F907CD" w:rsidRDefault="00F907CD" w:rsidP="00F907CD">
            <w:pPr>
              <w:jc w:val="center"/>
              <w:rPr>
                <w:sz w:val="18"/>
                <w:szCs w:val="18"/>
              </w:rPr>
            </w:pPr>
            <w:r w:rsidRPr="00F907CD">
              <w:rPr>
                <w:sz w:val="18"/>
                <w:szCs w:val="18"/>
              </w:rPr>
              <w:t>3</w:t>
            </w:r>
          </w:p>
        </w:tc>
        <w:tc>
          <w:tcPr>
            <w:tcW w:w="4177" w:type="dxa"/>
            <w:tcBorders>
              <w:top w:val="nil"/>
              <w:left w:val="nil"/>
              <w:bottom w:val="single" w:sz="4" w:space="0" w:color="auto"/>
              <w:right w:val="single" w:sz="4" w:space="0" w:color="auto"/>
            </w:tcBorders>
            <w:shd w:val="clear" w:color="auto" w:fill="auto"/>
            <w:vAlign w:val="center"/>
            <w:hideMark/>
          </w:tcPr>
          <w:p w14:paraId="7F26C1EE" w14:textId="77777777" w:rsidR="00F907CD" w:rsidRPr="00F907CD" w:rsidRDefault="00F907CD" w:rsidP="00F907CD">
            <w:pPr>
              <w:rPr>
                <w:sz w:val="18"/>
                <w:szCs w:val="18"/>
              </w:rPr>
            </w:pPr>
            <w:r w:rsidRPr="00F907CD">
              <w:rPr>
                <w:sz w:val="18"/>
                <w:szCs w:val="18"/>
              </w:rPr>
              <w:t>Средства, привлеченные на возвратной основе</w:t>
            </w:r>
          </w:p>
        </w:tc>
        <w:tc>
          <w:tcPr>
            <w:tcW w:w="1276" w:type="dxa"/>
            <w:tcBorders>
              <w:top w:val="nil"/>
              <w:left w:val="nil"/>
              <w:bottom w:val="single" w:sz="4" w:space="0" w:color="auto"/>
              <w:right w:val="single" w:sz="4" w:space="0" w:color="auto"/>
            </w:tcBorders>
            <w:shd w:val="clear" w:color="auto" w:fill="auto"/>
            <w:noWrap/>
            <w:vAlign w:val="center"/>
          </w:tcPr>
          <w:p w14:paraId="0CEAC232" w14:textId="77777777" w:rsidR="00F907CD" w:rsidRPr="00F907CD" w:rsidRDefault="00F907CD" w:rsidP="00F907CD">
            <w:pPr>
              <w:jc w:val="center"/>
              <w:rPr>
                <w:bCs/>
                <w:sz w:val="18"/>
                <w:szCs w:val="18"/>
              </w:rPr>
            </w:pPr>
            <w:r w:rsidRPr="00F907CD">
              <w:rPr>
                <w:bCs/>
                <w:sz w:val="18"/>
                <w:szCs w:val="18"/>
              </w:rPr>
              <w:t>7 134,47</w:t>
            </w:r>
          </w:p>
        </w:tc>
        <w:tc>
          <w:tcPr>
            <w:tcW w:w="1276" w:type="dxa"/>
            <w:tcBorders>
              <w:top w:val="nil"/>
              <w:left w:val="nil"/>
              <w:bottom w:val="single" w:sz="4" w:space="0" w:color="auto"/>
              <w:right w:val="single" w:sz="4" w:space="0" w:color="auto"/>
            </w:tcBorders>
            <w:shd w:val="clear" w:color="auto" w:fill="auto"/>
            <w:noWrap/>
            <w:vAlign w:val="center"/>
          </w:tcPr>
          <w:p w14:paraId="2528C006" w14:textId="77777777" w:rsidR="00F907CD" w:rsidRPr="00F907CD" w:rsidRDefault="00F907CD" w:rsidP="00F907CD">
            <w:pPr>
              <w:jc w:val="center"/>
              <w:rPr>
                <w:sz w:val="18"/>
                <w:szCs w:val="18"/>
              </w:rPr>
            </w:pPr>
            <w:r w:rsidRPr="00F907CD">
              <w:rPr>
                <w:bCs/>
                <w:sz w:val="18"/>
                <w:szCs w:val="18"/>
              </w:rPr>
              <w:t>63 581,28</w:t>
            </w:r>
          </w:p>
        </w:tc>
        <w:tc>
          <w:tcPr>
            <w:tcW w:w="975" w:type="dxa"/>
            <w:tcBorders>
              <w:top w:val="nil"/>
              <w:left w:val="nil"/>
              <w:bottom w:val="single" w:sz="4" w:space="0" w:color="auto"/>
              <w:right w:val="single" w:sz="4" w:space="0" w:color="auto"/>
            </w:tcBorders>
            <w:shd w:val="clear" w:color="auto" w:fill="auto"/>
            <w:noWrap/>
            <w:vAlign w:val="center"/>
          </w:tcPr>
          <w:p w14:paraId="275B6113" w14:textId="77777777" w:rsidR="00F907CD" w:rsidRPr="00F907CD" w:rsidRDefault="00F907CD" w:rsidP="00F907CD">
            <w:pPr>
              <w:jc w:val="center"/>
              <w:rPr>
                <w:sz w:val="18"/>
                <w:szCs w:val="18"/>
              </w:rPr>
            </w:pPr>
            <w:r w:rsidRPr="00F907CD">
              <w:rPr>
                <w:bCs/>
                <w:sz w:val="18"/>
                <w:szCs w:val="18"/>
              </w:rPr>
              <w:t>70 515,75</w:t>
            </w:r>
          </w:p>
        </w:tc>
        <w:tc>
          <w:tcPr>
            <w:tcW w:w="920" w:type="dxa"/>
            <w:tcBorders>
              <w:top w:val="nil"/>
              <w:left w:val="nil"/>
              <w:bottom w:val="single" w:sz="4" w:space="0" w:color="auto"/>
              <w:right w:val="single" w:sz="4" w:space="0" w:color="auto"/>
            </w:tcBorders>
            <w:shd w:val="clear" w:color="auto" w:fill="auto"/>
            <w:noWrap/>
            <w:vAlign w:val="center"/>
          </w:tcPr>
          <w:p w14:paraId="77A7E6E6" w14:textId="77777777" w:rsidR="00F907CD" w:rsidRPr="00F907CD" w:rsidRDefault="00F907CD" w:rsidP="00F907CD">
            <w:pPr>
              <w:jc w:val="center"/>
              <w:rPr>
                <w:sz w:val="18"/>
                <w:szCs w:val="18"/>
              </w:rPr>
            </w:pPr>
            <w:r w:rsidRPr="00F907CD">
              <w:rPr>
                <w:bCs/>
                <w:sz w:val="18"/>
                <w:szCs w:val="18"/>
              </w:rPr>
              <w:t>70 515,75</w:t>
            </w:r>
          </w:p>
        </w:tc>
        <w:tc>
          <w:tcPr>
            <w:tcW w:w="992" w:type="dxa"/>
            <w:tcBorders>
              <w:top w:val="nil"/>
              <w:left w:val="nil"/>
              <w:bottom w:val="single" w:sz="4" w:space="0" w:color="auto"/>
              <w:right w:val="single" w:sz="4" w:space="0" w:color="auto"/>
            </w:tcBorders>
            <w:shd w:val="clear" w:color="auto" w:fill="auto"/>
            <w:noWrap/>
            <w:vAlign w:val="center"/>
          </w:tcPr>
          <w:p w14:paraId="7F51ECF4"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04FC3FF6"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5C2E6275"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7A841524"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382C02D6" w14:textId="77777777" w:rsidR="00F907CD" w:rsidRPr="00F907CD" w:rsidRDefault="00F907CD" w:rsidP="00F907CD">
            <w:pPr>
              <w:jc w:val="center"/>
              <w:rPr>
                <w:sz w:val="18"/>
                <w:szCs w:val="18"/>
              </w:rPr>
            </w:pPr>
            <w:r w:rsidRPr="00F907CD">
              <w:rPr>
                <w:bCs/>
                <w:sz w:val="18"/>
                <w:szCs w:val="18"/>
              </w:rPr>
              <w:t>3.2.11; 5.2.1</w:t>
            </w:r>
          </w:p>
        </w:tc>
      </w:tr>
      <w:tr w:rsidR="00F907CD" w:rsidRPr="00F907CD" w14:paraId="2A9A829C" w14:textId="77777777" w:rsidTr="002362AD">
        <w:trPr>
          <w:trHeight w:val="20"/>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81C7C4E" w14:textId="77777777" w:rsidR="00F907CD" w:rsidRPr="00F907CD" w:rsidRDefault="00F907CD" w:rsidP="00F907CD">
            <w:pPr>
              <w:jc w:val="center"/>
              <w:rPr>
                <w:sz w:val="18"/>
                <w:szCs w:val="18"/>
              </w:rPr>
            </w:pPr>
            <w:r w:rsidRPr="00F907CD">
              <w:rPr>
                <w:sz w:val="18"/>
                <w:szCs w:val="18"/>
              </w:rPr>
              <w:t>3.1</w:t>
            </w:r>
          </w:p>
        </w:tc>
        <w:tc>
          <w:tcPr>
            <w:tcW w:w="4177" w:type="dxa"/>
            <w:tcBorders>
              <w:top w:val="nil"/>
              <w:left w:val="nil"/>
              <w:bottom w:val="single" w:sz="4" w:space="0" w:color="auto"/>
              <w:right w:val="single" w:sz="4" w:space="0" w:color="auto"/>
            </w:tcBorders>
            <w:shd w:val="clear" w:color="auto" w:fill="auto"/>
            <w:vAlign w:val="center"/>
            <w:hideMark/>
          </w:tcPr>
          <w:p w14:paraId="37D99B92" w14:textId="77777777" w:rsidR="00F907CD" w:rsidRPr="00F907CD" w:rsidRDefault="00F907CD" w:rsidP="00F907CD">
            <w:pPr>
              <w:rPr>
                <w:sz w:val="18"/>
                <w:szCs w:val="18"/>
              </w:rPr>
            </w:pPr>
            <w:r w:rsidRPr="00F907CD">
              <w:rPr>
                <w:sz w:val="18"/>
                <w:szCs w:val="18"/>
              </w:rPr>
              <w:t>кредиты</w:t>
            </w:r>
          </w:p>
        </w:tc>
        <w:tc>
          <w:tcPr>
            <w:tcW w:w="1276" w:type="dxa"/>
            <w:tcBorders>
              <w:top w:val="nil"/>
              <w:left w:val="nil"/>
              <w:bottom w:val="single" w:sz="4" w:space="0" w:color="auto"/>
              <w:right w:val="single" w:sz="4" w:space="0" w:color="auto"/>
            </w:tcBorders>
            <w:shd w:val="clear" w:color="auto" w:fill="auto"/>
            <w:noWrap/>
            <w:vAlign w:val="center"/>
          </w:tcPr>
          <w:p w14:paraId="323204B6" w14:textId="77777777" w:rsidR="00F907CD" w:rsidRPr="00F907CD" w:rsidRDefault="00F907CD" w:rsidP="00F907CD">
            <w:pPr>
              <w:jc w:val="center"/>
              <w:rPr>
                <w:bCs/>
                <w:sz w:val="18"/>
                <w:szCs w:val="18"/>
              </w:rPr>
            </w:pPr>
            <w:r w:rsidRPr="00F907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43EB7755" w14:textId="77777777" w:rsidR="00F907CD" w:rsidRPr="00F907CD" w:rsidRDefault="00F907CD" w:rsidP="00F907CD">
            <w:pPr>
              <w:jc w:val="center"/>
              <w:rPr>
                <w:sz w:val="18"/>
                <w:szCs w:val="18"/>
              </w:rPr>
            </w:pPr>
            <w:r w:rsidRPr="00F907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3B4DE114" w14:textId="77777777" w:rsidR="00F907CD" w:rsidRPr="00F907CD" w:rsidRDefault="00F907CD" w:rsidP="00F907CD">
            <w:pPr>
              <w:jc w:val="center"/>
              <w:rPr>
                <w:sz w:val="18"/>
                <w:szCs w:val="18"/>
              </w:rPr>
            </w:pPr>
            <w:r w:rsidRPr="00F907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35C09701" w14:textId="77777777" w:rsidR="00F907CD" w:rsidRPr="00F907CD" w:rsidRDefault="00F907CD" w:rsidP="00F907CD">
            <w:pPr>
              <w:jc w:val="center"/>
              <w:rPr>
                <w:sz w:val="18"/>
                <w:szCs w:val="18"/>
              </w:rPr>
            </w:pPr>
            <w:r w:rsidRPr="00F907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386DD9EE"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694E4DC2"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7C0A048F"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275DD02C"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5507E2F4" w14:textId="77777777" w:rsidR="00F907CD" w:rsidRPr="00F907CD" w:rsidRDefault="00F907CD" w:rsidP="00F907CD">
            <w:pPr>
              <w:jc w:val="center"/>
              <w:rPr>
                <w:sz w:val="18"/>
                <w:szCs w:val="18"/>
              </w:rPr>
            </w:pPr>
            <w:r w:rsidRPr="00F907CD">
              <w:rPr>
                <w:sz w:val="18"/>
                <w:szCs w:val="18"/>
              </w:rPr>
              <w:t>-</w:t>
            </w:r>
          </w:p>
        </w:tc>
      </w:tr>
      <w:tr w:rsidR="00F907CD" w:rsidRPr="00F907CD" w14:paraId="0BDF16D2" w14:textId="77777777" w:rsidTr="002362AD">
        <w:trPr>
          <w:trHeight w:val="20"/>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4915798" w14:textId="77777777" w:rsidR="00F907CD" w:rsidRPr="00F907CD" w:rsidRDefault="00F907CD" w:rsidP="00F907CD">
            <w:pPr>
              <w:jc w:val="center"/>
              <w:rPr>
                <w:sz w:val="18"/>
                <w:szCs w:val="18"/>
              </w:rPr>
            </w:pPr>
            <w:r w:rsidRPr="00F907CD">
              <w:rPr>
                <w:sz w:val="18"/>
                <w:szCs w:val="18"/>
              </w:rPr>
              <w:t>3.2</w:t>
            </w:r>
          </w:p>
        </w:tc>
        <w:tc>
          <w:tcPr>
            <w:tcW w:w="4177" w:type="dxa"/>
            <w:tcBorders>
              <w:top w:val="nil"/>
              <w:left w:val="nil"/>
              <w:bottom w:val="single" w:sz="4" w:space="0" w:color="auto"/>
              <w:right w:val="single" w:sz="4" w:space="0" w:color="auto"/>
            </w:tcBorders>
            <w:shd w:val="clear" w:color="auto" w:fill="auto"/>
            <w:vAlign w:val="center"/>
            <w:hideMark/>
          </w:tcPr>
          <w:p w14:paraId="56DA092E" w14:textId="77777777" w:rsidR="00F907CD" w:rsidRPr="00F907CD" w:rsidRDefault="00F907CD" w:rsidP="00F907CD">
            <w:pPr>
              <w:rPr>
                <w:sz w:val="18"/>
                <w:szCs w:val="18"/>
              </w:rPr>
            </w:pPr>
            <w:r w:rsidRPr="00F907CD">
              <w:rPr>
                <w:sz w:val="18"/>
                <w:szCs w:val="18"/>
              </w:rPr>
              <w:t>займы организаций</w:t>
            </w:r>
          </w:p>
        </w:tc>
        <w:tc>
          <w:tcPr>
            <w:tcW w:w="1276" w:type="dxa"/>
            <w:tcBorders>
              <w:top w:val="nil"/>
              <w:left w:val="nil"/>
              <w:bottom w:val="single" w:sz="4" w:space="0" w:color="auto"/>
              <w:right w:val="single" w:sz="4" w:space="0" w:color="auto"/>
            </w:tcBorders>
            <w:shd w:val="clear" w:color="auto" w:fill="auto"/>
            <w:noWrap/>
            <w:vAlign w:val="center"/>
          </w:tcPr>
          <w:p w14:paraId="059F14F0" w14:textId="77777777" w:rsidR="00F907CD" w:rsidRPr="00F907CD" w:rsidRDefault="00F907CD" w:rsidP="00F907CD">
            <w:pPr>
              <w:jc w:val="center"/>
              <w:rPr>
                <w:bCs/>
                <w:sz w:val="18"/>
                <w:szCs w:val="18"/>
              </w:rPr>
            </w:pPr>
            <w:r w:rsidRPr="00F907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42F2EBE4" w14:textId="77777777" w:rsidR="00F907CD" w:rsidRPr="00F907CD" w:rsidRDefault="00F907CD" w:rsidP="00F907CD">
            <w:pPr>
              <w:jc w:val="center"/>
              <w:rPr>
                <w:sz w:val="18"/>
                <w:szCs w:val="18"/>
              </w:rPr>
            </w:pPr>
            <w:r w:rsidRPr="00F907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7C506636" w14:textId="77777777" w:rsidR="00F907CD" w:rsidRPr="00F907CD" w:rsidRDefault="00F907CD" w:rsidP="00F907CD">
            <w:pPr>
              <w:jc w:val="center"/>
              <w:rPr>
                <w:sz w:val="18"/>
                <w:szCs w:val="18"/>
              </w:rPr>
            </w:pPr>
            <w:r w:rsidRPr="00F907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336E2466" w14:textId="77777777" w:rsidR="00F907CD" w:rsidRPr="00F907CD" w:rsidRDefault="00F907CD" w:rsidP="00F907CD">
            <w:pPr>
              <w:jc w:val="center"/>
              <w:rPr>
                <w:sz w:val="18"/>
                <w:szCs w:val="18"/>
              </w:rPr>
            </w:pPr>
            <w:r w:rsidRPr="00F907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23771D6C"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2BB06CD6"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2A4C14DA"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43C8B122"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05403933" w14:textId="77777777" w:rsidR="00F907CD" w:rsidRPr="00F907CD" w:rsidRDefault="00F907CD" w:rsidP="00F907CD">
            <w:pPr>
              <w:jc w:val="center"/>
              <w:rPr>
                <w:sz w:val="18"/>
                <w:szCs w:val="18"/>
              </w:rPr>
            </w:pPr>
            <w:r w:rsidRPr="00F907CD">
              <w:rPr>
                <w:sz w:val="18"/>
                <w:szCs w:val="18"/>
              </w:rPr>
              <w:t>-</w:t>
            </w:r>
          </w:p>
        </w:tc>
      </w:tr>
      <w:tr w:rsidR="00F907CD" w:rsidRPr="00F907CD" w14:paraId="7F553705" w14:textId="77777777" w:rsidTr="002362AD">
        <w:trPr>
          <w:trHeight w:val="20"/>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87B4019" w14:textId="77777777" w:rsidR="00F907CD" w:rsidRPr="00F907CD" w:rsidRDefault="00F907CD" w:rsidP="00F907CD">
            <w:pPr>
              <w:jc w:val="center"/>
              <w:rPr>
                <w:sz w:val="18"/>
                <w:szCs w:val="18"/>
              </w:rPr>
            </w:pPr>
            <w:r w:rsidRPr="00F907CD">
              <w:rPr>
                <w:sz w:val="18"/>
                <w:szCs w:val="18"/>
              </w:rPr>
              <w:t>3.3</w:t>
            </w:r>
          </w:p>
        </w:tc>
        <w:tc>
          <w:tcPr>
            <w:tcW w:w="4177" w:type="dxa"/>
            <w:tcBorders>
              <w:top w:val="nil"/>
              <w:left w:val="nil"/>
              <w:bottom w:val="single" w:sz="4" w:space="0" w:color="auto"/>
              <w:right w:val="single" w:sz="4" w:space="0" w:color="auto"/>
            </w:tcBorders>
            <w:shd w:val="clear" w:color="auto" w:fill="auto"/>
            <w:vAlign w:val="center"/>
            <w:hideMark/>
          </w:tcPr>
          <w:p w14:paraId="7B56AF55" w14:textId="77777777" w:rsidR="00F907CD" w:rsidRPr="00F907CD" w:rsidRDefault="00F907CD" w:rsidP="00F907CD">
            <w:pPr>
              <w:rPr>
                <w:sz w:val="18"/>
                <w:szCs w:val="18"/>
              </w:rPr>
            </w:pPr>
            <w:r w:rsidRPr="00F907CD">
              <w:rPr>
                <w:sz w:val="18"/>
                <w:szCs w:val="18"/>
              </w:rPr>
              <w:t>прочие привлеченные средства</w:t>
            </w:r>
          </w:p>
        </w:tc>
        <w:tc>
          <w:tcPr>
            <w:tcW w:w="1276" w:type="dxa"/>
            <w:tcBorders>
              <w:top w:val="nil"/>
              <w:left w:val="nil"/>
              <w:bottom w:val="single" w:sz="4" w:space="0" w:color="auto"/>
              <w:right w:val="single" w:sz="4" w:space="0" w:color="auto"/>
            </w:tcBorders>
            <w:shd w:val="clear" w:color="auto" w:fill="auto"/>
            <w:noWrap/>
            <w:vAlign w:val="center"/>
          </w:tcPr>
          <w:p w14:paraId="47914F2F" w14:textId="77777777" w:rsidR="00F907CD" w:rsidRPr="00F907CD" w:rsidRDefault="00F907CD" w:rsidP="00F907CD">
            <w:pPr>
              <w:jc w:val="center"/>
              <w:rPr>
                <w:bCs/>
                <w:sz w:val="18"/>
                <w:szCs w:val="18"/>
              </w:rPr>
            </w:pPr>
            <w:r w:rsidRPr="00F907CD">
              <w:rPr>
                <w:bCs/>
                <w:sz w:val="18"/>
                <w:szCs w:val="18"/>
              </w:rPr>
              <w:t>7 134,47</w:t>
            </w:r>
          </w:p>
        </w:tc>
        <w:tc>
          <w:tcPr>
            <w:tcW w:w="1276" w:type="dxa"/>
            <w:tcBorders>
              <w:top w:val="nil"/>
              <w:left w:val="nil"/>
              <w:bottom w:val="single" w:sz="4" w:space="0" w:color="auto"/>
              <w:right w:val="single" w:sz="4" w:space="0" w:color="auto"/>
            </w:tcBorders>
            <w:shd w:val="clear" w:color="auto" w:fill="auto"/>
            <w:noWrap/>
            <w:vAlign w:val="center"/>
          </w:tcPr>
          <w:p w14:paraId="2C9788EE" w14:textId="77777777" w:rsidR="00F907CD" w:rsidRPr="00F907CD" w:rsidRDefault="00F907CD" w:rsidP="00F907CD">
            <w:pPr>
              <w:jc w:val="center"/>
              <w:rPr>
                <w:sz w:val="18"/>
                <w:szCs w:val="18"/>
              </w:rPr>
            </w:pPr>
            <w:r w:rsidRPr="00F907CD">
              <w:rPr>
                <w:bCs/>
                <w:sz w:val="18"/>
                <w:szCs w:val="18"/>
              </w:rPr>
              <w:t>63 581,28</w:t>
            </w:r>
          </w:p>
        </w:tc>
        <w:tc>
          <w:tcPr>
            <w:tcW w:w="975" w:type="dxa"/>
            <w:tcBorders>
              <w:top w:val="nil"/>
              <w:left w:val="nil"/>
              <w:bottom w:val="single" w:sz="4" w:space="0" w:color="auto"/>
              <w:right w:val="single" w:sz="4" w:space="0" w:color="auto"/>
            </w:tcBorders>
            <w:shd w:val="clear" w:color="auto" w:fill="auto"/>
            <w:noWrap/>
            <w:vAlign w:val="center"/>
          </w:tcPr>
          <w:p w14:paraId="4C6CD78B" w14:textId="77777777" w:rsidR="00F907CD" w:rsidRPr="00F907CD" w:rsidRDefault="00F907CD" w:rsidP="00F907CD">
            <w:pPr>
              <w:jc w:val="center"/>
              <w:rPr>
                <w:sz w:val="18"/>
                <w:szCs w:val="18"/>
              </w:rPr>
            </w:pPr>
            <w:r w:rsidRPr="00F907CD">
              <w:rPr>
                <w:bCs/>
                <w:sz w:val="18"/>
                <w:szCs w:val="18"/>
              </w:rPr>
              <w:t>70 515,75</w:t>
            </w:r>
          </w:p>
        </w:tc>
        <w:tc>
          <w:tcPr>
            <w:tcW w:w="920" w:type="dxa"/>
            <w:tcBorders>
              <w:top w:val="nil"/>
              <w:left w:val="nil"/>
              <w:bottom w:val="single" w:sz="4" w:space="0" w:color="auto"/>
              <w:right w:val="single" w:sz="4" w:space="0" w:color="auto"/>
            </w:tcBorders>
            <w:shd w:val="clear" w:color="auto" w:fill="auto"/>
            <w:noWrap/>
            <w:vAlign w:val="center"/>
          </w:tcPr>
          <w:p w14:paraId="0695DB79" w14:textId="77777777" w:rsidR="00F907CD" w:rsidRPr="00F907CD" w:rsidRDefault="00F907CD" w:rsidP="00F907CD">
            <w:pPr>
              <w:jc w:val="center"/>
              <w:rPr>
                <w:sz w:val="18"/>
                <w:szCs w:val="18"/>
              </w:rPr>
            </w:pPr>
            <w:r w:rsidRPr="00F907CD">
              <w:rPr>
                <w:bCs/>
                <w:sz w:val="18"/>
                <w:szCs w:val="18"/>
              </w:rPr>
              <w:t>70 515,75</w:t>
            </w:r>
          </w:p>
        </w:tc>
        <w:tc>
          <w:tcPr>
            <w:tcW w:w="992" w:type="dxa"/>
            <w:tcBorders>
              <w:top w:val="nil"/>
              <w:left w:val="nil"/>
              <w:bottom w:val="single" w:sz="4" w:space="0" w:color="auto"/>
              <w:right w:val="single" w:sz="4" w:space="0" w:color="auto"/>
            </w:tcBorders>
            <w:shd w:val="clear" w:color="auto" w:fill="auto"/>
            <w:noWrap/>
            <w:vAlign w:val="center"/>
          </w:tcPr>
          <w:p w14:paraId="3E115A9E"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3ACE38F0"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146B2B5A"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6E6ADF34"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1501C0FC" w14:textId="77777777" w:rsidR="00F907CD" w:rsidRPr="00F907CD" w:rsidRDefault="00F907CD" w:rsidP="00F907CD">
            <w:pPr>
              <w:jc w:val="center"/>
              <w:rPr>
                <w:sz w:val="18"/>
                <w:szCs w:val="18"/>
              </w:rPr>
            </w:pPr>
            <w:r w:rsidRPr="00F907CD">
              <w:rPr>
                <w:bCs/>
                <w:sz w:val="18"/>
                <w:szCs w:val="18"/>
              </w:rPr>
              <w:t>3.2.11; 5.2.1</w:t>
            </w:r>
          </w:p>
        </w:tc>
      </w:tr>
      <w:tr w:rsidR="00F907CD" w:rsidRPr="00F907CD" w14:paraId="72987EAF" w14:textId="77777777" w:rsidTr="002362AD">
        <w:trPr>
          <w:trHeight w:val="20"/>
          <w:jc w:val="center"/>
        </w:trPr>
        <w:tc>
          <w:tcPr>
            <w:tcW w:w="416" w:type="dxa"/>
            <w:tcBorders>
              <w:top w:val="single" w:sz="4" w:space="0" w:color="auto"/>
              <w:left w:val="single" w:sz="4" w:space="0" w:color="auto"/>
              <w:bottom w:val="single" w:sz="4" w:space="0" w:color="auto"/>
              <w:right w:val="single" w:sz="4" w:space="0" w:color="auto"/>
            </w:tcBorders>
            <w:shd w:val="clear" w:color="auto" w:fill="auto"/>
            <w:vAlign w:val="bottom"/>
          </w:tcPr>
          <w:p w14:paraId="032CB2DB" w14:textId="77777777" w:rsidR="00F907CD" w:rsidRPr="00F907CD" w:rsidRDefault="00F907CD" w:rsidP="00F907CD">
            <w:pPr>
              <w:jc w:val="center"/>
              <w:rPr>
                <w:sz w:val="18"/>
                <w:szCs w:val="18"/>
              </w:rPr>
            </w:pPr>
            <w:r w:rsidRPr="00F907CD">
              <w:rPr>
                <w:sz w:val="18"/>
                <w:szCs w:val="18"/>
              </w:rPr>
              <w:t>1</w:t>
            </w:r>
          </w:p>
        </w:tc>
        <w:tc>
          <w:tcPr>
            <w:tcW w:w="4177" w:type="dxa"/>
            <w:tcBorders>
              <w:top w:val="single" w:sz="4" w:space="0" w:color="auto"/>
              <w:left w:val="single" w:sz="4" w:space="0" w:color="auto"/>
              <w:bottom w:val="single" w:sz="4" w:space="0" w:color="auto"/>
              <w:right w:val="single" w:sz="4" w:space="0" w:color="auto"/>
            </w:tcBorders>
            <w:shd w:val="clear" w:color="auto" w:fill="auto"/>
            <w:vAlign w:val="bottom"/>
          </w:tcPr>
          <w:p w14:paraId="64D62EBC" w14:textId="77777777" w:rsidR="00F907CD" w:rsidRPr="00F907CD" w:rsidRDefault="00F907CD" w:rsidP="00F907CD">
            <w:pPr>
              <w:jc w:val="center"/>
              <w:rPr>
                <w:sz w:val="18"/>
                <w:szCs w:val="18"/>
              </w:rPr>
            </w:pPr>
            <w:r w:rsidRPr="00F907CD">
              <w:rPr>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BBE77" w14:textId="77777777" w:rsidR="00F907CD" w:rsidRPr="00F907CD" w:rsidRDefault="00F907CD" w:rsidP="00F907CD">
            <w:pPr>
              <w:jc w:val="center"/>
              <w:rPr>
                <w:sz w:val="18"/>
                <w:szCs w:val="18"/>
              </w:rPr>
            </w:pPr>
            <w:r w:rsidRPr="00F907CD">
              <w:rPr>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68F62" w14:textId="77777777" w:rsidR="00F907CD" w:rsidRPr="00F907CD" w:rsidRDefault="00F907CD" w:rsidP="00F907CD">
            <w:pPr>
              <w:jc w:val="center"/>
              <w:rPr>
                <w:sz w:val="18"/>
                <w:szCs w:val="18"/>
              </w:rPr>
            </w:pPr>
            <w:r w:rsidRPr="00F907CD">
              <w:rPr>
                <w:sz w:val="18"/>
                <w:szCs w:val="18"/>
              </w:rPr>
              <w:t>4</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76643" w14:textId="77777777" w:rsidR="00F907CD" w:rsidRPr="00F907CD" w:rsidRDefault="00F907CD" w:rsidP="00F907CD">
            <w:pPr>
              <w:jc w:val="center"/>
              <w:rPr>
                <w:sz w:val="18"/>
                <w:szCs w:val="18"/>
              </w:rPr>
            </w:pPr>
            <w:r w:rsidRPr="00F907CD">
              <w:rPr>
                <w:sz w:val="18"/>
                <w:szCs w:val="18"/>
              </w:rPr>
              <w:t>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AF302" w14:textId="77777777" w:rsidR="00F907CD" w:rsidRPr="00F907CD" w:rsidRDefault="00F907CD" w:rsidP="00F907CD">
            <w:pPr>
              <w:jc w:val="center"/>
              <w:rPr>
                <w:sz w:val="18"/>
                <w:szCs w:val="18"/>
              </w:rPr>
            </w:pPr>
            <w:r w:rsidRPr="00F907CD">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93EF7" w14:textId="77777777" w:rsidR="00F907CD" w:rsidRPr="00F907CD" w:rsidRDefault="00F907CD" w:rsidP="00F907CD">
            <w:pPr>
              <w:jc w:val="center"/>
              <w:rPr>
                <w:sz w:val="18"/>
                <w:szCs w:val="18"/>
              </w:rPr>
            </w:pPr>
            <w:r w:rsidRPr="00F907CD">
              <w:rPr>
                <w:sz w:val="18"/>
                <w:szCs w:val="18"/>
              </w:rPr>
              <w:t>7</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135CB" w14:textId="77777777" w:rsidR="00F907CD" w:rsidRPr="00F907CD" w:rsidRDefault="00F907CD" w:rsidP="00F907CD">
            <w:pPr>
              <w:jc w:val="center"/>
              <w:rPr>
                <w:sz w:val="18"/>
                <w:szCs w:val="18"/>
              </w:rPr>
            </w:pPr>
            <w:r w:rsidRPr="00F907CD">
              <w:rPr>
                <w:sz w:val="18"/>
                <w:szCs w:val="18"/>
              </w:rPr>
              <w:t>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96FBB" w14:textId="77777777" w:rsidR="00F907CD" w:rsidRPr="00F907CD" w:rsidRDefault="00F907CD" w:rsidP="00F907CD">
            <w:pPr>
              <w:jc w:val="center"/>
              <w:rPr>
                <w:sz w:val="18"/>
                <w:szCs w:val="18"/>
              </w:rPr>
            </w:pPr>
            <w:r w:rsidRPr="00F907CD">
              <w:rPr>
                <w:sz w:val="18"/>
                <w:szCs w:val="18"/>
              </w:rPr>
              <w:t>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0419C" w14:textId="77777777" w:rsidR="00F907CD" w:rsidRPr="00F907CD" w:rsidRDefault="00F907CD" w:rsidP="00F907CD">
            <w:pPr>
              <w:jc w:val="center"/>
              <w:rPr>
                <w:sz w:val="18"/>
                <w:szCs w:val="18"/>
              </w:rPr>
            </w:pPr>
            <w:r w:rsidRPr="00F907CD">
              <w:rPr>
                <w:sz w:val="18"/>
                <w:szCs w:val="18"/>
              </w:rPr>
              <w:t>10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1CDFF" w14:textId="77777777" w:rsidR="00F907CD" w:rsidRPr="00F907CD" w:rsidRDefault="00F907CD" w:rsidP="00F907CD">
            <w:pPr>
              <w:jc w:val="center"/>
              <w:rPr>
                <w:sz w:val="18"/>
                <w:szCs w:val="18"/>
              </w:rPr>
            </w:pPr>
            <w:r w:rsidRPr="00F907CD">
              <w:rPr>
                <w:sz w:val="18"/>
                <w:szCs w:val="18"/>
              </w:rPr>
              <w:t>11</w:t>
            </w:r>
          </w:p>
        </w:tc>
      </w:tr>
      <w:tr w:rsidR="00F907CD" w:rsidRPr="00F907CD" w14:paraId="331F3616" w14:textId="77777777" w:rsidTr="002362AD">
        <w:trPr>
          <w:trHeight w:val="20"/>
          <w:jc w:val="center"/>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0F19D" w14:textId="77777777" w:rsidR="00F907CD" w:rsidRPr="00F907CD" w:rsidRDefault="00F907CD" w:rsidP="00F907CD">
            <w:pPr>
              <w:jc w:val="center"/>
              <w:rPr>
                <w:sz w:val="18"/>
                <w:szCs w:val="18"/>
              </w:rPr>
            </w:pPr>
            <w:r w:rsidRPr="00F907CD">
              <w:rPr>
                <w:sz w:val="18"/>
                <w:szCs w:val="18"/>
              </w:rPr>
              <w:t>4</w:t>
            </w:r>
          </w:p>
        </w:tc>
        <w:tc>
          <w:tcPr>
            <w:tcW w:w="4177" w:type="dxa"/>
            <w:tcBorders>
              <w:top w:val="single" w:sz="4" w:space="0" w:color="auto"/>
              <w:left w:val="nil"/>
              <w:bottom w:val="single" w:sz="4" w:space="0" w:color="auto"/>
              <w:right w:val="single" w:sz="4" w:space="0" w:color="auto"/>
            </w:tcBorders>
            <w:shd w:val="clear" w:color="auto" w:fill="auto"/>
            <w:vAlign w:val="center"/>
            <w:hideMark/>
          </w:tcPr>
          <w:p w14:paraId="5981FF8E" w14:textId="77777777" w:rsidR="00F907CD" w:rsidRPr="00F907CD" w:rsidRDefault="00F907CD" w:rsidP="00F907CD">
            <w:pPr>
              <w:rPr>
                <w:sz w:val="18"/>
                <w:szCs w:val="18"/>
              </w:rPr>
            </w:pPr>
            <w:r w:rsidRPr="00F907CD">
              <w:rPr>
                <w:sz w:val="18"/>
                <w:szCs w:val="18"/>
              </w:rPr>
              <w:t xml:space="preserve">Бюджетные средства по каждой системе централизованного теплоснабжения с выделением </w:t>
            </w:r>
            <w:r w:rsidRPr="00F907CD">
              <w:rPr>
                <w:sz w:val="18"/>
                <w:szCs w:val="18"/>
              </w:rPr>
              <w:lastRenderedPageBreak/>
              <w:t>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35DD86" w14:textId="77777777" w:rsidR="00F907CD" w:rsidRPr="00F907CD" w:rsidRDefault="00F907CD" w:rsidP="00F907CD">
            <w:pPr>
              <w:jc w:val="center"/>
              <w:rPr>
                <w:bCs/>
                <w:sz w:val="18"/>
                <w:szCs w:val="18"/>
              </w:rPr>
            </w:pPr>
            <w:r w:rsidRPr="00F907CD">
              <w:rPr>
                <w:bCs/>
                <w:sz w:val="18"/>
                <w:szCs w:val="18"/>
              </w:rPr>
              <w:lastRenderedPageBreak/>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804FF3" w14:textId="77777777" w:rsidR="00F907CD" w:rsidRPr="00F907CD" w:rsidRDefault="00F907CD" w:rsidP="00F907CD">
            <w:pPr>
              <w:jc w:val="center"/>
              <w:rPr>
                <w:sz w:val="18"/>
                <w:szCs w:val="18"/>
              </w:rPr>
            </w:pPr>
            <w:r w:rsidRPr="00F907CD">
              <w:rPr>
                <w:bCs/>
                <w:sz w:val="18"/>
                <w:szCs w:val="18"/>
              </w:rPr>
              <w:t>0,00</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3187D0E7" w14:textId="77777777" w:rsidR="00F907CD" w:rsidRPr="00F907CD" w:rsidRDefault="00F907CD" w:rsidP="00F907CD">
            <w:pPr>
              <w:jc w:val="center"/>
              <w:rPr>
                <w:sz w:val="18"/>
                <w:szCs w:val="18"/>
              </w:rPr>
            </w:pPr>
            <w:r w:rsidRPr="00F907CD">
              <w:rPr>
                <w:bCs/>
                <w:sz w:val="18"/>
                <w:szCs w:val="18"/>
              </w:rPr>
              <w:t>0,00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42660D87" w14:textId="77777777" w:rsidR="00F907CD" w:rsidRPr="00F907CD" w:rsidRDefault="00F907CD" w:rsidP="00F907CD">
            <w:pPr>
              <w:jc w:val="center"/>
              <w:rPr>
                <w:sz w:val="18"/>
                <w:szCs w:val="18"/>
              </w:rPr>
            </w:pPr>
            <w:r w:rsidRPr="00F907CD">
              <w:rPr>
                <w:bCs/>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21C530"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0A96B7C7" w14:textId="77777777" w:rsidR="00F907CD" w:rsidRPr="00F907CD" w:rsidRDefault="00F907CD" w:rsidP="00F907CD">
            <w:pPr>
              <w:jc w:val="center"/>
              <w:rPr>
                <w:sz w:val="18"/>
                <w:szCs w:val="18"/>
              </w:rPr>
            </w:pPr>
            <w:r w:rsidRPr="00F907CD">
              <w:rPr>
                <w:bCs/>
                <w:sz w:val="18"/>
                <w:szCs w:val="18"/>
              </w:rPr>
              <w:t>0,00</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53151200" w14:textId="77777777" w:rsidR="00F907CD" w:rsidRPr="00F907CD" w:rsidRDefault="00F907CD" w:rsidP="00F907CD">
            <w:pPr>
              <w:jc w:val="center"/>
              <w:rPr>
                <w:sz w:val="18"/>
                <w:szCs w:val="18"/>
              </w:rPr>
            </w:pPr>
            <w:r w:rsidRPr="00F907CD">
              <w:rPr>
                <w:bCs/>
                <w:sz w:val="18"/>
                <w:szCs w:val="18"/>
              </w:rPr>
              <w:t>0,00</w:t>
            </w:r>
          </w:p>
        </w:tc>
        <w:tc>
          <w:tcPr>
            <w:tcW w:w="940" w:type="dxa"/>
            <w:tcBorders>
              <w:top w:val="single" w:sz="4" w:space="0" w:color="auto"/>
              <w:left w:val="nil"/>
              <w:bottom w:val="single" w:sz="4" w:space="0" w:color="auto"/>
              <w:right w:val="single" w:sz="4" w:space="0" w:color="auto"/>
            </w:tcBorders>
            <w:shd w:val="clear" w:color="auto" w:fill="auto"/>
            <w:noWrap/>
            <w:vAlign w:val="center"/>
          </w:tcPr>
          <w:p w14:paraId="6A60797E" w14:textId="77777777" w:rsidR="00F907CD" w:rsidRPr="00F907CD" w:rsidRDefault="00F907CD" w:rsidP="00F907CD">
            <w:pPr>
              <w:jc w:val="center"/>
              <w:rPr>
                <w:sz w:val="18"/>
                <w:szCs w:val="18"/>
              </w:rPr>
            </w:pPr>
            <w:r w:rsidRPr="00F907CD">
              <w:rPr>
                <w:bCs/>
                <w:sz w:val="18"/>
                <w:szCs w:val="18"/>
              </w:rPr>
              <w:t>0,00</w:t>
            </w:r>
          </w:p>
        </w:tc>
        <w:tc>
          <w:tcPr>
            <w:tcW w:w="1966" w:type="dxa"/>
            <w:tcBorders>
              <w:top w:val="single" w:sz="4" w:space="0" w:color="auto"/>
              <w:left w:val="nil"/>
              <w:bottom w:val="single" w:sz="4" w:space="0" w:color="auto"/>
              <w:right w:val="single" w:sz="4" w:space="0" w:color="auto"/>
            </w:tcBorders>
            <w:shd w:val="clear" w:color="auto" w:fill="auto"/>
            <w:noWrap/>
            <w:vAlign w:val="center"/>
          </w:tcPr>
          <w:p w14:paraId="1221BB68" w14:textId="77777777" w:rsidR="00F907CD" w:rsidRPr="00F907CD" w:rsidRDefault="00F907CD" w:rsidP="00F907CD">
            <w:pPr>
              <w:jc w:val="center"/>
              <w:rPr>
                <w:sz w:val="18"/>
                <w:szCs w:val="18"/>
              </w:rPr>
            </w:pPr>
            <w:r w:rsidRPr="00F907CD">
              <w:rPr>
                <w:sz w:val="18"/>
                <w:szCs w:val="18"/>
              </w:rPr>
              <w:t>-</w:t>
            </w:r>
          </w:p>
        </w:tc>
      </w:tr>
      <w:tr w:rsidR="00F907CD" w:rsidRPr="00F907CD" w14:paraId="0564FC17" w14:textId="77777777" w:rsidTr="002362AD">
        <w:trPr>
          <w:trHeight w:val="20"/>
          <w:jc w:val="center"/>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F6AB166" w14:textId="77777777" w:rsidR="00F907CD" w:rsidRPr="00F907CD" w:rsidRDefault="00F907CD" w:rsidP="00F907CD">
            <w:pPr>
              <w:jc w:val="center"/>
              <w:rPr>
                <w:sz w:val="18"/>
                <w:szCs w:val="18"/>
              </w:rPr>
            </w:pPr>
            <w:r w:rsidRPr="00F907CD">
              <w:rPr>
                <w:sz w:val="18"/>
                <w:szCs w:val="18"/>
              </w:rPr>
              <w:t>5</w:t>
            </w:r>
          </w:p>
        </w:tc>
        <w:tc>
          <w:tcPr>
            <w:tcW w:w="4177" w:type="dxa"/>
            <w:tcBorders>
              <w:top w:val="nil"/>
              <w:left w:val="nil"/>
              <w:bottom w:val="single" w:sz="4" w:space="0" w:color="auto"/>
              <w:right w:val="single" w:sz="4" w:space="0" w:color="auto"/>
            </w:tcBorders>
            <w:shd w:val="clear" w:color="auto" w:fill="auto"/>
            <w:vAlign w:val="center"/>
            <w:hideMark/>
          </w:tcPr>
          <w:p w14:paraId="4B2473DD" w14:textId="77777777" w:rsidR="00F907CD" w:rsidRPr="00F907CD" w:rsidRDefault="00F907CD" w:rsidP="00F907CD">
            <w:pPr>
              <w:rPr>
                <w:sz w:val="18"/>
                <w:szCs w:val="18"/>
              </w:rPr>
            </w:pPr>
            <w:r w:rsidRPr="00F907CD">
              <w:rPr>
                <w:sz w:val="18"/>
                <w:szCs w:val="18"/>
              </w:rPr>
              <w:t>Прочие источники финансирования</w:t>
            </w:r>
          </w:p>
        </w:tc>
        <w:tc>
          <w:tcPr>
            <w:tcW w:w="1276" w:type="dxa"/>
            <w:tcBorders>
              <w:top w:val="nil"/>
              <w:left w:val="nil"/>
              <w:bottom w:val="single" w:sz="4" w:space="0" w:color="auto"/>
              <w:right w:val="single" w:sz="4" w:space="0" w:color="auto"/>
            </w:tcBorders>
            <w:shd w:val="clear" w:color="auto" w:fill="auto"/>
            <w:noWrap/>
            <w:vAlign w:val="center"/>
          </w:tcPr>
          <w:p w14:paraId="507DCF02" w14:textId="77777777" w:rsidR="00F907CD" w:rsidRPr="00F907CD" w:rsidRDefault="00F907CD" w:rsidP="00F907CD">
            <w:pPr>
              <w:jc w:val="center"/>
              <w:rPr>
                <w:bCs/>
                <w:sz w:val="18"/>
                <w:szCs w:val="18"/>
              </w:rPr>
            </w:pPr>
            <w:r w:rsidRPr="00F907CD">
              <w:rPr>
                <w:bCs/>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14:paraId="057B64E2" w14:textId="77777777" w:rsidR="00F907CD" w:rsidRPr="00F907CD" w:rsidRDefault="00F907CD" w:rsidP="00F907CD">
            <w:pPr>
              <w:jc w:val="center"/>
              <w:rPr>
                <w:sz w:val="18"/>
                <w:szCs w:val="18"/>
              </w:rPr>
            </w:pPr>
            <w:r w:rsidRPr="00F907CD">
              <w:rPr>
                <w:bCs/>
                <w:sz w:val="18"/>
                <w:szCs w:val="18"/>
              </w:rPr>
              <w:t>0,00</w:t>
            </w:r>
          </w:p>
        </w:tc>
        <w:tc>
          <w:tcPr>
            <w:tcW w:w="975" w:type="dxa"/>
            <w:tcBorders>
              <w:top w:val="nil"/>
              <w:left w:val="nil"/>
              <w:bottom w:val="single" w:sz="4" w:space="0" w:color="auto"/>
              <w:right w:val="single" w:sz="4" w:space="0" w:color="auto"/>
            </w:tcBorders>
            <w:shd w:val="clear" w:color="auto" w:fill="auto"/>
            <w:noWrap/>
            <w:vAlign w:val="center"/>
          </w:tcPr>
          <w:p w14:paraId="69D9EDD1" w14:textId="77777777" w:rsidR="00F907CD" w:rsidRPr="00F907CD" w:rsidRDefault="00F907CD" w:rsidP="00F907CD">
            <w:pPr>
              <w:jc w:val="center"/>
              <w:rPr>
                <w:sz w:val="18"/>
                <w:szCs w:val="18"/>
              </w:rPr>
            </w:pPr>
            <w:r w:rsidRPr="00F907CD">
              <w:rPr>
                <w:bCs/>
                <w:sz w:val="18"/>
                <w:szCs w:val="18"/>
              </w:rPr>
              <w:t>0,00</w:t>
            </w:r>
          </w:p>
        </w:tc>
        <w:tc>
          <w:tcPr>
            <w:tcW w:w="920" w:type="dxa"/>
            <w:tcBorders>
              <w:top w:val="nil"/>
              <w:left w:val="nil"/>
              <w:bottom w:val="single" w:sz="4" w:space="0" w:color="auto"/>
              <w:right w:val="single" w:sz="4" w:space="0" w:color="auto"/>
            </w:tcBorders>
            <w:shd w:val="clear" w:color="auto" w:fill="auto"/>
            <w:noWrap/>
            <w:vAlign w:val="center"/>
          </w:tcPr>
          <w:p w14:paraId="68856236" w14:textId="77777777" w:rsidR="00F907CD" w:rsidRPr="00F907CD" w:rsidRDefault="00F907CD" w:rsidP="00F907CD">
            <w:pPr>
              <w:jc w:val="center"/>
              <w:rPr>
                <w:sz w:val="18"/>
                <w:szCs w:val="18"/>
              </w:rPr>
            </w:pPr>
            <w:r w:rsidRPr="00F907CD">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6015920C" w14:textId="77777777" w:rsidR="00F907CD" w:rsidRPr="00F907CD" w:rsidRDefault="00F907CD" w:rsidP="00F907CD">
            <w:pPr>
              <w:jc w:val="center"/>
              <w:rPr>
                <w:sz w:val="18"/>
                <w:szCs w:val="18"/>
              </w:rPr>
            </w:pPr>
            <w:r w:rsidRPr="00F907CD">
              <w:rPr>
                <w:bCs/>
                <w:sz w:val="18"/>
                <w:szCs w:val="18"/>
              </w:rPr>
              <w:t>0,00</w:t>
            </w:r>
            <w:r w:rsidRPr="00F907CD">
              <w:rPr>
                <w:sz w:val="18"/>
                <w:szCs w:val="18"/>
              </w:rPr>
              <w:t> </w:t>
            </w:r>
          </w:p>
        </w:tc>
        <w:tc>
          <w:tcPr>
            <w:tcW w:w="921" w:type="dxa"/>
            <w:tcBorders>
              <w:top w:val="nil"/>
              <w:left w:val="nil"/>
              <w:bottom w:val="single" w:sz="4" w:space="0" w:color="auto"/>
              <w:right w:val="single" w:sz="4" w:space="0" w:color="auto"/>
            </w:tcBorders>
            <w:shd w:val="clear" w:color="auto" w:fill="auto"/>
            <w:noWrap/>
            <w:vAlign w:val="center"/>
          </w:tcPr>
          <w:p w14:paraId="3690CDCC"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6C33D31D" w14:textId="77777777" w:rsidR="00F907CD" w:rsidRPr="00F907CD" w:rsidRDefault="00F907CD" w:rsidP="00F907CD">
            <w:pPr>
              <w:jc w:val="center"/>
              <w:rPr>
                <w:sz w:val="18"/>
                <w:szCs w:val="18"/>
              </w:rPr>
            </w:pPr>
            <w:r w:rsidRPr="00F907CD">
              <w:rPr>
                <w:bCs/>
                <w:sz w:val="18"/>
                <w:szCs w:val="18"/>
              </w:rPr>
              <w:t>0,00</w:t>
            </w:r>
          </w:p>
        </w:tc>
        <w:tc>
          <w:tcPr>
            <w:tcW w:w="940" w:type="dxa"/>
            <w:tcBorders>
              <w:top w:val="nil"/>
              <w:left w:val="nil"/>
              <w:bottom w:val="single" w:sz="4" w:space="0" w:color="auto"/>
              <w:right w:val="single" w:sz="4" w:space="0" w:color="auto"/>
            </w:tcBorders>
            <w:shd w:val="clear" w:color="auto" w:fill="auto"/>
            <w:noWrap/>
            <w:vAlign w:val="center"/>
          </w:tcPr>
          <w:p w14:paraId="1B36EEBB" w14:textId="77777777" w:rsidR="00F907CD" w:rsidRPr="00F907CD" w:rsidRDefault="00F907CD" w:rsidP="00F907CD">
            <w:pPr>
              <w:jc w:val="center"/>
              <w:rPr>
                <w:sz w:val="18"/>
                <w:szCs w:val="18"/>
              </w:rPr>
            </w:pPr>
            <w:r w:rsidRPr="00F907CD">
              <w:rPr>
                <w:bCs/>
                <w:sz w:val="18"/>
                <w:szCs w:val="18"/>
              </w:rPr>
              <w:t>0,00</w:t>
            </w:r>
          </w:p>
        </w:tc>
        <w:tc>
          <w:tcPr>
            <w:tcW w:w="1966" w:type="dxa"/>
            <w:tcBorders>
              <w:top w:val="nil"/>
              <w:left w:val="nil"/>
              <w:bottom w:val="single" w:sz="4" w:space="0" w:color="auto"/>
              <w:right w:val="single" w:sz="4" w:space="0" w:color="auto"/>
            </w:tcBorders>
            <w:shd w:val="clear" w:color="auto" w:fill="auto"/>
            <w:noWrap/>
            <w:vAlign w:val="center"/>
          </w:tcPr>
          <w:p w14:paraId="257144B1" w14:textId="77777777" w:rsidR="00F907CD" w:rsidRPr="00F907CD" w:rsidRDefault="00F907CD" w:rsidP="00F907CD">
            <w:pPr>
              <w:jc w:val="center"/>
              <w:rPr>
                <w:sz w:val="18"/>
                <w:szCs w:val="18"/>
              </w:rPr>
            </w:pPr>
            <w:r w:rsidRPr="00F907CD">
              <w:rPr>
                <w:sz w:val="18"/>
                <w:szCs w:val="18"/>
              </w:rPr>
              <w:t>-</w:t>
            </w:r>
          </w:p>
        </w:tc>
      </w:tr>
    </w:tbl>
    <w:p w14:paraId="0E27C444" w14:textId="77777777" w:rsidR="00F907CD" w:rsidRPr="00F907CD" w:rsidRDefault="00F907CD" w:rsidP="00F907CD">
      <w:pPr>
        <w:jc w:val="right"/>
        <w:rPr>
          <w:bCs/>
          <w:color w:val="000000"/>
          <w:sz w:val="28"/>
          <w:szCs w:val="28"/>
        </w:rPr>
      </w:pPr>
      <w:r w:rsidRPr="00F907CD">
        <w:rPr>
          <w:bCs/>
          <w:color w:val="000000"/>
          <w:sz w:val="28"/>
          <w:szCs w:val="28"/>
        </w:rPr>
        <w:t>».</w:t>
      </w:r>
    </w:p>
    <w:p w14:paraId="26A12A3D" w14:textId="77777777" w:rsidR="00F907CD" w:rsidRPr="00F907CD" w:rsidRDefault="00F907CD" w:rsidP="00F907CD">
      <w:pPr>
        <w:tabs>
          <w:tab w:val="left" w:pos="5580"/>
          <w:tab w:val="left" w:pos="9498"/>
        </w:tabs>
        <w:sectPr w:rsidR="00F907CD" w:rsidRPr="00F907CD" w:rsidSect="00F907CD">
          <w:pgSz w:w="16838" w:h="11906" w:orient="landscape"/>
          <w:pgMar w:top="1418" w:right="709" w:bottom="707" w:left="426" w:header="709" w:footer="709" w:gutter="0"/>
          <w:cols w:space="708"/>
          <w:docGrid w:linePitch="360"/>
        </w:sectPr>
      </w:pPr>
    </w:p>
    <w:p w14:paraId="014F6C55" w14:textId="67648558" w:rsidR="00F907CD" w:rsidRPr="00AE0629" w:rsidRDefault="00F907CD" w:rsidP="00F907CD">
      <w:pPr>
        <w:tabs>
          <w:tab w:val="left" w:pos="5580"/>
          <w:tab w:val="left" w:pos="9498"/>
        </w:tabs>
        <w:ind w:left="-4836" w:right="-569" w:firstLine="10365"/>
      </w:pPr>
      <w:r w:rsidRPr="00AE0629">
        <w:lastRenderedPageBreak/>
        <w:t xml:space="preserve">Приложение № </w:t>
      </w:r>
      <w:r>
        <w:t>1</w:t>
      </w:r>
      <w:r>
        <w:t>1</w:t>
      </w:r>
      <w:r>
        <w:t xml:space="preserve"> </w:t>
      </w:r>
      <w:r w:rsidRPr="00AE0629">
        <w:t xml:space="preserve">к протоколу № </w:t>
      </w:r>
      <w:r>
        <w:t>80</w:t>
      </w:r>
    </w:p>
    <w:p w14:paraId="5EFB9ECB" w14:textId="77777777" w:rsidR="00F907CD" w:rsidRPr="00AE0629" w:rsidRDefault="00F907CD" w:rsidP="00F907CD">
      <w:pPr>
        <w:tabs>
          <w:tab w:val="left" w:pos="5580"/>
          <w:tab w:val="left" w:pos="9498"/>
        </w:tabs>
        <w:ind w:left="-4836" w:right="-569" w:firstLine="10365"/>
      </w:pPr>
      <w:r w:rsidRPr="00AE0629">
        <w:t>заседания правления Региональной</w:t>
      </w:r>
    </w:p>
    <w:p w14:paraId="7607A823" w14:textId="77777777" w:rsidR="00F907CD" w:rsidRPr="00AE0629" w:rsidRDefault="00F907CD" w:rsidP="00F907CD">
      <w:pPr>
        <w:tabs>
          <w:tab w:val="left" w:pos="5580"/>
          <w:tab w:val="left" w:pos="9498"/>
        </w:tabs>
        <w:ind w:left="-4836" w:right="-569" w:firstLine="10365"/>
      </w:pPr>
      <w:r w:rsidRPr="00AE0629">
        <w:t>энергетической комиссии</w:t>
      </w:r>
    </w:p>
    <w:p w14:paraId="1ECA3C94" w14:textId="77777777" w:rsidR="00F907CD" w:rsidRDefault="00F907CD" w:rsidP="00F907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5730478F" w14:textId="77777777" w:rsidR="00F907CD" w:rsidRDefault="00F907CD" w:rsidP="00F907CD">
      <w:pPr>
        <w:tabs>
          <w:tab w:val="left" w:pos="5580"/>
          <w:tab w:val="left" w:pos="9498"/>
        </w:tabs>
        <w:ind w:left="-4836" w:right="-569" w:firstLine="10365"/>
      </w:pPr>
    </w:p>
    <w:p w14:paraId="40F75511" w14:textId="77777777" w:rsidR="00F907CD" w:rsidRPr="00F907CD" w:rsidRDefault="00F907CD" w:rsidP="00F907CD">
      <w:pPr>
        <w:jc w:val="center"/>
        <w:rPr>
          <w:b/>
          <w:sz w:val="28"/>
          <w:szCs w:val="28"/>
        </w:rPr>
      </w:pPr>
      <w:bookmarkStart w:id="9" w:name="_Hlt483802884"/>
      <w:bookmarkStart w:id="10" w:name="_Toc532463795"/>
      <w:bookmarkStart w:id="11" w:name="_Toc60227425"/>
      <w:bookmarkStart w:id="12" w:name="_Toc441485449"/>
      <w:r w:rsidRPr="00F907CD">
        <w:rPr>
          <w:b/>
          <w:sz w:val="28"/>
          <w:szCs w:val="28"/>
        </w:rPr>
        <w:t>ЭКСПЕРТНОЕ ЗАКЛЮЧЕНИЕ</w:t>
      </w:r>
    </w:p>
    <w:p w14:paraId="6B87376D" w14:textId="77777777" w:rsidR="00F907CD" w:rsidRPr="00F907CD" w:rsidRDefault="00F907CD" w:rsidP="00F907CD">
      <w:pPr>
        <w:jc w:val="center"/>
        <w:rPr>
          <w:sz w:val="28"/>
          <w:szCs w:val="28"/>
        </w:rPr>
      </w:pPr>
    </w:p>
    <w:p w14:paraId="3D665106" w14:textId="77777777" w:rsidR="00F907CD" w:rsidRPr="00F907CD" w:rsidRDefault="00F907CD" w:rsidP="00F907CD">
      <w:pPr>
        <w:jc w:val="center"/>
        <w:rPr>
          <w:sz w:val="28"/>
          <w:szCs w:val="28"/>
        </w:rPr>
      </w:pPr>
      <w:r w:rsidRPr="00F907CD">
        <w:rPr>
          <w:sz w:val="28"/>
          <w:szCs w:val="28"/>
        </w:rPr>
        <w:t>Региональной энергетической комиссии Кузбасса</w:t>
      </w:r>
    </w:p>
    <w:p w14:paraId="193F39E9" w14:textId="77777777" w:rsidR="00F907CD" w:rsidRPr="00F907CD" w:rsidRDefault="00F907CD" w:rsidP="00F907CD">
      <w:pPr>
        <w:jc w:val="center"/>
        <w:rPr>
          <w:bCs/>
          <w:sz w:val="28"/>
          <w:szCs w:val="28"/>
        </w:rPr>
      </w:pPr>
      <w:r w:rsidRPr="00F907CD">
        <w:rPr>
          <w:bCs/>
          <w:sz w:val="28"/>
          <w:szCs w:val="28"/>
        </w:rPr>
        <w:t>по материалам, представленным АО «Теплоэнерго» для установления долгосрочных параметров регулирования и долгосрочных тарифов на теплоноситель, горячую воду в открытой системе теплоснабжения, реализуемые на потребительском рынке Кемеровского городского округа,</w:t>
      </w:r>
    </w:p>
    <w:p w14:paraId="299D543F" w14:textId="77777777" w:rsidR="00F907CD" w:rsidRPr="00F907CD" w:rsidRDefault="00F907CD" w:rsidP="00F907CD">
      <w:pPr>
        <w:jc w:val="center"/>
        <w:rPr>
          <w:bCs/>
          <w:sz w:val="28"/>
          <w:szCs w:val="28"/>
        </w:rPr>
      </w:pPr>
      <w:r w:rsidRPr="00F907CD">
        <w:rPr>
          <w:bCs/>
          <w:sz w:val="28"/>
          <w:szCs w:val="28"/>
        </w:rPr>
        <w:t>на 2024-2028 годы</w:t>
      </w:r>
    </w:p>
    <w:p w14:paraId="13B5BBFF" w14:textId="77777777" w:rsidR="00F907CD" w:rsidRPr="00F907CD" w:rsidRDefault="00F907CD" w:rsidP="00F907CD">
      <w:pPr>
        <w:rPr>
          <w:sz w:val="28"/>
          <w:szCs w:val="28"/>
        </w:rPr>
      </w:pPr>
    </w:p>
    <w:p w14:paraId="3DF9E793" w14:textId="77777777" w:rsidR="00F907CD" w:rsidRPr="00F907CD" w:rsidRDefault="00F907CD" w:rsidP="00F907CD">
      <w:pPr>
        <w:keepNext/>
        <w:tabs>
          <w:tab w:val="left" w:pos="567"/>
        </w:tabs>
        <w:outlineLvl w:val="0"/>
        <w:rPr>
          <w:b/>
          <w:sz w:val="28"/>
          <w:szCs w:val="28"/>
        </w:rPr>
      </w:pPr>
      <w:bookmarkStart w:id="13" w:name="_Toc532463797"/>
      <w:bookmarkStart w:id="14" w:name="_Toc60227427"/>
      <w:bookmarkEnd w:id="9"/>
      <w:r w:rsidRPr="00F907CD">
        <w:rPr>
          <w:b/>
          <w:sz w:val="28"/>
          <w:szCs w:val="28"/>
        </w:rPr>
        <w:t>ОБЩАЯ ХАРАКТЕРИСТИКА ПРЕДПРИЯТИЯ</w:t>
      </w:r>
      <w:bookmarkEnd w:id="13"/>
      <w:bookmarkEnd w:id="14"/>
    </w:p>
    <w:p w14:paraId="3735C63F" w14:textId="77777777" w:rsidR="00F907CD" w:rsidRPr="00F907CD" w:rsidRDefault="00F907CD" w:rsidP="00F907CD">
      <w:pPr>
        <w:rPr>
          <w:sz w:val="28"/>
          <w:szCs w:val="28"/>
        </w:rPr>
      </w:pPr>
    </w:p>
    <w:p w14:paraId="2503428B" w14:textId="77777777" w:rsidR="00F907CD" w:rsidRPr="00F907CD" w:rsidRDefault="00F907CD" w:rsidP="00F907CD">
      <w:pPr>
        <w:ind w:firstLine="851"/>
        <w:jc w:val="both"/>
        <w:rPr>
          <w:sz w:val="28"/>
          <w:szCs w:val="28"/>
        </w:rPr>
      </w:pPr>
      <w:r w:rsidRPr="00F907CD">
        <w:rPr>
          <w:sz w:val="28"/>
          <w:szCs w:val="28"/>
        </w:rPr>
        <w:t>Акционерное общество «Теплоэнерго» - одна из энергоснабжающих компаний города Кемерово. Основная задача предприятия - обеспечение обслуживаемых территорий теплом и горячей водой.</w:t>
      </w:r>
    </w:p>
    <w:p w14:paraId="091C984E" w14:textId="77777777" w:rsidR="00F907CD" w:rsidRPr="00F907CD" w:rsidRDefault="00F907CD" w:rsidP="00F907CD">
      <w:pPr>
        <w:ind w:firstLine="851"/>
        <w:jc w:val="both"/>
        <w:rPr>
          <w:sz w:val="28"/>
          <w:szCs w:val="28"/>
        </w:rPr>
      </w:pPr>
      <w:r w:rsidRPr="00F907CD">
        <w:rPr>
          <w:sz w:val="28"/>
          <w:szCs w:val="28"/>
        </w:rPr>
        <w:t>ИНН: 4205049011</w:t>
      </w:r>
    </w:p>
    <w:p w14:paraId="290B9897" w14:textId="77777777" w:rsidR="00F907CD" w:rsidRPr="00F907CD" w:rsidRDefault="00F907CD" w:rsidP="00F907CD">
      <w:pPr>
        <w:ind w:firstLine="851"/>
        <w:jc w:val="both"/>
        <w:rPr>
          <w:sz w:val="28"/>
          <w:szCs w:val="28"/>
        </w:rPr>
      </w:pPr>
      <w:r w:rsidRPr="00F907CD">
        <w:rPr>
          <w:sz w:val="28"/>
          <w:szCs w:val="28"/>
        </w:rPr>
        <w:t>КПП: 420501001</w:t>
      </w:r>
    </w:p>
    <w:p w14:paraId="3CE9B1CC" w14:textId="77777777" w:rsidR="00F907CD" w:rsidRPr="00F907CD" w:rsidRDefault="00F907CD" w:rsidP="00F907CD">
      <w:pPr>
        <w:ind w:firstLine="851"/>
        <w:jc w:val="both"/>
        <w:rPr>
          <w:sz w:val="28"/>
          <w:szCs w:val="28"/>
        </w:rPr>
      </w:pPr>
      <w:r w:rsidRPr="00F907CD">
        <w:rPr>
          <w:sz w:val="28"/>
          <w:szCs w:val="28"/>
        </w:rPr>
        <w:t>ОГРН: 1034205041375</w:t>
      </w:r>
    </w:p>
    <w:p w14:paraId="6C56A9E3" w14:textId="77777777" w:rsidR="00F907CD" w:rsidRPr="00F907CD" w:rsidRDefault="00F907CD" w:rsidP="00F907CD">
      <w:pPr>
        <w:ind w:firstLine="851"/>
        <w:jc w:val="both"/>
        <w:rPr>
          <w:sz w:val="28"/>
          <w:szCs w:val="28"/>
        </w:rPr>
      </w:pPr>
      <w:r w:rsidRPr="00F907CD">
        <w:rPr>
          <w:sz w:val="28"/>
          <w:szCs w:val="28"/>
        </w:rPr>
        <w:t>Тарифы предприятия подлежат регулированию согласно положениям Федерального закона от 27.07.2010 № 190-ФЗ «О теплоснабжении», поскольку АО «Теплоэнерго»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в городе Кемерово.</w:t>
      </w:r>
    </w:p>
    <w:p w14:paraId="53C04DF1" w14:textId="77777777" w:rsidR="00F907CD" w:rsidRPr="00F907CD" w:rsidRDefault="00F907CD" w:rsidP="00F907CD">
      <w:pPr>
        <w:ind w:firstLine="851"/>
        <w:jc w:val="both"/>
        <w:rPr>
          <w:sz w:val="28"/>
          <w:szCs w:val="28"/>
        </w:rPr>
      </w:pPr>
      <w:r w:rsidRPr="00F907CD">
        <w:rPr>
          <w:sz w:val="28"/>
          <w:szCs w:val="28"/>
        </w:rPr>
        <w:t>Учетная политика предприятия утверждена приказом генерального директора от 30.12.2022 № 37.</w:t>
      </w:r>
    </w:p>
    <w:p w14:paraId="137B06B9" w14:textId="77777777" w:rsidR="00F907CD" w:rsidRPr="00F907CD" w:rsidRDefault="00F907CD" w:rsidP="00F907CD">
      <w:pPr>
        <w:ind w:firstLine="851"/>
        <w:jc w:val="both"/>
        <w:rPr>
          <w:sz w:val="28"/>
          <w:szCs w:val="28"/>
        </w:rPr>
      </w:pPr>
      <w:r w:rsidRPr="00F907CD">
        <w:rPr>
          <w:sz w:val="28"/>
          <w:szCs w:val="28"/>
        </w:rPr>
        <w:t>АО «Теплоэнерго» находится на общей системе налогообложения, в связи с этим, все расчеты в данном экспертном заключении приведены без учета НДС.</w:t>
      </w:r>
    </w:p>
    <w:p w14:paraId="71BD9775" w14:textId="77777777" w:rsidR="00F907CD" w:rsidRPr="00F907CD" w:rsidRDefault="00F907CD" w:rsidP="00F907CD">
      <w:pPr>
        <w:ind w:firstLine="851"/>
        <w:jc w:val="both"/>
        <w:rPr>
          <w:sz w:val="28"/>
          <w:szCs w:val="28"/>
        </w:rPr>
      </w:pPr>
    </w:p>
    <w:p w14:paraId="116862CF" w14:textId="77777777" w:rsidR="00F907CD" w:rsidRPr="00F907CD" w:rsidRDefault="00F907CD" w:rsidP="00F907CD">
      <w:pPr>
        <w:keepNext/>
        <w:tabs>
          <w:tab w:val="left" w:pos="567"/>
        </w:tabs>
        <w:outlineLvl w:val="0"/>
        <w:rPr>
          <w:b/>
          <w:sz w:val="28"/>
          <w:szCs w:val="28"/>
        </w:rPr>
      </w:pPr>
      <w:r w:rsidRPr="00F907CD">
        <w:rPr>
          <w:b/>
          <w:sz w:val="28"/>
          <w:szCs w:val="28"/>
        </w:rPr>
        <w:t>НОРМАТИВНО-ПРАВОВАЯ БАЗА</w:t>
      </w:r>
      <w:bookmarkEnd w:id="10"/>
      <w:bookmarkEnd w:id="11"/>
    </w:p>
    <w:p w14:paraId="6CA36A0D" w14:textId="77777777" w:rsidR="00F907CD" w:rsidRPr="00F907CD" w:rsidRDefault="00F907CD" w:rsidP="00F907CD">
      <w:pPr>
        <w:rPr>
          <w:sz w:val="28"/>
          <w:szCs w:val="28"/>
        </w:rPr>
      </w:pPr>
    </w:p>
    <w:p w14:paraId="5428602B" w14:textId="77777777" w:rsidR="00F907CD" w:rsidRPr="00F907CD" w:rsidRDefault="00F907CD" w:rsidP="00F907CD">
      <w:pPr>
        <w:ind w:right="-1" w:firstLine="709"/>
        <w:jc w:val="both"/>
        <w:rPr>
          <w:snapToGrid w:val="0"/>
          <w:sz w:val="28"/>
          <w:szCs w:val="28"/>
        </w:rPr>
      </w:pPr>
      <w:r w:rsidRPr="00F907CD">
        <w:rPr>
          <w:snapToGrid w:val="0"/>
          <w:sz w:val="28"/>
          <w:szCs w:val="28"/>
        </w:rPr>
        <w:t>Гражданский кодекс Российской Федерации.</w:t>
      </w:r>
    </w:p>
    <w:p w14:paraId="2BFE3DBF" w14:textId="77777777" w:rsidR="00F907CD" w:rsidRPr="00F907CD" w:rsidRDefault="00F907CD" w:rsidP="00F907CD">
      <w:pPr>
        <w:ind w:right="-1" w:firstLine="709"/>
        <w:jc w:val="both"/>
        <w:rPr>
          <w:snapToGrid w:val="0"/>
          <w:sz w:val="28"/>
          <w:szCs w:val="28"/>
        </w:rPr>
      </w:pPr>
      <w:r w:rsidRPr="00F907CD">
        <w:rPr>
          <w:snapToGrid w:val="0"/>
          <w:sz w:val="28"/>
          <w:szCs w:val="28"/>
        </w:rPr>
        <w:t>Налоговый кодекс Российской Федерации.</w:t>
      </w:r>
    </w:p>
    <w:p w14:paraId="53937FFC" w14:textId="77777777" w:rsidR="00F907CD" w:rsidRPr="00F907CD" w:rsidRDefault="00F907CD" w:rsidP="00F907CD">
      <w:pPr>
        <w:ind w:right="-1" w:firstLine="709"/>
        <w:jc w:val="both"/>
        <w:rPr>
          <w:snapToGrid w:val="0"/>
          <w:sz w:val="28"/>
          <w:szCs w:val="28"/>
        </w:rPr>
      </w:pPr>
      <w:r w:rsidRPr="00F907CD">
        <w:rPr>
          <w:snapToGrid w:val="0"/>
          <w:sz w:val="28"/>
          <w:szCs w:val="28"/>
        </w:rPr>
        <w:t>Трудовой Кодекс Российской Федерации.</w:t>
      </w:r>
    </w:p>
    <w:p w14:paraId="5CA1B7D8" w14:textId="77777777" w:rsidR="00F907CD" w:rsidRPr="00F907CD" w:rsidRDefault="00F907CD" w:rsidP="00F907CD">
      <w:pPr>
        <w:ind w:right="-1" w:firstLine="709"/>
        <w:jc w:val="both"/>
        <w:rPr>
          <w:snapToGrid w:val="0"/>
          <w:sz w:val="28"/>
          <w:szCs w:val="28"/>
        </w:rPr>
      </w:pPr>
      <w:r w:rsidRPr="00F907CD">
        <w:rPr>
          <w:snapToGrid w:val="0"/>
          <w:sz w:val="28"/>
          <w:szCs w:val="28"/>
        </w:rPr>
        <w:t>Федеральный Закон от 17.08.1995 № 147-ФЗ «О естественных монополиях».</w:t>
      </w:r>
    </w:p>
    <w:p w14:paraId="4316B661" w14:textId="77777777" w:rsidR="00F907CD" w:rsidRPr="00F907CD" w:rsidRDefault="00F907CD" w:rsidP="00F907CD">
      <w:pPr>
        <w:ind w:right="-1" w:firstLine="709"/>
        <w:jc w:val="both"/>
        <w:rPr>
          <w:snapToGrid w:val="0"/>
          <w:sz w:val="28"/>
          <w:szCs w:val="28"/>
        </w:rPr>
      </w:pPr>
      <w:r w:rsidRPr="00F907CD">
        <w:rPr>
          <w:snapToGrid w:val="0"/>
          <w:sz w:val="28"/>
          <w:szCs w:val="28"/>
        </w:rPr>
        <w:t>Федеральный закон от 27.07.2010 № 190-ФЗ «О теплоснабжении».</w:t>
      </w:r>
    </w:p>
    <w:p w14:paraId="595F8A11" w14:textId="77777777" w:rsidR="00F907CD" w:rsidRPr="00F907CD" w:rsidRDefault="00F907CD" w:rsidP="00F907CD">
      <w:pPr>
        <w:ind w:right="-1" w:firstLine="709"/>
        <w:jc w:val="both"/>
        <w:rPr>
          <w:snapToGrid w:val="0"/>
          <w:sz w:val="28"/>
          <w:szCs w:val="28"/>
        </w:rPr>
      </w:pPr>
      <w:r w:rsidRPr="00F907CD">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1409E6B" w14:textId="77777777" w:rsidR="00F907CD" w:rsidRPr="00F907CD" w:rsidRDefault="00F907CD" w:rsidP="00F907CD">
      <w:pPr>
        <w:ind w:right="-1" w:firstLine="709"/>
        <w:jc w:val="both"/>
        <w:rPr>
          <w:snapToGrid w:val="0"/>
          <w:sz w:val="28"/>
          <w:szCs w:val="28"/>
        </w:rPr>
      </w:pPr>
      <w:r w:rsidRPr="00F907CD">
        <w:rPr>
          <w:snapToGrid w:val="0"/>
          <w:sz w:val="28"/>
          <w:szCs w:val="28"/>
        </w:rPr>
        <w:lastRenderedPageBreak/>
        <w:t>Постановление Правительства Российской Федерации от 22.10.2012 № 1075 «О ценообразовании в сфере теплоснабжения» (далее Основы ценообразования).</w:t>
      </w:r>
    </w:p>
    <w:p w14:paraId="670A4C74" w14:textId="77777777" w:rsidR="00F907CD" w:rsidRPr="00F907CD" w:rsidRDefault="00F907CD" w:rsidP="00F907CD">
      <w:pPr>
        <w:ind w:right="-1" w:firstLine="709"/>
        <w:jc w:val="both"/>
        <w:rPr>
          <w:snapToGrid w:val="0"/>
          <w:sz w:val="28"/>
          <w:szCs w:val="28"/>
        </w:rPr>
      </w:pPr>
      <w:r w:rsidRPr="00F907CD">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123F953" w14:textId="77777777" w:rsidR="00F907CD" w:rsidRPr="00F907CD" w:rsidRDefault="00F907CD" w:rsidP="00F907CD">
      <w:pPr>
        <w:ind w:right="-1" w:firstLine="709"/>
        <w:jc w:val="both"/>
        <w:rPr>
          <w:snapToGrid w:val="0"/>
          <w:sz w:val="28"/>
          <w:szCs w:val="28"/>
        </w:rPr>
      </w:pPr>
      <w:r w:rsidRPr="00F907CD">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2C20B04F" w14:textId="77777777" w:rsidR="00F907CD" w:rsidRPr="00F907CD" w:rsidRDefault="00F907CD" w:rsidP="00F907CD">
      <w:pPr>
        <w:ind w:right="-1" w:firstLine="709"/>
        <w:jc w:val="both"/>
        <w:rPr>
          <w:snapToGrid w:val="0"/>
          <w:sz w:val="28"/>
          <w:szCs w:val="28"/>
        </w:rPr>
      </w:pPr>
      <w:r w:rsidRPr="00F907CD">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7D18814A" w14:textId="77777777" w:rsidR="00F907CD" w:rsidRPr="00F907CD" w:rsidRDefault="00F907CD" w:rsidP="00F907CD">
      <w:pPr>
        <w:ind w:right="-1" w:firstLine="709"/>
        <w:jc w:val="both"/>
        <w:rPr>
          <w:snapToGrid w:val="0"/>
          <w:sz w:val="28"/>
          <w:szCs w:val="28"/>
        </w:rPr>
      </w:pPr>
      <w:r w:rsidRPr="00F907CD">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024F5BC" w14:textId="77777777" w:rsidR="00F907CD" w:rsidRPr="00F907CD" w:rsidRDefault="00F907CD" w:rsidP="00F907CD">
      <w:pPr>
        <w:ind w:right="-1" w:firstLine="720"/>
        <w:jc w:val="both"/>
        <w:rPr>
          <w:snapToGrid w:val="0"/>
          <w:sz w:val="28"/>
          <w:szCs w:val="28"/>
        </w:rPr>
      </w:pPr>
      <w:r w:rsidRPr="00F907CD">
        <w:rPr>
          <w:snapToGrid w:val="0"/>
          <w:sz w:val="28"/>
          <w:szCs w:val="28"/>
        </w:rPr>
        <w:t>Вся нормативно – методическая основа используется в редакции, действующей на момент проведения экспертизы.</w:t>
      </w:r>
    </w:p>
    <w:p w14:paraId="14F3FEE6" w14:textId="77777777" w:rsidR="00F907CD" w:rsidRPr="00F907CD" w:rsidRDefault="00F907CD" w:rsidP="00F907CD">
      <w:pPr>
        <w:ind w:right="-1" w:firstLine="720"/>
        <w:jc w:val="both"/>
        <w:rPr>
          <w:snapToGrid w:val="0"/>
          <w:sz w:val="28"/>
          <w:szCs w:val="28"/>
        </w:rPr>
      </w:pPr>
    </w:p>
    <w:p w14:paraId="6F86699C" w14:textId="77777777" w:rsidR="00F907CD" w:rsidRPr="00F907CD" w:rsidRDefault="00F907CD" w:rsidP="00F907CD">
      <w:pPr>
        <w:keepNext/>
        <w:tabs>
          <w:tab w:val="left" w:pos="567"/>
        </w:tabs>
        <w:jc w:val="both"/>
        <w:outlineLvl w:val="0"/>
        <w:rPr>
          <w:b/>
          <w:sz w:val="28"/>
          <w:szCs w:val="28"/>
        </w:rPr>
      </w:pPr>
      <w:r w:rsidRPr="00F907CD">
        <w:rPr>
          <w:b/>
          <w:sz w:val="28"/>
          <w:szCs w:val="28"/>
        </w:rPr>
        <w:t>АНАЛИЗ СООТВЕТСТВИЯ РАСЧЕТОВ ТАРИФОВ И ФОРМЫ ПРЕДСТАВЛЕНИЯ ПРЕДЛОЖЕНИЙ НОРМАТИВНО-МЕТОДИЧЕСКИМ ДОКУМЕНТАМ ПО ВОПРОСАМ РЕГУЛИРОВАНИЯ ТАРИФОВ</w:t>
      </w:r>
    </w:p>
    <w:p w14:paraId="128E7E62" w14:textId="77777777" w:rsidR="00F907CD" w:rsidRPr="00F907CD" w:rsidRDefault="00F907CD" w:rsidP="00F907CD">
      <w:pPr>
        <w:ind w:right="-1" w:firstLine="720"/>
        <w:jc w:val="both"/>
        <w:rPr>
          <w:snapToGrid w:val="0"/>
          <w:sz w:val="28"/>
          <w:szCs w:val="28"/>
        </w:rPr>
      </w:pPr>
    </w:p>
    <w:p w14:paraId="7F93410D" w14:textId="77777777" w:rsidR="00F907CD" w:rsidRPr="00F907CD" w:rsidRDefault="00F907CD" w:rsidP="00F907CD">
      <w:pPr>
        <w:ind w:right="-1" w:firstLine="720"/>
        <w:jc w:val="both"/>
        <w:rPr>
          <w:snapToGrid w:val="0"/>
          <w:sz w:val="28"/>
          <w:szCs w:val="28"/>
        </w:rPr>
      </w:pPr>
      <w:r w:rsidRPr="00F907CD">
        <w:rPr>
          <w:snapToGrid w:val="0"/>
          <w:sz w:val="28"/>
          <w:szCs w:val="28"/>
        </w:rPr>
        <w:t>Материалы АО «Теплоэнерго» по установлению тарифов на 2024-2028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утвержденных приказом ФСТ России от 13.06.2013 № 760-э.</w:t>
      </w:r>
    </w:p>
    <w:p w14:paraId="4F338C8D" w14:textId="77777777" w:rsidR="00F907CD" w:rsidRPr="00F907CD" w:rsidRDefault="00F907CD" w:rsidP="00F907CD">
      <w:pPr>
        <w:ind w:right="-1" w:firstLine="720"/>
        <w:jc w:val="both"/>
        <w:rPr>
          <w:snapToGrid w:val="0"/>
          <w:sz w:val="28"/>
          <w:szCs w:val="28"/>
        </w:rPr>
      </w:pPr>
      <w:r w:rsidRPr="00F907CD">
        <w:rPr>
          <w:snapToGrid w:val="0"/>
          <w:sz w:val="28"/>
          <w:szCs w:val="28"/>
        </w:rPr>
        <w:t>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07A3EEBE" w14:textId="77777777" w:rsidR="00F907CD" w:rsidRPr="00F907CD" w:rsidRDefault="00F907CD" w:rsidP="00F907CD">
      <w:pPr>
        <w:ind w:right="-1" w:firstLine="720"/>
        <w:jc w:val="both"/>
        <w:rPr>
          <w:snapToGrid w:val="0"/>
          <w:sz w:val="28"/>
          <w:szCs w:val="28"/>
        </w:rPr>
      </w:pPr>
    </w:p>
    <w:p w14:paraId="370AA99E" w14:textId="77777777" w:rsidR="00F907CD" w:rsidRPr="00F907CD" w:rsidRDefault="00F907CD" w:rsidP="00F907CD">
      <w:pPr>
        <w:keepNext/>
        <w:tabs>
          <w:tab w:val="left" w:pos="567"/>
        </w:tabs>
        <w:jc w:val="both"/>
        <w:outlineLvl w:val="0"/>
        <w:rPr>
          <w:b/>
          <w:sz w:val="28"/>
          <w:szCs w:val="28"/>
        </w:rPr>
      </w:pPr>
      <w:bookmarkStart w:id="15" w:name="_Toc532463796"/>
      <w:bookmarkStart w:id="16" w:name="_Toc60227426"/>
      <w:r w:rsidRPr="00F907CD">
        <w:rPr>
          <w:b/>
          <w:sz w:val="28"/>
          <w:szCs w:val="28"/>
        </w:rPr>
        <w:t>ОЦЕНКА ДОСТОВЕРНОСТИ ДАННЫХ, ПРИВЕДЕННЫХ В ПРЕДЛОЖЕНИЯХ ОБ УСТАНОВЛЕНИИ ТАРИФОВ И (ИЛИ) ИХ ПРЕДЕЛЬНЫХ УРОВНЕЙ</w:t>
      </w:r>
      <w:bookmarkEnd w:id="15"/>
      <w:bookmarkEnd w:id="16"/>
    </w:p>
    <w:p w14:paraId="2F19EDE3" w14:textId="77777777" w:rsidR="00F907CD" w:rsidRPr="00F907CD" w:rsidRDefault="00F907CD" w:rsidP="00F907CD">
      <w:pPr>
        <w:rPr>
          <w:sz w:val="28"/>
          <w:szCs w:val="28"/>
        </w:rPr>
      </w:pPr>
    </w:p>
    <w:p w14:paraId="10C7EEFD" w14:textId="77777777" w:rsidR="00F907CD" w:rsidRPr="00F907CD" w:rsidRDefault="00F907CD" w:rsidP="00F907CD">
      <w:pPr>
        <w:ind w:firstLine="851"/>
        <w:jc w:val="both"/>
        <w:rPr>
          <w:sz w:val="28"/>
          <w:szCs w:val="28"/>
        </w:rPr>
      </w:pPr>
      <w:r w:rsidRPr="00F907CD">
        <w:rPr>
          <w:sz w:val="28"/>
          <w:szCs w:val="28"/>
        </w:rPr>
        <w:t xml:space="preserve">Материалы АО «Теплоэнерго» для установления долгосрочных параметров регулирования и долгосрочных тарифов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w:t>
      </w:r>
      <w:r w:rsidRPr="00F907CD">
        <w:rPr>
          <w:sz w:val="28"/>
          <w:szCs w:val="28"/>
        </w:rPr>
        <w:lastRenderedPageBreak/>
        <w:t>прошнурованы, пронумерованы, заверены подписью руководителя и скреплены печатью предприятия.</w:t>
      </w:r>
    </w:p>
    <w:p w14:paraId="61282B5C" w14:textId="77777777" w:rsidR="00F907CD" w:rsidRPr="00F907CD" w:rsidRDefault="00F907CD" w:rsidP="00F907CD">
      <w:pPr>
        <w:ind w:firstLine="851"/>
        <w:jc w:val="both"/>
        <w:rPr>
          <w:sz w:val="28"/>
          <w:szCs w:val="28"/>
        </w:rPr>
      </w:pPr>
      <w:r w:rsidRPr="00F907CD">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D146540" w14:textId="77777777" w:rsidR="00F907CD" w:rsidRPr="00F907CD" w:rsidRDefault="00F907CD" w:rsidP="00F907CD">
      <w:pPr>
        <w:ind w:firstLine="851"/>
        <w:jc w:val="both"/>
        <w:rPr>
          <w:sz w:val="28"/>
          <w:szCs w:val="28"/>
        </w:rPr>
      </w:pPr>
      <w:r w:rsidRPr="00F907CD">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«Теплоэнерго»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2024-2028 годы.</w:t>
      </w:r>
    </w:p>
    <w:p w14:paraId="727D399D" w14:textId="77777777" w:rsidR="00F907CD" w:rsidRPr="00F907CD" w:rsidRDefault="00F907CD" w:rsidP="00F907CD">
      <w:pPr>
        <w:ind w:firstLine="851"/>
        <w:jc w:val="both"/>
        <w:rPr>
          <w:sz w:val="28"/>
          <w:szCs w:val="28"/>
        </w:rPr>
      </w:pPr>
      <w:r w:rsidRPr="00F907CD">
        <w:rPr>
          <w:sz w:val="28"/>
          <w:szCs w:val="28"/>
        </w:rPr>
        <w:t>Для составления данного заключения эксперты руководствовались Прогнозом Министерства экономического развития РФ, одобренным на заседании Правительства РФ, опубликованным 22.09.2023 на официальном сайте Минэкономразвития РФ «Прогноз социально-экономического развития Российской Федерации на 2024 год и на плановый период 2025 и 2026 годов», в соответствии с которыми, индекс потребительских цен (далее ИПЦ) на 2024 год составил 107,2 %.</w:t>
      </w:r>
    </w:p>
    <w:p w14:paraId="4918356B" w14:textId="77777777" w:rsidR="00F907CD" w:rsidRPr="00F907CD" w:rsidRDefault="00F907CD" w:rsidP="00F907CD">
      <w:pPr>
        <w:ind w:firstLine="851"/>
        <w:jc w:val="both"/>
        <w:rPr>
          <w:sz w:val="28"/>
          <w:szCs w:val="28"/>
        </w:rPr>
      </w:pPr>
    </w:p>
    <w:p w14:paraId="40C62D9A" w14:textId="77777777" w:rsidR="00F907CD" w:rsidRPr="00F907CD" w:rsidRDefault="00F907CD" w:rsidP="00F907CD">
      <w:pPr>
        <w:ind w:firstLine="851"/>
        <w:jc w:val="both"/>
        <w:rPr>
          <w:sz w:val="28"/>
          <w:szCs w:val="28"/>
        </w:rPr>
      </w:pPr>
    </w:p>
    <w:p w14:paraId="0DD03DB9" w14:textId="77777777" w:rsidR="00F907CD" w:rsidRPr="00F907CD" w:rsidRDefault="00F907CD" w:rsidP="00F907CD">
      <w:pPr>
        <w:ind w:firstLine="851"/>
        <w:jc w:val="both"/>
        <w:rPr>
          <w:sz w:val="28"/>
          <w:szCs w:val="28"/>
        </w:rPr>
      </w:pPr>
    </w:p>
    <w:p w14:paraId="08DC8E58" w14:textId="77777777" w:rsidR="00F907CD" w:rsidRPr="00F907CD" w:rsidRDefault="00F907CD" w:rsidP="00F907CD">
      <w:pPr>
        <w:ind w:firstLine="851"/>
        <w:jc w:val="both"/>
        <w:rPr>
          <w:sz w:val="28"/>
          <w:szCs w:val="28"/>
        </w:rPr>
      </w:pPr>
    </w:p>
    <w:p w14:paraId="104D78EC" w14:textId="77777777" w:rsidR="00F907CD" w:rsidRPr="00F907CD" w:rsidRDefault="00F907CD" w:rsidP="00F907CD">
      <w:pPr>
        <w:ind w:firstLine="851"/>
        <w:jc w:val="both"/>
        <w:rPr>
          <w:sz w:val="28"/>
          <w:szCs w:val="28"/>
        </w:rPr>
        <w:sectPr w:rsidR="00F907CD" w:rsidRPr="00F907CD" w:rsidSect="00F907CD">
          <w:headerReference w:type="default" r:id="rId17"/>
          <w:footerReference w:type="even" r:id="rId18"/>
          <w:pgSz w:w="11906" w:h="16838"/>
          <w:pgMar w:top="1134" w:right="567" w:bottom="1134" w:left="1701" w:header="709" w:footer="709" w:gutter="0"/>
          <w:cols w:space="708"/>
          <w:titlePg/>
          <w:docGrid w:linePitch="360"/>
        </w:sectPr>
      </w:pPr>
    </w:p>
    <w:p w14:paraId="0724BCFF" w14:textId="77777777" w:rsidR="00F907CD" w:rsidRPr="00F907CD" w:rsidRDefault="00F907CD" w:rsidP="00F907CD">
      <w:pPr>
        <w:keepNext/>
        <w:tabs>
          <w:tab w:val="left" w:pos="567"/>
        </w:tabs>
        <w:jc w:val="both"/>
        <w:outlineLvl w:val="0"/>
        <w:rPr>
          <w:b/>
          <w:sz w:val="28"/>
          <w:szCs w:val="28"/>
        </w:rPr>
      </w:pPr>
      <w:bookmarkStart w:id="17" w:name="_Toc24010562"/>
      <w:bookmarkStart w:id="18" w:name="_Toc60227462"/>
      <w:bookmarkStart w:id="19" w:name="_Toc30747083"/>
      <w:bookmarkEnd w:id="12"/>
      <w:r w:rsidRPr="00F907CD">
        <w:rPr>
          <w:b/>
          <w:sz w:val="28"/>
          <w:szCs w:val="28"/>
        </w:rPr>
        <w:lastRenderedPageBreak/>
        <w:t xml:space="preserve">ОПРЕДЕЛЕНИЕ ДОЛГОСРОЧНЫХ И ПРОГНОЗНЫХ ПАРАМЕТРОВ РЕГУЛИРОВАНИЯ НА ПРОИЗВОДСТВО ТЕПЛОНОСИТЕЛЯ ДЛЯ </w:t>
      </w:r>
      <w:bookmarkEnd w:id="17"/>
      <w:r w:rsidRPr="00F907CD">
        <w:rPr>
          <w:b/>
          <w:sz w:val="28"/>
          <w:szCs w:val="28"/>
        </w:rPr>
        <w:t xml:space="preserve">АО «ТЕПЛОЭНЕРГО» </w:t>
      </w:r>
    </w:p>
    <w:p w14:paraId="27732C26" w14:textId="77777777" w:rsidR="00F907CD" w:rsidRPr="00F907CD" w:rsidRDefault="00F907CD" w:rsidP="00F907CD">
      <w:pPr>
        <w:keepNext/>
        <w:outlineLvl w:val="0"/>
        <w:rPr>
          <w:b/>
          <w:color w:val="000000"/>
          <w:sz w:val="28"/>
          <w:szCs w:val="28"/>
        </w:rPr>
      </w:pPr>
    </w:p>
    <w:p w14:paraId="08717969" w14:textId="77777777" w:rsidR="00F907CD" w:rsidRPr="00F907CD" w:rsidRDefault="00F907CD" w:rsidP="00F907CD">
      <w:pPr>
        <w:keepNext/>
        <w:jc w:val="center"/>
        <w:outlineLvl w:val="0"/>
        <w:rPr>
          <w:b/>
          <w:color w:val="000000"/>
          <w:sz w:val="28"/>
          <w:szCs w:val="28"/>
        </w:rPr>
      </w:pPr>
      <w:bookmarkStart w:id="20" w:name="_Toc437504504"/>
      <w:bookmarkStart w:id="21" w:name="_Toc58867577"/>
      <w:r w:rsidRPr="00F907CD">
        <w:rPr>
          <w:b/>
          <w:color w:val="000000"/>
          <w:sz w:val="28"/>
          <w:szCs w:val="28"/>
        </w:rPr>
        <w:t>Расчетный объем отпуска теплоносителя</w:t>
      </w:r>
      <w:bookmarkEnd w:id="20"/>
      <w:bookmarkEnd w:id="21"/>
    </w:p>
    <w:p w14:paraId="044B6F30" w14:textId="77777777" w:rsidR="00F907CD" w:rsidRPr="00F907CD" w:rsidRDefault="00F907CD" w:rsidP="00F907CD">
      <w:pPr>
        <w:ind w:firstLine="851"/>
        <w:jc w:val="both"/>
        <w:rPr>
          <w:sz w:val="28"/>
          <w:szCs w:val="28"/>
        </w:rPr>
      </w:pPr>
      <w:r w:rsidRPr="00F907CD">
        <w:rPr>
          <w:sz w:val="28"/>
          <w:szCs w:val="28"/>
        </w:rPr>
        <w:t>При формировании расходов и объемов по теплоносителю (химочищенной воды) необходимо пользоваться законодательством в сфере теплоснабжения.</w:t>
      </w:r>
    </w:p>
    <w:p w14:paraId="5CF54732" w14:textId="77777777" w:rsidR="00F907CD" w:rsidRPr="00F907CD" w:rsidRDefault="00F907CD" w:rsidP="00F907CD">
      <w:pPr>
        <w:ind w:firstLine="851"/>
        <w:jc w:val="both"/>
        <w:rPr>
          <w:sz w:val="28"/>
          <w:szCs w:val="28"/>
        </w:rPr>
      </w:pPr>
      <w:r w:rsidRPr="00F907CD">
        <w:rPr>
          <w:sz w:val="28"/>
          <w:szCs w:val="28"/>
        </w:rPr>
        <w:t>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w:t>
      </w:r>
    </w:p>
    <w:p w14:paraId="48B9434C" w14:textId="77777777" w:rsidR="00F907CD" w:rsidRPr="00F907CD" w:rsidRDefault="00F907CD" w:rsidP="00F907CD">
      <w:pPr>
        <w:ind w:firstLine="851"/>
        <w:jc w:val="both"/>
        <w:rPr>
          <w:sz w:val="28"/>
          <w:szCs w:val="28"/>
        </w:rPr>
      </w:pPr>
      <w:r w:rsidRPr="00F907CD">
        <w:rPr>
          <w:sz w:val="28"/>
          <w:szCs w:val="28"/>
        </w:rPr>
        <w:t>Экспертами предлагается учесть, отпуск в сеть химочищенной воды на 2024 год в размере 59,110 тыс. куб. м – исходя из значений среднегодового расхода теплоносителя на горячее водоснабжение, указанного в схеме теплоснабжения города Кемерово, утвержденной Приказом Минэнерго России от 25.08.2023 № 222</w:t>
      </w:r>
      <w:proofErr w:type="gramStart"/>
      <w:r w:rsidRPr="00F907CD">
        <w:rPr>
          <w:sz w:val="28"/>
          <w:szCs w:val="28"/>
        </w:rPr>
        <w:t>тд..</w:t>
      </w:r>
      <w:proofErr w:type="gramEnd"/>
    </w:p>
    <w:p w14:paraId="0657974D" w14:textId="77777777" w:rsidR="00F907CD" w:rsidRPr="00F907CD" w:rsidRDefault="00F907CD" w:rsidP="00F907CD">
      <w:pPr>
        <w:rPr>
          <w:sz w:val="28"/>
          <w:szCs w:val="28"/>
        </w:rPr>
      </w:pPr>
    </w:p>
    <w:p w14:paraId="69540C88" w14:textId="77777777" w:rsidR="00F907CD" w:rsidRPr="00F907CD" w:rsidRDefault="00F907CD" w:rsidP="00F907CD">
      <w:pPr>
        <w:keepNext/>
        <w:jc w:val="center"/>
        <w:outlineLvl w:val="0"/>
        <w:rPr>
          <w:b/>
          <w:color w:val="000000"/>
          <w:sz w:val="28"/>
          <w:szCs w:val="28"/>
        </w:rPr>
      </w:pPr>
      <w:r w:rsidRPr="00F907CD">
        <w:rPr>
          <w:b/>
          <w:color w:val="000000"/>
          <w:sz w:val="28"/>
          <w:szCs w:val="28"/>
        </w:rPr>
        <w:t>Долгосрочные параметры регулирования</w:t>
      </w:r>
    </w:p>
    <w:p w14:paraId="5871BA03" w14:textId="77777777" w:rsidR="00F907CD" w:rsidRPr="00F907CD" w:rsidRDefault="00F907CD" w:rsidP="00F907CD">
      <w:pPr>
        <w:ind w:firstLine="709"/>
        <w:jc w:val="both"/>
        <w:rPr>
          <w:color w:val="000000"/>
          <w:sz w:val="28"/>
          <w:szCs w:val="28"/>
        </w:rPr>
      </w:pPr>
      <w:r w:rsidRPr="00F907CD">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1DF9E18E" w14:textId="77777777" w:rsidR="00F907CD" w:rsidRPr="00F907CD" w:rsidRDefault="00F907CD" w:rsidP="00F907CD">
      <w:pPr>
        <w:ind w:firstLine="709"/>
        <w:jc w:val="both"/>
        <w:rPr>
          <w:color w:val="000000"/>
          <w:sz w:val="28"/>
          <w:szCs w:val="28"/>
        </w:rPr>
      </w:pPr>
      <w:r w:rsidRPr="00F907CD">
        <w:rPr>
          <w:color w:val="000000"/>
          <w:sz w:val="28"/>
          <w:szCs w:val="28"/>
        </w:rPr>
        <w:t>Перечень долгосрочных параметров представлен в пункте 33 Методических указаний, а также отражен в Приложении №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64EBD9C" w14:textId="77777777" w:rsidR="00F907CD" w:rsidRPr="00F907CD" w:rsidRDefault="00F907CD" w:rsidP="00F907CD">
      <w:pPr>
        <w:ind w:firstLine="709"/>
        <w:jc w:val="both"/>
        <w:rPr>
          <w:color w:val="000000"/>
          <w:sz w:val="28"/>
          <w:szCs w:val="28"/>
        </w:rPr>
      </w:pPr>
    </w:p>
    <w:p w14:paraId="65CCC5EA" w14:textId="77777777" w:rsidR="00F907CD" w:rsidRPr="00F907CD" w:rsidRDefault="00F907CD" w:rsidP="00F907CD">
      <w:pPr>
        <w:keepNext/>
        <w:jc w:val="center"/>
        <w:outlineLvl w:val="0"/>
        <w:rPr>
          <w:b/>
          <w:color w:val="000000"/>
          <w:sz w:val="28"/>
          <w:szCs w:val="28"/>
        </w:rPr>
      </w:pPr>
      <w:r w:rsidRPr="00F907CD">
        <w:rPr>
          <w:b/>
          <w:color w:val="000000"/>
          <w:sz w:val="28"/>
          <w:szCs w:val="28"/>
        </w:rPr>
        <w:t>Базовый уровень операционных расходов</w:t>
      </w:r>
    </w:p>
    <w:p w14:paraId="7BD17D58" w14:textId="77777777" w:rsidR="00F907CD" w:rsidRPr="00F907CD" w:rsidRDefault="00F907CD" w:rsidP="00F907CD">
      <w:pPr>
        <w:ind w:firstLine="709"/>
        <w:jc w:val="both"/>
        <w:rPr>
          <w:color w:val="000000"/>
          <w:sz w:val="28"/>
          <w:szCs w:val="28"/>
        </w:rPr>
      </w:pPr>
      <w:r w:rsidRPr="00F907CD">
        <w:rPr>
          <w:color w:val="00000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2EC282EB" w14:textId="77777777" w:rsidR="00F907CD" w:rsidRPr="00F907CD" w:rsidRDefault="00F907CD" w:rsidP="00F907CD">
      <w:pPr>
        <w:ind w:firstLine="709"/>
        <w:jc w:val="both"/>
        <w:rPr>
          <w:color w:val="000000"/>
          <w:sz w:val="28"/>
          <w:szCs w:val="28"/>
        </w:rPr>
      </w:pPr>
      <w:r w:rsidRPr="00F907CD">
        <w:rPr>
          <w:color w:val="000000"/>
          <w:sz w:val="28"/>
          <w:szCs w:val="28"/>
        </w:rPr>
        <w:t>Операционные расходы определялись методом экономически обоснованных расходов в соответствии с главой IV Методических указаний.</w:t>
      </w:r>
    </w:p>
    <w:p w14:paraId="77254536" w14:textId="77777777" w:rsidR="00F907CD" w:rsidRPr="00F907CD" w:rsidRDefault="00F907CD" w:rsidP="00F907CD">
      <w:pPr>
        <w:rPr>
          <w:sz w:val="28"/>
          <w:szCs w:val="28"/>
        </w:rPr>
      </w:pPr>
    </w:p>
    <w:p w14:paraId="6BDD32A2" w14:textId="77777777" w:rsidR="00F907CD" w:rsidRPr="00F907CD" w:rsidRDefault="00F907CD" w:rsidP="00F907CD">
      <w:pPr>
        <w:keepNext/>
        <w:jc w:val="both"/>
        <w:outlineLvl w:val="2"/>
        <w:rPr>
          <w:b/>
          <w:sz w:val="28"/>
          <w:szCs w:val="28"/>
        </w:rPr>
      </w:pPr>
      <w:r w:rsidRPr="00F907CD">
        <w:rPr>
          <w:b/>
          <w:sz w:val="28"/>
          <w:szCs w:val="28"/>
        </w:rPr>
        <w:t>Расходы на приобретение сырья и материалов</w:t>
      </w:r>
    </w:p>
    <w:p w14:paraId="1FEC612C" w14:textId="77777777" w:rsidR="00F907CD" w:rsidRPr="00F907CD" w:rsidRDefault="00F907CD" w:rsidP="00F907CD">
      <w:pPr>
        <w:ind w:firstLine="709"/>
        <w:jc w:val="both"/>
        <w:rPr>
          <w:sz w:val="28"/>
          <w:szCs w:val="28"/>
        </w:rPr>
      </w:pPr>
      <w:r w:rsidRPr="00F907CD">
        <w:rPr>
          <w:sz w:val="28"/>
          <w:szCs w:val="28"/>
        </w:rPr>
        <w:t>Согласно п.1 статьи 254 части 2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 реализацию услуг.</w:t>
      </w:r>
    </w:p>
    <w:p w14:paraId="4A589340" w14:textId="77777777" w:rsidR="00F907CD" w:rsidRPr="00F907CD" w:rsidRDefault="00F907CD" w:rsidP="00F907CD">
      <w:pPr>
        <w:ind w:firstLine="709"/>
        <w:jc w:val="both"/>
        <w:rPr>
          <w:sz w:val="28"/>
          <w:szCs w:val="28"/>
        </w:rPr>
      </w:pPr>
      <w:r w:rsidRPr="00F907CD">
        <w:rPr>
          <w:sz w:val="28"/>
          <w:szCs w:val="28"/>
        </w:rPr>
        <w:lastRenderedPageBreak/>
        <w:t>По статье «расходы на сырье и материалы» предприятием планируются расходы на приобретение реагентов и материалов на обслуживание в размере 913,96 тыс. руб.</w:t>
      </w:r>
    </w:p>
    <w:p w14:paraId="4315D5EB" w14:textId="77777777" w:rsidR="00F907CD" w:rsidRPr="00F907CD" w:rsidRDefault="00F907CD" w:rsidP="00F907CD">
      <w:pPr>
        <w:ind w:firstLine="709"/>
        <w:jc w:val="both"/>
        <w:rPr>
          <w:sz w:val="28"/>
          <w:szCs w:val="28"/>
        </w:rPr>
      </w:pPr>
      <w:r w:rsidRPr="00F907CD">
        <w:rPr>
          <w:sz w:val="28"/>
          <w:szCs w:val="28"/>
        </w:rPr>
        <w:t>В качестве обоснования предприятием были представлены:</w:t>
      </w:r>
    </w:p>
    <w:p w14:paraId="37BC5FC7" w14:textId="77777777" w:rsidR="00F907CD" w:rsidRPr="00F907CD" w:rsidRDefault="00F907CD" w:rsidP="00F907CD">
      <w:pPr>
        <w:ind w:firstLine="709"/>
        <w:jc w:val="both"/>
        <w:rPr>
          <w:sz w:val="28"/>
          <w:szCs w:val="28"/>
        </w:rPr>
      </w:pPr>
      <w:r w:rsidRPr="00F907CD">
        <w:rPr>
          <w:sz w:val="28"/>
          <w:szCs w:val="28"/>
        </w:rPr>
        <w:t>расчет затрат на соль в котельных АО «Теплоэнерго» на 2024 год;</w:t>
      </w:r>
    </w:p>
    <w:p w14:paraId="50B3331A" w14:textId="77777777" w:rsidR="00F907CD" w:rsidRPr="00F907CD" w:rsidRDefault="00F907CD" w:rsidP="00F907CD">
      <w:pPr>
        <w:ind w:firstLine="709"/>
        <w:jc w:val="both"/>
        <w:rPr>
          <w:sz w:val="28"/>
          <w:szCs w:val="28"/>
        </w:rPr>
      </w:pPr>
      <w:r w:rsidRPr="00F907CD">
        <w:rPr>
          <w:sz w:val="28"/>
          <w:szCs w:val="28"/>
        </w:rPr>
        <w:t>счет-фактура ООО «Сибирский Союз»;</w:t>
      </w:r>
    </w:p>
    <w:p w14:paraId="05BC562C" w14:textId="77777777" w:rsidR="00F907CD" w:rsidRPr="00F907CD" w:rsidRDefault="00F907CD" w:rsidP="00F907CD">
      <w:pPr>
        <w:ind w:firstLine="709"/>
        <w:jc w:val="both"/>
        <w:rPr>
          <w:sz w:val="28"/>
          <w:szCs w:val="28"/>
        </w:rPr>
      </w:pPr>
      <w:r w:rsidRPr="00F907CD">
        <w:rPr>
          <w:sz w:val="28"/>
          <w:szCs w:val="28"/>
        </w:rPr>
        <w:t>расчет расходов на привоз соли, план на 2024 год;</w:t>
      </w:r>
    </w:p>
    <w:p w14:paraId="254294C7" w14:textId="77777777" w:rsidR="00F907CD" w:rsidRPr="00F907CD" w:rsidRDefault="00F907CD" w:rsidP="00F907CD">
      <w:pPr>
        <w:ind w:firstLine="709"/>
        <w:jc w:val="both"/>
        <w:rPr>
          <w:sz w:val="28"/>
          <w:szCs w:val="28"/>
        </w:rPr>
      </w:pPr>
      <w:r w:rsidRPr="00F907CD">
        <w:rPr>
          <w:sz w:val="28"/>
          <w:szCs w:val="28"/>
        </w:rPr>
        <w:t>выкопировки с карты 2ГИС;</w:t>
      </w:r>
    </w:p>
    <w:p w14:paraId="06525204" w14:textId="77777777" w:rsidR="00F907CD" w:rsidRPr="00F907CD" w:rsidRDefault="00F907CD" w:rsidP="00F907CD">
      <w:pPr>
        <w:ind w:firstLine="709"/>
        <w:jc w:val="both"/>
        <w:rPr>
          <w:sz w:val="28"/>
          <w:szCs w:val="28"/>
        </w:rPr>
      </w:pPr>
      <w:r w:rsidRPr="00F907CD">
        <w:rPr>
          <w:sz w:val="28"/>
          <w:szCs w:val="28"/>
        </w:rPr>
        <w:t>расчет затрат на материалы для выполнения текущих работ на 2024 год;</w:t>
      </w:r>
    </w:p>
    <w:p w14:paraId="1F210E04" w14:textId="77777777" w:rsidR="00F907CD" w:rsidRPr="00F907CD" w:rsidRDefault="00F907CD" w:rsidP="00F907CD">
      <w:pPr>
        <w:ind w:firstLine="709"/>
        <w:jc w:val="both"/>
        <w:rPr>
          <w:sz w:val="28"/>
          <w:szCs w:val="28"/>
        </w:rPr>
      </w:pPr>
      <w:r w:rsidRPr="00F907CD">
        <w:rPr>
          <w:sz w:val="28"/>
          <w:szCs w:val="28"/>
        </w:rPr>
        <w:t>заявки на материалы для выполнения текущих ремонтных работ на 2024 год;</w:t>
      </w:r>
    </w:p>
    <w:p w14:paraId="52236986" w14:textId="77777777" w:rsidR="00F907CD" w:rsidRPr="00F907CD" w:rsidRDefault="00F907CD" w:rsidP="00F907CD">
      <w:pPr>
        <w:ind w:firstLine="709"/>
        <w:jc w:val="both"/>
        <w:rPr>
          <w:sz w:val="28"/>
          <w:szCs w:val="28"/>
        </w:rPr>
      </w:pPr>
      <w:r w:rsidRPr="00F907CD">
        <w:rPr>
          <w:sz w:val="28"/>
          <w:szCs w:val="28"/>
        </w:rPr>
        <w:t>счета ООО «ВсеИнструменты.ру»;</w:t>
      </w:r>
    </w:p>
    <w:p w14:paraId="33940AC1" w14:textId="77777777" w:rsidR="00F907CD" w:rsidRPr="00F907CD" w:rsidRDefault="00F907CD" w:rsidP="00F907CD">
      <w:pPr>
        <w:ind w:firstLine="709"/>
        <w:jc w:val="both"/>
        <w:rPr>
          <w:sz w:val="28"/>
          <w:szCs w:val="28"/>
        </w:rPr>
      </w:pPr>
      <w:r w:rsidRPr="00F907CD">
        <w:rPr>
          <w:sz w:val="28"/>
          <w:szCs w:val="28"/>
        </w:rPr>
        <w:t>счет ООО «Симплекс»;</w:t>
      </w:r>
    </w:p>
    <w:p w14:paraId="516D561E" w14:textId="77777777" w:rsidR="00F907CD" w:rsidRPr="00F907CD" w:rsidRDefault="00F907CD" w:rsidP="00F907CD">
      <w:pPr>
        <w:ind w:firstLine="709"/>
        <w:jc w:val="both"/>
        <w:rPr>
          <w:sz w:val="28"/>
          <w:szCs w:val="28"/>
        </w:rPr>
      </w:pPr>
      <w:r w:rsidRPr="00F907CD">
        <w:rPr>
          <w:sz w:val="28"/>
          <w:szCs w:val="28"/>
        </w:rPr>
        <w:t>счет ООО ТД «ГИГАНТСТРОЙ»;</w:t>
      </w:r>
    </w:p>
    <w:p w14:paraId="6A8DAC17" w14:textId="77777777" w:rsidR="00F907CD" w:rsidRPr="00F907CD" w:rsidRDefault="00F907CD" w:rsidP="00F907CD">
      <w:pPr>
        <w:ind w:firstLine="709"/>
        <w:jc w:val="both"/>
        <w:rPr>
          <w:sz w:val="28"/>
          <w:szCs w:val="28"/>
        </w:rPr>
      </w:pPr>
      <w:r w:rsidRPr="00F907CD">
        <w:rPr>
          <w:sz w:val="28"/>
          <w:szCs w:val="28"/>
        </w:rPr>
        <w:t>счет ООО «Промышленное снабжение»;</w:t>
      </w:r>
    </w:p>
    <w:p w14:paraId="580FDD79" w14:textId="77777777" w:rsidR="00F907CD" w:rsidRPr="00F907CD" w:rsidRDefault="00F907CD" w:rsidP="00F907CD">
      <w:pPr>
        <w:ind w:firstLine="709"/>
        <w:jc w:val="both"/>
        <w:rPr>
          <w:sz w:val="28"/>
          <w:szCs w:val="28"/>
        </w:rPr>
      </w:pPr>
      <w:r w:rsidRPr="00F907CD">
        <w:rPr>
          <w:sz w:val="28"/>
          <w:szCs w:val="28"/>
        </w:rPr>
        <w:t>счета ООО «МСВ»;</w:t>
      </w:r>
    </w:p>
    <w:p w14:paraId="73B0531B" w14:textId="77777777" w:rsidR="00F907CD" w:rsidRPr="00F907CD" w:rsidRDefault="00F907CD" w:rsidP="00F907CD">
      <w:pPr>
        <w:ind w:firstLine="709"/>
        <w:jc w:val="both"/>
        <w:rPr>
          <w:sz w:val="28"/>
          <w:szCs w:val="28"/>
        </w:rPr>
      </w:pPr>
      <w:r w:rsidRPr="00F907CD">
        <w:rPr>
          <w:sz w:val="28"/>
          <w:szCs w:val="28"/>
        </w:rPr>
        <w:t>счет ООО ИЦ «ТЕРМИКА»;</w:t>
      </w:r>
    </w:p>
    <w:p w14:paraId="4E711F14" w14:textId="77777777" w:rsidR="00F907CD" w:rsidRPr="00F907CD" w:rsidRDefault="00F907CD" w:rsidP="00F907CD">
      <w:pPr>
        <w:ind w:firstLine="709"/>
        <w:jc w:val="both"/>
        <w:rPr>
          <w:sz w:val="28"/>
          <w:szCs w:val="28"/>
        </w:rPr>
      </w:pPr>
      <w:r w:rsidRPr="00F907CD">
        <w:rPr>
          <w:sz w:val="28"/>
          <w:szCs w:val="28"/>
        </w:rPr>
        <w:t>счет ООО «Кузбассгазификация»;</w:t>
      </w:r>
    </w:p>
    <w:p w14:paraId="64C22E3C" w14:textId="77777777" w:rsidR="00F907CD" w:rsidRPr="00F907CD" w:rsidRDefault="00F907CD" w:rsidP="00F907CD">
      <w:pPr>
        <w:ind w:firstLine="709"/>
        <w:jc w:val="both"/>
        <w:rPr>
          <w:sz w:val="28"/>
          <w:szCs w:val="28"/>
        </w:rPr>
      </w:pPr>
      <w:r w:rsidRPr="00F907CD">
        <w:rPr>
          <w:sz w:val="28"/>
          <w:szCs w:val="28"/>
        </w:rPr>
        <w:t>счет ООО «ЗЖБИ»;</w:t>
      </w:r>
    </w:p>
    <w:p w14:paraId="0874AA30" w14:textId="77777777" w:rsidR="00F907CD" w:rsidRPr="00F907CD" w:rsidRDefault="00F907CD" w:rsidP="00F907CD">
      <w:pPr>
        <w:ind w:firstLine="709"/>
        <w:jc w:val="both"/>
        <w:rPr>
          <w:sz w:val="28"/>
          <w:szCs w:val="28"/>
        </w:rPr>
      </w:pPr>
      <w:r w:rsidRPr="00F907CD">
        <w:rPr>
          <w:sz w:val="28"/>
          <w:szCs w:val="28"/>
        </w:rPr>
        <w:t>счет ООО «СибПромМетиз»;</w:t>
      </w:r>
    </w:p>
    <w:p w14:paraId="7EB1A69C" w14:textId="77777777" w:rsidR="00F907CD" w:rsidRPr="00F907CD" w:rsidRDefault="00F907CD" w:rsidP="00F907CD">
      <w:pPr>
        <w:ind w:firstLine="709"/>
        <w:jc w:val="both"/>
        <w:rPr>
          <w:sz w:val="28"/>
          <w:szCs w:val="28"/>
        </w:rPr>
      </w:pPr>
      <w:r w:rsidRPr="00F907CD">
        <w:rPr>
          <w:sz w:val="28"/>
          <w:szCs w:val="28"/>
        </w:rPr>
        <w:t>счет ООО «Сибирские линии»;</w:t>
      </w:r>
    </w:p>
    <w:p w14:paraId="0051B134" w14:textId="77777777" w:rsidR="00F907CD" w:rsidRPr="00F907CD" w:rsidRDefault="00F907CD" w:rsidP="00F907CD">
      <w:pPr>
        <w:ind w:firstLine="709"/>
        <w:jc w:val="both"/>
        <w:rPr>
          <w:sz w:val="28"/>
          <w:szCs w:val="28"/>
        </w:rPr>
      </w:pPr>
      <w:r w:rsidRPr="00F907CD">
        <w:rPr>
          <w:sz w:val="28"/>
          <w:szCs w:val="28"/>
        </w:rPr>
        <w:t>счет ООО «Приборика»;</w:t>
      </w:r>
    </w:p>
    <w:p w14:paraId="5907B530" w14:textId="77777777" w:rsidR="00F907CD" w:rsidRPr="00F907CD" w:rsidRDefault="00F907CD" w:rsidP="00F907CD">
      <w:pPr>
        <w:ind w:firstLine="709"/>
        <w:jc w:val="both"/>
        <w:rPr>
          <w:sz w:val="28"/>
          <w:szCs w:val="28"/>
        </w:rPr>
      </w:pPr>
      <w:r w:rsidRPr="00F907CD">
        <w:rPr>
          <w:sz w:val="28"/>
          <w:szCs w:val="28"/>
        </w:rPr>
        <w:t>счет АО «ТД Резинотехника»;</w:t>
      </w:r>
    </w:p>
    <w:p w14:paraId="17BECD1B" w14:textId="77777777" w:rsidR="00F907CD" w:rsidRPr="00F907CD" w:rsidRDefault="00F907CD" w:rsidP="00F907CD">
      <w:pPr>
        <w:ind w:firstLine="709"/>
        <w:jc w:val="both"/>
        <w:rPr>
          <w:sz w:val="28"/>
          <w:szCs w:val="28"/>
        </w:rPr>
      </w:pPr>
      <w:r w:rsidRPr="00F907CD">
        <w:rPr>
          <w:sz w:val="28"/>
          <w:szCs w:val="28"/>
        </w:rPr>
        <w:t>счет ООО «КИСЛОРОД ПЛЮС».</w:t>
      </w:r>
    </w:p>
    <w:p w14:paraId="0DCF3E6F" w14:textId="77777777" w:rsidR="00F907CD" w:rsidRPr="00F907CD" w:rsidRDefault="00F907CD" w:rsidP="00F907CD">
      <w:pPr>
        <w:ind w:firstLine="709"/>
        <w:jc w:val="both"/>
        <w:rPr>
          <w:sz w:val="28"/>
          <w:szCs w:val="28"/>
        </w:rPr>
      </w:pPr>
      <w:r w:rsidRPr="00F907CD">
        <w:rPr>
          <w:sz w:val="28"/>
          <w:szCs w:val="28"/>
        </w:rPr>
        <w:t>Проанализировав представленные документы, эксперты считают экономически обоснованным принять расходы на сырье и материалы в размере фактических за 2022 год (334,57 тыс. руб.), с учетом ИЦП Производство химических веществ и химических продуктов на 2023 и 2024 годы (0,942 и 1,075 по прогнозу Минэкономразвития РФ).</w:t>
      </w:r>
    </w:p>
    <w:p w14:paraId="629ACF96" w14:textId="77777777" w:rsidR="00F907CD" w:rsidRPr="00F907CD" w:rsidRDefault="00F907CD" w:rsidP="00F907CD">
      <w:pPr>
        <w:ind w:firstLine="709"/>
        <w:jc w:val="both"/>
        <w:rPr>
          <w:sz w:val="28"/>
          <w:szCs w:val="28"/>
        </w:rPr>
      </w:pPr>
      <w:r w:rsidRPr="00F907CD">
        <w:rPr>
          <w:sz w:val="28"/>
          <w:szCs w:val="28"/>
        </w:rPr>
        <w:t>Таким образом, стоимость реагентов и материалов, необходимых для химической очистки подготавливаемой воды составит, по мнению экспертов 338,80 тыс. руб. Корректировка предложения предприятия на 2024 год в сторону снижения составила 575,16 тыс. руб.</w:t>
      </w:r>
    </w:p>
    <w:p w14:paraId="681A8E39" w14:textId="77777777" w:rsidR="00F907CD" w:rsidRPr="00F907CD" w:rsidRDefault="00F907CD" w:rsidP="00F907CD">
      <w:pPr>
        <w:ind w:firstLine="709"/>
        <w:jc w:val="both"/>
        <w:rPr>
          <w:sz w:val="28"/>
          <w:szCs w:val="28"/>
        </w:rPr>
      </w:pPr>
    </w:p>
    <w:p w14:paraId="5DCF0DA7" w14:textId="77777777" w:rsidR="00F907CD" w:rsidRPr="00F907CD" w:rsidRDefault="00F907CD" w:rsidP="00F907CD">
      <w:pPr>
        <w:keepNext/>
        <w:jc w:val="both"/>
        <w:outlineLvl w:val="2"/>
        <w:rPr>
          <w:b/>
          <w:sz w:val="28"/>
          <w:szCs w:val="28"/>
        </w:rPr>
      </w:pPr>
      <w:r w:rsidRPr="00F907CD">
        <w:rPr>
          <w:b/>
          <w:sz w:val="28"/>
          <w:szCs w:val="28"/>
        </w:rPr>
        <w:t>Расходы на ремонт основных средств</w:t>
      </w:r>
    </w:p>
    <w:p w14:paraId="6B4B9D8D" w14:textId="77777777" w:rsidR="00F907CD" w:rsidRPr="00F907CD" w:rsidRDefault="00F907CD" w:rsidP="00F907CD">
      <w:pPr>
        <w:ind w:firstLine="709"/>
        <w:jc w:val="both"/>
        <w:rPr>
          <w:sz w:val="28"/>
          <w:szCs w:val="28"/>
        </w:rPr>
      </w:pPr>
      <w:r w:rsidRPr="00F907CD">
        <w:rPr>
          <w:sz w:val="28"/>
          <w:szCs w:val="28"/>
        </w:rPr>
        <w:t>Предприятием представлен пакет обосновывающих документов к ремонтной программе на 2024 год, которая предусматривает выполнение капитальных ремонтов в части теплоносителя на сумму 2 395,02 тыс. руб., в том числе:</w:t>
      </w:r>
    </w:p>
    <w:p w14:paraId="4EE81AEA" w14:textId="77777777" w:rsidR="00F907CD" w:rsidRPr="00F907CD" w:rsidRDefault="00F907CD" w:rsidP="00F907CD">
      <w:pPr>
        <w:ind w:firstLine="709"/>
        <w:jc w:val="both"/>
        <w:rPr>
          <w:sz w:val="28"/>
          <w:szCs w:val="28"/>
        </w:rPr>
      </w:pPr>
      <w:r w:rsidRPr="00F907CD">
        <w:rPr>
          <w:sz w:val="28"/>
          <w:szCs w:val="28"/>
        </w:rPr>
        <w:t>Выполнение ремонтов подрядным способом на сумму 155,82 тыс. руб.</w:t>
      </w:r>
    </w:p>
    <w:p w14:paraId="395D640A" w14:textId="77777777" w:rsidR="00F907CD" w:rsidRPr="00F907CD" w:rsidRDefault="00F907CD" w:rsidP="00F907CD">
      <w:pPr>
        <w:ind w:firstLine="709"/>
        <w:jc w:val="both"/>
        <w:rPr>
          <w:sz w:val="28"/>
          <w:szCs w:val="28"/>
        </w:rPr>
      </w:pPr>
      <w:r w:rsidRPr="00F907CD">
        <w:rPr>
          <w:sz w:val="28"/>
          <w:szCs w:val="28"/>
        </w:rPr>
        <w:t>Выполнение ремонтов хоз. способом на сумму 2 239,21 тыс. руб.</w:t>
      </w:r>
    </w:p>
    <w:p w14:paraId="4ED3B617" w14:textId="77777777" w:rsidR="00F907CD" w:rsidRPr="00F907CD" w:rsidRDefault="00F907CD" w:rsidP="00F907CD">
      <w:pPr>
        <w:ind w:firstLine="709"/>
        <w:jc w:val="both"/>
        <w:rPr>
          <w:sz w:val="28"/>
          <w:szCs w:val="28"/>
        </w:rPr>
      </w:pPr>
      <w:r w:rsidRPr="00F907CD">
        <w:rPr>
          <w:sz w:val="28"/>
          <w:szCs w:val="28"/>
        </w:rPr>
        <w:t xml:space="preserve">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w:t>
      </w:r>
      <w:r w:rsidRPr="00F907CD">
        <w:rPr>
          <w:sz w:val="28"/>
          <w:szCs w:val="28"/>
        </w:rPr>
        <w:lastRenderedPageBreak/>
        <w:t>доведение технико-экономических показателей работы оборудования до нормативного уровня.</w:t>
      </w:r>
    </w:p>
    <w:p w14:paraId="2AFD5DC2" w14:textId="77777777" w:rsidR="00F907CD" w:rsidRPr="00F907CD" w:rsidRDefault="00F907CD" w:rsidP="00F907CD">
      <w:pPr>
        <w:ind w:firstLine="709"/>
        <w:jc w:val="both"/>
        <w:rPr>
          <w:sz w:val="28"/>
          <w:szCs w:val="28"/>
        </w:rPr>
      </w:pPr>
      <w:r w:rsidRPr="00F907CD">
        <w:rPr>
          <w:sz w:val="28"/>
          <w:szCs w:val="28"/>
        </w:rPr>
        <w:t>Для обоснования расходов на ремонты предприятием были представлены: Графики выполнения капитальных и текущих ремонтов на 2024-2028 годы, локальные сметные расчеты на выполнение капитальных ремонтов, сметные расчеты на выполнение текущих ремонтов, ведомости объемов работ, акты осмотра, анализы повреждений, пояснительные записки, ведомости ресурсов.</w:t>
      </w:r>
    </w:p>
    <w:p w14:paraId="5502A74E" w14:textId="77777777" w:rsidR="00F907CD" w:rsidRPr="00F907CD" w:rsidRDefault="00F907CD" w:rsidP="00F907CD">
      <w:pPr>
        <w:ind w:firstLine="709"/>
        <w:jc w:val="both"/>
        <w:rPr>
          <w:sz w:val="28"/>
          <w:szCs w:val="28"/>
        </w:rPr>
      </w:pPr>
      <w:r w:rsidRPr="00F907CD">
        <w:rPr>
          <w:sz w:val="28"/>
          <w:szCs w:val="28"/>
        </w:rPr>
        <w:t>В соответствии с п. 41 Основ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1D92E48" w14:textId="77777777" w:rsidR="00F907CD" w:rsidRPr="00F907CD" w:rsidRDefault="00F907CD" w:rsidP="00F907CD">
      <w:pPr>
        <w:ind w:firstLine="709"/>
        <w:jc w:val="both"/>
        <w:rPr>
          <w:sz w:val="28"/>
          <w:szCs w:val="28"/>
        </w:rPr>
      </w:pPr>
      <w:r w:rsidRPr="00F907CD">
        <w:rPr>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63D15CEA" w14:textId="77777777" w:rsidR="00F907CD" w:rsidRPr="00F907CD" w:rsidRDefault="00F907CD" w:rsidP="00F907CD">
      <w:pPr>
        <w:ind w:firstLine="709"/>
        <w:jc w:val="both"/>
        <w:rPr>
          <w:sz w:val="28"/>
          <w:szCs w:val="28"/>
        </w:rPr>
      </w:pPr>
      <w:r w:rsidRPr="00F907CD">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1E67843" w14:textId="77777777" w:rsidR="00F907CD" w:rsidRPr="00F907CD" w:rsidRDefault="00F907CD" w:rsidP="00F907CD">
      <w:pPr>
        <w:ind w:firstLine="709"/>
        <w:jc w:val="both"/>
        <w:rPr>
          <w:sz w:val="28"/>
          <w:szCs w:val="28"/>
        </w:rPr>
      </w:pPr>
      <w:r w:rsidRPr="00F907CD">
        <w:rPr>
          <w:sz w:val="28"/>
          <w:szCs w:val="28"/>
        </w:rPr>
        <w:t>б) цены, установленные в договорах, заключенных в результате проведения торгов;</w:t>
      </w:r>
    </w:p>
    <w:p w14:paraId="31A09AD3" w14:textId="77777777" w:rsidR="00F907CD" w:rsidRPr="00F907CD" w:rsidRDefault="00F907CD" w:rsidP="00F907CD">
      <w:pPr>
        <w:ind w:firstLine="709"/>
        <w:jc w:val="both"/>
        <w:rPr>
          <w:sz w:val="28"/>
          <w:szCs w:val="28"/>
        </w:rPr>
      </w:pPr>
      <w:r w:rsidRPr="00F907CD">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79606D7C" w14:textId="77777777" w:rsidR="00F907CD" w:rsidRPr="00F907CD" w:rsidRDefault="00F907CD" w:rsidP="00F907CD">
      <w:pPr>
        <w:ind w:firstLine="709"/>
        <w:jc w:val="both"/>
        <w:rPr>
          <w:sz w:val="28"/>
          <w:szCs w:val="28"/>
        </w:rPr>
      </w:pPr>
      <w:r w:rsidRPr="00F907CD">
        <w:rPr>
          <w:sz w:val="28"/>
          <w:szCs w:val="28"/>
        </w:rPr>
        <w:t>прогноз индекса потребительских цен (в среднем за год к предыдущему году);</w:t>
      </w:r>
    </w:p>
    <w:p w14:paraId="03553047" w14:textId="77777777" w:rsidR="00F907CD" w:rsidRPr="00F907CD" w:rsidRDefault="00F907CD" w:rsidP="00F907CD">
      <w:pPr>
        <w:ind w:firstLine="709"/>
        <w:jc w:val="both"/>
        <w:rPr>
          <w:sz w:val="28"/>
          <w:szCs w:val="28"/>
        </w:rPr>
      </w:pPr>
      <w:r w:rsidRPr="00F907CD">
        <w:rPr>
          <w:sz w:val="28"/>
          <w:szCs w:val="28"/>
        </w:rPr>
        <w:t>цены на природный газ;</w:t>
      </w:r>
    </w:p>
    <w:p w14:paraId="7629BB94" w14:textId="77777777" w:rsidR="00F907CD" w:rsidRPr="00F907CD" w:rsidRDefault="00F907CD" w:rsidP="00F907CD">
      <w:pPr>
        <w:ind w:firstLine="709"/>
        <w:jc w:val="both"/>
        <w:rPr>
          <w:sz w:val="28"/>
          <w:szCs w:val="28"/>
        </w:rPr>
      </w:pPr>
      <w:r w:rsidRPr="00F907CD">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3A0E07EB" w14:textId="77777777" w:rsidR="00F907CD" w:rsidRPr="00F907CD" w:rsidRDefault="00F907CD" w:rsidP="00F907CD">
      <w:pPr>
        <w:ind w:firstLine="709"/>
        <w:jc w:val="both"/>
        <w:rPr>
          <w:sz w:val="28"/>
          <w:szCs w:val="28"/>
        </w:rPr>
      </w:pPr>
      <w:r w:rsidRPr="00F907CD">
        <w:rPr>
          <w:sz w:val="28"/>
          <w:szCs w:val="28"/>
        </w:rPr>
        <w:t>динамика цен (тарифов) на товары (услуги) (в среднем за год к предыдущему году).</w:t>
      </w:r>
    </w:p>
    <w:p w14:paraId="4752832F" w14:textId="77777777" w:rsidR="00F907CD" w:rsidRPr="00F907CD" w:rsidRDefault="00F907CD" w:rsidP="00F907CD">
      <w:pPr>
        <w:ind w:firstLine="709"/>
        <w:jc w:val="both"/>
        <w:rPr>
          <w:sz w:val="28"/>
          <w:szCs w:val="28"/>
        </w:rPr>
      </w:pPr>
      <w:r w:rsidRPr="00F907CD">
        <w:rPr>
          <w:sz w:val="28"/>
          <w:szCs w:val="28"/>
        </w:rPr>
        <w:t>Специалистами РЭК Кузбасса был проведен анализ технической необходимости и анализ стоимости выполнения заявленных мероприятий.</w:t>
      </w:r>
    </w:p>
    <w:p w14:paraId="437F807C" w14:textId="77777777" w:rsidR="00F907CD" w:rsidRPr="00F907CD" w:rsidRDefault="00F907CD" w:rsidP="00F907CD">
      <w:pPr>
        <w:ind w:firstLine="709"/>
        <w:jc w:val="both"/>
        <w:rPr>
          <w:sz w:val="28"/>
          <w:szCs w:val="28"/>
        </w:rPr>
      </w:pPr>
      <w:r w:rsidRPr="00F907CD">
        <w:rPr>
          <w:sz w:val="28"/>
          <w:szCs w:val="28"/>
        </w:rPr>
        <w:lastRenderedPageBreak/>
        <w:t>По результатам анализа представленной ремонтной программы и обосновывающих документов к ней, специалисты РЭК Кузбасса предлагают принять к расчету тарифа объем средств на выполнение ремонтов подпиточных насосов в размере 80,40 тыс. руб.</w:t>
      </w:r>
    </w:p>
    <w:p w14:paraId="0D70E9CB" w14:textId="77777777" w:rsidR="00F907CD" w:rsidRPr="00F907CD" w:rsidRDefault="00F907CD" w:rsidP="00F907CD">
      <w:pPr>
        <w:rPr>
          <w:sz w:val="28"/>
          <w:szCs w:val="28"/>
        </w:rPr>
      </w:pPr>
    </w:p>
    <w:p w14:paraId="3FC5D4EE" w14:textId="77777777" w:rsidR="00F907CD" w:rsidRPr="00F907CD" w:rsidRDefault="00F907CD" w:rsidP="00F907CD">
      <w:pPr>
        <w:keepNext/>
        <w:jc w:val="both"/>
        <w:outlineLvl w:val="2"/>
        <w:rPr>
          <w:b/>
          <w:sz w:val="28"/>
          <w:szCs w:val="28"/>
        </w:rPr>
      </w:pPr>
      <w:r w:rsidRPr="00F907CD">
        <w:rPr>
          <w:b/>
          <w:sz w:val="28"/>
          <w:szCs w:val="28"/>
        </w:rPr>
        <w:t>Расходы на оплату труда</w:t>
      </w:r>
    </w:p>
    <w:p w14:paraId="2386938B" w14:textId="77777777" w:rsidR="00F907CD" w:rsidRPr="00F907CD" w:rsidRDefault="00F907CD" w:rsidP="00F907CD">
      <w:pPr>
        <w:ind w:firstLine="709"/>
        <w:jc w:val="both"/>
        <w:rPr>
          <w:sz w:val="28"/>
          <w:szCs w:val="28"/>
        </w:rPr>
      </w:pPr>
      <w:r w:rsidRPr="00F907CD">
        <w:rPr>
          <w:sz w:val="28"/>
          <w:szCs w:val="28"/>
        </w:rPr>
        <w:t xml:space="preserve">Оплата труда </w:t>
      </w:r>
      <w:proofErr w:type="gramStart"/>
      <w:r w:rsidRPr="00F907CD">
        <w:rPr>
          <w:sz w:val="28"/>
          <w:szCs w:val="28"/>
        </w:rPr>
        <w:t>- это</w:t>
      </w:r>
      <w:proofErr w:type="gramEnd"/>
      <w:r w:rsidRPr="00F907CD">
        <w:rPr>
          <w:sz w:val="28"/>
          <w:szCs w:val="28"/>
        </w:rPr>
        <w:t xml:space="preserve">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 (статья 129 Трудового Кодекса Российской Федерации).</w:t>
      </w:r>
    </w:p>
    <w:p w14:paraId="7CD6F03E" w14:textId="77777777" w:rsidR="00F907CD" w:rsidRPr="00F907CD" w:rsidRDefault="00F907CD" w:rsidP="00F907CD">
      <w:pPr>
        <w:ind w:firstLine="709"/>
        <w:jc w:val="both"/>
        <w:rPr>
          <w:sz w:val="28"/>
          <w:szCs w:val="28"/>
        </w:rPr>
      </w:pPr>
      <w:r w:rsidRPr="00F907CD">
        <w:rPr>
          <w:sz w:val="28"/>
          <w:szCs w:val="28"/>
        </w:rPr>
        <w:t>По данной статье предприятием планируются расходы на 2024 год в размере 1 207,40 тыс. руб. Среднесписочная численность персонала по предложению предприятия составляет 1,78 чел., средняя заработная плата в размере 56 526,20 руб./чел./мес.</w:t>
      </w:r>
    </w:p>
    <w:p w14:paraId="5CCB75EE" w14:textId="77777777" w:rsidR="00F907CD" w:rsidRPr="00F907CD" w:rsidRDefault="00F907CD" w:rsidP="00F907CD">
      <w:pPr>
        <w:tabs>
          <w:tab w:val="left" w:pos="1890"/>
        </w:tabs>
        <w:ind w:firstLine="709"/>
        <w:jc w:val="both"/>
        <w:rPr>
          <w:sz w:val="28"/>
          <w:szCs w:val="20"/>
        </w:rPr>
      </w:pPr>
      <w:r w:rsidRPr="00F907CD">
        <w:rPr>
          <w:sz w:val="28"/>
          <w:szCs w:val="20"/>
        </w:rPr>
        <w:t>Для обоснования указанных затрат предприятием представлены следующие обосновывающие материалы:</w:t>
      </w:r>
    </w:p>
    <w:p w14:paraId="04780B99" w14:textId="77777777" w:rsidR="00F907CD" w:rsidRPr="00F907CD" w:rsidRDefault="00F907CD" w:rsidP="00F907CD">
      <w:pPr>
        <w:tabs>
          <w:tab w:val="left" w:pos="1890"/>
        </w:tabs>
        <w:ind w:firstLine="709"/>
        <w:jc w:val="both"/>
        <w:rPr>
          <w:sz w:val="28"/>
          <w:szCs w:val="20"/>
        </w:rPr>
      </w:pPr>
      <w:r w:rsidRPr="00F907CD">
        <w:rPr>
          <w:sz w:val="28"/>
          <w:szCs w:val="20"/>
        </w:rPr>
        <w:t>Расчет расходов на оплату труда на производство теплоносителя АО «Теплоэнерго» на 2024 г. – первый год долгосрочного периода 2024 – 2028 гг.</w:t>
      </w:r>
    </w:p>
    <w:p w14:paraId="0C61A1C9" w14:textId="77777777" w:rsidR="00F907CD" w:rsidRPr="00F907CD" w:rsidRDefault="00F907CD" w:rsidP="00F907CD">
      <w:pPr>
        <w:tabs>
          <w:tab w:val="left" w:pos="1890"/>
        </w:tabs>
        <w:ind w:firstLine="709"/>
        <w:jc w:val="both"/>
        <w:rPr>
          <w:sz w:val="28"/>
          <w:szCs w:val="20"/>
        </w:rPr>
      </w:pPr>
      <w:r w:rsidRPr="00F907CD">
        <w:rPr>
          <w:sz w:val="28"/>
          <w:szCs w:val="20"/>
        </w:rPr>
        <w:t>Предложение по оплате труда на производство теплоносителя АО «Теплоэнерго» на 2024 г. – первый год долгосрочного периода 2024 – 2028 гг.</w:t>
      </w:r>
    </w:p>
    <w:p w14:paraId="18884E26" w14:textId="77777777" w:rsidR="00F907CD" w:rsidRPr="00F907CD" w:rsidRDefault="00F907CD" w:rsidP="00F907CD">
      <w:pPr>
        <w:tabs>
          <w:tab w:val="left" w:pos="1890"/>
        </w:tabs>
        <w:ind w:firstLine="709"/>
        <w:jc w:val="both"/>
        <w:rPr>
          <w:sz w:val="28"/>
          <w:szCs w:val="20"/>
        </w:rPr>
      </w:pPr>
      <w:r w:rsidRPr="00F907CD">
        <w:rPr>
          <w:sz w:val="28"/>
          <w:szCs w:val="20"/>
        </w:rPr>
        <w:t>Расчет среднего процента выплат и средней ступени оплаты.</w:t>
      </w:r>
    </w:p>
    <w:p w14:paraId="402ACF23" w14:textId="77777777" w:rsidR="00F907CD" w:rsidRPr="00F907CD" w:rsidRDefault="00F907CD" w:rsidP="00F907CD">
      <w:pPr>
        <w:tabs>
          <w:tab w:val="left" w:pos="1890"/>
        </w:tabs>
        <w:ind w:firstLine="709"/>
        <w:jc w:val="both"/>
        <w:rPr>
          <w:sz w:val="28"/>
          <w:szCs w:val="20"/>
        </w:rPr>
      </w:pPr>
      <w:r w:rsidRPr="00F907CD">
        <w:rPr>
          <w:sz w:val="28"/>
          <w:szCs w:val="20"/>
        </w:rPr>
        <w:t>Расчет коэффициента планируемых невыходов по профессиям.</w:t>
      </w:r>
    </w:p>
    <w:p w14:paraId="4559488F" w14:textId="77777777" w:rsidR="00F907CD" w:rsidRPr="00F907CD" w:rsidRDefault="00F907CD" w:rsidP="00F907CD">
      <w:pPr>
        <w:tabs>
          <w:tab w:val="left" w:pos="1890"/>
        </w:tabs>
        <w:ind w:firstLine="709"/>
        <w:jc w:val="both"/>
        <w:rPr>
          <w:sz w:val="28"/>
          <w:szCs w:val="20"/>
        </w:rPr>
      </w:pPr>
      <w:r w:rsidRPr="00F907CD">
        <w:rPr>
          <w:sz w:val="28"/>
          <w:szCs w:val="20"/>
        </w:rPr>
        <w:t>Расчет нормативной численности.</w:t>
      </w:r>
    </w:p>
    <w:p w14:paraId="0D415D6F" w14:textId="77777777" w:rsidR="00F907CD" w:rsidRPr="00F907CD" w:rsidRDefault="00F907CD" w:rsidP="00F907CD">
      <w:pPr>
        <w:tabs>
          <w:tab w:val="left" w:pos="1890"/>
        </w:tabs>
        <w:ind w:firstLine="709"/>
        <w:jc w:val="both"/>
        <w:rPr>
          <w:sz w:val="28"/>
          <w:szCs w:val="20"/>
        </w:rPr>
      </w:pPr>
      <w:r w:rsidRPr="00F907CD">
        <w:rPr>
          <w:sz w:val="28"/>
          <w:szCs w:val="20"/>
        </w:rPr>
        <w:t>Выписка из штатного расписания АО «Теплоэнерго».</w:t>
      </w:r>
    </w:p>
    <w:p w14:paraId="1FAA29BE" w14:textId="77777777" w:rsidR="00F907CD" w:rsidRPr="00F907CD" w:rsidRDefault="00F907CD" w:rsidP="00F907CD">
      <w:pPr>
        <w:ind w:firstLine="709"/>
        <w:jc w:val="both"/>
        <w:rPr>
          <w:sz w:val="28"/>
          <w:szCs w:val="28"/>
        </w:rPr>
      </w:pPr>
      <w:r w:rsidRPr="00F907CD">
        <w:rPr>
          <w:sz w:val="28"/>
          <w:szCs w:val="28"/>
        </w:rPr>
        <w:t>Проанализировав представленные документы, эксперты предлагают учесть расходы на оплату труда в размере 656,07 тыс. руб. Расчет произведен исходя из фактической численности АО «Теплоэнерго» на производство теплоносителя в 2022 году (1,02 чел.) и фактической заработной платы за 2022 год с учетом ИПЦ на 2023 и 2024 годы (53 600,32 руб./мес. = 47 259,26 руб./мес. * 1,058 * 1,072). Корректировка в сторону снижения составила 551,33 тыс. руб.</w:t>
      </w:r>
    </w:p>
    <w:p w14:paraId="5E101D43" w14:textId="77777777" w:rsidR="00F907CD" w:rsidRPr="00F907CD" w:rsidRDefault="00F907CD" w:rsidP="00F907CD">
      <w:pPr>
        <w:tabs>
          <w:tab w:val="left" w:pos="1890"/>
        </w:tabs>
        <w:ind w:firstLine="709"/>
        <w:jc w:val="both"/>
        <w:rPr>
          <w:sz w:val="28"/>
          <w:szCs w:val="20"/>
        </w:rPr>
      </w:pPr>
    </w:p>
    <w:p w14:paraId="2B3F78DF" w14:textId="77777777" w:rsidR="00F907CD" w:rsidRPr="00F907CD" w:rsidRDefault="00F907CD" w:rsidP="00F907CD">
      <w:pPr>
        <w:keepNext/>
        <w:jc w:val="both"/>
        <w:outlineLvl w:val="2"/>
        <w:rPr>
          <w:b/>
          <w:sz w:val="28"/>
          <w:szCs w:val="28"/>
        </w:rPr>
      </w:pPr>
      <w:r w:rsidRPr="00F907CD">
        <w:rPr>
          <w:b/>
          <w:sz w:val="28"/>
          <w:szCs w:val="28"/>
        </w:rPr>
        <w:t>Расходы на оплату работ и услуг производственного характера, выполняемых по договорам со сторонними организациями</w:t>
      </w:r>
    </w:p>
    <w:p w14:paraId="3D0CBB35" w14:textId="77777777" w:rsidR="00F907CD" w:rsidRPr="00F907CD" w:rsidRDefault="00F907CD" w:rsidP="00F907CD">
      <w:pPr>
        <w:tabs>
          <w:tab w:val="left" w:pos="1890"/>
        </w:tabs>
        <w:ind w:firstLine="709"/>
        <w:jc w:val="both"/>
        <w:rPr>
          <w:sz w:val="28"/>
          <w:szCs w:val="20"/>
        </w:rPr>
      </w:pPr>
      <w:r w:rsidRPr="00F907CD">
        <w:rPr>
          <w:sz w:val="28"/>
          <w:szCs w:val="28"/>
        </w:rPr>
        <w:t>По данной статье предприятием планируются расходы на 2024 год в размере 169,75 тыс. руб. Предприятие учитывает по данной статье расходы на лабораторные исследования и поверку приборов.</w:t>
      </w:r>
    </w:p>
    <w:p w14:paraId="2C76C2F0" w14:textId="77777777" w:rsidR="00F907CD" w:rsidRPr="00F907CD" w:rsidRDefault="00F907CD" w:rsidP="00F907CD">
      <w:pPr>
        <w:tabs>
          <w:tab w:val="left" w:pos="1890"/>
        </w:tabs>
        <w:ind w:firstLine="709"/>
        <w:jc w:val="both"/>
        <w:rPr>
          <w:sz w:val="28"/>
          <w:szCs w:val="20"/>
        </w:rPr>
      </w:pPr>
      <w:r w:rsidRPr="00F907CD">
        <w:rPr>
          <w:sz w:val="28"/>
          <w:szCs w:val="20"/>
        </w:rPr>
        <w:t>Для обоснования указанных затрат предприятием представлены следующие обосновывающие материалы:</w:t>
      </w:r>
    </w:p>
    <w:p w14:paraId="63212D21" w14:textId="77777777" w:rsidR="00F907CD" w:rsidRPr="00F907CD" w:rsidRDefault="00F907CD" w:rsidP="00F907CD">
      <w:pPr>
        <w:ind w:firstLine="709"/>
        <w:jc w:val="both"/>
        <w:rPr>
          <w:sz w:val="28"/>
          <w:szCs w:val="28"/>
        </w:rPr>
      </w:pPr>
      <w:r w:rsidRPr="00F907CD">
        <w:rPr>
          <w:sz w:val="28"/>
          <w:szCs w:val="28"/>
        </w:rPr>
        <w:t>Расчет услуг производственного характера на производство теплоносителя на 2024 год.</w:t>
      </w:r>
    </w:p>
    <w:p w14:paraId="0ACD30D2" w14:textId="77777777" w:rsidR="00F907CD" w:rsidRPr="00F907CD" w:rsidRDefault="00F907CD" w:rsidP="00F907CD">
      <w:pPr>
        <w:ind w:firstLine="709"/>
        <w:jc w:val="both"/>
        <w:rPr>
          <w:sz w:val="28"/>
          <w:szCs w:val="28"/>
        </w:rPr>
      </w:pPr>
      <w:r w:rsidRPr="00F907CD">
        <w:rPr>
          <w:sz w:val="28"/>
          <w:szCs w:val="28"/>
        </w:rPr>
        <w:lastRenderedPageBreak/>
        <w:t>Лабораторные исследования на 2024 год.</w:t>
      </w:r>
    </w:p>
    <w:p w14:paraId="7CD695FE" w14:textId="77777777" w:rsidR="00F907CD" w:rsidRPr="00F907CD" w:rsidRDefault="00F907CD" w:rsidP="00F907CD">
      <w:pPr>
        <w:ind w:firstLine="709"/>
        <w:jc w:val="both"/>
        <w:rPr>
          <w:sz w:val="28"/>
          <w:szCs w:val="28"/>
        </w:rPr>
      </w:pPr>
      <w:r w:rsidRPr="00F907CD">
        <w:rPr>
          <w:sz w:val="28"/>
          <w:szCs w:val="28"/>
        </w:rPr>
        <w:t>Прейскурант стоимости работ, выполняемых ФБУЗ «Центр гигиены и эпидемиологии в Кемеровской области – Кузбасса» по оказанию платных услуг предприятиям, учреждениям, организациям и населению.</w:t>
      </w:r>
    </w:p>
    <w:p w14:paraId="4F4529D5" w14:textId="77777777" w:rsidR="00F907CD" w:rsidRPr="00F907CD" w:rsidRDefault="00F907CD" w:rsidP="00F907CD">
      <w:pPr>
        <w:ind w:firstLine="709"/>
        <w:jc w:val="both"/>
        <w:rPr>
          <w:sz w:val="28"/>
          <w:szCs w:val="28"/>
        </w:rPr>
      </w:pPr>
      <w:r w:rsidRPr="00F907CD">
        <w:rPr>
          <w:sz w:val="28"/>
          <w:szCs w:val="28"/>
        </w:rPr>
        <w:t>Карточка счета 20.01 за 2022 год по статье затрат «Лабораторные исследования» отбор и исследование воды.</w:t>
      </w:r>
    </w:p>
    <w:p w14:paraId="2B62B443" w14:textId="77777777" w:rsidR="00F907CD" w:rsidRPr="00F907CD" w:rsidRDefault="00F907CD" w:rsidP="00F907CD">
      <w:pPr>
        <w:ind w:firstLine="709"/>
        <w:jc w:val="both"/>
        <w:rPr>
          <w:sz w:val="28"/>
          <w:szCs w:val="28"/>
        </w:rPr>
      </w:pPr>
      <w:r w:rsidRPr="00F907CD">
        <w:rPr>
          <w:sz w:val="28"/>
          <w:szCs w:val="28"/>
        </w:rPr>
        <w:t>Сводная таблица по поверке приборов на 2024-2028 гг.</w:t>
      </w:r>
    </w:p>
    <w:p w14:paraId="04AA26B1" w14:textId="77777777" w:rsidR="00F907CD" w:rsidRPr="00F907CD" w:rsidRDefault="00F907CD" w:rsidP="00F907CD">
      <w:pPr>
        <w:ind w:firstLine="709"/>
        <w:jc w:val="both"/>
        <w:rPr>
          <w:sz w:val="28"/>
          <w:szCs w:val="28"/>
        </w:rPr>
      </w:pPr>
      <w:r w:rsidRPr="00F907CD">
        <w:rPr>
          <w:sz w:val="28"/>
          <w:szCs w:val="28"/>
        </w:rPr>
        <w:t>План мероприятий по поверке водосчетчиков.</w:t>
      </w:r>
    </w:p>
    <w:p w14:paraId="0E9AF832" w14:textId="77777777" w:rsidR="00F907CD" w:rsidRPr="00F907CD" w:rsidRDefault="00F907CD" w:rsidP="00F907CD">
      <w:pPr>
        <w:ind w:firstLine="709"/>
        <w:jc w:val="both"/>
        <w:rPr>
          <w:sz w:val="28"/>
          <w:szCs w:val="28"/>
        </w:rPr>
      </w:pPr>
      <w:r w:rsidRPr="00F907CD">
        <w:rPr>
          <w:sz w:val="28"/>
          <w:szCs w:val="28"/>
        </w:rPr>
        <w:t>Прейскурант № 11-09ППР на прочие платные услуги (работы) по иным видам деятельности в соответствии с Уставом ФБУ «Кузбасский ЦСМ».</w:t>
      </w:r>
    </w:p>
    <w:p w14:paraId="6A3049DD" w14:textId="77777777" w:rsidR="00F907CD" w:rsidRPr="00F907CD" w:rsidRDefault="00F907CD" w:rsidP="00F907CD">
      <w:pPr>
        <w:ind w:firstLine="709"/>
        <w:jc w:val="both"/>
        <w:rPr>
          <w:sz w:val="28"/>
          <w:szCs w:val="28"/>
        </w:rPr>
      </w:pPr>
      <w:r w:rsidRPr="00F907CD">
        <w:rPr>
          <w:sz w:val="28"/>
          <w:szCs w:val="28"/>
        </w:rPr>
        <w:t>Проанализировав представленные документы, эксперты предлагают учесть расходы по статье в размере 118,45 тыс. руб. – исходя из фактических расходов за 2022 год с учетом ИПЦ на 2023 и 2024 годы.</w:t>
      </w:r>
    </w:p>
    <w:p w14:paraId="598E89DC" w14:textId="77777777" w:rsidR="00F907CD" w:rsidRPr="00F907CD" w:rsidRDefault="00F907CD" w:rsidP="00F907CD">
      <w:pPr>
        <w:ind w:firstLine="709"/>
        <w:jc w:val="both"/>
        <w:rPr>
          <w:sz w:val="28"/>
          <w:szCs w:val="28"/>
        </w:rPr>
      </w:pPr>
    </w:p>
    <w:p w14:paraId="4C4BB050" w14:textId="77777777" w:rsidR="00F907CD" w:rsidRPr="00F907CD" w:rsidRDefault="00F907CD" w:rsidP="00F907CD">
      <w:pPr>
        <w:keepNext/>
        <w:jc w:val="both"/>
        <w:outlineLvl w:val="2"/>
        <w:rPr>
          <w:b/>
          <w:sz w:val="28"/>
          <w:szCs w:val="28"/>
        </w:rPr>
      </w:pPr>
      <w:r w:rsidRPr="00F907CD">
        <w:rPr>
          <w:b/>
          <w:sz w:val="28"/>
          <w:szCs w:val="28"/>
        </w:rPr>
        <w:t>Расходы на оплату иных работ и услуг, выполняемых по договорам с организациями</w:t>
      </w:r>
    </w:p>
    <w:p w14:paraId="0EB7BC6A" w14:textId="77777777" w:rsidR="00F907CD" w:rsidRPr="00F907CD" w:rsidRDefault="00F907CD" w:rsidP="00F907CD">
      <w:pPr>
        <w:tabs>
          <w:tab w:val="left" w:pos="1890"/>
        </w:tabs>
        <w:ind w:firstLine="709"/>
        <w:jc w:val="both"/>
        <w:rPr>
          <w:sz w:val="28"/>
          <w:szCs w:val="28"/>
        </w:rPr>
      </w:pPr>
      <w:r w:rsidRPr="00F907CD">
        <w:rPr>
          <w:sz w:val="28"/>
          <w:szCs w:val="28"/>
        </w:rPr>
        <w:t>По данной статье предприятием планируются расходы на 2024 год в размере 25,71 тыс. руб. Предприятие учитывает по данной статье расходы на охрану труда – спецодежду, СИЗ и проведение медосмотров.</w:t>
      </w:r>
    </w:p>
    <w:p w14:paraId="39C3EFB2" w14:textId="77777777" w:rsidR="00F907CD" w:rsidRPr="00F907CD" w:rsidRDefault="00F907CD" w:rsidP="00F907CD">
      <w:pPr>
        <w:tabs>
          <w:tab w:val="left" w:pos="1890"/>
        </w:tabs>
        <w:ind w:firstLine="709"/>
        <w:jc w:val="both"/>
        <w:rPr>
          <w:sz w:val="28"/>
          <w:szCs w:val="20"/>
        </w:rPr>
      </w:pPr>
      <w:r w:rsidRPr="00F907CD">
        <w:rPr>
          <w:sz w:val="28"/>
          <w:szCs w:val="20"/>
        </w:rPr>
        <w:t>Для обоснования указанных затрат предприятием представлены следующие обосновывающие материалы:</w:t>
      </w:r>
    </w:p>
    <w:p w14:paraId="2CCF5A8E" w14:textId="77777777" w:rsidR="00F907CD" w:rsidRPr="00F907CD" w:rsidRDefault="00F907CD" w:rsidP="00F907CD">
      <w:pPr>
        <w:tabs>
          <w:tab w:val="left" w:pos="1890"/>
        </w:tabs>
        <w:ind w:firstLine="709"/>
        <w:jc w:val="both"/>
        <w:rPr>
          <w:sz w:val="28"/>
          <w:szCs w:val="20"/>
        </w:rPr>
      </w:pPr>
      <w:r w:rsidRPr="00F907CD">
        <w:rPr>
          <w:sz w:val="28"/>
          <w:szCs w:val="20"/>
        </w:rPr>
        <w:t>Расчет расходов на охрану труда котельных с открытой системой ГВС.</w:t>
      </w:r>
    </w:p>
    <w:p w14:paraId="29D1B9BA" w14:textId="77777777" w:rsidR="00F907CD" w:rsidRPr="00F907CD" w:rsidRDefault="00F907CD" w:rsidP="00F907CD">
      <w:pPr>
        <w:tabs>
          <w:tab w:val="left" w:pos="1890"/>
        </w:tabs>
        <w:ind w:firstLine="709"/>
        <w:jc w:val="both"/>
        <w:rPr>
          <w:sz w:val="28"/>
          <w:szCs w:val="20"/>
        </w:rPr>
      </w:pPr>
      <w:r w:rsidRPr="00F907CD">
        <w:rPr>
          <w:sz w:val="28"/>
          <w:szCs w:val="20"/>
        </w:rPr>
        <w:t>Расчет затрат на спецодежду, спецоснастку на 2024 год.</w:t>
      </w:r>
    </w:p>
    <w:p w14:paraId="6DCEDAA0" w14:textId="77777777" w:rsidR="00F907CD" w:rsidRPr="00F907CD" w:rsidRDefault="00F907CD" w:rsidP="00F907CD">
      <w:pPr>
        <w:tabs>
          <w:tab w:val="left" w:pos="1890"/>
        </w:tabs>
        <w:ind w:firstLine="709"/>
        <w:jc w:val="both"/>
        <w:rPr>
          <w:sz w:val="28"/>
          <w:szCs w:val="20"/>
        </w:rPr>
      </w:pPr>
      <w:r w:rsidRPr="00F907CD">
        <w:rPr>
          <w:sz w:val="28"/>
          <w:szCs w:val="20"/>
        </w:rPr>
        <w:t>Выкопировка из ТК РФ ст. 221 Обеспечение работников средствами индивидуальной защиты.</w:t>
      </w:r>
    </w:p>
    <w:p w14:paraId="33A625F6" w14:textId="77777777" w:rsidR="00F907CD" w:rsidRPr="00F907CD" w:rsidRDefault="00F907CD" w:rsidP="00F907CD">
      <w:pPr>
        <w:tabs>
          <w:tab w:val="left" w:pos="1890"/>
        </w:tabs>
        <w:ind w:firstLine="709"/>
        <w:jc w:val="both"/>
        <w:rPr>
          <w:sz w:val="28"/>
          <w:szCs w:val="20"/>
        </w:rPr>
      </w:pPr>
      <w:r w:rsidRPr="00F907CD">
        <w:rPr>
          <w:sz w:val="28"/>
          <w:szCs w:val="20"/>
        </w:rPr>
        <w:t>Выкопировки из Коллективного договора АО «Теплоэнерго» Приложение № 6, Приложение № 7, Приложение № 14.</w:t>
      </w:r>
    </w:p>
    <w:p w14:paraId="080B0F55" w14:textId="77777777" w:rsidR="00F907CD" w:rsidRPr="00F907CD" w:rsidRDefault="00F907CD" w:rsidP="00F907CD">
      <w:pPr>
        <w:tabs>
          <w:tab w:val="left" w:pos="1890"/>
        </w:tabs>
        <w:ind w:firstLine="709"/>
        <w:jc w:val="both"/>
        <w:rPr>
          <w:sz w:val="28"/>
          <w:szCs w:val="20"/>
        </w:rPr>
      </w:pPr>
      <w:r w:rsidRPr="00F907CD">
        <w:rPr>
          <w:sz w:val="28"/>
          <w:szCs w:val="20"/>
        </w:rPr>
        <w:t>Счета на оплату ООО «Бригадир».</w:t>
      </w:r>
    </w:p>
    <w:p w14:paraId="2B57F5DD" w14:textId="77777777" w:rsidR="00F907CD" w:rsidRPr="00F907CD" w:rsidRDefault="00F907CD" w:rsidP="00F907CD">
      <w:pPr>
        <w:tabs>
          <w:tab w:val="left" w:pos="1890"/>
        </w:tabs>
        <w:ind w:firstLine="709"/>
        <w:jc w:val="both"/>
        <w:rPr>
          <w:sz w:val="28"/>
          <w:szCs w:val="20"/>
        </w:rPr>
      </w:pPr>
      <w:r w:rsidRPr="00F907CD">
        <w:rPr>
          <w:sz w:val="28"/>
          <w:szCs w:val="20"/>
        </w:rPr>
        <w:t>Информация с сайта «Перчатки резиновые».</w:t>
      </w:r>
    </w:p>
    <w:p w14:paraId="687FEBC9" w14:textId="77777777" w:rsidR="00F907CD" w:rsidRPr="00F907CD" w:rsidRDefault="00F907CD" w:rsidP="00F907CD">
      <w:pPr>
        <w:tabs>
          <w:tab w:val="left" w:pos="1890"/>
        </w:tabs>
        <w:ind w:firstLine="709"/>
        <w:jc w:val="both"/>
        <w:rPr>
          <w:sz w:val="28"/>
          <w:szCs w:val="20"/>
        </w:rPr>
      </w:pPr>
      <w:r w:rsidRPr="00F907CD">
        <w:rPr>
          <w:sz w:val="28"/>
          <w:szCs w:val="20"/>
        </w:rPr>
        <w:t>Информация с сайта «Халат х/б».</w:t>
      </w:r>
    </w:p>
    <w:p w14:paraId="0E856952" w14:textId="77777777" w:rsidR="00F907CD" w:rsidRPr="00F907CD" w:rsidRDefault="00F907CD" w:rsidP="00F907CD">
      <w:pPr>
        <w:tabs>
          <w:tab w:val="left" w:pos="1890"/>
        </w:tabs>
        <w:ind w:firstLine="709"/>
        <w:jc w:val="both"/>
        <w:rPr>
          <w:sz w:val="28"/>
          <w:szCs w:val="20"/>
        </w:rPr>
      </w:pPr>
      <w:r w:rsidRPr="00F907CD">
        <w:rPr>
          <w:sz w:val="28"/>
          <w:szCs w:val="20"/>
        </w:rPr>
        <w:t>Расчет затрат на туалетное мыло на 2024 год.</w:t>
      </w:r>
    </w:p>
    <w:p w14:paraId="2F262676" w14:textId="77777777" w:rsidR="00F907CD" w:rsidRPr="00F907CD" w:rsidRDefault="00F907CD" w:rsidP="00F907CD">
      <w:pPr>
        <w:tabs>
          <w:tab w:val="left" w:pos="1890"/>
        </w:tabs>
        <w:ind w:firstLine="709"/>
        <w:jc w:val="both"/>
        <w:rPr>
          <w:sz w:val="28"/>
          <w:szCs w:val="20"/>
        </w:rPr>
      </w:pPr>
      <w:r w:rsidRPr="00F907CD">
        <w:rPr>
          <w:sz w:val="28"/>
          <w:szCs w:val="20"/>
        </w:rPr>
        <w:t>Расчет затрат на очищающий крем на 2024 год.</w:t>
      </w:r>
    </w:p>
    <w:p w14:paraId="659E5521" w14:textId="77777777" w:rsidR="00F907CD" w:rsidRPr="00F907CD" w:rsidRDefault="00F907CD" w:rsidP="00F907CD">
      <w:pPr>
        <w:tabs>
          <w:tab w:val="left" w:pos="1890"/>
        </w:tabs>
        <w:ind w:firstLine="709"/>
        <w:jc w:val="both"/>
        <w:rPr>
          <w:sz w:val="28"/>
          <w:szCs w:val="20"/>
        </w:rPr>
      </w:pPr>
      <w:r w:rsidRPr="00F907CD">
        <w:rPr>
          <w:sz w:val="28"/>
          <w:szCs w:val="20"/>
        </w:rPr>
        <w:t>Список работников, подлежащих периодическому медицинскому осмотру в 2024 году.</w:t>
      </w:r>
    </w:p>
    <w:p w14:paraId="0634D225" w14:textId="77777777" w:rsidR="00F907CD" w:rsidRPr="00F907CD" w:rsidRDefault="00F907CD" w:rsidP="00F907CD">
      <w:pPr>
        <w:tabs>
          <w:tab w:val="left" w:pos="1890"/>
        </w:tabs>
        <w:ind w:firstLine="709"/>
        <w:jc w:val="both"/>
        <w:rPr>
          <w:sz w:val="28"/>
          <w:szCs w:val="20"/>
        </w:rPr>
      </w:pPr>
      <w:r w:rsidRPr="00F907CD">
        <w:rPr>
          <w:sz w:val="28"/>
          <w:szCs w:val="20"/>
        </w:rPr>
        <w:t>Коммерческие предложения ООО «Аврора» и ООО Поликлиника «Центр медицинских осмотров».</w:t>
      </w:r>
    </w:p>
    <w:p w14:paraId="336E9249" w14:textId="77777777" w:rsidR="00F907CD" w:rsidRPr="00F907CD" w:rsidRDefault="00F907CD" w:rsidP="00F907CD">
      <w:pPr>
        <w:ind w:firstLine="709"/>
        <w:jc w:val="both"/>
        <w:rPr>
          <w:sz w:val="28"/>
          <w:szCs w:val="28"/>
        </w:rPr>
      </w:pPr>
      <w:r w:rsidRPr="00F907CD">
        <w:rPr>
          <w:sz w:val="28"/>
          <w:szCs w:val="28"/>
        </w:rPr>
        <w:t>Проанализировав представленные документы, эксперты предлагают учесть расходы по статье в размере 17,31 тыс. руб. – исходя из фактических расходов за 2022 год с учетом ИПЦ на 2023 и 2024 годы.</w:t>
      </w:r>
    </w:p>
    <w:p w14:paraId="33EEC0E1" w14:textId="77777777" w:rsidR="00F907CD" w:rsidRPr="00F907CD" w:rsidRDefault="00F907CD" w:rsidP="00F907CD">
      <w:pPr>
        <w:ind w:firstLine="709"/>
        <w:jc w:val="both"/>
        <w:rPr>
          <w:sz w:val="28"/>
          <w:szCs w:val="28"/>
        </w:rPr>
      </w:pPr>
    </w:p>
    <w:p w14:paraId="696A40B7" w14:textId="77777777" w:rsidR="00F907CD" w:rsidRPr="00F907CD" w:rsidRDefault="00F907CD" w:rsidP="00F907CD">
      <w:pPr>
        <w:ind w:firstLine="709"/>
        <w:jc w:val="both"/>
        <w:rPr>
          <w:sz w:val="28"/>
          <w:szCs w:val="28"/>
        </w:rPr>
      </w:pPr>
      <w:r w:rsidRPr="00F907CD">
        <w:rPr>
          <w:sz w:val="28"/>
          <w:szCs w:val="28"/>
        </w:rPr>
        <w:t>Базовый уровень операционных расходов представлен в таблице 1.</w:t>
      </w:r>
    </w:p>
    <w:p w14:paraId="2C41A98A" w14:textId="77777777" w:rsidR="00F907CD" w:rsidRPr="00F907CD" w:rsidRDefault="00F907CD" w:rsidP="00F907CD">
      <w:pPr>
        <w:tabs>
          <w:tab w:val="left" w:pos="1890"/>
        </w:tabs>
        <w:ind w:firstLine="709"/>
        <w:jc w:val="both"/>
        <w:rPr>
          <w:sz w:val="28"/>
          <w:szCs w:val="20"/>
        </w:rPr>
      </w:pPr>
    </w:p>
    <w:p w14:paraId="6E11CCAD" w14:textId="77777777" w:rsidR="00F907CD" w:rsidRPr="00F907CD" w:rsidRDefault="00F907CD" w:rsidP="00F907CD">
      <w:pPr>
        <w:rPr>
          <w:sz w:val="28"/>
          <w:szCs w:val="28"/>
        </w:rPr>
      </w:pPr>
      <w:r w:rsidRPr="00F907CD">
        <w:rPr>
          <w:sz w:val="28"/>
          <w:szCs w:val="28"/>
        </w:rPr>
        <w:br w:type="page"/>
      </w:r>
    </w:p>
    <w:p w14:paraId="3BE5F5DE" w14:textId="77777777" w:rsidR="00F907CD" w:rsidRPr="00F907CD" w:rsidRDefault="00F907CD" w:rsidP="00F907CD">
      <w:pPr>
        <w:ind w:left="360" w:right="-2"/>
        <w:jc w:val="right"/>
        <w:rPr>
          <w:sz w:val="28"/>
          <w:szCs w:val="28"/>
        </w:rPr>
      </w:pPr>
      <w:r w:rsidRPr="00F907CD">
        <w:rPr>
          <w:sz w:val="28"/>
          <w:szCs w:val="28"/>
        </w:rPr>
        <w:lastRenderedPageBreak/>
        <w:t>Таблица 1</w:t>
      </w:r>
    </w:p>
    <w:p w14:paraId="00162A95" w14:textId="77777777" w:rsidR="00F907CD" w:rsidRPr="00F907CD" w:rsidRDefault="00F907CD" w:rsidP="00F907CD">
      <w:pPr>
        <w:jc w:val="center"/>
        <w:rPr>
          <w:sz w:val="28"/>
        </w:rPr>
      </w:pPr>
      <w:r w:rsidRPr="00F907CD">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F907CD">
        <w:rPr>
          <w:sz w:val="28"/>
        </w:rPr>
        <w:t xml:space="preserve"> (приложение 5.1 к Методическим указаниям)</w:t>
      </w:r>
    </w:p>
    <w:p w14:paraId="6D6C3CF0" w14:textId="77777777" w:rsidR="00F907CD" w:rsidRPr="00F907CD" w:rsidRDefault="00F907CD" w:rsidP="00F907CD">
      <w:pPr>
        <w:jc w:val="right"/>
        <w:rPr>
          <w:sz w:val="28"/>
          <w:szCs w:val="28"/>
        </w:rPr>
      </w:pPr>
      <w:r w:rsidRPr="00F907CD">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25"/>
        <w:gridCol w:w="1734"/>
        <w:gridCol w:w="1734"/>
        <w:gridCol w:w="1915"/>
      </w:tblGrid>
      <w:tr w:rsidR="00F907CD" w:rsidRPr="00F907CD" w14:paraId="184E9303" w14:textId="77777777" w:rsidTr="002362AD">
        <w:trPr>
          <w:trHeight w:val="1080"/>
          <w:jc w:val="center"/>
        </w:trPr>
        <w:tc>
          <w:tcPr>
            <w:tcW w:w="620" w:type="dxa"/>
            <w:shd w:val="clear" w:color="auto" w:fill="auto"/>
            <w:vAlign w:val="center"/>
            <w:hideMark/>
          </w:tcPr>
          <w:p w14:paraId="6C6AC6D6" w14:textId="77777777" w:rsidR="00F907CD" w:rsidRPr="00F907CD" w:rsidRDefault="00F907CD" w:rsidP="00F907CD">
            <w:pPr>
              <w:jc w:val="center"/>
              <w:rPr>
                <w:sz w:val="28"/>
                <w:szCs w:val="28"/>
              </w:rPr>
            </w:pPr>
            <w:r w:rsidRPr="00F907CD">
              <w:rPr>
                <w:sz w:val="28"/>
                <w:szCs w:val="28"/>
              </w:rPr>
              <w:t>№ п/п</w:t>
            </w:r>
          </w:p>
        </w:tc>
        <w:tc>
          <w:tcPr>
            <w:tcW w:w="3625" w:type="dxa"/>
            <w:shd w:val="clear" w:color="auto" w:fill="auto"/>
            <w:vAlign w:val="center"/>
            <w:hideMark/>
          </w:tcPr>
          <w:p w14:paraId="575AECC3" w14:textId="77777777" w:rsidR="00F907CD" w:rsidRPr="00F907CD" w:rsidRDefault="00F907CD" w:rsidP="00F907CD">
            <w:pPr>
              <w:jc w:val="center"/>
              <w:rPr>
                <w:sz w:val="28"/>
                <w:szCs w:val="28"/>
              </w:rPr>
            </w:pPr>
            <w:r w:rsidRPr="00F907CD">
              <w:rPr>
                <w:sz w:val="28"/>
                <w:szCs w:val="28"/>
              </w:rPr>
              <w:t>Наименование расхода</w:t>
            </w:r>
          </w:p>
        </w:tc>
        <w:tc>
          <w:tcPr>
            <w:tcW w:w="1734" w:type="dxa"/>
            <w:vAlign w:val="center"/>
          </w:tcPr>
          <w:p w14:paraId="5639D9C4" w14:textId="77777777" w:rsidR="00F907CD" w:rsidRPr="00F907CD" w:rsidRDefault="00F907CD" w:rsidP="00F907CD">
            <w:pPr>
              <w:ind w:left="-113" w:right="-113"/>
              <w:jc w:val="center"/>
              <w:rPr>
                <w:sz w:val="28"/>
                <w:szCs w:val="28"/>
              </w:rPr>
            </w:pPr>
            <w:r w:rsidRPr="00F907CD">
              <w:rPr>
                <w:sz w:val="28"/>
                <w:szCs w:val="28"/>
              </w:rPr>
              <w:t xml:space="preserve">Предложение предприятия </w:t>
            </w:r>
            <w:r w:rsidRPr="00F907CD">
              <w:rPr>
                <w:sz w:val="28"/>
                <w:szCs w:val="28"/>
              </w:rPr>
              <w:br/>
              <w:t>на 2024 год</w:t>
            </w:r>
          </w:p>
        </w:tc>
        <w:tc>
          <w:tcPr>
            <w:tcW w:w="1734" w:type="dxa"/>
            <w:shd w:val="clear" w:color="auto" w:fill="auto"/>
            <w:vAlign w:val="center"/>
            <w:hideMark/>
          </w:tcPr>
          <w:p w14:paraId="046427BF" w14:textId="77777777" w:rsidR="00F907CD" w:rsidRPr="00F907CD" w:rsidRDefault="00F907CD" w:rsidP="00F907CD">
            <w:pPr>
              <w:ind w:left="-113" w:right="-113"/>
              <w:jc w:val="center"/>
              <w:rPr>
                <w:sz w:val="28"/>
                <w:szCs w:val="28"/>
              </w:rPr>
            </w:pPr>
            <w:r w:rsidRPr="00F907CD">
              <w:rPr>
                <w:sz w:val="28"/>
                <w:szCs w:val="28"/>
              </w:rPr>
              <w:t xml:space="preserve">Предложение экспертов </w:t>
            </w:r>
            <w:r w:rsidRPr="00F907CD">
              <w:rPr>
                <w:sz w:val="28"/>
                <w:szCs w:val="28"/>
              </w:rPr>
              <w:br/>
              <w:t>на 2024 год</w:t>
            </w:r>
          </w:p>
        </w:tc>
        <w:tc>
          <w:tcPr>
            <w:tcW w:w="1915" w:type="dxa"/>
            <w:tcBorders>
              <w:bottom w:val="single" w:sz="4" w:space="0" w:color="auto"/>
            </w:tcBorders>
            <w:shd w:val="clear" w:color="auto" w:fill="auto"/>
            <w:vAlign w:val="center"/>
            <w:hideMark/>
          </w:tcPr>
          <w:p w14:paraId="11558150" w14:textId="77777777" w:rsidR="00F907CD" w:rsidRPr="00F907CD" w:rsidRDefault="00F907CD" w:rsidP="00F907CD">
            <w:pPr>
              <w:ind w:left="-113" w:right="-113"/>
              <w:jc w:val="center"/>
              <w:rPr>
                <w:sz w:val="28"/>
                <w:szCs w:val="28"/>
              </w:rPr>
            </w:pPr>
            <w:r w:rsidRPr="00F907CD">
              <w:rPr>
                <w:sz w:val="28"/>
                <w:szCs w:val="28"/>
              </w:rPr>
              <w:t>Корректировка</w:t>
            </w:r>
          </w:p>
        </w:tc>
      </w:tr>
      <w:tr w:rsidR="00F907CD" w:rsidRPr="00F907CD" w14:paraId="781BC5FF" w14:textId="77777777" w:rsidTr="002362AD">
        <w:trPr>
          <w:trHeight w:val="447"/>
          <w:jc w:val="center"/>
        </w:trPr>
        <w:tc>
          <w:tcPr>
            <w:tcW w:w="620" w:type="dxa"/>
            <w:shd w:val="clear" w:color="auto" w:fill="auto"/>
            <w:vAlign w:val="center"/>
            <w:hideMark/>
          </w:tcPr>
          <w:p w14:paraId="196A8F5E" w14:textId="77777777" w:rsidR="00F907CD" w:rsidRPr="00F907CD" w:rsidRDefault="00F907CD" w:rsidP="00F907CD">
            <w:pPr>
              <w:jc w:val="center"/>
              <w:rPr>
                <w:sz w:val="28"/>
                <w:szCs w:val="28"/>
              </w:rPr>
            </w:pPr>
            <w:r w:rsidRPr="00F907CD">
              <w:rPr>
                <w:sz w:val="28"/>
                <w:szCs w:val="28"/>
              </w:rPr>
              <w:t>1</w:t>
            </w:r>
          </w:p>
        </w:tc>
        <w:tc>
          <w:tcPr>
            <w:tcW w:w="3625" w:type="dxa"/>
            <w:shd w:val="clear" w:color="auto" w:fill="auto"/>
            <w:vAlign w:val="center"/>
            <w:hideMark/>
          </w:tcPr>
          <w:p w14:paraId="280AC23F" w14:textId="77777777" w:rsidR="00F907CD" w:rsidRPr="00F907CD" w:rsidRDefault="00F907CD" w:rsidP="00F907CD">
            <w:pPr>
              <w:rPr>
                <w:sz w:val="28"/>
                <w:szCs w:val="28"/>
              </w:rPr>
            </w:pPr>
            <w:r w:rsidRPr="00F907CD">
              <w:rPr>
                <w:sz w:val="28"/>
                <w:szCs w:val="28"/>
              </w:rPr>
              <w:t>Расходы на приобретение сырья и материалов</w:t>
            </w:r>
          </w:p>
        </w:tc>
        <w:tc>
          <w:tcPr>
            <w:tcW w:w="1734" w:type="dxa"/>
            <w:tcBorders>
              <w:top w:val="single" w:sz="4" w:space="0" w:color="auto"/>
              <w:left w:val="single" w:sz="4" w:space="0" w:color="auto"/>
              <w:bottom w:val="single" w:sz="4" w:space="0" w:color="auto"/>
              <w:right w:val="nil"/>
            </w:tcBorders>
            <w:shd w:val="clear" w:color="auto" w:fill="auto"/>
            <w:vAlign w:val="center"/>
          </w:tcPr>
          <w:p w14:paraId="3FCAAE19" w14:textId="77777777" w:rsidR="00F907CD" w:rsidRPr="00F907CD" w:rsidRDefault="00F907CD" w:rsidP="00F907CD">
            <w:pPr>
              <w:jc w:val="center"/>
              <w:rPr>
                <w:szCs w:val="20"/>
              </w:rPr>
            </w:pPr>
            <w:r w:rsidRPr="00F907CD">
              <w:rPr>
                <w:szCs w:val="20"/>
              </w:rPr>
              <w:t>913,96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5D85CC4C" w14:textId="77777777" w:rsidR="00F907CD" w:rsidRPr="00F907CD" w:rsidRDefault="00F907CD" w:rsidP="00F907CD">
            <w:pPr>
              <w:jc w:val="center"/>
              <w:rPr>
                <w:szCs w:val="20"/>
              </w:rPr>
            </w:pPr>
            <w:r w:rsidRPr="00F907CD">
              <w:rPr>
                <w:szCs w:val="20"/>
              </w:rPr>
              <w:t>338,80</w:t>
            </w:r>
          </w:p>
        </w:tc>
        <w:tc>
          <w:tcPr>
            <w:tcW w:w="1915" w:type="dxa"/>
            <w:tcBorders>
              <w:top w:val="single" w:sz="4" w:space="0" w:color="auto"/>
              <w:left w:val="nil"/>
              <w:bottom w:val="single" w:sz="4" w:space="0" w:color="auto"/>
              <w:right w:val="single" w:sz="4" w:space="0" w:color="auto"/>
            </w:tcBorders>
            <w:shd w:val="clear" w:color="auto" w:fill="auto"/>
            <w:vAlign w:val="center"/>
          </w:tcPr>
          <w:p w14:paraId="70FB69EE" w14:textId="77777777" w:rsidR="00F907CD" w:rsidRPr="00F907CD" w:rsidRDefault="00F907CD" w:rsidP="00F907CD">
            <w:pPr>
              <w:jc w:val="center"/>
              <w:rPr>
                <w:szCs w:val="20"/>
              </w:rPr>
            </w:pPr>
            <w:r w:rsidRPr="00F907CD">
              <w:rPr>
                <w:szCs w:val="20"/>
              </w:rPr>
              <w:t>-575,16</w:t>
            </w:r>
          </w:p>
        </w:tc>
      </w:tr>
      <w:tr w:rsidR="00F907CD" w:rsidRPr="00F907CD" w14:paraId="6C8EF91A" w14:textId="77777777" w:rsidTr="002362AD">
        <w:trPr>
          <w:trHeight w:val="70"/>
          <w:jc w:val="center"/>
        </w:trPr>
        <w:tc>
          <w:tcPr>
            <w:tcW w:w="620" w:type="dxa"/>
            <w:shd w:val="clear" w:color="auto" w:fill="auto"/>
            <w:vAlign w:val="center"/>
            <w:hideMark/>
          </w:tcPr>
          <w:p w14:paraId="5C87AF43" w14:textId="77777777" w:rsidR="00F907CD" w:rsidRPr="00F907CD" w:rsidRDefault="00F907CD" w:rsidP="00F907CD">
            <w:pPr>
              <w:jc w:val="center"/>
              <w:rPr>
                <w:sz w:val="28"/>
                <w:szCs w:val="28"/>
              </w:rPr>
            </w:pPr>
            <w:r w:rsidRPr="00F907CD">
              <w:rPr>
                <w:sz w:val="28"/>
                <w:szCs w:val="28"/>
              </w:rPr>
              <w:t>2</w:t>
            </w:r>
          </w:p>
        </w:tc>
        <w:tc>
          <w:tcPr>
            <w:tcW w:w="3625" w:type="dxa"/>
            <w:shd w:val="clear" w:color="auto" w:fill="auto"/>
            <w:vAlign w:val="center"/>
            <w:hideMark/>
          </w:tcPr>
          <w:p w14:paraId="5C5B7F45" w14:textId="77777777" w:rsidR="00F907CD" w:rsidRPr="00F907CD" w:rsidRDefault="00F907CD" w:rsidP="00F907CD">
            <w:pPr>
              <w:rPr>
                <w:sz w:val="28"/>
                <w:szCs w:val="28"/>
              </w:rPr>
            </w:pPr>
            <w:r w:rsidRPr="00F907CD">
              <w:rPr>
                <w:sz w:val="28"/>
                <w:szCs w:val="28"/>
              </w:rPr>
              <w:t>Расходы на ремонт основных средств</w:t>
            </w:r>
          </w:p>
        </w:tc>
        <w:tc>
          <w:tcPr>
            <w:tcW w:w="1734" w:type="dxa"/>
            <w:tcBorders>
              <w:top w:val="nil"/>
              <w:left w:val="single" w:sz="4" w:space="0" w:color="auto"/>
              <w:bottom w:val="single" w:sz="4" w:space="0" w:color="auto"/>
              <w:right w:val="nil"/>
            </w:tcBorders>
            <w:shd w:val="clear" w:color="auto" w:fill="auto"/>
            <w:vAlign w:val="center"/>
          </w:tcPr>
          <w:p w14:paraId="3D2E636B" w14:textId="77777777" w:rsidR="00F907CD" w:rsidRPr="00F907CD" w:rsidRDefault="00F907CD" w:rsidP="00F907CD">
            <w:pPr>
              <w:jc w:val="center"/>
              <w:rPr>
                <w:szCs w:val="20"/>
              </w:rPr>
            </w:pPr>
            <w:r w:rsidRPr="00F907CD">
              <w:rPr>
                <w:szCs w:val="20"/>
              </w:rPr>
              <w:t>2 395,02</w:t>
            </w:r>
          </w:p>
        </w:tc>
        <w:tc>
          <w:tcPr>
            <w:tcW w:w="1734" w:type="dxa"/>
            <w:tcBorders>
              <w:top w:val="nil"/>
              <w:left w:val="single" w:sz="4" w:space="0" w:color="auto"/>
              <w:bottom w:val="single" w:sz="4" w:space="0" w:color="auto"/>
              <w:right w:val="single" w:sz="4" w:space="0" w:color="auto"/>
            </w:tcBorders>
            <w:shd w:val="clear" w:color="auto" w:fill="auto"/>
            <w:vAlign w:val="center"/>
          </w:tcPr>
          <w:p w14:paraId="37A8C22F" w14:textId="77777777" w:rsidR="00F907CD" w:rsidRPr="00F907CD" w:rsidRDefault="00F907CD" w:rsidP="00F907CD">
            <w:pPr>
              <w:jc w:val="center"/>
              <w:rPr>
                <w:szCs w:val="20"/>
              </w:rPr>
            </w:pPr>
            <w:r w:rsidRPr="00F907CD">
              <w:rPr>
                <w:szCs w:val="20"/>
              </w:rPr>
              <w:t>80,40</w:t>
            </w:r>
          </w:p>
        </w:tc>
        <w:tc>
          <w:tcPr>
            <w:tcW w:w="1915" w:type="dxa"/>
            <w:tcBorders>
              <w:top w:val="nil"/>
              <w:left w:val="nil"/>
              <w:bottom w:val="single" w:sz="4" w:space="0" w:color="auto"/>
              <w:right w:val="single" w:sz="4" w:space="0" w:color="auto"/>
            </w:tcBorders>
            <w:shd w:val="clear" w:color="auto" w:fill="auto"/>
            <w:vAlign w:val="center"/>
          </w:tcPr>
          <w:p w14:paraId="602E5565" w14:textId="77777777" w:rsidR="00F907CD" w:rsidRPr="00F907CD" w:rsidRDefault="00F907CD" w:rsidP="00F907CD">
            <w:pPr>
              <w:jc w:val="center"/>
              <w:rPr>
                <w:szCs w:val="20"/>
              </w:rPr>
            </w:pPr>
            <w:r w:rsidRPr="00F907CD">
              <w:rPr>
                <w:szCs w:val="20"/>
              </w:rPr>
              <w:t>-2 314,62</w:t>
            </w:r>
          </w:p>
        </w:tc>
      </w:tr>
      <w:tr w:rsidR="00F907CD" w:rsidRPr="00F907CD" w14:paraId="4E3ADE51" w14:textId="77777777" w:rsidTr="002362AD">
        <w:trPr>
          <w:trHeight w:val="70"/>
          <w:jc w:val="center"/>
        </w:trPr>
        <w:tc>
          <w:tcPr>
            <w:tcW w:w="620" w:type="dxa"/>
            <w:shd w:val="clear" w:color="auto" w:fill="auto"/>
            <w:vAlign w:val="center"/>
            <w:hideMark/>
          </w:tcPr>
          <w:p w14:paraId="43F74C7C" w14:textId="77777777" w:rsidR="00F907CD" w:rsidRPr="00F907CD" w:rsidRDefault="00F907CD" w:rsidP="00F907CD">
            <w:pPr>
              <w:jc w:val="center"/>
              <w:rPr>
                <w:sz w:val="28"/>
                <w:szCs w:val="28"/>
              </w:rPr>
            </w:pPr>
            <w:r w:rsidRPr="00F907CD">
              <w:rPr>
                <w:sz w:val="28"/>
                <w:szCs w:val="28"/>
              </w:rPr>
              <w:t>3</w:t>
            </w:r>
          </w:p>
        </w:tc>
        <w:tc>
          <w:tcPr>
            <w:tcW w:w="3625" w:type="dxa"/>
            <w:tcBorders>
              <w:bottom w:val="single" w:sz="4" w:space="0" w:color="auto"/>
            </w:tcBorders>
            <w:shd w:val="clear" w:color="auto" w:fill="auto"/>
            <w:vAlign w:val="center"/>
            <w:hideMark/>
          </w:tcPr>
          <w:p w14:paraId="013E1C93" w14:textId="77777777" w:rsidR="00F907CD" w:rsidRPr="00F907CD" w:rsidRDefault="00F907CD" w:rsidP="00F907CD">
            <w:pPr>
              <w:rPr>
                <w:sz w:val="28"/>
                <w:szCs w:val="28"/>
              </w:rPr>
            </w:pPr>
            <w:r w:rsidRPr="00F907CD">
              <w:rPr>
                <w:sz w:val="28"/>
                <w:szCs w:val="28"/>
              </w:rPr>
              <w:t>Расходы на оплату труда</w:t>
            </w:r>
          </w:p>
        </w:tc>
        <w:tc>
          <w:tcPr>
            <w:tcW w:w="1734" w:type="dxa"/>
            <w:tcBorders>
              <w:top w:val="nil"/>
              <w:left w:val="single" w:sz="4" w:space="0" w:color="auto"/>
              <w:bottom w:val="single" w:sz="4" w:space="0" w:color="auto"/>
              <w:right w:val="nil"/>
            </w:tcBorders>
            <w:shd w:val="clear" w:color="auto" w:fill="auto"/>
            <w:vAlign w:val="center"/>
          </w:tcPr>
          <w:p w14:paraId="46DAD99E" w14:textId="77777777" w:rsidR="00F907CD" w:rsidRPr="00F907CD" w:rsidRDefault="00F907CD" w:rsidP="00F907CD">
            <w:pPr>
              <w:jc w:val="center"/>
              <w:rPr>
                <w:szCs w:val="20"/>
              </w:rPr>
            </w:pPr>
            <w:r w:rsidRPr="00F907CD">
              <w:rPr>
                <w:szCs w:val="20"/>
              </w:rPr>
              <w:t>1 207,40</w:t>
            </w:r>
          </w:p>
        </w:tc>
        <w:tc>
          <w:tcPr>
            <w:tcW w:w="1734" w:type="dxa"/>
            <w:tcBorders>
              <w:top w:val="nil"/>
              <w:left w:val="single" w:sz="4" w:space="0" w:color="auto"/>
              <w:bottom w:val="single" w:sz="4" w:space="0" w:color="auto"/>
              <w:right w:val="single" w:sz="4" w:space="0" w:color="auto"/>
            </w:tcBorders>
            <w:shd w:val="clear" w:color="auto" w:fill="auto"/>
            <w:vAlign w:val="center"/>
          </w:tcPr>
          <w:p w14:paraId="54DB4E4D" w14:textId="77777777" w:rsidR="00F907CD" w:rsidRPr="00F907CD" w:rsidRDefault="00F907CD" w:rsidP="00F907CD">
            <w:pPr>
              <w:jc w:val="center"/>
              <w:rPr>
                <w:szCs w:val="20"/>
              </w:rPr>
            </w:pPr>
            <w:r w:rsidRPr="00F907CD">
              <w:rPr>
                <w:szCs w:val="20"/>
              </w:rPr>
              <w:t>656,07</w:t>
            </w:r>
          </w:p>
        </w:tc>
        <w:tc>
          <w:tcPr>
            <w:tcW w:w="1915" w:type="dxa"/>
            <w:tcBorders>
              <w:top w:val="nil"/>
              <w:left w:val="nil"/>
              <w:bottom w:val="single" w:sz="4" w:space="0" w:color="auto"/>
              <w:right w:val="single" w:sz="4" w:space="0" w:color="auto"/>
            </w:tcBorders>
            <w:shd w:val="clear" w:color="auto" w:fill="auto"/>
            <w:vAlign w:val="center"/>
          </w:tcPr>
          <w:p w14:paraId="7C57C559" w14:textId="77777777" w:rsidR="00F907CD" w:rsidRPr="00F907CD" w:rsidRDefault="00F907CD" w:rsidP="00F907CD">
            <w:pPr>
              <w:jc w:val="center"/>
              <w:rPr>
                <w:szCs w:val="20"/>
              </w:rPr>
            </w:pPr>
            <w:r w:rsidRPr="00F907CD">
              <w:rPr>
                <w:szCs w:val="20"/>
              </w:rPr>
              <w:t>-551,33</w:t>
            </w:r>
          </w:p>
        </w:tc>
      </w:tr>
      <w:tr w:rsidR="00F907CD" w:rsidRPr="00F907CD" w14:paraId="7EE7A19F" w14:textId="77777777" w:rsidTr="002362AD">
        <w:trPr>
          <w:trHeight w:val="1080"/>
          <w:jc w:val="center"/>
        </w:trPr>
        <w:tc>
          <w:tcPr>
            <w:tcW w:w="620" w:type="dxa"/>
            <w:shd w:val="clear" w:color="auto" w:fill="auto"/>
            <w:vAlign w:val="center"/>
            <w:hideMark/>
          </w:tcPr>
          <w:p w14:paraId="436FB459" w14:textId="77777777" w:rsidR="00F907CD" w:rsidRPr="00F907CD" w:rsidRDefault="00F907CD" w:rsidP="00F907CD">
            <w:pPr>
              <w:jc w:val="center"/>
              <w:rPr>
                <w:sz w:val="28"/>
                <w:szCs w:val="28"/>
              </w:rPr>
            </w:pPr>
            <w:r w:rsidRPr="00F907CD">
              <w:rPr>
                <w:sz w:val="28"/>
                <w:szCs w:val="28"/>
              </w:rPr>
              <w:t>4</w:t>
            </w:r>
          </w:p>
        </w:tc>
        <w:tc>
          <w:tcPr>
            <w:tcW w:w="3625" w:type="dxa"/>
            <w:tcBorders>
              <w:top w:val="single" w:sz="4" w:space="0" w:color="auto"/>
            </w:tcBorders>
            <w:shd w:val="clear" w:color="auto" w:fill="auto"/>
            <w:vAlign w:val="center"/>
            <w:hideMark/>
          </w:tcPr>
          <w:p w14:paraId="2F669BE4" w14:textId="77777777" w:rsidR="00F907CD" w:rsidRPr="00F907CD" w:rsidRDefault="00F907CD" w:rsidP="00F907CD">
            <w:pPr>
              <w:rPr>
                <w:sz w:val="28"/>
                <w:szCs w:val="28"/>
              </w:rPr>
            </w:pPr>
            <w:r w:rsidRPr="00F907CD">
              <w:rPr>
                <w:sz w:val="28"/>
                <w:szCs w:val="28"/>
              </w:rPr>
              <w:t>Расходы на оплату работ и услуг производственного характера, выполняемых по договорам со сторонними организациями</w:t>
            </w:r>
          </w:p>
        </w:tc>
        <w:tc>
          <w:tcPr>
            <w:tcW w:w="1734" w:type="dxa"/>
            <w:tcBorders>
              <w:top w:val="single" w:sz="4" w:space="0" w:color="auto"/>
              <w:left w:val="single" w:sz="4" w:space="0" w:color="auto"/>
              <w:bottom w:val="single" w:sz="4" w:space="0" w:color="auto"/>
              <w:right w:val="nil"/>
            </w:tcBorders>
            <w:shd w:val="clear" w:color="auto" w:fill="auto"/>
            <w:vAlign w:val="center"/>
          </w:tcPr>
          <w:p w14:paraId="0E774057" w14:textId="77777777" w:rsidR="00F907CD" w:rsidRPr="00F907CD" w:rsidRDefault="00F907CD" w:rsidP="00F907CD">
            <w:pPr>
              <w:jc w:val="center"/>
              <w:rPr>
                <w:szCs w:val="20"/>
              </w:rPr>
            </w:pPr>
            <w:r w:rsidRPr="00F907CD">
              <w:rPr>
                <w:szCs w:val="20"/>
              </w:rPr>
              <w:t>169,75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0FEBFA2A" w14:textId="77777777" w:rsidR="00F907CD" w:rsidRPr="00F907CD" w:rsidRDefault="00F907CD" w:rsidP="00F907CD">
            <w:pPr>
              <w:jc w:val="center"/>
              <w:rPr>
                <w:szCs w:val="20"/>
              </w:rPr>
            </w:pPr>
            <w:r w:rsidRPr="00F907CD">
              <w:rPr>
                <w:szCs w:val="20"/>
              </w:rPr>
              <w:t>118,45</w:t>
            </w:r>
          </w:p>
        </w:tc>
        <w:tc>
          <w:tcPr>
            <w:tcW w:w="1915" w:type="dxa"/>
            <w:tcBorders>
              <w:top w:val="single" w:sz="4" w:space="0" w:color="auto"/>
              <w:left w:val="nil"/>
              <w:bottom w:val="single" w:sz="4" w:space="0" w:color="auto"/>
              <w:right w:val="single" w:sz="4" w:space="0" w:color="auto"/>
            </w:tcBorders>
            <w:shd w:val="clear" w:color="auto" w:fill="auto"/>
            <w:vAlign w:val="center"/>
          </w:tcPr>
          <w:p w14:paraId="6AE8C558" w14:textId="77777777" w:rsidR="00F907CD" w:rsidRPr="00F907CD" w:rsidRDefault="00F907CD" w:rsidP="00F907CD">
            <w:pPr>
              <w:jc w:val="center"/>
              <w:rPr>
                <w:szCs w:val="20"/>
              </w:rPr>
            </w:pPr>
            <w:r w:rsidRPr="00F907CD">
              <w:rPr>
                <w:szCs w:val="20"/>
              </w:rPr>
              <w:t>-51,30</w:t>
            </w:r>
          </w:p>
        </w:tc>
      </w:tr>
      <w:tr w:rsidR="00F907CD" w:rsidRPr="00F907CD" w14:paraId="779201B2" w14:textId="77777777" w:rsidTr="002362AD">
        <w:trPr>
          <w:trHeight w:val="1080"/>
          <w:jc w:val="center"/>
        </w:trPr>
        <w:tc>
          <w:tcPr>
            <w:tcW w:w="620" w:type="dxa"/>
            <w:shd w:val="clear" w:color="auto" w:fill="auto"/>
            <w:vAlign w:val="center"/>
            <w:hideMark/>
          </w:tcPr>
          <w:p w14:paraId="17305D41" w14:textId="77777777" w:rsidR="00F907CD" w:rsidRPr="00F907CD" w:rsidRDefault="00F907CD" w:rsidP="00F907CD">
            <w:pPr>
              <w:jc w:val="center"/>
              <w:rPr>
                <w:sz w:val="28"/>
                <w:szCs w:val="28"/>
              </w:rPr>
            </w:pPr>
            <w:r w:rsidRPr="00F907CD">
              <w:rPr>
                <w:sz w:val="28"/>
                <w:szCs w:val="28"/>
              </w:rPr>
              <w:t>5</w:t>
            </w:r>
          </w:p>
        </w:tc>
        <w:tc>
          <w:tcPr>
            <w:tcW w:w="3625" w:type="dxa"/>
            <w:shd w:val="clear" w:color="auto" w:fill="auto"/>
            <w:vAlign w:val="center"/>
            <w:hideMark/>
          </w:tcPr>
          <w:p w14:paraId="35765045" w14:textId="77777777" w:rsidR="00F907CD" w:rsidRPr="00F907CD" w:rsidRDefault="00F907CD" w:rsidP="00F907CD">
            <w:pPr>
              <w:rPr>
                <w:sz w:val="28"/>
                <w:szCs w:val="28"/>
              </w:rPr>
            </w:pPr>
            <w:r w:rsidRPr="00F907CD">
              <w:rPr>
                <w:sz w:val="28"/>
                <w:szCs w:val="28"/>
              </w:rPr>
              <w:t>Расходы на оплату иных работ и услуг, выполняемых по договорам с организациями</w:t>
            </w:r>
          </w:p>
        </w:tc>
        <w:tc>
          <w:tcPr>
            <w:tcW w:w="1734" w:type="dxa"/>
            <w:tcBorders>
              <w:top w:val="nil"/>
              <w:left w:val="single" w:sz="4" w:space="0" w:color="auto"/>
              <w:bottom w:val="single" w:sz="4" w:space="0" w:color="auto"/>
              <w:right w:val="nil"/>
            </w:tcBorders>
            <w:shd w:val="clear" w:color="auto" w:fill="auto"/>
            <w:vAlign w:val="center"/>
          </w:tcPr>
          <w:p w14:paraId="16F22FC0" w14:textId="77777777" w:rsidR="00F907CD" w:rsidRPr="00F907CD" w:rsidRDefault="00F907CD" w:rsidP="00F907CD">
            <w:pPr>
              <w:jc w:val="center"/>
              <w:rPr>
                <w:szCs w:val="20"/>
              </w:rPr>
            </w:pPr>
            <w:r w:rsidRPr="00F907CD">
              <w:rPr>
                <w:szCs w:val="20"/>
              </w:rPr>
              <w:t>25,71</w:t>
            </w:r>
          </w:p>
        </w:tc>
        <w:tc>
          <w:tcPr>
            <w:tcW w:w="1734" w:type="dxa"/>
            <w:tcBorders>
              <w:top w:val="nil"/>
              <w:left w:val="single" w:sz="4" w:space="0" w:color="auto"/>
              <w:bottom w:val="single" w:sz="4" w:space="0" w:color="auto"/>
              <w:right w:val="single" w:sz="4" w:space="0" w:color="auto"/>
            </w:tcBorders>
            <w:shd w:val="clear" w:color="auto" w:fill="auto"/>
            <w:vAlign w:val="center"/>
          </w:tcPr>
          <w:p w14:paraId="641E9391" w14:textId="77777777" w:rsidR="00F907CD" w:rsidRPr="00F907CD" w:rsidRDefault="00F907CD" w:rsidP="00F907CD">
            <w:pPr>
              <w:jc w:val="center"/>
              <w:rPr>
                <w:szCs w:val="20"/>
              </w:rPr>
            </w:pPr>
            <w:r w:rsidRPr="00F907CD">
              <w:rPr>
                <w:szCs w:val="20"/>
              </w:rPr>
              <w:t>17,31</w:t>
            </w:r>
          </w:p>
        </w:tc>
        <w:tc>
          <w:tcPr>
            <w:tcW w:w="1915" w:type="dxa"/>
            <w:tcBorders>
              <w:top w:val="nil"/>
              <w:left w:val="nil"/>
              <w:bottom w:val="single" w:sz="4" w:space="0" w:color="auto"/>
              <w:right w:val="single" w:sz="4" w:space="0" w:color="auto"/>
            </w:tcBorders>
            <w:shd w:val="clear" w:color="auto" w:fill="auto"/>
            <w:vAlign w:val="center"/>
          </w:tcPr>
          <w:p w14:paraId="04101212" w14:textId="77777777" w:rsidR="00F907CD" w:rsidRPr="00F907CD" w:rsidRDefault="00F907CD" w:rsidP="00F907CD">
            <w:pPr>
              <w:jc w:val="center"/>
              <w:rPr>
                <w:szCs w:val="20"/>
              </w:rPr>
            </w:pPr>
            <w:r w:rsidRPr="00F907CD">
              <w:rPr>
                <w:szCs w:val="20"/>
              </w:rPr>
              <w:t>-8,40</w:t>
            </w:r>
          </w:p>
        </w:tc>
      </w:tr>
      <w:tr w:rsidR="00F907CD" w:rsidRPr="00F907CD" w14:paraId="528D8BD3" w14:textId="77777777" w:rsidTr="002362AD">
        <w:trPr>
          <w:trHeight w:val="360"/>
          <w:jc w:val="center"/>
        </w:trPr>
        <w:tc>
          <w:tcPr>
            <w:tcW w:w="620" w:type="dxa"/>
            <w:shd w:val="clear" w:color="auto" w:fill="auto"/>
            <w:vAlign w:val="center"/>
            <w:hideMark/>
          </w:tcPr>
          <w:p w14:paraId="3757FC9B" w14:textId="77777777" w:rsidR="00F907CD" w:rsidRPr="00F907CD" w:rsidRDefault="00F907CD" w:rsidP="00F907CD">
            <w:pPr>
              <w:jc w:val="center"/>
              <w:rPr>
                <w:sz w:val="28"/>
                <w:szCs w:val="28"/>
              </w:rPr>
            </w:pPr>
            <w:r w:rsidRPr="00F907CD">
              <w:rPr>
                <w:sz w:val="28"/>
                <w:szCs w:val="28"/>
              </w:rPr>
              <w:t>6</w:t>
            </w:r>
          </w:p>
        </w:tc>
        <w:tc>
          <w:tcPr>
            <w:tcW w:w="3625" w:type="dxa"/>
            <w:shd w:val="clear" w:color="auto" w:fill="auto"/>
            <w:vAlign w:val="center"/>
            <w:hideMark/>
          </w:tcPr>
          <w:p w14:paraId="4582925C" w14:textId="77777777" w:rsidR="00F907CD" w:rsidRPr="00F907CD" w:rsidRDefault="00F907CD" w:rsidP="00F907CD">
            <w:pPr>
              <w:rPr>
                <w:sz w:val="28"/>
                <w:szCs w:val="28"/>
              </w:rPr>
            </w:pPr>
            <w:r w:rsidRPr="00F907CD">
              <w:rPr>
                <w:sz w:val="28"/>
                <w:szCs w:val="28"/>
              </w:rPr>
              <w:t>Расходы на служебные командировки</w:t>
            </w:r>
          </w:p>
        </w:tc>
        <w:tc>
          <w:tcPr>
            <w:tcW w:w="1734" w:type="dxa"/>
            <w:tcBorders>
              <w:top w:val="nil"/>
              <w:left w:val="single" w:sz="4" w:space="0" w:color="auto"/>
              <w:bottom w:val="single" w:sz="4" w:space="0" w:color="auto"/>
              <w:right w:val="nil"/>
            </w:tcBorders>
            <w:shd w:val="clear" w:color="auto" w:fill="auto"/>
            <w:vAlign w:val="center"/>
          </w:tcPr>
          <w:p w14:paraId="3D35BB46" w14:textId="77777777" w:rsidR="00F907CD" w:rsidRPr="00F907CD" w:rsidRDefault="00F907CD" w:rsidP="00F907CD">
            <w:pPr>
              <w:jc w:val="center"/>
              <w:rPr>
                <w:szCs w:val="20"/>
              </w:rPr>
            </w:pPr>
            <w:r w:rsidRPr="00F907CD">
              <w:rPr>
                <w:szCs w:val="20"/>
              </w:rPr>
              <w:t>0,00</w:t>
            </w:r>
          </w:p>
        </w:tc>
        <w:tc>
          <w:tcPr>
            <w:tcW w:w="1734" w:type="dxa"/>
            <w:tcBorders>
              <w:top w:val="nil"/>
              <w:left w:val="single" w:sz="4" w:space="0" w:color="auto"/>
              <w:bottom w:val="single" w:sz="4" w:space="0" w:color="auto"/>
              <w:right w:val="single" w:sz="4" w:space="0" w:color="auto"/>
            </w:tcBorders>
            <w:shd w:val="clear" w:color="auto" w:fill="auto"/>
            <w:vAlign w:val="center"/>
          </w:tcPr>
          <w:p w14:paraId="515E3CD4" w14:textId="77777777" w:rsidR="00F907CD" w:rsidRPr="00F907CD" w:rsidRDefault="00F907CD" w:rsidP="00F907CD">
            <w:pPr>
              <w:jc w:val="center"/>
              <w:rPr>
                <w:szCs w:val="20"/>
              </w:rPr>
            </w:pPr>
            <w:r w:rsidRPr="00F907CD">
              <w:rPr>
                <w:szCs w:val="20"/>
              </w:rPr>
              <w:t>0,00</w:t>
            </w:r>
          </w:p>
        </w:tc>
        <w:tc>
          <w:tcPr>
            <w:tcW w:w="1915" w:type="dxa"/>
            <w:tcBorders>
              <w:top w:val="nil"/>
              <w:left w:val="nil"/>
              <w:bottom w:val="single" w:sz="4" w:space="0" w:color="auto"/>
              <w:right w:val="single" w:sz="4" w:space="0" w:color="auto"/>
            </w:tcBorders>
            <w:shd w:val="clear" w:color="auto" w:fill="auto"/>
            <w:vAlign w:val="center"/>
          </w:tcPr>
          <w:p w14:paraId="27506709" w14:textId="77777777" w:rsidR="00F907CD" w:rsidRPr="00F907CD" w:rsidRDefault="00F907CD" w:rsidP="00F907CD">
            <w:pPr>
              <w:jc w:val="center"/>
              <w:rPr>
                <w:szCs w:val="20"/>
              </w:rPr>
            </w:pPr>
            <w:r w:rsidRPr="00F907CD">
              <w:rPr>
                <w:szCs w:val="20"/>
              </w:rPr>
              <w:t>0,00</w:t>
            </w:r>
          </w:p>
        </w:tc>
      </w:tr>
      <w:tr w:rsidR="00F907CD" w:rsidRPr="00F907CD" w14:paraId="70E3134A" w14:textId="77777777" w:rsidTr="002362AD">
        <w:trPr>
          <w:trHeight w:val="360"/>
          <w:jc w:val="center"/>
        </w:trPr>
        <w:tc>
          <w:tcPr>
            <w:tcW w:w="620" w:type="dxa"/>
            <w:shd w:val="clear" w:color="auto" w:fill="auto"/>
            <w:vAlign w:val="center"/>
            <w:hideMark/>
          </w:tcPr>
          <w:p w14:paraId="1B3A0967" w14:textId="77777777" w:rsidR="00F907CD" w:rsidRPr="00F907CD" w:rsidRDefault="00F907CD" w:rsidP="00F907CD">
            <w:pPr>
              <w:jc w:val="center"/>
              <w:rPr>
                <w:sz w:val="28"/>
                <w:szCs w:val="28"/>
              </w:rPr>
            </w:pPr>
            <w:r w:rsidRPr="00F907CD">
              <w:rPr>
                <w:sz w:val="28"/>
                <w:szCs w:val="28"/>
              </w:rPr>
              <w:t>7</w:t>
            </w:r>
          </w:p>
        </w:tc>
        <w:tc>
          <w:tcPr>
            <w:tcW w:w="3625" w:type="dxa"/>
            <w:shd w:val="clear" w:color="auto" w:fill="auto"/>
            <w:vAlign w:val="center"/>
            <w:hideMark/>
          </w:tcPr>
          <w:p w14:paraId="1C876F8A" w14:textId="77777777" w:rsidR="00F907CD" w:rsidRPr="00F907CD" w:rsidRDefault="00F907CD" w:rsidP="00F907CD">
            <w:pPr>
              <w:rPr>
                <w:sz w:val="28"/>
                <w:szCs w:val="28"/>
              </w:rPr>
            </w:pPr>
            <w:r w:rsidRPr="00F907CD">
              <w:rPr>
                <w:sz w:val="28"/>
                <w:szCs w:val="28"/>
              </w:rPr>
              <w:t>Расходы на обучение персонала</w:t>
            </w:r>
          </w:p>
        </w:tc>
        <w:tc>
          <w:tcPr>
            <w:tcW w:w="1734" w:type="dxa"/>
            <w:tcBorders>
              <w:top w:val="single" w:sz="4" w:space="0" w:color="auto"/>
              <w:left w:val="single" w:sz="4" w:space="0" w:color="auto"/>
              <w:bottom w:val="single" w:sz="4" w:space="0" w:color="auto"/>
              <w:right w:val="nil"/>
            </w:tcBorders>
            <w:shd w:val="clear" w:color="auto" w:fill="auto"/>
            <w:vAlign w:val="center"/>
          </w:tcPr>
          <w:p w14:paraId="12CEC0AD" w14:textId="77777777" w:rsidR="00F907CD" w:rsidRPr="00F907CD" w:rsidRDefault="00F907CD" w:rsidP="00F907CD">
            <w:pPr>
              <w:jc w:val="center"/>
              <w:rPr>
                <w:szCs w:val="20"/>
              </w:rPr>
            </w:pPr>
            <w:r w:rsidRPr="00F907CD">
              <w:rPr>
                <w:szCs w:val="20"/>
              </w:rPr>
              <w:t>0,00</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20C26186" w14:textId="77777777" w:rsidR="00F907CD" w:rsidRPr="00F907CD" w:rsidRDefault="00F907CD" w:rsidP="00F907CD">
            <w:pPr>
              <w:jc w:val="center"/>
              <w:rPr>
                <w:szCs w:val="20"/>
              </w:rPr>
            </w:pPr>
            <w:r w:rsidRPr="00F907CD">
              <w:rPr>
                <w:szCs w:val="20"/>
              </w:rPr>
              <w:t>0,00</w:t>
            </w:r>
          </w:p>
        </w:tc>
        <w:tc>
          <w:tcPr>
            <w:tcW w:w="1915" w:type="dxa"/>
            <w:tcBorders>
              <w:top w:val="single" w:sz="4" w:space="0" w:color="auto"/>
              <w:left w:val="nil"/>
              <w:bottom w:val="single" w:sz="4" w:space="0" w:color="auto"/>
              <w:right w:val="single" w:sz="4" w:space="0" w:color="auto"/>
            </w:tcBorders>
            <w:shd w:val="clear" w:color="auto" w:fill="auto"/>
            <w:vAlign w:val="center"/>
          </w:tcPr>
          <w:p w14:paraId="5C241FC1" w14:textId="77777777" w:rsidR="00F907CD" w:rsidRPr="00F907CD" w:rsidRDefault="00F907CD" w:rsidP="00F907CD">
            <w:pPr>
              <w:jc w:val="center"/>
              <w:rPr>
                <w:szCs w:val="20"/>
              </w:rPr>
            </w:pPr>
            <w:r w:rsidRPr="00F907CD">
              <w:rPr>
                <w:szCs w:val="20"/>
              </w:rPr>
              <w:t>0,00</w:t>
            </w:r>
          </w:p>
        </w:tc>
      </w:tr>
      <w:tr w:rsidR="00F907CD" w:rsidRPr="00F907CD" w14:paraId="75C5A82C" w14:textId="77777777" w:rsidTr="002362AD">
        <w:trPr>
          <w:trHeight w:val="360"/>
          <w:jc w:val="center"/>
        </w:trPr>
        <w:tc>
          <w:tcPr>
            <w:tcW w:w="620" w:type="dxa"/>
            <w:shd w:val="clear" w:color="auto" w:fill="auto"/>
            <w:vAlign w:val="center"/>
            <w:hideMark/>
          </w:tcPr>
          <w:p w14:paraId="5267F877" w14:textId="77777777" w:rsidR="00F907CD" w:rsidRPr="00F907CD" w:rsidRDefault="00F907CD" w:rsidP="00F907CD">
            <w:pPr>
              <w:jc w:val="center"/>
              <w:rPr>
                <w:sz w:val="28"/>
                <w:szCs w:val="28"/>
              </w:rPr>
            </w:pPr>
            <w:r w:rsidRPr="00F907CD">
              <w:rPr>
                <w:sz w:val="28"/>
                <w:szCs w:val="28"/>
              </w:rPr>
              <w:t>8</w:t>
            </w:r>
          </w:p>
        </w:tc>
        <w:tc>
          <w:tcPr>
            <w:tcW w:w="3625" w:type="dxa"/>
            <w:shd w:val="clear" w:color="auto" w:fill="auto"/>
            <w:vAlign w:val="center"/>
            <w:hideMark/>
          </w:tcPr>
          <w:p w14:paraId="79B3CD5C" w14:textId="77777777" w:rsidR="00F907CD" w:rsidRPr="00F907CD" w:rsidRDefault="00F907CD" w:rsidP="00F907CD">
            <w:pPr>
              <w:rPr>
                <w:sz w:val="28"/>
                <w:szCs w:val="28"/>
              </w:rPr>
            </w:pPr>
            <w:r w:rsidRPr="00F907CD">
              <w:rPr>
                <w:sz w:val="28"/>
                <w:szCs w:val="28"/>
              </w:rPr>
              <w:t>Лизинговый платеж</w:t>
            </w:r>
          </w:p>
        </w:tc>
        <w:tc>
          <w:tcPr>
            <w:tcW w:w="1734" w:type="dxa"/>
            <w:tcBorders>
              <w:top w:val="nil"/>
              <w:left w:val="single" w:sz="4" w:space="0" w:color="auto"/>
              <w:bottom w:val="single" w:sz="4" w:space="0" w:color="auto"/>
              <w:right w:val="nil"/>
            </w:tcBorders>
            <w:shd w:val="clear" w:color="auto" w:fill="auto"/>
            <w:vAlign w:val="center"/>
          </w:tcPr>
          <w:p w14:paraId="01DA445A" w14:textId="77777777" w:rsidR="00F907CD" w:rsidRPr="00F907CD" w:rsidRDefault="00F907CD" w:rsidP="00F907CD">
            <w:pPr>
              <w:jc w:val="center"/>
              <w:rPr>
                <w:szCs w:val="20"/>
              </w:rPr>
            </w:pPr>
            <w:r w:rsidRPr="00F907CD">
              <w:rPr>
                <w:szCs w:val="20"/>
              </w:rPr>
              <w:t>0,00</w:t>
            </w:r>
          </w:p>
        </w:tc>
        <w:tc>
          <w:tcPr>
            <w:tcW w:w="1734" w:type="dxa"/>
            <w:tcBorders>
              <w:top w:val="nil"/>
              <w:left w:val="single" w:sz="4" w:space="0" w:color="auto"/>
              <w:bottom w:val="single" w:sz="4" w:space="0" w:color="auto"/>
              <w:right w:val="single" w:sz="4" w:space="0" w:color="auto"/>
            </w:tcBorders>
            <w:shd w:val="clear" w:color="auto" w:fill="auto"/>
            <w:vAlign w:val="center"/>
          </w:tcPr>
          <w:p w14:paraId="2D7CE2F9" w14:textId="77777777" w:rsidR="00F907CD" w:rsidRPr="00F907CD" w:rsidRDefault="00F907CD" w:rsidP="00F907CD">
            <w:pPr>
              <w:jc w:val="center"/>
              <w:rPr>
                <w:szCs w:val="20"/>
              </w:rPr>
            </w:pPr>
            <w:r w:rsidRPr="00F907CD">
              <w:rPr>
                <w:szCs w:val="20"/>
              </w:rPr>
              <w:t>0,00</w:t>
            </w:r>
          </w:p>
        </w:tc>
        <w:tc>
          <w:tcPr>
            <w:tcW w:w="1915" w:type="dxa"/>
            <w:tcBorders>
              <w:top w:val="nil"/>
              <w:left w:val="nil"/>
              <w:bottom w:val="single" w:sz="4" w:space="0" w:color="auto"/>
              <w:right w:val="single" w:sz="4" w:space="0" w:color="auto"/>
            </w:tcBorders>
            <w:shd w:val="clear" w:color="auto" w:fill="auto"/>
            <w:vAlign w:val="center"/>
          </w:tcPr>
          <w:p w14:paraId="2B1C3FBB" w14:textId="77777777" w:rsidR="00F907CD" w:rsidRPr="00F907CD" w:rsidRDefault="00F907CD" w:rsidP="00F907CD">
            <w:pPr>
              <w:jc w:val="center"/>
              <w:rPr>
                <w:szCs w:val="20"/>
              </w:rPr>
            </w:pPr>
            <w:r w:rsidRPr="00F907CD">
              <w:rPr>
                <w:szCs w:val="20"/>
              </w:rPr>
              <w:t>0,00</w:t>
            </w:r>
          </w:p>
        </w:tc>
      </w:tr>
      <w:tr w:rsidR="00F907CD" w:rsidRPr="00F907CD" w14:paraId="2C1C4E1F" w14:textId="77777777" w:rsidTr="002362AD">
        <w:trPr>
          <w:trHeight w:val="360"/>
          <w:jc w:val="center"/>
        </w:trPr>
        <w:tc>
          <w:tcPr>
            <w:tcW w:w="620" w:type="dxa"/>
            <w:shd w:val="clear" w:color="auto" w:fill="auto"/>
            <w:vAlign w:val="center"/>
            <w:hideMark/>
          </w:tcPr>
          <w:p w14:paraId="3AD18583" w14:textId="77777777" w:rsidR="00F907CD" w:rsidRPr="00F907CD" w:rsidRDefault="00F907CD" w:rsidP="00F907CD">
            <w:pPr>
              <w:jc w:val="center"/>
              <w:rPr>
                <w:sz w:val="28"/>
                <w:szCs w:val="28"/>
              </w:rPr>
            </w:pPr>
            <w:r w:rsidRPr="00F907CD">
              <w:rPr>
                <w:sz w:val="28"/>
                <w:szCs w:val="28"/>
              </w:rPr>
              <w:t>9</w:t>
            </w:r>
          </w:p>
        </w:tc>
        <w:tc>
          <w:tcPr>
            <w:tcW w:w="3625" w:type="dxa"/>
            <w:shd w:val="clear" w:color="auto" w:fill="auto"/>
            <w:vAlign w:val="center"/>
            <w:hideMark/>
          </w:tcPr>
          <w:p w14:paraId="12FBD13A" w14:textId="77777777" w:rsidR="00F907CD" w:rsidRPr="00F907CD" w:rsidRDefault="00F907CD" w:rsidP="00F907CD">
            <w:pPr>
              <w:rPr>
                <w:sz w:val="28"/>
                <w:szCs w:val="28"/>
              </w:rPr>
            </w:pPr>
            <w:r w:rsidRPr="00F907CD">
              <w:rPr>
                <w:sz w:val="28"/>
                <w:szCs w:val="28"/>
              </w:rPr>
              <w:t>Арендная плата</w:t>
            </w:r>
          </w:p>
        </w:tc>
        <w:tc>
          <w:tcPr>
            <w:tcW w:w="1734" w:type="dxa"/>
            <w:tcBorders>
              <w:top w:val="single" w:sz="4" w:space="0" w:color="auto"/>
              <w:left w:val="single" w:sz="4" w:space="0" w:color="auto"/>
              <w:bottom w:val="single" w:sz="4" w:space="0" w:color="auto"/>
              <w:right w:val="nil"/>
            </w:tcBorders>
            <w:shd w:val="clear" w:color="auto" w:fill="auto"/>
            <w:vAlign w:val="center"/>
          </w:tcPr>
          <w:p w14:paraId="6196615B" w14:textId="77777777" w:rsidR="00F907CD" w:rsidRPr="00F907CD" w:rsidRDefault="00F907CD" w:rsidP="00F907CD">
            <w:pPr>
              <w:jc w:val="center"/>
              <w:rPr>
                <w:szCs w:val="20"/>
              </w:rPr>
            </w:pPr>
            <w:r w:rsidRPr="00F907CD">
              <w:rPr>
                <w:szCs w:val="20"/>
              </w:rPr>
              <w:t>0,00</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14:paraId="6121BE3E" w14:textId="77777777" w:rsidR="00F907CD" w:rsidRPr="00F907CD" w:rsidRDefault="00F907CD" w:rsidP="00F907CD">
            <w:pPr>
              <w:jc w:val="center"/>
              <w:rPr>
                <w:szCs w:val="20"/>
              </w:rPr>
            </w:pPr>
            <w:r w:rsidRPr="00F907CD">
              <w:rPr>
                <w:szCs w:val="20"/>
              </w:rPr>
              <w:t>0,00</w:t>
            </w:r>
          </w:p>
        </w:tc>
        <w:tc>
          <w:tcPr>
            <w:tcW w:w="1915" w:type="dxa"/>
            <w:tcBorders>
              <w:top w:val="single" w:sz="4" w:space="0" w:color="auto"/>
              <w:left w:val="nil"/>
              <w:bottom w:val="single" w:sz="4" w:space="0" w:color="auto"/>
              <w:right w:val="single" w:sz="4" w:space="0" w:color="auto"/>
            </w:tcBorders>
            <w:shd w:val="clear" w:color="auto" w:fill="auto"/>
            <w:vAlign w:val="center"/>
          </w:tcPr>
          <w:p w14:paraId="668C36B9" w14:textId="77777777" w:rsidR="00F907CD" w:rsidRPr="00F907CD" w:rsidRDefault="00F907CD" w:rsidP="00F907CD">
            <w:pPr>
              <w:jc w:val="center"/>
              <w:rPr>
                <w:szCs w:val="20"/>
              </w:rPr>
            </w:pPr>
            <w:r w:rsidRPr="00F907CD">
              <w:rPr>
                <w:szCs w:val="20"/>
              </w:rPr>
              <w:t>0,00</w:t>
            </w:r>
          </w:p>
        </w:tc>
      </w:tr>
      <w:tr w:rsidR="00F907CD" w:rsidRPr="00F907CD" w14:paraId="791CCE58" w14:textId="77777777" w:rsidTr="002362AD">
        <w:trPr>
          <w:trHeight w:val="360"/>
          <w:jc w:val="center"/>
        </w:trPr>
        <w:tc>
          <w:tcPr>
            <w:tcW w:w="620" w:type="dxa"/>
            <w:shd w:val="clear" w:color="auto" w:fill="auto"/>
            <w:vAlign w:val="center"/>
            <w:hideMark/>
          </w:tcPr>
          <w:p w14:paraId="54EDB8DA" w14:textId="77777777" w:rsidR="00F907CD" w:rsidRPr="00F907CD" w:rsidRDefault="00F907CD" w:rsidP="00F907CD">
            <w:pPr>
              <w:jc w:val="center"/>
              <w:rPr>
                <w:sz w:val="28"/>
                <w:szCs w:val="28"/>
              </w:rPr>
            </w:pPr>
            <w:r w:rsidRPr="00F907CD">
              <w:rPr>
                <w:sz w:val="28"/>
                <w:szCs w:val="28"/>
              </w:rPr>
              <w:t>10</w:t>
            </w:r>
          </w:p>
        </w:tc>
        <w:tc>
          <w:tcPr>
            <w:tcW w:w="3625" w:type="dxa"/>
            <w:shd w:val="clear" w:color="auto" w:fill="auto"/>
            <w:vAlign w:val="center"/>
            <w:hideMark/>
          </w:tcPr>
          <w:p w14:paraId="3ED968E0" w14:textId="77777777" w:rsidR="00F907CD" w:rsidRPr="00F907CD" w:rsidRDefault="00F907CD" w:rsidP="00F907CD">
            <w:pPr>
              <w:rPr>
                <w:sz w:val="28"/>
                <w:szCs w:val="28"/>
              </w:rPr>
            </w:pPr>
            <w:r w:rsidRPr="00F907CD">
              <w:rPr>
                <w:sz w:val="28"/>
                <w:szCs w:val="28"/>
              </w:rPr>
              <w:t>Другие расходы</w:t>
            </w:r>
          </w:p>
        </w:tc>
        <w:tc>
          <w:tcPr>
            <w:tcW w:w="1734" w:type="dxa"/>
            <w:tcBorders>
              <w:top w:val="nil"/>
              <w:left w:val="single" w:sz="4" w:space="0" w:color="auto"/>
              <w:bottom w:val="single" w:sz="4" w:space="0" w:color="auto"/>
              <w:right w:val="nil"/>
            </w:tcBorders>
            <w:shd w:val="clear" w:color="auto" w:fill="auto"/>
            <w:vAlign w:val="center"/>
          </w:tcPr>
          <w:p w14:paraId="35991F82" w14:textId="77777777" w:rsidR="00F907CD" w:rsidRPr="00F907CD" w:rsidRDefault="00F907CD" w:rsidP="00F907CD">
            <w:pPr>
              <w:jc w:val="center"/>
              <w:rPr>
                <w:szCs w:val="20"/>
              </w:rPr>
            </w:pPr>
            <w:r w:rsidRPr="00F907CD">
              <w:rPr>
                <w:szCs w:val="20"/>
              </w:rPr>
              <w:t>0,00</w:t>
            </w:r>
          </w:p>
        </w:tc>
        <w:tc>
          <w:tcPr>
            <w:tcW w:w="1734" w:type="dxa"/>
            <w:tcBorders>
              <w:top w:val="nil"/>
              <w:left w:val="single" w:sz="4" w:space="0" w:color="auto"/>
              <w:bottom w:val="single" w:sz="4" w:space="0" w:color="auto"/>
              <w:right w:val="single" w:sz="4" w:space="0" w:color="auto"/>
            </w:tcBorders>
            <w:shd w:val="clear" w:color="auto" w:fill="auto"/>
            <w:vAlign w:val="center"/>
          </w:tcPr>
          <w:p w14:paraId="4E5A98AA" w14:textId="77777777" w:rsidR="00F907CD" w:rsidRPr="00F907CD" w:rsidRDefault="00F907CD" w:rsidP="00F907CD">
            <w:pPr>
              <w:jc w:val="center"/>
              <w:rPr>
                <w:szCs w:val="20"/>
              </w:rPr>
            </w:pPr>
            <w:r w:rsidRPr="00F907CD">
              <w:rPr>
                <w:szCs w:val="20"/>
              </w:rPr>
              <w:t>0,00</w:t>
            </w:r>
          </w:p>
        </w:tc>
        <w:tc>
          <w:tcPr>
            <w:tcW w:w="1915" w:type="dxa"/>
            <w:tcBorders>
              <w:top w:val="nil"/>
              <w:left w:val="nil"/>
              <w:bottom w:val="single" w:sz="4" w:space="0" w:color="auto"/>
              <w:right w:val="single" w:sz="4" w:space="0" w:color="auto"/>
            </w:tcBorders>
            <w:shd w:val="clear" w:color="auto" w:fill="auto"/>
            <w:vAlign w:val="center"/>
          </w:tcPr>
          <w:p w14:paraId="049F94D1" w14:textId="77777777" w:rsidR="00F907CD" w:rsidRPr="00F907CD" w:rsidRDefault="00F907CD" w:rsidP="00F907CD">
            <w:pPr>
              <w:jc w:val="center"/>
              <w:rPr>
                <w:szCs w:val="20"/>
              </w:rPr>
            </w:pPr>
            <w:r w:rsidRPr="00F907CD">
              <w:rPr>
                <w:szCs w:val="20"/>
              </w:rPr>
              <w:t>0,00</w:t>
            </w:r>
          </w:p>
        </w:tc>
      </w:tr>
      <w:tr w:rsidR="00F907CD" w:rsidRPr="00F907CD" w14:paraId="5522ED7F" w14:textId="77777777" w:rsidTr="002362AD">
        <w:trPr>
          <w:trHeight w:val="720"/>
          <w:jc w:val="center"/>
        </w:trPr>
        <w:tc>
          <w:tcPr>
            <w:tcW w:w="620" w:type="dxa"/>
            <w:shd w:val="clear" w:color="auto" w:fill="auto"/>
            <w:vAlign w:val="center"/>
            <w:hideMark/>
          </w:tcPr>
          <w:p w14:paraId="6124FD8D" w14:textId="77777777" w:rsidR="00F907CD" w:rsidRPr="00F907CD" w:rsidRDefault="00F907CD" w:rsidP="00F907CD">
            <w:pPr>
              <w:jc w:val="center"/>
              <w:rPr>
                <w:sz w:val="28"/>
                <w:szCs w:val="28"/>
              </w:rPr>
            </w:pPr>
            <w:r w:rsidRPr="00F907CD">
              <w:rPr>
                <w:sz w:val="28"/>
                <w:szCs w:val="28"/>
              </w:rPr>
              <w:t>11</w:t>
            </w:r>
          </w:p>
        </w:tc>
        <w:tc>
          <w:tcPr>
            <w:tcW w:w="3625" w:type="dxa"/>
            <w:shd w:val="clear" w:color="auto" w:fill="auto"/>
            <w:vAlign w:val="center"/>
            <w:hideMark/>
          </w:tcPr>
          <w:p w14:paraId="63200687" w14:textId="77777777" w:rsidR="00F907CD" w:rsidRPr="00F907CD" w:rsidRDefault="00F907CD" w:rsidP="00F907CD">
            <w:pPr>
              <w:rPr>
                <w:sz w:val="28"/>
                <w:szCs w:val="28"/>
              </w:rPr>
            </w:pPr>
            <w:r w:rsidRPr="00F907CD">
              <w:rPr>
                <w:sz w:val="28"/>
                <w:szCs w:val="28"/>
              </w:rPr>
              <w:t>ИТОГО базовый уровень операционных расходов</w:t>
            </w:r>
          </w:p>
        </w:tc>
        <w:tc>
          <w:tcPr>
            <w:tcW w:w="1734" w:type="dxa"/>
            <w:tcBorders>
              <w:top w:val="nil"/>
              <w:left w:val="single" w:sz="4" w:space="0" w:color="auto"/>
              <w:bottom w:val="single" w:sz="4" w:space="0" w:color="auto"/>
              <w:right w:val="nil"/>
            </w:tcBorders>
            <w:shd w:val="clear" w:color="auto" w:fill="auto"/>
            <w:vAlign w:val="center"/>
          </w:tcPr>
          <w:p w14:paraId="5EA74FFE" w14:textId="77777777" w:rsidR="00F907CD" w:rsidRPr="00F907CD" w:rsidRDefault="00F907CD" w:rsidP="00F907CD">
            <w:pPr>
              <w:jc w:val="center"/>
              <w:rPr>
                <w:szCs w:val="20"/>
              </w:rPr>
            </w:pPr>
            <w:r w:rsidRPr="00F907CD">
              <w:rPr>
                <w:szCs w:val="20"/>
              </w:rPr>
              <w:t>4 711,84</w:t>
            </w:r>
          </w:p>
        </w:tc>
        <w:tc>
          <w:tcPr>
            <w:tcW w:w="1734" w:type="dxa"/>
            <w:tcBorders>
              <w:top w:val="nil"/>
              <w:left w:val="single" w:sz="4" w:space="0" w:color="auto"/>
              <w:bottom w:val="single" w:sz="4" w:space="0" w:color="auto"/>
              <w:right w:val="single" w:sz="4" w:space="0" w:color="auto"/>
            </w:tcBorders>
            <w:shd w:val="clear" w:color="auto" w:fill="auto"/>
            <w:vAlign w:val="center"/>
          </w:tcPr>
          <w:p w14:paraId="53B4B324" w14:textId="77777777" w:rsidR="00F907CD" w:rsidRPr="00F907CD" w:rsidRDefault="00F907CD" w:rsidP="00F907CD">
            <w:pPr>
              <w:jc w:val="center"/>
              <w:rPr>
                <w:szCs w:val="20"/>
              </w:rPr>
            </w:pPr>
            <w:r w:rsidRPr="00F907CD">
              <w:rPr>
                <w:szCs w:val="20"/>
              </w:rPr>
              <w:t>1 211,03</w:t>
            </w:r>
          </w:p>
        </w:tc>
        <w:tc>
          <w:tcPr>
            <w:tcW w:w="1915" w:type="dxa"/>
            <w:tcBorders>
              <w:top w:val="nil"/>
              <w:left w:val="nil"/>
              <w:bottom w:val="single" w:sz="4" w:space="0" w:color="auto"/>
              <w:right w:val="single" w:sz="4" w:space="0" w:color="auto"/>
            </w:tcBorders>
            <w:shd w:val="clear" w:color="auto" w:fill="auto"/>
            <w:vAlign w:val="center"/>
          </w:tcPr>
          <w:p w14:paraId="56494D2F" w14:textId="77777777" w:rsidR="00F907CD" w:rsidRPr="00F907CD" w:rsidRDefault="00F907CD" w:rsidP="00F907CD">
            <w:pPr>
              <w:jc w:val="center"/>
              <w:rPr>
                <w:szCs w:val="20"/>
              </w:rPr>
            </w:pPr>
            <w:r w:rsidRPr="00F907CD">
              <w:rPr>
                <w:szCs w:val="20"/>
              </w:rPr>
              <w:t>-3 500,81</w:t>
            </w:r>
          </w:p>
        </w:tc>
      </w:tr>
    </w:tbl>
    <w:p w14:paraId="37FE10C8" w14:textId="77777777" w:rsidR="00F907CD" w:rsidRPr="00F907CD" w:rsidRDefault="00F907CD" w:rsidP="00F907CD">
      <w:pPr>
        <w:rPr>
          <w:szCs w:val="28"/>
        </w:rPr>
      </w:pPr>
    </w:p>
    <w:p w14:paraId="28D694DC" w14:textId="77777777" w:rsidR="00F907CD" w:rsidRPr="00F907CD" w:rsidRDefault="00F907CD" w:rsidP="00F907CD">
      <w:pPr>
        <w:rPr>
          <w:sz w:val="28"/>
          <w:szCs w:val="28"/>
        </w:rPr>
      </w:pPr>
    </w:p>
    <w:p w14:paraId="4B198B58" w14:textId="77777777" w:rsidR="00F907CD" w:rsidRPr="00F907CD" w:rsidRDefault="00F907CD" w:rsidP="00F907CD">
      <w:pPr>
        <w:tabs>
          <w:tab w:val="left" w:pos="426"/>
        </w:tabs>
        <w:ind w:firstLine="709"/>
        <w:jc w:val="both"/>
        <w:rPr>
          <w:rFonts w:eastAsia="Calibri"/>
          <w:sz w:val="28"/>
          <w:szCs w:val="28"/>
        </w:rPr>
      </w:pPr>
      <w:r w:rsidRPr="00F907CD">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F907CD">
        <w:rPr>
          <w:rFonts w:eastAsia="Calibri"/>
          <w:sz w:val="28"/>
          <w:szCs w:val="28"/>
        </w:rPr>
        <w:t>операционные (подконтрольные) расходы рассчитываются по формуле:</w:t>
      </w:r>
    </w:p>
    <w:p w14:paraId="2E039D7D" w14:textId="77777777" w:rsidR="00F907CD" w:rsidRPr="00F907CD" w:rsidRDefault="00F907CD" w:rsidP="00F907CD">
      <w:pPr>
        <w:rPr>
          <w:rFonts w:eastAsia="Calibri"/>
          <w:szCs w:val="20"/>
        </w:rPr>
      </w:pPr>
    </w:p>
    <w:p w14:paraId="5BBD9B2D" w14:textId="77777777" w:rsidR="00F907CD" w:rsidRPr="00F907CD" w:rsidRDefault="00F907CD" w:rsidP="00F907CD">
      <w:pPr>
        <w:autoSpaceDE w:val="0"/>
        <w:autoSpaceDN w:val="0"/>
        <w:adjustRightInd w:val="0"/>
        <w:rPr>
          <w:rFonts w:eastAsia="Calibri"/>
          <w:sz w:val="28"/>
          <w:szCs w:val="28"/>
        </w:rPr>
      </w:pPr>
      <w:r w:rsidRPr="00F907CD">
        <w:rPr>
          <w:rFonts w:eastAsia="Calibri"/>
          <w:noProof/>
          <w:position w:val="-33"/>
          <w:sz w:val="28"/>
          <w:szCs w:val="28"/>
        </w:rPr>
        <w:drawing>
          <wp:inline distT="0" distB="0" distL="0" distR="0" wp14:anchorId="2B4181B7" wp14:editId="0B1A2306">
            <wp:extent cx="6035040" cy="6400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35040" cy="640080"/>
                    </a:xfrm>
                    <a:prstGeom prst="rect">
                      <a:avLst/>
                    </a:prstGeom>
                    <a:noFill/>
                    <a:ln>
                      <a:noFill/>
                    </a:ln>
                  </pic:spPr>
                </pic:pic>
              </a:graphicData>
            </a:graphic>
          </wp:inline>
        </w:drawing>
      </w:r>
      <w:r w:rsidRPr="00F907CD">
        <w:rPr>
          <w:rFonts w:eastAsia="Calibri"/>
          <w:sz w:val="28"/>
          <w:szCs w:val="28"/>
        </w:rPr>
        <w:t xml:space="preserve"> где:</w:t>
      </w:r>
    </w:p>
    <w:p w14:paraId="13F6F43A" w14:textId="77777777" w:rsidR="00F907CD" w:rsidRPr="00F907CD" w:rsidRDefault="00F907CD" w:rsidP="00F907CD">
      <w:pPr>
        <w:autoSpaceDE w:val="0"/>
        <w:autoSpaceDN w:val="0"/>
        <w:adjustRightInd w:val="0"/>
        <w:spacing w:before="280"/>
        <w:ind w:firstLine="709"/>
        <w:jc w:val="both"/>
        <w:rPr>
          <w:rFonts w:eastAsia="Calibri"/>
          <w:sz w:val="28"/>
          <w:szCs w:val="28"/>
        </w:rPr>
      </w:pPr>
      <w:r w:rsidRPr="00F907CD">
        <w:rPr>
          <w:rFonts w:eastAsia="Calibri"/>
          <w:sz w:val="28"/>
          <w:szCs w:val="28"/>
        </w:rPr>
        <w:lastRenderedPageBreak/>
        <w:t>ОР</w:t>
      </w:r>
      <w:r w:rsidRPr="00F907CD">
        <w:rPr>
          <w:rFonts w:eastAsia="Calibri"/>
          <w:sz w:val="28"/>
          <w:szCs w:val="28"/>
          <w:vertAlign w:val="subscript"/>
        </w:rPr>
        <w:t>i</w:t>
      </w:r>
      <w:r w:rsidRPr="00F907CD">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F907CD">
        <w:rPr>
          <w:rFonts w:eastAsia="Calibri"/>
          <w:sz w:val="28"/>
          <w:szCs w:val="28"/>
        </w:rPr>
        <w:br/>
        <w:t xml:space="preserve">с </w:t>
      </w:r>
      <w:hyperlink r:id="rId20" w:history="1">
        <w:r w:rsidRPr="00F907CD">
          <w:rPr>
            <w:rFonts w:eastAsia="Calibri"/>
            <w:sz w:val="28"/>
            <w:szCs w:val="28"/>
          </w:rPr>
          <w:t>пунктом 37</w:t>
        </w:r>
      </w:hyperlink>
      <w:r w:rsidRPr="00F907CD">
        <w:rPr>
          <w:rFonts w:eastAsia="Calibri"/>
          <w:sz w:val="28"/>
          <w:szCs w:val="28"/>
        </w:rPr>
        <w:t xml:space="preserve"> Методических указаний, тыс. руб.;</w:t>
      </w:r>
    </w:p>
    <w:p w14:paraId="0404179C" w14:textId="77777777" w:rsidR="00F907CD" w:rsidRPr="00F907CD" w:rsidRDefault="00F907CD" w:rsidP="00F907CD">
      <w:pPr>
        <w:autoSpaceDE w:val="0"/>
        <w:autoSpaceDN w:val="0"/>
        <w:adjustRightInd w:val="0"/>
        <w:spacing w:before="280"/>
        <w:ind w:firstLine="709"/>
        <w:jc w:val="both"/>
        <w:rPr>
          <w:rFonts w:eastAsia="Calibri"/>
          <w:sz w:val="28"/>
          <w:szCs w:val="28"/>
        </w:rPr>
      </w:pPr>
      <w:r w:rsidRPr="00F907CD">
        <w:rPr>
          <w:rFonts w:eastAsia="Calibri"/>
          <w:sz w:val="28"/>
          <w:szCs w:val="28"/>
        </w:rPr>
        <w:t xml:space="preserve">ИОР - индекс эффективности операционных расходов, выраженный </w:t>
      </w:r>
      <w:r w:rsidRPr="00F907CD">
        <w:rPr>
          <w:rFonts w:eastAsia="Calibri"/>
          <w:sz w:val="28"/>
          <w:szCs w:val="28"/>
        </w:rPr>
        <w:br/>
        <w:t>в процентах;</w:t>
      </w:r>
    </w:p>
    <w:p w14:paraId="2C0A7A8A" w14:textId="77777777" w:rsidR="00F907CD" w:rsidRPr="00F907CD" w:rsidRDefault="00F907CD" w:rsidP="00F907CD">
      <w:pPr>
        <w:autoSpaceDE w:val="0"/>
        <w:autoSpaceDN w:val="0"/>
        <w:adjustRightInd w:val="0"/>
        <w:spacing w:before="280"/>
        <w:ind w:firstLine="709"/>
        <w:jc w:val="both"/>
        <w:rPr>
          <w:rFonts w:eastAsia="Calibri"/>
          <w:sz w:val="28"/>
          <w:szCs w:val="28"/>
        </w:rPr>
      </w:pPr>
      <w:r w:rsidRPr="00F907CD">
        <w:rPr>
          <w:rFonts w:eastAsia="Calibri"/>
          <w:sz w:val="28"/>
          <w:szCs w:val="28"/>
        </w:rPr>
        <w:t>ИПЦ</w:t>
      </w:r>
      <w:r w:rsidRPr="00F907CD">
        <w:rPr>
          <w:rFonts w:eastAsia="Calibri"/>
          <w:sz w:val="28"/>
          <w:szCs w:val="28"/>
          <w:vertAlign w:val="subscript"/>
        </w:rPr>
        <w:t>i</w:t>
      </w:r>
      <w:r w:rsidRPr="00F907CD">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90BC2D2" w14:textId="77777777" w:rsidR="00F907CD" w:rsidRPr="00F907CD" w:rsidRDefault="00F907CD" w:rsidP="00F907CD">
      <w:pPr>
        <w:autoSpaceDE w:val="0"/>
        <w:autoSpaceDN w:val="0"/>
        <w:adjustRightInd w:val="0"/>
        <w:spacing w:before="280"/>
        <w:ind w:firstLine="709"/>
        <w:jc w:val="both"/>
        <w:rPr>
          <w:rFonts w:eastAsia="Calibri"/>
          <w:sz w:val="28"/>
          <w:szCs w:val="28"/>
        </w:rPr>
      </w:pPr>
      <w:r w:rsidRPr="00F907CD">
        <w:rPr>
          <w:rFonts w:eastAsia="Calibri"/>
          <w:sz w:val="28"/>
          <w:szCs w:val="28"/>
        </w:rPr>
        <w:t>К</w:t>
      </w:r>
      <w:r w:rsidRPr="00F907CD">
        <w:rPr>
          <w:rFonts w:eastAsia="Calibri"/>
          <w:sz w:val="28"/>
          <w:szCs w:val="28"/>
          <w:vertAlign w:val="subscript"/>
        </w:rPr>
        <w:t>эл</w:t>
      </w:r>
      <w:r w:rsidRPr="00F907CD">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33DBF17" w14:textId="77777777" w:rsidR="00F907CD" w:rsidRPr="00F907CD" w:rsidRDefault="00F907CD" w:rsidP="00F907CD">
      <w:pPr>
        <w:autoSpaceDE w:val="0"/>
        <w:autoSpaceDN w:val="0"/>
        <w:adjustRightInd w:val="0"/>
        <w:spacing w:before="280"/>
        <w:ind w:firstLine="709"/>
        <w:jc w:val="both"/>
        <w:rPr>
          <w:rFonts w:eastAsia="Calibri"/>
          <w:sz w:val="28"/>
          <w:szCs w:val="28"/>
        </w:rPr>
      </w:pPr>
      <w:r w:rsidRPr="00F907CD">
        <w:rPr>
          <w:rFonts w:eastAsia="Calibri"/>
          <w:sz w:val="28"/>
          <w:szCs w:val="28"/>
        </w:rPr>
        <w:t>ИКА</w:t>
      </w:r>
      <w:r w:rsidRPr="00F907CD">
        <w:rPr>
          <w:rFonts w:eastAsia="Calibri"/>
          <w:sz w:val="28"/>
          <w:szCs w:val="28"/>
          <w:vertAlign w:val="subscript"/>
        </w:rPr>
        <w:t>i</w:t>
      </w:r>
      <w:r w:rsidRPr="00F907CD">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2D8B62A" w14:textId="77777777" w:rsidR="00F907CD" w:rsidRPr="00F907CD" w:rsidRDefault="00F907CD" w:rsidP="00F907CD">
      <w:pPr>
        <w:autoSpaceDE w:val="0"/>
        <w:autoSpaceDN w:val="0"/>
        <w:adjustRightInd w:val="0"/>
        <w:ind w:firstLine="709"/>
        <w:jc w:val="both"/>
        <w:rPr>
          <w:sz w:val="28"/>
          <w:szCs w:val="28"/>
        </w:rPr>
      </w:pPr>
    </w:p>
    <w:p w14:paraId="3ED136CF" w14:textId="77777777" w:rsidR="00F907CD" w:rsidRPr="00F907CD" w:rsidRDefault="00F907CD" w:rsidP="00F907CD">
      <w:pPr>
        <w:autoSpaceDE w:val="0"/>
        <w:autoSpaceDN w:val="0"/>
        <w:adjustRightInd w:val="0"/>
        <w:ind w:firstLine="709"/>
        <w:jc w:val="both"/>
        <w:rPr>
          <w:rFonts w:eastAsia="Calibri"/>
          <w:sz w:val="28"/>
          <w:szCs w:val="28"/>
        </w:rPr>
      </w:pPr>
      <w:r w:rsidRPr="00F907CD">
        <w:rPr>
          <w:sz w:val="28"/>
          <w:szCs w:val="28"/>
        </w:rPr>
        <w:t xml:space="preserve">В соответствии с пунктом 38 Методических указаний, </w:t>
      </w:r>
      <w:r w:rsidRPr="00F907CD">
        <w:rPr>
          <w:rFonts w:eastAsia="Calibri"/>
          <w:sz w:val="28"/>
          <w:szCs w:val="28"/>
        </w:rPr>
        <w:t xml:space="preserve">индекс изменения количества активов рассчитывается в отношении деятельности </w:t>
      </w:r>
      <w:r w:rsidRPr="00F907CD">
        <w:rPr>
          <w:rFonts w:eastAsia="Calibri"/>
          <w:sz w:val="28"/>
          <w:szCs w:val="28"/>
        </w:rPr>
        <w:br/>
        <w:t xml:space="preserve">по передаче тепловой энергии, теплоносителя по </w:t>
      </w:r>
      <w:hyperlink w:anchor="Par4" w:history="1">
        <w:r w:rsidRPr="00F907CD">
          <w:rPr>
            <w:rFonts w:eastAsia="Calibri"/>
            <w:sz w:val="28"/>
            <w:szCs w:val="28"/>
          </w:rPr>
          <w:t>формуле:</w:t>
        </w:r>
      </w:hyperlink>
    </w:p>
    <w:p w14:paraId="7B307CF6" w14:textId="77777777" w:rsidR="00F907CD" w:rsidRPr="00F907CD" w:rsidRDefault="00F907CD" w:rsidP="00F907CD">
      <w:pPr>
        <w:rPr>
          <w:rFonts w:eastAsia="Calibri"/>
          <w:szCs w:val="20"/>
        </w:rPr>
      </w:pPr>
    </w:p>
    <w:p w14:paraId="0E36DA70" w14:textId="77777777" w:rsidR="00F907CD" w:rsidRPr="00F907CD" w:rsidRDefault="00F907CD" w:rsidP="00F907CD">
      <w:pPr>
        <w:autoSpaceDE w:val="0"/>
        <w:autoSpaceDN w:val="0"/>
        <w:adjustRightInd w:val="0"/>
        <w:ind w:firstLine="709"/>
        <w:jc w:val="center"/>
        <w:rPr>
          <w:rFonts w:eastAsia="Calibri"/>
          <w:sz w:val="28"/>
          <w:szCs w:val="28"/>
        </w:rPr>
      </w:pPr>
      <w:bookmarkStart w:id="22" w:name="Par4"/>
      <w:bookmarkEnd w:id="22"/>
      <w:r w:rsidRPr="00F907CD">
        <w:rPr>
          <w:rFonts w:eastAsia="Calibri"/>
          <w:noProof/>
          <w:position w:val="-33"/>
          <w:sz w:val="28"/>
          <w:szCs w:val="28"/>
        </w:rPr>
        <w:drawing>
          <wp:inline distT="0" distB="0" distL="0" distR="0" wp14:anchorId="04BE52FB" wp14:editId="14822AB2">
            <wp:extent cx="1920240" cy="640080"/>
            <wp:effectExtent l="0" t="0" r="381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0240" cy="640080"/>
                    </a:xfrm>
                    <a:prstGeom prst="rect">
                      <a:avLst/>
                    </a:prstGeom>
                    <a:noFill/>
                    <a:ln>
                      <a:noFill/>
                    </a:ln>
                  </pic:spPr>
                </pic:pic>
              </a:graphicData>
            </a:graphic>
          </wp:inline>
        </w:drawing>
      </w:r>
      <w:r w:rsidRPr="00F907CD">
        <w:rPr>
          <w:rFonts w:eastAsia="Calibri"/>
          <w:sz w:val="28"/>
          <w:szCs w:val="28"/>
        </w:rPr>
        <w:t xml:space="preserve">, </w:t>
      </w:r>
    </w:p>
    <w:p w14:paraId="6966B1E8" w14:textId="77777777" w:rsidR="00F907CD" w:rsidRPr="00F907CD" w:rsidRDefault="00F907CD" w:rsidP="00F907CD">
      <w:pPr>
        <w:autoSpaceDE w:val="0"/>
        <w:autoSpaceDN w:val="0"/>
        <w:adjustRightInd w:val="0"/>
        <w:spacing w:before="280"/>
        <w:ind w:firstLine="709"/>
        <w:jc w:val="both"/>
        <w:rPr>
          <w:rFonts w:eastAsia="Calibri"/>
          <w:sz w:val="28"/>
          <w:szCs w:val="28"/>
        </w:rPr>
      </w:pPr>
      <w:r w:rsidRPr="00F907CD">
        <w:rPr>
          <w:rFonts w:eastAsia="Calibri"/>
          <w:sz w:val="28"/>
          <w:szCs w:val="28"/>
        </w:rPr>
        <w:t xml:space="preserve">в отношении деятельности по производству тепловой энергии (мощности) по </w:t>
      </w:r>
      <w:hyperlink w:anchor="Par6" w:history="1">
        <w:r w:rsidRPr="00F907CD">
          <w:rPr>
            <w:rFonts w:eastAsia="Calibri"/>
            <w:sz w:val="28"/>
            <w:szCs w:val="28"/>
          </w:rPr>
          <w:t>формуле:</w:t>
        </w:r>
      </w:hyperlink>
    </w:p>
    <w:p w14:paraId="23C40C77" w14:textId="77777777" w:rsidR="00F907CD" w:rsidRPr="00F907CD" w:rsidRDefault="00F907CD" w:rsidP="00F907CD">
      <w:pPr>
        <w:autoSpaceDE w:val="0"/>
        <w:autoSpaceDN w:val="0"/>
        <w:adjustRightInd w:val="0"/>
        <w:ind w:firstLine="709"/>
        <w:jc w:val="center"/>
        <w:rPr>
          <w:rFonts w:eastAsia="Calibri"/>
          <w:sz w:val="28"/>
          <w:szCs w:val="28"/>
        </w:rPr>
      </w:pPr>
      <w:bookmarkStart w:id="23" w:name="Par6"/>
      <w:bookmarkEnd w:id="23"/>
      <w:r w:rsidRPr="00F907CD">
        <w:rPr>
          <w:rFonts w:eastAsia="Calibri"/>
          <w:noProof/>
          <w:position w:val="-33"/>
          <w:sz w:val="28"/>
          <w:szCs w:val="28"/>
        </w:rPr>
        <w:drawing>
          <wp:inline distT="0" distB="0" distL="0" distR="0" wp14:anchorId="60ACBB64" wp14:editId="5D9DC52A">
            <wp:extent cx="1645920" cy="6400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0" cy="640080"/>
                    </a:xfrm>
                    <a:prstGeom prst="rect">
                      <a:avLst/>
                    </a:prstGeom>
                    <a:noFill/>
                    <a:ln>
                      <a:noFill/>
                    </a:ln>
                  </pic:spPr>
                </pic:pic>
              </a:graphicData>
            </a:graphic>
          </wp:inline>
        </w:drawing>
      </w:r>
      <w:r w:rsidRPr="00F907CD">
        <w:rPr>
          <w:rFonts w:eastAsia="Calibri"/>
          <w:sz w:val="28"/>
          <w:szCs w:val="28"/>
        </w:rPr>
        <w:t>,</w:t>
      </w:r>
    </w:p>
    <w:p w14:paraId="331EFC62" w14:textId="77777777" w:rsidR="00F907CD" w:rsidRPr="00F907CD" w:rsidRDefault="00F907CD" w:rsidP="00F907CD">
      <w:pPr>
        <w:autoSpaceDE w:val="0"/>
        <w:autoSpaceDN w:val="0"/>
        <w:adjustRightInd w:val="0"/>
        <w:ind w:firstLine="709"/>
        <w:jc w:val="both"/>
        <w:rPr>
          <w:rFonts w:eastAsia="Calibri"/>
          <w:sz w:val="28"/>
          <w:szCs w:val="28"/>
        </w:rPr>
      </w:pPr>
      <w:r w:rsidRPr="00F907CD">
        <w:rPr>
          <w:rFonts w:eastAsia="Calibri"/>
          <w:sz w:val="28"/>
          <w:szCs w:val="28"/>
        </w:rPr>
        <w:t>где:</w:t>
      </w:r>
    </w:p>
    <w:p w14:paraId="46C51C8F" w14:textId="77777777" w:rsidR="00F907CD" w:rsidRPr="00F907CD" w:rsidRDefault="00F907CD" w:rsidP="00F907CD">
      <w:pPr>
        <w:autoSpaceDE w:val="0"/>
        <w:autoSpaceDN w:val="0"/>
        <w:adjustRightInd w:val="0"/>
        <w:spacing w:before="280"/>
        <w:ind w:firstLine="709"/>
        <w:jc w:val="both"/>
        <w:rPr>
          <w:rFonts w:eastAsia="Calibri"/>
          <w:sz w:val="28"/>
          <w:szCs w:val="28"/>
        </w:rPr>
      </w:pPr>
      <w:r w:rsidRPr="00F907CD">
        <w:rPr>
          <w:rFonts w:eastAsia="Calibri"/>
          <w:sz w:val="28"/>
          <w:szCs w:val="28"/>
        </w:rPr>
        <w:t>УЕ</w:t>
      </w:r>
      <w:r w:rsidRPr="00F907CD">
        <w:rPr>
          <w:rFonts w:eastAsia="Calibri"/>
          <w:sz w:val="28"/>
          <w:szCs w:val="28"/>
          <w:vertAlign w:val="subscript"/>
        </w:rPr>
        <w:t>i</w:t>
      </w:r>
      <w:r w:rsidRPr="00F907CD">
        <w:rPr>
          <w:rFonts w:eastAsia="Calibri"/>
          <w:sz w:val="28"/>
          <w:szCs w:val="28"/>
        </w:rPr>
        <w:t>, УЕ</w:t>
      </w:r>
      <w:r w:rsidRPr="00F907CD">
        <w:rPr>
          <w:rFonts w:eastAsia="Calibri"/>
          <w:sz w:val="28"/>
          <w:szCs w:val="28"/>
          <w:vertAlign w:val="subscript"/>
        </w:rPr>
        <w:t>i-1</w:t>
      </w:r>
      <w:r w:rsidRPr="00F907CD">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3" w:history="1">
        <w:r w:rsidRPr="00F907CD">
          <w:rPr>
            <w:rFonts w:eastAsia="Calibri"/>
            <w:sz w:val="28"/>
            <w:szCs w:val="28"/>
          </w:rPr>
          <w:t>приложением 2</w:t>
        </w:r>
      </w:hyperlink>
      <w:r w:rsidRPr="00F907CD">
        <w:rPr>
          <w:rFonts w:eastAsia="Calibri"/>
          <w:sz w:val="28"/>
          <w:szCs w:val="28"/>
        </w:rPr>
        <w:t xml:space="preserve"> к Методическим указаниям </w:t>
      </w:r>
      <w:r w:rsidRPr="00F907CD">
        <w:rPr>
          <w:rFonts w:eastAsia="Calibri"/>
          <w:sz w:val="28"/>
          <w:szCs w:val="28"/>
        </w:rPr>
        <w:br/>
        <w:t xml:space="preserve">с учетом активов, фактически введенных в эксплуатацию, </w:t>
      </w:r>
      <w:r w:rsidRPr="00F907CD">
        <w:rPr>
          <w:rFonts w:eastAsia="Calibri"/>
          <w:sz w:val="28"/>
          <w:szCs w:val="28"/>
        </w:rPr>
        <w:br/>
        <w:t xml:space="preserve">и активов, использование которых планируется начать в i-м, (i-1)-м году </w:t>
      </w:r>
      <w:r w:rsidRPr="00F907CD">
        <w:rPr>
          <w:rFonts w:eastAsia="Calibri"/>
          <w:sz w:val="28"/>
          <w:szCs w:val="28"/>
        </w:rPr>
        <w:br/>
        <w:t>в соответствии с утвержденной инвестиционной программой;</w:t>
      </w:r>
    </w:p>
    <w:p w14:paraId="12E57571" w14:textId="77777777" w:rsidR="00F907CD" w:rsidRPr="00F907CD" w:rsidRDefault="00F907CD" w:rsidP="00F907CD">
      <w:pPr>
        <w:autoSpaceDE w:val="0"/>
        <w:autoSpaceDN w:val="0"/>
        <w:adjustRightInd w:val="0"/>
        <w:spacing w:before="280"/>
        <w:ind w:firstLine="709"/>
        <w:jc w:val="both"/>
        <w:rPr>
          <w:sz w:val="28"/>
          <w:szCs w:val="28"/>
        </w:rPr>
      </w:pPr>
      <w:r w:rsidRPr="00F907CD">
        <w:rPr>
          <w:rFonts w:eastAsia="Calibri"/>
          <w:sz w:val="28"/>
          <w:szCs w:val="28"/>
        </w:rPr>
        <w:t>р</w:t>
      </w:r>
      <w:r w:rsidRPr="00F907CD">
        <w:rPr>
          <w:rFonts w:eastAsia="Calibri"/>
          <w:sz w:val="28"/>
          <w:szCs w:val="28"/>
          <w:vertAlign w:val="subscript"/>
        </w:rPr>
        <w:t>i</w:t>
      </w:r>
      <w:r w:rsidRPr="00F907CD">
        <w:rPr>
          <w:rFonts w:eastAsia="Calibri"/>
          <w:sz w:val="28"/>
          <w:szCs w:val="28"/>
        </w:rPr>
        <w:t>, р</w:t>
      </w:r>
      <w:r w:rsidRPr="00F907CD">
        <w:rPr>
          <w:rFonts w:eastAsia="Calibri"/>
          <w:sz w:val="28"/>
          <w:szCs w:val="28"/>
          <w:vertAlign w:val="subscript"/>
        </w:rPr>
        <w:t>i-1</w:t>
      </w:r>
      <w:r w:rsidRPr="00F907CD">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w:t>
      </w:r>
      <w:r w:rsidRPr="00F907CD">
        <w:rPr>
          <w:rFonts w:eastAsia="Calibri"/>
          <w:sz w:val="28"/>
          <w:szCs w:val="28"/>
        </w:rPr>
        <w:lastRenderedPageBreak/>
        <w:t xml:space="preserve">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F907CD">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F907CD">
        <w:rPr>
          <w:sz w:val="28"/>
          <w:szCs w:val="28"/>
        </w:rPr>
        <w:br/>
        <w:t>в таблице 2.</w:t>
      </w:r>
    </w:p>
    <w:p w14:paraId="07D71B37" w14:textId="77777777" w:rsidR="00F907CD" w:rsidRPr="00F907CD" w:rsidRDefault="00F907CD" w:rsidP="00F907CD">
      <w:pPr>
        <w:ind w:left="720" w:right="-144"/>
        <w:jc w:val="right"/>
        <w:rPr>
          <w:sz w:val="28"/>
          <w:szCs w:val="28"/>
        </w:rPr>
      </w:pPr>
      <w:r w:rsidRPr="00F907CD">
        <w:rPr>
          <w:sz w:val="28"/>
          <w:szCs w:val="28"/>
        </w:rPr>
        <w:t>Таблица 2</w:t>
      </w:r>
    </w:p>
    <w:p w14:paraId="623BB211" w14:textId="77777777" w:rsidR="00F907CD" w:rsidRPr="00F907CD" w:rsidRDefault="00F907CD" w:rsidP="00F907CD">
      <w:pPr>
        <w:jc w:val="center"/>
        <w:rPr>
          <w:b/>
          <w:sz w:val="28"/>
        </w:rPr>
      </w:pPr>
      <w:r w:rsidRPr="00F907CD">
        <w:rPr>
          <w:b/>
          <w:sz w:val="28"/>
        </w:rPr>
        <w:t>Расчет операционных (подконтрольных) расходов на каждый год долгосрочного периода регулирования</w:t>
      </w:r>
    </w:p>
    <w:p w14:paraId="272B3302" w14:textId="77777777" w:rsidR="00F907CD" w:rsidRPr="00F907CD" w:rsidRDefault="00F907CD" w:rsidP="00F907CD">
      <w:pPr>
        <w:jc w:val="center"/>
        <w:rPr>
          <w:sz w:val="28"/>
        </w:rPr>
      </w:pPr>
      <w:r w:rsidRPr="00F907CD">
        <w:rPr>
          <w:sz w:val="28"/>
        </w:rPr>
        <w:t>(приложение 5.2 к Методическим указаниям)</w:t>
      </w:r>
    </w:p>
    <w:p w14:paraId="3F509EBB" w14:textId="77777777" w:rsidR="00F907CD" w:rsidRPr="00F907CD" w:rsidRDefault="00F907CD" w:rsidP="00F907CD">
      <w:pPr>
        <w:spacing w:line="360" w:lineRule="auto"/>
        <w:jc w:val="both"/>
        <w:rPr>
          <w:sz w:val="28"/>
          <w:szCs w:val="28"/>
        </w:rPr>
      </w:pP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F907CD" w:rsidRPr="00F907CD" w14:paraId="04F960C6" w14:textId="77777777" w:rsidTr="002362AD">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E63EF5" w14:textId="77777777" w:rsidR="00F907CD" w:rsidRPr="00F907CD" w:rsidRDefault="00F907CD" w:rsidP="00F907CD">
            <w:pPr>
              <w:jc w:val="center"/>
            </w:pPr>
            <w:r w:rsidRPr="00F907CD">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09FA5F" w14:textId="77777777" w:rsidR="00F907CD" w:rsidRPr="00F907CD" w:rsidRDefault="00F907CD" w:rsidP="00F907CD">
            <w:pPr>
              <w:jc w:val="center"/>
            </w:pPr>
            <w:r w:rsidRPr="00F907CD">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6DF48" w14:textId="77777777" w:rsidR="00F907CD" w:rsidRPr="00F907CD" w:rsidRDefault="00F907CD" w:rsidP="00F907CD">
            <w:pPr>
              <w:ind w:left="-131" w:right="-187"/>
              <w:jc w:val="center"/>
            </w:pPr>
            <w:r w:rsidRPr="00F907CD">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3940C604" w14:textId="77777777" w:rsidR="00F907CD" w:rsidRPr="00F907CD" w:rsidRDefault="00F907CD" w:rsidP="00F907CD">
            <w:pPr>
              <w:jc w:val="center"/>
            </w:pPr>
            <w:r w:rsidRPr="00F907CD">
              <w:t>Предложение экспертов</w:t>
            </w:r>
          </w:p>
        </w:tc>
      </w:tr>
      <w:tr w:rsidR="00F907CD" w:rsidRPr="00F907CD" w14:paraId="02474748" w14:textId="77777777" w:rsidTr="002362AD">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E022CD2" w14:textId="77777777" w:rsidR="00F907CD" w:rsidRPr="00F907CD" w:rsidRDefault="00F907CD" w:rsidP="00F907CD"/>
        </w:tc>
        <w:tc>
          <w:tcPr>
            <w:tcW w:w="2555" w:type="dxa"/>
            <w:vMerge/>
            <w:tcBorders>
              <w:top w:val="single" w:sz="4" w:space="0" w:color="auto"/>
              <w:left w:val="single" w:sz="4" w:space="0" w:color="auto"/>
              <w:bottom w:val="single" w:sz="4" w:space="0" w:color="auto"/>
              <w:right w:val="single" w:sz="4" w:space="0" w:color="auto"/>
            </w:tcBorders>
            <w:vAlign w:val="center"/>
            <w:hideMark/>
          </w:tcPr>
          <w:p w14:paraId="647E6A86" w14:textId="77777777" w:rsidR="00F907CD" w:rsidRPr="00F907CD" w:rsidRDefault="00F907CD" w:rsidP="00F907CD"/>
        </w:tc>
        <w:tc>
          <w:tcPr>
            <w:tcW w:w="886" w:type="dxa"/>
            <w:vMerge/>
            <w:tcBorders>
              <w:top w:val="single" w:sz="4" w:space="0" w:color="auto"/>
              <w:left w:val="single" w:sz="4" w:space="0" w:color="auto"/>
              <w:bottom w:val="single" w:sz="4" w:space="0" w:color="auto"/>
              <w:right w:val="single" w:sz="4" w:space="0" w:color="auto"/>
            </w:tcBorders>
            <w:vAlign w:val="center"/>
            <w:hideMark/>
          </w:tcPr>
          <w:p w14:paraId="60C988CB" w14:textId="77777777" w:rsidR="00F907CD" w:rsidRPr="00F907CD" w:rsidRDefault="00F907CD" w:rsidP="00F907CD"/>
        </w:tc>
        <w:tc>
          <w:tcPr>
            <w:tcW w:w="1095" w:type="dxa"/>
            <w:tcBorders>
              <w:top w:val="nil"/>
              <w:left w:val="nil"/>
              <w:bottom w:val="single" w:sz="4" w:space="0" w:color="auto"/>
              <w:right w:val="single" w:sz="4" w:space="0" w:color="auto"/>
            </w:tcBorders>
            <w:shd w:val="clear" w:color="auto" w:fill="auto"/>
            <w:vAlign w:val="center"/>
            <w:hideMark/>
          </w:tcPr>
          <w:p w14:paraId="2E91C617" w14:textId="77777777" w:rsidR="00F907CD" w:rsidRPr="00F907CD" w:rsidRDefault="00F907CD" w:rsidP="00F907CD">
            <w:pPr>
              <w:jc w:val="center"/>
            </w:pPr>
            <w:r w:rsidRPr="00F907CD">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29691AE0" w14:textId="77777777" w:rsidR="00F907CD" w:rsidRPr="00F907CD" w:rsidRDefault="00F907CD" w:rsidP="00F907CD">
            <w:pPr>
              <w:jc w:val="center"/>
            </w:pPr>
            <w:r w:rsidRPr="00F907CD">
              <w:t>2025</w:t>
            </w:r>
          </w:p>
        </w:tc>
        <w:tc>
          <w:tcPr>
            <w:tcW w:w="1134" w:type="dxa"/>
            <w:tcBorders>
              <w:top w:val="nil"/>
              <w:left w:val="nil"/>
              <w:bottom w:val="single" w:sz="4" w:space="0" w:color="auto"/>
              <w:right w:val="single" w:sz="4" w:space="0" w:color="auto"/>
            </w:tcBorders>
            <w:shd w:val="clear" w:color="auto" w:fill="auto"/>
            <w:vAlign w:val="center"/>
            <w:hideMark/>
          </w:tcPr>
          <w:p w14:paraId="4038D7E5" w14:textId="77777777" w:rsidR="00F907CD" w:rsidRPr="00F907CD" w:rsidRDefault="00F907CD" w:rsidP="00F907CD">
            <w:pPr>
              <w:jc w:val="center"/>
            </w:pPr>
            <w:r w:rsidRPr="00F907CD">
              <w:t xml:space="preserve">2026 </w:t>
            </w:r>
          </w:p>
        </w:tc>
        <w:tc>
          <w:tcPr>
            <w:tcW w:w="1134" w:type="dxa"/>
            <w:tcBorders>
              <w:top w:val="nil"/>
              <w:left w:val="nil"/>
              <w:bottom w:val="single" w:sz="4" w:space="0" w:color="auto"/>
              <w:right w:val="single" w:sz="4" w:space="0" w:color="auto"/>
            </w:tcBorders>
            <w:vAlign w:val="center"/>
          </w:tcPr>
          <w:p w14:paraId="5FBF41D5" w14:textId="77777777" w:rsidR="00F907CD" w:rsidRPr="00F907CD" w:rsidRDefault="00F907CD" w:rsidP="00F907CD">
            <w:pPr>
              <w:jc w:val="center"/>
            </w:pPr>
            <w:r w:rsidRPr="00F907CD">
              <w:t>2027</w:t>
            </w:r>
          </w:p>
        </w:tc>
        <w:tc>
          <w:tcPr>
            <w:tcW w:w="1100" w:type="dxa"/>
            <w:tcBorders>
              <w:top w:val="nil"/>
              <w:left w:val="nil"/>
              <w:bottom w:val="single" w:sz="4" w:space="0" w:color="auto"/>
              <w:right w:val="single" w:sz="4" w:space="0" w:color="auto"/>
            </w:tcBorders>
            <w:vAlign w:val="center"/>
          </w:tcPr>
          <w:p w14:paraId="474D79D2" w14:textId="77777777" w:rsidR="00F907CD" w:rsidRPr="00F907CD" w:rsidRDefault="00F907CD" w:rsidP="00F907CD">
            <w:pPr>
              <w:jc w:val="center"/>
            </w:pPr>
            <w:r w:rsidRPr="00F907CD">
              <w:t>2028</w:t>
            </w:r>
          </w:p>
        </w:tc>
      </w:tr>
      <w:tr w:rsidR="00F907CD" w:rsidRPr="00F907CD" w14:paraId="74669EEB" w14:textId="77777777" w:rsidTr="002362AD">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3864E68" w14:textId="77777777" w:rsidR="00F907CD" w:rsidRPr="00F907CD" w:rsidRDefault="00F907CD" w:rsidP="00F907CD">
            <w:pPr>
              <w:jc w:val="center"/>
            </w:pPr>
            <w:r w:rsidRPr="00F907CD">
              <w:t>1</w:t>
            </w:r>
          </w:p>
        </w:tc>
        <w:tc>
          <w:tcPr>
            <w:tcW w:w="2555" w:type="dxa"/>
            <w:tcBorders>
              <w:top w:val="nil"/>
              <w:left w:val="nil"/>
              <w:bottom w:val="single" w:sz="4" w:space="0" w:color="auto"/>
              <w:right w:val="single" w:sz="4" w:space="0" w:color="auto"/>
            </w:tcBorders>
            <w:shd w:val="clear" w:color="auto" w:fill="auto"/>
            <w:vAlign w:val="center"/>
            <w:hideMark/>
          </w:tcPr>
          <w:p w14:paraId="527A9691" w14:textId="77777777" w:rsidR="00F907CD" w:rsidRPr="00F907CD" w:rsidRDefault="00F907CD" w:rsidP="00F907CD">
            <w:r w:rsidRPr="00F907CD">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43EF1EA5" w14:textId="77777777" w:rsidR="00F907CD" w:rsidRPr="00F907CD" w:rsidRDefault="00F907CD" w:rsidP="00F907CD">
            <w:pPr>
              <w:jc w:val="center"/>
            </w:pPr>
            <w:r w:rsidRPr="00F907CD">
              <w:t> </w:t>
            </w:r>
          </w:p>
        </w:tc>
        <w:tc>
          <w:tcPr>
            <w:tcW w:w="1095" w:type="dxa"/>
            <w:tcBorders>
              <w:top w:val="nil"/>
              <w:left w:val="nil"/>
              <w:bottom w:val="single" w:sz="4" w:space="0" w:color="auto"/>
              <w:right w:val="single" w:sz="4" w:space="0" w:color="auto"/>
            </w:tcBorders>
            <w:shd w:val="clear" w:color="auto" w:fill="auto"/>
            <w:vAlign w:val="center"/>
            <w:hideMark/>
          </w:tcPr>
          <w:p w14:paraId="477772AA" w14:textId="77777777" w:rsidR="00F907CD" w:rsidRPr="00F907CD" w:rsidRDefault="00F907CD" w:rsidP="00F907CD">
            <w:pPr>
              <w:jc w:val="center"/>
            </w:pPr>
            <w:r w:rsidRPr="00F907CD">
              <w:t>-</w:t>
            </w:r>
          </w:p>
        </w:tc>
        <w:tc>
          <w:tcPr>
            <w:tcW w:w="1114" w:type="dxa"/>
            <w:tcBorders>
              <w:top w:val="nil"/>
              <w:left w:val="nil"/>
              <w:bottom w:val="single" w:sz="4" w:space="0" w:color="auto"/>
              <w:right w:val="single" w:sz="4" w:space="0" w:color="auto"/>
            </w:tcBorders>
            <w:shd w:val="clear" w:color="auto" w:fill="auto"/>
            <w:vAlign w:val="center"/>
            <w:hideMark/>
          </w:tcPr>
          <w:p w14:paraId="4C76AB9D" w14:textId="77777777" w:rsidR="00F907CD" w:rsidRPr="00F907CD" w:rsidRDefault="00F907CD" w:rsidP="00F907CD">
            <w:pPr>
              <w:jc w:val="center"/>
            </w:pPr>
            <w:r w:rsidRPr="00F907CD">
              <w:t>1,042</w:t>
            </w:r>
          </w:p>
        </w:tc>
        <w:tc>
          <w:tcPr>
            <w:tcW w:w="1134" w:type="dxa"/>
            <w:tcBorders>
              <w:top w:val="nil"/>
              <w:left w:val="nil"/>
              <w:bottom w:val="single" w:sz="4" w:space="0" w:color="auto"/>
              <w:right w:val="single" w:sz="4" w:space="0" w:color="auto"/>
            </w:tcBorders>
            <w:shd w:val="clear" w:color="auto" w:fill="auto"/>
            <w:vAlign w:val="center"/>
            <w:hideMark/>
          </w:tcPr>
          <w:p w14:paraId="7FA2874A" w14:textId="77777777" w:rsidR="00F907CD" w:rsidRPr="00F907CD" w:rsidRDefault="00F907CD" w:rsidP="00F907CD">
            <w:pPr>
              <w:jc w:val="center"/>
            </w:pPr>
            <w:r w:rsidRPr="00F907CD">
              <w:t>1,04</w:t>
            </w:r>
          </w:p>
        </w:tc>
        <w:tc>
          <w:tcPr>
            <w:tcW w:w="1134" w:type="dxa"/>
            <w:tcBorders>
              <w:top w:val="nil"/>
              <w:left w:val="nil"/>
              <w:bottom w:val="single" w:sz="4" w:space="0" w:color="auto"/>
              <w:right w:val="single" w:sz="4" w:space="0" w:color="auto"/>
            </w:tcBorders>
            <w:vAlign w:val="center"/>
          </w:tcPr>
          <w:p w14:paraId="192D193F" w14:textId="77777777" w:rsidR="00F907CD" w:rsidRPr="00F907CD" w:rsidRDefault="00F907CD" w:rsidP="00F907CD">
            <w:pPr>
              <w:jc w:val="center"/>
            </w:pPr>
            <w:r w:rsidRPr="00F907CD">
              <w:t>1,04</w:t>
            </w:r>
          </w:p>
        </w:tc>
        <w:tc>
          <w:tcPr>
            <w:tcW w:w="1100" w:type="dxa"/>
            <w:tcBorders>
              <w:top w:val="nil"/>
              <w:left w:val="nil"/>
              <w:bottom w:val="single" w:sz="4" w:space="0" w:color="auto"/>
              <w:right w:val="single" w:sz="4" w:space="0" w:color="auto"/>
            </w:tcBorders>
            <w:vAlign w:val="center"/>
          </w:tcPr>
          <w:p w14:paraId="722E46FF" w14:textId="77777777" w:rsidR="00F907CD" w:rsidRPr="00F907CD" w:rsidRDefault="00F907CD" w:rsidP="00F907CD">
            <w:pPr>
              <w:jc w:val="center"/>
            </w:pPr>
            <w:r w:rsidRPr="00F907CD">
              <w:t>1,04</w:t>
            </w:r>
          </w:p>
        </w:tc>
      </w:tr>
      <w:tr w:rsidR="00F907CD" w:rsidRPr="00F907CD" w14:paraId="45DACCC3" w14:textId="77777777" w:rsidTr="002362AD">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B87FF" w14:textId="77777777" w:rsidR="00F907CD" w:rsidRPr="00F907CD" w:rsidRDefault="00F907CD" w:rsidP="00F907CD">
            <w:pPr>
              <w:jc w:val="center"/>
            </w:pPr>
            <w:r w:rsidRPr="00F907CD">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9CD0766" w14:textId="77777777" w:rsidR="00F907CD" w:rsidRPr="00F907CD" w:rsidRDefault="00F907CD" w:rsidP="00F907CD">
            <w:r w:rsidRPr="00F907CD">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39A18BA7" w14:textId="77777777" w:rsidR="00F907CD" w:rsidRPr="00F907CD" w:rsidRDefault="00F907CD" w:rsidP="00F907CD">
            <w:pPr>
              <w:jc w:val="center"/>
            </w:pPr>
            <w:r w:rsidRPr="00F907CD">
              <w:t>%</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57756F8" w14:textId="77777777" w:rsidR="00F907CD" w:rsidRPr="00F907CD" w:rsidRDefault="00F907CD" w:rsidP="00F907CD">
            <w:pPr>
              <w:jc w:val="center"/>
            </w:pPr>
            <w:r w:rsidRPr="00F907CD">
              <w:t>1%</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E501EA4" w14:textId="77777777" w:rsidR="00F907CD" w:rsidRPr="00F907CD" w:rsidRDefault="00F907CD" w:rsidP="00F907CD">
            <w:pPr>
              <w:jc w:val="center"/>
            </w:pPr>
            <w:r w:rsidRPr="00F907CD">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B45C68" w14:textId="77777777" w:rsidR="00F907CD" w:rsidRPr="00F907CD" w:rsidRDefault="00F907CD" w:rsidP="00F907CD">
            <w:pPr>
              <w:jc w:val="center"/>
            </w:pPr>
            <w:r w:rsidRPr="00F907CD">
              <w:t>1%</w:t>
            </w:r>
          </w:p>
        </w:tc>
        <w:tc>
          <w:tcPr>
            <w:tcW w:w="1134" w:type="dxa"/>
            <w:tcBorders>
              <w:top w:val="single" w:sz="4" w:space="0" w:color="auto"/>
              <w:left w:val="nil"/>
              <w:bottom w:val="single" w:sz="4" w:space="0" w:color="auto"/>
              <w:right w:val="single" w:sz="4" w:space="0" w:color="auto"/>
            </w:tcBorders>
            <w:vAlign w:val="center"/>
          </w:tcPr>
          <w:p w14:paraId="0C49F207" w14:textId="77777777" w:rsidR="00F907CD" w:rsidRPr="00F907CD" w:rsidRDefault="00F907CD" w:rsidP="00F907CD">
            <w:pPr>
              <w:jc w:val="center"/>
            </w:pPr>
            <w:r w:rsidRPr="00F907CD">
              <w:t>1%</w:t>
            </w:r>
          </w:p>
        </w:tc>
        <w:tc>
          <w:tcPr>
            <w:tcW w:w="1100" w:type="dxa"/>
            <w:tcBorders>
              <w:top w:val="single" w:sz="4" w:space="0" w:color="auto"/>
              <w:left w:val="nil"/>
              <w:bottom w:val="single" w:sz="4" w:space="0" w:color="auto"/>
              <w:right w:val="single" w:sz="4" w:space="0" w:color="auto"/>
            </w:tcBorders>
            <w:vAlign w:val="center"/>
          </w:tcPr>
          <w:p w14:paraId="0BD6ADEB" w14:textId="77777777" w:rsidR="00F907CD" w:rsidRPr="00F907CD" w:rsidRDefault="00F907CD" w:rsidP="00F907CD">
            <w:pPr>
              <w:jc w:val="center"/>
            </w:pPr>
            <w:r w:rsidRPr="00F907CD">
              <w:t>1%</w:t>
            </w:r>
          </w:p>
        </w:tc>
      </w:tr>
      <w:tr w:rsidR="00F907CD" w:rsidRPr="00F907CD" w14:paraId="16B0586D" w14:textId="77777777" w:rsidTr="002362AD">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5EE3E1C" w14:textId="77777777" w:rsidR="00F907CD" w:rsidRPr="00F907CD" w:rsidRDefault="00F907CD" w:rsidP="00F907CD">
            <w:pPr>
              <w:jc w:val="center"/>
            </w:pPr>
            <w:r w:rsidRPr="00F907CD">
              <w:t>3</w:t>
            </w:r>
          </w:p>
        </w:tc>
        <w:tc>
          <w:tcPr>
            <w:tcW w:w="2555" w:type="dxa"/>
            <w:tcBorders>
              <w:top w:val="nil"/>
              <w:left w:val="nil"/>
              <w:bottom w:val="single" w:sz="4" w:space="0" w:color="auto"/>
              <w:right w:val="single" w:sz="4" w:space="0" w:color="auto"/>
            </w:tcBorders>
            <w:shd w:val="clear" w:color="auto" w:fill="auto"/>
            <w:vAlign w:val="center"/>
            <w:hideMark/>
          </w:tcPr>
          <w:p w14:paraId="4FD1C03E" w14:textId="77777777" w:rsidR="00F907CD" w:rsidRPr="00F907CD" w:rsidRDefault="00F907CD" w:rsidP="00F907CD">
            <w:r w:rsidRPr="00F907CD">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3CC8DEF8" w14:textId="77777777" w:rsidR="00F907CD" w:rsidRPr="00F907CD" w:rsidRDefault="00F907CD" w:rsidP="00F907CD">
            <w:pPr>
              <w:jc w:val="center"/>
            </w:pPr>
            <w:r w:rsidRPr="00F907CD">
              <w:t> </w:t>
            </w:r>
          </w:p>
        </w:tc>
        <w:tc>
          <w:tcPr>
            <w:tcW w:w="1095" w:type="dxa"/>
            <w:tcBorders>
              <w:top w:val="nil"/>
              <w:left w:val="nil"/>
              <w:bottom w:val="single" w:sz="4" w:space="0" w:color="auto"/>
              <w:right w:val="single" w:sz="4" w:space="0" w:color="auto"/>
            </w:tcBorders>
            <w:shd w:val="clear" w:color="auto" w:fill="auto"/>
            <w:vAlign w:val="center"/>
            <w:hideMark/>
          </w:tcPr>
          <w:p w14:paraId="011E9EC6" w14:textId="77777777" w:rsidR="00F907CD" w:rsidRPr="00F907CD" w:rsidRDefault="00F907CD" w:rsidP="00F907CD">
            <w:pPr>
              <w:jc w:val="center"/>
            </w:pPr>
            <w:r w:rsidRPr="00F907CD">
              <w:t>0</w:t>
            </w:r>
          </w:p>
        </w:tc>
        <w:tc>
          <w:tcPr>
            <w:tcW w:w="1114" w:type="dxa"/>
            <w:tcBorders>
              <w:top w:val="nil"/>
              <w:left w:val="nil"/>
              <w:bottom w:val="single" w:sz="4" w:space="0" w:color="auto"/>
              <w:right w:val="single" w:sz="4" w:space="0" w:color="auto"/>
            </w:tcBorders>
            <w:shd w:val="clear" w:color="auto" w:fill="auto"/>
            <w:vAlign w:val="center"/>
            <w:hideMark/>
          </w:tcPr>
          <w:p w14:paraId="0EBDBAC5" w14:textId="77777777" w:rsidR="00F907CD" w:rsidRPr="00F907CD" w:rsidRDefault="00F907CD" w:rsidP="00F907CD">
            <w:pPr>
              <w:jc w:val="center"/>
            </w:pPr>
            <w:r w:rsidRPr="00F907CD">
              <w:t>0</w:t>
            </w:r>
          </w:p>
        </w:tc>
        <w:tc>
          <w:tcPr>
            <w:tcW w:w="1134" w:type="dxa"/>
            <w:tcBorders>
              <w:top w:val="nil"/>
              <w:left w:val="nil"/>
              <w:bottom w:val="single" w:sz="4" w:space="0" w:color="auto"/>
              <w:right w:val="single" w:sz="4" w:space="0" w:color="auto"/>
            </w:tcBorders>
            <w:shd w:val="clear" w:color="auto" w:fill="auto"/>
            <w:vAlign w:val="center"/>
            <w:hideMark/>
          </w:tcPr>
          <w:p w14:paraId="1FB2CAD2" w14:textId="77777777" w:rsidR="00F907CD" w:rsidRPr="00F907CD" w:rsidRDefault="00F907CD" w:rsidP="00F907CD">
            <w:pPr>
              <w:jc w:val="center"/>
            </w:pPr>
            <w:r w:rsidRPr="00F907CD">
              <w:t>0</w:t>
            </w:r>
          </w:p>
        </w:tc>
        <w:tc>
          <w:tcPr>
            <w:tcW w:w="1134" w:type="dxa"/>
            <w:tcBorders>
              <w:top w:val="nil"/>
              <w:left w:val="nil"/>
              <w:bottom w:val="single" w:sz="4" w:space="0" w:color="auto"/>
              <w:right w:val="single" w:sz="4" w:space="0" w:color="auto"/>
            </w:tcBorders>
            <w:vAlign w:val="center"/>
          </w:tcPr>
          <w:p w14:paraId="291BA28F" w14:textId="77777777" w:rsidR="00F907CD" w:rsidRPr="00F907CD" w:rsidRDefault="00F907CD" w:rsidP="00F907CD">
            <w:pPr>
              <w:jc w:val="center"/>
            </w:pPr>
            <w:r w:rsidRPr="00F907CD">
              <w:t>0</w:t>
            </w:r>
          </w:p>
        </w:tc>
        <w:tc>
          <w:tcPr>
            <w:tcW w:w="1100" w:type="dxa"/>
            <w:tcBorders>
              <w:top w:val="nil"/>
              <w:left w:val="nil"/>
              <w:bottom w:val="single" w:sz="4" w:space="0" w:color="auto"/>
              <w:right w:val="single" w:sz="4" w:space="0" w:color="auto"/>
            </w:tcBorders>
            <w:vAlign w:val="center"/>
          </w:tcPr>
          <w:p w14:paraId="243815FD" w14:textId="77777777" w:rsidR="00F907CD" w:rsidRPr="00F907CD" w:rsidRDefault="00F907CD" w:rsidP="00F907CD">
            <w:pPr>
              <w:jc w:val="center"/>
            </w:pPr>
            <w:r w:rsidRPr="00F907CD">
              <w:t>0</w:t>
            </w:r>
          </w:p>
        </w:tc>
      </w:tr>
      <w:tr w:rsidR="00F907CD" w:rsidRPr="00F907CD" w14:paraId="7BC7C3AC" w14:textId="77777777" w:rsidTr="002362AD">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D10B3" w14:textId="77777777" w:rsidR="00F907CD" w:rsidRPr="00F907CD" w:rsidRDefault="00F907CD" w:rsidP="00F907CD">
            <w:pPr>
              <w:jc w:val="center"/>
            </w:pPr>
            <w:r w:rsidRPr="00F907CD">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FB65C9B" w14:textId="77777777" w:rsidR="00F907CD" w:rsidRPr="00F907CD" w:rsidRDefault="00F907CD" w:rsidP="00F907CD">
            <w:r w:rsidRPr="00F907CD">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420BA9FF" w14:textId="77777777" w:rsidR="00F907CD" w:rsidRPr="00F907CD" w:rsidRDefault="00F907CD" w:rsidP="00F907CD">
            <w:pPr>
              <w:jc w:val="center"/>
            </w:pPr>
            <w:r w:rsidRPr="00F907CD">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54856B49" w14:textId="77777777" w:rsidR="00F907CD" w:rsidRPr="00F907CD" w:rsidRDefault="00F907CD" w:rsidP="00F907CD">
            <w:pPr>
              <w:jc w:val="center"/>
            </w:pPr>
            <w:r w:rsidRPr="00F907CD">
              <w:rPr>
                <w:szCs w:val="20"/>
              </w:rPr>
              <w:t>276,09</w:t>
            </w:r>
          </w:p>
        </w:tc>
        <w:tc>
          <w:tcPr>
            <w:tcW w:w="1114" w:type="dxa"/>
            <w:tcBorders>
              <w:top w:val="single" w:sz="4" w:space="0" w:color="auto"/>
              <w:left w:val="nil"/>
              <w:bottom w:val="single" w:sz="4" w:space="0" w:color="auto"/>
              <w:right w:val="single" w:sz="4" w:space="0" w:color="auto"/>
            </w:tcBorders>
            <w:shd w:val="clear" w:color="auto" w:fill="auto"/>
            <w:vAlign w:val="center"/>
          </w:tcPr>
          <w:p w14:paraId="1D71AC95" w14:textId="77777777" w:rsidR="00F907CD" w:rsidRPr="00F907CD" w:rsidRDefault="00F907CD" w:rsidP="00F907CD">
            <w:pPr>
              <w:jc w:val="center"/>
              <w:rPr>
                <w:szCs w:val="20"/>
              </w:rPr>
            </w:pPr>
            <w:r w:rsidRPr="00F907CD">
              <w:rPr>
                <w:szCs w:val="20"/>
              </w:rPr>
              <w:t>276,09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F69A89" w14:textId="77777777" w:rsidR="00F907CD" w:rsidRPr="00F907CD" w:rsidRDefault="00F907CD" w:rsidP="00F907CD">
            <w:pPr>
              <w:jc w:val="center"/>
              <w:rPr>
                <w:szCs w:val="20"/>
              </w:rPr>
            </w:pPr>
            <w:r w:rsidRPr="00F907CD">
              <w:rPr>
                <w:szCs w:val="20"/>
              </w:rPr>
              <w:t>276,09</w:t>
            </w:r>
          </w:p>
        </w:tc>
        <w:tc>
          <w:tcPr>
            <w:tcW w:w="1134" w:type="dxa"/>
            <w:tcBorders>
              <w:top w:val="single" w:sz="4" w:space="0" w:color="auto"/>
              <w:left w:val="nil"/>
              <w:bottom w:val="single" w:sz="4" w:space="0" w:color="auto"/>
              <w:right w:val="single" w:sz="4" w:space="0" w:color="auto"/>
            </w:tcBorders>
            <w:vAlign w:val="center"/>
          </w:tcPr>
          <w:p w14:paraId="0B933B69" w14:textId="77777777" w:rsidR="00F907CD" w:rsidRPr="00F907CD" w:rsidRDefault="00F907CD" w:rsidP="00F907CD">
            <w:pPr>
              <w:jc w:val="center"/>
              <w:rPr>
                <w:szCs w:val="20"/>
              </w:rPr>
            </w:pPr>
            <w:r w:rsidRPr="00F907CD">
              <w:rPr>
                <w:szCs w:val="20"/>
              </w:rPr>
              <w:t>276,09</w:t>
            </w:r>
          </w:p>
        </w:tc>
        <w:tc>
          <w:tcPr>
            <w:tcW w:w="1100" w:type="dxa"/>
            <w:tcBorders>
              <w:top w:val="single" w:sz="4" w:space="0" w:color="auto"/>
              <w:left w:val="nil"/>
              <w:bottom w:val="single" w:sz="4" w:space="0" w:color="auto"/>
              <w:right w:val="single" w:sz="4" w:space="0" w:color="auto"/>
            </w:tcBorders>
            <w:vAlign w:val="center"/>
          </w:tcPr>
          <w:p w14:paraId="2A5AE31E" w14:textId="77777777" w:rsidR="00F907CD" w:rsidRPr="00F907CD" w:rsidRDefault="00F907CD" w:rsidP="00F907CD">
            <w:pPr>
              <w:jc w:val="center"/>
              <w:rPr>
                <w:szCs w:val="20"/>
              </w:rPr>
            </w:pPr>
            <w:r w:rsidRPr="00F907CD">
              <w:rPr>
                <w:szCs w:val="20"/>
              </w:rPr>
              <w:t>276,09</w:t>
            </w:r>
          </w:p>
        </w:tc>
      </w:tr>
      <w:tr w:rsidR="00F907CD" w:rsidRPr="00F907CD" w14:paraId="4FBA1058" w14:textId="77777777" w:rsidTr="002362AD">
        <w:trPr>
          <w:trHeight w:val="750"/>
          <w:jc w:val="center"/>
        </w:trPr>
        <w:tc>
          <w:tcPr>
            <w:tcW w:w="554" w:type="dxa"/>
            <w:tcBorders>
              <w:top w:val="single" w:sz="4" w:space="0" w:color="auto"/>
              <w:left w:val="single" w:sz="4" w:space="0" w:color="auto"/>
              <w:right w:val="single" w:sz="4" w:space="0" w:color="auto"/>
            </w:tcBorders>
            <w:shd w:val="clear" w:color="auto" w:fill="auto"/>
            <w:vAlign w:val="center"/>
            <w:hideMark/>
          </w:tcPr>
          <w:p w14:paraId="39AA8C27" w14:textId="77777777" w:rsidR="00F907CD" w:rsidRPr="00F907CD" w:rsidRDefault="00F907CD" w:rsidP="00F907CD">
            <w:pPr>
              <w:jc w:val="center"/>
            </w:pPr>
            <w:r w:rsidRPr="00F907CD">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5ECF98F2" w14:textId="77777777" w:rsidR="00F907CD" w:rsidRPr="00F907CD" w:rsidRDefault="00F907CD" w:rsidP="00F907CD">
            <w:r w:rsidRPr="00F907CD">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D2B6184" w14:textId="77777777" w:rsidR="00F907CD" w:rsidRPr="00F907CD" w:rsidRDefault="00F907CD" w:rsidP="00F907CD">
            <w:pPr>
              <w:jc w:val="center"/>
            </w:pPr>
            <w:r w:rsidRPr="00F907CD">
              <w:t>Гкал/ч</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448EA7B" w14:textId="77777777" w:rsidR="00F907CD" w:rsidRPr="00F907CD" w:rsidRDefault="00F907CD" w:rsidP="00F907CD">
            <w:pPr>
              <w:jc w:val="center"/>
            </w:pPr>
            <w:r w:rsidRPr="00F907CD">
              <w:rPr>
                <w:szCs w:val="20"/>
              </w:rPr>
              <w:t>40,336</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5C584F3E" w14:textId="77777777" w:rsidR="00F907CD" w:rsidRPr="00F907CD" w:rsidRDefault="00F907CD" w:rsidP="00F907CD">
            <w:pPr>
              <w:jc w:val="center"/>
            </w:pPr>
            <w:r w:rsidRPr="00F907CD">
              <w:rPr>
                <w:szCs w:val="20"/>
              </w:rPr>
              <w:t>40,336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E4E034" w14:textId="77777777" w:rsidR="00F907CD" w:rsidRPr="00F907CD" w:rsidRDefault="00F907CD" w:rsidP="00F907CD">
            <w:pPr>
              <w:jc w:val="center"/>
            </w:pPr>
            <w:r w:rsidRPr="00F907CD">
              <w:rPr>
                <w:szCs w:val="20"/>
              </w:rPr>
              <w:t>40,336</w:t>
            </w:r>
          </w:p>
        </w:tc>
        <w:tc>
          <w:tcPr>
            <w:tcW w:w="1134" w:type="dxa"/>
            <w:tcBorders>
              <w:top w:val="single" w:sz="4" w:space="0" w:color="auto"/>
              <w:left w:val="nil"/>
              <w:bottom w:val="single" w:sz="4" w:space="0" w:color="auto"/>
              <w:right w:val="single" w:sz="4" w:space="0" w:color="auto"/>
            </w:tcBorders>
            <w:vAlign w:val="center"/>
          </w:tcPr>
          <w:p w14:paraId="617A0D32" w14:textId="77777777" w:rsidR="00F907CD" w:rsidRPr="00F907CD" w:rsidRDefault="00F907CD" w:rsidP="00F907CD">
            <w:pPr>
              <w:jc w:val="center"/>
            </w:pPr>
            <w:r w:rsidRPr="00F907CD">
              <w:rPr>
                <w:szCs w:val="20"/>
              </w:rPr>
              <w:t>40,336</w:t>
            </w:r>
          </w:p>
        </w:tc>
        <w:tc>
          <w:tcPr>
            <w:tcW w:w="1100" w:type="dxa"/>
            <w:tcBorders>
              <w:top w:val="single" w:sz="4" w:space="0" w:color="auto"/>
              <w:left w:val="nil"/>
              <w:bottom w:val="single" w:sz="4" w:space="0" w:color="auto"/>
              <w:right w:val="single" w:sz="4" w:space="0" w:color="auto"/>
            </w:tcBorders>
            <w:vAlign w:val="center"/>
          </w:tcPr>
          <w:p w14:paraId="22591CFE" w14:textId="77777777" w:rsidR="00F907CD" w:rsidRPr="00F907CD" w:rsidRDefault="00F907CD" w:rsidP="00F907CD">
            <w:pPr>
              <w:jc w:val="center"/>
            </w:pPr>
            <w:r w:rsidRPr="00F907CD">
              <w:rPr>
                <w:szCs w:val="20"/>
              </w:rPr>
              <w:t>40,336</w:t>
            </w:r>
          </w:p>
        </w:tc>
      </w:tr>
      <w:tr w:rsidR="00F907CD" w:rsidRPr="00F907CD" w14:paraId="4DFED861" w14:textId="77777777" w:rsidTr="002362AD">
        <w:trPr>
          <w:trHeight w:val="780"/>
          <w:jc w:val="center"/>
        </w:trPr>
        <w:tc>
          <w:tcPr>
            <w:tcW w:w="554" w:type="dxa"/>
            <w:tcBorders>
              <w:left w:val="single" w:sz="4" w:space="0" w:color="auto"/>
              <w:bottom w:val="single" w:sz="4" w:space="0" w:color="auto"/>
              <w:right w:val="single" w:sz="4" w:space="0" w:color="auto"/>
            </w:tcBorders>
            <w:shd w:val="clear" w:color="auto" w:fill="auto"/>
            <w:vAlign w:val="center"/>
            <w:hideMark/>
          </w:tcPr>
          <w:p w14:paraId="3011D22B" w14:textId="77777777" w:rsidR="00F907CD" w:rsidRPr="00F907CD" w:rsidRDefault="00F907CD" w:rsidP="00F907CD">
            <w:pPr>
              <w:jc w:val="center"/>
            </w:pPr>
            <w:r w:rsidRPr="00F907CD">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36B87910" w14:textId="77777777" w:rsidR="00F907CD" w:rsidRPr="00F907CD" w:rsidRDefault="00F907CD" w:rsidP="00F907CD">
            <w:r w:rsidRPr="00F907CD">
              <w:t>Коэффициент эластичности затрат по росту активов (К</w:t>
            </w:r>
            <w:r w:rsidRPr="00F907CD">
              <w:rPr>
                <w:vertAlign w:val="subscript"/>
              </w:rPr>
              <w:t>эл</w:t>
            </w:r>
            <w:r w:rsidRPr="00F907CD">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E09328D" w14:textId="77777777" w:rsidR="00F907CD" w:rsidRPr="00F907CD" w:rsidRDefault="00F907CD" w:rsidP="00F907CD">
            <w:pPr>
              <w:jc w:val="center"/>
            </w:pPr>
            <w:r w:rsidRPr="00F907CD">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1E53FF7" w14:textId="77777777" w:rsidR="00F907CD" w:rsidRPr="00F907CD" w:rsidRDefault="00F907CD" w:rsidP="00F907CD">
            <w:pPr>
              <w:jc w:val="center"/>
            </w:pP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72D39A0E" w14:textId="77777777" w:rsidR="00F907CD" w:rsidRPr="00F907CD" w:rsidRDefault="00F907CD" w:rsidP="00F907CD">
            <w:pPr>
              <w:jc w:val="center"/>
            </w:pPr>
            <w:r w:rsidRPr="00F907CD">
              <w:rPr>
                <w:szCs w:val="20"/>
              </w:rPr>
              <w:t>0,75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C9F52F" w14:textId="77777777" w:rsidR="00F907CD" w:rsidRPr="00F907CD" w:rsidRDefault="00F907CD" w:rsidP="00F907CD">
            <w:pPr>
              <w:jc w:val="center"/>
            </w:pPr>
            <w:r w:rsidRPr="00F907CD">
              <w:rPr>
                <w:szCs w:val="20"/>
              </w:rPr>
              <w:t>0,75</w:t>
            </w:r>
          </w:p>
        </w:tc>
        <w:tc>
          <w:tcPr>
            <w:tcW w:w="1134" w:type="dxa"/>
            <w:tcBorders>
              <w:top w:val="single" w:sz="4" w:space="0" w:color="auto"/>
              <w:left w:val="nil"/>
              <w:bottom w:val="single" w:sz="4" w:space="0" w:color="auto"/>
              <w:right w:val="single" w:sz="4" w:space="0" w:color="auto"/>
            </w:tcBorders>
            <w:vAlign w:val="center"/>
          </w:tcPr>
          <w:p w14:paraId="70CFEDB4" w14:textId="77777777" w:rsidR="00F907CD" w:rsidRPr="00F907CD" w:rsidRDefault="00F907CD" w:rsidP="00F907CD">
            <w:pPr>
              <w:jc w:val="center"/>
            </w:pPr>
            <w:r w:rsidRPr="00F907CD">
              <w:rPr>
                <w:szCs w:val="20"/>
              </w:rPr>
              <w:t>0,75</w:t>
            </w:r>
          </w:p>
        </w:tc>
        <w:tc>
          <w:tcPr>
            <w:tcW w:w="1100" w:type="dxa"/>
            <w:tcBorders>
              <w:top w:val="single" w:sz="4" w:space="0" w:color="auto"/>
              <w:left w:val="nil"/>
              <w:bottom w:val="single" w:sz="4" w:space="0" w:color="auto"/>
              <w:right w:val="single" w:sz="4" w:space="0" w:color="auto"/>
            </w:tcBorders>
            <w:vAlign w:val="center"/>
          </w:tcPr>
          <w:p w14:paraId="73DF063A" w14:textId="77777777" w:rsidR="00F907CD" w:rsidRPr="00F907CD" w:rsidRDefault="00F907CD" w:rsidP="00F907CD">
            <w:pPr>
              <w:jc w:val="center"/>
            </w:pPr>
            <w:r w:rsidRPr="00F907CD">
              <w:rPr>
                <w:szCs w:val="20"/>
              </w:rPr>
              <w:t>0,75</w:t>
            </w:r>
          </w:p>
        </w:tc>
      </w:tr>
      <w:tr w:rsidR="00F907CD" w:rsidRPr="00F907CD" w14:paraId="700453EA" w14:textId="77777777" w:rsidTr="002362AD">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4BFDE13" w14:textId="77777777" w:rsidR="00F907CD" w:rsidRPr="00F907CD" w:rsidRDefault="00F907CD" w:rsidP="00F907CD">
            <w:pPr>
              <w:jc w:val="center"/>
            </w:pPr>
            <w:r w:rsidRPr="00F907CD">
              <w:t>5</w:t>
            </w:r>
          </w:p>
        </w:tc>
        <w:tc>
          <w:tcPr>
            <w:tcW w:w="2555" w:type="dxa"/>
            <w:tcBorders>
              <w:top w:val="nil"/>
              <w:left w:val="nil"/>
              <w:bottom w:val="single" w:sz="4" w:space="0" w:color="auto"/>
              <w:right w:val="single" w:sz="4" w:space="0" w:color="auto"/>
            </w:tcBorders>
            <w:shd w:val="clear" w:color="auto" w:fill="auto"/>
            <w:vAlign w:val="center"/>
            <w:hideMark/>
          </w:tcPr>
          <w:p w14:paraId="0FB75AC5" w14:textId="77777777" w:rsidR="00F907CD" w:rsidRPr="00F907CD" w:rsidRDefault="00F907CD" w:rsidP="00F907CD">
            <w:r w:rsidRPr="00F907CD">
              <w:t>Операционные (подконтрольные)</w:t>
            </w:r>
            <w:r w:rsidRPr="00F907CD">
              <w:br/>
              <w:t>расходы</w:t>
            </w:r>
          </w:p>
        </w:tc>
        <w:tc>
          <w:tcPr>
            <w:tcW w:w="886" w:type="dxa"/>
            <w:tcBorders>
              <w:top w:val="nil"/>
              <w:left w:val="nil"/>
              <w:bottom w:val="single" w:sz="4" w:space="0" w:color="auto"/>
              <w:right w:val="single" w:sz="4" w:space="0" w:color="auto"/>
            </w:tcBorders>
            <w:shd w:val="clear" w:color="auto" w:fill="auto"/>
            <w:vAlign w:val="center"/>
            <w:hideMark/>
          </w:tcPr>
          <w:p w14:paraId="0821DF35" w14:textId="77777777" w:rsidR="00F907CD" w:rsidRPr="00F907CD" w:rsidRDefault="00F907CD" w:rsidP="00F907CD">
            <w:pPr>
              <w:ind w:left="-131" w:right="-45"/>
              <w:jc w:val="center"/>
            </w:pPr>
            <w:r w:rsidRPr="00F907CD">
              <w:t>тыс. руб.</w:t>
            </w:r>
          </w:p>
        </w:tc>
        <w:tc>
          <w:tcPr>
            <w:tcW w:w="1095" w:type="dxa"/>
            <w:tcBorders>
              <w:top w:val="nil"/>
              <w:left w:val="nil"/>
              <w:bottom w:val="single" w:sz="4" w:space="0" w:color="auto"/>
              <w:right w:val="single" w:sz="4" w:space="0" w:color="auto"/>
            </w:tcBorders>
            <w:shd w:val="clear" w:color="auto" w:fill="auto"/>
            <w:vAlign w:val="center"/>
            <w:hideMark/>
          </w:tcPr>
          <w:p w14:paraId="167CAB1B" w14:textId="77777777" w:rsidR="00F907CD" w:rsidRPr="00F907CD" w:rsidRDefault="00F907CD" w:rsidP="00F907CD">
            <w:pPr>
              <w:jc w:val="center"/>
              <w:rPr>
                <w:szCs w:val="20"/>
              </w:rPr>
            </w:pPr>
            <w:r w:rsidRPr="00F907CD">
              <w:rPr>
                <w:szCs w:val="20"/>
              </w:rPr>
              <w:t>1 211,03</w:t>
            </w:r>
          </w:p>
        </w:tc>
        <w:tc>
          <w:tcPr>
            <w:tcW w:w="1114" w:type="dxa"/>
            <w:tcBorders>
              <w:top w:val="nil"/>
              <w:left w:val="nil"/>
              <w:bottom w:val="single" w:sz="4" w:space="0" w:color="auto"/>
              <w:right w:val="single" w:sz="4" w:space="0" w:color="auto"/>
            </w:tcBorders>
            <w:shd w:val="clear" w:color="auto" w:fill="auto"/>
            <w:vAlign w:val="center"/>
            <w:hideMark/>
          </w:tcPr>
          <w:p w14:paraId="47BCDCC9" w14:textId="77777777" w:rsidR="00F907CD" w:rsidRPr="00F907CD" w:rsidRDefault="00F907CD" w:rsidP="00F907CD">
            <w:pPr>
              <w:jc w:val="center"/>
              <w:rPr>
                <w:szCs w:val="20"/>
              </w:rPr>
            </w:pPr>
            <w:r w:rsidRPr="00F907CD">
              <w:rPr>
                <w:szCs w:val="20"/>
              </w:rPr>
              <w:t>1 249</w:t>
            </w:r>
          </w:p>
        </w:tc>
        <w:tc>
          <w:tcPr>
            <w:tcW w:w="1134" w:type="dxa"/>
            <w:tcBorders>
              <w:top w:val="nil"/>
              <w:left w:val="nil"/>
              <w:bottom w:val="single" w:sz="4" w:space="0" w:color="auto"/>
              <w:right w:val="single" w:sz="4" w:space="0" w:color="auto"/>
            </w:tcBorders>
            <w:shd w:val="clear" w:color="auto" w:fill="auto"/>
            <w:vAlign w:val="center"/>
            <w:hideMark/>
          </w:tcPr>
          <w:p w14:paraId="336EEAC7" w14:textId="77777777" w:rsidR="00F907CD" w:rsidRPr="00F907CD" w:rsidRDefault="00F907CD" w:rsidP="00F907CD">
            <w:pPr>
              <w:jc w:val="center"/>
              <w:rPr>
                <w:szCs w:val="20"/>
              </w:rPr>
            </w:pPr>
            <w:r w:rsidRPr="00F907CD">
              <w:rPr>
                <w:szCs w:val="20"/>
              </w:rPr>
              <w:t>1 286</w:t>
            </w:r>
          </w:p>
        </w:tc>
        <w:tc>
          <w:tcPr>
            <w:tcW w:w="1134" w:type="dxa"/>
            <w:tcBorders>
              <w:top w:val="nil"/>
              <w:left w:val="nil"/>
              <w:bottom w:val="single" w:sz="4" w:space="0" w:color="auto"/>
              <w:right w:val="single" w:sz="4" w:space="0" w:color="auto"/>
            </w:tcBorders>
            <w:vAlign w:val="center"/>
          </w:tcPr>
          <w:p w14:paraId="4131B361" w14:textId="77777777" w:rsidR="00F907CD" w:rsidRPr="00F907CD" w:rsidRDefault="00F907CD" w:rsidP="00F907CD">
            <w:pPr>
              <w:jc w:val="center"/>
              <w:rPr>
                <w:szCs w:val="20"/>
              </w:rPr>
            </w:pPr>
            <w:r w:rsidRPr="00F907CD">
              <w:rPr>
                <w:szCs w:val="20"/>
              </w:rPr>
              <w:t>1 324</w:t>
            </w:r>
          </w:p>
        </w:tc>
        <w:tc>
          <w:tcPr>
            <w:tcW w:w="1100" w:type="dxa"/>
            <w:tcBorders>
              <w:top w:val="nil"/>
              <w:left w:val="nil"/>
              <w:bottom w:val="single" w:sz="4" w:space="0" w:color="auto"/>
              <w:right w:val="single" w:sz="4" w:space="0" w:color="auto"/>
            </w:tcBorders>
            <w:vAlign w:val="center"/>
          </w:tcPr>
          <w:p w14:paraId="2ABB56F9" w14:textId="77777777" w:rsidR="00F907CD" w:rsidRPr="00F907CD" w:rsidRDefault="00F907CD" w:rsidP="00F907CD">
            <w:pPr>
              <w:jc w:val="center"/>
              <w:rPr>
                <w:szCs w:val="20"/>
              </w:rPr>
            </w:pPr>
            <w:r w:rsidRPr="00F907CD">
              <w:rPr>
                <w:szCs w:val="20"/>
              </w:rPr>
              <w:t>1 363</w:t>
            </w:r>
          </w:p>
        </w:tc>
      </w:tr>
    </w:tbl>
    <w:p w14:paraId="71142075" w14:textId="77777777" w:rsidR="00F907CD" w:rsidRPr="00F907CD" w:rsidRDefault="00F907CD" w:rsidP="00F907CD">
      <w:pPr>
        <w:tabs>
          <w:tab w:val="left" w:pos="426"/>
        </w:tabs>
        <w:jc w:val="both"/>
        <w:rPr>
          <w:sz w:val="28"/>
          <w:szCs w:val="28"/>
        </w:rPr>
      </w:pPr>
    </w:p>
    <w:p w14:paraId="2C2E0A70" w14:textId="77777777" w:rsidR="00F907CD" w:rsidRPr="00F907CD" w:rsidRDefault="00F907CD" w:rsidP="00F907CD">
      <w:pPr>
        <w:keepNext/>
        <w:jc w:val="center"/>
        <w:outlineLvl w:val="1"/>
        <w:rPr>
          <w:b/>
          <w:sz w:val="28"/>
          <w:szCs w:val="20"/>
        </w:rPr>
      </w:pPr>
      <w:bookmarkStart w:id="24" w:name="_Toc24010573"/>
      <w:r w:rsidRPr="00F907CD">
        <w:rPr>
          <w:b/>
          <w:sz w:val="28"/>
          <w:szCs w:val="20"/>
        </w:rPr>
        <w:t>Индекс эффективности операционных расходов</w:t>
      </w:r>
      <w:bookmarkEnd w:id="24"/>
    </w:p>
    <w:p w14:paraId="7D532DBF" w14:textId="77777777" w:rsidR="00F907CD" w:rsidRPr="00F907CD" w:rsidRDefault="00F907CD" w:rsidP="00F907CD">
      <w:pPr>
        <w:ind w:firstLine="709"/>
        <w:jc w:val="both"/>
        <w:rPr>
          <w:sz w:val="28"/>
          <w:szCs w:val="28"/>
        </w:rPr>
      </w:pPr>
    </w:p>
    <w:p w14:paraId="7B0EE807" w14:textId="77777777" w:rsidR="00F907CD" w:rsidRPr="00F907CD" w:rsidRDefault="00F907CD" w:rsidP="00F907CD">
      <w:pPr>
        <w:ind w:firstLine="709"/>
        <w:jc w:val="both"/>
        <w:rPr>
          <w:sz w:val="28"/>
          <w:szCs w:val="28"/>
        </w:rPr>
      </w:pPr>
      <w:r w:rsidRPr="00F907CD">
        <w:rPr>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w:t>
      </w:r>
      <w:r w:rsidRPr="00F907CD">
        <w:rPr>
          <w:sz w:val="28"/>
          <w:szCs w:val="28"/>
        </w:rPr>
        <w:lastRenderedPageBreak/>
        <w:t>тарифов с целью обеспечения поэтапного достижения эффективного уровня операционных расходов организации.</w:t>
      </w:r>
    </w:p>
    <w:p w14:paraId="05E84743" w14:textId="77777777" w:rsidR="00F907CD" w:rsidRPr="00F907CD" w:rsidRDefault="00F907CD" w:rsidP="00F907CD">
      <w:pPr>
        <w:ind w:firstLine="709"/>
        <w:jc w:val="both"/>
        <w:rPr>
          <w:sz w:val="28"/>
          <w:szCs w:val="28"/>
        </w:rPr>
      </w:pPr>
      <w:r w:rsidRPr="00F907CD">
        <w:rPr>
          <w:sz w:val="28"/>
          <w:szCs w:val="28"/>
        </w:rPr>
        <w:t xml:space="preserve">Согласно Приложению 1 к Методическим указаниям индекс эффективности операционных расходов для </w:t>
      </w:r>
      <w:r w:rsidRPr="00F907CD">
        <w:rPr>
          <w:bCs/>
          <w:iCs/>
          <w:sz w:val="28"/>
          <w:szCs w:val="28"/>
        </w:rPr>
        <w:t xml:space="preserve">АО «Теплоэнерго» </w:t>
      </w:r>
      <w:r w:rsidRPr="00F907CD">
        <w:rPr>
          <w:sz w:val="28"/>
          <w:szCs w:val="28"/>
        </w:rPr>
        <w:t>устанавливается в размере 1%.</w:t>
      </w:r>
    </w:p>
    <w:p w14:paraId="3B028C6A" w14:textId="77777777" w:rsidR="00F907CD" w:rsidRPr="00F907CD" w:rsidRDefault="00F907CD" w:rsidP="00F907CD">
      <w:pPr>
        <w:ind w:firstLine="709"/>
        <w:jc w:val="both"/>
        <w:rPr>
          <w:sz w:val="28"/>
          <w:szCs w:val="28"/>
        </w:rPr>
      </w:pPr>
    </w:p>
    <w:p w14:paraId="6BD18563" w14:textId="77777777" w:rsidR="00F907CD" w:rsidRPr="00F907CD" w:rsidRDefault="00F907CD" w:rsidP="00F907CD">
      <w:pPr>
        <w:keepNext/>
        <w:jc w:val="center"/>
        <w:outlineLvl w:val="1"/>
        <w:rPr>
          <w:b/>
          <w:sz w:val="28"/>
          <w:szCs w:val="20"/>
        </w:rPr>
      </w:pPr>
      <w:bookmarkStart w:id="25" w:name="_Toc30747084"/>
      <w:bookmarkStart w:id="26" w:name="_Toc60227464"/>
      <w:bookmarkEnd w:id="18"/>
      <w:bookmarkEnd w:id="19"/>
      <w:r w:rsidRPr="00F907CD">
        <w:rPr>
          <w:b/>
          <w:sz w:val="28"/>
          <w:szCs w:val="20"/>
        </w:rPr>
        <w:t>Неподконтрольные расходы</w:t>
      </w:r>
      <w:bookmarkEnd w:id="25"/>
      <w:bookmarkEnd w:id="26"/>
    </w:p>
    <w:p w14:paraId="5FF720B9" w14:textId="77777777" w:rsidR="00F907CD" w:rsidRPr="00F907CD" w:rsidRDefault="00F907CD" w:rsidP="00F907CD">
      <w:pPr>
        <w:ind w:firstLine="851"/>
        <w:jc w:val="both"/>
        <w:rPr>
          <w:sz w:val="28"/>
          <w:szCs w:val="28"/>
        </w:rPr>
      </w:pPr>
    </w:p>
    <w:p w14:paraId="26AF397E" w14:textId="77777777" w:rsidR="00F907CD" w:rsidRPr="00F907CD" w:rsidRDefault="00F907CD" w:rsidP="00F907CD">
      <w:pPr>
        <w:keepNext/>
        <w:jc w:val="both"/>
        <w:outlineLvl w:val="2"/>
        <w:rPr>
          <w:b/>
          <w:sz w:val="28"/>
          <w:szCs w:val="28"/>
        </w:rPr>
      </w:pPr>
      <w:bookmarkStart w:id="27" w:name="_Toc30747085"/>
      <w:bookmarkStart w:id="28" w:name="_Toc60227465"/>
      <w:r w:rsidRPr="00F907CD">
        <w:rPr>
          <w:b/>
          <w:sz w:val="28"/>
          <w:szCs w:val="28"/>
        </w:rPr>
        <w:t>Расходы на оплату услуг, оказываемых организациями, осуществляющими регулируемые виды деятельности</w:t>
      </w:r>
      <w:bookmarkEnd w:id="27"/>
      <w:bookmarkEnd w:id="28"/>
    </w:p>
    <w:p w14:paraId="2B3D59E9" w14:textId="77777777" w:rsidR="00F907CD" w:rsidRPr="00F907CD" w:rsidRDefault="00F907CD" w:rsidP="00F907CD">
      <w:pPr>
        <w:ind w:firstLine="851"/>
        <w:jc w:val="both"/>
        <w:rPr>
          <w:sz w:val="28"/>
          <w:szCs w:val="28"/>
        </w:rPr>
      </w:pPr>
      <w:r w:rsidRPr="00F907CD">
        <w:rPr>
          <w:sz w:val="28"/>
          <w:szCs w:val="28"/>
        </w:rPr>
        <w:t>Данные расходы рассчитываются в соответствии с пунктами 28 и 31 Основ ценообразования. По данной статье предприятие учитывает расходы на водоотведение сточных вод.</w:t>
      </w:r>
    </w:p>
    <w:p w14:paraId="6BAF0FE4" w14:textId="77777777" w:rsidR="00F907CD" w:rsidRPr="00F907CD" w:rsidRDefault="00F907CD" w:rsidP="00F907CD">
      <w:pPr>
        <w:tabs>
          <w:tab w:val="left" w:pos="1890"/>
        </w:tabs>
        <w:ind w:firstLine="720"/>
        <w:jc w:val="both"/>
        <w:rPr>
          <w:snapToGrid w:val="0"/>
          <w:sz w:val="28"/>
          <w:szCs w:val="28"/>
        </w:rPr>
      </w:pPr>
      <w:r w:rsidRPr="00F907CD">
        <w:rPr>
          <w:snapToGrid w:val="0"/>
          <w:sz w:val="28"/>
          <w:szCs w:val="28"/>
        </w:rPr>
        <w:t xml:space="preserve">Предложение предприятия по данной статье на производство теплоносителя составило 83,90 тыс. руб. </w:t>
      </w:r>
    </w:p>
    <w:p w14:paraId="36018C46" w14:textId="77777777" w:rsidR="00F907CD" w:rsidRPr="00F907CD" w:rsidRDefault="00F907CD" w:rsidP="00F907CD">
      <w:pPr>
        <w:ind w:firstLine="851"/>
        <w:jc w:val="both"/>
        <w:rPr>
          <w:sz w:val="28"/>
          <w:szCs w:val="28"/>
        </w:rPr>
      </w:pPr>
      <w:r w:rsidRPr="00F907CD">
        <w:rPr>
          <w:sz w:val="28"/>
          <w:szCs w:val="28"/>
        </w:rPr>
        <w:t>Предприятием представлена таблица с указанием объемов водоотведения на 2024 год, данные о фактических затратах на водоотведение за 2022 год.</w:t>
      </w:r>
    </w:p>
    <w:p w14:paraId="746F2960" w14:textId="77777777" w:rsidR="00F907CD" w:rsidRPr="00F907CD" w:rsidRDefault="00F907CD" w:rsidP="00F907CD">
      <w:pPr>
        <w:ind w:firstLine="851"/>
        <w:jc w:val="both"/>
        <w:rPr>
          <w:sz w:val="28"/>
          <w:szCs w:val="28"/>
        </w:rPr>
      </w:pPr>
      <w:r w:rsidRPr="00F907CD">
        <w:rPr>
          <w:sz w:val="28"/>
          <w:szCs w:val="28"/>
        </w:rPr>
        <w:t xml:space="preserve">Предлагаемый предприятием объем отводимых стоков составляет </w:t>
      </w:r>
      <w:bookmarkStart w:id="29" w:name="_Hlk532916168"/>
      <w:r w:rsidRPr="00F907CD">
        <w:rPr>
          <w:sz w:val="28"/>
          <w:szCs w:val="28"/>
        </w:rPr>
        <w:t>2,46 тыс. м³</w:t>
      </w:r>
      <w:bookmarkEnd w:id="29"/>
      <w:r w:rsidRPr="00F907CD">
        <w:rPr>
          <w:sz w:val="28"/>
          <w:szCs w:val="28"/>
        </w:rPr>
        <w:t>. Проанализировав фактические объемы сточных вод, эксперты отмечают, что за 2022 год у предприятия отсутствуют затраты на сточные воды, относимые к производству теплоносителя</w:t>
      </w:r>
    </w:p>
    <w:p w14:paraId="679340CF" w14:textId="77777777" w:rsidR="00F907CD" w:rsidRPr="00F907CD" w:rsidRDefault="00F907CD" w:rsidP="00F907CD">
      <w:pPr>
        <w:ind w:firstLine="851"/>
        <w:jc w:val="both"/>
        <w:rPr>
          <w:sz w:val="28"/>
          <w:szCs w:val="28"/>
        </w:rPr>
      </w:pPr>
      <w:r w:rsidRPr="00F907CD">
        <w:rPr>
          <w:sz w:val="28"/>
          <w:szCs w:val="28"/>
        </w:rPr>
        <w:t>Таким образом, эксперты предлагают исключить из НВВ производства теплоносителя затраты на водоотведение в полном объеме в размере</w:t>
      </w:r>
      <w:r w:rsidRPr="00F907CD">
        <w:rPr>
          <w:rFonts w:eastAsia="Calibri"/>
          <w:sz w:val="28"/>
          <w:szCs w:val="28"/>
        </w:rPr>
        <w:t xml:space="preserve"> 83,90</w:t>
      </w:r>
      <w:r w:rsidRPr="00F907CD">
        <w:rPr>
          <w:sz w:val="28"/>
          <w:szCs w:val="28"/>
        </w:rPr>
        <w:t> тыс. руб.</w:t>
      </w:r>
    </w:p>
    <w:p w14:paraId="172A25A2" w14:textId="77777777" w:rsidR="00F907CD" w:rsidRPr="00F907CD" w:rsidRDefault="00F907CD" w:rsidP="00F907CD">
      <w:pPr>
        <w:ind w:firstLine="851"/>
        <w:jc w:val="both"/>
        <w:rPr>
          <w:sz w:val="28"/>
          <w:szCs w:val="28"/>
        </w:rPr>
      </w:pPr>
    </w:p>
    <w:p w14:paraId="46F288ED" w14:textId="77777777" w:rsidR="00F907CD" w:rsidRPr="00F907CD" w:rsidRDefault="00F907CD" w:rsidP="00F907CD">
      <w:pPr>
        <w:keepNext/>
        <w:jc w:val="both"/>
        <w:outlineLvl w:val="2"/>
        <w:rPr>
          <w:b/>
          <w:sz w:val="28"/>
          <w:szCs w:val="28"/>
        </w:rPr>
      </w:pPr>
      <w:bookmarkStart w:id="30" w:name="_Toc30747086"/>
      <w:bookmarkStart w:id="31" w:name="_Toc60227466"/>
      <w:r w:rsidRPr="00F907CD">
        <w:rPr>
          <w:b/>
          <w:sz w:val="28"/>
          <w:szCs w:val="28"/>
        </w:rPr>
        <w:t>Концессионная плата</w:t>
      </w:r>
      <w:bookmarkEnd w:id="30"/>
      <w:bookmarkEnd w:id="31"/>
      <w:r w:rsidRPr="00F907CD">
        <w:rPr>
          <w:b/>
          <w:sz w:val="28"/>
          <w:szCs w:val="28"/>
        </w:rPr>
        <w:t xml:space="preserve"> </w:t>
      </w:r>
    </w:p>
    <w:p w14:paraId="617BB41A" w14:textId="77777777" w:rsidR="00F907CD" w:rsidRPr="00F907CD" w:rsidRDefault="00F907CD" w:rsidP="00F907CD">
      <w:pPr>
        <w:ind w:firstLine="851"/>
        <w:jc w:val="both"/>
        <w:rPr>
          <w:sz w:val="28"/>
          <w:szCs w:val="28"/>
        </w:rPr>
      </w:pPr>
      <w:r w:rsidRPr="00F907CD">
        <w:rPr>
          <w:sz w:val="28"/>
          <w:szCs w:val="28"/>
        </w:rPr>
        <w:t>Концессионная плата рассчитывается с учетом пункта 45 Основ ценообразования.</w:t>
      </w:r>
    </w:p>
    <w:p w14:paraId="61B938A3" w14:textId="77777777" w:rsidR="00F907CD" w:rsidRPr="00F907CD" w:rsidRDefault="00F907CD" w:rsidP="00F907CD">
      <w:pPr>
        <w:ind w:firstLine="851"/>
        <w:jc w:val="both"/>
        <w:rPr>
          <w:sz w:val="28"/>
          <w:szCs w:val="28"/>
        </w:rPr>
      </w:pPr>
      <w:r w:rsidRPr="00F907CD">
        <w:rPr>
          <w:sz w:val="28"/>
          <w:szCs w:val="28"/>
        </w:rPr>
        <w:t>Предприятием не заявлены расходы по статье.</w:t>
      </w:r>
    </w:p>
    <w:p w14:paraId="19BEB456" w14:textId="77777777" w:rsidR="00F907CD" w:rsidRPr="00F907CD" w:rsidRDefault="00F907CD" w:rsidP="00F907CD">
      <w:pPr>
        <w:ind w:firstLine="851"/>
        <w:jc w:val="both"/>
        <w:rPr>
          <w:sz w:val="28"/>
          <w:szCs w:val="28"/>
        </w:rPr>
      </w:pPr>
    </w:p>
    <w:p w14:paraId="44190908" w14:textId="77777777" w:rsidR="00F907CD" w:rsidRPr="00F907CD" w:rsidRDefault="00F907CD" w:rsidP="00F907CD">
      <w:pPr>
        <w:keepNext/>
        <w:jc w:val="both"/>
        <w:outlineLvl w:val="2"/>
        <w:rPr>
          <w:b/>
          <w:sz w:val="28"/>
          <w:szCs w:val="28"/>
        </w:rPr>
      </w:pPr>
      <w:bookmarkStart w:id="32" w:name="_Toc30747087"/>
      <w:bookmarkStart w:id="33" w:name="_Toc60227467"/>
      <w:r w:rsidRPr="00F907CD">
        <w:rPr>
          <w:b/>
          <w:sz w:val="28"/>
          <w:szCs w:val="28"/>
        </w:rPr>
        <w:t>Арендная плата</w:t>
      </w:r>
      <w:bookmarkEnd w:id="32"/>
      <w:bookmarkEnd w:id="33"/>
    </w:p>
    <w:p w14:paraId="0F7C3DD1" w14:textId="77777777" w:rsidR="00F907CD" w:rsidRPr="00F907CD" w:rsidRDefault="00F907CD" w:rsidP="00F907CD">
      <w:pPr>
        <w:ind w:firstLine="851"/>
        <w:jc w:val="both"/>
        <w:rPr>
          <w:sz w:val="28"/>
          <w:szCs w:val="28"/>
        </w:rPr>
      </w:pPr>
      <w:r w:rsidRPr="00F907CD">
        <w:rPr>
          <w:sz w:val="28"/>
          <w:szCs w:val="28"/>
        </w:rPr>
        <w:t xml:space="preserve">В неподконтрольные расходы включается арендная плата только в части имущества, используемого для осуществления </w:t>
      </w:r>
      <w:proofErr w:type="gramStart"/>
      <w:r w:rsidRPr="00F907CD">
        <w:rPr>
          <w:sz w:val="28"/>
          <w:szCs w:val="28"/>
        </w:rPr>
        <w:t>регулируемой деятельности</w:t>
      </w:r>
      <w:proofErr w:type="gramEnd"/>
      <w:r w:rsidRPr="00F907CD">
        <w:rPr>
          <w:sz w:val="28"/>
          <w:szCs w:val="28"/>
        </w:rPr>
        <w:t xml:space="preserve"> и определяется в соответствии с пунктами 45 и 65 Основ ценообразования.</w:t>
      </w:r>
    </w:p>
    <w:p w14:paraId="2C5C4076" w14:textId="77777777" w:rsidR="00F907CD" w:rsidRPr="00F907CD" w:rsidRDefault="00F907CD" w:rsidP="00F907CD">
      <w:pPr>
        <w:ind w:firstLine="851"/>
        <w:jc w:val="both"/>
        <w:rPr>
          <w:sz w:val="28"/>
          <w:szCs w:val="28"/>
        </w:rPr>
      </w:pPr>
      <w:r w:rsidRPr="00F907CD">
        <w:rPr>
          <w:sz w:val="28"/>
          <w:szCs w:val="28"/>
        </w:rPr>
        <w:t>Предприятием не заявлены расходы по статье.</w:t>
      </w:r>
    </w:p>
    <w:p w14:paraId="6A21B7EC" w14:textId="77777777" w:rsidR="00F907CD" w:rsidRPr="00F907CD" w:rsidRDefault="00F907CD" w:rsidP="00F907CD">
      <w:pPr>
        <w:ind w:firstLine="851"/>
        <w:jc w:val="both"/>
        <w:rPr>
          <w:sz w:val="28"/>
          <w:szCs w:val="28"/>
        </w:rPr>
      </w:pPr>
    </w:p>
    <w:p w14:paraId="2A99B665" w14:textId="77777777" w:rsidR="00F907CD" w:rsidRPr="00F907CD" w:rsidRDefault="00F907CD" w:rsidP="00F907CD">
      <w:pPr>
        <w:keepNext/>
        <w:jc w:val="both"/>
        <w:outlineLvl w:val="2"/>
        <w:rPr>
          <w:b/>
          <w:sz w:val="28"/>
          <w:szCs w:val="28"/>
        </w:rPr>
      </w:pPr>
      <w:bookmarkStart w:id="34" w:name="_Toc30747088"/>
      <w:bookmarkStart w:id="35" w:name="_Toc60227468"/>
      <w:r w:rsidRPr="00F907CD">
        <w:rPr>
          <w:b/>
          <w:sz w:val="28"/>
          <w:szCs w:val="28"/>
        </w:rPr>
        <w:t>Расходы на уплату налогов, сборов и других обязательных платежей</w:t>
      </w:r>
      <w:bookmarkEnd w:id="34"/>
      <w:bookmarkEnd w:id="35"/>
    </w:p>
    <w:p w14:paraId="65F71C7A" w14:textId="77777777" w:rsidR="00F907CD" w:rsidRPr="00F907CD" w:rsidRDefault="00F907CD" w:rsidP="00F907CD">
      <w:pPr>
        <w:ind w:firstLine="851"/>
        <w:jc w:val="both"/>
        <w:rPr>
          <w:sz w:val="28"/>
          <w:szCs w:val="28"/>
        </w:rPr>
      </w:pPr>
      <w:r w:rsidRPr="00F907CD">
        <w:rPr>
          <w:sz w:val="28"/>
          <w:szCs w:val="28"/>
        </w:rPr>
        <w:t>Предприятием не заявлены расходы по статье.</w:t>
      </w:r>
    </w:p>
    <w:p w14:paraId="540C61B7" w14:textId="77777777" w:rsidR="00F907CD" w:rsidRPr="00F907CD" w:rsidRDefault="00F907CD" w:rsidP="00F907CD">
      <w:pPr>
        <w:ind w:firstLine="851"/>
        <w:jc w:val="both"/>
        <w:rPr>
          <w:sz w:val="28"/>
          <w:szCs w:val="28"/>
        </w:rPr>
      </w:pPr>
    </w:p>
    <w:p w14:paraId="7A0D8ACF" w14:textId="77777777" w:rsidR="00F907CD" w:rsidRPr="00F907CD" w:rsidRDefault="00F907CD" w:rsidP="00F907CD">
      <w:pPr>
        <w:keepNext/>
        <w:jc w:val="both"/>
        <w:outlineLvl w:val="2"/>
        <w:rPr>
          <w:b/>
          <w:sz w:val="28"/>
          <w:szCs w:val="28"/>
        </w:rPr>
      </w:pPr>
      <w:bookmarkStart w:id="36" w:name="_Toc30747089"/>
      <w:bookmarkStart w:id="37" w:name="_Toc60227469"/>
      <w:r w:rsidRPr="00F907CD">
        <w:rPr>
          <w:b/>
          <w:sz w:val="28"/>
          <w:szCs w:val="28"/>
        </w:rPr>
        <w:t>Отчисления на социальные нужды</w:t>
      </w:r>
      <w:bookmarkEnd w:id="36"/>
      <w:bookmarkEnd w:id="37"/>
    </w:p>
    <w:p w14:paraId="74932587" w14:textId="77777777" w:rsidR="00F907CD" w:rsidRPr="00F907CD" w:rsidRDefault="00F907CD" w:rsidP="00F907CD">
      <w:pPr>
        <w:ind w:firstLine="851"/>
        <w:jc w:val="both"/>
        <w:rPr>
          <w:sz w:val="28"/>
          <w:szCs w:val="28"/>
        </w:rPr>
      </w:pPr>
      <w:r w:rsidRPr="00F907CD">
        <w:rPr>
          <w:sz w:val="28"/>
          <w:szCs w:val="28"/>
        </w:rPr>
        <w:t>В расходы по статье «Отчисления на социальные нужды» включаются:</w:t>
      </w:r>
    </w:p>
    <w:p w14:paraId="4C138F79" w14:textId="77777777" w:rsidR="00F907CD" w:rsidRPr="00F907CD" w:rsidRDefault="00F907CD" w:rsidP="00F907CD">
      <w:pPr>
        <w:ind w:firstLine="851"/>
        <w:jc w:val="both"/>
        <w:rPr>
          <w:sz w:val="28"/>
          <w:szCs w:val="28"/>
        </w:rPr>
      </w:pPr>
      <w:r w:rsidRPr="00F907CD">
        <w:rPr>
          <w:sz w:val="28"/>
          <w:szCs w:val="28"/>
        </w:rPr>
        <w:t xml:space="preserve">-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w:t>
      </w:r>
      <w:r w:rsidRPr="00F907CD">
        <w:rPr>
          <w:sz w:val="28"/>
          <w:szCs w:val="28"/>
        </w:rPr>
        <w:lastRenderedPageBreak/>
        <w:t>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2573F04C" w14:textId="77777777" w:rsidR="00F907CD" w:rsidRPr="00F907CD" w:rsidRDefault="00F907CD" w:rsidP="00F907CD">
      <w:pPr>
        <w:ind w:firstLine="851"/>
        <w:jc w:val="both"/>
        <w:rPr>
          <w:sz w:val="28"/>
          <w:szCs w:val="28"/>
        </w:rPr>
      </w:pPr>
      <w:r w:rsidRPr="00F907CD">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6BD65731" w14:textId="77777777" w:rsidR="00F907CD" w:rsidRPr="00F907CD" w:rsidRDefault="00F907CD" w:rsidP="00F907CD">
      <w:pPr>
        <w:ind w:firstLine="851"/>
        <w:jc w:val="both"/>
        <w:rPr>
          <w:sz w:val="28"/>
          <w:szCs w:val="28"/>
        </w:rPr>
      </w:pPr>
      <w:r w:rsidRPr="00F907CD">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8DBECDD" w14:textId="77777777" w:rsidR="00F907CD" w:rsidRPr="00F907CD" w:rsidRDefault="00F907CD" w:rsidP="00F907CD">
      <w:pPr>
        <w:ind w:firstLine="851"/>
        <w:jc w:val="both"/>
        <w:rPr>
          <w:sz w:val="28"/>
          <w:szCs w:val="28"/>
        </w:rPr>
      </w:pPr>
      <w:r w:rsidRPr="00F907CD">
        <w:rPr>
          <w:sz w:val="28"/>
          <w:szCs w:val="28"/>
        </w:rPr>
        <w:t>По данной статье предприятием планируются расходы в размере 364,63 тыс. руб.</w:t>
      </w:r>
    </w:p>
    <w:p w14:paraId="481A89B7" w14:textId="77777777" w:rsidR="00F907CD" w:rsidRPr="00F907CD" w:rsidRDefault="00F907CD" w:rsidP="00F907CD">
      <w:pPr>
        <w:ind w:firstLine="851"/>
        <w:jc w:val="both"/>
        <w:rPr>
          <w:sz w:val="28"/>
          <w:szCs w:val="28"/>
        </w:rPr>
      </w:pPr>
      <w:r w:rsidRPr="00F907CD">
        <w:rPr>
          <w:sz w:val="28"/>
          <w:szCs w:val="28"/>
        </w:rPr>
        <w:t>По оценке экспертов, на 2024 год фонд оплаты труда в операционных расходах предприятия на производство теплоносителя составил 656,07 тыс. руб.</w:t>
      </w:r>
    </w:p>
    <w:p w14:paraId="3D220A7F" w14:textId="77777777" w:rsidR="00F907CD" w:rsidRPr="00F907CD" w:rsidRDefault="00F907CD" w:rsidP="00F907CD">
      <w:pPr>
        <w:ind w:firstLine="709"/>
        <w:jc w:val="both"/>
        <w:rPr>
          <w:sz w:val="28"/>
          <w:szCs w:val="28"/>
        </w:rPr>
      </w:pPr>
      <w:r w:rsidRPr="00F907CD">
        <w:rPr>
          <w:sz w:val="28"/>
          <w:szCs w:val="28"/>
        </w:rPr>
        <w:t xml:space="preserve">Отчисления на социальные нужды на 2024 год при этом составят: </w:t>
      </w:r>
      <w:r w:rsidRPr="00F907CD">
        <w:rPr>
          <w:sz w:val="28"/>
          <w:szCs w:val="28"/>
        </w:rPr>
        <w:br/>
        <w:t xml:space="preserve">656,07 тыс. руб. (ФОТ на 2024 год) × 30,2 % (размер социальных отчислений) = </w:t>
      </w:r>
      <w:r w:rsidRPr="00F907CD">
        <w:rPr>
          <w:sz w:val="28"/>
          <w:szCs w:val="28"/>
        </w:rPr>
        <w:br/>
        <w:t>198 тыс. руб.</w:t>
      </w:r>
    </w:p>
    <w:p w14:paraId="5DF97BE2" w14:textId="77777777" w:rsidR="00F907CD" w:rsidRPr="00F907CD" w:rsidRDefault="00F907CD" w:rsidP="00F907CD">
      <w:pPr>
        <w:ind w:firstLine="851"/>
        <w:jc w:val="both"/>
        <w:rPr>
          <w:sz w:val="28"/>
          <w:szCs w:val="28"/>
        </w:rPr>
      </w:pPr>
    </w:p>
    <w:p w14:paraId="47126D76" w14:textId="77777777" w:rsidR="00F907CD" w:rsidRPr="00F907CD" w:rsidRDefault="00F907CD" w:rsidP="00F907CD">
      <w:pPr>
        <w:keepNext/>
        <w:jc w:val="both"/>
        <w:outlineLvl w:val="2"/>
        <w:rPr>
          <w:b/>
          <w:sz w:val="28"/>
          <w:szCs w:val="28"/>
        </w:rPr>
      </w:pPr>
      <w:bookmarkStart w:id="38" w:name="_Toc30747090"/>
      <w:bookmarkStart w:id="39" w:name="_Toc60227470"/>
      <w:r w:rsidRPr="00F907CD">
        <w:rPr>
          <w:b/>
          <w:sz w:val="28"/>
          <w:szCs w:val="28"/>
        </w:rPr>
        <w:t>Расходы по сомнительным долгам</w:t>
      </w:r>
      <w:bookmarkEnd w:id="38"/>
      <w:bookmarkEnd w:id="39"/>
      <w:r w:rsidRPr="00F907CD">
        <w:rPr>
          <w:b/>
          <w:sz w:val="28"/>
          <w:szCs w:val="28"/>
        </w:rPr>
        <w:t xml:space="preserve"> </w:t>
      </w:r>
    </w:p>
    <w:p w14:paraId="28FE11F9" w14:textId="77777777" w:rsidR="00F907CD" w:rsidRPr="00F907CD" w:rsidRDefault="00F907CD" w:rsidP="00F907CD">
      <w:pPr>
        <w:ind w:firstLine="851"/>
        <w:jc w:val="both"/>
        <w:rPr>
          <w:sz w:val="28"/>
          <w:szCs w:val="28"/>
        </w:rPr>
      </w:pPr>
      <w:r w:rsidRPr="00F907CD">
        <w:rPr>
          <w:sz w:val="28"/>
          <w:szCs w:val="28"/>
        </w:rPr>
        <w:t>Расходы рассчитываются с учетом положений пункта 47 Основ ценообразования.</w:t>
      </w:r>
    </w:p>
    <w:p w14:paraId="36044996" w14:textId="77777777" w:rsidR="00F907CD" w:rsidRPr="00F907CD" w:rsidRDefault="00F907CD" w:rsidP="00F907CD">
      <w:pPr>
        <w:tabs>
          <w:tab w:val="left" w:pos="1890"/>
        </w:tabs>
        <w:ind w:firstLine="720"/>
        <w:jc w:val="both"/>
        <w:rPr>
          <w:snapToGrid w:val="0"/>
          <w:sz w:val="28"/>
          <w:szCs w:val="28"/>
        </w:rPr>
      </w:pPr>
      <w:r w:rsidRPr="00F907CD">
        <w:rPr>
          <w:snapToGrid w:val="0"/>
          <w:sz w:val="28"/>
          <w:szCs w:val="28"/>
        </w:rPr>
        <w:t>Предложение предприятия по данной статье на производство теплоносителя составило 62,88 тыс. руб.</w:t>
      </w:r>
    </w:p>
    <w:p w14:paraId="5D87C7F2" w14:textId="77777777" w:rsidR="00F907CD" w:rsidRPr="00F907CD" w:rsidRDefault="00F907CD" w:rsidP="00F907CD">
      <w:pPr>
        <w:tabs>
          <w:tab w:val="left" w:pos="1890"/>
        </w:tabs>
        <w:ind w:firstLine="720"/>
        <w:jc w:val="both"/>
        <w:rPr>
          <w:snapToGrid w:val="0"/>
          <w:sz w:val="28"/>
          <w:szCs w:val="28"/>
        </w:rPr>
      </w:pPr>
      <w:r w:rsidRPr="00F907CD">
        <w:rPr>
          <w:snapToGrid w:val="0"/>
          <w:sz w:val="28"/>
          <w:szCs w:val="28"/>
        </w:rPr>
        <w:t>В связи с отсутствием документов, подтверждающих размер безнадежной задолженности, предлагается данные расходы на 2024 год исключить в полном объеме.</w:t>
      </w:r>
    </w:p>
    <w:p w14:paraId="3D0E818E" w14:textId="77777777" w:rsidR="00F907CD" w:rsidRPr="00F907CD" w:rsidRDefault="00F907CD" w:rsidP="00F907CD">
      <w:pPr>
        <w:ind w:firstLine="851"/>
        <w:jc w:val="both"/>
        <w:rPr>
          <w:sz w:val="28"/>
          <w:szCs w:val="28"/>
        </w:rPr>
      </w:pPr>
    </w:p>
    <w:p w14:paraId="708CFAFA" w14:textId="77777777" w:rsidR="00F907CD" w:rsidRPr="00F907CD" w:rsidRDefault="00F907CD" w:rsidP="00F907CD">
      <w:pPr>
        <w:keepNext/>
        <w:jc w:val="both"/>
        <w:outlineLvl w:val="2"/>
        <w:rPr>
          <w:b/>
          <w:sz w:val="28"/>
          <w:szCs w:val="28"/>
        </w:rPr>
      </w:pPr>
      <w:bookmarkStart w:id="40" w:name="_Toc30747091"/>
      <w:bookmarkStart w:id="41" w:name="_Toc60227471"/>
      <w:r w:rsidRPr="00F907CD">
        <w:rPr>
          <w:b/>
          <w:sz w:val="28"/>
          <w:szCs w:val="28"/>
        </w:rPr>
        <w:t>Амортизация основных средств и нематериальных активов</w:t>
      </w:r>
      <w:bookmarkEnd w:id="40"/>
      <w:bookmarkEnd w:id="41"/>
    </w:p>
    <w:p w14:paraId="6B853337" w14:textId="77777777" w:rsidR="00F907CD" w:rsidRPr="00F907CD" w:rsidRDefault="00F907CD" w:rsidP="00F907CD">
      <w:pPr>
        <w:ind w:firstLine="851"/>
        <w:jc w:val="both"/>
        <w:rPr>
          <w:snapToGrid w:val="0"/>
          <w:sz w:val="28"/>
          <w:szCs w:val="28"/>
        </w:rPr>
      </w:pPr>
      <w:r w:rsidRPr="00F907CD">
        <w:rPr>
          <w:snapToGrid w:val="0"/>
          <w:sz w:val="28"/>
          <w:szCs w:val="28"/>
        </w:rPr>
        <w:t>Согласно Положению по бухгалтерскому учету №6/01 «Учет основных средств» (утверждено приказом Минфина №26н от 30.03.2001) через амортизацию происходит погашение стоимости объектов основных средств. Предприятием не заявлены расходы по статье.</w:t>
      </w:r>
    </w:p>
    <w:p w14:paraId="700AC27C" w14:textId="77777777" w:rsidR="00F907CD" w:rsidRPr="00F907CD" w:rsidRDefault="00F907CD" w:rsidP="00F907CD">
      <w:pPr>
        <w:ind w:firstLine="851"/>
        <w:jc w:val="both"/>
        <w:rPr>
          <w:sz w:val="28"/>
          <w:szCs w:val="28"/>
        </w:rPr>
      </w:pPr>
    </w:p>
    <w:p w14:paraId="67D3F27A" w14:textId="77777777" w:rsidR="00F907CD" w:rsidRPr="00F907CD" w:rsidRDefault="00F907CD" w:rsidP="00F907CD">
      <w:pPr>
        <w:keepNext/>
        <w:jc w:val="both"/>
        <w:outlineLvl w:val="2"/>
        <w:rPr>
          <w:b/>
          <w:sz w:val="28"/>
          <w:szCs w:val="28"/>
        </w:rPr>
      </w:pPr>
      <w:bookmarkStart w:id="42" w:name="_Toc30747092"/>
      <w:bookmarkStart w:id="43" w:name="_Toc60227472"/>
      <w:r w:rsidRPr="00F907CD">
        <w:rPr>
          <w:b/>
          <w:sz w:val="28"/>
          <w:szCs w:val="28"/>
        </w:rPr>
        <w:t>Расходы на выплаты по договорам займа и кредитным договорам, включая проценты по ним</w:t>
      </w:r>
      <w:bookmarkEnd w:id="42"/>
      <w:bookmarkEnd w:id="43"/>
    </w:p>
    <w:p w14:paraId="490A0DA8" w14:textId="77777777" w:rsidR="00F907CD" w:rsidRPr="00F907CD" w:rsidRDefault="00F907CD" w:rsidP="00F907CD">
      <w:pPr>
        <w:tabs>
          <w:tab w:val="left" w:pos="0"/>
        </w:tabs>
        <w:ind w:firstLine="851"/>
        <w:jc w:val="both"/>
        <w:rPr>
          <w:sz w:val="28"/>
          <w:szCs w:val="28"/>
        </w:rPr>
      </w:pPr>
      <w:r w:rsidRPr="00F907CD">
        <w:rPr>
          <w:sz w:val="28"/>
          <w:szCs w:val="28"/>
        </w:rPr>
        <w:t>Величина процентов, включаемых в состав неподконтрольных расходов, не должна превышать величину, равную ставке рефинансирования</w:t>
      </w:r>
      <w:r w:rsidRPr="00F907CD">
        <w:rPr>
          <w:color w:val="FF0000"/>
          <w:sz w:val="28"/>
          <w:szCs w:val="28"/>
        </w:rPr>
        <w:t xml:space="preserve"> </w:t>
      </w:r>
      <w:r w:rsidRPr="00F907CD">
        <w:rPr>
          <w:sz w:val="28"/>
          <w:szCs w:val="28"/>
        </w:rPr>
        <w:lastRenderedPageBreak/>
        <w:t>Центрального банка Российской Федерации, увеличенной на 4 процентных пункта. Предприятие расходов по данной статье не заявляет.</w:t>
      </w:r>
    </w:p>
    <w:p w14:paraId="21BACFFB" w14:textId="77777777" w:rsidR="00F907CD" w:rsidRPr="00F907CD" w:rsidRDefault="00F907CD" w:rsidP="00F907CD">
      <w:pPr>
        <w:tabs>
          <w:tab w:val="left" w:pos="0"/>
        </w:tabs>
        <w:ind w:firstLine="851"/>
        <w:jc w:val="both"/>
        <w:rPr>
          <w:sz w:val="28"/>
          <w:szCs w:val="28"/>
        </w:rPr>
      </w:pPr>
    </w:p>
    <w:p w14:paraId="16C9A3E2" w14:textId="77777777" w:rsidR="00F907CD" w:rsidRPr="00F907CD" w:rsidRDefault="00F907CD" w:rsidP="00F907CD">
      <w:pPr>
        <w:keepNext/>
        <w:jc w:val="both"/>
        <w:outlineLvl w:val="2"/>
        <w:rPr>
          <w:b/>
          <w:sz w:val="28"/>
          <w:szCs w:val="28"/>
        </w:rPr>
      </w:pPr>
      <w:bookmarkStart w:id="44" w:name="_Toc30747093"/>
      <w:bookmarkStart w:id="45" w:name="_Toc60227473"/>
      <w:r w:rsidRPr="00F907CD">
        <w:rPr>
          <w:b/>
          <w:sz w:val="28"/>
          <w:szCs w:val="28"/>
        </w:rPr>
        <w:t>Налог на прибыль</w:t>
      </w:r>
      <w:bookmarkEnd w:id="44"/>
      <w:bookmarkEnd w:id="45"/>
    </w:p>
    <w:p w14:paraId="50A0C475" w14:textId="77777777" w:rsidR="00F907CD" w:rsidRPr="00F907CD" w:rsidRDefault="00F907CD" w:rsidP="00F907CD">
      <w:pPr>
        <w:tabs>
          <w:tab w:val="left" w:pos="0"/>
        </w:tabs>
        <w:ind w:firstLine="851"/>
        <w:jc w:val="both"/>
        <w:rPr>
          <w:sz w:val="28"/>
          <w:szCs w:val="28"/>
        </w:rPr>
      </w:pPr>
      <w:r w:rsidRPr="00F907CD">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от налогооблагаемой базы по налогу на прибыль.</w:t>
      </w:r>
    </w:p>
    <w:p w14:paraId="429D8E8D" w14:textId="77777777" w:rsidR="00F907CD" w:rsidRPr="00F907CD" w:rsidRDefault="00F907CD" w:rsidP="00F907CD">
      <w:pPr>
        <w:ind w:firstLine="709"/>
        <w:jc w:val="both"/>
        <w:rPr>
          <w:sz w:val="28"/>
          <w:szCs w:val="28"/>
        </w:rPr>
      </w:pPr>
      <w:r w:rsidRPr="00F907CD">
        <w:rPr>
          <w:snapToGrid w:val="0"/>
          <w:color w:val="000000"/>
          <w:sz w:val="28"/>
          <w:szCs w:val="28"/>
        </w:rPr>
        <w:t xml:space="preserve">Предприятием заявлены расходы по статье в размере 4,80 тыс. руб., исходя из величины предпринимательской прибыли. </w:t>
      </w:r>
      <w:r w:rsidRPr="00F907CD">
        <w:rPr>
          <w:sz w:val="28"/>
          <w:szCs w:val="28"/>
        </w:rPr>
        <w:t>В связи с отсутствием налогооблагаемой базы, экспертами предлагается расходы по данной статье исключить в полном объеме.</w:t>
      </w:r>
    </w:p>
    <w:p w14:paraId="31728D17" w14:textId="77777777" w:rsidR="00F907CD" w:rsidRPr="00F907CD" w:rsidRDefault="00F907CD" w:rsidP="00F907CD">
      <w:pPr>
        <w:tabs>
          <w:tab w:val="left" w:pos="0"/>
        </w:tabs>
        <w:ind w:firstLine="851"/>
        <w:jc w:val="both"/>
        <w:rPr>
          <w:sz w:val="28"/>
          <w:szCs w:val="28"/>
        </w:rPr>
      </w:pPr>
    </w:p>
    <w:p w14:paraId="129B8B57" w14:textId="77777777" w:rsidR="00F907CD" w:rsidRPr="00F907CD" w:rsidRDefault="00F907CD" w:rsidP="00F907CD">
      <w:pPr>
        <w:ind w:firstLine="851"/>
        <w:jc w:val="both"/>
        <w:rPr>
          <w:snapToGrid w:val="0"/>
          <w:sz w:val="28"/>
          <w:szCs w:val="28"/>
        </w:rPr>
      </w:pPr>
      <w:r w:rsidRPr="00F907CD">
        <w:rPr>
          <w:color w:val="000000"/>
          <w:sz w:val="28"/>
          <w:szCs w:val="28"/>
        </w:rPr>
        <w:t xml:space="preserve">Итого, сумма неподконтрольных расходов, подлежащая включению в необходимую валовую выручку на производство теплоносителя на 2024 году, по мнению экспертов, составит 198 тыс. руб. </w:t>
      </w:r>
    </w:p>
    <w:p w14:paraId="743D563A" w14:textId="77777777" w:rsidR="00F907CD" w:rsidRPr="00F907CD" w:rsidRDefault="00F907CD" w:rsidP="00F907CD">
      <w:pPr>
        <w:rPr>
          <w:sz w:val="28"/>
          <w:szCs w:val="28"/>
        </w:rPr>
        <w:sectPr w:rsidR="00F907CD" w:rsidRPr="00F907CD" w:rsidSect="00F907CD">
          <w:pgSz w:w="11906" w:h="16838"/>
          <w:pgMar w:top="1134" w:right="567" w:bottom="1134" w:left="1701" w:header="720" w:footer="720" w:gutter="0"/>
          <w:cols w:space="720"/>
        </w:sectPr>
      </w:pPr>
    </w:p>
    <w:p w14:paraId="7021F62A" w14:textId="77777777" w:rsidR="00F907CD" w:rsidRPr="00F907CD" w:rsidRDefault="00F907CD" w:rsidP="00F907CD">
      <w:pPr>
        <w:keepNext/>
        <w:ind w:firstLine="851"/>
        <w:jc w:val="center"/>
        <w:outlineLvl w:val="1"/>
        <w:rPr>
          <w:b/>
          <w:sz w:val="28"/>
          <w:szCs w:val="20"/>
        </w:rPr>
      </w:pPr>
      <w:bookmarkStart w:id="46" w:name="_Toc30747094"/>
      <w:bookmarkStart w:id="47" w:name="_Toc60227474"/>
      <w:r w:rsidRPr="00F907CD">
        <w:rPr>
          <w:b/>
          <w:sz w:val="28"/>
          <w:szCs w:val="20"/>
        </w:rPr>
        <w:lastRenderedPageBreak/>
        <w:t>Расчет расходов на приобретение энергетических ресурсов, холодной воды, теплоносителя</w:t>
      </w:r>
      <w:bookmarkEnd w:id="46"/>
      <w:bookmarkEnd w:id="47"/>
    </w:p>
    <w:p w14:paraId="61ED9647" w14:textId="77777777" w:rsidR="00F907CD" w:rsidRPr="00F907CD" w:rsidRDefault="00F907CD" w:rsidP="00F907CD">
      <w:pPr>
        <w:ind w:firstLine="851"/>
        <w:jc w:val="both"/>
        <w:rPr>
          <w:sz w:val="28"/>
          <w:szCs w:val="28"/>
        </w:rPr>
      </w:pPr>
      <w:r w:rsidRPr="00F907CD">
        <w:rPr>
          <w:sz w:val="28"/>
          <w:szCs w:val="28"/>
        </w:rPr>
        <w:t>Стоимость покупки единицы энергетических ресурсов рассчитывается, в том числе, с учетом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2AB06B8" w14:textId="77777777" w:rsidR="00F907CD" w:rsidRPr="00F907CD" w:rsidRDefault="00F907CD" w:rsidP="00F907CD">
      <w:pPr>
        <w:ind w:firstLine="851"/>
        <w:jc w:val="both"/>
        <w:rPr>
          <w:sz w:val="28"/>
          <w:szCs w:val="28"/>
        </w:rPr>
      </w:pPr>
    </w:p>
    <w:p w14:paraId="262DB463" w14:textId="77777777" w:rsidR="00F907CD" w:rsidRPr="00F907CD" w:rsidRDefault="00F907CD" w:rsidP="00F907CD">
      <w:pPr>
        <w:keepNext/>
        <w:jc w:val="both"/>
        <w:outlineLvl w:val="2"/>
        <w:rPr>
          <w:b/>
          <w:sz w:val="28"/>
          <w:szCs w:val="28"/>
        </w:rPr>
      </w:pPr>
      <w:bookmarkStart w:id="48" w:name="_Toc30747095"/>
      <w:bookmarkStart w:id="49" w:name="_Toc533351012"/>
      <w:bookmarkStart w:id="50" w:name="_Toc60227475"/>
      <w:r w:rsidRPr="00F907CD">
        <w:rPr>
          <w:b/>
          <w:sz w:val="28"/>
          <w:szCs w:val="28"/>
        </w:rPr>
        <w:t>Расходы на топливо</w:t>
      </w:r>
      <w:bookmarkEnd w:id="48"/>
      <w:bookmarkEnd w:id="49"/>
      <w:bookmarkEnd w:id="50"/>
    </w:p>
    <w:p w14:paraId="426DF10A" w14:textId="77777777" w:rsidR="00F907CD" w:rsidRPr="00F907CD" w:rsidRDefault="00F907CD" w:rsidP="00F907CD">
      <w:pPr>
        <w:tabs>
          <w:tab w:val="left" w:pos="1890"/>
        </w:tabs>
        <w:ind w:firstLine="720"/>
        <w:jc w:val="both"/>
        <w:rPr>
          <w:snapToGrid w:val="0"/>
          <w:sz w:val="28"/>
          <w:szCs w:val="28"/>
        </w:rPr>
      </w:pPr>
      <w:r w:rsidRPr="00F907CD">
        <w:rPr>
          <w:snapToGrid w:val="0"/>
          <w:sz w:val="28"/>
          <w:szCs w:val="28"/>
        </w:rPr>
        <w:t>Предприятием не заявлены расходы по статье.</w:t>
      </w:r>
    </w:p>
    <w:p w14:paraId="0EC4D385" w14:textId="77777777" w:rsidR="00F907CD" w:rsidRPr="00F907CD" w:rsidRDefault="00F907CD" w:rsidP="00F907CD">
      <w:pPr>
        <w:tabs>
          <w:tab w:val="left" w:pos="1890"/>
        </w:tabs>
        <w:ind w:firstLine="720"/>
        <w:jc w:val="both"/>
        <w:rPr>
          <w:snapToGrid w:val="0"/>
          <w:sz w:val="28"/>
          <w:szCs w:val="28"/>
        </w:rPr>
      </w:pPr>
    </w:p>
    <w:p w14:paraId="2FF3425A" w14:textId="77777777" w:rsidR="00F907CD" w:rsidRPr="00F907CD" w:rsidRDefault="00F907CD" w:rsidP="00F907CD">
      <w:pPr>
        <w:keepNext/>
        <w:jc w:val="both"/>
        <w:outlineLvl w:val="2"/>
        <w:rPr>
          <w:b/>
          <w:sz w:val="28"/>
          <w:szCs w:val="28"/>
        </w:rPr>
      </w:pPr>
      <w:bookmarkStart w:id="51" w:name="_Toc30747096"/>
      <w:bookmarkStart w:id="52" w:name="_Toc533351013"/>
      <w:bookmarkStart w:id="53" w:name="_Toc60227476"/>
      <w:r w:rsidRPr="00F907CD">
        <w:rPr>
          <w:b/>
          <w:sz w:val="28"/>
          <w:szCs w:val="28"/>
        </w:rPr>
        <w:t>Расходы на электрическую энергию</w:t>
      </w:r>
      <w:bookmarkEnd w:id="51"/>
      <w:bookmarkEnd w:id="52"/>
      <w:bookmarkEnd w:id="53"/>
    </w:p>
    <w:p w14:paraId="2245308B" w14:textId="77777777" w:rsidR="00F907CD" w:rsidRPr="00F907CD" w:rsidRDefault="00F907CD" w:rsidP="00F907CD">
      <w:pPr>
        <w:tabs>
          <w:tab w:val="left" w:pos="1890"/>
        </w:tabs>
        <w:ind w:firstLine="720"/>
        <w:jc w:val="both"/>
        <w:rPr>
          <w:snapToGrid w:val="0"/>
          <w:sz w:val="28"/>
          <w:szCs w:val="28"/>
        </w:rPr>
      </w:pPr>
      <w:r w:rsidRPr="00F907CD">
        <w:rPr>
          <w:snapToGrid w:val="0"/>
          <w:sz w:val="28"/>
          <w:szCs w:val="28"/>
        </w:rPr>
        <w:t>Предложение предприятия по данной статье на производство теплоносителя составило 330,39 тыс. руб.</w:t>
      </w:r>
    </w:p>
    <w:p w14:paraId="536400AA" w14:textId="77777777" w:rsidR="00F907CD" w:rsidRPr="00F907CD" w:rsidRDefault="00F907CD" w:rsidP="00F907CD">
      <w:pPr>
        <w:ind w:firstLine="851"/>
        <w:jc w:val="both"/>
        <w:rPr>
          <w:sz w:val="28"/>
          <w:szCs w:val="28"/>
        </w:rPr>
      </w:pPr>
      <w:r w:rsidRPr="00F907CD">
        <w:rPr>
          <w:sz w:val="28"/>
          <w:szCs w:val="28"/>
        </w:rPr>
        <w:t>Предприятием представлена сводная информация о фактическом потреблении электрической энергии АО «Теплоэнерго» за 2022 год, расчет затрат на потребляемую электроэнергию в 2024 году.</w:t>
      </w:r>
    </w:p>
    <w:p w14:paraId="3E7A4E21" w14:textId="77777777" w:rsidR="00F907CD" w:rsidRPr="00F907CD" w:rsidRDefault="00F907CD" w:rsidP="00F907CD">
      <w:pPr>
        <w:ind w:firstLine="851"/>
        <w:jc w:val="both"/>
        <w:rPr>
          <w:sz w:val="28"/>
          <w:szCs w:val="28"/>
        </w:rPr>
      </w:pPr>
      <w:r w:rsidRPr="00F907CD">
        <w:rPr>
          <w:sz w:val="28"/>
          <w:szCs w:val="28"/>
        </w:rPr>
        <w:t>Поставщиками электроэнергии является ПАО «Кузбассэнергосбыт» и АО «СибЭК».</w:t>
      </w:r>
    </w:p>
    <w:p w14:paraId="75140FB1" w14:textId="77777777" w:rsidR="00F907CD" w:rsidRPr="00F907CD" w:rsidRDefault="00F907CD" w:rsidP="00F907CD">
      <w:pPr>
        <w:ind w:firstLine="851"/>
        <w:jc w:val="both"/>
        <w:rPr>
          <w:sz w:val="28"/>
          <w:szCs w:val="28"/>
        </w:rPr>
      </w:pPr>
      <w:r w:rsidRPr="00F907CD">
        <w:rPr>
          <w:sz w:val="28"/>
          <w:szCs w:val="28"/>
        </w:rPr>
        <w:t>Объем потребления электроэнергии в 2024 году предлагается учесть в размере 39,99 тыс. кВтч. на уровне факта 2022 года.</w:t>
      </w:r>
    </w:p>
    <w:p w14:paraId="1DAAF2FD" w14:textId="77777777" w:rsidR="00F907CD" w:rsidRPr="00F907CD" w:rsidRDefault="00F907CD" w:rsidP="00F907CD">
      <w:pPr>
        <w:ind w:firstLine="851"/>
        <w:jc w:val="both"/>
        <w:rPr>
          <w:sz w:val="28"/>
          <w:szCs w:val="28"/>
        </w:rPr>
      </w:pPr>
      <w:r w:rsidRPr="00F907CD">
        <w:rPr>
          <w:sz w:val="28"/>
          <w:szCs w:val="28"/>
        </w:rPr>
        <w:t>Средневзвешенный тариф на электроэнергию на 2024 год составил 6,515 руб./кВтч и был рассчитан экспертами на основе фактических тарифов за 2022 год с последовательным применением индексов-дефляторов, опубликованных на сайте Минэкономразвития России 22.09.2023 в размере 1,12 и 1,056.</w:t>
      </w:r>
    </w:p>
    <w:p w14:paraId="423886C9" w14:textId="77777777" w:rsidR="00F907CD" w:rsidRPr="00F907CD" w:rsidRDefault="00F907CD" w:rsidP="00F907CD">
      <w:pPr>
        <w:ind w:firstLine="851"/>
        <w:jc w:val="both"/>
        <w:rPr>
          <w:sz w:val="28"/>
          <w:szCs w:val="28"/>
        </w:rPr>
      </w:pPr>
      <w:r w:rsidRPr="00F907CD">
        <w:rPr>
          <w:sz w:val="28"/>
          <w:szCs w:val="28"/>
        </w:rPr>
        <w:t>Таким образом, эксперты предлагают принять затраты на электрическую энергию для производства теплоносителя на 2024 год на уровне 260,53 тыс. руб. Расчет представлен в таблице 3.</w:t>
      </w:r>
    </w:p>
    <w:p w14:paraId="0D97B3AD" w14:textId="77777777" w:rsidR="00F907CD" w:rsidRPr="00F907CD" w:rsidRDefault="00F907CD" w:rsidP="00F907CD">
      <w:pPr>
        <w:ind w:firstLine="851"/>
        <w:jc w:val="both"/>
        <w:rPr>
          <w:sz w:val="28"/>
          <w:szCs w:val="28"/>
        </w:rPr>
      </w:pPr>
      <w:r w:rsidRPr="00F907CD">
        <w:rPr>
          <w:sz w:val="28"/>
          <w:szCs w:val="28"/>
        </w:rPr>
        <w:t xml:space="preserve">Размер корректировки предложений предприятия на 2024 год в сторону снижения составил 69,86 тыс. руб. </w:t>
      </w:r>
      <w:bookmarkStart w:id="54" w:name="_Hlk28000454"/>
      <w:r w:rsidRPr="00F907CD">
        <w:rPr>
          <w:sz w:val="28"/>
          <w:szCs w:val="28"/>
        </w:rPr>
        <w:t>Причина – корректировка плановых объемов потребляемой электроэнергии относительно предложения предприятия.</w:t>
      </w:r>
      <w:bookmarkEnd w:id="54"/>
    </w:p>
    <w:p w14:paraId="0FD4A17B" w14:textId="77777777" w:rsidR="00F907CD" w:rsidRPr="00F907CD" w:rsidRDefault="00F907CD" w:rsidP="00F907CD">
      <w:pPr>
        <w:rPr>
          <w:sz w:val="28"/>
          <w:szCs w:val="28"/>
        </w:rPr>
        <w:sectPr w:rsidR="00F907CD" w:rsidRPr="00F907CD" w:rsidSect="00F907CD">
          <w:pgSz w:w="11906" w:h="16838"/>
          <w:pgMar w:top="1134" w:right="850" w:bottom="1134" w:left="1701" w:header="708" w:footer="708" w:gutter="0"/>
          <w:cols w:space="720"/>
        </w:sectPr>
      </w:pPr>
    </w:p>
    <w:p w14:paraId="6B43B6E9" w14:textId="77777777" w:rsidR="00F907CD" w:rsidRPr="00F907CD" w:rsidRDefault="00F907CD" w:rsidP="00F907CD">
      <w:pPr>
        <w:tabs>
          <w:tab w:val="left" w:pos="1890"/>
        </w:tabs>
        <w:ind w:left="1080" w:right="111"/>
        <w:jc w:val="right"/>
        <w:rPr>
          <w:snapToGrid w:val="0"/>
          <w:sz w:val="28"/>
          <w:szCs w:val="28"/>
        </w:rPr>
      </w:pPr>
      <w:r w:rsidRPr="00F907CD">
        <w:rPr>
          <w:snapToGrid w:val="0"/>
          <w:sz w:val="28"/>
          <w:szCs w:val="28"/>
        </w:rPr>
        <w:lastRenderedPageBreak/>
        <w:t>Таблица 3</w:t>
      </w:r>
    </w:p>
    <w:p w14:paraId="1FCCF093" w14:textId="77777777" w:rsidR="00F907CD" w:rsidRPr="00F907CD" w:rsidRDefault="00F907CD" w:rsidP="00F907CD">
      <w:pPr>
        <w:ind w:firstLine="720"/>
        <w:jc w:val="center"/>
        <w:rPr>
          <w:snapToGrid w:val="0"/>
          <w:sz w:val="28"/>
          <w:szCs w:val="28"/>
        </w:rPr>
      </w:pPr>
      <w:r w:rsidRPr="00F907CD">
        <w:rPr>
          <w:snapToGrid w:val="0"/>
          <w:sz w:val="28"/>
          <w:szCs w:val="28"/>
        </w:rPr>
        <w:t>Расходы на прочие покупаемые энергетические ресурсы для производства теплоносителя (физические показатели)</w:t>
      </w:r>
    </w:p>
    <w:p w14:paraId="1435E87C" w14:textId="77777777" w:rsidR="00F907CD" w:rsidRPr="00F907CD" w:rsidRDefault="00F907CD" w:rsidP="00F907CD">
      <w:pPr>
        <w:ind w:firstLine="851"/>
        <w:jc w:val="both"/>
        <w:rPr>
          <w:sz w:val="28"/>
          <w:szCs w:val="28"/>
        </w:rPr>
      </w:pPr>
    </w:p>
    <w:tbl>
      <w:tblPr>
        <w:tblW w:w="1488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380"/>
        <w:gridCol w:w="1134"/>
        <w:gridCol w:w="1119"/>
        <w:gridCol w:w="1574"/>
        <w:gridCol w:w="1645"/>
        <w:gridCol w:w="1535"/>
        <w:gridCol w:w="6"/>
        <w:gridCol w:w="10"/>
        <w:gridCol w:w="954"/>
        <w:gridCol w:w="811"/>
        <w:gridCol w:w="994"/>
      </w:tblGrid>
      <w:tr w:rsidR="00F907CD" w:rsidRPr="00F907CD" w14:paraId="05F0C0DA" w14:textId="77777777" w:rsidTr="002362AD">
        <w:trPr>
          <w:trHeight w:val="20"/>
        </w:trPr>
        <w:tc>
          <w:tcPr>
            <w:tcW w:w="72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248F8C" w14:textId="77777777" w:rsidR="00F907CD" w:rsidRPr="00F907CD" w:rsidRDefault="00F907CD" w:rsidP="00F907CD">
            <w:pPr>
              <w:jc w:val="center"/>
              <w:rPr>
                <w:sz w:val="20"/>
                <w:szCs w:val="20"/>
              </w:rPr>
            </w:pPr>
            <w:r w:rsidRPr="00F907CD">
              <w:rPr>
                <w:sz w:val="20"/>
                <w:szCs w:val="20"/>
              </w:rPr>
              <w:t>№</w:t>
            </w:r>
          </w:p>
          <w:p w14:paraId="5CA3D808" w14:textId="77777777" w:rsidR="00F907CD" w:rsidRPr="00F907CD" w:rsidRDefault="00F907CD" w:rsidP="00F907CD">
            <w:pPr>
              <w:jc w:val="center"/>
              <w:rPr>
                <w:sz w:val="20"/>
                <w:szCs w:val="20"/>
              </w:rPr>
            </w:pPr>
            <w:r w:rsidRPr="00F907CD">
              <w:rPr>
                <w:sz w:val="20"/>
                <w:szCs w:val="20"/>
              </w:rPr>
              <w:t>п/п</w:t>
            </w:r>
          </w:p>
        </w:tc>
        <w:tc>
          <w:tcPr>
            <w:tcW w:w="438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A39396" w14:textId="77777777" w:rsidR="00F907CD" w:rsidRPr="00F907CD" w:rsidRDefault="00F907CD" w:rsidP="00F907CD">
            <w:pPr>
              <w:jc w:val="center"/>
              <w:rPr>
                <w:sz w:val="20"/>
                <w:szCs w:val="20"/>
              </w:rPr>
            </w:pPr>
            <w:r w:rsidRPr="00F907CD">
              <w:rPr>
                <w:sz w:val="20"/>
                <w:szCs w:val="20"/>
              </w:rPr>
              <w:t>Наименование поставщика</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618B73" w14:textId="77777777" w:rsidR="00F907CD" w:rsidRPr="00F907CD" w:rsidRDefault="00F907CD" w:rsidP="00F907CD">
            <w:pPr>
              <w:jc w:val="center"/>
              <w:rPr>
                <w:sz w:val="20"/>
                <w:szCs w:val="20"/>
              </w:rPr>
            </w:pPr>
            <w:r w:rsidRPr="00F907CD">
              <w:rPr>
                <w:sz w:val="20"/>
                <w:szCs w:val="20"/>
              </w:rPr>
              <w:t>Объем покупной энергии,</w:t>
            </w:r>
          </w:p>
          <w:p w14:paraId="532FB030" w14:textId="77777777" w:rsidR="00F907CD" w:rsidRPr="00F907CD" w:rsidRDefault="00F907CD" w:rsidP="00F907CD">
            <w:pPr>
              <w:jc w:val="center"/>
              <w:rPr>
                <w:sz w:val="20"/>
                <w:szCs w:val="20"/>
              </w:rPr>
            </w:pPr>
            <w:proofErr w:type="gramStart"/>
            <w:r w:rsidRPr="00F907CD">
              <w:rPr>
                <w:sz w:val="20"/>
                <w:szCs w:val="20"/>
              </w:rPr>
              <w:t>млн.кВт</w:t>
            </w:r>
            <w:proofErr w:type="gramEnd"/>
            <w:r w:rsidRPr="00F907CD">
              <w:rPr>
                <w:sz w:val="20"/>
                <w:szCs w:val="20"/>
              </w:rPr>
              <w:t>·ч (тыс. Гкал)</w:t>
            </w:r>
          </w:p>
        </w:tc>
        <w:tc>
          <w:tcPr>
            <w:tcW w:w="111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87137A" w14:textId="77777777" w:rsidR="00F907CD" w:rsidRPr="00F907CD" w:rsidRDefault="00F907CD" w:rsidP="00F907CD">
            <w:pPr>
              <w:jc w:val="center"/>
              <w:rPr>
                <w:sz w:val="20"/>
                <w:szCs w:val="20"/>
              </w:rPr>
            </w:pPr>
            <w:r w:rsidRPr="00F907CD">
              <w:rPr>
                <w:sz w:val="20"/>
                <w:szCs w:val="20"/>
              </w:rPr>
              <w:t>Расчетная мощность, тыс. кВт (Гкал/ч)</w:t>
            </w:r>
          </w:p>
        </w:tc>
        <w:tc>
          <w:tcPr>
            <w:tcW w:w="477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031AB1" w14:textId="77777777" w:rsidR="00F907CD" w:rsidRPr="00F907CD" w:rsidRDefault="00F907CD" w:rsidP="00F907CD">
            <w:pPr>
              <w:jc w:val="center"/>
              <w:rPr>
                <w:sz w:val="20"/>
                <w:szCs w:val="20"/>
              </w:rPr>
            </w:pPr>
            <w:r w:rsidRPr="00F907CD">
              <w:rPr>
                <w:sz w:val="20"/>
                <w:szCs w:val="20"/>
              </w:rPr>
              <w:t>Тариф</w:t>
            </w:r>
          </w:p>
        </w:tc>
        <w:tc>
          <w:tcPr>
            <w:tcW w:w="275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23DD4E" w14:textId="77777777" w:rsidR="00F907CD" w:rsidRPr="00F907CD" w:rsidRDefault="00F907CD" w:rsidP="00F907CD">
            <w:pPr>
              <w:jc w:val="center"/>
              <w:rPr>
                <w:sz w:val="20"/>
                <w:szCs w:val="20"/>
              </w:rPr>
            </w:pPr>
            <w:r w:rsidRPr="00F907CD">
              <w:rPr>
                <w:sz w:val="20"/>
                <w:szCs w:val="20"/>
              </w:rPr>
              <w:t>Затраты на покупку,</w:t>
            </w:r>
          </w:p>
          <w:p w14:paraId="68EDCD7A" w14:textId="77777777" w:rsidR="00F907CD" w:rsidRPr="00F907CD" w:rsidRDefault="00F907CD" w:rsidP="00F907CD">
            <w:pPr>
              <w:jc w:val="center"/>
              <w:rPr>
                <w:sz w:val="20"/>
                <w:szCs w:val="20"/>
              </w:rPr>
            </w:pPr>
            <w:r w:rsidRPr="00F907CD">
              <w:rPr>
                <w:sz w:val="20"/>
                <w:szCs w:val="20"/>
              </w:rPr>
              <w:t>тыс. руб.</w:t>
            </w:r>
          </w:p>
        </w:tc>
      </w:tr>
      <w:tr w:rsidR="00F907CD" w:rsidRPr="00F907CD" w14:paraId="7466D978" w14:textId="77777777" w:rsidTr="002362AD">
        <w:trPr>
          <w:trHeight w:val="20"/>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00232485" w14:textId="77777777" w:rsidR="00F907CD" w:rsidRPr="00F907CD" w:rsidRDefault="00F907CD" w:rsidP="00F907CD">
            <w:pPr>
              <w:rPr>
                <w:sz w:val="20"/>
                <w:szCs w:val="20"/>
              </w:rPr>
            </w:pPr>
          </w:p>
        </w:tc>
        <w:tc>
          <w:tcPr>
            <w:tcW w:w="4380" w:type="dxa"/>
            <w:vMerge/>
            <w:tcBorders>
              <w:top w:val="single" w:sz="4" w:space="0" w:color="auto"/>
              <w:left w:val="single" w:sz="4" w:space="0" w:color="auto"/>
              <w:bottom w:val="single" w:sz="4" w:space="0" w:color="auto"/>
              <w:right w:val="single" w:sz="4" w:space="0" w:color="auto"/>
            </w:tcBorders>
            <w:vAlign w:val="center"/>
            <w:hideMark/>
          </w:tcPr>
          <w:p w14:paraId="5F3CB411" w14:textId="77777777" w:rsidR="00F907CD" w:rsidRPr="00F907CD" w:rsidRDefault="00F907CD" w:rsidP="00F907CD">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D4E165" w14:textId="77777777" w:rsidR="00F907CD" w:rsidRPr="00F907CD" w:rsidRDefault="00F907CD" w:rsidP="00F907CD">
            <w:pPr>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1FD7B32A" w14:textId="77777777" w:rsidR="00F907CD" w:rsidRPr="00F907CD" w:rsidRDefault="00F907CD" w:rsidP="00F907CD">
            <w:pPr>
              <w:rPr>
                <w:sz w:val="20"/>
                <w:szCs w:val="20"/>
              </w:rPr>
            </w:pPr>
          </w:p>
        </w:tc>
        <w:tc>
          <w:tcPr>
            <w:tcW w:w="157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011312" w14:textId="77777777" w:rsidR="00F907CD" w:rsidRPr="00F907CD" w:rsidRDefault="00F907CD" w:rsidP="00F907CD">
            <w:pPr>
              <w:jc w:val="center"/>
              <w:rPr>
                <w:sz w:val="20"/>
                <w:szCs w:val="20"/>
              </w:rPr>
            </w:pPr>
            <w:r w:rsidRPr="00F907CD">
              <w:rPr>
                <w:sz w:val="20"/>
                <w:szCs w:val="20"/>
              </w:rPr>
              <w:t>одноставочный</w:t>
            </w:r>
          </w:p>
        </w:tc>
        <w:tc>
          <w:tcPr>
            <w:tcW w:w="318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4577F4" w14:textId="77777777" w:rsidR="00F907CD" w:rsidRPr="00F907CD" w:rsidRDefault="00F907CD" w:rsidP="00F907CD">
            <w:pPr>
              <w:jc w:val="center"/>
              <w:rPr>
                <w:sz w:val="20"/>
                <w:szCs w:val="20"/>
              </w:rPr>
            </w:pPr>
            <w:r w:rsidRPr="00F907CD">
              <w:rPr>
                <w:sz w:val="20"/>
                <w:szCs w:val="20"/>
              </w:rPr>
              <w:t>двухставочный</w:t>
            </w:r>
          </w:p>
        </w:tc>
        <w:tc>
          <w:tcPr>
            <w:tcW w:w="96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177A06" w14:textId="77777777" w:rsidR="00F907CD" w:rsidRPr="00F907CD" w:rsidRDefault="00F907CD" w:rsidP="00F907CD">
            <w:pPr>
              <w:jc w:val="center"/>
              <w:rPr>
                <w:sz w:val="20"/>
                <w:szCs w:val="20"/>
              </w:rPr>
            </w:pPr>
            <w:r w:rsidRPr="00F907CD">
              <w:rPr>
                <w:sz w:val="20"/>
                <w:szCs w:val="20"/>
              </w:rPr>
              <w:t>энергии</w:t>
            </w:r>
          </w:p>
        </w:tc>
        <w:tc>
          <w:tcPr>
            <w:tcW w:w="8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B0FC5D" w14:textId="77777777" w:rsidR="00F907CD" w:rsidRPr="00F907CD" w:rsidRDefault="00F907CD" w:rsidP="00F907CD">
            <w:pPr>
              <w:jc w:val="center"/>
              <w:rPr>
                <w:sz w:val="20"/>
                <w:szCs w:val="20"/>
              </w:rPr>
            </w:pPr>
            <w:r w:rsidRPr="00F907CD">
              <w:rPr>
                <w:sz w:val="20"/>
                <w:szCs w:val="20"/>
              </w:rPr>
              <w:t>мощности</w:t>
            </w:r>
          </w:p>
        </w:tc>
        <w:tc>
          <w:tcPr>
            <w:tcW w:w="9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CE60DD" w14:textId="77777777" w:rsidR="00F907CD" w:rsidRPr="00F907CD" w:rsidRDefault="00F907CD" w:rsidP="00F907CD">
            <w:pPr>
              <w:jc w:val="center"/>
              <w:rPr>
                <w:sz w:val="20"/>
                <w:szCs w:val="20"/>
              </w:rPr>
            </w:pPr>
            <w:r w:rsidRPr="00F907CD">
              <w:rPr>
                <w:sz w:val="20"/>
                <w:szCs w:val="20"/>
              </w:rPr>
              <w:t>всего</w:t>
            </w:r>
          </w:p>
        </w:tc>
      </w:tr>
      <w:tr w:rsidR="00F907CD" w:rsidRPr="00F907CD" w14:paraId="14B4A7B1" w14:textId="77777777" w:rsidTr="002362AD">
        <w:trPr>
          <w:trHeight w:val="303"/>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28B1D2F9" w14:textId="77777777" w:rsidR="00F907CD" w:rsidRPr="00F907CD" w:rsidRDefault="00F907CD" w:rsidP="00F907CD">
            <w:pPr>
              <w:rPr>
                <w:sz w:val="20"/>
                <w:szCs w:val="20"/>
              </w:rPr>
            </w:pPr>
          </w:p>
        </w:tc>
        <w:tc>
          <w:tcPr>
            <w:tcW w:w="4380" w:type="dxa"/>
            <w:vMerge/>
            <w:tcBorders>
              <w:top w:val="single" w:sz="4" w:space="0" w:color="auto"/>
              <w:left w:val="single" w:sz="4" w:space="0" w:color="auto"/>
              <w:bottom w:val="single" w:sz="4" w:space="0" w:color="auto"/>
              <w:right w:val="single" w:sz="4" w:space="0" w:color="auto"/>
            </w:tcBorders>
            <w:vAlign w:val="center"/>
            <w:hideMark/>
          </w:tcPr>
          <w:p w14:paraId="48F75008" w14:textId="77777777" w:rsidR="00F907CD" w:rsidRPr="00F907CD" w:rsidRDefault="00F907CD" w:rsidP="00F907CD">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C617E0" w14:textId="77777777" w:rsidR="00F907CD" w:rsidRPr="00F907CD" w:rsidRDefault="00F907CD" w:rsidP="00F907CD">
            <w:pPr>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148EC578" w14:textId="77777777" w:rsidR="00F907CD" w:rsidRPr="00F907CD" w:rsidRDefault="00F907CD" w:rsidP="00F907CD">
            <w:pPr>
              <w:rPr>
                <w:sz w:val="20"/>
                <w:szCs w:val="20"/>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443A3EF2" w14:textId="77777777" w:rsidR="00F907CD" w:rsidRPr="00F907CD" w:rsidRDefault="00F907CD" w:rsidP="00F907CD">
            <w:pPr>
              <w:rPr>
                <w:sz w:val="20"/>
                <w:szCs w:val="20"/>
              </w:rPr>
            </w:pPr>
          </w:p>
        </w:tc>
        <w:tc>
          <w:tcPr>
            <w:tcW w:w="16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8DA628" w14:textId="77777777" w:rsidR="00F907CD" w:rsidRPr="00F907CD" w:rsidRDefault="00F907CD" w:rsidP="00F907CD">
            <w:pPr>
              <w:jc w:val="center"/>
              <w:rPr>
                <w:sz w:val="20"/>
                <w:szCs w:val="20"/>
              </w:rPr>
            </w:pPr>
            <w:r w:rsidRPr="00F907CD">
              <w:rPr>
                <w:sz w:val="20"/>
                <w:szCs w:val="20"/>
              </w:rPr>
              <w:t>ставка за мощность</w:t>
            </w:r>
          </w:p>
        </w:tc>
        <w:tc>
          <w:tcPr>
            <w:tcW w:w="15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2BF0A6" w14:textId="77777777" w:rsidR="00F907CD" w:rsidRPr="00F907CD" w:rsidRDefault="00F907CD" w:rsidP="00F907CD">
            <w:pPr>
              <w:jc w:val="center"/>
              <w:rPr>
                <w:sz w:val="20"/>
                <w:szCs w:val="20"/>
              </w:rPr>
            </w:pPr>
            <w:r w:rsidRPr="00F907CD">
              <w:rPr>
                <w:sz w:val="20"/>
                <w:szCs w:val="20"/>
              </w:rPr>
              <w:t>ставка за энергию</w:t>
            </w:r>
          </w:p>
        </w:tc>
        <w:tc>
          <w:tcPr>
            <w:tcW w:w="970" w:type="dxa"/>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BBD8EA" w14:textId="77777777" w:rsidR="00F907CD" w:rsidRPr="00F907CD" w:rsidRDefault="00F907CD" w:rsidP="00F907CD">
            <w:pPr>
              <w:rPr>
                <w:sz w:val="20"/>
                <w:szCs w:val="20"/>
              </w:rPr>
            </w:pPr>
          </w:p>
        </w:tc>
        <w:tc>
          <w:tcPr>
            <w:tcW w:w="81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7D3CDC" w14:textId="77777777" w:rsidR="00F907CD" w:rsidRPr="00F907CD" w:rsidRDefault="00F907CD" w:rsidP="00F907CD">
            <w:pPr>
              <w:rPr>
                <w:rFonts w:ascii="Calibri" w:eastAsia="Calibri" w:hAnsi="Calibri" w:cs="Calibri"/>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949213" w14:textId="77777777" w:rsidR="00F907CD" w:rsidRPr="00F907CD" w:rsidRDefault="00F907CD" w:rsidP="00F907CD">
            <w:pPr>
              <w:rPr>
                <w:rFonts w:ascii="Calibri" w:eastAsia="Calibri" w:hAnsi="Calibri" w:cs="Calibri"/>
                <w:sz w:val="20"/>
                <w:szCs w:val="20"/>
              </w:rPr>
            </w:pPr>
          </w:p>
        </w:tc>
      </w:tr>
      <w:tr w:rsidR="00F907CD" w:rsidRPr="00F907CD" w14:paraId="1CB7D2A9" w14:textId="77777777" w:rsidTr="002362AD">
        <w:trPr>
          <w:trHeight w:val="20"/>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7191DB08" w14:textId="77777777" w:rsidR="00F907CD" w:rsidRPr="00F907CD" w:rsidRDefault="00F907CD" w:rsidP="00F907CD">
            <w:pPr>
              <w:rPr>
                <w:sz w:val="20"/>
                <w:szCs w:val="20"/>
              </w:rPr>
            </w:pPr>
          </w:p>
        </w:tc>
        <w:tc>
          <w:tcPr>
            <w:tcW w:w="4380" w:type="dxa"/>
            <w:vMerge/>
            <w:tcBorders>
              <w:top w:val="single" w:sz="4" w:space="0" w:color="auto"/>
              <w:left w:val="single" w:sz="4" w:space="0" w:color="auto"/>
              <w:bottom w:val="single" w:sz="4" w:space="0" w:color="auto"/>
              <w:right w:val="single" w:sz="4" w:space="0" w:color="auto"/>
            </w:tcBorders>
            <w:vAlign w:val="center"/>
            <w:hideMark/>
          </w:tcPr>
          <w:p w14:paraId="038CC8C8" w14:textId="77777777" w:rsidR="00F907CD" w:rsidRPr="00F907CD" w:rsidRDefault="00F907CD" w:rsidP="00F907CD">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FF5255" w14:textId="77777777" w:rsidR="00F907CD" w:rsidRPr="00F907CD" w:rsidRDefault="00F907CD" w:rsidP="00F907CD">
            <w:pPr>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40067121" w14:textId="77777777" w:rsidR="00F907CD" w:rsidRPr="00F907CD" w:rsidRDefault="00F907CD" w:rsidP="00F907CD">
            <w:pPr>
              <w:rPr>
                <w:sz w:val="20"/>
                <w:szCs w:val="20"/>
              </w:rPr>
            </w:pPr>
          </w:p>
        </w:tc>
        <w:tc>
          <w:tcPr>
            <w:tcW w:w="15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2EC831" w14:textId="77777777" w:rsidR="00F907CD" w:rsidRPr="00F907CD" w:rsidRDefault="00F907CD" w:rsidP="00F907CD">
            <w:pPr>
              <w:jc w:val="center"/>
              <w:rPr>
                <w:sz w:val="20"/>
                <w:szCs w:val="20"/>
              </w:rPr>
            </w:pPr>
            <w:r w:rsidRPr="00F907CD">
              <w:rPr>
                <w:sz w:val="20"/>
                <w:szCs w:val="20"/>
              </w:rPr>
              <w:t>руб./тыс. кВт·ч (руб./Гкал)</w:t>
            </w:r>
          </w:p>
        </w:tc>
        <w:tc>
          <w:tcPr>
            <w:tcW w:w="16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C2EB65" w14:textId="77777777" w:rsidR="00F907CD" w:rsidRPr="00F907CD" w:rsidRDefault="00F907CD" w:rsidP="00F907CD">
            <w:pPr>
              <w:jc w:val="center"/>
              <w:rPr>
                <w:sz w:val="20"/>
                <w:szCs w:val="20"/>
              </w:rPr>
            </w:pPr>
            <w:r w:rsidRPr="00F907CD">
              <w:rPr>
                <w:sz w:val="20"/>
                <w:szCs w:val="20"/>
              </w:rPr>
              <w:t>руб./MBт в мес. (тыс. руб./ Гкал/ч в мес.)</w:t>
            </w:r>
          </w:p>
        </w:tc>
        <w:tc>
          <w:tcPr>
            <w:tcW w:w="15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CD7B9A" w14:textId="77777777" w:rsidR="00F907CD" w:rsidRPr="00F907CD" w:rsidRDefault="00F907CD" w:rsidP="00F907CD">
            <w:pPr>
              <w:jc w:val="center"/>
              <w:rPr>
                <w:sz w:val="20"/>
                <w:szCs w:val="20"/>
              </w:rPr>
            </w:pPr>
            <w:r w:rsidRPr="00F907CD">
              <w:rPr>
                <w:sz w:val="20"/>
                <w:szCs w:val="20"/>
              </w:rPr>
              <w:t>руб./тыс. кВт·ч (руб./Гкал)</w:t>
            </w:r>
          </w:p>
        </w:tc>
        <w:tc>
          <w:tcPr>
            <w:tcW w:w="970" w:type="dxa"/>
            <w:gridSpan w:val="3"/>
            <w:vMerge/>
            <w:tcBorders>
              <w:top w:val="single" w:sz="4" w:space="0" w:color="auto"/>
              <w:left w:val="single" w:sz="4" w:space="0" w:color="auto"/>
              <w:bottom w:val="single" w:sz="4" w:space="0" w:color="auto"/>
              <w:right w:val="single" w:sz="4" w:space="0" w:color="auto"/>
            </w:tcBorders>
            <w:vAlign w:val="center"/>
            <w:hideMark/>
          </w:tcPr>
          <w:p w14:paraId="550B8ABA" w14:textId="77777777" w:rsidR="00F907CD" w:rsidRPr="00F907CD" w:rsidRDefault="00F907CD" w:rsidP="00F907CD">
            <w:pPr>
              <w:rPr>
                <w:sz w:val="20"/>
                <w:szCs w:val="20"/>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36D5DBDC" w14:textId="77777777" w:rsidR="00F907CD" w:rsidRPr="00F907CD" w:rsidRDefault="00F907CD" w:rsidP="00F907CD">
            <w:pPr>
              <w:rPr>
                <w:rFonts w:ascii="Calibri" w:eastAsia="Calibri" w:hAnsi="Calibri" w:cs="Calibri"/>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45605C0A" w14:textId="77777777" w:rsidR="00F907CD" w:rsidRPr="00F907CD" w:rsidRDefault="00F907CD" w:rsidP="00F907CD">
            <w:pPr>
              <w:rPr>
                <w:rFonts w:ascii="Calibri" w:eastAsia="Calibri" w:hAnsi="Calibri" w:cs="Calibri"/>
                <w:sz w:val="20"/>
                <w:szCs w:val="20"/>
              </w:rPr>
            </w:pPr>
          </w:p>
        </w:tc>
      </w:tr>
      <w:tr w:rsidR="00F907CD" w:rsidRPr="00F907CD" w14:paraId="29D0B0AE" w14:textId="77777777" w:rsidTr="002362AD">
        <w:trPr>
          <w:trHeight w:val="20"/>
        </w:trPr>
        <w:tc>
          <w:tcPr>
            <w:tcW w:w="7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3196DDE" w14:textId="77777777" w:rsidR="00F907CD" w:rsidRPr="00F907CD" w:rsidRDefault="00F907CD" w:rsidP="00F907CD">
            <w:pPr>
              <w:jc w:val="center"/>
              <w:rPr>
                <w:sz w:val="20"/>
                <w:szCs w:val="20"/>
              </w:rPr>
            </w:pPr>
            <w:r w:rsidRPr="00F907CD">
              <w:rPr>
                <w:sz w:val="20"/>
                <w:szCs w:val="20"/>
              </w:rPr>
              <w:t>1</w:t>
            </w:r>
          </w:p>
        </w:tc>
        <w:tc>
          <w:tcPr>
            <w:tcW w:w="438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198BAA3" w14:textId="77777777" w:rsidR="00F907CD" w:rsidRPr="00F907CD" w:rsidRDefault="00F907CD" w:rsidP="00F907CD">
            <w:pPr>
              <w:jc w:val="center"/>
              <w:rPr>
                <w:sz w:val="20"/>
                <w:szCs w:val="20"/>
              </w:rPr>
            </w:pPr>
            <w:r w:rsidRPr="00F907CD">
              <w:rPr>
                <w:sz w:val="20"/>
                <w:szCs w:val="20"/>
              </w:rPr>
              <w:t>2</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B3CC2A7" w14:textId="77777777" w:rsidR="00F907CD" w:rsidRPr="00F907CD" w:rsidRDefault="00F907CD" w:rsidP="00F907CD">
            <w:pPr>
              <w:jc w:val="center"/>
              <w:rPr>
                <w:sz w:val="20"/>
                <w:szCs w:val="20"/>
              </w:rPr>
            </w:pPr>
            <w:r w:rsidRPr="00F907CD">
              <w:rPr>
                <w:sz w:val="20"/>
                <w:szCs w:val="20"/>
              </w:rPr>
              <w:t>3</w:t>
            </w:r>
          </w:p>
        </w:tc>
        <w:tc>
          <w:tcPr>
            <w:tcW w:w="111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504466D" w14:textId="77777777" w:rsidR="00F907CD" w:rsidRPr="00F907CD" w:rsidRDefault="00F907CD" w:rsidP="00F907CD">
            <w:pPr>
              <w:jc w:val="center"/>
              <w:rPr>
                <w:sz w:val="20"/>
                <w:szCs w:val="20"/>
              </w:rPr>
            </w:pPr>
            <w:r w:rsidRPr="00F907CD">
              <w:rPr>
                <w:sz w:val="20"/>
                <w:szCs w:val="20"/>
              </w:rPr>
              <w:t>4</w:t>
            </w:r>
          </w:p>
        </w:tc>
        <w:tc>
          <w:tcPr>
            <w:tcW w:w="15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0EA18F" w14:textId="77777777" w:rsidR="00F907CD" w:rsidRPr="00F907CD" w:rsidRDefault="00F907CD" w:rsidP="00F907CD">
            <w:pPr>
              <w:jc w:val="center"/>
              <w:rPr>
                <w:sz w:val="20"/>
                <w:szCs w:val="20"/>
              </w:rPr>
            </w:pPr>
            <w:r w:rsidRPr="00F907CD">
              <w:rPr>
                <w:sz w:val="20"/>
                <w:szCs w:val="20"/>
              </w:rPr>
              <w:t>5</w:t>
            </w:r>
          </w:p>
        </w:tc>
        <w:tc>
          <w:tcPr>
            <w:tcW w:w="164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C58BC3E" w14:textId="77777777" w:rsidR="00F907CD" w:rsidRPr="00F907CD" w:rsidRDefault="00F907CD" w:rsidP="00F907CD">
            <w:pPr>
              <w:jc w:val="center"/>
              <w:rPr>
                <w:sz w:val="20"/>
                <w:szCs w:val="20"/>
              </w:rPr>
            </w:pPr>
            <w:r w:rsidRPr="00F907CD">
              <w:rPr>
                <w:sz w:val="20"/>
                <w:szCs w:val="20"/>
              </w:rPr>
              <w:t>6</w:t>
            </w:r>
          </w:p>
        </w:tc>
        <w:tc>
          <w:tcPr>
            <w:tcW w:w="153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33A99CD" w14:textId="77777777" w:rsidR="00F907CD" w:rsidRPr="00F907CD" w:rsidRDefault="00F907CD" w:rsidP="00F907CD">
            <w:pPr>
              <w:jc w:val="center"/>
              <w:rPr>
                <w:sz w:val="20"/>
                <w:szCs w:val="20"/>
              </w:rPr>
            </w:pPr>
            <w:r w:rsidRPr="00F907CD">
              <w:rPr>
                <w:sz w:val="20"/>
                <w:szCs w:val="20"/>
              </w:rPr>
              <w:t>7</w:t>
            </w:r>
          </w:p>
        </w:tc>
        <w:tc>
          <w:tcPr>
            <w:tcW w:w="970"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A2B09F1" w14:textId="77777777" w:rsidR="00F907CD" w:rsidRPr="00F907CD" w:rsidRDefault="00F907CD" w:rsidP="00F907CD">
            <w:pPr>
              <w:jc w:val="center"/>
              <w:rPr>
                <w:sz w:val="20"/>
                <w:szCs w:val="20"/>
              </w:rPr>
            </w:pPr>
            <w:r w:rsidRPr="00F907CD">
              <w:rPr>
                <w:sz w:val="20"/>
                <w:szCs w:val="20"/>
              </w:rPr>
              <w:t>8=3*5</w:t>
            </w:r>
          </w:p>
        </w:tc>
        <w:tc>
          <w:tcPr>
            <w:tcW w:w="81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0292C6F" w14:textId="77777777" w:rsidR="00F907CD" w:rsidRPr="00F907CD" w:rsidRDefault="00F907CD" w:rsidP="00F907CD">
            <w:pPr>
              <w:jc w:val="center"/>
              <w:rPr>
                <w:sz w:val="20"/>
                <w:szCs w:val="20"/>
              </w:rPr>
            </w:pPr>
            <w:r w:rsidRPr="00F907CD">
              <w:rPr>
                <w:sz w:val="20"/>
                <w:szCs w:val="20"/>
              </w:rPr>
              <w:t>9=4*6</w:t>
            </w:r>
          </w:p>
        </w:tc>
        <w:tc>
          <w:tcPr>
            <w:tcW w:w="99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9A558C" w14:textId="77777777" w:rsidR="00F907CD" w:rsidRPr="00F907CD" w:rsidRDefault="00F907CD" w:rsidP="00F907CD">
            <w:pPr>
              <w:jc w:val="center"/>
              <w:rPr>
                <w:sz w:val="20"/>
                <w:szCs w:val="20"/>
              </w:rPr>
            </w:pPr>
            <w:r w:rsidRPr="00F907CD">
              <w:rPr>
                <w:sz w:val="20"/>
                <w:szCs w:val="20"/>
              </w:rPr>
              <w:t>10=8+9</w:t>
            </w:r>
          </w:p>
        </w:tc>
      </w:tr>
      <w:tr w:rsidR="00F907CD" w:rsidRPr="00F907CD" w14:paraId="761F8DE9" w14:textId="77777777" w:rsidTr="002362AD">
        <w:trPr>
          <w:trHeight w:val="70"/>
        </w:trPr>
        <w:tc>
          <w:tcPr>
            <w:tcW w:w="14886" w:type="dxa"/>
            <w:gridSpan w:val="1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616DCC0" w14:textId="77777777" w:rsidR="00F907CD" w:rsidRPr="00F907CD" w:rsidRDefault="00F907CD" w:rsidP="00F907CD">
            <w:pPr>
              <w:jc w:val="center"/>
              <w:rPr>
                <w:sz w:val="20"/>
                <w:szCs w:val="20"/>
              </w:rPr>
            </w:pPr>
            <w:r w:rsidRPr="00F907CD">
              <w:rPr>
                <w:sz w:val="20"/>
                <w:szCs w:val="20"/>
              </w:rPr>
              <w:t>Период регулирования 2024</w:t>
            </w:r>
          </w:p>
        </w:tc>
      </w:tr>
      <w:tr w:rsidR="00F907CD" w:rsidRPr="00F907CD" w14:paraId="0C5B2A7D" w14:textId="77777777" w:rsidTr="002362AD">
        <w:trPr>
          <w:trHeight w:val="20"/>
        </w:trPr>
        <w:tc>
          <w:tcPr>
            <w:tcW w:w="7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33940D85" w14:textId="77777777" w:rsidR="00F907CD" w:rsidRPr="00F907CD" w:rsidRDefault="00F907CD" w:rsidP="00F907CD">
            <w:pPr>
              <w:jc w:val="center"/>
              <w:rPr>
                <w:sz w:val="20"/>
                <w:szCs w:val="20"/>
              </w:rPr>
            </w:pPr>
            <w:r w:rsidRPr="00F907CD">
              <w:rPr>
                <w:sz w:val="20"/>
                <w:szCs w:val="20"/>
              </w:rPr>
              <w:t>1</w:t>
            </w:r>
          </w:p>
        </w:tc>
        <w:tc>
          <w:tcPr>
            <w:tcW w:w="4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D7741E" w14:textId="77777777" w:rsidR="00F907CD" w:rsidRPr="00F907CD" w:rsidRDefault="00F907CD" w:rsidP="00F907CD">
            <w:pPr>
              <w:jc w:val="center"/>
              <w:rPr>
                <w:sz w:val="20"/>
                <w:szCs w:val="20"/>
              </w:rPr>
            </w:pPr>
            <w:r w:rsidRPr="00F907CD">
              <w:rPr>
                <w:sz w:val="20"/>
                <w:szCs w:val="20"/>
              </w:rPr>
              <w:t>Электрическая энергия</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18E83B4" w14:textId="77777777" w:rsidR="00F907CD" w:rsidRPr="00F907CD" w:rsidRDefault="00F907CD" w:rsidP="00F907CD">
            <w:pPr>
              <w:jc w:val="center"/>
              <w:rPr>
                <w:sz w:val="20"/>
                <w:szCs w:val="20"/>
              </w:rPr>
            </w:pPr>
            <w:r w:rsidRPr="00F907CD">
              <w:rPr>
                <w:sz w:val="20"/>
                <w:szCs w:val="20"/>
              </w:rPr>
              <w:t>0,03999</w:t>
            </w:r>
          </w:p>
        </w:tc>
        <w:tc>
          <w:tcPr>
            <w:tcW w:w="111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35F844E" w14:textId="77777777" w:rsidR="00F907CD" w:rsidRPr="00F907CD" w:rsidRDefault="00F907CD" w:rsidP="00F907CD">
            <w:pPr>
              <w:jc w:val="center"/>
              <w:rPr>
                <w:sz w:val="20"/>
                <w:szCs w:val="20"/>
              </w:rPr>
            </w:pPr>
            <w:r w:rsidRPr="00F907CD">
              <w:rPr>
                <w:sz w:val="20"/>
                <w:szCs w:val="20"/>
              </w:rPr>
              <w:t>0,00</w:t>
            </w:r>
          </w:p>
        </w:tc>
        <w:tc>
          <w:tcPr>
            <w:tcW w:w="15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2637E19" w14:textId="77777777" w:rsidR="00F907CD" w:rsidRPr="00F907CD" w:rsidRDefault="00F907CD" w:rsidP="00F907CD">
            <w:pPr>
              <w:jc w:val="center"/>
              <w:rPr>
                <w:sz w:val="20"/>
                <w:szCs w:val="20"/>
              </w:rPr>
            </w:pPr>
            <w:r w:rsidRPr="00F907CD">
              <w:rPr>
                <w:sz w:val="20"/>
                <w:szCs w:val="20"/>
              </w:rPr>
              <w:t>6 515</w:t>
            </w:r>
          </w:p>
        </w:tc>
        <w:tc>
          <w:tcPr>
            <w:tcW w:w="164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DE97627" w14:textId="77777777" w:rsidR="00F907CD" w:rsidRPr="00F907CD" w:rsidRDefault="00F907CD" w:rsidP="00F907CD">
            <w:pPr>
              <w:jc w:val="center"/>
              <w:rPr>
                <w:sz w:val="20"/>
                <w:szCs w:val="20"/>
              </w:rPr>
            </w:pPr>
            <w:r w:rsidRPr="00F907CD">
              <w:rPr>
                <w:sz w:val="20"/>
                <w:szCs w:val="20"/>
              </w:rPr>
              <w:t>0,00</w:t>
            </w:r>
          </w:p>
        </w:tc>
        <w:tc>
          <w:tcPr>
            <w:tcW w:w="153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0666D51" w14:textId="77777777" w:rsidR="00F907CD" w:rsidRPr="00F907CD" w:rsidRDefault="00F907CD" w:rsidP="00F907CD">
            <w:pPr>
              <w:jc w:val="center"/>
              <w:rPr>
                <w:sz w:val="20"/>
                <w:szCs w:val="20"/>
              </w:rPr>
            </w:pPr>
            <w:r w:rsidRPr="00F907CD">
              <w:rPr>
                <w:sz w:val="20"/>
                <w:szCs w:val="20"/>
              </w:rPr>
              <w:t>0,00</w:t>
            </w:r>
          </w:p>
        </w:tc>
        <w:tc>
          <w:tcPr>
            <w:tcW w:w="970"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147C8A47" w14:textId="77777777" w:rsidR="00F907CD" w:rsidRPr="00F907CD" w:rsidRDefault="00F907CD" w:rsidP="00F907CD">
            <w:pPr>
              <w:jc w:val="center"/>
              <w:rPr>
                <w:sz w:val="20"/>
                <w:szCs w:val="20"/>
              </w:rPr>
            </w:pPr>
            <w:r w:rsidRPr="00F907CD">
              <w:rPr>
                <w:sz w:val="20"/>
                <w:szCs w:val="20"/>
              </w:rPr>
              <w:t>260,53</w:t>
            </w:r>
          </w:p>
        </w:tc>
        <w:tc>
          <w:tcPr>
            <w:tcW w:w="81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8D19512" w14:textId="77777777" w:rsidR="00F907CD" w:rsidRPr="00F907CD" w:rsidRDefault="00F907CD" w:rsidP="00F907CD">
            <w:pPr>
              <w:jc w:val="center"/>
              <w:rPr>
                <w:sz w:val="20"/>
                <w:szCs w:val="20"/>
              </w:rPr>
            </w:pPr>
            <w:r w:rsidRPr="00F907CD">
              <w:rPr>
                <w:sz w:val="20"/>
                <w:szCs w:val="20"/>
              </w:rPr>
              <w:t>0</w:t>
            </w:r>
          </w:p>
        </w:tc>
        <w:tc>
          <w:tcPr>
            <w:tcW w:w="99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6B508DC2" w14:textId="77777777" w:rsidR="00F907CD" w:rsidRPr="00F907CD" w:rsidRDefault="00F907CD" w:rsidP="00F907CD">
            <w:pPr>
              <w:jc w:val="center"/>
              <w:rPr>
                <w:sz w:val="20"/>
                <w:szCs w:val="20"/>
              </w:rPr>
            </w:pPr>
            <w:r w:rsidRPr="00F907CD">
              <w:rPr>
                <w:sz w:val="20"/>
                <w:szCs w:val="20"/>
              </w:rPr>
              <w:t>260,53</w:t>
            </w:r>
          </w:p>
        </w:tc>
      </w:tr>
      <w:tr w:rsidR="00F907CD" w:rsidRPr="00F907CD" w14:paraId="6BCF6304" w14:textId="77777777" w:rsidTr="002362AD">
        <w:trPr>
          <w:trHeight w:val="20"/>
        </w:trPr>
        <w:tc>
          <w:tcPr>
            <w:tcW w:w="72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2079BD2D" w14:textId="77777777" w:rsidR="00F907CD" w:rsidRPr="00F907CD" w:rsidRDefault="00F907CD" w:rsidP="00F907CD">
            <w:pPr>
              <w:jc w:val="center"/>
              <w:rPr>
                <w:sz w:val="20"/>
                <w:szCs w:val="20"/>
              </w:rPr>
            </w:pPr>
          </w:p>
        </w:tc>
        <w:tc>
          <w:tcPr>
            <w:tcW w:w="4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5B30ED" w14:textId="77777777" w:rsidR="00F907CD" w:rsidRPr="00F907CD" w:rsidRDefault="00F907CD" w:rsidP="00F907CD">
            <w:pPr>
              <w:jc w:val="center"/>
              <w:rPr>
                <w:sz w:val="20"/>
                <w:szCs w:val="20"/>
              </w:rPr>
            </w:pPr>
            <w:r w:rsidRPr="00F907CD">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3A70DC2C" w14:textId="77777777" w:rsidR="00F907CD" w:rsidRPr="00F907CD" w:rsidRDefault="00F907CD" w:rsidP="00F907CD">
            <w:pPr>
              <w:jc w:val="center"/>
              <w:rPr>
                <w:sz w:val="20"/>
                <w:szCs w:val="20"/>
              </w:rPr>
            </w:pPr>
          </w:p>
        </w:tc>
        <w:tc>
          <w:tcPr>
            <w:tcW w:w="111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16BB695D" w14:textId="77777777" w:rsidR="00F907CD" w:rsidRPr="00F907CD" w:rsidRDefault="00F907CD" w:rsidP="00F907CD">
            <w:pPr>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2EC5E569" w14:textId="77777777" w:rsidR="00F907CD" w:rsidRPr="00F907CD" w:rsidRDefault="00F907CD" w:rsidP="00F907CD">
            <w:pPr>
              <w:jc w:val="center"/>
              <w:rPr>
                <w:sz w:val="20"/>
                <w:szCs w:val="20"/>
              </w:rPr>
            </w:pPr>
          </w:p>
        </w:tc>
        <w:tc>
          <w:tcPr>
            <w:tcW w:w="164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78FEB1B3" w14:textId="77777777" w:rsidR="00F907CD" w:rsidRPr="00F907CD" w:rsidRDefault="00F907CD" w:rsidP="00F907CD">
            <w:pPr>
              <w:jc w:val="center"/>
              <w:rPr>
                <w:sz w:val="20"/>
                <w:szCs w:val="20"/>
              </w:rPr>
            </w:pPr>
          </w:p>
        </w:tc>
        <w:tc>
          <w:tcPr>
            <w:tcW w:w="153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5DF427F2" w14:textId="77777777" w:rsidR="00F907CD" w:rsidRPr="00F907CD" w:rsidRDefault="00F907CD" w:rsidP="00F907CD">
            <w:pPr>
              <w:jc w:val="center"/>
              <w:rPr>
                <w:sz w:val="20"/>
                <w:szCs w:val="20"/>
              </w:rPr>
            </w:pPr>
          </w:p>
        </w:tc>
        <w:tc>
          <w:tcPr>
            <w:tcW w:w="970"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7AAD5BEE" w14:textId="77777777" w:rsidR="00F907CD" w:rsidRPr="00F907CD" w:rsidRDefault="00F907CD" w:rsidP="00F907CD">
            <w:pPr>
              <w:jc w:val="center"/>
              <w:rPr>
                <w:sz w:val="20"/>
                <w:szCs w:val="20"/>
              </w:rPr>
            </w:pPr>
            <w:r w:rsidRPr="00F907CD">
              <w:rPr>
                <w:sz w:val="20"/>
                <w:szCs w:val="20"/>
              </w:rPr>
              <w:t>260,53</w:t>
            </w:r>
          </w:p>
        </w:tc>
        <w:tc>
          <w:tcPr>
            <w:tcW w:w="81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67ACC4AD" w14:textId="77777777" w:rsidR="00F907CD" w:rsidRPr="00F907CD" w:rsidRDefault="00F907CD" w:rsidP="00F907CD">
            <w:pPr>
              <w:jc w:val="center"/>
              <w:rPr>
                <w:sz w:val="20"/>
                <w:szCs w:val="20"/>
              </w:rPr>
            </w:pPr>
            <w:r w:rsidRPr="00F907CD">
              <w:rPr>
                <w:sz w:val="20"/>
                <w:szCs w:val="20"/>
              </w:rPr>
              <w:t>0</w:t>
            </w:r>
          </w:p>
        </w:tc>
        <w:tc>
          <w:tcPr>
            <w:tcW w:w="99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6A020D91" w14:textId="77777777" w:rsidR="00F907CD" w:rsidRPr="00F907CD" w:rsidRDefault="00F907CD" w:rsidP="00F907CD">
            <w:pPr>
              <w:jc w:val="center"/>
              <w:rPr>
                <w:sz w:val="20"/>
                <w:szCs w:val="20"/>
              </w:rPr>
            </w:pPr>
            <w:r w:rsidRPr="00F907CD">
              <w:rPr>
                <w:sz w:val="20"/>
                <w:szCs w:val="20"/>
              </w:rPr>
              <w:t>260,53</w:t>
            </w:r>
          </w:p>
        </w:tc>
      </w:tr>
    </w:tbl>
    <w:p w14:paraId="0E168D83" w14:textId="77777777" w:rsidR="00F907CD" w:rsidRPr="00F907CD" w:rsidRDefault="00F907CD" w:rsidP="00F907CD">
      <w:pPr>
        <w:rPr>
          <w:sz w:val="28"/>
          <w:szCs w:val="28"/>
        </w:rPr>
        <w:sectPr w:rsidR="00F907CD" w:rsidRPr="00F907CD" w:rsidSect="00F907CD">
          <w:pgSz w:w="16838" w:h="11906" w:orient="landscape"/>
          <w:pgMar w:top="1701" w:right="1134" w:bottom="850" w:left="1134" w:header="708" w:footer="708" w:gutter="0"/>
          <w:cols w:space="720"/>
        </w:sectPr>
      </w:pPr>
    </w:p>
    <w:p w14:paraId="123F9436" w14:textId="77777777" w:rsidR="00F907CD" w:rsidRPr="00F907CD" w:rsidRDefault="00F907CD" w:rsidP="00F907CD">
      <w:pPr>
        <w:keepNext/>
        <w:jc w:val="both"/>
        <w:outlineLvl w:val="2"/>
        <w:rPr>
          <w:b/>
          <w:sz w:val="28"/>
          <w:szCs w:val="28"/>
        </w:rPr>
      </w:pPr>
      <w:bookmarkStart w:id="55" w:name="_Toc30747097"/>
      <w:bookmarkStart w:id="56" w:name="_Toc533351014"/>
      <w:bookmarkStart w:id="57" w:name="_Toc60227477"/>
      <w:r w:rsidRPr="00F907CD">
        <w:rPr>
          <w:b/>
          <w:sz w:val="28"/>
          <w:szCs w:val="28"/>
        </w:rPr>
        <w:lastRenderedPageBreak/>
        <w:t>Расходы на холодную воду</w:t>
      </w:r>
      <w:bookmarkEnd w:id="55"/>
      <w:bookmarkEnd w:id="56"/>
      <w:bookmarkEnd w:id="57"/>
      <w:r w:rsidRPr="00F907CD">
        <w:rPr>
          <w:b/>
          <w:sz w:val="28"/>
          <w:szCs w:val="28"/>
        </w:rPr>
        <w:t xml:space="preserve"> </w:t>
      </w:r>
    </w:p>
    <w:p w14:paraId="2C25A93F" w14:textId="77777777" w:rsidR="00F907CD" w:rsidRPr="00F907CD" w:rsidRDefault="00F907CD" w:rsidP="00F907CD">
      <w:pPr>
        <w:ind w:firstLine="851"/>
        <w:jc w:val="both"/>
        <w:rPr>
          <w:sz w:val="28"/>
          <w:szCs w:val="28"/>
        </w:rPr>
      </w:pPr>
      <w:r w:rsidRPr="00F907CD">
        <w:rPr>
          <w:sz w:val="28"/>
          <w:szCs w:val="28"/>
        </w:rPr>
        <w:t>Предприятием представлена таблица с указанием объемов водопотребления на 2024 год, данные о фактическом потреблении холодной воды за 2022 год.</w:t>
      </w:r>
    </w:p>
    <w:p w14:paraId="3BDA9042" w14:textId="77777777" w:rsidR="00F907CD" w:rsidRPr="00F907CD" w:rsidRDefault="00F907CD" w:rsidP="00F907CD">
      <w:pPr>
        <w:ind w:firstLine="851"/>
        <w:jc w:val="both"/>
        <w:rPr>
          <w:sz w:val="28"/>
          <w:szCs w:val="28"/>
        </w:rPr>
      </w:pPr>
      <w:r w:rsidRPr="00F907CD">
        <w:rPr>
          <w:sz w:val="28"/>
          <w:szCs w:val="28"/>
        </w:rPr>
        <w:t>Предприятие планирует приобрести 60,65097 тыс. м³ холодной воды.</w:t>
      </w:r>
    </w:p>
    <w:p w14:paraId="4ADCFA8F" w14:textId="77777777" w:rsidR="00F907CD" w:rsidRPr="00F907CD" w:rsidRDefault="00F907CD" w:rsidP="00F907CD">
      <w:pPr>
        <w:ind w:firstLine="851"/>
        <w:jc w:val="both"/>
        <w:rPr>
          <w:sz w:val="28"/>
          <w:szCs w:val="28"/>
        </w:rPr>
      </w:pPr>
      <w:r w:rsidRPr="00F907CD">
        <w:rPr>
          <w:color w:val="000000"/>
          <w:sz w:val="28"/>
          <w:szCs w:val="28"/>
        </w:rPr>
        <w:t xml:space="preserve">Тарифы на холодную воду на 2024 год для АО «СКЭК» приняты экспертами исходя из постановления РЭК Кемеровской области от 31.12.2018 № 777. </w:t>
      </w:r>
      <w:r w:rsidRPr="00F907CD">
        <w:rPr>
          <w:sz w:val="28"/>
          <w:szCs w:val="28"/>
        </w:rPr>
        <w:t>Средневзвешенный тариф на холодную воду для производства теплоносителя на 2024 год принимается на уровне 50,71 руб./м³.</w:t>
      </w:r>
    </w:p>
    <w:p w14:paraId="1A851DD6" w14:textId="77777777" w:rsidR="00F907CD" w:rsidRPr="00F907CD" w:rsidRDefault="00F907CD" w:rsidP="00F907CD">
      <w:pPr>
        <w:ind w:firstLine="851"/>
        <w:jc w:val="both"/>
        <w:rPr>
          <w:sz w:val="28"/>
          <w:szCs w:val="28"/>
        </w:rPr>
      </w:pPr>
      <w:r w:rsidRPr="00F907CD">
        <w:rPr>
          <w:sz w:val="28"/>
          <w:szCs w:val="28"/>
        </w:rPr>
        <w:t>Проанализировав обосновывающие материалы, эксперты предлагают принять затраты на холодную воду для производства теплоносителя на 2024 год на уровне 3 075,61 тыс. руб.</w:t>
      </w:r>
    </w:p>
    <w:p w14:paraId="7FD66511" w14:textId="77777777" w:rsidR="00F907CD" w:rsidRPr="00F907CD" w:rsidRDefault="00F907CD" w:rsidP="00F907CD">
      <w:pPr>
        <w:ind w:firstLine="851"/>
        <w:jc w:val="both"/>
        <w:rPr>
          <w:sz w:val="28"/>
          <w:szCs w:val="28"/>
        </w:rPr>
      </w:pPr>
    </w:p>
    <w:p w14:paraId="5EF04492" w14:textId="77777777" w:rsidR="00F907CD" w:rsidRPr="00F907CD" w:rsidRDefault="00F907CD" w:rsidP="00F907CD">
      <w:pPr>
        <w:ind w:firstLine="851"/>
        <w:jc w:val="both"/>
        <w:rPr>
          <w:sz w:val="28"/>
          <w:szCs w:val="28"/>
        </w:rPr>
      </w:pPr>
      <w:r w:rsidRPr="00F907CD">
        <w:rPr>
          <w:sz w:val="28"/>
          <w:szCs w:val="28"/>
        </w:rPr>
        <w:t>Расчет расходов на приобретение холодной воды представлен в таблице 4.</w:t>
      </w:r>
    </w:p>
    <w:p w14:paraId="42837792" w14:textId="77777777" w:rsidR="00F907CD" w:rsidRPr="00F907CD" w:rsidRDefault="00F907CD" w:rsidP="00F907CD">
      <w:pPr>
        <w:ind w:firstLine="720"/>
        <w:jc w:val="right"/>
        <w:rPr>
          <w:snapToGrid w:val="0"/>
          <w:sz w:val="28"/>
          <w:szCs w:val="28"/>
        </w:rPr>
      </w:pPr>
      <w:r w:rsidRPr="00F907CD">
        <w:rPr>
          <w:sz w:val="28"/>
          <w:szCs w:val="28"/>
        </w:rPr>
        <w:t>Таблица 4</w:t>
      </w:r>
    </w:p>
    <w:p w14:paraId="488EF068" w14:textId="77777777" w:rsidR="00F907CD" w:rsidRPr="00F907CD" w:rsidRDefault="00F907CD" w:rsidP="00F907CD">
      <w:pPr>
        <w:ind w:firstLine="720"/>
        <w:jc w:val="center"/>
        <w:rPr>
          <w:snapToGrid w:val="0"/>
          <w:sz w:val="28"/>
          <w:szCs w:val="28"/>
        </w:rPr>
      </w:pPr>
      <w:r w:rsidRPr="00F907CD">
        <w:rPr>
          <w:snapToGrid w:val="0"/>
          <w:sz w:val="28"/>
          <w:szCs w:val="28"/>
        </w:rPr>
        <w:t>Расходы на приобретение холодной воды, теплоносителя, сточных вод для производства теплоносителя (физические показатели)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278"/>
        <w:gridCol w:w="1039"/>
        <w:gridCol w:w="1134"/>
        <w:gridCol w:w="1229"/>
      </w:tblGrid>
      <w:tr w:rsidR="00F907CD" w:rsidRPr="00F907CD" w14:paraId="210BBE23" w14:textId="77777777" w:rsidTr="002362AD">
        <w:trPr>
          <w:trHeight w:val="20"/>
        </w:trPr>
        <w:tc>
          <w:tcPr>
            <w:tcW w:w="6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A9B3DA" w14:textId="77777777" w:rsidR="00F907CD" w:rsidRPr="00F907CD" w:rsidRDefault="00F907CD" w:rsidP="00F907CD">
            <w:pPr>
              <w:jc w:val="center"/>
              <w:rPr>
                <w:color w:val="000000"/>
                <w:sz w:val="18"/>
                <w:szCs w:val="18"/>
              </w:rPr>
            </w:pPr>
            <w:r w:rsidRPr="00F907CD">
              <w:rPr>
                <w:color w:val="000000"/>
                <w:sz w:val="18"/>
                <w:szCs w:val="18"/>
              </w:rPr>
              <w:t>№</w:t>
            </w:r>
          </w:p>
          <w:p w14:paraId="3F658584" w14:textId="77777777" w:rsidR="00F907CD" w:rsidRPr="00F907CD" w:rsidRDefault="00F907CD" w:rsidP="00F907CD">
            <w:pPr>
              <w:jc w:val="center"/>
              <w:rPr>
                <w:color w:val="000000"/>
                <w:sz w:val="18"/>
                <w:szCs w:val="18"/>
              </w:rPr>
            </w:pPr>
            <w:r w:rsidRPr="00F907CD">
              <w:rPr>
                <w:color w:val="000000"/>
                <w:sz w:val="18"/>
                <w:szCs w:val="18"/>
              </w:rPr>
              <w:t>п. п.</w:t>
            </w:r>
          </w:p>
        </w:tc>
        <w:tc>
          <w:tcPr>
            <w:tcW w:w="527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BFF232" w14:textId="77777777" w:rsidR="00F907CD" w:rsidRPr="00F907CD" w:rsidRDefault="00F907CD" w:rsidP="00F907CD">
            <w:pPr>
              <w:jc w:val="center"/>
              <w:rPr>
                <w:color w:val="000000"/>
                <w:sz w:val="18"/>
                <w:szCs w:val="18"/>
              </w:rPr>
            </w:pPr>
            <w:r w:rsidRPr="00F907CD">
              <w:rPr>
                <w:color w:val="000000"/>
                <w:sz w:val="18"/>
                <w:szCs w:val="18"/>
              </w:rPr>
              <w:t>Вид сырья и материалов</w:t>
            </w:r>
          </w:p>
        </w:tc>
        <w:tc>
          <w:tcPr>
            <w:tcW w:w="340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BB2874" w14:textId="77777777" w:rsidR="00F907CD" w:rsidRPr="00F907CD" w:rsidRDefault="00F907CD" w:rsidP="00F907CD">
            <w:pPr>
              <w:jc w:val="center"/>
              <w:rPr>
                <w:sz w:val="18"/>
                <w:szCs w:val="18"/>
              </w:rPr>
            </w:pPr>
            <w:r w:rsidRPr="00F907CD">
              <w:rPr>
                <w:color w:val="000000"/>
                <w:sz w:val="18"/>
                <w:szCs w:val="18"/>
              </w:rPr>
              <w:t>Период регулирования 2024</w:t>
            </w:r>
          </w:p>
        </w:tc>
      </w:tr>
      <w:tr w:rsidR="00F907CD" w:rsidRPr="00F907CD" w14:paraId="26D9435D" w14:textId="77777777" w:rsidTr="002362AD">
        <w:trPr>
          <w:trHeight w:val="2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5A8A0FF1" w14:textId="77777777" w:rsidR="00F907CD" w:rsidRPr="00F907CD" w:rsidRDefault="00F907CD" w:rsidP="00F907CD">
            <w:pPr>
              <w:rPr>
                <w:color w:val="000000"/>
                <w:sz w:val="18"/>
                <w:szCs w:val="18"/>
              </w:rPr>
            </w:pPr>
          </w:p>
        </w:tc>
        <w:tc>
          <w:tcPr>
            <w:tcW w:w="5278" w:type="dxa"/>
            <w:vMerge/>
            <w:tcBorders>
              <w:top w:val="single" w:sz="4" w:space="0" w:color="auto"/>
              <w:left w:val="single" w:sz="4" w:space="0" w:color="auto"/>
              <w:bottom w:val="single" w:sz="4" w:space="0" w:color="auto"/>
              <w:right w:val="single" w:sz="4" w:space="0" w:color="auto"/>
            </w:tcBorders>
            <w:vAlign w:val="center"/>
            <w:hideMark/>
          </w:tcPr>
          <w:p w14:paraId="7D927879" w14:textId="77777777" w:rsidR="00F907CD" w:rsidRPr="00F907CD" w:rsidRDefault="00F907CD" w:rsidP="00F907CD">
            <w:pPr>
              <w:rPr>
                <w:color w:val="000000"/>
                <w:sz w:val="18"/>
                <w:szCs w:val="18"/>
              </w:rPr>
            </w:pPr>
          </w:p>
        </w:tc>
        <w:tc>
          <w:tcPr>
            <w:tcW w:w="10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24B7AF" w14:textId="77777777" w:rsidR="00F907CD" w:rsidRPr="00F907CD" w:rsidRDefault="00F907CD" w:rsidP="00F907CD">
            <w:pPr>
              <w:jc w:val="center"/>
              <w:rPr>
                <w:color w:val="000000"/>
                <w:sz w:val="18"/>
                <w:szCs w:val="18"/>
              </w:rPr>
            </w:pPr>
            <w:r w:rsidRPr="00F907CD">
              <w:rPr>
                <w:color w:val="000000"/>
                <w:sz w:val="18"/>
                <w:szCs w:val="18"/>
              </w:rPr>
              <w:t>Расчетный объем</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A7ACFC" w14:textId="77777777" w:rsidR="00F907CD" w:rsidRPr="00F907CD" w:rsidRDefault="00F907CD" w:rsidP="00F907CD">
            <w:pPr>
              <w:jc w:val="center"/>
              <w:rPr>
                <w:color w:val="000000"/>
                <w:sz w:val="18"/>
                <w:szCs w:val="18"/>
              </w:rPr>
            </w:pPr>
            <w:r w:rsidRPr="00F907CD">
              <w:rPr>
                <w:color w:val="000000"/>
                <w:sz w:val="18"/>
                <w:szCs w:val="18"/>
              </w:rPr>
              <w:t>Планируемая (расчетная) цена</w:t>
            </w:r>
          </w:p>
        </w:tc>
        <w:tc>
          <w:tcPr>
            <w:tcW w:w="1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A4157D" w14:textId="77777777" w:rsidR="00F907CD" w:rsidRPr="00F907CD" w:rsidRDefault="00F907CD" w:rsidP="00F907CD">
            <w:pPr>
              <w:jc w:val="center"/>
              <w:rPr>
                <w:color w:val="000000"/>
                <w:sz w:val="18"/>
                <w:szCs w:val="18"/>
              </w:rPr>
            </w:pPr>
            <w:r w:rsidRPr="00F907CD">
              <w:rPr>
                <w:color w:val="000000"/>
                <w:sz w:val="18"/>
                <w:szCs w:val="18"/>
              </w:rPr>
              <w:t>Расходы на приобретение</w:t>
            </w:r>
          </w:p>
        </w:tc>
      </w:tr>
      <w:tr w:rsidR="00F907CD" w:rsidRPr="00F907CD" w14:paraId="5CF1D5BE" w14:textId="77777777" w:rsidTr="002362AD">
        <w:trPr>
          <w:trHeight w:val="20"/>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77FA1070" w14:textId="77777777" w:rsidR="00F907CD" w:rsidRPr="00F907CD" w:rsidRDefault="00F907CD" w:rsidP="00F907CD">
            <w:pPr>
              <w:rPr>
                <w:color w:val="000000"/>
                <w:sz w:val="18"/>
                <w:szCs w:val="18"/>
              </w:rPr>
            </w:pPr>
          </w:p>
        </w:tc>
        <w:tc>
          <w:tcPr>
            <w:tcW w:w="5278" w:type="dxa"/>
            <w:vMerge/>
            <w:tcBorders>
              <w:top w:val="single" w:sz="4" w:space="0" w:color="auto"/>
              <w:left w:val="single" w:sz="4" w:space="0" w:color="auto"/>
              <w:bottom w:val="single" w:sz="4" w:space="0" w:color="auto"/>
              <w:right w:val="single" w:sz="4" w:space="0" w:color="auto"/>
            </w:tcBorders>
            <w:vAlign w:val="center"/>
            <w:hideMark/>
          </w:tcPr>
          <w:p w14:paraId="4F5587BB" w14:textId="77777777" w:rsidR="00F907CD" w:rsidRPr="00F907CD" w:rsidRDefault="00F907CD" w:rsidP="00F907CD">
            <w:pPr>
              <w:rPr>
                <w:color w:val="000000"/>
                <w:sz w:val="18"/>
                <w:szCs w:val="18"/>
              </w:rPr>
            </w:pPr>
          </w:p>
        </w:tc>
        <w:tc>
          <w:tcPr>
            <w:tcW w:w="10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44F245" w14:textId="77777777" w:rsidR="00F907CD" w:rsidRPr="00F907CD" w:rsidRDefault="00F907CD" w:rsidP="00F907CD">
            <w:pPr>
              <w:jc w:val="center"/>
              <w:rPr>
                <w:color w:val="000000"/>
                <w:sz w:val="18"/>
                <w:szCs w:val="18"/>
              </w:rPr>
            </w:pPr>
            <w:r w:rsidRPr="00F907CD">
              <w:rPr>
                <w:color w:val="000000"/>
                <w:sz w:val="18"/>
                <w:szCs w:val="18"/>
              </w:rPr>
              <w:t>м</w:t>
            </w:r>
            <w:r w:rsidRPr="00F907CD">
              <w:rPr>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0EF2AC" w14:textId="77777777" w:rsidR="00F907CD" w:rsidRPr="00F907CD" w:rsidRDefault="00F907CD" w:rsidP="00F907CD">
            <w:pPr>
              <w:jc w:val="center"/>
              <w:rPr>
                <w:color w:val="000000"/>
                <w:sz w:val="18"/>
                <w:szCs w:val="18"/>
              </w:rPr>
            </w:pPr>
            <w:r w:rsidRPr="00F907CD">
              <w:rPr>
                <w:color w:val="000000"/>
                <w:sz w:val="18"/>
                <w:szCs w:val="18"/>
              </w:rPr>
              <w:t>тыс. руб./м</w:t>
            </w:r>
            <w:r w:rsidRPr="00F907CD">
              <w:rPr>
                <w:color w:val="000000"/>
                <w:sz w:val="18"/>
                <w:szCs w:val="18"/>
                <w:vertAlign w:val="superscript"/>
              </w:rPr>
              <w:t>3</w:t>
            </w:r>
          </w:p>
        </w:tc>
        <w:tc>
          <w:tcPr>
            <w:tcW w:w="1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806D66" w14:textId="77777777" w:rsidR="00F907CD" w:rsidRPr="00F907CD" w:rsidRDefault="00F907CD" w:rsidP="00F907CD">
            <w:pPr>
              <w:jc w:val="center"/>
              <w:rPr>
                <w:color w:val="000000"/>
                <w:sz w:val="18"/>
                <w:szCs w:val="18"/>
              </w:rPr>
            </w:pPr>
            <w:r w:rsidRPr="00F907CD">
              <w:rPr>
                <w:color w:val="000000"/>
                <w:sz w:val="18"/>
                <w:szCs w:val="18"/>
              </w:rPr>
              <w:t>тыс. руб.</w:t>
            </w:r>
          </w:p>
        </w:tc>
      </w:tr>
      <w:tr w:rsidR="00F907CD" w:rsidRPr="00F907CD" w14:paraId="210866E6" w14:textId="77777777" w:rsidTr="002362AD">
        <w:trPr>
          <w:trHeight w:val="20"/>
        </w:trPr>
        <w:tc>
          <w:tcPr>
            <w:tcW w:w="67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A1C53F" w14:textId="77777777" w:rsidR="00F907CD" w:rsidRPr="00F907CD" w:rsidRDefault="00F907CD" w:rsidP="00F907CD">
            <w:pPr>
              <w:jc w:val="center"/>
              <w:rPr>
                <w:color w:val="000000"/>
                <w:sz w:val="18"/>
                <w:szCs w:val="18"/>
              </w:rPr>
            </w:pPr>
            <w:r w:rsidRPr="00F907CD">
              <w:rPr>
                <w:color w:val="000000"/>
                <w:sz w:val="18"/>
                <w:szCs w:val="18"/>
              </w:rPr>
              <w:t>1</w:t>
            </w:r>
          </w:p>
        </w:tc>
        <w:tc>
          <w:tcPr>
            <w:tcW w:w="527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D18D8F5" w14:textId="77777777" w:rsidR="00F907CD" w:rsidRPr="00F907CD" w:rsidRDefault="00F907CD" w:rsidP="00F907CD">
            <w:pPr>
              <w:jc w:val="center"/>
              <w:rPr>
                <w:color w:val="000000"/>
                <w:sz w:val="18"/>
                <w:szCs w:val="18"/>
              </w:rPr>
            </w:pPr>
            <w:r w:rsidRPr="00F907CD">
              <w:rPr>
                <w:color w:val="000000"/>
                <w:sz w:val="18"/>
                <w:szCs w:val="18"/>
              </w:rPr>
              <w:t>2</w:t>
            </w:r>
          </w:p>
        </w:tc>
        <w:tc>
          <w:tcPr>
            <w:tcW w:w="10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47E508" w14:textId="77777777" w:rsidR="00F907CD" w:rsidRPr="00F907CD" w:rsidRDefault="00F907CD" w:rsidP="00F907CD">
            <w:pPr>
              <w:jc w:val="center"/>
              <w:rPr>
                <w:color w:val="000000"/>
                <w:sz w:val="18"/>
                <w:szCs w:val="18"/>
              </w:rPr>
            </w:pPr>
            <w:r w:rsidRPr="00F907CD">
              <w:rPr>
                <w:color w:val="000000"/>
                <w:sz w:val="18"/>
                <w:szCs w:val="18"/>
              </w:rPr>
              <w:t>3</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2A15F6" w14:textId="77777777" w:rsidR="00F907CD" w:rsidRPr="00F907CD" w:rsidRDefault="00F907CD" w:rsidP="00F907CD">
            <w:pPr>
              <w:jc w:val="center"/>
              <w:rPr>
                <w:color w:val="000000"/>
                <w:sz w:val="18"/>
                <w:szCs w:val="18"/>
              </w:rPr>
            </w:pPr>
            <w:r w:rsidRPr="00F907CD">
              <w:rPr>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993EBB" w14:textId="77777777" w:rsidR="00F907CD" w:rsidRPr="00F907CD" w:rsidRDefault="00F907CD" w:rsidP="00F907CD">
            <w:pPr>
              <w:jc w:val="center"/>
              <w:rPr>
                <w:color w:val="000000"/>
                <w:sz w:val="18"/>
                <w:szCs w:val="18"/>
              </w:rPr>
            </w:pPr>
            <w:r w:rsidRPr="00F907CD">
              <w:rPr>
                <w:color w:val="000000"/>
                <w:sz w:val="18"/>
                <w:szCs w:val="18"/>
              </w:rPr>
              <w:t>5=6*7</w:t>
            </w:r>
          </w:p>
        </w:tc>
      </w:tr>
      <w:tr w:rsidR="00F907CD" w:rsidRPr="00F907CD" w14:paraId="166B1AE7" w14:textId="77777777" w:rsidTr="002362AD">
        <w:trPr>
          <w:trHeight w:val="20"/>
        </w:trPr>
        <w:tc>
          <w:tcPr>
            <w:tcW w:w="67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A604CA9" w14:textId="77777777" w:rsidR="00F907CD" w:rsidRPr="00F907CD" w:rsidRDefault="00F907CD" w:rsidP="00F907CD">
            <w:pPr>
              <w:jc w:val="center"/>
              <w:rPr>
                <w:color w:val="000000"/>
                <w:sz w:val="18"/>
                <w:szCs w:val="18"/>
              </w:rPr>
            </w:pPr>
            <w:r w:rsidRPr="00F907CD">
              <w:rPr>
                <w:color w:val="000000"/>
                <w:sz w:val="18"/>
                <w:szCs w:val="18"/>
              </w:rPr>
              <w:t>1</w:t>
            </w:r>
          </w:p>
        </w:tc>
        <w:tc>
          <w:tcPr>
            <w:tcW w:w="5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69D7B2" w14:textId="77777777" w:rsidR="00F907CD" w:rsidRPr="00F907CD" w:rsidRDefault="00F907CD" w:rsidP="00F907CD">
            <w:pPr>
              <w:jc w:val="center"/>
              <w:rPr>
                <w:color w:val="000000"/>
                <w:sz w:val="18"/>
                <w:szCs w:val="18"/>
              </w:rPr>
            </w:pPr>
            <w:r w:rsidRPr="00F907CD">
              <w:rPr>
                <w:color w:val="000000"/>
                <w:sz w:val="18"/>
                <w:szCs w:val="18"/>
              </w:rPr>
              <w:t>Расходы на холодную воду, в том числе</w:t>
            </w:r>
          </w:p>
        </w:tc>
        <w:tc>
          <w:tcPr>
            <w:tcW w:w="10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849B82" w14:textId="77777777" w:rsidR="00F907CD" w:rsidRPr="00F907CD" w:rsidRDefault="00F907CD" w:rsidP="00F907CD">
            <w:pPr>
              <w:jc w:val="center"/>
              <w:rPr>
                <w:color w:val="000000"/>
                <w:sz w:val="20"/>
                <w:szCs w:val="20"/>
              </w:rPr>
            </w:pPr>
            <w:r w:rsidRPr="00F907CD">
              <w:rPr>
                <w:color w:val="000000"/>
                <w:sz w:val="20"/>
                <w:szCs w:val="20"/>
              </w:rPr>
              <w:t>60 650,97</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84EADE3" w14:textId="77777777" w:rsidR="00F907CD" w:rsidRPr="00F907CD" w:rsidRDefault="00F907CD" w:rsidP="00F907CD">
            <w:pPr>
              <w:jc w:val="center"/>
              <w:rPr>
                <w:color w:val="000000"/>
                <w:sz w:val="20"/>
                <w:szCs w:val="20"/>
              </w:rPr>
            </w:pPr>
            <w:r w:rsidRPr="00F907CD">
              <w:rPr>
                <w:color w:val="000000"/>
                <w:sz w:val="20"/>
                <w:szCs w:val="20"/>
              </w:rPr>
              <w:t>0,05071</w:t>
            </w:r>
          </w:p>
        </w:tc>
        <w:tc>
          <w:tcPr>
            <w:tcW w:w="1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7180E8" w14:textId="77777777" w:rsidR="00F907CD" w:rsidRPr="00F907CD" w:rsidRDefault="00F907CD" w:rsidP="00F907CD">
            <w:pPr>
              <w:jc w:val="center"/>
              <w:rPr>
                <w:color w:val="000000"/>
                <w:sz w:val="20"/>
                <w:szCs w:val="20"/>
              </w:rPr>
            </w:pPr>
            <w:r w:rsidRPr="00F907CD">
              <w:rPr>
                <w:color w:val="000000"/>
                <w:sz w:val="20"/>
                <w:szCs w:val="20"/>
              </w:rPr>
              <w:t>3 075,61</w:t>
            </w:r>
          </w:p>
        </w:tc>
      </w:tr>
      <w:tr w:rsidR="00F907CD" w:rsidRPr="00F907CD" w14:paraId="1260E2A2" w14:textId="77777777" w:rsidTr="002362AD">
        <w:trPr>
          <w:trHeight w:val="20"/>
        </w:trPr>
        <w:tc>
          <w:tcPr>
            <w:tcW w:w="67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5F3C27F" w14:textId="77777777" w:rsidR="00F907CD" w:rsidRPr="00F907CD" w:rsidRDefault="00F907CD" w:rsidP="00F907CD">
            <w:pPr>
              <w:jc w:val="center"/>
              <w:rPr>
                <w:color w:val="000000"/>
                <w:sz w:val="18"/>
                <w:szCs w:val="18"/>
              </w:rPr>
            </w:pPr>
            <w:r w:rsidRPr="00F907CD">
              <w:rPr>
                <w:color w:val="000000"/>
                <w:sz w:val="18"/>
                <w:szCs w:val="18"/>
              </w:rPr>
              <w:t>1.1</w:t>
            </w:r>
          </w:p>
        </w:tc>
        <w:tc>
          <w:tcPr>
            <w:tcW w:w="5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794CEB" w14:textId="77777777" w:rsidR="00F907CD" w:rsidRPr="00F907CD" w:rsidRDefault="00F907CD" w:rsidP="00F907CD">
            <w:pPr>
              <w:jc w:val="center"/>
              <w:rPr>
                <w:color w:val="000000"/>
                <w:sz w:val="18"/>
                <w:szCs w:val="18"/>
              </w:rPr>
            </w:pPr>
            <w:r w:rsidRPr="00F907CD">
              <w:rPr>
                <w:color w:val="000000"/>
                <w:sz w:val="18"/>
                <w:szCs w:val="18"/>
              </w:rPr>
              <w:t>- на производство электрической энергии</w:t>
            </w:r>
          </w:p>
        </w:tc>
        <w:tc>
          <w:tcPr>
            <w:tcW w:w="10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88917D" w14:textId="77777777" w:rsidR="00F907CD" w:rsidRPr="00F907CD" w:rsidRDefault="00F907CD" w:rsidP="00F907CD">
            <w:pPr>
              <w:jc w:val="center"/>
              <w:rPr>
                <w:color w:val="000000"/>
                <w:sz w:val="20"/>
                <w:szCs w:val="20"/>
              </w:rPr>
            </w:pPr>
            <w:r w:rsidRPr="00F907CD">
              <w:rPr>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423224" w14:textId="77777777" w:rsidR="00F907CD" w:rsidRPr="00F907CD" w:rsidRDefault="00F907CD" w:rsidP="00F907CD">
            <w:pPr>
              <w:jc w:val="center"/>
              <w:rPr>
                <w:color w:val="000000"/>
                <w:sz w:val="20"/>
                <w:szCs w:val="20"/>
              </w:rPr>
            </w:pPr>
            <w:r w:rsidRPr="00F907CD">
              <w:rPr>
                <w:color w:val="000000"/>
                <w:sz w:val="20"/>
                <w:szCs w:val="20"/>
              </w:rPr>
              <w:t>0,000</w:t>
            </w:r>
          </w:p>
        </w:tc>
        <w:tc>
          <w:tcPr>
            <w:tcW w:w="1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8A5EB9" w14:textId="77777777" w:rsidR="00F907CD" w:rsidRPr="00F907CD" w:rsidRDefault="00F907CD" w:rsidP="00F907CD">
            <w:pPr>
              <w:jc w:val="center"/>
              <w:rPr>
                <w:color w:val="000000"/>
                <w:sz w:val="20"/>
                <w:szCs w:val="20"/>
              </w:rPr>
            </w:pPr>
            <w:r w:rsidRPr="00F907CD">
              <w:rPr>
                <w:color w:val="000000"/>
                <w:sz w:val="20"/>
                <w:szCs w:val="20"/>
              </w:rPr>
              <w:t>0,00</w:t>
            </w:r>
          </w:p>
        </w:tc>
      </w:tr>
      <w:tr w:rsidR="00F907CD" w:rsidRPr="00F907CD" w14:paraId="27A3F5F5" w14:textId="77777777" w:rsidTr="002362AD">
        <w:trPr>
          <w:trHeight w:val="20"/>
        </w:trPr>
        <w:tc>
          <w:tcPr>
            <w:tcW w:w="67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29E32B68" w14:textId="77777777" w:rsidR="00F907CD" w:rsidRPr="00F907CD" w:rsidRDefault="00F907CD" w:rsidP="00F907CD">
            <w:pPr>
              <w:jc w:val="center"/>
              <w:rPr>
                <w:color w:val="000000"/>
                <w:sz w:val="18"/>
                <w:szCs w:val="18"/>
              </w:rPr>
            </w:pPr>
            <w:r w:rsidRPr="00F907CD">
              <w:rPr>
                <w:color w:val="000000"/>
                <w:sz w:val="18"/>
                <w:szCs w:val="18"/>
              </w:rPr>
              <w:t>1.2</w:t>
            </w:r>
          </w:p>
        </w:tc>
        <w:tc>
          <w:tcPr>
            <w:tcW w:w="5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05045C" w14:textId="77777777" w:rsidR="00F907CD" w:rsidRPr="00F907CD" w:rsidRDefault="00F907CD" w:rsidP="00F907CD">
            <w:pPr>
              <w:jc w:val="center"/>
              <w:rPr>
                <w:color w:val="000000"/>
                <w:sz w:val="18"/>
                <w:szCs w:val="18"/>
              </w:rPr>
            </w:pPr>
            <w:r w:rsidRPr="00F907CD">
              <w:rPr>
                <w:color w:val="000000"/>
                <w:sz w:val="18"/>
                <w:szCs w:val="18"/>
              </w:rPr>
              <w:t>- на производство тепловой энергии</w:t>
            </w:r>
          </w:p>
        </w:tc>
        <w:tc>
          <w:tcPr>
            <w:tcW w:w="10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84ED26" w14:textId="77777777" w:rsidR="00F907CD" w:rsidRPr="00F907CD" w:rsidRDefault="00F907CD" w:rsidP="00F907CD">
            <w:pPr>
              <w:jc w:val="center"/>
              <w:rPr>
                <w:color w:val="000000"/>
                <w:sz w:val="20"/>
                <w:szCs w:val="20"/>
              </w:rPr>
            </w:pPr>
            <w:r w:rsidRPr="00F907CD">
              <w:rPr>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8ABFB2" w14:textId="77777777" w:rsidR="00F907CD" w:rsidRPr="00F907CD" w:rsidRDefault="00F907CD" w:rsidP="00F907CD">
            <w:pPr>
              <w:jc w:val="center"/>
              <w:rPr>
                <w:color w:val="000000"/>
                <w:sz w:val="20"/>
                <w:szCs w:val="20"/>
              </w:rPr>
            </w:pPr>
            <w:r w:rsidRPr="00F907CD">
              <w:rPr>
                <w:color w:val="000000"/>
                <w:sz w:val="20"/>
                <w:szCs w:val="20"/>
              </w:rPr>
              <w:t>0,000</w:t>
            </w:r>
          </w:p>
        </w:tc>
        <w:tc>
          <w:tcPr>
            <w:tcW w:w="1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E8D0ED" w14:textId="77777777" w:rsidR="00F907CD" w:rsidRPr="00F907CD" w:rsidRDefault="00F907CD" w:rsidP="00F907CD">
            <w:pPr>
              <w:jc w:val="center"/>
              <w:rPr>
                <w:color w:val="000000"/>
                <w:sz w:val="20"/>
                <w:szCs w:val="20"/>
              </w:rPr>
            </w:pPr>
            <w:r w:rsidRPr="00F907CD">
              <w:rPr>
                <w:color w:val="000000"/>
                <w:sz w:val="20"/>
                <w:szCs w:val="20"/>
              </w:rPr>
              <w:t>0,00</w:t>
            </w:r>
          </w:p>
        </w:tc>
      </w:tr>
      <w:tr w:rsidR="00F907CD" w:rsidRPr="00F907CD" w14:paraId="0B8A5508" w14:textId="77777777" w:rsidTr="002362AD">
        <w:trPr>
          <w:trHeight w:val="20"/>
        </w:trPr>
        <w:tc>
          <w:tcPr>
            <w:tcW w:w="67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81F7405" w14:textId="77777777" w:rsidR="00F907CD" w:rsidRPr="00F907CD" w:rsidRDefault="00F907CD" w:rsidP="00F907CD">
            <w:pPr>
              <w:jc w:val="center"/>
              <w:rPr>
                <w:color w:val="000000"/>
                <w:sz w:val="18"/>
                <w:szCs w:val="18"/>
              </w:rPr>
            </w:pPr>
            <w:r w:rsidRPr="00F907CD">
              <w:rPr>
                <w:color w:val="000000"/>
                <w:sz w:val="18"/>
                <w:szCs w:val="18"/>
              </w:rPr>
              <w:t>1.3</w:t>
            </w:r>
          </w:p>
        </w:tc>
        <w:tc>
          <w:tcPr>
            <w:tcW w:w="5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B2D09D" w14:textId="77777777" w:rsidR="00F907CD" w:rsidRPr="00F907CD" w:rsidRDefault="00F907CD" w:rsidP="00F907CD">
            <w:pPr>
              <w:jc w:val="center"/>
              <w:rPr>
                <w:color w:val="000000"/>
                <w:sz w:val="18"/>
                <w:szCs w:val="18"/>
              </w:rPr>
            </w:pPr>
            <w:r w:rsidRPr="00F907CD">
              <w:rPr>
                <w:color w:val="000000"/>
                <w:sz w:val="18"/>
                <w:szCs w:val="18"/>
              </w:rPr>
              <w:t>- на производство теплоносителя</w:t>
            </w:r>
          </w:p>
        </w:tc>
        <w:tc>
          <w:tcPr>
            <w:tcW w:w="10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F9E6FB" w14:textId="77777777" w:rsidR="00F907CD" w:rsidRPr="00F907CD" w:rsidRDefault="00F907CD" w:rsidP="00F907CD">
            <w:pPr>
              <w:jc w:val="center"/>
              <w:rPr>
                <w:color w:val="000000"/>
                <w:sz w:val="20"/>
                <w:szCs w:val="20"/>
              </w:rPr>
            </w:pPr>
            <w:r w:rsidRPr="00F907CD">
              <w:rPr>
                <w:color w:val="000000"/>
                <w:sz w:val="20"/>
                <w:szCs w:val="20"/>
              </w:rPr>
              <w:t>60 650,97</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1F241E" w14:textId="77777777" w:rsidR="00F907CD" w:rsidRPr="00F907CD" w:rsidRDefault="00F907CD" w:rsidP="00F907CD">
            <w:pPr>
              <w:jc w:val="center"/>
              <w:rPr>
                <w:color w:val="000000"/>
                <w:sz w:val="20"/>
                <w:szCs w:val="20"/>
              </w:rPr>
            </w:pPr>
            <w:r w:rsidRPr="00F907CD">
              <w:rPr>
                <w:color w:val="000000"/>
                <w:sz w:val="20"/>
                <w:szCs w:val="20"/>
              </w:rPr>
              <w:t>0,05071</w:t>
            </w:r>
          </w:p>
        </w:tc>
        <w:tc>
          <w:tcPr>
            <w:tcW w:w="1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B97354" w14:textId="77777777" w:rsidR="00F907CD" w:rsidRPr="00F907CD" w:rsidRDefault="00F907CD" w:rsidP="00F907CD">
            <w:pPr>
              <w:jc w:val="center"/>
              <w:rPr>
                <w:color w:val="000000"/>
                <w:sz w:val="20"/>
                <w:szCs w:val="20"/>
              </w:rPr>
            </w:pPr>
            <w:r w:rsidRPr="00F907CD">
              <w:rPr>
                <w:color w:val="000000"/>
                <w:sz w:val="20"/>
                <w:szCs w:val="20"/>
              </w:rPr>
              <w:t>3 075,61</w:t>
            </w:r>
          </w:p>
        </w:tc>
      </w:tr>
      <w:tr w:rsidR="00F907CD" w:rsidRPr="00F907CD" w14:paraId="43AC9D4C" w14:textId="77777777" w:rsidTr="002362AD">
        <w:trPr>
          <w:trHeight w:val="20"/>
        </w:trPr>
        <w:tc>
          <w:tcPr>
            <w:tcW w:w="67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4ECBC84" w14:textId="77777777" w:rsidR="00F907CD" w:rsidRPr="00F907CD" w:rsidRDefault="00F907CD" w:rsidP="00F907CD">
            <w:pPr>
              <w:jc w:val="center"/>
              <w:rPr>
                <w:color w:val="000000"/>
                <w:sz w:val="18"/>
                <w:szCs w:val="18"/>
              </w:rPr>
            </w:pPr>
            <w:r w:rsidRPr="00F907CD">
              <w:rPr>
                <w:color w:val="000000"/>
                <w:sz w:val="18"/>
                <w:szCs w:val="18"/>
              </w:rPr>
              <w:t>1.4</w:t>
            </w:r>
          </w:p>
        </w:tc>
        <w:tc>
          <w:tcPr>
            <w:tcW w:w="5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08FF07" w14:textId="77777777" w:rsidR="00F907CD" w:rsidRPr="00F907CD" w:rsidRDefault="00F907CD" w:rsidP="00F907CD">
            <w:pPr>
              <w:jc w:val="center"/>
              <w:rPr>
                <w:color w:val="000000"/>
                <w:sz w:val="18"/>
                <w:szCs w:val="18"/>
              </w:rPr>
            </w:pPr>
            <w:r w:rsidRPr="00F907CD">
              <w:rPr>
                <w:color w:val="000000"/>
                <w:sz w:val="18"/>
                <w:szCs w:val="18"/>
              </w:rPr>
              <w:t>- прочая продукция</w:t>
            </w:r>
          </w:p>
        </w:tc>
        <w:tc>
          <w:tcPr>
            <w:tcW w:w="10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2C78AD" w14:textId="77777777" w:rsidR="00F907CD" w:rsidRPr="00F907CD" w:rsidRDefault="00F907CD" w:rsidP="00F907CD">
            <w:pPr>
              <w:jc w:val="center"/>
              <w:rPr>
                <w:color w:val="000000"/>
                <w:sz w:val="20"/>
                <w:szCs w:val="20"/>
              </w:rPr>
            </w:pPr>
            <w:r w:rsidRPr="00F907CD">
              <w:rPr>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1E431E" w14:textId="77777777" w:rsidR="00F907CD" w:rsidRPr="00F907CD" w:rsidRDefault="00F907CD" w:rsidP="00F907CD">
            <w:pPr>
              <w:jc w:val="center"/>
              <w:rPr>
                <w:color w:val="000000"/>
                <w:sz w:val="20"/>
                <w:szCs w:val="20"/>
              </w:rPr>
            </w:pPr>
            <w:r w:rsidRPr="00F907CD">
              <w:rPr>
                <w:color w:val="000000"/>
                <w:sz w:val="20"/>
                <w:szCs w:val="20"/>
              </w:rPr>
              <w:t>0,000</w:t>
            </w:r>
          </w:p>
        </w:tc>
        <w:tc>
          <w:tcPr>
            <w:tcW w:w="1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018734" w14:textId="77777777" w:rsidR="00F907CD" w:rsidRPr="00F907CD" w:rsidRDefault="00F907CD" w:rsidP="00F907CD">
            <w:pPr>
              <w:jc w:val="center"/>
              <w:rPr>
                <w:color w:val="000000"/>
                <w:sz w:val="20"/>
                <w:szCs w:val="20"/>
              </w:rPr>
            </w:pPr>
            <w:r w:rsidRPr="00F907CD">
              <w:rPr>
                <w:color w:val="000000"/>
                <w:sz w:val="20"/>
                <w:szCs w:val="20"/>
              </w:rPr>
              <w:t>0,00</w:t>
            </w:r>
          </w:p>
        </w:tc>
      </w:tr>
      <w:tr w:rsidR="00F907CD" w:rsidRPr="00F907CD" w14:paraId="20AE86FA" w14:textId="77777777" w:rsidTr="002362AD">
        <w:trPr>
          <w:trHeight w:val="20"/>
        </w:trPr>
        <w:tc>
          <w:tcPr>
            <w:tcW w:w="67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501B4A6B" w14:textId="77777777" w:rsidR="00F907CD" w:rsidRPr="00F907CD" w:rsidRDefault="00F907CD" w:rsidP="00F907CD">
            <w:pPr>
              <w:jc w:val="center"/>
              <w:rPr>
                <w:color w:val="000000"/>
                <w:sz w:val="18"/>
                <w:szCs w:val="18"/>
              </w:rPr>
            </w:pPr>
            <w:r w:rsidRPr="00F907CD">
              <w:rPr>
                <w:color w:val="000000"/>
                <w:sz w:val="18"/>
                <w:szCs w:val="18"/>
              </w:rPr>
              <w:t>2</w:t>
            </w:r>
          </w:p>
        </w:tc>
        <w:tc>
          <w:tcPr>
            <w:tcW w:w="527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02D498" w14:textId="77777777" w:rsidR="00F907CD" w:rsidRPr="00F907CD" w:rsidRDefault="00F907CD" w:rsidP="00F907CD">
            <w:pPr>
              <w:jc w:val="center"/>
              <w:rPr>
                <w:color w:val="000000"/>
                <w:sz w:val="18"/>
                <w:szCs w:val="18"/>
              </w:rPr>
            </w:pPr>
            <w:r w:rsidRPr="00F907CD">
              <w:rPr>
                <w:color w:val="000000"/>
                <w:sz w:val="18"/>
                <w:szCs w:val="18"/>
              </w:rPr>
              <w:t>Расходы на теплоноситель</w:t>
            </w:r>
          </w:p>
        </w:tc>
        <w:tc>
          <w:tcPr>
            <w:tcW w:w="103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A2B060" w14:textId="77777777" w:rsidR="00F907CD" w:rsidRPr="00F907CD" w:rsidRDefault="00F907CD" w:rsidP="00F907CD">
            <w:pPr>
              <w:jc w:val="center"/>
              <w:rPr>
                <w:color w:val="000000"/>
                <w:sz w:val="20"/>
                <w:szCs w:val="20"/>
              </w:rPr>
            </w:pPr>
            <w:r w:rsidRPr="00F907CD">
              <w:rPr>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550E97" w14:textId="77777777" w:rsidR="00F907CD" w:rsidRPr="00F907CD" w:rsidRDefault="00F907CD" w:rsidP="00F907CD">
            <w:pPr>
              <w:jc w:val="center"/>
              <w:rPr>
                <w:color w:val="000000"/>
                <w:sz w:val="20"/>
                <w:szCs w:val="20"/>
              </w:rPr>
            </w:pPr>
            <w:r w:rsidRPr="00F907CD">
              <w:rPr>
                <w:color w:val="000000"/>
                <w:sz w:val="20"/>
                <w:szCs w:val="20"/>
              </w:rPr>
              <w:t>0,000</w:t>
            </w:r>
          </w:p>
        </w:tc>
        <w:tc>
          <w:tcPr>
            <w:tcW w:w="12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1DAE25" w14:textId="77777777" w:rsidR="00F907CD" w:rsidRPr="00F907CD" w:rsidRDefault="00F907CD" w:rsidP="00F907CD">
            <w:pPr>
              <w:jc w:val="center"/>
              <w:rPr>
                <w:color w:val="000000"/>
                <w:sz w:val="20"/>
                <w:szCs w:val="20"/>
              </w:rPr>
            </w:pPr>
            <w:r w:rsidRPr="00F907CD">
              <w:rPr>
                <w:color w:val="000000"/>
                <w:sz w:val="20"/>
                <w:szCs w:val="20"/>
              </w:rPr>
              <w:t>0,00</w:t>
            </w:r>
          </w:p>
        </w:tc>
      </w:tr>
    </w:tbl>
    <w:p w14:paraId="627CEDE0" w14:textId="77777777" w:rsidR="00F907CD" w:rsidRPr="00F907CD" w:rsidRDefault="00F907CD" w:rsidP="00F907CD">
      <w:pPr>
        <w:ind w:firstLine="851"/>
        <w:jc w:val="both"/>
        <w:rPr>
          <w:sz w:val="28"/>
          <w:szCs w:val="28"/>
        </w:rPr>
      </w:pPr>
    </w:p>
    <w:p w14:paraId="6DBE8808" w14:textId="77777777" w:rsidR="00F907CD" w:rsidRPr="00F907CD" w:rsidRDefault="00F907CD" w:rsidP="00F907CD">
      <w:pPr>
        <w:keepNext/>
        <w:jc w:val="center"/>
        <w:outlineLvl w:val="1"/>
        <w:rPr>
          <w:b/>
          <w:sz w:val="28"/>
          <w:szCs w:val="20"/>
        </w:rPr>
      </w:pPr>
      <w:bookmarkStart w:id="58" w:name="_Toc30747099"/>
      <w:bookmarkStart w:id="59" w:name="_Toc60227479"/>
      <w:r w:rsidRPr="00F907CD">
        <w:rPr>
          <w:b/>
          <w:sz w:val="28"/>
          <w:szCs w:val="20"/>
        </w:rPr>
        <w:t>Нормативный уровень прибыли</w:t>
      </w:r>
      <w:bookmarkEnd w:id="58"/>
      <w:bookmarkEnd w:id="59"/>
    </w:p>
    <w:p w14:paraId="41759D0F" w14:textId="77777777" w:rsidR="00F907CD" w:rsidRPr="00F907CD" w:rsidRDefault="00F907CD" w:rsidP="00F907CD">
      <w:pPr>
        <w:tabs>
          <w:tab w:val="left" w:pos="1890"/>
        </w:tabs>
        <w:ind w:firstLine="720"/>
        <w:jc w:val="both"/>
        <w:rPr>
          <w:sz w:val="28"/>
          <w:szCs w:val="28"/>
        </w:rPr>
      </w:pPr>
      <w:r w:rsidRPr="00F907CD">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58170F8E" w14:textId="77777777" w:rsidR="00F907CD" w:rsidRPr="00F907CD" w:rsidRDefault="00F907CD" w:rsidP="00F907CD">
      <w:pPr>
        <w:tabs>
          <w:tab w:val="left" w:pos="1890"/>
        </w:tabs>
        <w:ind w:firstLine="720"/>
        <w:jc w:val="both"/>
        <w:rPr>
          <w:snapToGrid w:val="0"/>
          <w:sz w:val="28"/>
          <w:szCs w:val="28"/>
        </w:rPr>
      </w:pPr>
      <w:bookmarkStart w:id="60" w:name="_Toc30747100"/>
      <w:bookmarkStart w:id="61" w:name="_Toc60227480"/>
      <w:r w:rsidRPr="00F907CD">
        <w:rPr>
          <w:snapToGrid w:val="0"/>
          <w:sz w:val="28"/>
          <w:szCs w:val="28"/>
        </w:rPr>
        <w:t>Предложение предприятия по данной статье на производство теплоносителя составило 24,00 тыс. руб.</w:t>
      </w:r>
    </w:p>
    <w:p w14:paraId="07BCA2E4" w14:textId="77777777" w:rsidR="00F907CD" w:rsidRPr="00F907CD" w:rsidRDefault="00F907CD" w:rsidP="00F907CD">
      <w:pPr>
        <w:tabs>
          <w:tab w:val="left" w:pos="1890"/>
        </w:tabs>
        <w:ind w:firstLine="720"/>
        <w:jc w:val="both"/>
        <w:rPr>
          <w:snapToGrid w:val="0"/>
          <w:sz w:val="28"/>
          <w:szCs w:val="28"/>
        </w:rPr>
      </w:pPr>
      <w:r w:rsidRPr="00F907CD">
        <w:rPr>
          <w:snapToGrid w:val="0"/>
          <w:sz w:val="28"/>
          <w:szCs w:val="28"/>
        </w:rPr>
        <w:t>В связи с отсутствием обосновывающих документов предлагается данные расходы на 2024 год исключить в полном объеме.</w:t>
      </w:r>
    </w:p>
    <w:p w14:paraId="6AC1B24F" w14:textId="77777777" w:rsidR="00F907CD" w:rsidRPr="00F907CD" w:rsidRDefault="00F907CD" w:rsidP="00F907CD">
      <w:pPr>
        <w:keepNext/>
        <w:jc w:val="center"/>
        <w:outlineLvl w:val="1"/>
        <w:rPr>
          <w:b/>
          <w:sz w:val="28"/>
          <w:szCs w:val="20"/>
        </w:rPr>
      </w:pPr>
    </w:p>
    <w:p w14:paraId="23E2645B" w14:textId="77777777" w:rsidR="00F907CD" w:rsidRPr="00F907CD" w:rsidRDefault="00F907CD" w:rsidP="00F907CD">
      <w:pPr>
        <w:keepNext/>
        <w:jc w:val="center"/>
        <w:outlineLvl w:val="1"/>
        <w:rPr>
          <w:b/>
          <w:sz w:val="28"/>
          <w:szCs w:val="20"/>
        </w:rPr>
      </w:pPr>
      <w:r w:rsidRPr="00F907CD">
        <w:rPr>
          <w:b/>
          <w:sz w:val="28"/>
          <w:szCs w:val="20"/>
        </w:rPr>
        <w:t>Расчетная предпринимательская прибыль</w:t>
      </w:r>
      <w:bookmarkEnd w:id="60"/>
      <w:bookmarkEnd w:id="61"/>
    </w:p>
    <w:p w14:paraId="3F30C0DD" w14:textId="77777777" w:rsidR="00F907CD" w:rsidRPr="00F907CD" w:rsidRDefault="00F907CD" w:rsidP="00F907CD">
      <w:pPr>
        <w:ind w:firstLine="851"/>
        <w:jc w:val="both"/>
        <w:rPr>
          <w:sz w:val="28"/>
          <w:szCs w:val="28"/>
        </w:rPr>
      </w:pPr>
      <w:r w:rsidRPr="00F907CD">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C63B4E7" w14:textId="77777777" w:rsidR="00F907CD" w:rsidRPr="00F907CD" w:rsidRDefault="00F907CD" w:rsidP="00F907CD">
      <w:pPr>
        <w:ind w:firstLine="851"/>
        <w:jc w:val="both"/>
        <w:rPr>
          <w:sz w:val="28"/>
          <w:szCs w:val="28"/>
        </w:rPr>
      </w:pPr>
      <w:r w:rsidRPr="00F907CD">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предприятия на 2024 год 237 тыс. руб.</w:t>
      </w:r>
    </w:p>
    <w:p w14:paraId="281FDADC" w14:textId="77777777" w:rsidR="00F907CD" w:rsidRPr="00F907CD" w:rsidRDefault="00F907CD" w:rsidP="00F907CD">
      <w:pPr>
        <w:tabs>
          <w:tab w:val="left" w:pos="1890"/>
        </w:tabs>
        <w:ind w:firstLine="851"/>
        <w:jc w:val="both"/>
        <w:rPr>
          <w:sz w:val="28"/>
          <w:szCs w:val="28"/>
        </w:rPr>
      </w:pPr>
      <w:r w:rsidRPr="00F907CD">
        <w:rPr>
          <w:sz w:val="28"/>
          <w:szCs w:val="28"/>
        </w:rPr>
        <w:t>Расчет: (1 211,03 тыс. руб. (операционные расходы) + 198 тыс. руб. (отчисления на социальные нужды) + 260,53 тыс. руб. (электроэнергия) + 3 075,61 тыс. руб. (расходы на холодную воду)) × 5% = 237 тыс. руб. (на производство теплоносителя).</w:t>
      </w:r>
    </w:p>
    <w:p w14:paraId="691BF4B3" w14:textId="77777777" w:rsidR="00F907CD" w:rsidRPr="00F907CD" w:rsidRDefault="00F907CD" w:rsidP="00F907CD">
      <w:pPr>
        <w:tabs>
          <w:tab w:val="left" w:pos="1890"/>
        </w:tabs>
        <w:ind w:firstLine="851"/>
        <w:jc w:val="both"/>
        <w:rPr>
          <w:sz w:val="28"/>
          <w:szCs w:val="28"/>
        </w:rPr>
      </w:pPr>
    </w:p>
    <w:p w14:paraId="70875B81" w14:textId="77777777" w:rsidR="00F907CD" w:rsidRPr="00F907CD" w:rsidRDefault="00F907CD" w:rsidP="00F907CD">
      <w:pPr>
        <w:keepNext/>
        <w:jc w:val="center"/>
        <w:outlineLvl w:val="1"/>
        <w:rPr>
          <w:b/>
          <w:sz w:val="28"/>
          <w:szCs w:val="20"/>
        </w:rPr>
      </w:pPr>
      <w:bookmarkStart w:id="62" w:name="_Toc30747101"/>
      <w:bookmarkStart w:id="63" w:name="_Toc60227481"/>
      <w:r w:rsidRPr="00F907CD">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62"/>
      <w:bookmarkEnd w:id="63"/>
    </w:p>
    <w:p w14:paraId="13CE53F6" w14:textId="77777777" w:rsidR="00F907CD" w:rsidRPr="00F907CD" w:rsidRDefault="00F907CD" w:rsidP="00F907CD">
      <w:pPr>
        <w:ind w:firstLine="851"/>
        <w:jc w:val="both"/>
        <w:rPr>
          <w:sz w:val="28"/>
          <w:szCs w:val="28"/>
        </w:rPr>
      </w:pPr>
      <w:r w:rsidRPr="00F907CD">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D77ADA6" w14:textId="77777777" w:rsidR="00F907CD" w:rsidRPr="00F907CD" w:rsidRDefault="00F907CD" w:rsidP="00F907CD">
      <w:pPr>
        <w:ind w:firstLine="851"/>
        <w:jc w:val="both"/>
        <w:rPr>
          <w:sz w:val="28"/>
          <w:szCs w:val="28"/>
        </w:rPr>
      </w:pPr>
      <w:r w:rsidRPr="00F907CD">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34DBCBB" w14:textId="77777777" w:rsidR="00F907CD" w:rsidRPr="00F907CD" w:rsidRDefault="00F907CD" w:rsidP="00F907CD">
      <w:pPr>
        <w:autoSpaceDE w:val="0"/>
        <w:autoSpaceDN w:val="0"/>
        <w:adjustRightInd w:val="0"/>
        <w:ind w:firstLine="851"/>
        <w:jc w:val="center"/>
        <w:rPr>
          <w:rFonts w:eastAsia="Calibri"/>
          <w:sz w:val="28"/>
          <w:szCs w:val="28"/>
        </w:rPr>
      </w:pPr>
      <w:r w:rsidRPr="00F907CD">
        <w:rPr>
          <w:rFonts w:eastAsia="Calibri"/>
          <w:noProof/>
          <w:position w:val="-12"/>
          <w:sz w:val="28"/>
          <w:szCs w:val="28"/>
        </w:rPr>
        <w:drawing>
          <wp:inline distT="0" distB="0" distL="0" distR="0" wp14:anchorId="08A1D44C" wp14:editId="435A1AA3">
            <wp:extent cx="2286000"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0" cy="361950"/>
                    </a:xfrm>
                    <a:prstGeom prst="rect">
                      <a:avLst/>
                    </a:prstGeom>
                    <a:noFill/>
                    <a:ln>
                      <a:noFill/>
                    </a:ln>
                  </pic:spPr>
                </pic:pic>
              </a:graphicData>
            </a:graphic>
          </wp:inline>
        </w:drawing>
      </w:r>
      <w:r w:rsidRPr="00F907CD">
        <w:rPr>
          <w:rFonts w:eastAsia="Calibri"/>
          <w:sz w:val="28"/>
          <w:szCs w:val="28"/>
        </w:rPr>
        <w:t xml:space="preserve"> (тыс. руб.), (22)</w:t>
      </w:r>
    </w:p>
    <w:p w14:paraId="784E1C7C" w14:textId="77777777" w:rsidR="00F907CD" w:rsidRPr="00F907CD" w:rsidRDefault="00F907CD" w:rsidP="00F907CD">
      <w:pPr>
        <w:ind w:firstLine="851"/>
        <w:jc w:val="both"/>
        <w:rPr>
          <w:sz w:val="28"/>
          <w:szCs w:val="28"/>
        </w:rPr>
      </w:pPr>
      <w:r w:rsidRPr="00F907CD">
        <w:rPr>
          <w:sz w:val="28"/>
          <w:szCs w:val="28"/>
        </w:rPr>
        <w:t>где:</w:t>
      </w:r>
    </w:p>
    <w:p w14:paraId="67A7B6FB" w14:textId="77777777" w:rsidR="00F907CD" w:rsidRPr="00F907CD" w:rsidRDefault="00F907CD" w:rsidP="00F907CD">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F907CD">
        <w:rPr>
          <w:sz w:val="28"/>
          <w:szCs w:val="28"/>
        </w:rPr>
        <w:t>- размер корректировки необходимой валовой выручки по результатам (i-2)-го года;</w:t>
      </w:r>
    </w:p>
    <w:p w14:paraId="2823B7CB" w14:textId="77777777" w:rsidR="00F907CD" w:rsidRPr="00F907CD" w:rsidRDefault="00F907CD" w:rsidP="00F907CD">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F907CD">
        <w:rPr>
          <w:sz w:val="28"/>
          <w:szCs w:val="28"/>
        </w:rPr>
        <w:t xml:space="preserve">- фактическая величина необходимой валовой выручки </w:t>
      </w:r>
      <w:r w:rsidRPr="00F907CD">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w:t>
      </w:r>
      <w:r w:rsidRPr="00F907CD">
        <w:rPr>
          <w:sz w:val="28"/>
          <w:szCs w:val="28"/>
        </w:rPr>
        <w:lastRenderedPageBreak/>
        <w:t xml:space="preserve">полезного отпуска соответствующего вида продукции (услуг), определяемая </w:t>
      </w:r>
      <w:r w:rsidRPr="00F907CD">
        <w:rPr>
          <w:sz w:val="28"/>
          <w:szCs w:val="28"/>
        </w:rPr>
        <w:br/>
        <w:t>в соответствии с пунктом 55 настоящих Методических указаний;</w:t>
      </w:r>
    </w:p>
    <w:p w14:paraId="7D4E9CD7" w14:textId="77777777" w:rsidR="00F907CD" w:rsidRPr="00F907CD" w:rsidRDefault="00F907CD" w:rsidP="00F907CD">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F907CD">
        <w:rPr>
          <w:sz w:val="28"/>
          <w:szCs w:val="28"/>
        </w:rPr>
        <w:t>-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IX настоящих Методических указаний на (i-2)-й год, без учета уровня собираемости платежей.</w:t>
      </w:r>
    </w:p>
    <w:p w14:paraId="4BE3E9DA" w14:textId="77777777" w:rsidR="00F907CD" w:rsidRPr="00F907CD" w:rsidRDefault="00F907CD" w:rsidP="00F907CD">
      <w:pPr>
        <w:ind w:firstLine="851"/>
        <w:jc w:val="both"/>
        <w:rPr>
          <w:sz w:val="28"/>
          <w:szCs w:val="28"/>
          <w:lang w:eastAsia="en-US"/>
        </w:rPr>
      </w:pPr>
      <w:r w:rsidRPr="00F907CD">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18F32E1" w14:textId="77777777" w:rsidR="00F907CD" w:rsidRPr="00F907CD" w:rsidRDefault="00F907CD" w:rsidP="00F907CD">
      <w:pPr>
        <w:ind w:firstLine="851"/>
        <w:jc w:val="both"/>
        <w:rPr>
          <w:sz w:val="28"/>
          <w:szCs w:val="28"/>
          <w:lang w:eastAsia="en-US"/>
        </w:rPr>
      </w:pPr>
      <w:r w:rsidRPr="00F907CD">
        <w:rPr>
          <w:sz w:val="28"/>
          <w:szCs w:val="28"/>
          <w:lang w:eastAsia="en-US"/>
        </w:rPr>
        <w:t>В расчет фактической необходимой валовой выручки, согласно Методическим указаниям, включаются:</w:t>
      </w:r>
    </w:p>
    <w:p w14:paraId="6D9F9DAE" w14:textId="77777777" w:rsidR="00F907CD" w:rsidRPr="00F907CD" w:rsidRDefault="00F907CD" w:rsidP="00F907CD">
      <w:pPr>
        <w:ind w:firstLine="851"/>
        <w:jc w:val="both"/>
        <w:rPr>
          <w:sz w:val="28"/>
          <w:szCs w:val="28"/>
          <w:lang w:eastAsia="en-US"/>
        </w:rPr>
      </w:pPr>
      <w:r w:rsidRPr="00F907CD">
        <w:rPr>
          <w:sz w:val="28"/>
          <w:szCs w:val="28"/>
          <w:lang w:eastAsia="en-US"/>
        </w:rPr>
        <w:t>- операционные расходы, рассчитываемые по формуле:</w:t>
      </w:r>
    </w:p>
    <w:p w14:paraId="1F71020B" w14:textId="77777777" w:rsidR="00F907CD" w:rsidRPr="00F907CD" w:rsidRDefault="00F907CD" w:rsidP="00F907CD">
      <w:pPr>
        <w:ind w:right="-142"/>
        <w:jc w:val="both"/>
        <w:rPr>
          <w:sz w:val="28"/>
          <w:szCs w:val="28"/>
          <w:lang w:eastAsia="en-US"/>
        </w:rPr>
      </w:pPr>
      <w:r w:rsidRPr="00F907CD">
        <w:rPr>
          <w:noProof/>
          <w:position w:val="-32"/>
          <w:sz w:val="28"/>
          <w:szCs w:val="28"/>
        </w:rPr>
        <w:drawing>
          <wp:inline distT="0" distB="0" distL="0" distR="0" wp14:anchorId="72BCAD70" wp14:editId="4B5693CE">
            <wp:extent cx="5848350" cy="552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48350" cy="552450"/>
                    </a:xfrm>
                    <a:prstGeom prst="rect">
                      <a:avLst/>
                    </a:prstGeom>
                    <a:noFill/>
                    <a:ln>
                      <a:noFill/>
                    </a:ln>
                  </pic:spPr>
                </pic:pic>
              </a:graphicData>
            </a:graphic>
          </wp:inline>
        </w:drawing>
      </w:r>
      <w:r w:rsidRPr="00F907CD">
        <w:rPr>
          <w:position w:val="-32"/>
          <w:sz w:val="28"/>
          <w:szCs w:val="28"/>
        </w:rPr>
        <w:t>;</w:t>
      </w:r>
    </w:p>
    <w:p w14:paraId="4D681951" w14:textId="77777777" w:rsidR="00F907CD" w:rsidRPr="00F907CD" w:rsidRDefault="00F907CD" w:rsidP="00F907CD">
      <w:pPr>
        <w:ind w:firstLine="851"/>
        <w:jc w:val="both"/>
        <w:rPr>
          <w:sz w:val="28"/>
          <w:szCs w:val="28"/>
          <w:lang w:eastAsia="en-US"/>
        </w:rPr>
      </w:pPr>
      <w:r w:rsidRPr="00F907CD">
        <w:rPr>
          <w:sz w:val="28"/>
          <w:szCs w:val="28"/>
          <w:lang w:eastAsia="en-US"/>
        </w:rPr>
        <w:t>- неподконтрольные расходы на основании документально подтвержденных, имевших место фактических расходов;</w:t>
      </w:r>
    </w:p>
    <w:p w14:paraId="2DA0108B" w14:textId="77777777" w:rsidR="00F907CD" w:rsidRPr="00F907CD" w:rsidRDefault="00F907CD" w:rsidP="00F907CD">
      <w:pPr>
        <w:ind w:firstLine="851"/>
        <w:jc w:val="both"/>
        <w:rPr>
          <w:sz w:val="28"/>
          <w:szCs w:val="28"/>
          <w:lang w:eastAsia="en-US"/>
        </w:rPr>
      </w:pPr>
      <w:r w:rsidRPr="00F907CD">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0A76F59" w14:textId="77777777" w:rsidR="00F907CD" w:rsidRPr="00F907CD" w:rsidRDefault="00F907CD" w:rsidP="00F907CD">
      <w:pPr>
        <w:ind w:firstLine="851"/>
        <w:jc w:val="both"/>
        <w:rPr>
          <w:sz w:val="28"/>
          <w:szCs w:val="28"/>
          <w:lang w:eastAsia="en-US"/>
        </w:rPr>
      </w:pPr>
      <w:r w:rsidRPr="00F907CD">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907CD">
        <w:rPr>
          <w:sz w:val="28"/>
          <w:szCs w:val="28"/>
          <w:lang w:eastAsia="en-US"/>
        </w:rPr>
        <w:br/>
        <w:t>и фактической цены условного топлива;</w:t>
      </w:r>
    </w:p>
    <w:p w14:paraId="626794C7" w14:textId="77777777" w:rsidR="00F907CD" w:rsidRPr="00F907CD" w:rsidRDefault="00F907CD" w:rsidP="00F907CD">
      <w:pPr>
        <w:ind w:firstLine="851"/>
        <w:jc w:val="both"/>
        <w:rPr>
          <w:position w:val="-68"/>
          <w:sz w:val="28"/>
          <w:szCs w:val="28"/>
        </w:rPr>
      </w:pPr>
      <w:r w:rsidRPr="00F907CD">
        <w:rPr>
          <w:sz w:val="28"/>
          <w:szCs w:val="28"/>
          <w:lang w:eastAsia="en-US"/>
        </w:rPr>
        <w:t>- фактическая нормативная прибыль.</w:t>
      </w:r>
    </w:p>
    <w:p w14:paraId="3AC3826A" w14:textId="77777777" w:rsidR="00F907CD" w:rsidRPr="00F907CD" w:rsidRDefault="00F907CD" w:rsidP="00F907CD">
      <w:pPr>
        <w:ind w:firstLine="851"/>
        <w:jc w:val="both"/>
        <w:rPr>
          <w:sz w:val="28"/>
          <w:szCs w:val="28"/>
        </w:rPr>
      </w:pPr>
      <w:r w:rsidRPr="00F907CD">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теплоносителя, составили 809,15 тыс. руб.</w:t>
      </w:r>
    </w:p>
    <w:p w14:paraId="796EFA77" w14:textId="77777777" w:rsidR="00F907CD" w:rsidRPr="00F907CD" w:rsidRDefault="00F907CD" w:rsidP="00F907CD">
      <w:pPr>
        <w:ind w:firstLine="851"/>
        <w:jc w:val="both"/>
        <w:rPr>
          <w:sz w:val="28"/>
          <w:szCs w:val="28"/>
        </w:rPr>
      </w:pPr>
      <w:r w:rsidRPr="00F907CD">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318B9EE4" w14:textId="77777777" w:rsidR="00F907CD" w:rsidRPr="00F907CD" w:rsidRDefault="00F907CD" w:rsidP="00F907CD">
      <w:pPr>
        <w:ind w:firstLine="851"/>
        <w:jc w:val="both"/>
        <w:rPr>
          <w:sz w:val="28"/>
          <w:szCs w:val="28"/>
        </w:rPr>
      </w:pPr>
      <w:r w:rsidRPr="00F907CD">
        <w:rPr>
          <w:sz w:val="28"/>
          <w:szCs w:val="28"/>
        </w:rPr>
        <w:t>Данные расходы признаются экспертами документально подтвержденными и экономически обоснованными и за 2022 год составили 173,84 тыс. руб.</w:t>
      </w:r>
    </w:p>
    <w:p w14:paraId="545B6DD0" w14:textId="77777777" w:rsidR="00F907CD" w:rsidRPr="00F907CD" w:rsidRDefault="00F907CD" w:rsidP="00F907CD">
      <w:pPr>
        <w:ind w:firstLine="851"/>
        <w:jc w:val="both"/>
        <w:rPr>
          <w:sz w:val="28"/>
          <w:szCs w:val="28"/>
        </w:rPr>
      </w:pPr>
      <w:r w:rsidRPr="00F907CD">
        <w:rPr>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w:t>
      </w:r>
      <w:r w:rsidRPr="00F907CD">
        <w:rPr>
          <w:sz w:val="28"/>
          <w:szCs w:val="28"/>
        </w:rPr>
        <w:lastRenderedPageBreak/>
        <w:t>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5290AE5C" w14:textId="77777777" w:rsidR="00F907CD" w:rsidRPr="00F907CD" w:rsidRDefault="00F907CD" w:rsidP="00F907CD">
      <w:pPr>
        <w:ind w:firstLine="851"/>
        <w:jc w:val="both"/>
        <w:rPr>
          <w:sz w:val="28"/>
          <w:szCs w:val="28"/>
        </w:rPr>
      </w:pPr>
      <w:r w:rsidRPr="00F907CD">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составят 2 835,75 тыс. руб.</w:t>
      </w:r>
    </w:p>
    <w:p w14:paraId="137DEB8C" w14:textId="77777777" w:rsidR="00F907CD" w:rsidRPr="00F907CD" w:rsidRDefault="00F907CD" w:rsidP="00F907CD">
      <w:pPr>
        <w:ind w:firstLine="720"/>
        <w:jc w:val="both"/>
        <w:rPr>
          <w:sz w:val="28"/>
          <w:szCs w:val="28"/>
          <w:lang w:eastAsia="en-US"/>
        </w:rPr>
      </w:pPr>
      <w:r w:rsidRPr="00F907CD">
        <w:rPr>
          <w:sz w:val="28"/>
          <w:szCs w:val="28"/>
        </w:rPr>
        <w:t>Реестр расходов на приобретение энергетических ресурсов, холодной воды и теплоносителя для производства теплоносителя представлен в таблице 5.</w:t>
      </w:r>
    </w:p>
    <w:p w14:paraId="60C21174" w14:textId="77777777" w:rsidR="00F907CD" w:rsidRPr="00F907CD" w:rsidRDefault="00F907CD" w:rsidP="00F907CD">
      <w:pPr>
        <w:rPr>
          <w:sz w:val="28"/>
          <w:szCs w:val="28"/>
        </w:rPr>
      </w:pPr>
    </w:p>
    <w:p w14:paraId="102486CE" w14:textId="77777777" w:rsidR="00F907CD" w:rsidRPr="00F907CD" w:rsidRDefault="00F907CD" w:rsidP="00F907CD">
      <w:pPr>
        <w:ind w:left="720" w:right="-142"/>
        <w:jc w:val="right"/>
        <w:rPr>
          <w:sz w:val="28"/>
          <w:szCs w:val="28"/>
        </w:rPr>
      </w:pPr>
      <w:r w:rsidRPr="00F907CD">
        <w:rPr>
          <w:sz w:val="28"/>
          <w:szCs w:val="28"/>
        </w:rPr>
        <w:t>Таблица 5</w:t>
      </w:r>
    </w:p>
    <w:p w14:paraId="64544362" w14:textId="77777777" w:rsidR="00F907CD" w:rsidRPr="00F907CD" w:rsidRDefault="00F907CD" w:rsidP="00F907CD">
      <w:pPr>
        <w:jc w:val="center"/>
        <w:rPr>
          <w:b/>
          <w:sz w:val="28"/>
          <w:szCs w:val="28"/>
        </w:rPr>
      </w:pPr>
      <w:r w:rsidRPr="00F907CD">
        <w:rPr>
          <w:b/>
          <w:sz w:val="28"/>
          <w:szCs w:val="28"/>
        </w:rPr>
        <w:t xml:space="preserve">Фактические расходы на приобретение энергетических ресурсов, </w:t>
      </w:r>
    </w:p>
    <w:p w14:paraId="0FA9E96F" w14:textId="77777777" w:rsidR="00F907CD" w:rsidRPr="00F907CD" w:rsidRDefault="00F907CD" w:rsidP="00F907CD">
      <w:pPr>
        <w:jc w:val="center"/>
        <w:rPr>
          <w:b/>
          <w:sz w:val="28"/>
          <w:szCs w:val="28"/>
        </w:rPr>
      </w:pPr>
      <w:r w:rsidRPr="00F907CD">
        <w:rPr>
          <w:b/>
          <w:sz w:val="28"/>
          <w:szCs w:val="28"/>
        </w:rPr>
        <w:t xml:space="preserve">холодной воды и теплоносителя </w:t>
      </w:r>
    </w:p>
    <w:p w14:paraId="046D1135" w14:textId="77777777" w:rsidR="00F907CD" w:rsidRPr="00F907CD" w:rsidRDefault="00F907CD" w:rsidP="00F907CD">
      <w:pPr>
        <w:jc w:val="right"/>
        <w:rPr>
          <w:szCs w:val="20"/>
        </w:rPr>
      </w:pPr>
      <w:r w:rsidRPr="00F907CD">
        <w:rPr>
          <w:szCs w:val="20"/>
        </w:rPr>
        <w:t>тыс. руб.</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4"/>
        <w:gridCol w:w="2109"/>
      </w:tblGrid>
      <w:tr w:rsidR="00F907CD" w:rsidRPr="00F907CD" w14:paraId="4C311664" w14:textId="77777777" w:rsidTr="002362AD">
        <w:trPr>
          <w:trHeight w:val="483"/>
        </w:trPr>
        <w:tc>
          <w:tcPr>
            <w:tcW w:w="817" w:type="dxa"/>
            <w:tcBorders>
              <w:top w:val="single" w:sz="4" w:space="0" w:color="auto"/>
              <w:left w:val="single" w:sz="4" w:space="0" w:color="auto"/>
              <w:bottom w:val="single" w:sz="4" w:space="0" w:color="auto"/>
              <w:right w:val="single" w:sz="4" w:space="0" w:color="auto"/>
            </w:tcBorders>
            <w:vAlign w:val="center"/>
            <w:hideMark/>
          </w:tcPr>
          <w:p w14:paraId="6739D579" w14:textId="77777777" w:rsidR="00F907CD" w:rsidRPr="00F907CD" w:rsidRDefault="00F907CD" w:rsidP="00F907CD">
            <w:pPr>
              <w:jc w:val="center"/>
            </w:pPr>
            <w:r w:rsidRPr="00F907CD">
              <w:t>№ п/п</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0BF7E24" w14:textId="77777777" w:rsidR="00F907CD" w:rsidRPr="00F907CD" w:rsidRDefault="00F907CD" w:rsidP="00F907CD">
            <w:pPr>
              <w:jc w:val="center"/>
            </w:pPr>
            <w:r w:rsidRPr="00F907CD">
              <w:t>Наименование расхода</w:t>
            </w:r>
          </w:p>
        </w:tc>
        <w:tc>
          <w:tcPr>
            <w:tcW w:w="2109" w:type="dxa"/>
            <w:tcBorders>
              <w:top w:val="single" w:sz="4" w:space="0" w:color="auto"/>
              <w:left w:val="single" w:sz="4" w:space="0" w:color="auto"/>
              <w:bottom w:val="single" w:sz="4" w:space="0" w:color="auto"/>
              <w:right w:val="single" w:sz="4" w:space="0" w:color="auto"/>
            </w:tcBorders>
            <w:vAlign w:val="center"/>
            <w:hideMark/>
          </w:tcPr>
          <w:p w14:paraId="3D56F63B" w14:textId="77777777" w:rsidR="00F907CD" w:rsidRPr="00F907CD" w:rsidRDefault="00F907CD" w:rsidP="00F907CD">
            <w:pPr>
              <w:jc w:val="center"/>
            </w:pPr>
            <w:r w:rsidRPr="00F907CD">
              <w:t>Факт за 2022 год (по оценке экспертов)</w:t>
            </w:r>
          </w:p>
        </w:tc>
      </w:tr>
      <w:tr w:rsidR="00F907CD" w:rsidRPr="00F907CD" w14:paraId="22F6DCE7" w14:textId="77777777" w:rsidTr="002362AD">
        <w:trPr>
          <w:trHeight w:val="360"/>
        </w:trPr>
        <w:tc>
          <w:tcPr>
            <w:tcW w:w="817" w:type="dxa"/>
            <w:tcBorders>
              <w:top w:val="single" w:sz="4" w:space="0" w:color="auto"/>
              <w:left w:val="single" w:sz="4" w:space="0" w:color="auto"/>
              <w:bottom w:val="single" w:sz="4" w:space="0" w:color="auto"/>
              <w:right w:val="single" w:sz="4" w:space="0" w:color="auto"/>
            </w:tcBorders>
            <w:hideMark/>
          </w:tcPr>
          <w:p w14:paraId="1234D5D2" w14:textId="77777777" w:rsidR="00F907CD" w:rsidRPr="00F907CD" w:rsidRDefault="00F907CD" w:rsidP="00F907CD">
            <w:pPr>
              <w:jc w:val="center"/>
            </w:pPr>
            <w:r w:rsidRPr="00F907CD">
              <w:t>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FFB8473" w14:textId="77777777" w:rsidR="00F907CD" w:rsidRPr="00F907CD" w:rsidRDefault="00F907CD" w:rsidP="00F907CD">
            <w:pPr>
              <w:jc w:val="both"/>
            </w:pPr>
            <w:r w:rsidRPr="00F907CD">
              <w:t>Расходы на топливо</w:t>
            </w:r>
          </w:p>
        </w:tc>
        <w:tc>
          <w:tcPr>
            <w:tcW w:w="2109" w:type="dxa"/>
            <w:tcBorders>
              <w:top w:val="single" w:sz="4" w:space="0" w:color="auto"/>
              <w:left w:val="single" w:sz="4" w:space="0" w:color="auto"/>
              <w:bottom w:val="single" w:sz="4" w:space="0" w:color="auto"/>
              <w:right w:val="single" w:sz="4" w:space="0" w:color="auto"/>
            </w:tcBorders>
            <w:vAlign w:val="center"/>
            <w:hideMark/>
          </w:tcPr>
          <w:p w14:paraId="3F14FB3B" w14:textId="77777777" w:rsidR="00F907CD" w:rsidRPr="00F907CD" w:rsidRDefault="00F907CD" w:rsidP="00F907CD">
            <w:pPr>
              <w:jc w:val="center"/>
            </w:pPr>
            <w:r w:rsidRPr="00F907CD">
              <w:t>0,00</w:t>
            </w:r>
          </w:p>
        </w:tc>
      </w:tr>
      <w:tr w:rsidR="00F907CD" w:rsidRPr="00F907CD" w14:paraId="1197B63F" w14:textId="77777777" w:rsidTr="002362AD">
        <w:trPr>
          <w:trHeight w:val="311"/>
        </w:trPr>
        <w:tc>
          <w:tcPr>
            <w:tcW w:w="817" w:type="dxa"/>
            <w:tcBorders>
              <w:top w:val="single" w:sz="4" w:space="0" w:color="auto"/>
              <w:left w:val="single" w:sz="4" w:space="0" w:color="auto"/>
              <w:bottom w:val="single" w:sz="4" w:space="0" w:color="auto"/>
              <w:right w:val="single" w:sz="4" w:space="0" w:color="auto"/>
            </w:tcBorders>
            <w:hideMark/>
          </w:tcPr>
          <w:p w14:paraId="738554EB" w14:textId="77777777" w:rsidR="00F907CD" w:rsidRPr="00F907CD" w:rsidRDefault="00F907CD" w:rsidP="00F907CD">
            <w:pPr>
              <w:jc w:val="center"/>
            </w:pPr>
            <w:r w:rsidRPr="00F907CD">
              <w:t>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D17B4C1" w14:textId="77777777" w:rsidR="00F907CD" w:rsidRPr="00F907CD" w:rsidRDefault="00F907CD" w:rsidP="00F907CD">
            <w:pPr>
              <w:jc w:val="both"/>
            </w:pPr>
            <w:r w:rsidRPr="00F907CD">
              <w:t>Расходы на электрическую энергию</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17E33D7" w14:textId="77777777" w:rsidR="00F907CD" w:rsidRPr="00F907CD" w:rsidRDefault="00F907CD" w:rsidP="00F907CD">
            <w:pPr>
              <w:jc w:val="center"/>
            </w:pPr>
            <w:r w:rsidRPr="00F907CD">
              <w:t>220,25</w:t>
            </w:r>
          </w:p>
        </w:tc>
      </w:tr>
      <w:tr w:rsidR="00F907CD" w:rsidRPr="00F907CD" w14:paraId="69231BF3" w14:textId="77777777" w:rsidTr="002362AD">
        <w:trPr>
          <w:trHeight w:val="360"/>
        </w:trPr>
        <w:tc>
          <w:tcPr>
            <w:tcW w:w="817" w:type="dxa"/>
            <w:tcBorders>
              <w:top w:val="single" w:sz="4" w:space="0" w:color="auto"/>
              <w:left w:val="single" w:sz="4" w:space="0" w:color="auto"/>
              <w:bottom w:val="single" w:sz="4" w:space="0" w:color="auto"/>
              <w:right w:val="single" w:sz="4" w:space="0" w:color="auto"/>
            </w:tcBorders>
            <w:hideMark/>
          </w:tcPr>
          <w:p w14:paraId="04373B2C" w14:textId="77777777" w:rsidR="00F907CD" w:rsidRPr="00F907CD" w:rsidRDefault="00F907CD" w:rsidP="00F907CD">
            <w:pPr>
              <w:jc w:val="center"/>
            </w:pPr>
            <w:r w:rsidRPr="00F907CD">
              <w:t>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5E5C7DF" w14:textId="77777777" w:rsidR="00F907CD" w:rsidRPr="00F907CD" w:rsidRDefault="00F907CD" w:rsidP="00F907CD">
            <w:pPr>
              <w:jc w:val="both"/>
            </w:pPr>
            <w:r w:rsidRPr="00F907CD">
              <w:t>Расходы на тепловую энергию</w:t>
            </w:r>
          </w:p>
        </w:tc>
        <w:tc>
          <w:tcPr>
            <w:tcW w:w="2109" w:type="dxa"/>
            <w:tcBorders>
              <w:top w:val="single" w:sz="4" w:space="0" w:color="auto"/>
              <w:left w:val="single" w:sz="4" w:space="0" w:color="auto"/>
              <w:bottom w:val="single" w:sz="4" w:space="0" w:color="auto"/>
              <w:right w:val="single" w:sz="4" w:space="0" w:color="auto"/>
            </w:tcBorders>
            <w:vAlign w:val="center"/>
            <w:hideMark/>
          </w:tcPr>
          <w:p w14:paraId="6B319B63" w14:textId="77777777" w:rsidR="00F907CD" w:rsidRPr="00F907CD" w:rsidRDefault="00F907CD" w:rsidP="00F907CD">
            <w:pPr>
              <w:jc w:val="center"/>
            </w:pPr>
            <w:r w:rsidRPr="00F907CD">
              <w:t>0,00</w:t>
            </w:r>
          </w:p>
        </w:tc>
      </w:tr>
      <w:tr w:rsidR="00F907CD" w:rsidRPr="00F907CD" w14:paraId="2D92906C" w14:textId="77777777" w:rsidTr="002362AD">
        <w:trPr>
          <w:trHeight w:val="360"/>
        </w:trPr>
        <w:tc>
          <w:tcPr>
            <w:tcW w:w="817" w:type="dxa"/>
            <w:tcBorders>
              <w:top w:val="single" w:sz="4" w:space="0" w:color="auto"/>
              <w:left w:val="single" w:sz="4" w:space="0" w:color="auto"/>
              <w:bottom w:val="single" w:sz="4" w:space="0" w:color="auto"/>
              <w:right w:val="single" w:sz="4" w:space="0" w:color="auto"/>
            </w:tcBorders>
            <w:hideMark/>
          </w:tcPr>
          <w:p w14:paraId="02F42434" w14:textId="77777777" w:rsidR="00F907CD" w:rsidRPr="00F907CD" w:rsidRDefault="00F907CD" w:rsidP="00F907CD">
            <w:pPr>
              <w:jc w:val="center"/>
            </w:pPr>
            <w:r w:rsidRPr="00F907CD">
              <w:t>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B1D9A15" w14:textId="77777777" w:rsidR="00F907CD" w:rsidRPr="00F907CD" w:rsidRDefault="00F907CD" w:rsidP="00F907CD">
            <w:pPr>
              <w:jc w:val="both"/>
            </w:pPr>
            <w:r w:rsidRPr="00F907CD">
              <w:t>Расходы на холодную воду</w:t>
            </w:r>
          </w:p>
        </w:tc>
        <w:tc>
          <w:tcPr>
            <w:tcW w:w="2109" w:type="dxa"/>
            <w:tcBorders>
              <w:top w:val="single" w:sz="4" w:space="0" w:color="auto"/>
              <w:left w:val="single" w:sz="4" w:space="0" w:color="auto"/>
              <w:bottom w:val="single" w:sz="4" w:space="0" w:color="auto"/>
              <w:right w:val="single" w:sz="4" w:space="0" w:color="auto"/>
            </w:tcBorders>
            <w:vAlign w:val="center"/>
            <w:hideMark/>
          </w:tcPr>
          <w:p w14:paraId="69AD0480" w14:textId="77777777" w:rsidR="00F907CD" w:rsidRPr="00F907CD" w:rsidRDefault="00F907CD" w:rsidP="00F907CD">
            <w:pPr>
              <w:jc w:val="center"/>
            </w:pPr>
            <w:r w:rsidRPr="00F907CD">
              <w:t>2 615,50</w:t>
            </w:r>
          </w:p>
        </w:tc>
      </w:tr>
      <w:tr w:rsidR="00F907CD" w:rsidRPr="00F907CD" w14:paraId="13B4499E" w14:textId="77777777" w:rsidTr="002362AD">
        <w:trPr>
          <w:trHeight w:val="360"/>
        </w:trPr>
        <w:tc>
          <w:tcPr>
            <w:tcW w:w="817" w:type="dxa"/>
            <w:tcBorders>
              <w:top w:val="single" w:sz="4" w:space="0" w:color="auto"/>
              <w:left w:val="single" w:sz="4" w:space="0" w:color="auto"/>
              <w:bottom w:val="single" w:sz="4" w:space="0" w:color="auto"/>
              <w:right w:val="single" w:sz="4" w:space="0" w:color="auto"/>
            </w:tcBorders>
            <w:hideMark/>
          </w:tcPr>
          <w:p w14:paraId="6ABB449E" w14:textId="77777777" w:rsidR="00F907CD" w:rsidRPr="00F907CD" w:rsidRDefault="00F907CD" w:rsidP="00F907CD">
            <w:pPr>
              <w:jc w:val="center"/>
            </w:pPr>
            <w:r w:rsidRPr="00F907CD">
              <w:t>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D4442E2" w14:textId="77777777" w:rsidR="00F907CD" w:rsidRPr="00F907CD" w:rsidRDefault="00F907CD" w:rsidP="00F907CD">
            <w:pPr>
              <w:jc w:val="both"/>
            </w:pPr>
            <w:r w:rsidRPr="00F907CD">
              <w:t>Расходы на теплоноситель</w:t>
            </w:r>
          </w:p>
        </w:tc>
        <w:tc>
          <w:tcPr>
            <w:tcW w:w="2109" w:type="dxa"/>
            <w:tcBorders>
              <w:top w:val="single" w:sz="4" w:space="0" w:color="auto"/>
              <w:left w:val="single" w:sz="4" w:space="0" w:color="auto"/>
              <w:bottom w:val="single" w:sz="4" w:space="0" w:color="auto"/>
              <w:right w:val="single" w:sz="4" w:space="0" w:color="auto"/>
            </w:tcBorders>
            <w:vAlign w:val="center"/>
            <w:hideMark/>
          </w:tcPr>
          <w:p w14:paraId="2EC697A4" w14:textId="77777777" w:rsidR="00F907CD" w:rsidRPr="00F907CD" w:rsidRDefault="00F907CD" w:rsidP="00F907CD">
            <w:pPr>
              <w:jc w:val="center"/>
            </w:pPr>
            <w:r w:rsidRPr="00F907CD">
              <w:rPr>
                <w:szCs w:val="20"/>
              </w:rPr>
              <w:t>0,00</w:t>
            </w:r>
          </w:p>
        </w:tc>
      </w:tr>
      <w:tr w:rsidR="00F907CD" w:rsidRPr="00F907CD" w14:paraId="7493F0F4" w14:textId="77777777" w:rsidTr="002362AD">
        <w:trPr>
          <w:trHeight w:val="148"/>
        </w:trPr>
        <w:tc>
          <w:tcPr>
            <w:tcW w:w="817" w:type="dxa"/>
            <w:tcBorders>
              <w:top w:val="single" w:sz="4" w:space="0" w:color="auto"/>
              <w:left w:val="single" w:sz="4" w:space="0" w:color="auto"/>
              <w:bottom w:val="single" w:sz="4" w:space="0" w:color="auto"/>
              <w:right w:val="single" w:sz="4" w:space="0" w:color="auto"/>
            </w:tcBorders>
            <w:hideMark/>
          </w:tcPr>
          <w:p w14:paraId="0679007A" w14:textId="77777777" w:rsidR="00F907CD" w:rsidRPr="00F907CD" w:rsidRDefault="00F907CD" w:rsidP="00F907CD">
            <w:pPr>
              <w:jc w:val="center"/>
              <w:rPr>
                <w:b/>
              </w:rPr>
            </w:pPr>
            <w:r w:rsidRPr="00F907CD">
              <w:rPr>
                <w:b/>
              </w:rPr>
              <w:t>6</w:t>
            </w:r>
          </w:p>
        </w:tc>
        <w:tc>
          <w:tcPr>
            <w:tcW w:w="6804" w:type="dxa"/>
            <w:tcBorders>
              <w:top w:val="single" w:sz="4" w:space="0" w:color="auto"/>
              <w:left w:val="single" w:sz="4" w:space="0" w:color="auto"/>
              <w:bottom w:val="single" w:sz="4" w:space="0" w:color="auto"/>
              <w:right w:val="single" w:sz="4" w:space="0" w:color="auto"/>
            </w:tcBorders>
            <w:hideMark/>
          </w:tcPr>
          <w:p w14:paraId="6B140622" w14:textId="77777777" w:rsidR="00F907CD" w:rsidRPr="00F907CD" w:rsidRDefault="00F907CD" w:rsidP="00F907CD">
            <w:pPr>
              <w:jc w:val="both"/>
              <w:rPr>
                <w:b/>
              </w:rPr>
            </w:pPr>
            <w:r w:rsidRPr="00F907CD">
              <w:rPr>
                <w:b/>
              </w:rPr>
              <w:t>ИТОГО</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A3C40EE" w14:textId="77777777" w:rsidR="00F907CD" w:rsidRPr="00F907CD" w:rsidRDefault="00F907CD" w:rsidP="00F907CD">
            <w:pPr>
              <w:jc w:val="center"/>
              <w:rPr>
                <w:b/>
              </w:rPr>
            </w:pPr>
            <w:r w:rsidRPr="00F907CD">
              <w:rPr>
                <w:b/>
              </w:rPr>
              <w:t>2 835,75</w:t>
            </w:r>
          </w:p>
        </w:tc>
      </w:tr>
    </w:tbl>
    <w:p w14:paraId="6A8FC2A4" w14:textId="77777777" w:rsidR="00F907CD" w:rsidRPr="00F907CD" w:rsidRDefault="00F907CD" w:rsidP="00F907CD">
      <w:pPr>
        <w:ind w:firstLine="851"/>
        <w:jc w:val="both"/>
        <w:rPr>
          <w:sz w:val="28"/>
          <w:szCs w:val="28"/>
        </w:rPr>
      </w:pPr>
      <w:r w:rsidRPr="00F907CD">
        <w:rPr>
          <w:sz w:val="28"/>
          <w:szCs w:val="28"/>
        </w:rPr>
        <w:t>Фактическая прибыль, рассчитываемая по формуле:</w:t>
      </w:r>
    </w:p>
    <w:p w14:paraId="282AED1D" w14:textId="77777777" w:rsidR="00F907CD" w:rsidRPr="00F907CD" w:rsidRDefault="00F907CD" w:rsidP="00F907CD">
      <w:pPr>
        <w:ind w:firstLine="851"/>
        <w:jc w:val="both"/>
        <w:rPr>
          <w:sz w:val="28"/>
          <w:szCs w:val="28"/>
        </w:rPr>
      </w:pPr>
      <w:r w:rsidRPr="00F907CD">
        <w:rPr>
          <w:rFonts w:eastAsia="Calibri"/>
          <w:noProof/>
          <w:position w:val="-12"/>
        </w:rPr>
        <w:drawing>
          <wp:inline distT="0" distB="0" distL="0" distR="0" wp14:anchorId="537111E3" wp14:editId="33C81951">
            <wp:extent cx="2047875" cy="342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F907CD">
        <w:rPr>
          <w:rFonts w:eastAsia="Calibri"/>
        </w:rPr>
        <w:t xml:space="preserve">, </w:t>
      </w:r>
      <w:r w:rsidRPr="00F907CD">
        <w:rPr>
          <w:sz w:val="28"/>
          <w:szCs w:val="28"/>
        </w:rPr>
        <w:t>где:</w:t>
      </w:r>
    </w:p>
    <w:p w14:paraId="11D73BB8" w14:textId="77777777" w:rsidR="00F907CD" w:rsidRPr="00F907CD" w:rsidRDefault="00F907CD" w:rsidP="00F907CD">
      <w:pPr>
        <w:ind w:firstLine="851"/>
        <w:jc w:val="both"/>
        <w:rPr>
          <w:sz w:val="28"/>
          <w:szCs w:val="28"/>
        </w:rPr>
      </w:pPr>
      <w:r w:rsidRPr="00F907CD">
        <w:rPr>
          <w:sz w:val="28"/>
          <w:szCs w:val="28"/>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91AAE94" w14:textId="77777777" w:rsidR="00F907CD" w:rsidRPr="00F907CD" w:rsidRDefault="00F907CD" w:rsidP="00F907CD">
      <w:pPr>
        <w:ind w:firstLine="851"/>
        <w:jc w:val="both"/>
        <w:rPr>
          <w:sz w:val="28"/>
          <w:szCs w:val="28"/>
        </w:rPr>
      </w:pPr>
      <w:r w:rsidRPr="00F907CD">
        <w:rPr>
          <w:noProof/>
          <w:sz w:val="28"/>
          <w:szCs w:val="28"/>
        </w:rPr>
        <w:drawing>
          <wp:inline distT="0" distB="0" distL="0" distR="0" wp14:anchorId="1E8008D4" wp14:editId="30DF5CAC">
            <wp:extent cx="51435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907CD">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Основ ценообразования, тыс. руб.;</w:t>
      </w:r>
    </w:p>
    <w:p w14:paraId="5FA82819" w14:textId="77777777" w:rsidR="00F907CD" w:rsidRPr="00F907CD" w:rsidRDefault="00F907CD" w:rsidP="00F907CD">
      <w:pPr>
        <w:ind w:firstLine="851"/>
        <w:jc w:val="both"/>
        <w:rPr>
          <w:sz w:val="28"/>
          <w:szCs w:val="28"/>
        </w:rPr>
      </w:pPr>
      <w:r w:rsidRPr="00F907CD">
        <w:rPr>
          <w:sz w:val="28"/>
          <w:szCs w:val="28"/>
        </w:rPr>
        <w:t xml:space="preserve">КДi - экономически обоснованные расходы на выплаты, предусмотренные коллективными договорами, не учитываемые при </w:t>
      </w:r>
      <w:r w:rsidRPr="00F907CD">
        <w:rPr>
          <w:sz w:val="28"/>
          <w:szCs w:val="28"/>
        </w:rPr>
        <w:lastRenderedPageBreak/>
        <w:t>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51173A19" w14:textId="77777777" w:rsidR="00F907CD" w:rsidRPr="00F907CD" w:rsidRDefault="00F907CD" w:rsidP="00F907CD">
      <w:pPr>
        <w:ind w:firstLine="851"/>
        <w:jc w:val="both"/>
        <w:rPr>
          <w:sz w:val="28"/>
          <w:szCs w:val="28"/>
        </w:rPr>
      </w:pPr>
      <w:r w:rsidRPr="00F907CD">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произведённых в 2022 году, составляет 0,00 тыс. руб.</w:t>
      </w:r>
    </w:p>
    <w:p w14:paraId="031CA3F5" w14:textId="77777777" w:rsidR="00F907CD" w:rsidRPr="00F907CD" w:rsidRDefault="00F907CD" w:rsidP="00F907CD">
      <w:pPr>
        <w:ind w:firstLine="851"/>
        <w:jc w:val="both"/>
        <w:rPr>
          <w:sz w:val="28"/>
          <w:szCs w:val="28"/>
        </w:rPr>
      </w:pPr>
    </w:p>
    <w:p w14:paraId="7CCA9D6E" w14:textId="77777777" w:rsidR="00F907CD" w:rsidRPr="00F907CD" w:rsidRDefault="00F907CD" w:rsidP="00F907CD">
      <w:pPr>
        <w:ind w:firstLine="851"/>
        <w:jc w:val="both"/>
        <w:rPr>
          <w:sz w:val="28"/>
          <w:szCs w:val="28"/>
        </w:rPr>
      </w:pPr>
      <w:r w:rsidRPr="00F907CD">
        <w:rPr>
          <w:sz w:val="28"/>
          <w:szCs w:val="28"/>
        </w:rPr>
        <w:t>По результатам анализа всех статей, экспертами определена фактическая необходимая валовая выручка, которая за 2022 год составила 3 997,03 тыс. руб.</w:t>
      </w:r>
    </w:p>
    <w:p w14:paraId="04068458" w14:textId="77777777" w:rsidR="00F907CD" w:rsidRPr="00F907CD" w:rsidRDefault="00F907CD" w:rsidP="00F907CD">
      <w:pPr>
        <w:ind w:firstLine="851"/>
        <w:jc w:val="both"/>
        <w:rPr>
          <w:sz w:val="28"/>
          <w:szCs w:val="28"/>
        </w:rPr>
      </w:pPr>
      <w:r w:rsidRPr="00F907CD">
        <w:rPr>
          <w:sz w:val="28"/>
          <w:szCs w:val="28"/>
        </w:rPr>
        <w:t>Товарная выручка от реализации услуг по производству теплоносителя за 2022 год, рассчитанная исходя из фактических объемов отпуска и утвержденных тарифов на 2022 год, составила 3 135,55 тыс. руб.</w:t>
      </w:r>
    </w:p>
    <w:p w14:paraId="090FE66F" w14:textId="77777777" w:rsidR="00F907CD" w:rsidRPr="00F907CD" w:rsidRDefault="00F907CD" w:rsidP="00F907CD">
      <w:pPr>
        <w:ind w:firstLine="851"/>
        <w:jc w:val="both"/>
        <w:rPr>
          <w:sz w:val="28"/>
          <w:szCs w:val="28"/>
        </w:rPr>
      </w:pPr>
      <w:r w:rsidRPr="00F907CD">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(861,48) тыс. руб.</w:t>
      </w:r>
    </w:p>
    <w:p w14:paraId="4207E839" w14:textId="77777777" w:rsidR="00F907CD" w:rsidRPr="00F907CD" w:rsidRDefault="00F907CD" w:rsidP="00F907CD">
      <w:pPr>
        <w:tabs>
          <w:tab w:val="left" w:pos="1890"/>
        </w:tabs>
        <w:ind w:firstLine="851"/>
        <w:jc w:val="both"/>
        <w:rPr>
          <w:sz w:val="28"/>
          <w:szCs w:val="28"/>
          <w:lang w:eastAsia="en-US"/>
        </w:rPr>
      </w:pPr>
      <w:r w:rsidRPr="00F907CD">
        <w:rPr>
          <w:sz w:val="28"/>
          <w:szCs w:val="28"/>
          <w:lang w:eastAsia="en-US"/>
        </w:rPr>
        <w:t>Сводный расчет фактической необходимой валовой выручки методом индексации установленных тарифов на теплоноситель за 2022 год представлен в таблице 6.</w:t>
      </w:r>
    </w:p>
    <w:p w14:paraId="44649984" w14:textId="77777777" w:rsidR="00F907CD" w:rsidRPr="00F907CD" w:rsidRDefault="00F907CD" w:rsidP="00F907CD">
      <w:pPr>
        <w:rPr>
          <w:sz w:val="28"/>
          <w:szCs w:val="28"/>
        </w:rPr>
      </w:pPr>
      <w:r w:rsidRPr="00F907CD">
        <w:rPr>
          <w:sz w:val="28"/>
          <w:szCs w:val="28"/>
        </w:rPr>
        <w:br w:type="page"/>
      </w:r>
    </w:p>
    <w:p w14:paraId="62622961" w14:textId="77777777" w:rsidR="00F907CD" w:rsidRPr="00F907CD" w:rsidRDefault="00F907CD" w:rsidP="00F907CD">
      <w:pPr>
        <w:ind w:left="720" w:right="-142"/>
        <w:jc w:val="right"/>
        <w:rPr>
          <w:sz w:val="28"/>
          <w:szCs w:val="28"/>
        </w:rPr>
      </w:pPr>
      <w:r w:rsidRPr="00F907CD">
        <w:rPr>
          <w:sz w:val="28"/>
          <w:szCs w:val="28"/>
        </w:rPr>
        <w:lastRenderedPageBreak/>
        <w:t>Таблица 6</w:t>
      </w:r>
    </w:p>
    <w:p w14:paraId="6ADA5291" w14:textId="77777777" w:rsidR="00F907CD" w:rsidRPr="00F907CD" w:rsidRDefault="00F907CD" w:rsidP="00F907CD">
      <w:pPr>
        <w:jc w:val="center"/>
        <w:rPr>
          <w:b/>
          <w:sz w:val="28"/>
          <w:szCs w:val="28"/>
        </w:rPr>
      </w:pPr>
      <w:r w:rsidRPr="00F907CD">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549E66D5" w14:textId="77777777" w:rsidR="00F907CD" w:rsidRPr="00F907CD" w:rsidRDefault="00F907CD" w:rsidP="00F907CD">
      <w:pPr>
        <w:ind w:right="142"/>
        <w:jc w:val="right"/>
        <w:rPr>
          <w:sz w:val="28"/>
          <w:szCs w:val="28"/>
        </w:rPr>
      </w:pPr>
      <w:r w:rsidRPr="00F907CD">
        <w:rPr>
          <w:sz w:val="28"/>
          <w:szCs w:val="28"/>
        </w:rPr>
        <w:t>тыс. руб.</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915"/>
        <w:gridCol w:w="2074"/>
      </w:tblGrid>
      <w:tr w:rsidR="00F907CD" w:rsidRPr="00F907CD" w14:paraId="467C96D4" w14:textId="77777777" w:rsidTr="002362AD">
        <w:trPr>
          <w:trHeight w:val="483"/>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5BDBD16B" w14:textId="77777777" w:rsidR="00F907CD" w:rsidRPr="00F907CD" w:rsidRDefault="00F907CD" w:rsidP="00F907CD">
            <w:pPr>
              <w:jc w:val="center"/>
            </w:pPr>
            <w:r w:rsidRPr="00F907CD">
              <w:t>№ п/п</w:t>
            </w:r>
          </w:p>
        </w:tc>
        <w:tc>
          <w:tcPr>
            <w:tcW w:w="6915" w:type="dxa"/>
            <w:tcBorders>
              <w:top w:val="single" w:sz="4" w:space="0" w:color="auto"/>
              <w:left w:val="single" w:sz="4" w:space="0" w:color="auto"/>
              <w:bottom w:val="single" w:sz="4" w:space="0" w:color="auto"/>
              <w:right w:val="single" w:sz="4" w:space="0" w:color="auto"/>
            </w:tcBorders>
            <w:vAlign w:val="center"/>
            <w:hideMark/>
          </w:tcPr>
          <w:p w14:paraId="1AFDE01F" w14:textId="77777777" w:rsidR="00F907CD" w:rsidRPr="00F907CD" w:rsidRDefault="00F907CD" w:rsidP="00F907CD">
            <w:pPr>
              <w:jc w:val="center"/>
            </w:pPr>
            <w:r w:rsidRPr="00F907CD">
              <w:t>Наименование расхода</w:t>
            </w:r>
          </w:p>
        </w:tc>
        <w:tc>
          <w:tcPr>
            <w:tcW w:w="2074" w:type="dxa"/>
            <w:tcBorders>
              <w:top w:val="single" w:sz="4" w:space="0" w:color="auto"/>
              <w:left w:val="single" w:sz="4" w:space="0" w:color="auto"/>
              <w:bottom w:val="single" w:sz="4" w:space="0" w:color="auto"/>
              <w:right w:val="single" w:sz="4" w:space="0" w:color="auto"/>
            </w:tcBorders>
            <w:vAlign w:val="center"/>
            <w:hideMark/>
          </w:tcPr>
          <w:p w14:paraId="188BCE78" w14:textId="77777777" w:rsidR="00F907CD" w:rsidRPr="00F907CD" w:rsidRDefault="00F907CD" w:rsidP="00F907CD">
            <w:pPr>
              <w:jc w:val="center"/>
            </w:pPr>
            <w:r w:rsidRPr="00F907CD">
              <w:t>Факт за 2022 год (по оценке экспертов)</w:t>
            </w:r>
          </w:p>
        </w:tc>
      </w:tr>
      <w:tr w:rsidR="00F907CD" w:rsidRPr="00F907CD" w14:paraId="43AE92D8" w14:textId="77777777" w:rsidTr="002362AD">
        <w:trPr>
          <w:trHeight w:val="70"/>
        </w:trPr>
        <w:tc>
          <w:tcPr>
            <w:tcW w:w="706" w:type="dxa"/>
            <w:tcBorders>
              <w:top w:val="single" w:sz="4" w:space="0" w:color="auto"/>
              <w:left w:val="single" w:sz="4" w:space="0" w:color="auto"/>
              <w:bottom w:val="single" w:sz="4" w:space="0" w:color="auto"/>
              <w:right w:val="single" w:sz="4" w:space="0" w:color="auto"/>
            </w:tcBorders>
            <w:vAlign w:val="center"/>
            <w:hideMark/>
          </w:tcPr>
          <w:p w14:paraId="34B31690" w14:textId="77777777" w:rsidR="00F907CD" w:rsidRPr="00F907CD" w:rsidRDefault="00F907CD" w:rsidP="00F907CD">
            <w:pPr>
              <w:jc w:val="center"/>
            </w:pPr>
            <w:r w:rsidRPr="00F907CD">
              <w:t>1</w:t>
            </w:r>
          </w:p>
        </w:tc>
        <w:tc>
          <w:tcPr>
            <w:tcW w:w="6915" w:type="dxa"/>
            <w:tcBorders>
              <w:top w:val="single" w:sz="4" w:space="0" w:color="auto"/>
              <w:left w:val="single" w:sz="4" w:space="0" w:color="auto"/>
              <w:bottom w:val="single" w:sz="4" w:space="0" w:color="auto"/>
              <w:right w:val="single" w:sz="4" w:space="0" w:color="auto"/>
            </w:tcBorders>
            <w:vAlign w:val="center"/>
            <w:hideMark/>
          </w:tcPr>
          <w:p w14:paraId="55755A18" w14:textId="77777777" w:rsidR="00F907CD" w:rsidRPr="00F907CD" w:rsidRDefault="00F907CD" w:rsidP="00F907CD">
            <w:r w:rsidRPr="00F907CD">
              <w:t>Операционные (подконтрольные) расходы</w:t>
            </w:r>
          </w:p>
        </w:tc>
        <w:tc>
          <w:tcPr>
            <w:tcW w:w="2074" w:type="dxa"/>
            <w:tcBorders>
              <w:top w:val="single" w:sz="4" w:space="0" w:color="auto"/>
              <w:left w:val="single" w:sz="4" w:space="0" w:color="auto"/>
              <w:bottom w:val="single" w:sz="4" w:space="0" w:color="auto"/>
              <w:right w:val="single" w:sz="4" w:space="0" w:color="auto"/>
            </w:tcBorders>
            <w:hideMark/>
          </w:tcPr>
          <w:p w14:paraId="120E2503" w14:textId="77777777" w:rsidR="00F907CD" w:rsidRPr="00F907CD" w:rsidRDefault="00F907CD" w:rsidP="00F907CD">
            <w:pPr>
              <w:jc w:val="center"/>
              <w:rPr>
                <w:szCs w:val="20"/>
              </w:rPr>
            </w:pPr>
            <w:r w:rsidRPr="00F907CD">
              <w:rPr>
                <w:szCs w:val="20"/>
              </w:rPr>
              <w:t>809,15</w:t>
            </w:r>
          </w:p>
        </w:tc>
      </w:tr>
      <w:tr w:rsidR="00F907CD" w:rsidRPr="00F907CD" w14:paraId="51E462D4" w14:textId="77777777" w:rsidTr="002362AD">
        <w:trPr>
          <w:trHeight w:val="70"/>
        </w:trPr>
        <w:tc>
          <w:tcPr>
            <w:tcW w:w="706" w:type="dxa"/>
            <w:tcBorders>
              <w:top w:val="single" w:sz="4" w:space="0" w:color="auto"/>
              <w:left w:val="single" w:sz="4" w:space="0" w:color="auto"/>
              <w:bottom w:val="single" w:sz="4" w:space="0" w:color="auto"/>
              <w:right w:val="single" w:sz="4" w:space="0" w:color="auto"/>
            </w:tcBorders>
            <w:vAlign w:val="center"/>
            <w:hideMark/>
          </w:tcPr>
          <w:p w14:paraId="1B444F7F" w14:textId="77777777" w:rsidR="00F907CD" w:rsidRPr="00F907CD" w:rsidRDefault="00F907CD" w:rsidP="00F907CD">
            <w:pPr>
              <w:jc w:val="center"/>
            </w:pPr>
            <w:r w:rsidRPr="00F907CD">
              <w:t>2</w:t>
            </w:r>
          </w:p>
        </w:tc>
        <w:tc>
          <w:tcPr>
            <w:tcW w:w="6915" w:type="dxa"/>
            <w:tcBorders>
              <w:top w:val="single" w:sz="4" w:space="0" w:color="auto"/>
              <w:left w:val="single" w:sz="4" w:space="0" w:color="auto"/>
              <w:bottom w:val="single" w:sz="4" w:space="0" w:color="auto"/>
              <w:right w:val="single" w:sz="4" w:space="0" w:color="auto"/>
            </w:tcBorders>
            <w:vAlign w:val="center"/>
            <w:hideMark/>
          </w:tcPr>
          <w:p w14:paraId="26AA8B9D" w14:textId="77777777" w:rsidR="00F907CD" w:rsidRPr="00F907CD" w:rsidRDefault="00F907CD" w:rsidP="00F907CD">
            <w:r w:rsidRPr="00F907CD">
              <w:t>Неподконтрольные расходы</w:t>
            </w:r>
          </w:p>
        </w:tc>
        <w:tc>
          <w:tcPr>
            <w:tcW w:w="2074" w:type="dxa"/>
            <w:tcBorders>
              <w:top w:val="single" w:sz="4" w:space="0" w:color="auto"/>
              <w:left w:val="single" w:sz="4" w:space="0" w:color="auto"/>
              <w:bottom w:val="single" w:sz="4" w:space="0" w:color="auto"/>
              <w:right w:val="single" w:sz="4" w:space="0" w:color="auto"/>
            </w:tcBorders>
            <w:hideMark/>
          </w:tcPr>
          <w:p w14:paraId="77BABCA8" w14:textId="77777777" w:rsidR="00F907CD" w:rsidRPr="00F907CD" w:rsidRDefault="00F907CD" w:rsidP="00F907CD">
            <w:pPr>
              <w:jc w:val="center"/>
              <w:rPr>
                <w:szCs w:val="20"/>
              </w:rPr>
            </w:pPr>
            <w:r w:rsidRPr="00F907CD">
              <w:rPr>
                <w:szCs w:val="20"/>
              </w:rPr>
              <w:t>173,84</w:t>
            </w:r>
          </w:p>
        </w:tc>
      </w:tr>
      <w:tr w:rsidR="00F907CD" w:rsidRPr="00F907CD" w14:paraId="1046E15B" w14:textId="77777777" w:rsidTr="002362AD">
        <w:trPr>
          <w:trHeight w:val="72"/>
        </w:trPr>
        <w:tc>
          <w:tcPr>
            <w:tcW w:w="706" w:type="dxa"/>
            <w:tcBorders>
              <w:top w:val="single" w:sz="4" w:space="0" w:color="auto"/>
              <w:left w:val="single" w:sz="4" w:space="0" w:color="auto"/>
              <w:bottom w:val="single" w:sz="4" w:space="0" w:color="auto"/>
              <w:right w:val="single" w:sz="4" w:space="0" w:color="auto"/>
            </w:tcBorders>
            <w:vAlign w:val="center"/>
            <w:hideMark/>
          </w:tcPr>
          <w:p w14:paraId="41B04B23" w14:textId="77777777" w:rsidR="00F907CD" w:rsidRPr="00F907CD" w:rsidRDefault="00F907CD" w:rsidP="00F907CD">
            <w:pPr>
              <w:jc w:val="center"/>
            </w:pPr>
            <w:r w:rsidRPr="00F907CD">
              <w:t>3</w:t>
            </w:r>
          </w:p>
        </w:tc>
        <w:tc>
          <w:tcPr>
            <w:tcW w:w="6915" w:type="dxa"/>
            <w:tcBorders>
              <w:top w:val="single" w:sz="4" w:space="0" w:color="auto"/>
              <w:left w:val="single" w:sz="4" w:space="0" w:color="auto"/>
              <w:bottom w:val="single" w:sz="4" w:space="0" w:color="auto"/>
              <w:right w:val="single" w:sz="4" w:space="0" w:color="auto"/>
            </w:tcBorders>
            <w:vAlign w:val="center"/>
            <w:hideMark/>
          </w:tcPr>
          <w:p w14:paraId="233F5BAD" w14:textId="77777777" w:rsidR="00F907CD" w:rsidRPr="00F907CD" w:rsidRDefault="00F907CD" w:rsidP="00F907CD">
            <w:r w:rsidRPr="00F907CD">
              <w:t>Расходы на приобретение (производство) энергетических ресурсов, холодной воды и теплоносителя</w:t>
            </w:r>
          </w:p>
        </w:tc>
        <w:tc>
          <w:tcPr>
            <w:tcW w:w="2074" w:type="dxa"/>
            <w:tcBorders>
              <w:top w:val="single" w:sz="4" w:space="0" w:color="auto"/>
              <w:left w:val="single" w:sz="4" w:space="0" w:color="auto"/>
              <w:bottom w:val="single" w:sz="4" w:space="0" w:color="auto"/>
              <w:right w:val="single" w:sz="4" w:space="0" w:color="auto"/>
            </w:tcBorders>
            <w:hideMark/>
          </w:tcPr>
          <w:p w14:paraId="50ACCD25" w14:textId="77777777" w:rsidR="00F907CD" w:rsidRPr="00F907CD" w:rsidRDefault="00F907CD" w:rsidP="00F907CD">
            <w:pPr>
              <w:jc w:val="center"/>
              <w:rPr>
                <w:szCs w:val="20"/>
              </w:rPr>
            </w:pPr>
            <w:r w:rsidRPr="00F907CD">
              <w:rPr>
                <w:szCs w:val="20"/>
              </w:rPr>
              <w:t>2 835,75</w:t>
            </w:r>
          </w:p>
        </w:tc>
      </w:tr>
      <w:tr w:rsidR="00F907CD" w:rsidRPr="00F907CD" w14:paraId="2A613D9C" w14:textId="77777777" w:rsidTr="002362AD">
        <w:trPr>
          <w:trHeight w:val="70"/>
        </w:trPr>
        <w:tc>
          <w:tcPr>
            <w:tcW w:w="706" w:type="dxa"/>
            <w:tcBorders>
              <w:top w:val="single" w:sz="4" w:space="0" w:color="auto"/>
              <w:left w:val="single" w:sz="4" w:space="0" w:color="auto"/>
              <w:bottom w:val="single" w:sz="4" w:space="0" w:color="auto"/>
              <w:right w:val="single" w:sz="4" w:space="0" w:color="auto"/>
            </w:tcBorders>
            <w:vAlign w:val="center"/>
            <w:hideMark/>
          </w:tcPr>
          <w:p w14:paraId="0A401C88" w14:textId="77777777" w:rsidR="00F907CD" w:rsidRPr="00F907CD" w:rsidRDefault="00F907CD" w:rsidP="00F907CD">
            <w:pPr>
              <w:jc w:val="center"/>
            </w:pPr>
            <w:r w:rsidRPr="00F907CD">
              <w:t>4</w:t>
            </w:r>
          </w:p>
        </w:tc>
        <w:tc>
          <w:tcPr>
            <w:tcW w:w="6915" w:type="dxa"/>
            <w:tcBorders>
              <w:top w:val="single" w:sz="4" w:space="0" w:color="auto"/>
              <w:left w:val="single" w:sz="4" w:space="0" w:color="auto"/>
              <w:bottom w:val="single" w:sz="4" w:space="0" w:color="auto"/>
              <w:right w:val="single" w:sz="4" w:space="0" w:color="auto"/>
            </w:tcBorders>
            <w:vAlign w:val="center"/>
            <w:hideMark/>
          </w:tcPr>
          <w:p w14:paraId="589330EC" w14:textId="77777777" w:rsidR="00F907CD" w:rsidRPr="00F907CD" w:rsidRDefault="00F907CD" w:rsidP="00F907CD">
            <w:r w:rsidRPr="00F907CD">
              <w:t>Прибыль</w:t>
            </w:r>
          </w:p>
        </w:tc>
        <w:tc>
          <w:tcPr>
            <w:tcW w:w="2074" w:type="dxa"/>
            <w:tcBorders>
              <w:top w:val="single" w:sz="4" w:space="0" w:color="auto"/>
              <w:left w:val="single" w:sz="4" w:space="0" w:color="auto"/>
              <w:bottom w:val="single" w:sz="4" w:space="0" w:color="auto"/>
              <w:right w:val="single" w:sz="4" w:space="0" w:color="auto"/>
            </w:tcBorders>
            <w:hideMark/>
          </w:tcPr>
          <w:p w14:paraId="21C8AB52" w14:textId="77777777" w:rsidR="00F907CD" w:rsidRPr="00F907CD" w:rsidRDefault="00F907CD" w:rsidP="00F907CD">
            <w:pPr>
              <w:jc w:val="center"/>
              <w:rPr>
                <w:szCs w:val="20"/>
              </w:rPr>
            </w:pPr>
            <w:r w:rsidRPr="00F907CD">
              <w:rPr>
                <w:szCs w:val="20"/>
              </w:rPr>
              <w:t>0,00</w:t>
            </w:r>
          </w:p>
        </w:tc>
      </w:tr>
      <w:tr w:rsidR="00F907CD" w:rsidRPr="00F907CD" w14:paraId="5C17DD28" w14:textId="77777777" w:rsidTr="002362AD">
        <w:trPr>
          <w:trHeight w:val="70"/>
        </w:trPr>
        <w:tc>
          <w:tcPr>
            <w:tcW w:w="706" w:type="dxa"/>
            <w:tcBorders>
              <w:top w:val="single" w:sz="4" w:space="0" w:color="auto"/>
              <w:left w:val="single" w:sz="4" w:space="0" w:color="auto"/>
              <w:bottom w:val="single" w:sz="4" w:space="0" w:color="auto"/>
              <w:right w:val="single" w:sz="4" w:space="0" w:color="auto"/>
            </w:tcBorders>
            <w:vAlign w:val="center"/>
            <w:hideMark/>
          </w:tcPr>
          <w:p w14:paraId="6F8554D3" w14:textId="77777777" w:rsidR="00F907CD" w:rsidRPr="00F907CD" w:rsidRDefault="00F907CD" w:rsidP="00F907CD">
            <w:pPr>
              <w:jc w:val="center"/>
            </w:pPr>
            <w:r w:rsidRPr="00F907CD">
              <w:t>5</w:t>
            </w:r>
          </w:p>
        </w:tc>
        <w:tc>
          <w:tcPr>
            <w:tcW w:w="6915" w:type="dxa"/>
            <w:tcBorders>
              <w:top w:val="single" w:sz="4" w:space="0" w:color="auto"/>
              <w:left w:val="single" w:sz="4" w:space="0" w:color="auto"/>
              <w:bottom w:val="single" w:sz="4" w:space="0" w:color="auto"/>
              <w:right w:val="single" w:sz="4" w:space="0" w:color="auto"/>
            </w:tcBorders>
            <w:vAlign w:val="center"/>
            <w:hideMark/>
          </w:tcPr>
          <w:p w14:paraId="6914039B" w14:textId="77777777" w:rsidR="00F907CD" w:rsidRPr="00F907CD" w:rsidRDefault="00F907CD" w:rsidP="00F907CD">
            <w:r w:rsidRPr="00F907CD">
              <w:t>Расчетная предпринимательская прибыль</w:t>
            </w:r>
          </w:p>
        </w:tc>
        <w:tc>
          <w:tcPr>
            <w:tcW w:w="2074" w:type="dxa"/>
            <w:tcBorders>
              <w:top w:val="single" w:sz="4" w:space="0" w:color="auto"/>
              <w:left w:val="single" w:sz="4" w:space="0" w:color="auto"/>
              <w:bottom w:val="single" w:sz="4" w:space="0" w:color="auto"/>
              <w:right w:val="single" w:sz="4" w:space="0" w:color="auto"/>
            </w:tcBorders>
            <w:hideMark/>
          </w:tcPr>
          <w:p w14:paraId="3FDB534F" w14:textId="77777777" w:rsidR="00F907CD" w:rsidRPr="00F907CD" w:rsidRDefault="00F907CD" w:rsidP="00F907CD">
            <w:pPr>
              <w:jc w:val="center"/>
              <w:rPr>
                <w:szCs w:val="20"/>
              </w:rPr>
            </w:pPr>
            <w:r w:rsidRPr="00F907CD">
              <w:rPr>
                <w:szCs w:val="20"/>
              </w:rPr>
              <w:t>198,82</w:t>
            </w:r>
          </w:p>
        </w:tc>
      </w:tr>
      <w:tr w:rsidR="00F907CD" w:rsidRPr="00F907CD" w14:paraId="7EE2E508" w14:textId="77777777" w:rsidTr="002362AD">
        <w:trPr>
          <w:trHeight w:val="360"/>
        </w:trPr>
        <w:tc>
          <w:tcPr>
            <w:tcW w:w="706" w:type="dxa"/>
            <w:tcBorders>
              <w:top w:val="single" w:sz="4" w:space="0" w:color="auto"/>
              <w:left w:val="single" w:sz="4" w:space="0" w:color="auto"/>
              <w:bottom w:val="single" w:sz="4" w:space="0" w:color="auto"/>
              <w:right w:val="single" w:sz="4" w:space="0" w:color="auto"/>
            </w:tcBorders>
            <w:vAlign w:val="center"/>
            <w:hideMark/>
          </w:tcPr>
          <w:p w14:paraId="1A8C311C" w14:textId="77777777" w:rsidR="00F907CD" w:rsidRPr="00F907CD" w:rsidRDefault="00F907CD" w:rsidP="00F907CD">
            <w:pPr>
              <w:jc w:val="center"/>
            </w:pPr>
            <w:r w:rsidRPr="00F907CD">
              <w:t>6</w:t>
            </w:r>
          </w:p>
        </w:tc>
        <w:tc>
          <w:tcPr>
            <w:tcW w:w="6915" w:type="dxa"/>
            <w:tcBorders>
              <w:top w:val="single" w:sz="4" w:space="0" w:color="auto"/>
              <w:left w:val="single" w:sz="4" w:space="0" w:color="auto"/>
              <w:bottom w:val="single" w:sz="4" w:space="0" w:color="auto"/>
              <w:right w:val="single" w:sz="4" w:space="0" w:color="auto"/>
            </w:tcBorders>
            <w:vAlign w:val="center"/>
            <w:hideMark/>
          </w:tcPr>
          <w:p w14:paraId="0F44B007" w14:textId="77777777" w:rsidR="00F907CD" w:rsidRPr="00F907CD" w:rsidRDefault="00F907CD" w:rsidP="00F907CD">
            <w:r w:rsidRPr="00F907CD">
              <w:t>Результаты деятельности до перехода к регулированию цен (тарифов) на основе долгосрочных параметров регулирования</w:t>
            </w:r>
          </w:p>
        </w:tc>
        <w:tc>
          <w:tcPr>
            <w:tcW w:w="2074" w:type="dxa"/>
            <w:tcBorders>
              <w:top w:val="single" w:sz="4" w:space="0" w:color="auto"/>
              <w:left w:val="single" w:sz="4" w:space="0" w:color="auto"/>
              <w:bottom w:val="single" w:sz="4" w:space="0" w:color="auto"/>
              <w:right w:val="single" w:sz="4" w:space="0" w:color="auto"/>
            </w:tcBorders>
            <w:hideMark/>
          </w:tcPr>
          <w:p w14:paraId="5921C080" w14:textId="77777777" w:rsidR="00F907CD" w:rsidRPr="00F907CD" w:rsidRDefault="00F907CD" w:rsidP="00F907CD">
            <w:pPr>
              <w:jc w:val="center"/>
              <w:rPr>
                <w:szCs w:val="20"/>
              </w:rPr>
            </w:pPr>
            <w:r w:rsidRPr="00F907CD">
              <w:rPr>
                <w:szCs w:val="20"/>
              </w:rPr>
              <w:t>0,00</w:t>
            </w:r>
          </w:p>
        </w:tc>
      </w:tr>
      <w:tr w:rsidR="00F907CD" w:rsidRPr="00F907CD" w14:paraId="2D5D7EF1" w14:textId="77777777" w:rsidTr="002362AD">
        <w:trPr>
          <w:trHeight w:val="854"/>
        </w:trPr>
        <w:tc>
          <w:tcPr>
            <w:tcW w:w="706" w:type="dxa"/>
            <w:tcBorders>
              <w:top w:val="single" w:sz="4" w:space="0" w:color="auto"/>
              <w:left w:val="single" w:sz="4" w:space="0" w:color="auto"/>
              <w:bottom w:val="single" w:sz="4" w:space="0" w:color="auto"/>
              <w:right w:val="single" w:sz="4" w:space="0" w:color="auto"/>
            </w:tcBorders>
            <w:vAlign w:val="center"/>
            <w:hideMark/>
          </w:tcPr>
          <w:p w14:paraId="617971BE" w14:textId="77777777" w:rsidR="00F907CD" w:rsidRPr="00F907CD" w:rsidRDefault="00F907CD" w:rsidP="00F907CD">
            <w:pPr>
              <w:jc w:val="center"/>
            </w:pPr>
            <w:r w:rsidRPr="00F907CD">
              <w:t>7</w:t>
            </w:r>
          </w:p>
        </w:tc>
        <w:tc>
          <w:tcPr>
            <w:tcW w:w="6915" w:type="dxa"/>
            <w:tcBorders>
              <w:top w:val="single" w:sz="4" w:space="0" w:color="auto"/>
              <w:left w:val="single" w:sz="4" w:space="0" w:color="auto"/>
              <w:bottom w:val="single" w:sz="4" w:space="0" w:color="auto"/>
              <w:right w:val="single" w:sz="4" w:space="0" w:color="auto"/>
            </w:tcBorders>
            <w:vAlign w:val="center"/>
            <w:hideMark/>
          </w:tcPr>
          <w:p w14:paraId="0B0D8063" w14:textId="77777777" w:rsidR="00F907CD" w:rsidRPr="00F907CD" w:rsidRDefault="00F907CD" w:rsidP="00F907CD">
            <w:r w:rsidRPr="00F907CD">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74" w:type="dxa"/>
            <w:tcBorders>
              <w:top w:val="single" w:sz="4" w:space="0" w:color="auto"/>
              <w:left w:val="single" w:sz="4" w:space="0" w:color="auto"/>
              <w:bottom w:val="single" w:sz="4" w:space="0" w:color="auto"/>
              <w:right w:val="single" w:sz="4" w:space="0" w:color="auto"/>
            </w:tcBorders>
            <w:hideMark/>
          </w:tcPr>
          <w:p w14:paraId="2002FAD5" w14:textId="77777777" w:rsidR="00F907CD" w:rsidRPr="00F907CD" w:rsidRDefault="00F907CD" w:rsidP="00F907CD">
            <w:pPr>
              <w:jc w:val="center"/>
              <w:rPr>
                <w:szCs w:val="20"/>
              </w:rPr>
            </w:pPr>
            <w:r w:rsidRPr="00F907CD">
              <w:rPr>
                <w:szCs w:val="20"/>
              </w:rPr>
              <w:t>-20,53</w:t>
            </w:r>
          </w:p>
        </w:tc>
      </w:tr>
      <w:tr w:rsidR="00F907CD" w:rsidRPr="00F907CD" w14:paraId="310697BC" w14:textId="77777777" w:rsidTr="002362AD">
        <w:trPr>
          <w:trHeight w:val="555"/>
        </w:trPr>
        <w:tc>
          <w:tcPr>
            <w:tcW w:w="706" w:type="dxa"/>
            <w:tcBorders>
              <w:top w:val="single" w:sz="4" w:space="0" w:color="auto"/>
              <w:left w:val="single" w:sz="4" w:space="0" w:color="auto"/>
              <w:bottom w:val="single" w:sz="4" w:space="0" w:color="auto"/>
              <w:right w:val="single" w:sz="4" w:space="0" w:color="auto"/>
            </w:tcBorders>
            <w:vAlign w:val="center"/>
            <w:hideMark/>
          </w:tcPr>
          <w:p w14:paraId="76DBBAEA" w14:textId="77777777" w:rsidR="00F907CD" w:rsidRPr="00F907CD" w:rsidRDefault="00F907CD" w:rsidP="00F907CD">
            <w:pPr>
              <w:jc w:val="center"/>
            </w:pPr>
            <w:r w:rsidRPr="00F907CD">
              <w:t>8</w:t>
            </w:r>
          </w:p>
        </w:tc>
        <w:tc>
          <w:tcPr>
            <w:tcW w:w="6915" w:type="dxa"/>
            <w:tcBorders>
              <w:top w:val="single" w:sz="4" w:space="0" w:color="auto"/>
              <w:left w:val="single" w:sz="4" w:space="0" w:color="auto"/>
              <w:bottom w:val="single" w:sz="4" w:space="0" w:color="auto"/>
              <w:right w:val="single" w:sz="4" w:space="0" w:color="auto"/>
            </w:tcBorders>
            <w:vAlign w:val="center"/>
            <w:hideMark/>
          </w:tcPr>
          <w:p w14:paraId="669E9B44" w14:textId="77777777" w:rsidR="00F907CD" w:rsidRPr="00F907CD" w:rsidRDefault="00F907CD" w:rsidP="00F907CD">
            <w:r w:rsidRPr="00F907CD">
              <w:t>Корректировка с учетом надежности и качества реализуемых товаров (оказываемых услуг), подлежащая учету в НВВ</w:t>
            </w:r>
          </w:p>
        </w:tc>
        <w:tc>
          <w:tcPr>
            <w:tcW w:w="2074" w:type="dxa"/>
            <w:tcBorders>
              <w:top w:val="single" w:sz="4" w:space="0" w:color="auto"/>
              <w:left w:val="single" w:sz="4" w:space="0" w:color="auto"/>
              <w:bottom w:val="single" w:sz="4" w:space="0" w:color="auto"/>
              <w:right w:val="single" w:sz="4" w:space="0" w:color="auto"/>
            </w:tcBorders>
            <w:hideMark/>
          </w:tcPr>
          <w:p w14:paraId="6DB76E12" w14:textId="77777777" w:rsidR="00F907CD" w:rsidRPr="00F907CD" w:rsidRDefault="00F907CD" w:rsidP="00F907CD">
            <w:pPr>
              <w:jc w:val="center"/>
              <w:rPr>
                <w:szCs w:val="20"/>
              </w:rPr>
            </w:pPr>
            <w:r w:rsidRPr="00F907CD">
              <w:rPr>
                <w:szCs w:val="20"/>
              </w:rPr>
              <w:t>0,00</w:t>
            </w:r>
          </w:p>
        </w:tc>
      </w:tr>
      <w:tr w:rsidR="00F907CD" w:rsidRPr="00F907CD" w14:paraId="3AC98B0E" w14:textId="77777777" w:rsidTr="002362AD">
        <w:trPr>
          <w:trHeight w:val="94"/>
        </w:trPr>
        <w:tc>
          <w:tcPr>
            <w:tcW w:w="706" w:type="dxa"/>
            <w:tcBorders>
              <w:top w:val="single" w:sz="4" w:space="0" w:color="auto"/>
              <w:left w:val="single" w:sz="4" w:space="0" w:color="auto"/>
              <w:bottom w:val="single" w:sz="4" w:space="0" w:color="auto"/>
              <w:right w:val="single" w:sz="4" w:space="0" w:color="auto"/>
            </w:tcBorders>
            <w:vAlign w:val="center"/>
            <w:hideMark/>
          </w:tcPr>
          <w:p w14:paraId="64F7D00D" w14:textId="77777777" w:rsidR="00F907CD" w:rsidRPr="00F907CD" w:rsidRDefault="00F907CD" w:rsidP="00F907CD">
            <w:pPr>
              <w:jc w:val="center"/>
            </w:pPr>
            <w:r w:rsidRPr="00F907CD">
              <w:t>9</w:t>
            </w:r>
          </w:p>
        </w:tc>
        <w:tc>
          <w:tcPr>
            <w:tcW w:w="6915" w:type="dxa"/>
            <w:tcBorders>
              <w:top w:val="single" w:sz="4" w:space="0" w:color="auto"/>
              <w:left w:val="single" w:sz="4" w:space="0" w:color="auto"/>
              <w:bottom w:val="single" w:sz="4" w:space="0" w:color="auto"/>
              <w:right w:val="single" w:sz="4" w:space="0" w:color="auto"/>
            </w:tcBorders>
            <w:vAlign w:val="center"/>
            <w:hideMark/>
          </w:tcPr>
          <w:p w14:paraId="11F56AE0" w14:textId="77777777" w:rsidR="00F907CD" w:rsidRPr="00F907CD" w:rsidRDefault="00F907CD" w:rsidP="00F907CD">
            <w:r w:rsidRPr="00F907CD">
              <w:t>Корректировка НВВ в связи с изменением (неисполнением) инвестиционной программы</w:t>
            </w:r>
          </w:p>
        </w:tc>
        <w:tc>
          <w:tcPr>
            <w:tcW w:w="2074" w:type="dxa"/>
            <w:tcBorders>
              <w:top w:val="single" w:sz="4" w:space="0" w:color="auto"/>
              <w:left w:val="single" w:sz="4" w:space="0" w:color="auto"/>
              <w:bottom w:val="single" w:sz="4" w:space="0" w:color="auto"/>
              <w:right w:val="single" w:sz="4" w:space="0" w:color="auto"/>
            </w:tcBorders>
            <w:hideMark/>
          </w:tcPr>
          <w:p w14:paraId="0F11D949" w14:textId="77777777" w:rsidR="00F907CD" w:rsidRPr="00F907CD" w:rsidRDefault="00F907CD" w:rsidP="00F907CD">
            <w:pPr>
              <w:jc w:val="center"/>
              <w:rPr>
                <w:szCs w:val="20"/>
              </w:rPr>
            </w:pPr>
            <w:r w:rsidRPr="00F907CD">
              <w:rPr>
                <w:szCs w:val="20"/>
              </w:rPr>
              <w:t>0,00</w:t>
            </w:r>
          </w:p>
        </w:tc>
      </w:tr>
      <w:tr w:rsidR="00F907CD" w:rsidRPr="00F907CD" w14:paraId="73496FCE" w14:textId="77777777" w:rsidTr="002362AD">
        <w:trPr>
          <w:trHeight w:val="811"/>
        </w:trPr>
        <w:tc>
          <w:tcPr>
            <w:tcW w:w="706" w:type="dxa"/>
            <w:tcBorders>
              <w:top w:val="single" w:sz="4" w:space="0" w:color="auto"/>
              <w:left w:val="single" w:sz="4" w:space="0" w:color="auto"/>
              <w:bottom w:val="single" w:sz="4" w:space="0" w:color="auto"/>
              <w:right w:val="single" w:sz="4" w:space="0" w:color="auto"/>
            </w:tcBorders>
            <w:vAlign w:val="center"/>
            <w:hideMark/>
          </w:tcPr>
          <w:p w14:paraId="60E86124" w14:textId="77777777" w:rsidR="00F907CD" w:rsidRPr="00F907CD" w:rsidRDefault="00F907CD" w:rsidP="00F907CD">
            <w:pPr>
              <w:jc w:val="center"/>
            </w:pPr>
            <w:r w:rsidRPr="00F907CD">
              <w:t>10</w:t>
            </w:r>
          </w:p>
        </w:tc>
        <w:tc>
          <w:tcPr>
            <w:tcW w:w="6915" w:type="dxa"/>
            <w:tcBorders>
              <w:top w:val="single" w:sz="4" w:space="0" w:color="auto"/>
              <w:left w:val="single" w:sz="4" w:space="0" w:color="auto"/>
              <w:bottom w:val="single" w:sz="4" w:space="0" w:color="auto"/>
              <w:right w:val="single" w:sz="4" w:space="0" w:color="auto"/>
            </w:tcBorders>
            <w:vAlign w:val="center"/>
            <w:hideMark/>
          </w:tcPr>
          <w:p w14:paraId="4DE37FBD" w14:textId="77777777" w:rsidR="00F907CD" w:rsidRPr="00F907CD" w:rsidRDefault="00F907CD" w:rsidP="00F907CD">
            <w:r w:rsidRPr="00F907CD">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w:t>
            </w:r>
            <w:proofErr w:type="gramStart"/>
            <w:r w:rsidRPr="00F907CD">
              <w:t>программы….</w:t>
            </w:r>
            <w:proofErr w:type="gramEnd"/>
          </w:p>
        </w:tc>
        <w:tc>
          <w:tcPr>
            <w:tcW w:w="2074" w:type="dxa"/>
            <w:tcBorders>
              <w:top w:val="single" w:sz="4" w:space="0" w:color="auto"/>
              <w:left w:val="single" w:sz="4" w:space="0" w:color="auto"/>
              <w:bottom w:val="single" w:sz="4" w:space="0" w:color="auto"/>
              <w:right w:val="single" w:sz="4" w:space="0" w:color="auto"/>
            </w:tcBorders>
            <w:hideMark/>
          </w:tcPr>
          <w:p w14:paraId="2BA85173" w14:textId="77777777" w:rsidR="00F907CD" w:rsidRPr="00F907CD" w:rsidRDefault="00F907CD" w:rsidP="00F907CD">
            <w:pPr>
              <w:jc w:val="center"/>
              <w:rPr>
                <w:szCs w:val="20"/>
              </w:rPr>
            </w:pPr>
            <w:r w:rsidRPr="00F907CD">
              <w:rPr>
                <w:szCs w:val="20"/>
              </w:rPr>
              <w:t>0,00</w:t>
            </w:r>
          </w:p>
        </w:tc>
      </w:tr>
      <w:tr w:rsidR="00F907CD" w:rsidRPr="00F907CD" w14:paraId="3438C3F7" w14:textId="77777777" w:rsidTr="002362AD">
        <w:trPr>
          <w:trHeight w:val="360"/>
        </w:trPr>
        <w:tc>
          <w:tcPr>
            <w:tcW w:w="706" w:type="dxa"/>
            <w:tcBorders>
              <w:top w:val="single" w:sz="4" w:space="0" w:color="auto"/>
              <w:left w:val="single" w:sz="4" w:space="0" w:color="auto"/>
              <w:bottom w:val="single" w:sz="4" w:space="0" w:color="auto"/>
              <w:right w:val="single" w:sz="4" w:space="0" w:color="auto"/>
            </w:tcBorders>
            <w:vAlign w:val="center"/>
            <w:hideMark/>
          </w:tcPr>
          <w:p w14:paraId="63533987" w14:textId="77777777" w:rsidR="00F907CD" w:rsidRPr="00F907CD" w:rsidRDefault="00F907CD" w:rsidP="00F907CD">
            <w:pPr>
              <w:jc w:val="center"/>
            </w:pPr>
            <w:r w:rsidRPr="00F907CD">
              <w:t>11</w:t>
            </w:r>
          </w:p>
        </w:tc>
        <w:tc>
          <w:tcPr>
            <w:tcW w:w="6915" w:type="dxa"/>
            <w:tcBorders>
              <w:top w:val="single" w:sz="4" w:space="0" w:color="auto"/>
              <w:left w:val="single" w:sz="4" w:space="0" w:color="auto"/>
              <w:bottom w:val="single" w:sz="4" w:space="0" w:color="auto"/>
              <w:right w:val="single" w:sz="4" w:space="0" w:color="auto"/>
            </w:tcBorders>
            <w:vAlign w:val="center"/>
            <w:hideMark/>
          </w:tcPr>
          <w:p w14:paraId="0AD2EE73" w14:textId="77777777" w:rsidR="00F907CD" w:rsidRPr="00F907CD" w:rsidRDefault="00F907CD" w:rsidP="00F907CD">
            <w:r w:rsidRPr="00F907CD">
              <w:t>ИТОГО необходимая валовая выручка</w:t>
            </w:r>
          </w:p>
        </w:tc>
        <w:tc>
          <w:tcPr>
            <w:tcW w:w="2074" w:type="dxa"/>
            <w:tcBorders>
              <w:top w:val="single" w:sz="4" w:space="0" w:color="auto"/>
              <w:left w:val="single" w:sz="4" w:space="0" w:color="auto"/>
              <w:bottom w:val="single" w:sz="4" w:space="0" w:color="auto"/>
              <w:right w:val="single" w:sz="4" w:space="0" w:color="auto"/>
            </w:tcBorders>
            <w:hideMark/>
          </w:tcPr>
          <w:p w14:paraId="591275A9" w14:textId="77777777" w:rsidR="00F907CD" w:rsidRPr="00F907CD" w:rsidRDefault="00F907CD" w:rsidP="00F907CD">
            <w:pPr>
              <w:jc w:val="center"/>
              <w:rPr>
                <w:szCs w:val="20"/>
              </w:rPr>
            </w:pPr>
            <w:r w:rsidRPr="00F907CD">
              <w:rPr>
                <w:szCs w:val="20"/>
              </w:rPr>
              <w:t>3 997,03</w:t>
            </w:r>
          </w:p>
        </w:tc>
      </w:tr>
      <w:tr w:rsidR="00F907CD" w:rsidRPr="00F907CD" w14:paraId="1868B628" w14:textId="77777777" w:rsidTr="002362AD">
        <w:trPr>
          <w:trHeight w:val="360"/>
        </w:trPr>
        <w:tc>
          <w:tcPr>
            <w:tcW w:w="706" w:type="dxa"/>
            <w:tcBorders>
              <w:top w:val="single" w:sz="4" w:space="0" w:color="auto"/>
              <w:left w:val="single" w:sz="4" w:space="0" w:color="auto"/>
              <w:bottom w:val="single" w:sz="4" w:space="0" w:color="auto"/>
              <w:right w:val="single" w:sz="4" w:space="0" w:color="auto"/>
            </w:tcBorders>
            <w:vAlign w:val="center"/>
            <w:hideMark/>
          </w:tcPr>
          <w:p w14:paraId="00C29FF8" w14:textId="77777777" w:rsidR="00F907CD" w:rsidRPr="00F907CD" w:rsidRDefault="00F907CD" w:rsidP="00F907CD">
            <w:pPr>
              <w:jc w:val="center"/>
            </w:pPr>
            <w:r w:rsidRPr="00F907CD">
              <w:t>12</w:t>
            </w:r>
          </w:p>
        </w:tc>
        <w:tc>
          <w:tcPr>
            <w:tcW w:w="6915" w:type="dxa"/>
            <w:tcBorders>
              <w:top w:val="single" w:sz="4" w:space="0" w:color="auto"/>
              <w:left w:val="single" w:sz="4" w:space="0" w:color="auto"/>
              <w:bottom w:val="single" w:sz="4" w:space="0" w:color="auto"/>
              <w:right w:val="single" w:sz="4" w:space="0" w:color="auto"/>
            </w:tcBorders>
            <w:vAlign w:val="center"/>
            <w:hideMark/>
          </w:tcPr>
          <w:p w14:paraId="457F9A47" w14:textId="77777777" w:rsidR="00F907CD" w:rsidRPr="00F907CD" w:rsidRDefault="00F907CD" w:rsidP="00F907CD">
            <w:r w:rsidRPr="00F907CD">
              <w:t>Товарная выручка</w:t>
            </w:r>
          </w:p>
        </w:tc>
        <w:tc>
          <w:tcPr>
            <w:tcW w:w="2074" w:type="dxa"/>
            <w:tcBorders>
              <w:top w:val="single" w:sz="4" w:space="0" w:color="auto"/>
              <w:left w:val="single" w:sz="4" w:space="0" w:color="auto"/>
              <w:bottom w:val="single" w:sz="4" w:space="0" w:color="auto"/>
              <w:right w:val="single" w:sz="4" w:space="0" w:color="auto"/>
            </w:tcBorders>
          </w:tcPr>
          <w:p w14:paraId="4B4E5D93" w14:textId="77777777" w:rsidR="00F907CD" w:rsidRPr="00F907CD" w:rsidRDefault="00F907CD" w:rsidP="00F907CD">
            <w:pPr>
              <w:jc w:val="center"/>
              <w:rPr>
                <w:szCs w:val="20"/>
              </w:rPr>
            </w:pPr>
            <w:r w:rsidRPr="00F907CD">
              <w:rPr>
                <w:szCs w:val="20"/>
              </w:rPr>
              <w:t>3 135,55</w:t>
            </w:r>
          </w:p>
        </w:tc>
      </w:tr>
      <w:tr w:rsidR="00F907CD" w:rsidRPr="00F907CD" w14:paraId="7EEC010F" w14:textId="77777777" w:rsidTr="002362AD">
        <w:trPr>
          <w:trHeight w:val="360"/>
        </w:trPr>
        <w:tc>
          <w:tcPr>
            <w:tcW w:w="706" w:type="dxa"/>
            <w:tcBorders>
              <w:top w:val="single" w:sz="4" w:space="0" w:color="auto"/>
              <w:left w:val="single" w:sz="4" w:space="0" w:color="auto"/>
              <w:bottom w:val="single" w:sz="4" w:space="0" w:color="auto"/>
              <w:right w:val="single" w:sz="4" w:space="0" w:color="auto"/>
            </w:tcBorders>
            <w:vAlign w:val="center"/>
            <w:hideMark/>
          </w:tcPr>
          <w:p w14:paraId="0420E9A3" w14:textId="77777777" w:rsidR="00F907CD" w:rsidRPr="00F907CD" w:rsidRDefault="00F907CD" w:rsidP="00F907CD">
            <w:pPr>
              <w:jc w:val="center"/>
              <w:rPr>
                <w:b/>
              </w:rPr>
            </w:pPr>
            <w:r w:rsidRPr="00F907CD">
              <w:rPr>
                <w:b/>
              </w:rPr>
              <w:t>13</w:t>
            </w:r>
          </w:p>
        </w:tc>
        <w:tc>
          <w:tcPr>
            <w:tcW w:w="6915" w:type="dxa"/>
            <w:tcBorders>
              <w:top w:val="single" w:sz="4" w:space="0" w:color="auto"/>
              <w:left w:val="single" w:sz="4" w:space="0" w:color="auto"/>
              <w:bottom w:val="single" w:sz="4" w:space="0" w:color="auto"/>
              <w:right w:val="single" w:sz="4" w:space="0" w:color="auto"/>
            </w:tcBorders>
            <w:vAlign w:val="center"/>
            <w:hideMark/>
          </w:tcPr>
          <w:p w14:paraId="7DAFC22A" w14:textId="77777777" w:rsidR="00F907CD" w:rsidRPr="00F907CD" w:rsidRDefault="00F907CD" w:rsidP="00F907CD">
            <w:pPr>
              <w:rPr>
                <w:b/>
              </w:rPr>
            </w:pPr>
            <w:r w:rsidRPr="00F907CD">
              <w:rPr>
                <w:b/>
              </w:rPr>
              <w:t>Корректировка НВВ по результатам 2022 года</w:t>
            </w:r>
          </w:p>
        </w:tc>
        <w:tc>
          <w:tcPr>
            <w:tcW w:w="2074" w:type="dxa"/>
            <w:tcBorders>
              <w:top w:val="single" w:sz="4" w:space="0" w:color="auto"/>
              <w:left w:val="single" w:sz="4" w:space="0" w:color="auto"/>
              <w:bottom w:val="single" w:sz="4" w:space="0" w:color="auto"/>
              <w:right w:val="single" w:sz="4" w:space="0" w:color="auto"/>
            </w:tcBorders>
          </w:tcPr>
          <w:p w14:paraId="5AB8CF0D" w14:textId="77777777" w:rsidR="00F907CD" w:rsidRPr="00F907CD" w:rsidRDefault="00F907CD" w:rsidP="00F907CD">
            <w:pPr>
              <w:jc w:val="center"/>
              <w:rPr>
                <w:szCs w:val="20"/>
              </w:rPr>
            </w:pPr>
            <w:r w:rsidRPr="00F907CD">
              <w:rPr>
                <w:szCs w:val="20"/>
              </w:rPr>
              <w:t>861,48</w:t>
            </w:r>
          </w:p>
        </w:tc>
      </w:tr>
    </w:tbl>
    <w:p w14:paraId="3EF18666" w14:textId="77777777" w:rsidR="00F907CD" w:rsidRPr="00F907CD" w:rsidRDefault="00F907CD" w:rsidP="00F907CD">
      <w:pPr>
        <w:ind w:firstLine="851"/>
        <w:jc w:val="both"/>
        <w:rPr>
          <w:sz w:val="28"/>
          <w:szCs w:val="28"/>
        </w:rPr>
      </w:pPr>
      <w:bookmarkStart w:id="64" w:name="_Toc30747102"/>
      <w:bookmarkStart w:id="65" w:name="_Toc60227482"/>
      <w:r w:rsidRPr="00F907CD">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теплоноситель на 2024 год необходимо включить 977,07 тыс. руб.</w:t>
      </w:r>
    </w:p>
    <w:p w14:paraId="52BDCAE6" w14:textId="77777777" w:rsidR="00F907CD" w:rsidRPr="00F907CD" w:rsidRDefault="00F907CD" w:rsidP="00F907CD">
      <w:pPr>
        <w:rPr>
          <w:b/>
          <w:sz w:val="28"/>
          <w:szCs w:val="20"/>
        </w:rPr>
      </w:pPr>
    </w:p>
    <w:p w14:paraId="561DBD35" w14:textId="77777777" w:rsidR="00F907CD" w:rsidRPr="00F907CD" w:rsidRDefault="00F907CD" w:rsidP="00F907CD">
      <w:pPr>
        <w:keepNext/>
        <w:jc w:val="center"/>
        <w:outlineLvl w:val="1"/>
        <w:rPr>
          <w:b/>
          <w:sz w:val="28"/>
          <w:szCs w:val="20"/>
        </w:rPr>
      </w:pPr>
      <w:r w:rsidRPr="00F907CD">
        <w:rPr>
          <w:b/>
          <w:sz w:val="28"/>
          <w:szCs w:val="20"/>
        </w:rPr>
        <w:t>Необходимая валовая выручка</w:t>
      </w:r>
      <w:bookmarkEnd w:id="64"/>
      <w:bookmarkEnd w:id="65"/>
    </w:p>
    <w:p w14:paraId="4DF08A6C" w14:textId="77777777" w:rsidR="00F907CD" w:rsidRPr="00F907CD" w:rsidRDefault="00F907CD" w:rsidP="00F907CD">
      <w:pPr>
        <w:ind w:firstLine="851"/>
        <w:jc w:val="both"/>
        <w:rPr>
          <w:sz w:val="28"/>
          <w:szCs w:val="28"/>
        </w:rPr>
      </w:pPr>
      <w:r w:rsidRPr="00F907CD">
        <w:rPr>
          <w:sz w:val="28"/>
          <w:szCs w:val="28"/>
        </w:rPr>
        <w:t>Необходимая валовая выручка, рассчитанная на основе долгосрочных параметров регулирования и прогнозных параметров регулирования регулируемой организации на 2024-2028 годы, представлена в таблице 7.</w:t>
      </w:r>
    </w:p>
    <w:p w14:paraId="1FFB27DB" w14:textId="77777777" w:rsidR="00F907CD" w:rsidRPr="00F907CD" w:rsidRDefault="00F907CD" w:rsidP="00F907CD">
      <w:pPr>
        <w:ind w:firstLine="851"/>
        <w:jc w:val="right"/>
        <w:rPr>
          <w:sz w:val="28"/>
          <w:szCs w:val="28"/>
        </w:rPr>
        <w:sectPr w:rsidR="00F907CD" w:rsidRPr="00F907CD" w:rsidSect="00F907CD">
          <w:pgSz w:w="11906" w:h="16838"/>
          <w:pgMar w:top="1134" w:right="567" w:bottom="1134" w:left="1701" w:header="720" w:footer="720" w:gutter="0"/>
          <w:cols w:space="720"/>
        </w:sectPr>
      </w:pPr>
    </w:p>
    <w:p w14:paraId="0134AF24" w14:textId="77777777" w:rsidR="00F907CD" w:rsidRPr="00F907CD" w:rsidRDefault="00F907CD" w:rsidP="00F907CD">
      <w:pPr>
        <w:ind w:firstLine="851"/>
        <w:jc w:val="right"/>
        <w:rPr>
          <w:sz w:val="28"/>
          <w:szCs w:val="28"/>
        </w:rPr>
      </w:pPr>
      <w:r w:rsidRPr="00F907CD">
        <w:rPr>
          <w:sz w:val="28"/>
          <w:szCs w:val="28"/>
        </w:rPr>
        <w:lastRenderedPageBreak/>
        <w:t>Таблица 7</w:t>
      </w:r>
    </w:p>
    <w:p w14:paraId="5D2F9C7E" w14:textId="77777777" w:rsidR="00F907CD" w:rsidRPr="00F907CD" w:rsidRDefault="00F907CD" w:rsidP="00F907CD">
      <w:pPr>
        <w:jc w:val="center"/>
        <w:rPr>
          <w:sz w:val="28"/>
          <w:szCs w:val="28"/>
        </w:rPr>
      </w:pPr>
      <w:r w:rsidRPr="00F907CD">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АО «Теплоэнерго» </w:t>
      </w:r>
      <w:r w:rsidRPr="00F907CD">
        <w:rPr>
          <w:sz w:val="28"/>
          <w:szCs w:val="28"/>
        </w:rPr>
        <w:t>(Приложение 5.9 к Методическим указаниям)</w:t>
      </w:r>
    </w:p>
    <w:p w14:paraId="06937242" w14:textId="77777777" w:rsidR="00F907CD" w:rsidRPr="00F907CD" w:rsidRDefault="00F907CD" w:rsidP="00F907CD">
      <w:pPr>
        <w:ind w:right="111" w:firstLine="851"/>
        <w:jc w:val="right"/>
      </w:pPr>
      <w:r w:rsidRPr="00F907CD">
        <w:t>тыс. руб.</w:t>
      </w: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6115"/>
        <w:gridCol w:w="1655"/>
        <w:gridCol w:w="1655"/>
        <w:gridCol w:w="1655"/>
        <w:gridCol w:w="1655"/>
        <w:gridCol w:w="1655"/>
      </w:tblGrid>
      <w:tr w:rsidR="00F907CD" w:rsidRPr="00F907CD" w14:paraId="46ECA094" w14:textId="77777777" w:rsidTr="002362AD">
        <w:trPr>
          <w:trHeight w:val="664"/>
          <w:tblHeader/>
        </w:trPr>
        <w:tc>
          <w:tcPr>
            <w:tcW w:w="640" w:type="dxa"/>
            <w:tcBorders>
              <w:top w:val="single" w:sz="4" w:space="0" w:color="auto"/>
              <w:left w:val="single" w:sz="4" w:space="0" w:color="auto"/>
              <w:bottom w:val="single" w:sz="4" w:space="0" w:color="auto"/>
              <w:right w:val="single" w:sz="4" w:space="0" w:color="auto"/>
            </w:tcBorders>
            <w:vAlign w:val="center"/>
            <w:hideMark/>
          </w:tcPr>
          <w:p w14:paraId="6192FCCE" w14:textId="77777777" w:rsidR="00F907CD" w:rsidRPr="00F907CD" w:rsidRDefault="00F907CD" w:rsidP="00F907CD">
            <w:pPr>
              <w:jc w:val="center"/>
              <w:rPr>
                <w:sz w:val="20"/>
                <w:szCs w:val="20"/>
              </w:rPr>
            </w:pPr>
            <w:r w:rsidRPr="00F907CD">
              <w:rPr>
                <w:sz w:val="20"/>
                <w:szCs w:val="20"/>
              </w:rPr>
              <w:t>№ п/п</w:t>
            </w:r>
          </w:p>
        </w:tc>
        <w:tc>
          <w:tcPr>
            <w:tcW w:w="6115" w:type="dxa"/>
            <w:tcBorders>
              <w:top w:val="single" w:sz="4" w:space="0" w:color="auto"/>
              <w:left w:val="single" w:sz="4" w:space="0" w:color="auto"/>
              <w:bottom w:val="single" w:sz="4" w:space="0" w:color="auto"/>
              <w:right w:val="single" w:sz="4" w:space="0" w:color="auto"/>
            </w:tcBorders>
            <w:vAlign w:val="center"/>
            <w:hideMark/>
          </w:tcPr>
          <w:p w14:paraId="5EF958D4" w14:textId="77777777" w:rsidR="00F907CD" w:rsidRPr="00F907CD" w:rsidRDefault="00F907CD" w:rsidP="00F907CD">
            <w:pPr>
              <w:jc w:val="center"/>
              <w:rPr>
                <w:sz w:val="20"/>
                <w:szCs w:val="20"/>
              </w:rPr>
            </w:pPr>
            <w:r w:rsidRPr="00F907CD">
              <w:rPr>
                <w:sz w:val="20"/>
                <w:szCs w:val="20"/>
              </w:rPr>
              <w:t>Наименование расхода</w:t>
            </w:r>
          </w:p>
        </w:tc>
        <w:tc>
          <w:tcPr>
            <w:tcW w:w="1655" w:type="dxa"/>
            <w:tcBorders>
              <w:top w:val="single" w:sz="4" w:space="0" w:color="auto"/>
              <w:left w:val="single" w:sz="4" w:space="0" w:color="auto"/>
              <w:bottom w:val="single" w:sz="4" w:space="0" w:color="auto"/>
              <w:right w:val="single" w:sz="4" w:space="0" w:color="auto"/>
            </w:tcBorders>
            <w:vAlign w:val="center"/>
            <w:hideMark/>
          </w:tcPr>
          <w:p w14:paraId="1ED1AFBC" w14:textId="77777777" w:rsidR="00F907CD" w:rsidRPr="00F907CD" w:rsidRDefault="00F907CD" w:rsidP="00F907CD">
            <w:pPr>
              <w:jc w:val="center"/>
              <w:rPr>
                <w:sz w:val="20"/>
                <w:szCs w:val="20"/>
              </w:rPr>
            </w:pPr>
            <w:r w:rsidRPr="00F907CD">
              <w:rPr>
                <w:sz w:val="20"/>
                <w:szCs w:val="20"/>
              </w:rPr>
              <w:t>Предложение экспертов на 2024</w:t>
            </w:r>
          </w:p>
        </w:tc>
        <w:tc>
          <w:tcPr>
            <w:tcW w:w="1655" w:type="dxa"/>
            <w:tcBorders>
              <w:top w:val="single" w:sz="4" w:space="0" w:color="auto"/>
              <w:left w:val="single" w:sz="4" w:space="0" w:color="auto"/>
              <w:bottom w:val="single" w:sz="4" w:space="0" w:color="auto"/>
              <w:right w:val="single" w:sz="4" w:space="0" w:color="auto"/>
            </w:tcBorders>
          </w:tcPr>
          <w:p w14:paraId="6D4F764B" w14:textId="77777777" w:rsidR="00F907CD" w:rsidRPr="00F907CD" w:rsidRDefault="00F907CD" w:rsidP="00F907CD">
            <w:pPr>
              <w:jc w:val="center"/>
              <w:rPr>
                <w:sz w:val="20"/>
                <w:szCs w:val="20"/>
              </w:rPr>
            </w:pPr>
            <w:r w:rsidRPr="00F907CD">
              <w:rPr>
                <w:sz w:val="20"/>
                <w:szCs w:val="20"/>
              </w:rPr>
              <w:t>Предложение экспертов на 2025</w:t>
            </w:r>
          </w:p>
        </w:tc>
        <w:tc>
          <w:tcPr>
            <w:tcW w:w="1655" w:type="dxa"/>
            <w:tcBorders>
              <w:top w:val="single" w:sz="4" w:space="0" w:color="auto"/>
              <w:left w:val="single" w:sz="4" w:space="0" w:color="auto"/>
              <w:bottom w:val="single" w:sz="4" w:space="0" w:color="auto"/>
              <w:right w:val="single" w:sz="4" w:space="0" w:color="auto"/>
            </w:tcBorders>
          </w:tcPr>
          <w:p w14:paraId="1C7A0187" w14:textId="77777777" w:rsidR="00F907CD" w:rsidRPr="00F907CD" w:rsidRDefault="00F907CD" w:rsidP="00F907CD">
            <w:pPr>
              <w:jc w:val="center"/>
              <w:rPr>
                <w:sz w:val="20"/>
                <w:szCs w:val="20"/>
              </w:rPr>
            </w:pPr>
            <w:r w:rsidRPr="00F907CD">
              <w:rPr>
                <w:sz w:val="20"/>
                <w:szCs w:val="20"/>
              </w:rPr>
              <w:t>Предложение экспертов на 2026</w:t>
            </w:r>
          </w:p>
        </w:tc>
        <w:tc>
          <w:tcPr>
            <w:tcW w:w="1655" w:type="dxa"/>
            <w:tcBorders>
              <w:top w:val="single" w:sz="4" w:space="0" w:color="auto"/>
              <w:left w:val="single" w:sz="4" w:space="0" w:color="auto"/>
              <w:bottom w:val="single" w:sz="4" w:space="0" w:color="auto"/>
              <w:right w:val="single" w:sz="4" w:space="0" w:color="auto"/>
            </w:tcBorders>
          </w:tcPr>
          <w:p w14:paraId="0F994946" w14:textId="77777777" w:rsidR="00F907CD" w:rsidRPr="00F907CD" w:rsidRDefault="00F907CD" w:rsidP="00F907CD">
            <w:pPr>
              <w:jc w:val="center"/>
              <w:rPr>
                <w:sz w:val="20"/>
                <w:szCs w:val="20"/>
              </w:rPr>
            </w:pPr>
            <w:r w:rsidRPr="00F907CD">
              <w:rPr>
                <w:sz w:val="20"/>
                <w:szCs w:val="20"/>
              </w:rPr>
              <w:t>Предложение экспертов на 2027</w:t>
            </w:r>
          </w:p>
        </w:tc>
        <w:tc>
          <w:tcPr>
            <w:tcW w:w="1655" w:type="dxa"/>
            <w:tcBorders>
              <w:top w:val="single" w:sz="4" w:space="0" w:color="auto"/>
              <w:left w:val="single" w:sz="4" w:space="0" w:color="auto"/>
              <w:bottom w:val="single" w:sz="4" w:space="0" w:color="auto"/>
              <w:right w:val="single" w:sz="4" w:space="0" w:color="auto"/>
            </w:tcBorders>
          </w:tcPr>
          <w:p w14:paraId="069CC2DF" w14:textId="77777777" w:rsidR="00F907CD" w:rsidRPr="00F907CD" w:rsidRDefault="00F907CD" w:rsidP="00F907CD">
            <w:pPr>
              <w:jc w:val="center"/>
              <w:rPr>
                <w:sz w:val="20"/>
                <w:szCs w:val="20"/>
              </w:rPr>
            </w:pPr>
            <w:r w:rsidRPr="00F907CD">
              <w:rPr>
                <w:sz w:val="20"/>
                <w:szCs w:val="20"/>
              </w:rPr>
              <w:t>Предложение экспертов на 2028</w:t>
            </w:r>
          </w:p>
        </w:tc>
      </w:tr>
      <w:tr w:rsidR="00F907CD" w:rsidRPr="00F907CD" w14:paraId="69797FAE" w14:textId="77777777" w:rsidTr="002362AD">
        <w:trPr>
          <w:trHeight w:val="267"/>
        </w:trPr>
        <w:tc>
          <w:tcPr>
            <w:tcW w:w="640" w:type="dxa"/>
            <w:tcBorders>
              <w:top w:val="single" w:sz="4" w:space="0" w:color="auto"/>
              <w:left w:val="single" w:sz="4" w:space="0" w:color="auto"/>
              <w:bottom w:val="single" w:sz="4" w:space="0" w:color="auto"/>
              <w:right w:val="single" w:sz="4" w:space="0" w:color="auto"/>
            </w:tcBorders>
            <w:vAlign w:val="center"/>
            <w:hideMark/>
          </w:tcPr>
          <w:p w14:paraId="7ED9371C" w14:textId="77777777" w:rsidR="00F907CD" w:rsidRPr="00F907CD" w:rsidRDefault="00F907CD" w:rsidP="00F907CD">
            <w:pPr>
              <w:jc w:val="center"/>
              <w:rPr>
                <w:sz w:val="20"/>
                <w:szCs w:val="20"/>
              </w:rPr>
            </w:pPr>
            <w:r w:rsidRPr="00F907CD">
              <w:rPr>
                <w:sz w:val="20"/>
                <w:szCs w:val="20"/>
              </w:rPr>
              <w:t>1</w:t>
            </w:r>
          </w:p>
        </w:tc>
        <w:tc>
          <w:tcPr>
            <w:tcW w:w="6115" w:type="dxa"/>
            <w:tcBorders>
              <w:top w:val="single" w:sz="4" w:space="0" w:color="auto"/>
              <w:left w:val="single" w:sz="4" w:space="0" w:color="auto"/>
              <w:bottom w:val="single" w:sz="4" w:space="0" w:color="auto"/>
              <w:right w:val="single" w:sz="4" w:space="0" w:color="auto"/>
            </w:tcBorders>
            <w:vAlign w:val="center"/>
            <w:hideMark/>
          </w:tcPr>
          <w:p w14:paraId="6E243C35" w14:textId="77777777" w:rsidR="00F907CD" w:rsidRPr="00F907CD" w:rsidRDefault="00F907CD" w:rsidP="00F907CD">
            <w:pPr>
              <w:rPr>
                <w:sz w:val="20"/>
                <w:szCs w:val="20"/>
              </w:rPr>
            </w:pPr>
            <w:r w:rsidRPr="00F907CD">
              <w:rPr>
                <w:sz w:val="20"/>
                <w:szCs w:val="20"/>
              </w:rPr>
              <w:t>Операционные (подконтрольные) расходы</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7F26B403" w14:textId="77777777" w:rsidR="00F907CD" w:rsidRPr="00F907CD" w:rsidRDefault="00F907CD" w:rsidP="00F907CD">
            <w:pPr>
              <w:jc w:val="center"/>
              <w:rPr>
                <w:sz w:val="20"/>
                <w:szCs w:val="20"/>
              </w:rPr>
            </w:pPr>
            <w:r w:rsidRPr="00F907CD">
              <w:rPr>
                <w:sz w:val="20"/>
                <w:szCs w:val="20"/>
              </w:rPr>
              <w:t>1 211,03</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0AD4D38D" w14:textId="77777777" w:rsidR="00F907CD" w:rsidRPr="00F907CD" w:rsidRDefault="00F907CD" w:rsidP="00F907CD">
            <w:pPr>
              <w:jc w:val="center"/>
              <w:rPr>
                <w:sz w:val="20"/>
                <w:szCs w:val="20"/>
              </w:rPr>
            </w:pPr>
            <w:r w:rsidRPr="00F907CD">
              <w:rPr>
                <w:sz w:val="20"/>
                <w:szCs w:val="20"/>
              </w:rPr>
              <w:t>1 249,00</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21C47076" w14:textId="77777777" w:rsidR="00F907CD" w:rsidRPr="00F907CD" w:rsidRDefault="00F907CD" w:rsidP="00F907CD">
            <w:pPr>
              <w:jc w:val="center"/>
              <w:rPr>
                <w:sz w:val="20"/>
                <w:szCs w:val="20"/>
              </w:rPr>
            </w:pPr>
            <w:r w:rsidRPr="00F907CD">
              <w:rPr>
                <w:sz w:val="20"/>
                <w:szCs w:val="20"/>
              </w:rPr>
              <w:t>1 286,00</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081B271A" w14:textId="77777777" w:rsidR="00F907CD" w:rsidRPr="00F907CD" w:rsidRDefault="00F907CD" w:rsidP="00F907CD">
            <w:pPr>
              <w:jc w:val="center"/>
              <w:rPr>
                <w:sz w:val="20"/>
                <w:szCs w:val="20"/>
              </w:rPr>
            </w:pPr>
            <w:r w:rsidRPr="00F907CD">
              <w:rPr>
                <w:sz w:val="20"/>
                <w:szCs w:val="20"/>
              </w:rPr>
              <w:t>1 324,00</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14B7C7D2" w14:textId="77777777" w:rsidR="00F907CD" w:rsidRPr="00F907CD" w:rsidRDefault="00F907CD" w:rsidP="00F907CD">
            <w:pPr>
              <w:jc w:val="center"/>
              <w:rPr>
                <w:sz w:val="20"/>
                <w:szCs w:val="20"/>
              </w:rPr>
            </w:pPr>
            <w:r w:rsidRPr="00F907CD">
              <w:rPr>
                <w:sz w:val="20"/>
                <w:szCs w:val="20"/>
              </w:rPr>
              <w:t>1 363,00</w:t>
            </w:r>
          </w:p>
        </w:tc>
      </w:tr>
      <w:tr w:rsidR="00F907CD" w:rsidRPr="00F907CD" w14:paraId="18F6A7A2" w14:textId="77777777" w:rsidTr="002362AD">
        <w:trPr>
          <w:trHeight w:val="247"/>
        </w:trPr>
        <w:tc>
          <w:tcPr>
            <w:tcW w:w="640" w:type="dxa"/>
            <w:tcBorders>
              <w:top w:val="single" w:sz="4" w:space="0" w:color="auto"/>
              <w:left w:val="single" w:sz="4" w:space="0" w:color="auto"/>
              <w:bottom w:val="single" w:sz="4" w:space="0" w:color="auto"/>
              <w:right w:val="single" w:sz="4" w:space="0" w:color="auto"/>
            </w:tcBorders>
            <w:vAlign w:val="center"/>
            <w:hideMark/>
          </w:tcPr>
          <w:p w14:paraId="75241F7B" w14:textId="77777777" w:rsidR="00F907CD" w:rsidRPr="00F907CD" w:rsidRDefault="00F907CD" w:rsidP="00F907CD">
            <w:pPr>
              <w:jc w:val="center"/>
              <w:rPr>
                <w:sz w:val="20"/>
                <w:szCs w:val="20"/>
              </w:rPr>
            </w:pPr>
            <w:r w:rsidRPr="00F907CD">
              <w:rPr>
                <w:sz w:val="20"/>
                <w:szCs w:val="20"/>
              </w:rPr>
              <w:t>2</w:t>
            </w:r>
          </w:p>
        </w:tc>
        <w:tc>
          <w:tcPr>
            <w:tcW w:w="6115" w:type="dxa"/>
            <w:tcBorders>
              <w:top w:val="single" w:sz="4" w:space="0" w:color="auto"/>
              <w:left w:val="single" w:sz="4" w:space="0" w:color="auto"/>
              <w:bottom w:val="single" w:sz="4" w:space="0" w:color="auto"/>
              <w:right w:val="single" w:sz="4" w:space="0" w:color="auto"/>
            </w:tcBorders>
            <w:vAlign w:val="center"/>
            <w:hideMark/>
          </w:tcPr>
          <w:p w14:paraId="05D8B9C2" w14:textId="77777777" w:rsidR="00F907CD" w:rsidRPr="00F907CD" w:rsidRDefault="00F907CD" w:rsidP="00F907CD">
            <w:pPr>
              <w:rPr>
                <w:sz w:val="20"/>
                <w:szCs w:val="20"/>
              </w:rPr>
            </w:pPr>
            <w:r w:rsidRPr="00F907CD">
              <w:rPr>
                <w:sz w:val="20"/>
                <w:szCs w:val="20"/>
              </w:rPr>
              <w:t>Неподконтрольные расходы</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665AF58E" w14:textId="77777777" w:rsidR="00F907CD" w:rsidRPr="00F907CD" w:rsidRDefault="00F907CD" w:rsidP="00F907CD">
            <w:pPr>
              <w:jc w:val="center"/>
              <w:rPr>
                <w:sz w:val="20"/>
                <w:szCs w:val="20"/>
              </w:rPr>
            </w:pPr>
            <w:r w:rsidRPr="00F907CD">
              <w:rPr>
                <w:sz w:val="20"/>
                <w:szCs w:val="20"/>
              </w:rPr>
              <w:t>198,00</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4A8B3DA0" w14:textId="77777777" w:rsidR="00F907CD" w:rsidRPr="00F907CD" w:rsidRDefault="00F907CD" w:rsidP="00F907CD">
            <w:pPr>
              <w:jc w:val="center"/>
              <w:rPr>
                <w:sz w:val="20"/>
                <w:szCs w:val="20"/>
              </w:rPr>
            </w:pPr>
            <w:r w:rsidRPr="00F907CD">
              <w:rPr>
                <w:sz w:val="20"/>
                <w:szCs w:val="20"/>
              </w:rPr>
              <w:t>204,00</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5AC7F253" w14:textId="77777777" w:rsidR="00F907CD" w:rsidRPr="00F907CD" w:rsidRDefault="00F907CD" w:rsidP="00F907CD">
            <w:pPr>
              <w:jc w:val="center"/>
              <w:rPr>
                <w:sz w:val="20"/>
                <w:szCs w:val="20"/>
              </w:rPr>
            </w:pPr>
            <w:r w:rsidRPr="00F907CD">
              <w:rPr>
                <w:sz w:val="20"/>
                <w:szCs w:val="20"/>
              </w:rPr>
              <w:t>210,00</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43A833C4" w14:textId="77777777" w:rsidR="00F907CD" w:rsidRPr="00F907CD" w:rsidRDefault="00F907CD" w:rsidP="00F907CD">
            <w:pPr>
              <w:jc w:val="center"/>
              <w:rPr>
                <w:sz w:val="20"/>
                <w:szCs w:val="20"/>
              </w:rPr>
            </w:pPr>
            <w:r w:rsidRPr="00F907CD">
              <w:rPr>
                <w:sz w:val="20"/>
                <w:szCs w:val="20"/>
              </w:rPr>
              <w:t>217,00</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26D6C956" w14:textId="77777777" w:rsidR="00F907CD" w:rsidRPr="00F907CD" w:rsidRDefault="00F907CD" w:rsidP="00F907CD">
            <w:pPr>
              <w:jc w:val="center"/>
              <w:rPr>
                <w:sz w:val="20"/>
                <w:szCs w:val="20"/>
              </w:rPr>
            </w:pPr>
            <w:r w:rsidRPr="00F907CD">
              <w:rPr>
                <w:sz w:val="20"/>
                <w:szCs w:val="20"/>
              </w:rPr>
              <w:t>223,00</w:t>
            </w:r>
          </w:p>
        </w:tc>
      </w:tr>
      <w:tr w:rsidR="00F907CD" w:rsidRPr="00F907CD" w14:paraId="7FA1A994" w14:textId="77777777" w:rsidTr="002362AD">
        <w:trPr>
          <w:trHeight w:val="249"/>
        </w:trPr>
        <w:tc>
          <w:tcPr>
            <w:tcW w:w="640" w:type="dxa"/>
            <w:tcBorders>
              <w:top w:val="single" w:sz="4" w:space="0" w:color="auto"/>
              <w:left w:val="single" w:sz="4" w:space="0" w:color="auto"/>
              <w:bottom w:val="single" w:sz="4" w:space="0" w:color="auto"/>
              <w:right w:val="single" w:sz="4" w:space="0" w:color="auto"/>
            </w:tcBorders>
            <w:vAlign w:val="center"/>
            <w:hideMark/>
          </w:tcPr>
          <w:p w14:paraId="4989BEF4" w14:textId="77777777" w:rsidR="00F907CD" w:rsidRPr="00F907CD" w:rsidRDefault="00F907CD" w:rsidP="00F907CD">
            <w:pPr>
              <w:jc w:val="center"/>
              <w:rPr>
                <w:sz w:val="20"/>
                <w:szCs w:val="20"/>
              </w:rPr>
            </w:pPr>
            <w:r w:rsidRPr="00F907CD">
              <w:rPr>
                <w:sz w:val="20"/>
                <w:szCs w:val="20"/>
              </w:rPr>
              <w:t>3</w:t>
            </w:r>
          </w:p>
        </w:tc>
        <w:tc>
          <w:tcPr>
            <w:tcW w:w="6115" w:type="dxa"/>
            <w:tcBorders>
              <w:top w:val="single" w:sz="4" w:space="0" w:color="auto"/>
              <w:left w:val="single" w:sz="4" w:space="0" w:color="auto"/>
              <w:bottom w:val="single" w:sz="4" w:space="0" w:color="auto"/>
              <w:right w:val="single" w:sz="4" w:space="0" w:color="auto"/>
            </w:tcBorders>
            <w:vAlign w:val="center"/>
            <w:hideMark/>
          </w:tcPr>
          <w:p w14:paraId="446F6CF5" w14:textId="77777777" w:rsidR="00F907CD" w:rsidRPr="00F907CD" w:rsidRDefault="00F907CD" w:rsidP="00F907CD">
            <w:pPr>
              <w:rPr>
                <w:sz w:val="20"/>
                <w:szCs w:val="20"/>
              </w:rPr>
            </w:pPr>
            <w:r w:rsidRPr="00F907CD">
              <w:rPr>
                <w:sz w:val="20"/>
                <w:szCs w:val="20"/>
              </w:rPr>
              <w:t>Расходы на приобретение (производство) энергетических ресурсов, холодной воды и теплоносителя</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01B3D670" w14:textId="77777777" w:rsidR="00F907CD" w:rsidRPr="00F907CD" w:rsidRDefault="00F907CD" w:rsidP="00F907CD">
            <w:pPr>
              <w:jc w:val="center"/>
              <w:rPr>
                <w:sz w:val="20"/>
                <w:szCs w:val="20"/>
              </w:rPr>
            </w:pPr>
            <w:r w:rsidRPr="00F907CD">
              <w:rPr>
                <w:sz w:val="20"/>
                <w:szCs w:val="20"/>
              </w:rPr>
              <w:t>3 336,14</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6B363B96" w14:textId="77777777" w:rsidR="00F907CD" w:rsidRPr="00F907CD" w:rsidRDefault="00F907CD" w:rsidP="00F907CD">
            <w:pPr>
              <w:jc w:val="center"/>
              <w:rPr>
                <w:sz w:val="20"/>
                <w:szCs w:val="20"/>
              </w:rPr>
            </w:pPr>
            <w:r w:rsidRPr="00F907CD">
              <w:rPr>
                <w:sz w:val="20"/>
                <w:szCs w:val="20"/>
              </w:rPr>
              <w:t>3 476,26</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1A98CC7A" w14:textId="77777777" w:rsidR="00F907CD" w:rsidRPr="00F907CD" w:rsidRDefault="00F907CD" w:rsidP="00F907CD">
            <w:pPr>
              <w:jc w:val="center"/>
              <w:rPr>
                <w:sz w:val="20"/>
                <w:szCs w:val="20"/>
              </w:rPr>
            </w:pPr>
            <w:r w:rsidRPr="00F907CD">
              <w:rPr>
                <w:sz w:val="20"/>
                <w:szCs w:val="20"/>
              </w:rPr>
              <w:t>3 615,31</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72E92CC6" w14:textId="77777777" w:rsidR="00F907CD" w:rsidRPr="00F907CD" w:rsidRDefault="00F907CD" w:rsidP="00F907CD">
            <w:pPr>
              <w:jc w:val="center"/>
              <w:rPr>
                <w:sz w:val="20"/>
                <w:szCs w:val="20"/>
              </w:rPr>
            </w:pPr>
            <w:r w:rsidRPr="00F907CD">
              <w:rPr>
                <w:sz w:val="20"/>
                <w:szCs w:val="20"/>
              </w:rPr>
              <w:t>3 759,92</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76679A91" w14:textId="77777777" w:rsidR="00F907CD" w:rsidRPr="00F907CD" w:rsidRDefault="00F907CD" w:rsidP="00F907CD">
            <w:pPr>
              <w:jc w:val="center"/>
              <w:rPr>
                <w:sz w:val="20"/>
                <w:szCs w:val="20"/>
              </w:rPr>
            </w:pPr>
            <w:r w:rsidRPr="00F907CD">
              <w:rPr>
                <w:sz w:val="20"/>
                <w:szCs w:val="20"/>
              </w:rPr>
              <w:t>3 910,32</w:t>
            </w:r>
          </w:p>
        </w:tc>
      </w:tr>
      <w:tr w:rsidR="00F907CD" w:rsidRPr="00F907CD" w14:paraId="546286CF" w14:textId="77777777" w:rsidTr="002362AD">
        <w:trPr>
          <w:trHeight w:val="63"/>
        </w:trPr>
        <w:tc>
          <w:tcPr>
            <w:tcW w:w="640" w:type="dxa"/>
            <w:tcBorders>
              <w:top w:val="single" w:sz="4" w:space="0" w:color="auto"/>
              <w:left w:val="single" w:sz="4" w:space="0" w:color="auto"/>
              <w:bottom w:val="single" w:sz="4" w:space="0" w:color="auto"/>
              <w:right w:val="single" w:sz="4" w:space="0" w:color="auto"/>
            </w:tcBorders>
            <w:vAlign w:val="center"/>
            <w:hideMark/>
          </w:tcPr>
          <w:p w14:paraId="77F38B2C" w14:textId="77777777" w:rsidR="00F907CD" w:rsidRPr="00F907CD" w:rsidRDefault="00F907CD" w:rsidP="00F907CD">
            <w:pPr>
              <w:jc w:val="center"/>
              <w:rPr>
                <w:sz w:val="20"/>
                <w:szCs w:val="20"/>
              </w:rPr>
            </w:pPr>
            <w:r w:rsidRPr="00F907CD">
              <w:rPr>
                <w:sz w:val="20"/>
                <w:szCs w:val="20"/>
              </w:rPr>
              <w:t>4</w:t>
            </w:r>
          </w:p>
        </w:tc>
        <w:tc>
          <w:tcPr>
            <w:tcW w:w="6115" w:type="dxa"/>
            <w:tcBorders>
              <w:top w:val="single" w:sz="4" w:space="0" w:color="auto"/>
              <w:left w:val="single" w:sz="4" w:space="0" w:color="auto"/>
              <w:bottom w:val="single" w:sz="4" w:space="0" w:color="auto"/>
              <w:right w:val="single" w:sz="4" w:space="0" w:color="auto"/>
            </w:tcBorders>
            <w:vAlign w:val="center"/>
            <w:hideMark/>
          </w:tcPr>
          <w:p w14:paraId="552F134A" w14:textId="77777777" w:rsidR="00F907CD" w:rsidRPr="00F907CD" w:rsidRDefault="00F907CD" w:rsidP="00F907CD">
            <w:pPr>
              <w:rPr>
                <w:sz w:val="20"/>
                <w:szCs w:val="20"/>
              </w:rPr>
            </w:pPr>
            <w:r w:rsidRPr="00F907CD">
              <w:rPr>
                <w:sz w:val="20"/>
                <w:szCs w:val="20"/>
              </w:rPr>
              <w:t>Нормативная прибыль</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0A03E4EA" w14:textId="77777777" w:rsidR="00F907CD" w:rsidRPr="00F907CD" w:rsidRDefault="00F907CD" w:rsidP="00F907CD">
            <w:pPr>
              <w:jc w:val="center"/>
              <w:rPr>
                <w:sz w:val="20"/>
                <w:szCs w:val="20"/>
              </w:rPr>
            </w:pPr>
            <w:r w:rsidRPr="00F907CD">
              <w:rPr>
                <w:sz w:val="20"/>
                <w:szCs w:val="20"/>
              </w:rPr>
              <w:t>0,00</w:t>
            </w:r>
          </w:p>
        </w:tc>
        <w:tc>
          <w:tcPr>
            <w:tcW w:w="1655" w:type="dxa"/>
            <w:tcBorders>
              <w:top w:val="nil"/>
              <w:left w:val="single" w:sz="4" w:space="0" w:color="auto"/>
              <w:bottom w:val="single" w:sz="4" w:space="0" w:color="auto"/>
              <w:right w:val="single" w:sz="4" w:space="0" w:color="auto"/>
            </w:tcBorders>
            <w:shd w:val="clear" w:color="auto" w:fill="FFFFFF"/>
          </w:tcPr>
          <w:p w14:paraId="52718F1E" w14:textId="77777777" w:rsidR="00F907CD" w:rsidRPr="00F907CD" w:rsidRDefault="00F907CD" w:rsidP="00F907CD">
            <w:pPr>
              <w:jc w:val="center"/>
              <w:rPr>
                <w:sz w:val="20"/>
                <w:szCs w:val="20"/>
              </w:rPr>
            </w:pPr>
            <w:r w:rsidRPr="00F907CD">
              <w:rPr>
                <w:sz w:val="20"/>
                <w:szCs w:val="20"/>
              </w:rPr>
              <w:t>0,00</w:t>
            </w:r>
          </w:p>
        </w:tc>
        <w:tc>
          <w:tcPr>
            <w:tcW w:w="1655" w:type="dxa"/>
            <w:tcBorders>
              <w:top w:val="nil"/>
              <w:left w:val="single" w:sz="4" w:space="0" w:color="auto"/>
              <w:bottom w:val="single" w:sz="4" w:space="0" w:color="auto"/>
              <w:right w:val="single" w:sz="4" w:space="0" w:color="auto"/>
            </w:tcBorders>
            <w:shd w:val="clear" w:color="auto" w:fill="FFFFFF"/>
          </w:tcPr>
          <w:p w14:paraId="698C4EE2" w14:textId="77777777" w:rsidR="00F907CD" w:rsidRPr="00F907CD" w:rsidRDefault="00F907CD" w:rsidP="00F907CD">
            <w:pPr>
              <w:jc w:val="center"/>
              <w:rPr>
                <w:sz w:val="20"/>
                <w:szCs w:val="20"/>
              </w:rPr>
            </w:pPr>
            <w:r w:rsidRPr="00F907CD">
              <w:rPr>
                <w:sz w:val="20"/>
                <w:szCs w:val="20"/>
              </w:rPr>
              <w:t>0,00</w:t>
            </w:r>
          </w:p>
        </w:tc>
        <w:tc>
          <w:tcPr>
            <w:tcW w:w="1655" w:type="dxa"/>
            <w:tcBorders>
              <w:top w:val="nil"/>
              <w:left w:val="single" w:sz="4" w:space="0" w:color="auto"/>
              <w:bottom w:val="single" w:sz="4" w:space="0" w:color="auto"/>
              <w:right w:val="single" w:sz="4" w:space="0" w:color="auto"/>
            </w:tcBorders>
            <w:shd w:val="clear" w:color="auto" w:fill="FFFFFF"/>
          </w:tcPr>
          <w:p w14:paraId="46BB1DE6" w14:textId="77777777" w:rsidR="00F907CD" w:rsidRPr="00F907CD" w:rsidRDefault="00F907CD" w:rsidP="00F907CD">
            <w:pPr>
              <w:jc w:val="center"/>
              <w:rPr>
                <w:sz w:val="20"/>
                <w:szCs w:val="20"/>
              </w:rPr>
            </w:pPr>
            <w:r w:rsidRPr="00F907CD">
              <w:rPr>
                <w:sz w:val="20"/>
                <w:szCs w:val="20"/>
              </w:rPr>
              <w:t>0,00</w:t>
            </w:r>
          </w:p>
        </w:tc>
        <w:tc>
          <w:tcPr>
            <w:tcW w:w="1655" w:type="dxa"/>
            <w:tcBorders>
              <w:top w:val="nil"/>
              <w:left w:val="single" w:sz="4" w:space="0" w:color="auto"/>
              <w:bottom w:val="single" w:sz="4" w:space="0" w:color="auto"/>
              <w:right w:val="single" w:sz="4" w:space="0" w:color="auto"/>
            </w:tcBorders>
            <w:shd w:val="clear" w:color="auto" w:fill="FFFFFF"/>
          </w:tcPr>
          <w:p w14:paraId="1376ECAE" w14:textId="77777777" w:rsidR="00F907CD" w:rsidRPr="00F907CD" w:rsidRDefault="00F907CD" w:rsidP="00F907CD">
            <w:pPr>
              <w:jc w:val="center"/>
              <w:rPr>
                <w:sz w:val="20"/>
                <w:szCs w:val="20"/>
              </w:rPr>
            </w:pPr>
            <w:r w:rsidRPr="00F907CD">
              <w:rPr>
                <w:sz w:val="20"/>
                <w:szCs w:val="20"/>
              </w:rPr>
              <w:t>0,00</w:t>
            </w:r>
          </w:p>
        </w:tc>
      </w:tr>
      <w:tr w:rsidR="00F907CD" w:rsidRPr="00F907CD" w14:paraId="2009AB5D" w14:textId="77777777" w:rsidTr="002362AD">
        <w:trPr>
          <w:trHeight w:val="63"/>
        </w:trPr>
        <w:tc>
          <w:tcPr>
            <w:tcW w:w="640" w:type="dxa"/>
            <w:tcBorders>
              <w:top w:val="single" w:sz="4" w:space="0" w:color="auto"/>
              <w:left w:val="single" w:sz="4" w:space="0" w:color="auto"/>
              <w:bottom w:val="single" w:sz="4" w:space="0" w:color="auto"/>
              <w:right w:val="single" w:sz="4" w:space="0" w:color="auto"/>
            </w:tcBorders>
            <w:vAlign w:val="center"/>
            <w:hideMark/>
          </w:tcPr>
          <w:p w14:paraId="62DA847F" w14:textId="77777777" w:rsidR="00F907CD" w:rsidRPr="00F907CD" w:rsidRDefault="00F907CD" w:rsidP="00F907CD">
            <w:pPr>
              <w:jc w:val="center"/>
              <w:rPr>
                <w:sz w:val="20"/>
                <w:szCs w:val="20"/>
              </w:rPr>
            </w:pPr>
            <w:r w:rsidRPr="00F907CD">
              <w:rPr>
                <w:sz w:val="20"/>
                <w:szCs w:val="20"/>
              </w:rPr>
              <w:t>5</w:t>
            </w:r>
          </w:p>
        </w:tc>
        <w:tc>
          <w:tcPr>
            <w:tcW w:w="6115" w:type="dxa"/>
            <w:tcBorders>
              <w:top w:val="single" w:sz="4" w:space="0" w:color="auto"/>
              <w:left w:val="single" w:sz="4" w:space="0" w:color="auto"/>
              <w:bottom w:val="single" w:sz="4" w:space="0" w:color="auto"/>
              <w:right w:val="single" w:sz="4" w:space="0" w:color="auto"/>
            </w:tcBorders>
            <w:vAlign w:val="center"/>
            <w:hideMark/>
          </w:tcPr>
          <w:p w14:paraId="7419D90C" w14:textId="77777777" w:rsidR="00F907CD" w:rsidRPr="00F907CD" w:rsidRDefault="00F907CD" w:rsidP="00F907CD">
            <w:pPr>
              <w:rPr>
                <w:sz w:val="20"/>
                <w:szCs w:val="20"/>
              </w:rPr>
            </w:pPr>
            <w:r w:rsidRPr="00F907CD">
              <w:rPr>
                <w:sz w:val="20"/>
                <w:szCs w:val="20"/>
              </w:rPr>
              <w:t>Расчетная предпринимательская прибыль</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1EA88431" w14:textId="77777777" w:rsidR="00F907CD" w:rsidRPr="00F907CD" w:rsidRDefault="00F907CD" w:rsidP="00F907CD">
            <w:pPr>
              <w:jc w:val="center"/>
              <w:rPr>
                <w:sz w:val="20"/>
                <w:szCs w:val="20"/>
              </w:rPr>
            </w:pPr>
            <w:r w:rsidRPr="00F907CD">
              <w:rPr>
                <w:sz w:val="20"/>
                <w:szCs w:val="20"/>
              </w:rPr>
              <w:t>237,00</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41E415C1" w14:textId="77777777" w:rsidR="00F907CD" w:rsidRPr="00F907CD" w:rsidRDefault="00F907CD" w:rsidP="00F907CD">
            <w:pPr>
              <w:jc w:val="center"/>
              <w:rPr>
                <w:sz w:val="20"/>
                <w:szCs w:val="20"/>
              </w:rPr>
            </w:pPr>
            <w:r w:rsidRPr="00F907CD">
              <w:rPr>
                <w:sz w:val="20"/>
                <w:szCs w:val="20"/>
              </w:rPr>
              <w:t>246,00</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662371AA" w14:textId="77777777" w:rsidR="00F907CD" w:rsidRPr="00F907CD" w:rsidRDefault="00F907CD" w:rsidP="00F907CD">
            <w:pPr>
              <w:jc w:val="center"/>
              <w:rPr>
                <w:sz w:val="20"/>
                <w:szCs w:val="20"/>
              </w:rPr>
            </w:pPr>
            <w:r w:rsidRPr="00F907CD">
              <w:rPr>
                <w:sz w:val="20"/>
                <w:szCs w:val="20"/>
              </w:rPr>
              <w:t>256,00</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78CC7DD1" w14:textId="77777777" w:rsidR="00F907CD" w:rsidRPr="00F907CD" w:rsidRDefault="00F907CD" w:rsidP="00F907CD">
            <w:pPr>
              <w:jc w:val="center"/>
              <w:rPr>
                <w:sz w:val="20"/>
                <w:szCs w:val="20"/>
              </w:rPr>
            </w:pPr>
            <w:r w:rsidRPr="00F907CD">
              <w:rPr>
                <w:sz w:val="20"/>
                <w:szCs w:val="20"/>
              </w:rPr>
              <w:t>265,00</w:t>
            </w:r>
          </w:p>
        </w:tc>
        <w:tc>
          <w:tcPr>
            <w:tcW w:w="1655" w:type="dxa"/>
            <w:tcBorders>
              <w:top w:val="nil"/>
              <w:left w:val="single" w:sz="4" w:space="0" w:color="auto"/>
              <w:bottom w:val="single" w:sz="4" w:space="0" w:color="auto"/>
              <w:right w:val="single" w:sz="4" w:space="0" w:color="auto"/>
            </w:tcBorders>
            <w:shd w:val="clear" w:color="auto" w:fill="FFFFFF"/>
            <w:vAlign w:val="center"/>
          </w:tcPr>
          <w:p w14:paraId="5803ACD1" w14:textId="77777777" w:rsidR="00F907CD" w:rsidRPr="00F907CD" w:rsidRDefault="00F907CD" w:rsidP="00F907CD">
            <w:pPr>
              <w:jc w:val="center"/>
              <w:rPr>
                <w:sz w:val="20"/>
                <w:szCs w:val="20"/>
              </w:rPr>
            </w:pPr>
            <w:r w:rsidRPr="00F907CD">
              <w:rPr>
                <w:sz w:val="20"/>
                <w:szCs w:val="20"/>
              </w:rPr>
              <w:t>275,00</w:t>
            </w:r>
          </w:p>
        </w:tc>
      </w:tr>
      <w:tr w:rsidR="00F907CD" w:rsidRPr="00F907CD" w14:paraId="5A3C9CDB" w14:textId="77777777" w:rsidTr="002362AD">
        <w:trPr>
          <w:trHeight w:val="249"/>
        </w:trPr>
        <w:tc>
          <w:tcPr>
            <w:tcW w:w="640" w:type="dxa"/>
            <w:tcBorders>
              <w:top w:val="single" w:sz="4" w:space="0" w:color="auto"/>
              <w:left w:val="single" w:sz="4" w:space="0" w:color="auto"/>
              <w:bottom w:val="single" w:sz="4" w:space="0" w:color="auto"/>
              <w:right w:val="single" w:sz="4" w:space="0" w:color="auto"/>
            </w:tcBorders>
            <w:vAlign w:val="center"/>
            <w:hideMark/>
          </w:tcPr>
          <w:p w14:paraId="2DFFD5AB" w14:textId="77777777" w:rsidR="00F907CD" w:rsidRPr="00F907CD" w:rsidRDefault="00F907CD" w:rsidP="00F907CD">
            <w:pPr>
              <w:jc w:val="center"/>
              <w:rPr>
                <w:sz w:val="20"/>
                <w:szCs w:val="20"/>
              </w:rPr>
            </w:pPr>
            <w:r w:rsidRPr="00F907CD">
              <w:rPr>
                <w:sz w:val="20"/>
                <w:szCs w:val="20"/>
              </w:rPr>
              <w:t>6</w:t>
            </w:r>
          </w:p>
        </w:tc>
        <w:tc>
          <w:tcPr>
            <w:tcW w:w="6115" w:type="dxa"/>
            <w:tcBorders>
              <w:top w:val="single" w:sz="4" w:space="0" w:color="auto"/>
              <w:left w:val="single" w:sz="4" w:space="0" w:color="auto"/>
              <w:bottom w:val="single" w:sz="4" w:space="0" w:color="auto"/>
              <w:right w:val="single" w:sz="4" w:space="0" w:color="auto"/>
            </w:tcBorders>
            <w:vAlign w:val="center"/>
            <w:hideMark/>
          </w:tcPr>
          <w:p w14:paraId="4AB4D484" w14:textId="77777777" w:rsidR="00F907CD" w:rsidRPr="00F907CD" w:rsidRDefault="00F907CD" w:rsidP="00F907CD">
            <w:pPr>
              <w:rPr>
                <w:sz w:val="20"/>
                <w:szCs w:val="20"/>
              </w:rPr>
            </w:pPr>
            <w:r w:rsidRPr="00F907CD">
              <w:rPr>
                <w:sz w:val="20"/>
                <w:szCs w:val="20"/>
              </w:rPr>
              <w:t>Результаты деятельности до перехода к регулированию цен (тарифов) на основе долгосрочных параметров регулирования</w:t>
            </w:r>
          </w:p>
        </w:tc>
        <w:tc>
          <w:tcPr>
            <w:tcW w:w="1655" w:type="dxa"/>
            <w:tcBorders>
              <w:top w:val="single" w:sz="4" w:space="0" w:color="auto"/>
              <w:left w:val="single" w:sz="4" w:space="0" w:color="auto"/>
              <w:bottom w:val="single" w:sz="4" w:space="0" w:color="auto"/>
              <w:right w:val="single" w:sz="4" w:space="0" w:color="auto"/>
            </w:tcBorders>
            <w:vAlign w:val="center"/>
          </w:tcPr>
          <w:p w14:paraId="1649AC2A"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235E836D"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7BE4C0F7"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11CBB1CE"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4E70D8DE" w14:textId="77777777" w:rsidR="00F907CD" w:rsidRPr="00F907CD" w:rsidRDefault="00F907CD" w:rsidP="00F907CD">
            <w:pPr>
              <w:jc w:val="center"/>
              <w:rPr>
                <w:sz w:val="20"/>
                <w:szCs w:val="20"/>
              </w:rPr>
            </w:pPr>
            <w:r w:rsidRPr="00F907CD">
              <w:rPr>
                <w:sz w:val="20"/>
                <w:szCs w:val="20"/>
              </w:rPr>
              <w:t>0,00</w:t>
            </w:r>
          </w:p>
        </w:tc>
      </w:tr>
      <w:tr w:rsidR="00F907CD" w:rsidRPr="00F907CD" w14:paraId="5871ED98" w14:textId="77777777" w:rsidTr="002362AD">
        <w:trPr>
          <w:trHeight w:val="63"/>
        </w:trPr>
        <w:tc>
          <w:tcPr>
            <w:tcW w:w="640" w:type="dxa"/>
            <w:tcBorders>
              <w:top w:val="single" w:sz="4" w:space="0" w:color="auto"/>
              <w:left w:val="single" w:sz="4" w:space="0" w:color="auto"/>
              <w:bottom w:val="single" w:sz="4" w:space="0" w:color="auto"/>
              <w:right w:val="single" w:sz="4" w:space="0" w:color="auto"/>
            </w:tcBorders>
            <w:vAlign w:val="center"/>
            <w:hideMark/>
          </w:tcPr>
          <w:p w14:paraId="625A6016" w14:textId="77777777" w:rsidR="00F907CD" w:rsidRPr="00F907CD" w:rsidRDefault="00F907CD" w:rsidP="00F907CD">
            <w:pPr>
              <w:jc w:val="center"/>
              <w:rPr>
                <w:sz w:val="20"/>
                <w:szCs w:val="20"/>
              </w:rPr>
            </w:pPr>
            <w:r w:rsidRPr="00F907CD">
              <w:rPr>
                <w:sz w:val="20"/>
                <w:szCs w:val="20"/>
              </w:rPr>
              <w:t>7</w:t>
            </w:r>
          </w:p>
        </w:tc>
        <w:tc>
          <w:tcPr>
            <w:tcW w:w="6115" w:type="dxa"/>
            <w:tcBorders>
              <w:top w:val="single" w:sz="4" w:space="0" w:color="auto"/>
              <w:left w:val="single" w:sz="4" w:space="0" w:color="auto"/>
              <w:bottom w:val="single" w:sz="4" w:space="0" w:color="auto"/>
              <w:right w:val="single" w:sz="4" w:space="0" w:color="auto"/>
            </w:tcBorders>
            <w:vAlign w:val="center"/>
            <w:hideMark/>
          </w:tcPr>
          <w:p w14:paraId="402526BA" w14:textId="77777777" w:rsidR="00F907CD" w:rsidRPr="00F907CD" w:rsidRDefault="00F907CD" w:rsidP="00F907CD">
            <w:pPr>
              <w:rPr>
                <w:sz w:val="20"/>
                <w:szCs w:val="20"/>
              </w:rPr>
            </w:pPr>
            <w:r w:rsidRPr="00F907CD">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55" w:type="dxa"/>
            <w:tcBorders>
              <w:top w:val="single" w:sz="4" w:space="0" w:color="auto"/>
              <w:left w:val="single" w:sz="4" w:space="0" w:color="auto"/>
              <w:bottom w:val="single" w:sz="4" w:space="0" w:color="auto"/>
              <w:right w:val="single" w:sz="4" w:space="0" w:color="auto"/>
            </w:tcBorders>
            <w:vAlign w:val="center"/>
          </w:tcPr>
          <w:p w14:paraId="6C4B7546" w14:textId="77777777" w:rsidR="00F907CD" w:rsidRPr="00F907CD" w:rsidRDefault="00F907CD" w:rsidP="00F907CD">
            <w:pPr>
              <w:jc w:val="center"/>
              <w:rPr>
                <w:sz w:val="20"/>
                <w:szCs w:val="20"/>
              </w:rPr>
            </w:pPr>
            <w:r w:rsidRPr="00F907CD">
              <w:rPr>
                <w:sz w:val="20"/>
                <w:szCs w:val="20"/>
              </w:rPr>
              <w:t>977,07</w:t>
            </w:r>
          </w:p>
        </w:tc>
        <w:tc>
          <w:tcPr>
            <w:tcW w:w="1655" w:type="dxa"/>
            <w:tcBorders>
              <w:top w:val="single" w:sz="4" w:space="0" w:color="auto"/>
              <w:left w:val="single" w:sz="4" w:space="0" w:color="auto"/>
              <w:bottom w:val="single" w:sz="4" w:space="0" w:color="auto"/>
              <w:right w:val="single" w:sz="4" w:space="0" w:color="auto"/>
            </w:tcBorders>
            <w:vAlign w:val="center"/>
          </w:tcPr>
          <w:p w14:paraId="25DEF81D"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75E149C6"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5ED81794"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230D8347" w14:textId="77777777" w:rsidR="00F907CD" w:rsidRPr="00F907CD" w:rsidRDefault="00F907CD" w:rsidP="00F907CD">
            <w:pPr>
              <w:jc w:val="center"/>
              <w:rPr>
                <w:sz w:val="20"/>
                <w:szCs w:val="20"/>
              </w:rPr>
            </w:pPr>
            <w:r w:rsidRPr="00F907CD">
              <w:rPr>
                <w:sz w:val="20"/>
                <w:szCs w:val="20"/>
              </w:rPr>
              <w:t>0,00</w:t>
            </w:r>
          </w:p>
        </w:tc>
      </w:tr>
      <w:tr w:rsidR="00F907CD" w:rsidRPr="00F907CD" w14:paraId="0474C1A4" w14:textId="77777777" w:rsidTr="002362AD">
        <w:trPr>
          <w:trHeight w:val="63"/>
        </w:trPr>
        <w:tc>
          <w:tcPr>
            <w:tcW w:w="640" w:type="dxa"/>
            <w:tcBorders>
              <w:top w:val="single" w:sz="4" w:space="0" w:color="auto"/>
              <w:left w:val="single" w:sz="4" w:space="0" w:color="auto"/>
              <w:bottom w:val="single" w:sz="4" w:space="0" w:color="auto"/>
              <w:right w:val="single" w:sz="4" w:space="0" w:color="auto"/>
            </w:tcBorders>
            <w:vAlign w:val="center"/>
            <w:hideMark/>
          </w:tcPr>
          <w:p w14:paraId="25B4BFE7" w14:textId="77777777" w:rsidR="00F907CD" w:rsidRPr="00F907CD" w:rsidRDefault="00F907CD" w:rsidP="00F907CD">
            <w:pPr>
              <w:jc w:val="center"/>
              <w:rPr>
                <w:sz w:val="20"/>
                <w:szCs w:val="20"/>
              </w:rPr>
            </w:pPr>
            <w:r w:rsidRPr="00F907CD">
              <w:rPr>
                <w:sz w:val="20"/>
                <w:szCs w:val="20"/>
              </w:rPr>
              <w:t>8</w:t>
            </w:r>
          </w:p>
        </w:tc>
        <w:tc>
          <w:tcPr>
            <w:tcW w:w="6115" w:type="dxa"/>
            <w:tcBorders>
              <w:top w:val="single" w:sz="4" w:space="0" w:color="auto"/>
              <w:left w:val="single" w:sz="4" w:space="0" w:color="auto"/>
              <w:bottom w:val="single" w:sz="4" w:space="0" w:color="auto"/>
              <w:right w:val="single" w:sz="4" w:space="0" w:color="auto"/>
            </w:tcBorders>
            <w:vAlign w:val="center"/>
            <w:hideMark/>
          </w:tcPr>
          <w:p w14:paraId="2232D909" w14:textId="77777777" w:rsidR="00F907CD" w:rsidRPr="00F907CD" w:rsidRDefault="00F907CD" w:rsidP="00F907CD">
            <w:pPr>
              <w:rPr>
                <w:sz w:val="20"/>
                <w:szCs w:val="20"/>
              </w:rPr>
            </w:pPr>
            <w:r w:rsidRPr="00F907CD">
              <w:rPr>
                <w:sz w:val="20"/>
                <w:szCs w:val="20"/>
              </w:rPr>
              <w:t>Корректировка с учетом надежности и качества реализуемых товаров (оказываемых услуг), подлежащая учету в НВВ</w:t>
            </w:r>
          </w:p>
        </w:tc>
        <w:tc>
          <w:tcPr>
            <w:tcW w:w="1655" w:type="dxa"/>
            <w:tcBorders>
              <w:top w:val="single" w:sz="4" w:space="0" w:color="auto"/>
              <w:left w:val="single" w:sz="4" w:space="0" w:color="auto"/>
              <w:bottom w:val="single" w:sz="4" w:space="0" w:color="auto"/>
              <w:right w:val="single" w:sz="4" w:space="0" w:color="auto"/>
            </w:tcBorders>
            <w:vAlign w:val="center"/>
          </w:tcPr>
          <w:p w14:paraId="13BCF920"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53AE05B5"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561DDCB9"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52A99B98"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4FC2EFC2" w14:textId="77777777" w:rsidR="00F907CD" w:rsidRPr="00F907CD" w:rsidRDefault="00F907CD" w:rsidP="00F907CD">
            <w:pPr>
              <w:jc w:val="center"/>
              <w:rPr>
                <w:sz w:val="20"/>
                <w:szCs w:val="20"/>
              </w:rPr>
            </w:pPr>
            <w:r w:rsidRPr="00F907CD">
              <w:rPr>
                <w:sz w:val="20"/>
                <w:szCs w:val="20"/>
              </w:rPr>
              <w:t>0,00</w:t>
            </w:r>
          </w:p>
        </w:tc>
      </w:tr>
      <w:tr w:rsidR="00F907CD" w:rsidRPr="00F907CD" w14:paraId="024C421A" w14:textId="77777777" w:rsidTr="002362AD">
        <w:trPr>
          <w:trHeight w:val="63"/>
        </w:trPr>
        <w:tc>
          <w:tcPr>
            <w:tcW w:w="640" w:type="dxa"/>
            <w:tcBorders>
              <w:top w:val="single" w:sz="4" w:space="0" w:color="auto"/>
              <w:left w:val="single" w:sz="4" w:space="0" w:color="auto"/>
              <w:bottom w:val="single" w:sz="4" w:space="0" w:color="auto"/>
              <w:right w:val="single" w:sz="4" w:space="0" w:color="auto"/>
            </w:tcBorders>
            <w:vAlign w:val="center"/>
            <w:hideMark/>
          </w:tcPr>
          <w:p w14:paraId="0E357418" w14:textId="77777777" w:rsidR="00F907CD" w:rsidRPr="00F907CD" w:rsidRDefault="00F907CD" w:rsidP="00F907CD">
            <w:pPr>
              <w:jc w:val="center"/>
              <w:rPr>
                <w:sz w:val="20"/>
                <w:szCs w:val="20"/>
              </w:rPr>
            </w:pPr>
            <w:r w:rsidRPr="00F907CD">
              <w:rPr>
                <w:sz w:val="20"/>
                <w:szCs w:val="20"/>
              </w:rPr>
              <w:t>9</w:t>
            </w:r>
          </w:p>
        </w:tc>
        <w:tc>
          <w:tcPr>
            <w:tcW w:w="6115" w:type="dxa"/>
            <w:tcBorders>
              <w:top w:val="single" w:sz="4" w:space="0" w:color="auto"/>
              <w:left w:val="single" w:sz="4" w:space="0" w:color="auto"/>
              <w:bottom w:val="single" w:sz="4" w:space="0" w:color="auto"/>
              <w:right w:val="single" w:sz="4" w:space="0" w:color="auto"/>
            </w:tcBorders>
            <w:vAlign w:val="center"/>
            <w:hideMark/>
          </w:tcPr>
          <w:p w14:paraId="33B36315" w14:textId="77777777" w:rsidR="00F907CD" w:rsidRPr="00F907CD" w:rsidRDefault="00F907CD" w:rsidP="00F907CD">
            <w:pPr>
              <w:rPr>
                <w:sz w:val="20"/>
                <w:szCs w:val="20"/>
              </w:rPr>
            </w:pPr>
            <w:r w:rsidRPr="00F907CD">
              <w:rPr>
                <w:sz w:val="20"/>
                <w:szCs w:val="20"/>
              </w:rPr>
              <w:t>Корректировка НВВ в связи с изменением (неисполнением) инвестиционной программы</w:t>
            </w:r>
          </w:p>
        </w:tc>
        <w:tc>
          <w:tcPr>
            <w:tcW w:w="1655" w:type="dxa"/>
            <w:tcBorders>
              <w:top w:val="single" w:sz="4" w:space="0" w:color="auto"/>
              <w:left w:val="single" w:sz="4" w:space="0" w:color="auto"/>
              <w:bottom w:val="single" w:sz="4" w:space="0" w:color="auto"/>
              <w:right w:val="single" w:sz="4" w:space="0" w:color="auto"/>
            </w:tcBorders>
            <w:vAlign w:val="center"/>
          </w:tcPr>
          <w:p w14:paraId="03ECF679"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34B82B44"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1860A918"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4F43CBF1"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76F3CEAA" w14:textId="77777777" w:rsidR="00F907CD" w:rsidRPr="00F907CD" w:rsidRDefault="00F907CD" w:rsidP="00F907CD">
            <w:pPr>
              <w:jc w:val="center"/>
              <w:rPr>
                <w:sz w:val="20"/>
                <w:szCs w:val="20"/>
              </w:rPr>
            </w:pPr>
            <w:r w:rsidRPr="00F907CD">
              <w:rPr>
                <w:sz w:val="20"/>
                <w:szCs w:val="20"/>
              </w:rPr>
              <w:t>0,00</w:t>
            </w:r>
          </w:p>
        </w:tc>
      </w:tr>
      <w:tr w:rsidR="00F907CD" w:rsidRPr="00F907CD" w14:paraId="0432F772" w14:textId="77777777" w:rsidTr="002362AD">
        <w:trPr>
          <w:trHeight w:val="470"/>
        </w:trPr>
        <w:tc>
          <w:tcPr>
            <w:tcW w:w="640" w:type="dxa"/>
            <w:tcBorders>
              <w:top w:val="single" w:sz="4" w:space="0" w:color="auto"/>
              <w:left w:val="single" w:sz="4" w:space="0" w:color="auto"/>
              <w:bottom w:val="single" w:sz="4" w:space="0" w:color="auto"/>
              <w:right w:val="single" w:sz="4" w:space="0" w:color="auto"/>
            </w:tcBorders>
            <w:vAlign w:val="center"/>
            <w:hideMark/>
          </w:tcPr>
          <w:p w14:paraId="42909A1D" w14:textId="77777777" w:rsidR="00F907CD" w:rsidRPr="00F907CD" w:rsidRDefault="00F907CD" w:rsidP="00F907CD">
            <w:pPr>
              <w:jc w:val="center"/>
              <w:rPr>
                <w:sz w:val="20"/>
                <w:szCs w:val="20"/>
              </w:rPr>
            </w:pPr>
            <w:r w:rsidRPr="00F907CD">
              <w:rPr>
                <w:sz w:val="20"/>
                <w:szCs w:val="20"/>
              </w:rPr>
              <w:t>10</w:t>
            </w:r>
          </w:p>
        </w:tc>
        <w:tc>
          <w:tcPr>
            <w:tcW w:w="6115" w:type="dxa"/>
            <w:tcBorders>
              <w:top w:val="single" w:sz="4" w:space="0" w:color="auto"/>
              <w:left w:val="single" w:sz="4" w:space="0" w:color="auto"/>
              <w:bottom w:val="single" w:sz="4" w:space="0" w:color="auto"/>
              <w:right w:val="single" w:sz="4" w:space="0" w:color="auto"/>
            </w:tcBorders>
            <w:vAlign w:val="center"/>
            <w:hideMark/>
          </w:tcPr>
          <w:p w14:paraId="40752CFE" w14:textId="77777777" w:rsidR="00F907CD" w:rsidRPr="00F907CD" w:rsidRDefault="00F907CD" w:rsidP="00F907CD">
            <w:pPr>
              <w:rPr>
                <w:sz w:val="20"/>
                <w:szCs w:val="20"/>
              </w:rPr>
            </w:pPr>
            <w:r w:rsidRPr="00F907CD">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655" w:type="dxa"/>
            <w:tcBorders>
              <w:top w:val="single" w:sz="4" w:space="0" w:color="auto"/>
              <w:left w:val="single" w:sz="4" w:space="0" w:color="auto"/>
              <w:bottom w:val="single" w:sz="4" w:space="0" w:color="auto"/>
              <w:right w:val="single" w:sz="4" w:space="0" w:color="auto"/>
            </w:tcBorders>
            <w:vAlign w:val="center"/>
          </w:tcPr>
          <w:p w14:paraId="6A4BF0AD"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7E5D05F8"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51BAF53A"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0C5E8EE9"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vAlign w:val="center"/>
          </w:tcPr>
          <w:p w14:paraId="229D3625" w14:textId="77777777" w:rsidR="00F907CD" w:rsidRPr="00F907CD" w:rsidRDefault="00F907CD" w:rsidP="00F907CD">
            <w:pPr>
              <w:jc w:val="center"/>
              <w:rPr>
                <w:sz w:val="20"/>
                <w:szCs w:val="20"/>
              </w:rPr>
            </w:pPr>
            <w:r w:rsidRPr="00F907CD">
              <w:rPr>
                <w:sz w:val="20"/>
                <w:szCs w:val="20"/>
              </w:rPr>
              <w:t>0,00</w:t>
            </w:r>
          </w:p>
        </w:tc>
      </w:tr>
      <w:tr w:rsidR="00F907CD" w:rsidRPr="00F907CD" w14:paraId="6F96C0A5" w14:textId="77777777" w:rsidTr="002362AD">
        <w:trPr>
          <w:trHeight w:val="354"/>
        </w:trPr>
        <w:tc>
          <w:tcPr>
            <w:tcW w:w="640" w:type="dxa"/>
            <w:tcBorders>
              <w:top w:val="single" w:sz="4" w:space="0" w:color="auto"/>
              <w:left w:val="single" w:sz="4" w:space="0" w:color="auto"/>
              <w:bottom w:val="single" w:sz="4" w:space="0" w:color="auto"/>
              <w:right w:val="single" w:sz="4" w:space="0" w:color="auto"/>
            </w:tcBorders>
            <w:vAlign w:val="center"/>
            <w:hideMark/>
          </w:tcPr>
          <w:p w14:paraId="324B8743" w14:textId="77777777" w:rsidR="00F907CD" w:rsidRPr="00F907CD" w:rsidRDefault="00F907CD" w:rsidP="00F907CD">
            <w:pPr>
              <w:jc w:val="center"/>
              <w:rPr>
                <w:sz w:val="20"/>
                <w:szCs w:val="20"/>
              </w:rPr>
            </w:pPr>
            <w:r w:rsidRPr="00F907CD">
              <w:rPr>
                <w:sz w:val="20"/>
                <w:szCs w:val="20"/>
              </w:rPr>
              <w:t>11</w:t>
            </w:r>
          </w:p>
        </w:tc>
        <w:tc>
          <w:tcPr>
            <w:tcW w:w="6115" w:type="dxa"/>
            <w:tcBorders>
              <w:top w:val="single" w:sz="4" w:space="0" w:color="auto"/>
              <w:left w:val="single" w:sz="4" w:space="0" w:color="auto"/>
              <w:bottom w:val="single" w:sz="4" w:space="0" w:color="auto"/>
              <w:right w:val="single" w:sz="4" w:space="0" w:color="auto"/>
            </w:tcBorders>
            <w:vAlign w:val="center"/>
            <w:hideMark/>
          </w:tcPr>
          <w:p w14:paraId="1690EDAF" w14:textId="77777777" w:rsidR="00F907CD" w:rsidRPr="00F907CD" w:rsidRDefault="00F907CD" w:rsidP="00F907CD">
            <w:pPr>
              <w:rPr>
                <w:sz w:val="20"/>
                <w:szCs w:val="20"/>
              </w:rPr>
            </w:pPr>
            <w:r w:rsidRPr="00F907CD">
              <w:rPr>
                <w:sz w:val="20"/>
                <w:szCs w:val="20"/>
              </w:rPr>
              <w:t>ИТОГО необходимая валовая выручка</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50FB0BF8" w14:textId="77777777" w:rsidR="00F907CD" w:rsidRPr="00F907CD" w:rsidRDefault="00F907CD" w:rsidP="00F907CD">
            <w:pPr>
              <w:jc w:val="center"/>
              <w:rPr>
                <w:sz w:val="20"/>
                <w:szCs w:val="20"/>
              </w:rPr>
            </w:pPr>
            <w:r w:rsidRPr="00F907CD">
              <w:rPr>
                <w:sz w:val="20"/>
                <w:szCs w:val="20"/>
              </w:rPr>
              <w:t>5 959,24</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4A07082D" w14:textId="77777777" w:rsidR="00F907CD" w:rsidRPr="00F907CD" w:rsidRDefault="00F907CD" w:rsidP="00F907CD">
            <w:pPr>
              <w:jc w:val="center"/>
              <w:rPr>
                <w:sz w:val="20"/>
                <w:szCs w:val="20"/>
              </w:rPr>
            </w:pPr>
            <w:r w:rsidRPr="00F907CD">
              <w:rPr>
                <w:sz w:val="20"/>
                <w:szCs w:val="20"/>
              </w:rPr>
              <w:t>5 175,26</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0AD19372" w14:textId="77777777" w:rsidR="00F907CD" w:rsidRPr="00F907CD" w:rsidRDefault="00F907CD" w:rsidP="00F907CD">
            <w:pPr>
              <w:jc w:val="center"/>
              <w:rPr>
                <w:sz w:val="20"/>
                <w:szCs w:val="20"/>
              </w:rPr>
            </w:pPr>
            <w:r w:rsidRPr="00F907CD">
              <w:rPr>
                <w:sz w:val="20"/>
                <w:szCs w:val="20"/>
              </w:rPr>
              <w:t>5 367,31</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251241E0" w14:textId="77777777" w:rsidR="00F907CD" w:rsidRPr="00F907CD" w:rsidRDefault="00F907CD" w:rsidP="00F907CD">
            <w:pPr>
              <w:jc w:val="center"/>
              <w:rPr>
                <w:sz w:val="20"/>
                <w:szCs w:val="20"/>
              </w:rPr>
            </w:pPr>
            <w:r w:rsidRPr="00F907CD">
              <w:rPr>
                <w:sz w:val="20"/>
                <w:szCs w:val="20"/>
              </w:rPr>
              <w:t>5 565,92</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4875F076" w14:textId="77777777" w:rsidR="00F907CD" w:rsidRPr="00F907CD" w:rsidRDefault="00F907CD" w:rsidP="00F907CD">
            <w:pPr>
              <w:jc w:val="center"/>
              <w:rPr>
                <w:sz w:val="20"/>
                <w:szCs w:val="20"/>
              </w:rPr>
            </w:pPr>
            <w:r w:rsidRPr="00F907CD">
              <w:rPr>
                <w:sz w:val="20"/>
                <w:szCs w:val="20"/>
              </w:rPr>
              <w:t>5 771,32</w:t>
            </w:r>
          </w:p>
        </w:tc>
      </w:tr>
      <w:tr w:rsidR="00F907CD" w:rsidRPr="00F907CD" w14:paraId="0011CCD5" w14:textId="77777777" w:rsidTr="002362AD">
        <w:trPr>
          <w:trHeight w:val="354"/>
        </w:trPr>
        <w:tc>
          <w:tcPr>
            <w:tcW w:w="640" w:type="dxa"/>
            <w:tcBorders>
              <w:top w:val="single" w:sz="4" w:space="0" w:color="auto"/>
              <w:left w:val="single" w:sz="4" w:space="0" w:color="auto"/>
              <w:bottom w:val="single" w:sz="4" w:space="0" w:color="auto"/>
              <w:right w:val="single" w:sz="4" w:space="0" w:color="auto"/>
            </w:tcBorders>
            <w:vAlign w:val="center"/>
            <w:hideMark/>
          </w:tcPr>
          <w:p w14:paraId="05697BB9" w14:textId="77777777" w:rsidR="00F907CD" w:rsidRPr="00F907CD" w:rsidRDefault="00F907CD" w:rsidP="00F907CD">
            <w:pPr>
              <w:jc w:val="center"/>
              <w:rPr>
                <w:sz w:val="20"/>
                <w:szCs w:val="20"/>
              </w:rPr>
            </w:pPr>
            <w:r w:rsidRPr="00F907CD">
              <w:rPr>
                <w:sz w:val="20"/>
                <w:szCs w:val="20"/>
              </w:rPr>
              <w:t>12</w:t>
            </w:r>
          </w:p>
        </w:tc>
        <w:tc>
          <w:tcPr>
            <w:tcW w:w="6115" w:type="dxa"/>
            <w:tcBorders>
              <w:top w:val="single" w:sz="4" w:space="0" w:color="auto"/>
              <w:left w:val="single" w:sz="4" w:space="0" w:color="auto"/>
              <w:bottom w:val="single" w:sz="4" w:space="0" w:color="auto"/>
              <w:right w:val="single" w:sz="4" w:space="0" w:color="auto"/>
            </w:tcBorders>
            <w:vAlign w:val="center"/>
            <w:hideMark/>
          </w:tcPr>
          <w:p w14:paraId="3ABC0C66" w14:textId="77777777" w:rsidR="00F907CD" w:rsidRPr="00F907CD" w:rsidRDefault="00F907CD" w:rsidP="00F907CD">
            <w:pPr>
              <w:rPr>
                <w:sz w:val="20"/>
                <w:szCs w:val="20"/>
              </w:rPr>
            </w:pPr>
            <w:r w:rsidRPr="00F907CD">
              <w:rPr>
                <w:sz w:val="20"/>
                <w:szCs w:val="20"/>
              </w:rPr>
              <w:t>Корректировка, связанная с соблюдением статьи 3 Федерального закона от 27.07.2010 № 190-ФЗ «О теплоснабжении»</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5B3474A1" w14:textId="77777777" w:rsidR="00F907CD" w:rsidRPr="00F907CD" w:rsidRDefault="00F907CD" w:rsidP="00F907CD">
            <w:pPr>
              <w:jc w:val="center"/>
              <w:rPr>
                <w:sz w:val="20"/>
                <w:szCs w:val="20"/>
              </w:rPr>
            </w:pPr>
            <w:r w:rsidRPr="00F907CD">
              <w:rPr>
                <w:sz w:val="20"/>
                <w:szCs w:val="20"/>
              </w:rPr>
              <w:t>-2 488,25</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066B1A96" w14:textId="77777777" w:rsidR="00F907CD" w:rsidRPr="00F907CD" w:rsidRDefault="00F907CD" w:rsidP="00F907CD">
            <w:pPr>
              <w:jc w:val="center"/>
              <w:rPr>
                <w:sz w:val="20"/>
                <w:szCs w:val="20"/>
              </w:rPr>
            </w:pPr>
            <w:r w:rsidRPr="00F907CD">
              <w:rPr>
                <w:sz w:val="20"/>
                <w:szCs w:val="20"/>
              </w:rPr>
              <w:t>-1 000,00</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55E794A7" w14:textId="77777777" w:rsidR="00F907CD" w:rsidRPr="00F907CD" w:rsidRDefault="00F907CD" w:rsidP="00F907CD">
            <w:pPr>
              <w:jc w:val="center"/>
              <w:rPr>
                <w:sz w:val="20"/>
                <w:szCs w:val="20"/>
              </w:rPr>
            </w:pPr>
            <w:r w:rsidRPr="00F907CD">
              <w:rPr>
                <w:sz w:val="20"/>
                <w:szCs w:val="20"/>
              </w:rPr>
              <w:t>0,00</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303EB24C" w14:textId="77777777" w:rsidR="00F907CD" w:rsidRPr="00F907CD" w:rsidRDefault="00F907CD" w:rsidP="00F907CD">
            <w:pPr>
              <w:jc w:val="center"/>
              <w:rPr>
                <w:sz w:val="20"/>
                <w:szCs w:val="20"/>
              </w:rPr>
            </w:pPr>
            <w:r w:rsidRPr="00F907CD">
              <w:rPr>
                <w:sz w:val="20"/>
                <w:szCs w:val="20"/>
              </w:rPr>
              <w:t>1 000,00</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704AC91A" w14:textId="77777777" w:rsidR="00F907CD" w:rsidRPr="00F907CD" w:rsidRDefault="00F907CD" w:rsidP="00F907CD">
            <w:pPr>
              <w:jc w:val="center"/>
              <w:rPr>
                <w:sz w:val="20"/>
                <w:szCs w:val="20"/>
              </w:rPr>
            </w:pPr>
            <w:r w:rsidRPr="00F907CD">
              <w:rPr>
                <w:sz w:val="20"/>
                <w:szCs w:val="20"/>
              </w:rPr>
              <w:t>2 488,25</w:t>
            </w:r>
          </w:p>
        </w:tc>
      </w:tr>
      <w:tr w:rsidR="00F907CD" w:rsidRPr="00F907CD" w14:paraId="2EF8388D" w14:textId="77777777" w:rsidTr="002362AD">
        <w:trPr>
          <w:trHeight w:val="354"/>
        </w:trPr>
        <w:tc>
          <w:tcPr>
            <w:tcW w:w="640" w:type="dxa"/>
            <w:tcBorders>
              <w:top w:val="single" w:sz="4" w:space="0" w:color="auto"/>
              <w:left w:val="single" w:sz="4" w:space="0" w:color="auto"/>
              <w:bottom w:val="single" w:sz="4" w:space="0" w:color="auto"/>
              <w:right w:val="single" w:sz="4" w:space="0" w:color="auto"/>
            </w:tcBorders>
            <w:vAlign w:val="center"/>
            <w:hideMark/>
          </w:tcPr>
          <w:p w14:paraId="45EBA786" w14:textId="77777777" w:rsidR="00F907CD" w:rsidRPr="00F907CD" w:rsidRDefault="00F907CD" w:rsidP="00F907CD">
            <w:pPr>
              <w:jc w:val="center"/>
              <w:rPr>
                <w:sz w:val="20"/>
                <w:szCs w:val="20"/>
              </w:rPr>
            </w:pPr>
            <w:r w:rsidRPr="00F907CD">
              <w:rPr>
                <w:sz w:val="20"/>
                <w:szCs w:val="20"/>
              </w:rPr>
              <w:t>13</w:t>
            </w:r>
          </w:p>
        </w:tc>
        <w:tc>
          <w:tcPr>
            <w:tcW w:w="6115" w:type="dxa"/>
            <w:tcBorders>
              <w:top w:val="single" w:sz="4" w:space="0" w:color="auto"/>
              <w:left w:val="single" w:sz="4" w:space="0" w:color="auto"/>
              <w:bottom w:val="single" w:sz="4" w:space="0" w:color="auto"/>
              <w:right w:val="single" w:sz="4" w:space="0" w:color="auto"/>
            </w:tcBorders>
            <w:vAlign w:val="center"/>
            <w:hideMark/>
          </w:tcPr>
          <w:p w14:paraId="7C869698" w14:textId="77777777" w:rsidR="00F907CD" w:rsidRPr="00F907CD" w:rsidRDefault="00F907CD" w:rsidP="00F907CD">
            <w:pPr>
              <w:rPr>
                <w:sz w:val="20"/>
                <w:szCs w:val="20"/>
              </w:rPr>
            </w:pPr>
            <w:r w:rsidRPr="00F907CD">
              <w:rPr>
                <w:sz w:val="20"/>
                <w:szCs w:val="20"/>
              </w:rPr>
              <w:t>ИТОГО необходимая валовая выручка, с учетом корректировки</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524C47AB" w14:textId="77777777" w:rsidR="00F907CD" w:rsidRPr="00F907CD" w:rsidRDefault="00F907CD" w:rsidP="00F907CD">
            <w:pPr>
              <w:jc w:val="center"/>
              <w:rPr>
                <w:sz w:val="20"/>
                <w:szCs w:val="20"/>
              </w:rPr>
            </w:pPr>
            <w:r w:rsidRPr="00F907CD">
              <w:rPr>
                <w:sz w:val="20"/>
                <w:szCs w:val="20"/>
              </w:rPr>
              <w:t>3 470,99</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53664E1A" w14:textId="77777777" w:rsidR="00F907CD" w:rsidRPr="00F907CD" w:rsidRDefault="00F907CD" w:rsidP="00F907CD">
            <w:pPr>
              <w:jc w:val="center"/>
              <w:rPr>
                <w:sz w:val="20"/>
                <w:szCs w:val="20"/>
              </w:rPr>
            </w:pPr>
            <w:r w:rsidRPr="00F907CD">
              <w:rPr>
                <w:sz w:val="20"/>
                <w:szCs w:val="20"/>
              </w:rPr>
              <w:t>4 175,26</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16CF1344" w14:textId="77777777" w:rsidR="00F907CD" w:rsidRPr="00F907CD" w:rsidRDefault="00F907CD" w:rsidP="00F907CD">
            <w:pPr>
              <w:jc w:val="center"/>
              <w:rPr>
                <w:sz w:val="20"/>
                <w:szCs w:val="20"/>
              </w:rPr>
            </w:pPr>
            <w:r w:rsidRPr="00F907CD">
              <w:rPr>
                <w:sz w:val="20"/>
                <w:szCs w:val="20"/>
              </w:rPr>
              <w:t>5 367,31</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2122C6AF" w14:textId="77777777" w:rsidR="00F907CD" w:rsidRPr="00F907CD" w:rsidRDefault="00F907CD" w:rsidP="00F907CD">
            <w:pPr>
              <w:jc w:val="center"/>
              <w:rPr>
                <w:sz w:val="20"/>
                <w:szCs w:val="20"/>
              </w:rPr>
            </w:pPr>
            <w:r w:rsidRPr="00F907CD">
              <w:rPr>
                <w:sz w:val="20"/>
                <w:szCs w:val="20"/>
              </w:rPr>
              <w:t>6 565,92</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4E2CFD24" w14:textId="77777777" w:rsidR="00F907CD" w:rsidRPr="00F907CD" w:rsidRDefault="00F907CD" w:rsidP="00F907CD">
            <w:pPr>
              <w:jc w:val="center"/>
              <w:rPr>
                <w:sz w:val="20"/>
                <w:szCs w:val="20"/>
              </w:rPr>
            </w:pPr>
            <w:r w:rsidRPr="00F907CD">
              <w:rPr>
                <w:sz w:val="20"/>
                <w:szCs w:val="20"/>
              </w:rPr>
              <w:t>8 259,57</w:t>
            </w:r>
          </w:p>
        </w:tc>
      </w:tr>
    </w:tbl>
    <w:p w14:paraId="039E5756" w14:textId="77777777" w:rsidR="00F907CD" w:rsidRPr="00F907CD" w:rsidRDefault="00F907CD" w:rsidP="00F907CD">
      <w:pPr>
        <w:ind w:firstLine="851"/>
        <w:jc w:val="both"/>
        <w:rPr>
          <w:sz w:val="28"/>
          <w:szCs w:val="28"/>
        </w:rPr>
      </w:pPr>
    </w:p>
    <w:p w14:paraId="6C89371C" w14:textId="77777777" w:rsidR="00F907CD" w:rsidRPr="00F907CD" w:rsidRDefault="00F907CD" w:rsidP="00F907CD">
      <w:pPr>
        <w:keepNext/>
        <w:jc w:val="center"/>
        <w:outlineLvl w:val="1"/>
        <w:rPr>
          <w:b/>
          <w:sz w:val="28"/>
          <w:szCs w:val="28"/>
        </w:rPr>
        <w:sectPr w:rsidR="00F907CD" w:rsidRPr="00F907CD" w:rsidSect="00F907CD">
          <w:pgSz w:w="16838" w:h="11906" w:orient="landscape"/>
          <w:pgMar w:top="1701" w:right="1134" w:bottom="567" w:left="1134" w:header="720" w:footer="720" w:gutter="0"/>
          <w:cols w:space="720"/>
          <w:docGrid w:linePitch="326"/>
        </w:sectPr>
      </w:pPr>
      <w:bookmarkStart w:id="66" w:name="_Toc30747103"/>
      <w:bookmarkStart w:id="67" w:name="_Toc60227483"/>
    </w:p>
    <w:p w14:paraId="67142834" w14:textId="77777777" w:rsidR="00F907CD" w:rsidRPr="00F907CD" w:rsidRDefault="00F907CD" w:rsidP="00F907CD">
      <w:pPr>
        <w:keepNext/>
        <w:jc w:val="center"/>
        <w:outlineLvl w:val="1"/>
        <w:rPr>
          <w:b/>
          <w:sz w:val="28"/>
          <w:szCs w:val="28"/>
        </w:rPr>
      </w:pPr>
      <w:r w:rsidRPr="00F907CD">
        <w:rPr>
          <w:b/>
          <w:sz w:val="28"/>
          <w:szCs w:val="28"/>
        </w:rPr>
        <w:lastRenderedPageBreak/>
        <w:t xml:space="preserve">Расчет тарифов на </w:t>
      </w:r>
      <w:bookmarkEnd w:id="66"/>
      <w:bookmarkEnd w:id="67"/>
      <w:r w:rsidRPr="00F907CD">
        <w:rPr>
          <w:b/>
          <w:sz w:val="28"/>
          <w:szCs w:val="28"/>
        </w:rPr>
        <w:t>теплоноситель</w:t>
      </w:r>
    </w:p>
    <w:p w14:paraId="0B5736A0" w14:textId="77777777" w:rsidR="00F907CD" w:rsidRPr="00F907CD" w:rsidRDefault="00F907CD" w:rsidP="00F907CD">
      <w:pPr>
        <w:ind w:firstLine="851"/>
        <w:jc w:val="both"/>
        <w:rPr>
          <w:sz w:val="28"/>
          <w:szCs w:val="28"/>
        </w:rPr>
      </w:pPr>
      <w:r w:rsidRPr="00F907CD">
        <w:rPr>
          <w:sz w:val="28"/>
          <w:szCs w:val="28"/>
        </w:rPr>
        <w:t>На основании плановой необходимой валовой выручки эксперты рассчитали экономически обоснованные тарифы на теплоноситель на 2024-2028 годы. Расчет представлен в таблице 8.</w:t>
      </w:r>
    </w:p>
    <w:p w14:paraId="2BD74289" w14:textId="77777777" w:rsidR="00F907CD" w:rsidRPr="00F907CD" w:rsidRDefault="00F907CD" w:rsidP="00F907CD">
      <w:pPr>
        <w:ind w:firstLine="851"/>
        <w:jc w:val="right"/>
        <w:rPr>
          <w:sz w:val="28"/>
          <w:szCs w:val="28"/>
        </w:rPr>
      </w:pPr>
      <w:r w:rsidRPr="00F907CD">
        <w:rPr>
          <w:sz w:val="28"/>
          <w:szCs w:val="28"/>
        </w:rPr>
        <w:t>Таблица 8</w:t>
      </w:r>
    </w:p>
    <w:p w14:paraId="7C205443" w14:textId="77777777" w:rsidR="00F907CD" w:rsidRPr="00F907CD" w:rsidRDefault="00F907CD" w:rsidP="00F907CD">
      <w:pPr>
        <w:ind w:firstLine="851"/>
        <w:jc w:val="center"/>
        <w:rPr>
          <w:sz w:val="28"/>
          <w:szCs w:val="28"/>
        </w:rPr>
      </w:pPr>
      <w:r w:rsidRPr="00F907CD">
        <w:rPr>
          <w:sz w:val="28"/>
          <w:szCs w:val="28"/>
        </w:rPr>
        <w:t>Тарифы АО «Теплоэнерго» на теплоноситель</w:t>
      </w:r>
    </w:p>
    <w:p w14:paraId="7F4D8E04" w14:textId="77777777" w:rsidR="00F907CD" w:rsidRPr="00F907CD" w:rsidRDefault="00F907CD" w:rsidP="00F907CD">
      <w:pPr>
        <w:ind w:firstLine="851"/>
        <w:jc w:val="center"/>
        <w:rPr>
          <w:sz w:val="28"/>
          <w:szCs w:val="28"/>
        </w:rPr>
      </w:pPr>
    </w:p>
    <w:tbl>
      <w:tblPr>
        <w:tblW w:w="98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103"/>
        <w:gridCol w:w="3001"/>
      </w:tblGrid>
      <w:tr w:rsidR="00F907CD" w:rsidRPr="00F907CD" w14:paraId="21C0217D" w14:textId="77777777" w:rsidTr="002362AD">
        <w:trPr>
          <w:trHeight w:val="267"/>
        </w:trPr>
        <w:tc>
          <w:tcPr>
            <w:tcW w:w="766" w:type="dxa"/>
            <w:tcBorders>
              <w:top w:val="single" w:sz="4" w:space="0" w:color="auto"/>
              <w:left w:val="single" w:sz="4" w:space="0" w:color="auto"/>
              <w:bottom w:val="single" w:sz="4" w:space="0" w:color="auto"/>
              <w:right w:val="single" w:sz="4" w:space="0" w:color="auto"/>
            </w:tcBorders>
            <w:vAlign w:val="center"/>
          </w:tcPr>
          <w:p w14:paraId="5D4E1D12" w14:textId="77777777" w:rsidR="00F907CD" w:rsidRPr="00F907CD" w:rsidRDefault="00F907CD" w:rsidP="00F907CD">
            <w:pPr>
              <w:jc w:val="center"/>
              <w:rPr>
                <w:b/>
              </w:rPr>
            </w:pPr>
          </w:p>
        </w:tc>
        <w:tc>
          <w:tcPr>
            <w:tcW w:w="6103" w:type="dxa"/>
            <w:tcBorders>
              <w:top w:val="single" w:sz="4" w:space="0" w:color="auto"/>
              <w:left w:val="single" w:sz="4" w:space="0" w:color="auto"/>
              <w:bottom w:val="single" w:sz="4" w:space="0" w:color="auto"/>
              <w:right w:val="single" w:sz="4" w:space="0" w:color="auto"/>
            </w:tcBorders>
            <w:vAlign w:val="center"/>
            <w:hideMark/>
          </w:tcPr>
          <w:p w14:paraId="18BE31DB" w14:textId="77777777" w:rsidR="00F907CD" w:rsidRPr="00F907CD" w:rsidRDefault="00F907CD" w:rsidP="00F907CD">
            <w:pPr>
              <w:jc w:val="center"/>
              <w:rPr>
                <w:b/>
              </w:rPr>
            </w:pPr>
            <w:r w:rsidRPr="00F907CD">
              <w:rPr>
                <w:b/>
              </w:rPr>
              <w:t>Наименование показателя</w:t>
            </w:r>
          </w:p>
        </w:tc>
        <w:tc>
          <w:tcPr>
            <w:tcW w:w="3001" w:type="dxa"/>
            <w:tcBorders>
              <w:top w:val="single" w:sz="4" w:space="0" w:color="auto"/>
              <w:left w:val="single" w:sz="4" w:space="0" w:color="auto"/>
              <w:bottom w:val="single" w:sz="4" w:space="0" w:color="auto"/>
              <w:right w:val="single" w:sz="4" w:space="0" w:color="auto"/>
            </w:tcBorders>
            <w:vAlign w:val="center"/>
            <w:hideMark/>
          </w:tcPr>
          <w:p w14:paraId="538B4AC4" w14:textId="77777777" w:rsidR="00F907CD" w:rsidRPr="00F907CD" w:rsidRDefault="00F907CD" w:rsidP="00F907CD">
            <w:pPr>
              <w:jc w:val="center"/>
              <w:rPr>
                <w:b/>
              </w:rPr>
            </w:pPr>
            <w:r w:rsidRPr="00F907CD">
              <w:rPr>
                <w:b/>
              </w:rPr>
              <w:t>Значение</w:t>
            </w:r>
          </w:p>
        </w:tc>
      </w:tr>
      <w:tr w:rsidR="00F907CD" w:rsidRPr="00F907CD" w14:paraId="21F4296A" w14:textId="77777777" w:rsidTr="002362AD">
        <w:trPr>
          <w:trHeight w:val="267"/>
        </w:trPr>
        <w:tc>
          <w:tcPr>
            <w:tcW w:w="766" w:type="dxa"/>
            <w:tcBorders>
              <w:top w:val="single" w:sz="4" w:space="0" w:color="auto"/>
              <w:left w:val="single" w:sz="4" w:space="0" w:color="auto"/>
              <w:bottom w:val="single" w:sz="4" w:space="0" w:color="auto"/>
              <w:right w:val="single" w:sz="4" w:space="0" w:color="auto"/>
            </w:tcBorders>
            <w:vAlign w:val="center"/>
          </w:tcPr>
          <w:p w14:paraId="62D17B8B" w14:textId="77777777" w:rsidR="00F907CD" w:rsidRPr="00F907CD" w:rsidRDefault="00F907CD" w:rsidP="00F907CD">
            <w:pPr>
              <w:jc w:val="center"/>
              <w:rPr>
                <w:b/>
              </w:rPr>
            </w:pPr>
          </w:p>
        </w:tc>
        <w:tc>
          <w:tcPr>
            <w:tcW w:w="6103" w:type="dxa"/>
            <w:tcBorders>
              <w:top w:val="single" w:sz="4" w:space="0" w:color="auto"/>
              <w:left w:val="single" w:sz="4" w:space="0" w:color="auto"/>
              <w:bottom w:val="single" w:sz="4" w:space="0" w:color="auto"/>
              <w:right w:val="single" w:sz="4" w:space="0" w:color="auto"/>
            </w:tcBorders>
            <w:vAlign w:val="center"/>
          </w:tcPr>
          <w:p w14:paraId="197D7A1C" w14:textId="77777777" w:rsidR="00F907CD" w:rsidRPr="00F907CD" w:rsidRDefault="00F907CD" w:rsidP="00F907CD">
            <w:pPr>
              <w:jc w:val="center"/>
              <w:rPr>
                <w:b/>
              </w:rPr>
            </w:pPr>
            <w:r w:rsidRPr="00F907CD">
              <w:rPr>
                <w:b/>
              </w:rPr>
              <w:t>2024 год</w:t>
            </w:r>
          </w:p>
        </w:tc>
        <w:tc>
          <w:tcPr>
            <w:tcW w:w="3001" w:type="dxa"/>
            <w:tcBorders>
              <w:top w:val="single" w:sz="4" w:space="0" w:color="auto"/>
              <w:left w:val="single" w:sz="4" w:space="0" w:color="auto"/>
              <w:bottom w:val="single" w:sz="4" w:space="0" w:color="auto"/>
              <w:right w:val="single" w:sz="4" w:space="0" w:color="auto"/>
            </w:tcBorders>
            <w:vAlign w:val="center"/>
          </w:tcPr>
          <w:p w14:paraId="7DC24C40" w14:textId="77777777" w:rsidR="00F907CD" w:rsidRPr="00F907CD" w:rsidRDefault="00F907CD" w:rsidP="00F907CD">
            <w:pPr>
              <w:jc w:val="center"/>
              <w:rPr>
                <w:b/>
              </w:rPr>
            </w:pPr>
          </w:p>
        </w:tc>
      </w:tr>
      <w:tr w:rsidR="00F907CD" w:rsidRPr="00F907CD" w14:paraId="2D019129" w14:textId="77777777" w:rsidTr="002362AD">
        <w:trPr>
          <w:trHeight w:val="267"/>
        </w:trPr>
        <w:tc>
          <w:tcPr>
            <w:tcW w:w="766" w:type="dxa"/>
            <w:tcBorders>
              <w:top w:val="single" w:sz="4" w:space="0" w:color="auto"/>
              <w:left w:val="single" w:sz="4" w:space="0" w:color="auto"/>
              <w:bottom w:val="single" w:sz="4" w:space="0" w:color="auto"/>
              <w:right w:val="single" w:sz="4" w:space="0" w:color="auto"/>
            </w:tcBorders>
            <w:vAlign w:val="center"/>
            <w:hideMark/>
          </w:tcPr>
          <w:p w14:paraId="2EE58C38" w14:textId="77777777" w:rsidR="00F907CD" w:rsidRPr="00F907CD" w:rsidRDefault="00F907CD" w:rsidP="00F907CD">
            <w:pPr>
              <w:jc w:val="center"/>
            </w:pPr>
            <w:r w:rsidRPr="00F907CD">
              <w:t>1</w:t>
            </w:r>
          </w:p>
        </w:tc>
        <w:tc>
          <w:tcPr>
            <w:tcW w:w="6103" w:type="dxa"/>
            <w:tcBorders>
              <w:top w:val="single" w:sz="4" w:space="0" w:color="auto"/>
              <w:left w:val="single" w:sz="4" w:space="0" w:color="auto"/>
              <w:bottom w:val="single" w:sz="4" w:space="0" w:color="auto"/>
              <w:right w:val="single" w:sz="4" w:space="0" w:color="auto"/>
            </w:tcBorders>
            <w:vAlign w:val="center"/>
            <w:hideMark/>
          </w:tcPr>
          <w:p w14:paraId="3741097A" w14:textId="77777777" w:rsidR="00F907CD" w:rsidRPr="00F907CD" w:rsidRDefault="00F907CD" w:rsidP="00F907CD">
            <w:r w:rsidRPr="00F907CD">
              <w:t>Товарная выручка, тыс. руб.</w:t>
            </w:r>
          </w:p>
        </w:tc>
        <w:tc>
          <w:tcPr>
            <w:tcW w:w="3001" w:type="dxa"/>
            <w:tcBorders>
              <w:top w:val="single" w:sz="4" w:space="0" w:color="auto"/>
              <w:left w:val="single" w:sz="4" w:space="0" w:color="auto"/>
              <w:bottom w:val="single" w:sz="4" w:space="0" w:color="auto"/>
              <w:right w:val="single" w:sz="4" w:space="0" w:color="auto"/>
            </w:tcBorders>
          </w:tcPr>
          <w:p w14:paraId="55154B96" w14:textId="77777777" w:rsidR="00F907CD" w:rsidRPr="00F907CD" w:rsidRDefault="00F907CD" w:rsidP="00F907CD">
            <w:pPr>
              <w:jc w:val="center"/>
            </w:pPr>
            <w:r w:rsidRPr="00F907CD">
              <w:t>3 470,99</w:t>
            </w:r>
          </w:p>
        </w:tc>
      </w:tr>
      <w:tr w:rsidR="00F907CD" w:rsidRPr="00F907CD" w14:paraId="4DCC6477" w14:textId="77777777" w:rsidTr="002362AD">
        <w:trPr>
          <w:trHeight w:val="267"/>
        </w:trPr>
        <w:tc>
          <w:tcPr>
            <w:tcW w:w="766" w:type="dxa"/>
            <w:tcBorders>
              <w:top w:val="single" w:sz="4" w:space="0" w:color="auto"/>
              <w:left w:val="single" w:sz="4" w:space="0" w:color="auto"/>
              <w:bottom w:val="single" w:sz="4" w:space="0" w:color="auto"/>
              <w:right w:val="single" w:sz="4" w:space="0" w:color="auto"/>
            </w:tcBorders>
            <w:vAlign w:val="center"/>
            <w:hideMark/>
          </w:tcPr>
          <w:p w14:paraId="302A994D" w14:textId="77777777" w:rsidR="00F907CD" w:rsidRPr="00F907CD" w:rsidRDefault="00F907CD" w:rsidP="00F907CD">
            <w:pPr>
              <w:jc w:val="center"/>
            </w:pPr>
            <w:r w:rsidRPr="00F907CD">
              <w:t>2</w:t>
            </w:r>
          </w:p>
        </w:tc>
        <w:tc>
          <w:tcPr>
            <w:tcW w:w="6103" w:type="dxa"/>
            <w:tcBorders>
              <w:top w:val="single" w:sz="4" w:space="0" w:color="auto"/>
              <w:left w:val="single" w:sz="4" w:space="0" w:color="auto"/>
              <w:bottom w:val="single" w:sz="4" w:space="0" w:color="auto"/>
              <w:right w:val="single" w:sz="4" w:space="0" w:color="auto"/>
            </w:tcBorders>
            <w:vAlign w:val="center"/>
            <w:hideMark/>
          </w:tcPr>
          <w:p w14:paraId="6D47FCC8" w14:textId="77777777" w:rsidR="00F907CD" w:rsidRPr="00F907CD" w:rsidRDefault="00F907CD" w:rsidP="00F907CD">
            <w:r w:rsidRPr="00F907CD">
              <w:t xml:space="preserve">Полезный отпуск, </w:t>
            </w:r>
            <w:proofErr w:type="gramStart"/>
            <w:r w:rsidRPr="00F907CD">
              <w:t>тыс.м</w:t>
            </w:r>
            <w:proofErr w:type="gramEnd"/>
            <w:r w:rsidRPr="00F907CD">
              <w:t>3</w:t>
            </w:r>
          </w:p>
        </w:tc>
        <w:tc>
          <w:tcPr>
            <w:tcW w:w="3001" w:type="dxa"/>
            <w:tcBorders>
              <w:top w:val="single" w:sz="4" w:space="0" w:color="auto"/>
              <w:left w:val="single" w:sz="4" w:space="0" w:color="auto"/>
              <w:bottom w:val="single" w:sz="4" w:space="0" w:color="auto"/>
              <w:right w:val="single" w:sz="4" w:space="0" w:color="auto"/>
            </w:tcBorders>
          </w:tcPr>
          <w:p w14:paraId="7DB96E60" w14:textId="77777777" w:rsidR="00F907CD" w:rsidRPr="00F907CD" w:rsidRDefault="00F907CD" w:rsidP="00F907CD">
            <w:pPr>
              <w:jc w:val="center"/>
            </w:pPr>
            <w:r w:rsidRPr="00F907CD">
              <w:rPr>
                <w:szCs w:val="20"/>
              </w:rPr>
              <w:t>59,110</w:t>
            </w:r>
          </w:p>
        </w:tc>
      </w:tr>
      <w:tr w:rsidR="00F907CD" w:rsidRPr="00F907CD" w14:paraId="5B4C4451" w14:textId="77777777" w:rsidTr="002362AD">
        <w:trPr>
          <w:trHeight w:val="267"/>
        </w:trPr>
        <w:tc>
          <w:tcPr>
            <w:tcW w:w="766" w:type="dxa"/>
            <w:tcBorders>
              <w:top w:val="single" w:sz="4" w:space="0" w:color="auto"/>
              <w:left w:val="single" w:sz="4" w:space="0" w:color="auto"/>
              <w:bottom w:val="single" w:sz="4" w:space="0" w:color="auto"/>
              <w:right w:val="single" w:sz="4" w:space="0" w:color="auto"/>
            </w:tcBorders>
            <w:vAlign w:val="center"/>
          </w:tcPr>
          <w:p w14:paraId="3537125B" w14:textId="77777777" w:rsidR="00F907CD" w:rsidRPr="00F907CD" w:rsidRDefault="00F907CD" w:rsidP="00F907CD">
            <w:pPr>
              <w:jc w:val="center"/>
            </w:pPr>
            <w:r w:rsidRPr="00F907CD">
              <w:t>2.1.</w:t>
            </w:r>
          </w:p>
        </w:tc>
        <w:tc>
          <w:tcPr>
            <w:tcW w:w="6103" w:type="dxa"/>
            <w:tcBorders>
              <w:top w:val="single" w:sz="4" w:space="0" w:color="auto"/>
              <w:left w:val="single" w:sz="4" w:space="0" w:color="auto"/>
              <w:bottom w:val="single" w:sz="4" w:space="0" w:color="auto"/>
              <w:right w:val="single" w:sz="4" w:space="0" w:color="auto"/>
            </w:tcBorders>
            <w:vAlign w:val="center"/>
          </w:tcPr>
          <w:p w14:paraId="1CC800D5" w14:textId="77777777" w:rsidR="00F907CD" w:rsidRPr="00F907CD" w:rsidRDefault="00F907CD" w:rsidP="00F907CD">
            <w:r w:rsidRPr="00F907CD">
              <w:t>1 полугодие</w:t>
            </w:r>
          </w:p>
        </w:tc>
        <w:tc>
          <w:tcPr>
            <w:tcW w:w="3001" w:type="dxa"/>
            <w:tcBorders>
              <w:top w:val="single" w:sz="4" w:space="0" w:color="auto"/>
              <w:left w:val="single" w:sz="4" w:space="0" w:color="auto"/>
              <w:bottom w:val="single" w:sz="4" w:space="0" w:color="auto"/>
              <w:right w:val="single" w:sz="4" w:space="0" w:color="auto"/>
            </w:tcBorders>
          </w:tcPr>
          <w:p w14:paraId="3FD4A1B4" w14:textId="77777777" w:rsidR="00F907CD" w:rsidRPr="00F907CD" w:rsidRDefault="00F907CD" w:rsidP="00F907CD">
            <w:pPr>
              <w:jc w:val="center"/>
              <w:rPr>
                <w:szCs w:val="20"/>
              </w:rPr>
            </w:pPr>
            <w:r w:rsidRPr="00F907CD">
              <w:rPr>
                <w:szCs w:val="20"/>
              </w:rPr>
              <w:t>29,987</w:t>
            </w:r>
          </w:p>
        </w:tc>
      </w:tr>
      <w:tr w:rsidR="00F907CD" w:rsidRPr="00F907CD" w14:paraId="6CE3C831" w14:textId="77777777" w:rsidTr="002362AD">
        <w:trPr>
          <w:trHeight w:val="267"/>
        </w:trPr>
        <w:tc>
          <w:tcPr>
            <w:tcW w:w="766" w:type="dxa"/>
            <w:tcBorders>
              <w:top w:val="single" w:sz="4" w:space="0" w:color="auto"/>
              <w:left w:val="single" w:sz="4" w:space="0" w:color="auto"/>
              <w:bottom w:val="single" w:sz="4" w:space="0" w:color="auto"/>
              <w:right w:val="single" w:sz="4" w:space="0" w:color="auto"/>
            </w:tcBorders>
            <w:vAlign w:val="center"/>
          </w:tcPr>
          <w:p w14:paraId="17E5ADAC" w14:textId="77777777" w:rsidR="00F907CD" w:rsidRPr="00F907CD" w:rsidRDefault="00F907CD" w:rsidP="00F907CD">
            <w:pPr>
              <w:jc w:val="center"/>
            </w:pPr>
            <w:r w:rsidRPr="00F907CD">
              <w:t>2.2.</w:t>
            </w:r>
          </w:p>
        </w:tc>
        <w:tc>
          <w:tcPr>
            <w:tcW w:w="6103" w:type="dxa"/>
            <w:tcBorders>
              <w:top w:val="single" w:sz="4" w:space="0" w:color="auto"/>
              <w:left w:val="single" w:sz="4" w:space="0" w:color="auto"/>
              <w:bottom w:val="single" w:sz="4" w:space="0" w:color="auto"/>
              <w:right w:val="single" w:sz="4" w:space="0" w:color="auto"/>
            </w:tcBorders>
            <w:vAlign w:val="center"/>
          </w:tcPr>
          <w:p w14:paraId="61445595" w14:textId="77777777" w:rsidR="00F907CD" w:rsidRPr="00F907CD" w:rsidRDefault="00F907CD" w:rsidP="00F907CD">
            <w:r w:rsidRPr="00F907CD">
              <w:t>2 полугодие</w:t>
            </w:r>
          </w:p>
        </w:tc>
        <w:tc>
          <w:tcPr>
            <w:tcW w:w="3001" w:type="dxa"/>
            <w:tcBorders>
              <w:top w:val="single" w:sz="4" w:space="0" w:color="auto"/>
              <w:left w:val="single" w:sz="4" w:space="0" w:color="auto"/>
              <w:bottom w:val="single" w:sz="4" w:space="0" w:color="auto"/>
              <w:right w:val="single" w:sz="4" w:space="0" w:color="auto"/>
            </w:tcBorders>
          </w:tcPr>
          <w:p w14:paraId="15941484" w14:textId="77777777" w:rsidR="00F907CD" w:rsidRPr="00F907CD" w:rsidRDefault="00F907CD" w:rsidP="00F907CD">
            <w:pPr>
              <w:jc w:val="center"/>
              <w:rPr>
                <w:szCs w:val="20"/>
              </w:rPr>
            </w:pPr>
            <w:r w:rsidRPr="00F907CD">
              <w:rPr>
                <w:szCs w:val="20"/>
              </w:rPr>
              <w:t>29,123</w:t>
            </w:r>
          </w:p>
        </w:tc>
      </w:tr>
      <w:tr w:rsidR="00F907CD" w:rsidRPr="00F907CD" w14:paraId="12D49170" w14:textId="77777777" w:rsidTr="002362AD">
        <w:trPr>
          <w:trHeight w:val="267"/>
        </w:trPr>
        <w:tc>
          <w:tcPr>
            <w:tcW w:w="766" w:type="dxa"/>
            <w:tcBorders>
              <w:top w:val="single" w:sz="4" w:space="0" w:color="auto"/>
              <w:left w:val="single" w:sz="4" w:space="0" w:color="auto"/>
              <w:bottom w:val="single" w:sz="4" w:space="0" w:color="auto"/>
              <w:right w:val="single" w:sz="4" w:space="0" w:color="auto"/>
            </w:tcBorders>
            <w:vAlign w:val="center"/>
            <w:hideMark/>
          </w:tcPr>
          <w:p w14:paraId="79840180" w14:textId="77777777" w:rsidR="00F907CD" w:rsidRPr="00F907CD" w:rsidRDefault="00F907CD" w:rsidP="00F907CD">
            <w:pPr>
              <w:jc w:val="center"/>
            </w:pPr>
            <w:r w:rsidRPr="00F907CD">
              <w:t>3</w:t>
            </w:r>
          </w:p>
        </w:tc>
        <w:tc>
          <w:tcPr>
            <w:tcW w:w="6103" w:type="dxa"/>
            <w:tcBorders>
              <w:top w:val="single" w:sz="4" w:space="0" w:color="auto"/>
              <w:left w:val="single" w:sz="4" w:space="0" w:color="auto"/>
              <w:bottom w:val="single" w:sz="4" w:space="0" w:color="auto"/>
              <w:right w:val="single" w:sz="4" w:space="0" w:color="auto"/>
            </w:tcBorders>
            <w:vAlign w:val="center"/>
            <w:hideMark/>
          </w:tcPr>
          <w:p w14:paraId="583A7586" w14:textId="77777777" w:rsidR="00F907CD" w:rsidRPr="00F907CD" w:rsidRDefault="00F907CD" w:rsidP="00F907CD">
            <w:r w:rsidRPr="00F907CD">
              <w:t>Тариф, руб./м3</w:t>
            </w:r>
          </w:p>
        </w:tc>
        <w:tc>
          <w:tcPr>
            <w:tcW w:w="3001" w:type="dxa"/>
            <w:tcBorders>
              <w:top w:val="single" w:sz="4" w:space="0" w:color="auto"/>
              <w:left w:val="single" w:sz="4" w:space="0" w:color="auto"/>
              <w:bottom w:val="single" w:sz="4" w:space="0" w:color="auto"/>
              <w:right w:val="single" w:sz="4" w:space="0" w:color="auto"/>
            </w:tcBorders>
          </w:tcPr>
          <w:p w14:paraId="55BB706B" w14:textId="77777777" w:rsidR="00F907CD" w:rsidRPr="00F907CD" w:rsidRDefault="00F907CD" w:rsidP="00F907CD"/>
        </w:tc>
      </w:tr>
      <w:tr w:rsidR="00F907CD" w:rsidRPr="00F907CD" w14:paraId="57F90202" w14:textId="77777777" w:rsidTr="002362AD">
        <w:trPr>
          <w:trHeight w:val="267"/>
        </w:trPr>
        <w:tc>
          <w:tcPr>
            <w:tcW w:w="766" w:type="dxa"/>
            <w:tcBorders>
              <w:top w:val="single" w:sz="4" w:space="0" w:color="auto"/>
              <w:left w:val="single" w:sz="4" w:space="0" w:color="auto"/>
              <w:bottom w:val="single" w:sz="4" w:space="0" w:color="auto"/>
              <w:right w:val="single" w:sz="4" w:space="0" w:color="auto"/>
            </w:tcBorders>
            <w:vAlign w:val="center"/>
            <w:hideMark/>
          </w:tcPr>
          <w:p w14:paraId="7FDC43FC" w14:textId="77777777" w:rsidR="00F907CD" w:rsidRPr="00F907CD" w:rsidRDefault="00F907CD" w:rsidP="00F907CD">
            <w:pPr>
              <w:jc w:val="center"/>
            </w:pPr>
            <w:r w:rsidRPr="00F907CD">
              <w:t>3.1.</w:t>
            </w:r>
          </w:p>
        </w:tc>
        <w:tc>
          <w:tcPr>
            <w:tcW w:w="6103" w:type="dxa"/>
            <w:tcBorders>
              <w:top w:val="single" w:sz="4" w:space="0" w:color="auto"/>
              <w:left w:val="single" w:sz="4" w:space="0" w:color="auto"/>
              <w:bottom w:val="single" w:sz="4" w:space="0" w:color="auto"/>
              <w:right w:val="single" w:sz="4" w:space="0" w:color="auto"/>
            </w:tcBorders>
            <w:vAlign w:val="center"/>
          </w:tcPr>
          <w:p w14:paraId="402913A2" w14:textId="77777777" w:rsidR="00F907CD" w:rsidRPr="00F907CD" w:rsidRDefault="00F907CD" w:rsidP="00F907CD">
            <w:r w:rsidRPr="00F907CD">
              <w:t>1 полугодие</w:t>
            </w:r>
          </w:p>
        </w:tc>
        <w:tc>
          <w:tcPr>
            <w:tcW w:w="3001" w:type="dxa"/>
            <w:tcBorders>
              <w:top w:val="single" w:sz="4" w:space="0" w:color="auto"/>
              <w:left w:val="single" w:sz="4" w:space="0" w:color="auto"/>
              <w:bottom w:val="single" w:sz="4" w:space="0" w:color="auto"/>
              <w:right w:val="single" w:sz="4" w:space="0" w:color="auto"/>
            </w:tcBorders>
          </w:tcPr>
          <w:p w14:paraId="02E2F5B6" w14:textId="77777777" w:rsidR="00F907CD" w:rsidRPr="00F907CD" w:rsidRDefault="00F907CD" w:rsidP="00F907CD">
            <w:pPr>
              <w:jc w:val="center"/>
              <w:rPr>
                <w:szCs w:val="20"/>
              </w:rPr>
            </w:pPr>
            <w:r w:rsidRPr="00F907CD">
              <w:rPr>
                <w:szCs w:val="20"/>
              </w:rPr>
              <w:t>55,29</w:t>
            </w:r>
          </w:p>
        </w:tc>
      </w:tr>
      <w:tr w:rsidR="00F907CD" w:rsidRPr="00F907CD" w14:paraId="4D1052C1" w14:textId="77777777" w:rsidTr="002362AD">
        <w:trPr>
          <w:trHeight w:val="267"/>
        </w:trPr>
        <w:tc>
          <w:tcPr>
            <w:tcW w:w="766" w:type="dxa"/>
            <w:tcBorders>
              <w:top w:val="single" w:sz="4" w:space="0" w:color="auto"/>
              <w:left w:val="single" w:sz="4" w:space="0" w:color="auto"/>
              <w:bottom w:val="single" w:sz="4" w:space="0" w:color="auto"/>
              <w:right w:val="single" w:sz="4" w:space="0" w:color="auto"/>
            </w:tcBorders>
            <w:vAlign w:val="center"/>
            <w:hideMark/>
          </w:tcPr>
          <w:p w14:paraId="06CEFE18" w14:textId="77777777" w:rsidR="00F907CD" w:rsidRPr="00F907CD" w:rsidRDefault="00F907CD" w:rsidP="00F907CD">
            <w:pPr>
              <w:jc w:val="center"/>
            </w:pPr>
            <w:r w:rsidRPr="00F907CD">
              <w:t>3.2.</w:t>
            </w:r>
          </w:p>
        </w:tc>
        <w:tc>
          <w:tcPr>
            <w:tcW w:w="6103" w:type="dxa"/>
            <w:tcBorders>
              <w:top w:val="single" w:sz="4" w:space="0" w:color="auto"/>
              <w:left w:val="single" w:sz="4" w:space="0" w:color="auto"/>
              <w:bottom w:val="single" w:sz="4" w:space="0" w:color="auto"/>
              <w:right w:val="single" w:sz="4" w:space="0" w:color="auto"/>
            </w:tcBorders>
            <w:vAlign w:val="center"/>
          </w:tcPr>
          <w:p w14:paraId="4DF69065" w14:textId="77777777" w:rsidR="00F907CD" w:rsidRPr="00F907CD" w:rsidRDefault="00F907CD" w:rsidP="00F907CD">
            <w:r w:rsidRPr="00F907CD">
              <w:t>2 полугодие</w:t>
            </w:r>
          </w:p>
        </w:tc>
        <w:tc>
          <w:tcPr>
            <w:tcW w:w="3001" w:type="dxa"/>
            <w:tcBorders>
              <w:top w:val="single" w:sz="4" w:space="0" w:color="auto"/>
              <w:left w:val="single" w:sz="4" w:space="0" w:color="auto"/>
              <w:bottom w:val="single" w:sz="4" w:space="0" w:color="auto"/>
              <w:right w:val="single" w:sz="4" w:space="0" w:color="auto"/>
            </w:tcBorders>
          </w:tcPr>
          <w:p w14:paraId="070E5CF2" w14:textId="77777777" w:rsidR="00F907CD" w:rsidRPr="00F907CD" w:rsidRDefault="00F907CD" w:rsidP="00F907CD">
            <w:pPr>
              <w:jc w:val="center"/>
              <w:rPr>
                <w:szCs w:val="20"/>
              </w:rPr>
            </w:pPr>
            <w:r w:rsidRPr="00F907CD">
              <w:rPr>
                <w:szCs w:val="20"/>
              </w:rPr>
              <w:t>62,25</w:t>
            </w:r>
          </w:p>
        </w:tc>
      </w:tr>
      <w:tr w:rsidR="00F907CD" w:rsidRPr="00F907CD" w14:paraId="61B7EB92"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hideMark/>
          </w:tcPr>
          <w:p w14:paraId="0643A1B7" w14:textId="77777777" w:rsidR="00F907CD" w:rsidRPr="00F907CD" w:rsidRDefault="00F907CD" w:rsidP="00F907CD">
            <w:pPr>
              <w:jc w:val="center"/>
              <w:rPr>
                <w:bCs/>
              </w:rPr>
            </w:pPr>
            <w:r w:rsidRPr="00F907CD">
              <w:rPr>
                <w:bCs/>
              </w:rPr>
              <w:t>4</w:t>
            </w:r>
          </w:p>
        </w:tc>
        <w:tc>
          <w:tcPr>
            <w:tcW w:w="6103" w:type="dxa"/>
            <w:tcBorders>
              <w:top w:val="single" w:sz="4" w:space="0" w:color="auto"/>
              <w:left w:val="single" w:sz="4" w:space="0" w:color="auto"/>
              <w:bottom w:val="single" w:sz="4" w:space="0" w:color="auto"/>
              <w:right w:val="single" w:sz="4" w:space="0" w:color="auto"/>
            </w:tcBorders>
            <w:vAlign w:val="center"/>
            <w:hideMark/>
          </w:tcPr>
          <w:p w14:paraId="6B9F96A9" w14:textId="77777777" w:rsidR="00F907CD" w:rsidRPr="00F907CD" w:rsidRDefault="00F907CD" w:rsidP="00F907CD">
            <w:pPr>
              <w:rPr>
                <w:bCs/>
              </w:rPr>
            </w:pPr>
            <w:r w:rsidRPr="00F907CD">
              <w:rPr>
                <w:bCs/>
              </w:rPr>
              <w:t>Рост с 01.07.</w:t>
            </w:r>
          </w:p>
        </w:tc>
        <w:tc>
          <w:tcPr>
            <w:tcW w:w="3001" w:type="dxa"/>
            <w:tcBorders>
              <w:top w:val="single" w:sz="4" w:space="0" w:color="auto"/>
              <w:left w:val="single" w:sz="4" w:space="0" w:color="auto"/>
              <w:bottom w:val="single" w:sz="4" w:space="0" w:color="auto"/>
              <w:right w:val="single" w:sz="4" w:space="0" w:color="auto"/>
            </w:tcBorders>
          </w:tcPr>
          <w:p w14:paraId="6463BF8A" w14:textId="77777777" w:rsidR="00F907CD" w:rsidRPr="00F907CD" w:rsidRDefault="00F907CD" w:rsidP="00F907CD">
            <w:pPr>
              <w:jc w:val="center"/>
              <w:rPr>
                <w:b/>
                <w:szCs w:val="20"/>
              </w:rPr>
            </w:pPr>
            <w:r w:rsidRPr="00F907CD">
              <w:rPr>
                <w:szCs w:val="20"/>
              </w:rPr>
              <w:t>12,6 %</w:t>
            </w:r>
          </w:p>
        </w:tc>
      </w:tr>
      <w:tr w:rsidR="00F907CD" w:rsidRPr="00F907CD" w14:paraId="4FAC0DEF"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67D52318" w14:textId="77777777" w:rsidR="00F907CD" w:rsidRPr="00F907CD" w:rsidRDefault="00F907CD" w:rsidP="00F907CD">
            <w:pPr>
              <w:jc w:val="center"/>
              <w:rPr>
                <w:bCs/>
              </w:rPr>
            </w:pPr>
          </w:p>
        </w:tc>
        <w:tc>
          <w:tcPr>
            <w:tcW w:w="6103" w:type="dxa"/>
            <w:tcBorders>
              <w:top w:val="single" w:sz="4" w:space="0" w:color="auto"/>
              <w:left w:val="single" w:sz="4" w:space="0" w:color="auto"/>
              <w:bottom w:val="single" w:sz="4" w:space="0" w:color="auto"/>
              <w:right w:val="single" w:sz="4" w:space="0" w:color="auto"/>
            </w:tcBorders>
            <w:vAlign w:val="center"/>
          </w:tcPr>
          <w:p w14:paraId="76B02E80" w14:textId="77777777" w:rsidR="00F907CD" w:rsidRPr="00F907CD" w:rsidRDefault="00F907CD" w:rsidP="00F907CD">
            <w:pPr>
              <w:jc w:val="center"/>
              <w:rPr>
                <w:b/>
                <w:bCs/>
              </w:rPr>
            </w:pPr>
            <w:r w:rsidRPr="00F907CD">
              <w:rPr>
                <w:b/>
                <w:bCs/>
              </w:rPr>
              <w:t>2025 год</w:t>
            </w:r>
          </w:p>
        </w:tc>
        <w:tc>
          <w:tcPr>
            <w:tcW w:w="3001" w:type="dxa"/>
            <w:tcBorders>
              <w:top w:val="single" w:sz="4" w:space="0" w:color="auto"/>
              <w:left w:val="single" w:sz="4" w:space="0" w:color="auto"/>
              <w:bottom w:val="single" w:sz="4" w:space="0" w:color="auto"/>
              <w:right w:val="single" w:sz="4" w:space="0" w:color="auto"/>
            </w:tcBorders>
          </w:tcPr>
          <w:p w14:paraId="5FF4DC15" w14:textId="77777777" w:rsidR="00F907CD" w:rsidRPr="00F907CD" w:rsidRDefault="00F907CD" w:rsidP="00F907CD">
            <w:pPr>
              <w:jc w:val="center"/>
              <w:rPr>
                <w:szCs w:val="20"/>
              </w:rPr>
            </w:pPr>
          </w:p>
        </w:tc>
      </w:tr>
      <w:tr w:rsidR="00F907CD" w:rsidRPr="00F907CD" w14:paraId="2B6FD168"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169F70C7" w14:textId="77777777" w:rsidR="00F907CD" w:rsidRPr="00F907CD" w:rsidRDefault="00F907CD" w:rsidP="00F907CD">
            <w:pPr>
              <w:jc w:val="center"/>
              <w:rPr>
                <w:bCs/>
              </w:rPr>
            </w:pPr>
            <w:r w:rsidRPr="00F907CD">
              <w:t>5</w:t>
            </w:r>
          </w:p>
        </w:tc>
        <w:tc>
          <w:tcPr>
            <w:tcW w:w="6103" w:type="dxa"/>
            <w:tcBorders>
              <w:top w:val="single" w:sz="4" w:space="0" w:color="auto"/>
              <w:left w:val="single" w:sz="4" w:space="0" w:color="auto"/>
              <w:bottom w:val="single" w:sz="4" w:space="0" w:color="auto"/>
              <w:right w:val="single" w:sz="4" w:space="0" w:color="auto"/>
            </w:tcBorders>
            <w:vAlign w:val="center"/>
          </w:tcPr>
          <w:p w14:paraId="7DB64BCB" w14:textId="77777777" w:rsidR="00F907CD" w:rsidRPr="00F907CD" w:rsidRDefault="00F907CD" w:rsidP="00F907CD">
            <w:pPr>
              <w:rPr>
                <w:bCs/>
              </w:rPr>
            </w:pPr>
            <w:r w:rsidRPr="00F907CD">
              <w:t>Тариф, руб./м3</w:t>
            </w:r>
          </w:p>
        </w:tc>
        <w:tc>
          <w:tcPr>
            <w:tcW w:w="3001" w:type="dxa"/>
            <w:tcBorders>
              <w:top w:val="single" w:sz="4" w:space="0" w:color="auto"/>
              <w:left w:val="single" w:sz="4" w:space="0" w:color="auto"/>
              <w:bottom w:val="single" w:sz="4" w:space="0" w:color="auto"/>
              <w:right w:val="single" w:sz="4" w:space="0" w:color="auto"/>
            </w:tcBorders>
          </w:tcPr>
          <w:p w14:paraId="5586B237" w14:textId="77777777" w:rsidR="00F907CD" w:rsidRPr="00F907CD" w:rsidRDefault="00F907CD" w:rsidP="00F907CD">
            <w:pPr>
              <w:jc w:val="center"/>
              <w:rPr>
                <w:szCs w:val="20"/>
              </w:rPr>
            </w:pPr>
          </w:p>
        </w:tc>
      </w:tr>
      <w:tr w:rsidR="00F907CD" w:rsidRPr="00F907CD" w14:paraId="437EE5C4"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7BC14C0F" w14:textId="77777777" w:rsidR="00F907CD" w:rsidRPr="00F907CD" w:rsidRDefault="00F907CD" w:rsidP="00F907CD">
            <w:pPr>
              <w:jc w:val="center"/>
              <w:rPr>
                <w:bCs/>
              </w:rPr>
            </w:pPr>
            <w:r w:rsidRPr="00F907CD">
              <w:t>5.1.</w:t>
            </w:r>
          </w:p>
        </w:tc>
        <w:tc>
          <w:tcPr>
            <w:tcW w:w="6103" w:type="dxa"/>
            <w:tcBorders>
              <w:top w:val="single" w:sz="4" w:space="0" w:color="auto"/>
              <w:left w:val="single" w:sz="4" w:space="0" w:color="auto"/>
              <w:bottom w:val="single" w:sz="4" w:space="0" w:color="auto"/>
              <w:right w:val="single" w:sz="4" w:space="0" w:color="auto"/>
            </w:tcBorders>
            <w:vAlign w:val="center"/>
          </w:tcPr>
          <w:p w14:paraId="418FCE04" w14:textId="77777777" w:rsidR="00F907CD" w:rsidRPr="00F907CD" w:rsidRDefault="00F907CD" w:rsidP="00F907CD">
            <w:pPr>
              <w:rPr>
                <w:bCs/>
              </w:rPr>
            </w:pPr>
            <w:r w:rsidRPr="00F907CD">
              <w:t>1 полугодие</w:t>
            </w:r>
          </w:p>
        </w:tc>
        <w:tc>
          <w:tcPr>
            <w:tcW w:w="3001" w:type="dxa"/>
            <w:tcBorders>
              <w:top w:val="single" w:sz="4" w:space="0" w:color="auto"/>
              <w:left w:val="single" w:sz="4" w:space="0" w:color="auto"/>
              <w:bottom w:val="single" w:sz="4" w:space="0" w:color="auto"/>
              <w:right w:val="single" w:sz="4" w:space="0" w:color="auto"/>
            </w:tcBorders>
          </w:tcPr>
          <w:p w14:paraId="44DF3EF4" w14:textId="77777777" w:rsidR="00F907CD" w:rsidRPr="00F907CD" w:rsidRDefault="00F907CD" w:rsidP="00F907CD">
            <w:pPr>
              <w:jc w:val="center"/>
              <w:rPr>
                <w:szCs w:val="20"/>
              </w:rPr>
            </w:pPr>
            <w:r w:rsidRPr="00F907CD">
              <w:rPr>
                <w:szCs w:val="20"/>
              </w:rPr>
              <w:t>62,25</w:t>
            </w:r>
          </w:p>
        </w:tc>
      </w:tr>
      <w:tr w:rsidR="00F907CD" w:rsidRPr="00F907CD" w14:paraId="6EC59217"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764162D9" w14:textId="77777777" w:rsidR="00F907CD" w:rsidRPr="00F907CD" w:rsidRDefault="00F907CD" w:rsidP="00F907CD">
            <w:pPr>
              <w:jc w:val="center"/>
              <w:rPr>
                <w:bCs/>
              </w:rPr>
            </w:pPr>
            <w:r w:rsidRPr="00F907CD">
              <w:t>5.2.</w:t>
            </w:r>
          </w:p>
        </w:tc>
        <w:tc>
          <w:tcPr>
            <w:tcW w:w="6103" w:type="dxa"/>
            <w:tcBorders>
              <w:top w:val="single" w:sz="4" w:space="0" w:color="auto"/>
              <w:left w:val="single" w:sz="4" w:space="0" w:color="auto"/>
              <w:bottom w:val="single" w:sz="4" w:space="0" w:color="auto"/>
              <w:right w:val="single" w:sz="4" w:space="0" w:color="auto"/>
            </w:tcBorders>
            <w:vAlign w:val="center"/>
          </w:tcPr>
          <w:p w14:paraId="457A0615" w14:textId="77777777" w:rsidR="00F907CD" w:rsidRPr="00F907CD" w:rsidRDefault="00F907CD" w:rsidP="00F907CD">
            <w:pPr>
              <w:rPr>
                <w:bCs/>
              </w:rPr>
            </w:pPr>
            <w:r w:rsidRPr="00F907CD">
              <w:t>2 полугодие</w:t>
            </w:r>
          </w:p>
        </w:tc>
        <w:tc>
          <w:tcPr>
            <w:tcW w:w="3001" w:type="dxa"/>
            <w:tcBorders>
              <w:top w:val="single" w:sz="4" w:space="0" w:color="auto"/>
              <w:left w:val="single" w:sz="4" w:space="0" w:color="auto"/>
              <w:bottom w:val="single" w:sz="4" w:space="0" w:color="auto"/>
              <w:right w:val="single" w:sz="4" w:space="0" w:color="auto"/>
            </w:tcBorders>
          </w:tcPr>
          <w:p w14:paraId="75483927" w14:textId="77777777" w:rsidR="00F907CD" w:rsidRPr="00F907CD" w:rsidRDefault="00F907CD" w:rsidP="00F907CD">
            <w:pPr>
              <w:jc w:val="center"/>
              <w:rPr>
                <w:szCs w:val="20"/>
              </w:rPr>
            </w:pPr>
            <w:r w:rsidRPr="00F907CD">
              <w:rPr>
                <w:szCs w:val="20"/>
              </w:rPr>
              <w:t>79,27</w:t>
            </w:r>
          </w:p>
        </w:tc>
      </w:tr>
      <w:tr w:rsidR="00F907CD" w:rsidRPr="00F907CD" w14:paraId="6551FCCC"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2C825F30" w14:textId="77777777" w:rsidR="00F907CD" w:rsidRPr="00F907CD" w:rsidRDefault="00F907CD" w:rsidP="00F907CD">
            <w:pPr>
              <w:jc w:val="center"/>
            </w:pPr>
          </w:p>
        </w:tc>
        <w:tc>
          <w:tcPr>
            <w:tcW w:w="6103" w:type="dxa"/>
            <w:tcBorders>
              <w:top w:val="single" w:sz="4" w:space="0" w:color="auto"/>
              <w:left w:val="single" w:sz="4" w:space="0" w:color="auto"/>
              <w:bottom w:val="single" w:sz="4" w:space="0" w:color="auto"/>
              <w:right w:val="single" w:sz="4" w:space="0" w:color="auto"/>
            </w:tcBorders>
            <w:vAlign w:val="center"/>
          </w:tcPr>
          <w:p w14:paraId="208A7E65" w14:textId="77777777" w:rsidR="00F907CD" w:rsidRPr="00F907CD" w:rsidRDefault="00F907CD" w:rsidP="00F907CD">
            <w:pPr>
              <w:jc w:val="center"/>
              <w:rPr>
                <w:b/>
              </w:rPr>
            </w:pPr>
            <w:r w:rsidRPr="00F907CD">
              <w:rPr>
                <w:b/>
              </w:rPr>
              <w:t>2026 год</w:t>
            </w:r>
          </w:p>
        </w:tc>
        <w:tc>
          <w:tcPr>
            <w:tcW w:w="3001" w:type="dxa"/>
            <w:tcBorders>
              <w:top w:val="single" w:sz="4" w:space="0" w:color="auto"/>
              <w:left w:val="single" w:sz="4" w:space="0" w:color="auto"/>
              <w:bottom w:val="single" w:sz="4" w:space="0" w:color="auto"/>
              <w:right w:val="single" w:sz="4" w:space="0" w:color="auto"/>
            </w:tcBorders>
          </w:tcPr>
          <w:p w14:paraId="7C1FA6E1" w14:textId="77777777" w:rsidR="00F907CD" w:rsidRPr="00F907CD" w:rsidRDefault="00F907CD" w:rsidP="00F907CD">
            <w:pPr>
              <w:jc w:val="center"/>
              <w:rPr>
                <w:szCs w:val="20"/>
              </w:rPr>
            </w:pPr>
          </w:p>
        </w:tc>
      </w:tr>
      <w:tr w:rsidR="00F907CD" w:rsidRPr="00F907CD" w14:paraId="01F4CCA4"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155C1014" w14:textId="77777777" w:rsidR="00F907CD" w:rsidRPr="00F907CD" w:rsidRDefault="00F907CD" w:rsidP="00F907CD">
            <w:pPr>
              <w:jc w:val="center"/>
            </w:pPr>
            <w:r w:rsidRPr="00F907CD">
              <w:t>6</w:t>
            </w:r>
          </w:p>
        </w:tc>
        <w:tc>
          <w:tcPr>
            <w:tcW w:w="6103" w:type="dxa"/>
            <w:tcBorders>
              <w:top w:val="single" w:sz="4" w:space="0" w:color="auto"/>
              <w:left w:val="single" w:sz="4" w:space="0" w:color="auto"/>
              <w:bottom w:val="single" w:sz="4" w:space="0" w:color="auto"/>
              <w:right w:val="single" w:sz="4" w:space="0" w:color="auto"/>
            </w:tcBorders>
            <w:vAlign w:val="center"/>
          </w:tcPr>
          <w:p w14:paraId="07E18D4F" w14:textId="77777777" w:rsidR="00F907CD" w:rsidRPr="00F907CD" w:rsidRDefault="00F907CD" w:rsidP="00F907CD">
            <w:r w:rsidRPr="00F907CD">
              <w:t>Тариф, руб./м3</w:t>
            </w:r>
          </w:p>
        </w:tc>
        <w:tc>
          <w:tcPr>
            <w:tcW w:w="3001" w:type="dxa"/>
            <w:tcBorders>
              <w:top w:val="single" w:sz="4" w:space="0" w:color="auto"/>
              <w:left w:val="single" w:sz="4" w:space="0" w:color="auto"/>
              <w:bottom w:val="single" w:sz="4" w:space="0" w:color="auto"/>
              <w:right w:val="single" w:sz="4" w:space="0" w:color="auto"/>
            </w:tcBorders>
          </w:tcPr>
          <w:p w14:paraId="72F6D275" w14:textId="77777777" w:rsidR="00F907CD" w:rsidRPr="00F907CD" w:rsidRDefault="00F907CD" w:rsidP="00F907CD">
            <w:pPr>
              <w:jc w:val="center"/>
              <w:rPr>
                <w:szCs w:val="20"/>
              </w:rPr>
            </w:pPr>
          </w:p>
        </w:tc>
      </w:tr>
      <w:tr w:rsidR="00F907CD" w:rsidRPr="00F907CD" w14:paraId="54421B48"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275B660E" w14:textId="77777777" w:rsidR="00F907CD" w:rsidRPr="00F907CD" w:rsidRDefault="00F907CD" w:rsidP="00F907CD">
            <w:pPr>
              <w:jc w:val="center"/>
            </w:pPr>
            <w:r w:rsidRPr="00F907CD">
              <w:t>6.1.</w:t>
            </w:r>
          </w:p>
        </w:tc>
        <w:tc>
          <w:tcPr>
            <w:tcW w:w="6103" w:type="dxa"/>
            <w:tcBorders>
              <w:top w:val="single" w:sz="4" w:space="0" w:color="auto"/>
              <w:left w:val="single" w:sz="4" w:space="0" w:color="auto"/>
              <w:bottom w:val="single" w:sz="4" w:space="0" w:color="auto"/>
              <w:right w:val="single" w:sz="4" w:space="0" w:color="auto"/>
            </w:tcBorders>
            <w:vAlign w:val="center"/>
          </w:tcPr>
          <w:p w14:paraId="7866DC95" w14:textId="77777777" w:rsidR="00F907CD" w:rsidRPr="00F907CD" w:rsidRDefault="00F907CD" w:rsidP="00F907CD">
            <w:r w:rsidRPr="00F907CD">
              <w:t>1 полугодие</w:t>
            </w:r>
          </w:p>
        </w:tc>
        <w:tc>
          <w:tcPr>
            <w:tcW w:w="3001" w:type="dxa"/>
            <w:tcBorders>
              <w:top w:val="single" w:sz="4" w:space="0" w:color="auto"/>
              <w:left w:val="single" w:sz="4" w:space="0" w:color="auto"/>
              <w:bottom w:val="single" w:sz="4" w:space="0" w:color="auto"/>
              <w:right w:val="single" w:sz="4" w:space="0" w:color="auto"/>
            </w:tcBorders>
          </w:tcPr>
          <w:p w14:paraId="1D294B7F" w14:textId="77777777" w:rsidR="00F907CD" w:rsidRPr="00F907CD" w:rsidRDefault="00F907CD" w:rsidP="00F907CD">
            <w:pPr>
              <w:jc w:val="center"/>
              <w:rPr>
                <w:szCs w:val="20"/>
              </w:rPr>
            </w:pPr>
            <w:r w:rsidRPr="00F907CD">
              <w:rPr>
                <w:szCs w:val="20"/>
              </w:rPr>
              <w:t>79,27</w:t>
            </w:r>
          </w:p>
        </w:tc>
      </w:tr>
      <w:tr w:rsidR="00F907CD" w:rsidRPr="00F907CD" w14:paraId="1A15E0C2"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071D7253" w14:textId="77777777" w:rsidR="00F907CD" w:rsidRPr="00F907CD" w:rsidRDefault="00F907CD" w:rsidP="00F907CD">
            <w:pPr>
              <w:jc w:val="center"/>
            </w:pPr>
            <w:r w:rsidRPr="00F907CD">
              <w:t>6.2.</w:t>
            </w:r>
          </w:p>
        </w:tc>
        <w:tc>
          <w:tcPr>
            <w:tcW w:w="6103" w:type="dxa"/>
            <w:tcBorders>
              <w:top w:val="single" w:sz="4" w:space="0" w:color="auto"/>
              <w:left w:val="single" w:sz="4" w:space="0" w:color="auto"/>
              <w:bottom w:val="single" w:sz="4" w:space="0" w:color="auto"/>
              <w:right w:val="single" w:sz="4" w:space="0" w:color="auto"/>
            </w:tcBorders>
            <w:vAlign w:val="center"/>
          </w:tcPr>
          <w:p w14:paraId="0FB7937A" w14:textId="77777777" w:rsidR="00F907CD" w:rsidRPr="00F907CD" w:rsidRDefault="00F907CD" w:rsidP="00F907CD">
            <w:r w:rsidRPr="00F907CD">
              <w:t>2 полугодие</w:t>
            </w:r>
          </w:p>
        </w:tc>
        <w:tc>
          <w:tcPr>
            <w:tcW w:w="3001" w:type="dxa"/>
            <w:tcBorders>
              <w:top w:val="single" w:sz="4" w:space="0" w:color="auto"/>
              <w:left w:val="single" w:sz="4" w:space="0" w:color="auto"/>
              <w:bottom w:val="single" w:sz="4" w:space="0" w:color="auto"/>
              <w:right w:val="single" w:sz="4" w:space="0" w:color="auto"/>
            </w:tcBorders>
          </w:tcPr>
          <w:p w14:paraId="10A16113" w14:textId="77777777" w:rsidR="00F907CD" w:rsidRPr="00F907CD" w:rsidRDefault="00F907CD" w:rsidP="00F907CD">
            <w:pPr>
              <w:jc w:val="center"/>
              <w:rPr>
                <w:szCs w:val="20"/>
              </w:rPr>
            </w:pPr>
            <w:r w:rsidRPr="00F907CD">
              <w:rPr>
                <w:szCs w:val="20"/>
              </w:rPr>
              <w:t>102,68</w:t>
            </w:r>
          </w:p>
        </w:tc>
      </w:tr>
      <w:tr w:rsidR="00F907CD" w:rsidRPr="00F907CD" w14:paraId="38CA3904"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545C378F" w14:textId="77777777" w:rsidR="00F907CD" w:rsidRPr="00F907CD" w:rsidRDefault="00F907CD" w:rsidP="00F907CD">
            <w:pPr>
              <w:jc w:val="center"/>
            </w:pPr>
          </w:p>
        </w:tc>
        <w:tc>
          <w:tcPr>
            <w:tcW w:w="6103" w:type="dxa"/>
            <w:tcBorders>
              <w:top w:val="single" w:sz="4" w:space="0" w:color="auto"/>
              <w:left w:val="single" w:sz="4" w:space="0" w:color="auto"/>
              <w:bottom w:val="single" w:sz="4" w:space="0" w:color="auto"/>
              <w:right w:val="single" w:sz="4" w:space="0" w:color="auto"/>
            </w:tcBorders>
            <w:vAlign w:val="center"/>
          </w:tcPr>
          <w:p w14:paraId="70CC54EB" w14:textId="77777777" w:rsidR="00F907CD" w:rsidRPr="00F907CD" w:rsidRDefault="00F907CD" w:rsidP="00F907CD">
            <w:pPr>
              <w:jc w:val="center"/>
              <w:rPr>
                <w:b/>
              </w:rPr>
            </w:pPr>
            <w:r w:rsidRPr="00F907CD">
              <w:rPr>
                <w:b/>
              </w:rPr>
              <w:t>2027 год</w:t>
            </w:r>
          </w:p>
        </w:tc>
        <w:tc>
          <w:tcPr>
            <w:tcW w:w="3001" w:type="dxa"/>
            <w:tcBorders>
              <w:top w:val="single" w:sz="4" w:space="0" w:color="auto"/>
              <w:left w:val="single" w:sz="4" w:space="0" w:color="auto"/>
              <w:bottom w:val="single" w:sz="4" w:space="0" w:color="auto"/>
              <w:right w:val="single" w:sz="4" w:space="0" w:color="auto"/>
            </w:tcBorders>
          </w:tcPr>
          <w:p w14:paraId="69E2B1C1" w14:textId="77777777" w:rsidR="00F907CD" w:rsidRPr="00F907CD" w:rsidRDefault="00F907CD" w:rsidP="00F907CD">
            <w:pPr>
              <w:jc w:val="center"/>
              <w:rPr>
                <w:szCs w:val="20"/>
              </w:rPr>
            </w:pPr>
          </w:p>
        </w:tc>
      </w:tr>
      <w:tr w:rsidR="00F907CD" w:rsidRPr="00F907CD" w14:paraId="2A99535A"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40FA2A9D" w14:textId="77777777" w:rsidR="00F907CD" w:rsidRPr="00F907CD" w:rsidRDefault="00F907CD" w:rsidP="00F907CD">
            <w:pPr>
              <w:jc w:val="center"/>
            </w:pPr>
            <w:r w:rsidRPr="00F907CD">
              <w:t>7</w:t>
            </w:r>
          </w:p>
        </w:tc>
        <w:tc>
          <w:tcPr>
            <w:tcW w:w="6103" w:type="dxa"/>
            <w:tcBorders>
              <w:top w:val="single" w:sz="4" w:space="0" w:color="auto"/>
              <w:left w:val="single" w:sz="4" w:space="0" w:color="auto"/>
              <w:bottom w:val="single" w:sz="4" w:space="0" w:color="auto"/>
              <w:right w:val="single" w:sz="4" w:space="0" w:color="auto"/>
            </w:tcBorders>
            <w:vAlign w:val="center"/>
          </w:tcPr>
          <w:p w14:paraId="5841B2E8" w14:textId="77777777" w:rsidR="00F907CD" w:rsidRPr="00F907CD" w:rsidRDefault="00F907CD" w:rsidP="00F907CD">
            <w:r w:rsidRPr="00F907CD">
              <w:t>Тариф, руб./м3</w:t>
            </w:r>
          </w:p>
        </w:tc>
        <w:tc>
          <w:tcPr>
            <w:tcW w:w="3001" w:type="dxa"/>
            <w:tcBorders>
              <w:top w:val="single" w:sz="4" w:space="0" w:color="auto"/>
              <w:left w:val="single" w:sz="4" w:space="0" w:color="auto"/>
              <w:bottom w:val="single" w:sz="4" w:space="0" w:color="auto"/>
              <w:right w:val="single" w:sz="4" w:space="0" w:color="auto"/>
            </w:tcBorders>
          </w:tcPr>
          <w:p w14:paraId="6B79615E" w14:textId="77777777" w:rsidR="00F907CD" w:rsidRPr="00F907CD" w:rsidRDefault="00F907CD" w:rsidP="00F907CD">
            <w:pPr>
              <w:jc w:val="center"/>
              <w:rPr>
                <w:szCs w:val="20"/>
              </w:rPr>
            </w:pPr>
          </w:p>
        </w:tc>
      </w:tr>
      <w:tr w:rsidR="00F907CD" w:rsidRPr="00F907CD" w14:paraId="2396E174"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571F7571" w14:textId="77777777" w:rsidR="00F907CD" w:rsidRPr="00F907CD" w:rsidRDefault="00F907CD" w:rsidP="00F907CD">
            <w:pPr>
              <w:jc w:val="center"/>
            </w:pPr>
            <w:r w:rsidRPr="00F907CD">
              <w:t>7.1.</w:t>
            </w:r>
          </w:p>
        </w:tc>
        <w:tc>
          <w:tcPr>
            <w:tcW w:w="6103" w:type="dxa"/>
            <w:tcBorders>
              <w:top w:val="single" w:sz="4" w:space="0" w:color="auto"/>
              <w:left w:val="single" w:sz="4" w:space="0" w:color="auto"/>
              <w:bottom w:val="single" w:sz="4" w:space="0" w:color="auto"/>
              <w:right w:val="single" w:sz="4" w:space="0" w:color="auto"/>
            </w:tcBorders>
            <w:vAlign w:val="center"/>
          </w:tcPr>
          <w:p w14:paraId="6CE95068" w14:textId="77777777" w:rsidR="00F907CD" w:rsidRPr="00F907CD" w:rsidRDefault="00F907CD" w:rsidP="00F907CD">
            <w:r w:rsidRPr="00F907CD">
              <w:t>1 полугодие</w:t>
            </w:r>
          </w:p>
        </w:tc>
        <w:tc>
          <w:tcPr>
            <w:tcW w:w="3001" w:type="dxa"/>
            <w:tcBorders>
              <w:top w:val="single" w:sz="4" w:space="0" w:color="auto"/>
              <w:left w:val="single" w:sz="4" w:space="0" w:color="auto"/>
              <w:bottom w:val="single" w:sz="4" w:space="0" w:color="auto"/>
              <w:right w:val="single" w:sz="4" w:space="0" w:color="auto"/>
            </w:tcBorders>
          </w:tcPr>
          <w:p w14:paraId="4DBE9640" w14:textId="77777777" w:rsidR="00F907CD" w:rsidRPr="00F907CD" w:rsidRDefault="00F907CD" w:rsidP="00F907CD">
            <w:pPr>
              <w:jc w:val="center"/>
              <w:rPr>
                <w:szCs w:val="20"/>
              </w:rPr>
            </w:pPr>
            <w:r w:rsidRPr="00F907CD">
              <w:rPr>
                <w:szCs w:val="20"/>
              </w:rPr>
              <w:t>102,68</w:t>
            </w:r>
          </w:p>
        </w:tc>
      </w:tr>
      <w:tr w:rsidR="00F907CD" w:rsidRPr="00F907CD" w14:paraId="48C98430"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6E53EE90" w14:textId="77777777" w:rsidR="00F907CD" w:rsidRPr="00F907CD" w:rsidRDefault="00F907CD" w:rsidP="00F907CD">
            <w:pPr>
              <w:jc w:val="center"/>
              <w:rPr>
                <w:bCs/>
              </w:rPr>
            </w:pPr>
            <w:r w:rsidRPr="00F907CD">
              <w:t>7.2.</w:t>
            </w:r>
          </w:p>
        </w:tc>
        <w:tc>
          <w:tcPr>
            <w:tcW w:w="6103" w:type="dxa"/>
            <w:tcBorders>
              <w:top w:val="single" w:sz="4" w:space="0" w:color="auto"/>
              <w:left w:val="single" w:sz="4" w:space="0" w:color="auto"/>
              <w:bottom w:val="single" w:sz="4" w:space="0" w:color="auto"/>
              <w:right w:val="single" w:sz="4" w:space="0" w:color="auto"/>
            </w:tcBorders>
            <w:vAlign w:val="center"/>
          </w:tcPr>
          <w:p w14:paraId="24F3F8D5" w14:textId="77777777" w:rsidR="00F907CD" w:rsidRPr="00F907CD" w:rsidRDefault="00F907CD" w:rsidP="00F907CD">
            <w:pPr>
              <w:rPr>
                <w:bCs/>
              </w:rPr>
            </w:pPr>
            <w:r w:rsidRPr="00F907CD">
              <w:t>2 полугодие</w:t>
            </w:r>
          </w:p>
        </w:tc>
        <w:tc>
          <w:tcPr>
            <w:tcW w:w="3001" w:type="dxa"/>
            <w:tcBorders>
              <w:top w:val="single" w:sz="4" w:space="0" w:color="auto"/>
              <w:left w:val="single" w:sz="4" w:space="0" w:color="auto"/>
              <w:bottom w:val="single" w:sz="4" w:space="0" w:color="auto"/>
              <w:right w:val="single" w:sz="4" w:space="0" w:color="auto"/>
            </w:tcBorders>
          </w:tcPr>
          <w:p w14:paraId="3E9DDA39" w14:textId="77777777" w:rsidR="00F907CD" w:rsidRPr="00F907CD" w:rsidRDefault="00F907CD" w:rsidP="00F907CD">
            <w:pPr>
              <w:jc w:val="center"/>
              <w:rPr>
                <w:szCs w:val="20"/>
              </w:rPr>
            </w:pPr>
            <w:r w:rsidRPr="00F907CD">
              <w:rPr>
                <w:szCs w:val="20"/>
              </w:rPr>
              <w:t>119,73</w:t>
            </w:r>
          </w:p>
        </w:tc>
      </w:tr>
      <w:tr w:rsidR="00F907CD" w:rsidRPr="00F907CD" w14:paraId="080C6D98"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75E10A37" w14:textId="77777777" w:rsidR="00F907CD" w:rsidRPr="00F907CD" w:rsidRDefault="00F907CD" w:rsidP="00F907CD">
            <w:pPr>
              <w:jc w:val="center"/>
            </w:pPr>
          </w:p>
        </w:tc>
        <w:tc>
          <w:tcPr>
            <w:tcW w:w="6103" w:type="dxa"/>
            <w:tcBorders>
              <w:top w:val="single" w:sz="4" w:space="0" w:color="auto"/>
              <w:left w:val="single" w:sz="4" w:space="0" w:color="auto"/>
              <w:bottom w:val="single" w:sz="4" w:space="0" w:color="auto"/>
              <w:right w:val="single" w:sz="4" w:space="0" w:color="auto"/>
            </w:tcBorders>
            <w:vAlign w:val="center"/>
          </w:tcPr>
          <w:p w14:paraId="5551C595" w14:textId="77777777" w:rsidR="00F907CD" w:rsidRPr="00F907CD" w:rsidRDefault="00F907CD" w:rsidP="00F907CD">
            <w:pPr>
              <w:jc w:val="center"/>
              <w:rPr>
                <w:b/>
              </w:rPr>
            </w:pPr>
            <w:r w:rsidRPr="00F907CD">
              <w:rPr>
                <w:b/>
              </w:rPr>
              <w:t>2028 год</w:t>
            </w:r>
          </w:p>
        </w:tc>
        <w:tc>
          <w:tcPr>
            <w:tcW w:w="3001" w:type="dxa"/>
            <w:tcBorders>
              <w:top w:val="single" w:sz="4" w:space="0" w:color="auto"/>
              <w:left w:val="single" w:sz="4" w:space="0" w:color="auto"/>
              <w:bottom w:val="single" w:sz="4" w:space="0" w:color="auto"/>
              <w:right w:val="single" w:sz="4" w:space="0" w:color="auto"/>
            </w:tcBorders>
          </w:tcPr>
          <w:p w14:paraId="3D15CAA8" w14:textId="77777777" w:rsidR="00F907CD" w:rsidRPr="00F907CD" w:rsidRDefault="00F907CD" w:rsidP="00F907CD">
            <w:pPr>
              <w:jc w:val="center"/>
              <w:rPr>
                <w:szCs w:val="20"/>
              </w:rPr>
            </w:pPr>
          </w:p>
        </w:tc>
      </w:tr>
      <w:tr w:rsidR="00F907CD" w:rsidRPr="00F907CD" w14:paraId="459CA601"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5FD51C89" w14:textId="77777777" w:rsidR="00F907CD" w:rsidRPr="00F907CD" w:rsidRDefault="00F907CD" w:rsidP="00F907CD">
            <w:pPr>
              <w:jc w:val="center"/>
              <w:rPr>
                <w:bCs/>
              </w:rPr>
            </w:pPr>
            <w:r w:rsidRPr="00F907CD">
              <w:rPr>
                <w:bCs/>
              </w:rPr>
              <w:t>8</w:t>
            </w:r>
          </w:p>
        </w:tc>
        <w:tc>
          <w:tcPr>
            <w:tcW w:w="6103" w:type="dxa"/>
            <w:tcBorders>
              <w:top w:val="single" w:sz="4" w:space="0" w:color="auto"/>
              <w:left w:val="single" w:sz="4" w:space="0" w:color="auto"/>
              <w:bottom w:val="single" w:sz="4" w:space="0" w:color="auto"/>
              <w:right w:val="single" w:sz="4" w:space="0" w:color="auto"/>
            </w:tcBorders>
            <w:vAlign w:val="center"/>
          </w:tcPr>
          <w:p w14:paraId="0DB49614" w14:textId="77777777" w:rsidR="00F907CD" w:rsidRPr="00F907CD" w:rsidRDefault="00F907CD" w:rsidP="00F907CD">
            <w:pPr>
              <w:rPr>
                <w:bCs/>
              </w:rPr>
            </w:pPr>
            <w:r w:rsidRPr="00F907CD">
              <w:t>Тариф, руб./м3</w:t>
            </w:r>
          </w:p>
        </w:tc>
        <w:tc>
          <w:tcPr>
            <w:tcW w:w="3001" w:type="dxa"/>
            <w:tcBorders>
              <w:top w:val="single" w:sz="4" w:space="0" w:color="auto"/>
              <w:left w:val="single" w:sz="4" w:space="0" w:color="auto"/>
              <w:bottom w:val="single" w:sz="4" w:space="0" w:color="auto"/>
              <w:right w:val="single" w:sz="4" w:space="0" w:color="auto"/>
            </w:tcBorders>
          </w:tcPr>
          <w:p w14:paraId="63EE3CBA" w14:textId="77777777" w:rsidR="00F907CD" w:rsidRPr="00F907CD" w:rsidRDefault="00F907CD" w:rsidP="00F907CD">
            <w:pPr>
              <w:jc w:val="center"/>
              <w:rPr>
                <w:szCs w:val="20"/>
              </w:rPr>
            </w:pPr>
          </w:p>
        </w:tc>
      </w:tr>
      <w:tr w:rsidR="00F907CD" w:rsidRPr="00F907CD" w14:paraId="6BB86DEE"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25994690" w14:textId="77777777" w:rsidR="00F907CD" w:rsidRPr="00F907CD" w:rsidRDefault="00F907CD" w:rsidP="00F907CD">
            <w:pPr>
              <w:jc w:val="center"/>
              <w:rPr>
                <w:bCs/>
              </w:rPr>
            </w:pPr>
            <w:r w:rsidRPr="00F907CD">
              <w:t>8.1.</w:t>
            </w:r>
          </w:p>
        </w:tc>
        <w:tc>
          <w:tcPr>
            <w:tcW w:w="6103" w:type="dxa"/>
            <w:tcBorders>
              <w:top w:val="single" w:sz="4" w:space="0" w:color="auto"/>
              <w:left w:val="single" w:sz="4" w:space="0" w:color="auto"/>
              <w:bottom w:val="single" w:sz="4" w:space="0" w:color="auto"/>
              <w:right w:val="single" w:sz="4" w:space="0" w:color="auto"/>
            </w:tcBorders>
            <w:vAlign w:val="center"/>
          </w:tcPr>
          <w:p w14:paraId="0434BFC2" w14:textId="77777777" w:rsidR="00F907CD" w:rsidRPr="00F907CD" w:rsidRDefault="00F907CD" w:rsidP="00F907CD">
            <w:pPr>
              <w:rPr>
                <w:bCs/>
              </w:rPr>
            </w:pPr>
            <w:r w:rsidRPr="00F907CD">
              <w:t>1 полугодие</w:t>
            </w:r>
          </w:p>
        </w:tc>
        <w:tc>
          <w:tcPr>
            <w:tcW w:w="3001" w:type="dxa"/>
            <w:tcBorders>
              <w:top w:val="single" w:sz="4" w:space="0" w:color="auto"/>
              <w:left w:val="single" w:sz="4" w:space="0" w:color="auto"/>
              <w:bottom w:val="single" w:sz="4" w:space="0" w:color="auto"/>
              <w:right w:val="single" w:sz="4" w:space="0" w:color="auto"/>
            </w:tcBorders>
          </w:tcPr>
          <w:p w14:paraId="76AD26DA" w14:textId="77777777" w:rsidR="00F907CD" w:rsidRPr="00F907CD" w:rsidRDefault="00F907CD" w:rsidP="00F907CD">
            <w:pPr>
              <w:jc w:val="center"/>
              <w:rPr>
                <w:szCs w:val="20"/>
              </w:rPr>
            </w:pPr>
            <w:r w:rsidRPr="00F907CD">
              <w:rPr>
                <w:szCs w:val="20"/>
              </w:rPr>
              <w:t>119,73</w:t>
            </w:r>
          </w:p>
        </w:tc>
      </w:tr>
      <w:tr w:rsidR="00F907CD" w:rsidRPr="00F907CD" w14:paraId="3945C7D0" w14:textId="77777777" w:rsidTr="002362AD">
        <w:trPr>
          <w:trHeight w:val="280"/>
        </w:trPr>
        <w:tc>
          <w:tcPr>
            <w:tcW w:w="766" w:type="dxa"/>
            <w:tcBorders>
              <w:top w:val="single" w:sz="4" w:space="0" w:color="auto"/>
              <w:left w:val="single" w:sz="4" w:space="0" w:color="auto"/>
              <w:bottom w:val="single" w:sz="4" w:space="0" w:color="auto"/>
              <w:right w:val="single" w:sz="4" w:space="0" w:color="auto"/>
            </w:tcBorders>
            <w:vAlign w:val="center"/>
          </w:tcPr>
          <w:p w14:paraId="1D5E43AA" w14:textId="77777777" w:rsidR="00F907CD" w:rsidRPr="00F907CD" w:rsidRDefault="00F907CD" w:rsidP="00F907CD">
            <w:pPr>
              <w:jc w:val="center"/>
              <w:rPr>
                <w:bCs/>
              </w:rPr>
            </w:pPr>
            <w:r w:rsidRPr="00F907CD">
              <w:t>8.2.</w:t>
            </w:r>
          </w:p>
        </w:tc>
        <w:tc>
          <w:tcPr>
            <w:tcW w:w="6103" w:type="dxa"/>
            <w:tcBorders>
              <w:top w:val="single" w:sz="4" w:space="0" w:color="auto"/>
              <w:left w:val="single" w:sz="4" w:space="0" w:color="auto"/>
              <w:bottom w:val="single" w:sz="4" w:space="0" w:color="auto"/>
              <w:right w:val="single" w:sz="4" w:space="0" w:color="auto"/>
            </w:tcBorders>
            <w:vAlign w:val="center"/>
          </w:tcPr>
          <w:p w14:paraId="4456A281" w14:textId="77777777" w:rsidR="00F907CD" w:rsidRPr="00F907CD" w:rsidRDefault="00F907CD" w:rsidP="00F907CD">
            <w:pPr>
              <w:rPr>
                <w:bCs/>
              </w:rPr>
            </w:pPr>
            <w:r w:rsidRPr="00F907CD">
              <w:t>2 полугодие</w:t>
            </w:r>
          </w:p>
        </w:tc>
        <w:tc>
          <w:tcPr>
            <w:tcW w:w="3001" w:type="dxa"/>
            <w:tcBorders>
              <w:top w:val="single" w:sz="4" w:space="0" w:color="auto"/>
              <w:left w:val="single" w:sz="4" w:space="0" w:color="auto"/>
              <w:bottom w:val="single" w:sz="4" w:space="0" w:color="auto"/>
              <w:right w:val="single" w:sz="4" w:space="0" w:color="auto"/>
            </w:tcBorders>
          </w:tcPr>
          <w:p w14:paraId="4AA50F39" w14:textId="77777777" w:rsidR="00F907CD" w:rsidRPr="00F907CD" w:rsidRDefault="00F907CD" w:rsidP="00F907CD">
            <w:pPr>
              <w:jc w:val="center"/>
              <w:rPr>
                <w:szCs w:val="20"/>
              </w:rPr>
            </w:pPr>
            <w:r w:rsidRPr="00F907CD">
              <w:rPr>
                <w:szCs w:val="20"/>
              </w:rPr>
              <w:t>160,33</w:t>
            </w:r>
          </w:p>
        </w:tc>
      </w:tr>
    </w:tbl>
    <w:p w14:paraId="450F42B1" w14:textId="77777777" w:rsidR="00F907CD" w:rsidRPr="00F907CD" w:rsidRDefault="00F907CD" w:rsidP="00F907CD">
      <w:pPr>
        <w:rPr>
          <w:szCs w:val="20"/>
        </w:rPr>
      </w:pPr>
    </w:p>
    <w:p w14:paraId="757E48C1" w14:textId="77777777" w:rsidR="00F907CD" w:rsidRPr="00F907CD" w:rsidRDefault="00F907CD" w:rsidP="00F907CD">
      <w:pPr>
        <w:rPr>
          <w:b/>
          <w:sz w:val="28"/>
          <w:szCs w:val="28"/>
        </w:rPr>
        <w:sectPr w:rsidR="00F907CD" w:rsidRPr="00F907CD" w:rsidSect="00F907CD">
          <w:pgSz w:w="11906" w:h="16838"/>
          <w:pgMar w:top="1134" w:right="567" w:bottom="1134" w:left="1701" w:header="720" w:footer="720" w:gutter="0"/>
          <w:cols w:space="720"/>
        </w:sectPr>
      </w:pPr>
    </w:p>
    <w:p w14:paraId="08BA06C2" w14:textId="77777777" w:rsidR="00F907CD" w:rsidRPr="00F907CD" w:rsidRDefault="00F907CD" w:rsidP="00F907CD">
      <w:pPr>
        <w:keepNext/>
        <w:tabs>
          <w:tab w:val="left" w:pos="567"/>
        </w:tabs>
        <w:jc w:val="both"/>
        <w:outlineLvl w:val="0"/>
        <w:rPr>
          <w:b/>
          <w:sz w:val="28"/>
          <w:szCs w:val="28"/>
        </w:rPr>
      </w:pPr>
      <w:bookmarkStart w:id="68" w:name="_Toc30420808"/>
      <w:bookmarkStart w:id="69" w:name="_Toc30747104"/>
      <w:bookmarkStart w:id="70" w:name="_Toc60227484"/>
      <w:r w:rsidRPr="00F907CD">
        <w:rPr>
          <w:b/>
          <w:sz w:val="28"/>
          <w:szCs w:val="28"/>
        </w:rPr>
        <w:lastRenderedPageBreak/>
        <w:t>СРАВНИТЕЛЬНЫЙ АНАЛИЗ ДИНАМИКИ РАСХОДОВ И ПРИБЫЛИ НА ПРОИЗВОДСТВО ТЕПЛОНОСИТЕЛЯ В СРАВНЕНИИ С ПРЕДЫДУЩИМИ ПЕРИОДАМИ РЕГУЛИРОВАНИЯ</w:t>
      </w:r>
      <w:bookmarkEnd w:id="68"/>
      <w:bookmarkEnd w:id="69"/>
      <w:bookmarkEnd w:id="70"/>
    </w:p>
    <w:p w14:paraId="63A1F0A7" w14:textId="77777777" w:rsidR="00F907CD" w:rsidRPr="00F907CD" w:rsidRDefault="00F907CD" w:rsidP="00F907CD">
      <w:pPr>
        <w:rPr>
          <w:szCs w:val="20"/>
        </w:rPr>
      </w:pPr>
    </w:p>
    <w:p w14:paraId="569A2F00" w14:textId="77777777" w:rsidR="00F907CD" w:rsidRPr="00F907CD" w:rsidRDefault="00F907CD" w:rsidP="00F907CD">
      <w:pPr>
        <w:tabs>
          <w:tab w:val="left" w:pos="1890"/>
        </w:tabs>
        <w:ind w:left="1080" w:right="-1"/>
        <w:jc w:val="right"/>
        <w:rPr>
          <w:sz w:val="28"/>
          <w:szCs w:val="28"/>
        </w:rPr>
      </w:pPr>
      <w:r w:rsidRPr="00F907CD">
        <w:rPr>
          <w:sz w:val="28"/>
          <w:szCs w:val="28"/>
        </w:rPr>
        <w:t>Таблица 9</w:t>
      </w:r>
    </w:p>
    <w:p w14:paraId="740A0843" w14:textId="77777777" w:rsidR="00F907CD" w:rsidRPr="00F907CD" w:rsidRDefault="00F907CD" w:rsidP="00F907CD">
      <w:pPr>
        <w:jc w:val="center"/>
        <w:rPr>
          <w:b/>
          <w:sz w:val="28"/>
          <w:szCs w:val="28"/>
        </w:rPr>
      </w:pPr>
      <w:r w:rsidRPr="00F907CD">
        <w:rPr>
          <w:b/>
          <w:sz w:val="28"/>
          <w:szCs w:val="28"/>
        </w:rPr>
        <w:t>Необходимая валовая выручка на теплоноситель</w:t>
      </w:r>
    </w:p>
    <w:p w14:paraId="3FEBD672" w14:textId="77777777" w:rsidR="00F907CD" w:rsidRPr="00F907CD" w:rsidRDefault="00F907CD" w:rsidP="00F907CD">
      <w:pPr>
        <w:jc w:val="right"/>
        <w:rPr>
          <w:szCs w:val="20"/>
        </w:rPr>
      </w:pPr>
      <w:r w:rsidRPr="00F907CD">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F907CD" w:rsidRPr="00F907CD" w14:paraId="19C044E7" w14:textId="77777777" w:rsidTr="002362AD">
        <w:trPr>
          <w:trHeight w:val="210"/>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558EA0AA" w14:textId="77777777" w:rsidR="00F907CD" w:rsidRPr="00F907CD" w:rsidRDefault="00F907CD" w:rsidP="00F907CD">
            <w:pPr>
              <w:jc w:val="center"/>
              <w:rPr>
                <w:sz w:val="20"/>
                <w:szCs w:val="20"/>
              </w:rPr>
            </w:pPr>
            <w:r w:rsidRPr="00F907CD">
              <w:rPr>
                <w:sz w:val="20"/>
                <w:szCs w:val="20"/>
              </w:rPr>
              <w:t>№ п/п</w:t>
            </w:r>
          </w:p>
        </w:tc>
        <w:tc>
          <w:tcPr>
            <w:tcW w:w="4925" w:type="dxa"/>
            <w:tcBorders>
              <w:top w:val="single" w:sz="4" w:space="0" w:color="auto"/>
              <w:left w:val="single" w:sz="4" w:space="0" w:color="auto"/>
              <w:bottom w:val="single" w:sz="4" w:space="0" w:color="auto"/>
              <w:right w:val="single" w:sz="4" w:space="0" w:color="auto"/>
            </w:tcBorders>
            <w:vAlign w:val="center"/>
            <w:hideMark/>
          </w:tcPr>
          <w:p w14:paraId="5BB67E03" w14:textId="77777777" w:rsidR="00F907CD" w:rsidRPr="00F907CD" w:rsidRDefault="00F907CD" w:rsidP="00F907CD">
            <w:pPr>
              <w:jc w:val="center"/>
              <w:rPr>
                <w:sz w:val="20"/>
                <w:szCs w:val="20"/>
              </w:rPr>
            </w:pPr>
            <w:r w:rsidRPr="00F907CD">
              <w:rPr>
                <w:sz w:val="20"/>
                <w:szCs w:val="20"/>
              </w:rPr>
              <w:t>Наименование расхода</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30D1448" w14:textId="77777777" w:rsidR="00F907CD" w:rsidRPr="00F907CD" w:rsidRDefault="00F907CD" w:rsidP="00F907CD">
            <w:pPr>
              <w:jc w:val="center"/>
              <w:rPr>
                <w:sz w:val="20"/>
                <w:szCs w:val="20"/>
              </w:rPr>
            </w:pPr>
            <w:r w:rsidRPr="00F907CD">
              <w:rPr>
                <w:sz w:val="20"/>
                <w:szCs w:val="20"/>
              </w:rPr>
              <w:t>Утверждено на 2023 год</w:t>
            </w:r>
          </w:p>
        </w:tc>
        <w:tc>
          <w:tcPr>
            <w:tcW w:w="1445" w:type="dxa"/>
            <w:tcBorders>
              <w:top w:val="single" w:sz="4" w:space="0" w:color="auto"/>
              <w:left w:val="single" w:sz="4" w:space="0" w:color="auto"/>
              <w:bottom w:val="single" w:sz="4" w:space="0" w:color="auto"/>
              <w:right w:val="single" w:sz="4" w:space="0" w:color="auto"/>
            </w:tcBorders>
            <w:vAlign w:val="center"/>
            <w:hideMark/>
          </w:tcPr>
          <w:p w14:paraId="27CFC3CF" w14:textId="77777777" w:rsidR="00F907CD" w:rsidRPr="00F907CD" w:rsidRDefault="00F907CD" w:rsidP="00F907CD">
            <w:pPr>
              <w:jc w:val="center"/>
              <w:rPr>
                <w:sz w:val="20"/>
                <w:szCs w:val="20"/>
              </w:rPr>
            </w:pPr>
            <w:r w:rsidRPr="00F907CD">
              <w:rPr>
                <w:sz w:val="20"/>
                <w:szCs w:val="20"/>
              </w:rPr>
              <w:t xml:space="preserve">Предложение экспертов </w:t>
            </w:r>
            <w:r w:rsidRPr="00F907CD">
              <w:rPr>
                <w:sz w:val="20"/>
                <w:szCs w:val="20"/>
              </w:rPr>
              <w:br/>
              <w:t>на 2024 год</w:t>
            </w:r>
          </w:p>
        </w:tc>
        <w:tc>
          <w:tcPr>
            <w:tcW w:w="1444" w:type="dxa"/>
            <w:tcBorders>
              <w:top w:val="single" w:sz="4" w:space="0" w:color="auto"/>
              <w:left w:val="single" w:sz="4" w:space="0" w:color="auto"/>
              <w:bottom w:val="single" w:sz="4" w:space="0" w:color="auto"/>
              <w:right w:val="single" w:sz="4" w:space="0" w:color="auto"/>
            </w:tcBorders>
            <w:vAlign w:val="center"/>
            <w:hideMark/>
          </w:tcPr>
          <w:p w14:paraId="689791C6" w14:textId="77777777" w:rsidR="00F907CD" w:rsidRPr="00F907CD" w:rsidRDefault="00F907CD" w:rsidP="00F907CD">
            <w:pPr>
              <w:jc w:val="center"/>
              <w:rPr>
                <w:sz w:val="20"/>
                <w:szCs w:val="20"/>
              </w:rPr>
            </w:pPr>
            <w:r w:rsidRPr="00F907CD">
              <w:rPr>
                <w:sz w:val="20"/>
                <w:szCs w:val="20"/>
              </w:rPr>
              <w:t>Динамика расходов</w:t>
            </w:r>
          </w:p>
        </w:tc>
      </w:tr>
      <w:tr w:rsidR="00F907CD" w:rsidRPr="00F907CD" w14:paraId="439E1DDF" w14:textId="77777777" w:rsidTr="002362AD">
        <w:trPr>
          <w:trHeight w:val="302"/>
        </w:trPr>
        <w:tc>
          <w:tcPr>
            <w:tcW w:w="710" w:type="dxa"/>
            <w:tcBorders>
              <w:top w:val="single" w:sz="4" w:space="0" w:color="auto"/>
              <w:left w:val="single" w:sz="4" w:space="0" w:color="auto"/>
              <w:bottom w:val="single" w:sz="4" w:space="0" w:color="auto"/>
              <w:right w:val="single" w:sz="4" w:space="0" w:color="auto"/>
            </w:tcBorders>
            <w:vAlign w:val="center"/>
            <w:hideMark/>
          </w:tcPr>
          <w:p w14:paraId="002021F2" w14:textId="77777777" w:rsidR="00F907CD" w:rsidRPr="00F907CD" w:rsidRDefault="00F907CD" w:rsidP="00F907CD">
            <w:pPr>
              <w:jc w:val="center"/>
              <w:rPr>
                <w:sz w:val="20"/>
                <w:szCs w:val="20"/>
              </w:rPr>
            </w:pPr>
            <w:r w:rsidRPr="00F907CD">
              <w:rPr>
                <w:sz w:val="20"/>
                <w:szCs w:val="20"/>
              </w:rPr>
              <w:t>1</w:t>
            </w:r>
          </w:p>
        </w:tc>
        <w:tc>
          <w:tcPr>
            <w:tcW w:w="4925" w:type="dxa"/>
            <w:tcBorders>
              <w:top w:val="single" w:sz="4" w:space="0" w:color="auto"/>
              <w:left w:val="single" w:sz="4" w:space="0" w:color="auto"/>
              <w:bottom w:val="single" w:sz="4" w:space="0" w:color="auto"/>
              <w:right w:val="single" w:sz="4" w:space="0" w:color="auto"/>
            </w:tcBorders>
            <w:vAlign w:val="center"/>
            <w:hideMark/>
          </w:tcPr>
          <w:p w14:paraId="6BC2F416" w14:textId="77777777" w:rsidR="00F907CD" w:rsidRPr="00F907CD" w:rsidRDefault="00F907CD" w:rsidP="00F907CD">
            <w:pPr>
              <w:rPr>
                <w:sz w:val="20"/>
                <w:szCs w:val="20"/>
              </w:rPr>
            </w:pPr>
            <w:r w:rsidRPr="00F907CD">
              <w:rPr>
                <w:sz w:val="20"/>
                <w:szCs w:val="20"/>
              </w:rPr>
              <w:t>Операционные (подконтрольные) расходы</w:t>
            </w:r>
          </w:p>
        </w:tc>
        <w:tc>
          <w:tcPr>
            <w:tcW w:w="1445" w:type="dxa"/>
            <w:tcBorders>
              <w:top w:val="single" w:sz="4" w:space="0" w:color="auto"/>
              <w:left w:val="single" w:sz="4" w:space="0" w:color="auto"/>
              <w:bottom w:val="single" w:sz="4" w:space="0" w:color="auto"/>
              <w:right w:val="single" w:sz="4" w:space="0" w:color="auto"/>
            </w:tcBorders>
            <w:vAlign w:val="center"/>
          </w:tcPr>
          <w:p w14:paraId="311AF285" w14:textId="77777777" w:rsidR="00F907CD" w:rsidRPr="00F907CD" w:rsidRDefault="00F907CD" w:rsidP="00F907CD">
            <w:pPr>
              <w:jc w:val="center"/>
              <w:rPr>
                <w:sz w:val="22"/>
                <w:szCs w:val="22"/>
              </w:rPr>
            </w:pPr>
            <w:r w:rsidRPr="00F907CD">
              <w:rPr>
                <w:sz w:val="22"/>
                <w:szCs w:val="22"/>
              </w:rPr>
              <w:t>849,12</w:t>
            </w:r>
          </w:p>
        </w:tc>
        <w:tc>
          <w:tcPr>
            <w:tcW w:w="1445" w:type="dxa"/>
            <w:tcBorders>
              <w:top w:val="single" w:sz="4" w:space="0" w:color="auto"/>
              <w:left w:val="single" w:sz="4" w:space="0" w:color="auto"/>
              <w:bottom w:val="single" w:sz="4" w:space="0" w:color="auto"/>
              <w:right w:val="single" w:sz="4" w:space="0" w:color="auto"/>
            </w:tcBorders>
            <w:vAlign w:val="center"/>
          </w:tcPr>
          <w:p w14:paraId="71D6AA36" w14:textId="77777777" w:rsidR="00F907CD" w:rsidRPr="00F907CD" w:rsidRDefault="00F907CD" w:rsidP="00F907CD">
            <w:pPr>
              <w:jc w:val="center"/>
              <w:rPr>
                <w:sz w:val="22"/>
                <w:szCs w:val="22"/>
              </w:rPr>
            </w:pPr>
            <w:r w:rsidRPr="00F907CD">
              <w:rPr>
                <w:sz w:val="22"/>
                <w:szCs w:val="22"/>
              </w:rPr>
              <w:t>1 211,03</w:t>
            </w:r>
          </w:p>
        </w:tc>
        <w:tc>
          <w:tcPr>
            <w:tcW w:w="1444" w:type="dxa"/>
            <w:tcBorders>
              <w:top w:val="single" w:sz="4" w:space="0" w:color="auto"/>
              <w:left w:val="single" w:sz="4" w:space="0" w:color="auto"/>
              <w:bottom w:val="single" w:sz="4" w:space="0" w:color="auto"/>
              <w:right w:val="single" w:sz="4" w:space="0" w:color="auto"/>
            </w:tcBorders>
            <w:vAlign w:val="center"/>
          </w:tcPr>
          <w:p w14:paraId="534CC7E9" w14:textId="77777777" w:rsidR="00F907CD" w:rsidRPr="00F907CD" w:rsidRDefault="00F907CD" w:rsidP="00F907CD">
            <w:pPr>
              <w:jc w:val="center"/>
              <w:rPr>
                <w:sz w:val="22"/>
                <w:szCs w:val="22"/>
              </w:rPr>
            </w:pPr>
            <w:r w:rsidRPr="00F907CD">
              <w:rPr>
                <w:sz w:val="22"/>
                <w:szCs w:val="22"/>
              </w:rPr>
              <w:t>361,91</w:t>
            </w:r>
          </w:p>
        </w:tc>
      </w:tr>
      <w:tr w:rsidR="00F907CD" w:rsidRPr="00F907CD" w14:paraId="5DD36902" w14:textId="77777777" w:rsidTr="002362AD">
        <w:trPr>
          <w:trHeight w:val="354"/>
        </w:trPr>
        <w:tc>
          <w:tcPr>
            <w:tcW w:w="710" w:type="dxa"/>
            <w:tcBorders>
              <w:top w:val="single" w:sz="4" w:space="0" w:color="auto"/>
              <w:left w:val="single" w:sz="4" w:space="0" w:color="auto"/>
              <w:bottom w:val="single" w:sz="4" w:space="0" w:color="auto"/>
              <w:right w:val="single" w:sz="4" w:space="0" w:color="auto"/>
            </w:tcBorders>
            <w:vAlign w:val="center"/>
            <w:hideMark/>
          </w:tcPr>
          <w:p w14:paraId="23ECC0E4" w14:textId="77777777" w:rsidR="00F907CD" w:rsidRPr="00F907CD" w:rsidRDefault="00F907CD" w:rsidP="00F907CD">
            <w:pPr>
              <w:jc w:val="center"/>
              <w:rPr>
                <w:sz w:val="20"/>
                <w:szCs w:val="20"/>
              </w:rPr>
            </w:pPr>
            <w:r w:rsidRPr="00F907CD">
              <w:rPr>
                <w:sz w:val="20"/>
                <w:szCs w:val="20"/>
              </w:rPr>
              <w:t>2</w:t>
            </w:r>
          </w:p>
        </w:tc>
        <w:tc>
          <w:tcPr>
            <w:tcW w:w="4925" w:type="dxa"/>
            <w:tcBorders>
              <w:top w:val="single" w:sz="4" w:space="0" w:color="auto"/>
              <w:left w:val="single" w:sz="4" w:space="0" w:color="auto"/>
              <w:bottom w:val="single" w:sz="4" w:space="0" w:color="auto"/>
              <w:right w:val="single" w:sz="4" w:space="0" w:color="auto"/>
            </w:tcBorders>
            <w:vAlign w:val="center"/>
            <w:hideMark/>
          </w:tcPr>
          <w:p w14:paraId="4CB0AC3D" w14:textId="77777777" w:rsidR="00F907CD" w:rsidRPr="00F907CD" w:rsidRDefault="00F907CD" w:rsidP="00F907CD">
            <w:pPr>
              <w:rPr>
                <w:sz w:val="20"/>
                <w:szCs w:val="20"/>
              </w:rPr>
            </w:pPr>
            <w:r w:rsidRPr="00F907CD">
              <w:rPr>
                <w:sz w:val="20"/>
                <w:szCs w:val="20"/>
              </w:rPr>
              <w:t>Неподконтрольные расходы</w:t>
            </w:r>
          </w:p>
        </w:tc>
        <w:tc>
          <w:tcPr>
            <w:tcW w:w="1445" w:type="dxa"/>
            <w:tcBorders>
              <w:top w:val="single" w:sz="4" w:space="0" w:color="auto"/>
              <w:left w:val="single" w:sz="4" w:space="0" w:color="auto"/>
              <w:bottom w:val="single" w:sz="4" w:space="0" w:color="auto"/>
              <w:right w:val="single" w:sz="4" w:space="0" w:color="auto"/>
            </w:tcBorders>
            <w:vAlign w:val="center"/>
          </w:tcPr>
          <w:p w14:paraId="30CC8FF4" w14:textId="77777777" w:rsidR="00F907CD" w:rsidRPr="00F907CD" w:rsidRDefault="00F907CD" w:rsidP="00F907CD">
            <w:pPr>
              <w:jc w:val="center"/>
              <w:rPr>
                <w:sz w:val="22"/>
                <w:szCs w:val="22"/>
              </w:rPr>
            </w:pPr>
            <w:r w:rsidRPr="00F907CD">
              <w:rPr>
                <w:sz w:val="22"/>
                <w:szCs w:val="22"/>
              </w:rPr>
              <w:t>199,35</w:t>
            </w:r>
          </w:p>
        </w:tc>
        <w:tc>
          <w:tcPr>
            <w:tcW w:w="1445" w:type="dxa"/>
            <w:tcBorders>
              <w:top w:val="single" w:sz="4" w:space="0" w:color="auto"/>
              <w:left w:val="single" w:sz="4" w:space="0" w:color="auto"/>
              <w:bottom w:val="single" w:sz="4" w:space="0" w:color="auto"/>
              <w:right w:val="single" w:sz="4" w:space="0" w:color="auto"/>
            </w:tcBorders>
            <w:vAlign w:val="center"/>
          </w:tcPr>
          <w:p w14:paraId="32BB5DC8" w14:textId="77777777" w:rsidR="00F907CD" w:rsidRPr="00F907CD" w:rsidRDefault="00F907CD" w:rsidP="00F907CD">
            <w:pPr>
              <w:jc w:val="center"/>
              <w:rPr>
                <w:sz w:val="22"/>
                <w:szCs w:val="22"/>
              </w:rPr>
            </w:pPr>
            <w:r w:rsidRPr="00F907CD">
              <w:rPr>
                <w:sz w:val="22"/>
                <w:szCs w:val="22"/>
              </w:rPr>
              <w:t>198,00</w:t>
            </w:r>
          </w:p>
        </w:tc>
        <w:tc>
          <w:tcPr>
            <w:tcW w:w="1444" w:type="dxa"/>
            <w:tcBorders>
              <w:top w:val="single" w:sz="4" w:space="0" w:color="auto"/>
              <w:left w:val="single" w:sz="4" w:space="0" w:color="auto"/>
              <w:bottom w:val="single" w:sz="4" w:space="0" w:color="auto"/>
              <w:right w:val="single" w:sz="4" w:space="0" w:color="auto"/>
            </w:tcBorders>
            <w:vAlign w:val="center"/>
          </w:tcPr>
          <w:p w14:paraId="590988D6" w14:textId="77777777" w:rsidR="00F907CD" w:rsidRPr="00F907CD" w:rsidRDefault="00F907CD" w:rsidP="00F907CD">
            <w:pPr>
              <w:jc w:val="center"/>
              <w:rPr>
                <w:sz w:val="22"/>
                <w:szCs w:val="22"/>
              </w:rPr>
            </w:pPr>
            <w:r w:rsidRPr="00F907CD">
              <w:rPr>
                <w:sz w:val="22"/>
                <w:szCs w:val="22"/>
              </w:rPr>
              <w:t>-1,35</w:t>
            </w:r>
          </w:p>
        </w:tc>
      </w:tr>
      <w:tr w:rsidR="00F907CD" w:rsidRPr="00F907CD" w14:paraId="0F83C1C1" w14:textId="77777777" w:rsidTr="002362AD">
        <w:trPr>
          <w:trHeight w:val="719"/>
        </w:trPr>
        <w:tc>
          <w:tcPr>
            <w:tcW w:w="710" w:type="dxa"/>
            <w:tcBorders>
              <w:top w:val="single" w:sz="4" w:space="0" w:color="auto"/>
              <w:left w:val="single" w:sz="4" w:space="0" w:color="auto"/>
              <w:bottom w:val="single" w:sz="4" w:space="0" w:color="auto"/>
              <w:right w:val="single" w:sz="4" w:space="0" w:color="auto"/>
            </w:tcBorders>
            <w:vAlign w:val="center"/>
            <w:hideMark/>
          </w:tcPr>
          <w:p w14:paraId="127067D1" w14:textId="77777777" w:rsidR="00F907CD" w:rsidRPr="00F907CD" w:rsidRDefault="00F907CD" w:rsidP="00F907CD">
            <w:pPr>
              <w:jc w:val="center"/>
              <w:rPr>
                <w:sz w:val="20"/>
                <w:szCs w:val="20"/>
              </w:rPr>
            </w:pPr>
            <w:r w:rsidRPr="00F907CD">
              <w:rPr>
                <w:sz w:val="20"/>
                <w:szCs w:val="20"/>
              </w:rPr>
              <w:t>3</w:t>
            </w:r>
          </w:p>
        </w:tc>
        <w:tc>
          <w:tcPr>
            <w:tcW w:w="4925" w:type="dxa"/>
            <w:tcBorders>
              <w:top w:val="single" w:sz="4" w:space="0" w:color="auto"/>
              <w:left w:val="single" w:sz="4" w:space="0" w:color="auto"/>
              <w:bottom w:val="single" w:sz="4" w:space="0" w:color="auto"/>
              <w:right w:val="single" w:sz="4" w:space="0" w:color="auto"/>
            </w:tcBorders>
            <w:vAlign w:val="center"/>
            <w:hideMark/>
          </w:tcPr>
          <w:p w14:paraId="7D4B7A97" w14:textId="77777777" w:rsidR="00F907CD" w:rsidRPr="00F907CD" w:rsidRDefault="00F907CD" w:rsidP="00F907CD">
            <w:pPr>
              <w:rPr>
                <w:sz w:val="20"/>
                <w:szCs w:val="20"/>
              </w:rPr>
            </w:pPr>
            <w:r w:rsidRPr="00F907CD">
              <w:rPr>
                <w:sz w:val="20"/>
                <w:szCs w:val="20"/>
              </w:rPr>
              <w:t>Расходы на приобретение (производство) энергетических ресурсов, холодной воды и теплоносителя</w:t>
            </w:r>
          </w:p>
        </w:tc>
        <w:tc>
          <w:tcPr>
            <w:tcW w:w="1445" w:type="dxa"/>
            <w:tcBorders>
              <w:top w:val="single" w:sz="4" w:space="0" w:color="auto"/>
              <w:left w:val="single" w:sz="4" w:space="0" w:color="auto"/>
              <w:bottom w:val="single" w:sz="4" w:space="0" w:color="auto"/>
              <w:right w:val="single" w:sz="4" w:space="0" w:color="auto"/>
            </w:tcBorders>
            <w:vAlign w:val="center"/>
          </w:tcPr>
          <w:p w14:paraId="53AADF80" w14:textId="77777777" w:rsidR="00F907CD" w:rsidRPr="00F907CD" w:rsidRDefault="00F907CD" w:rsidP="00F907CD">
            <w:pPr>
              <w:jc w:val="center"/>
              <w:rPr>
                <w:sz w:val="22"/>
                <w:szCs w:val="22"/>
              </w:rPr>
            </w:pPr>
            <w:r w:rsidRPr="00F907CD">
              <w:rPr>
                <w:sz w:val="22"/>
                <w:szCs w:val="22"/>
              </w:rPr>
              <w:t>3 259,66</w:t>
            </w:r>
          </w:p>
        </w:tc>
        <w:tc>
          <w:tcPr>
            <w:tcW w:w="1445" w:type="dxa"/>
            <w:tcBorders>
              <w:top w:val="single" w:sz="4" w:space="0" w:color="auto"/>
              <w:left w:val="single" w:sz="4" w:space="0" w:color="auto"/>
              <w:bottom w:val="single" w:sz="4" w:space="0" w:color="auto"/>
              <w:right w:val="single" w:sz="4" w:space="0" w:color="auto"/>
            </w:tcBorders>
            <w:vAlign w:val="center"/>
          </w:tcPr>
          <w:p w14:paraId="5D4D1A06" w14:textId="77777777" w:rsidR="00F907CD" w:rsidRPr="00F907CD" w:rsidRDefault="00F907CD" w:rsidP="00F907CD">
            <w:pPr>
              <w:jc w:val="center"/>
              <w:rPr>
                <w:sz w:val="22"/>
                <w:szCs w:val="22"/>
              </w:rPr>
            </w:pPr>
            <w:r w:rsidRPr="00F907CD">
              <w:rPr>
                <w:sz w:val="22"/>
                <w:szCs w:val="22"/>
              </w:rPr>
              <w:t>3 336,14</w:t>
            </w:r>
          </w:p>
        </w:tc>
        <w:tc>
          <w:tcPr>
            <w:tcW w:w="1444" w:type="dxa"/>
            <w:tcBorders>
              <w:top w:val="single" w:sz="4" w:space="0" w:color="auto"/>
              <w:left w:val="single" w:sz="4" w:space="0" w:color="auto"/>
              <w:bottom w:val="single" w:sz="4" w:space="0" w:color="auto"/>
              <w:right w:val="single" w:sz="4" w:space="0" w:color="auto"/>
            </w:tcBorders>
            <w:vAlign w:val="center"/>
          </w:tcPr>
          <w:p w14:paraId="71EC40ED" w14:textId="77777777" w:rsidR="00F907CD" w:rsidRPr="00F907CD" w:rsidRDefault="00F907CD" w:rsidP="00F907CD">
            <w:pPr>
              <w:jc w:val="center"/>
              <w:rPr>
                <w:sz w:val="22"/>
                <w:szCs w:val="22"/>
              </w:rPr>
            </w:pPr>
            <w:r w:rsidRPr="00F907CD">
              <w:rPr>
                <w:sz w:val="22"/>
                <w:szCs w:val="22"/>
              </w:rPr>
              <w:t>76,48</w:t>
            </w:r>
          </w:p>
        </w:tc>
      </w:tr>
      <w:tr w:rsidR="00F907CD" w:rsidRPr="00F907CD" w14:paraId="06DB412A" w14:textId="77777777" w:rsidTr="002362AD">
        <w:trPr>
          <w:trHeight w:val="354"/>
        </w:trPr>
        <w:tc>
          <w:tcPr>
            <w:tcW w:w="710" w:type="dxa"/>
            <w:tcBorders>
              <w:top w:val="single" w:sz="4" w:space="0" w:color="auto"/>
              <w:left w:val="single" w:sz="4" w:space="0" w:color="auto"/>
              <w:bottom w:val="single" w:sz="4" w:space="0" w:color="auto"/>
              <w:right w:val="single" w:sz="4" w:space="0" w:color="auto"/>
            </w:tcBorders>
            <w:vAlign w:val="center"/>
            <w:hideMark/>
          </w:tcPr>
          <w:p w14:paraId="4CACD41E" w14:textId="77777777" w:rsidR="00F907CD" w:rsidRPr="00F907CD" w:rsidRDefault="00F907CD" w:rsidP="00F907CD">
            <w:pPr>
              <w:jc w:val="center"/>
              <w:rPr>
                <w:sz w:val="20"/>
                <w:szCs w:val="20"/>
              </w:rPr>
            </w:pPr>
            <w:r w:rsidRPr="00F907CD">
              <w:rPr>
                <w:sz w:val="20"/>
                <w:szCs w:val="20"/>
              </w:rPr>
              <w:t>4</w:t>
            </w:r>
          </w:p>
        </w:tc>
        <w:tc>
          <w:tcPr>
            <w:tcW w:w="4925" w:type="dxa"/>
            <w:tcBorders>
              <w:top w:val="single" w:sz="4" w:space="0" w:color="auto"/>
              <w:left w:val="single" w:sz="4" w:space="0" w:color="auto"/>
              <w:bottom w:val="single" w:sz="4" w:space="0" w:color="auto"/>
              <w:right w:val="single" w:sz="4" w:space="0" w:color="auto"/>
            </w:tcBorders>
            <w:vAlign w:val="center"/>
            <w:hideMark/>
          </w:tcPr>
          <w:p w14:paraId="1D5255EC" w14:textId="77777777" w:rsidR="00F907CD" w:rsidRPr="00F907CD" w:rsidRDefault="00F907CD" w:rsidP="00F907CD">
            <w:pPr>
              <w:rPr>
                <w:sz w:val="20"/>
                <w:szCs w:val="20"/>
              </w:rPr>
            </w:pPr>
            <w:r w:rsidRPr="00F907CD">
              <w:rPr>
                <w:sz w:val="20"/>
                <w:szCs w:val="20"/>
              </w:rPr>
              <w:t>Нормативная прибыль</w:t>
            </w:r>
          </w:p>
        </w:tc>
        <w:tc>
          <w:tcPr>
            <w:tcW w:w="1445" w:type="dxa"/>
            <w:tcBorders>
              <w:top w:val="single" w:sz="4" w:space="0" w:color="auto"/>
              <w:left w:val="single" w:sz="4" w:space="0" w:color="auto"/>
              <w:bottom w:val="single" w:sz="4" w:space="0" w:color="auto"/>
              <w:right w:val="single" w:sz="4" w:space="0" w:color="auto"/>
            </w:tcBorders>
            <w:vAlign w:val="center"/>
          </w:tcPr>
          <w:p w14:paraId="7AB6FC19" w14:textId="77777777" w:rsidR="00F907CD" w:rsidRPr="00F907CD" w:rsidRDefault="00F907CD" w:rsidP="00F907CD">
            <w:pPr>
              <w:jc w:val="center"/>
              <w:rPr>
                <w:sz w:val="22"/>
                <w:szCs w:val="22"/>
              </w:rPr>
            </w:pPr>
            <w:r w:rsidRPr="00F907CD">
              <w:rPr>
                <w:sz w:val="22"/>
                <w:szCs w:val="22"/>
              </w:rPr>
              <w:t>0,00</w:t>
            </w:r>
          </w:p>
        </w:tc>
        <w:tc>
          <w:tcPr>
            <w:tcW w:w="1445" w:type="dxa"/>
            <w:tcBorders>
              <w:top w:val="single" w:sz="4" w:space="0" w:color="auto"/>
              <w:left w:val="single" w:sz="4" w:space="0" w:color="auto"/>
              <w:bottom w:val="single" w:sz="4" w:space="0" w:color="auto"/>
              <w:right w:val="single" w:sz="4" w:space="0" w:color="auto"/>
            </w:tcBorders>
            <w:vAlign w:val="center"/>
          </w:tcPr>
          <w:p w14:paraId="58F24238" w14:textId="77777777" w:rsidR="00F907CD" w:rsidRPr="00F907CD" w:rsidRDefault="00F907CD" w:rsidP="00F907CD">
            <w:pPr>
              <w:jc w:val="center"/>
              <w:rPr>
                <w:sz w:val="22"/>
                <w:szCs w:val="22"/>
              </w:rPr>
            </w:pPr>
            <w:r w:rsidRPr="00F907CD">
              <w:rPr>
                <w:sz w:val="22"/>
                <w:szCs w:val="22"/>
              </w:rPr>
              <w:t>0,00</w:t>
            </w:r>
          </w:p>
        </w:tc>
        <w:tc>
          <w:tcPr>
            <w:tcW w:w="1444" w:type="dxa"/>
            <w:tcBorders>
              <w:top w:val="single" w:sz="4" w:space="0" w:color="auto"/>
              <w:left w:val="single" w:sz="4" w:space="0" w:color="auto"/>
              <w:bottom w:val="single" w:sz="4" w:space="0" w:color="auto"/>
              <w:right w:val="single" w:sz="4" w:space="0" w:color="auto"/>
            </w:tcBorders>
            <w:vAlign w:val="center"/>
          </w:tcPr>
          <w:p w14:paraId="60E330FD" w14:textId="77777777" w:rsidR="00F907CD" w:rsidRPr="00F907CD" w:rsidRDefault="00F907CD" w:rsidP="00F907CD">
            <w:pPr>
              <w:jc w:val="center"/>
              <w:rPr>
                <w:sz w:val="22"/>
                <w:szCs w:val="22"/>
              </w:rPr>
            </w:pPr>
            <w:r w:rsidRPr="00F907CD">
              <w:rPr>
                <w:sz w:val="22"/>
                <w:szCs w:val="22"/>
              </w:rPr>
              <w:t>0,00</w:t>
            </w:r>
          </w:p>
        </w:tc>
      </w:tr>
      <w:tr w:rsidR="00F907CD" w:rsidRPr="00F907CD" w14:paraId="638971A4" w14:textId="77777777" w:rsidTr="002362AD">
        <w:trPr>
          <w:trHeight w:val="372"/>
        </w:trPr>
        <w:tc>
          <w:tcPr>
            <w:tcW w:w="710" w:type="dxa"/>
            <w:tcBorders>
              <w:top w:val="single" w:sz="4" w:space="0" w:color="auto"/>
              <w:left w:val="single" w:sz="4" w:space="0" w:color="auto"/>
              <w:bottom w:val="single" w:sz="4" w:space="0" w:color="auto"/>
              <w:right w:val="single" w:sz="4" w:space="0" w:color="auto"/>
            </w:tcBorders>
            <w:vAlign w:val="center"/>
            <w:hideMark/>
          </w:tcPr>
          <w:p w14:paraId="245FA746" w14:textId="77777777" w:rsidR="00F907CD" w:rsidRPr="00F907CD" w:rsidRDefault="00F907CD" w:rsidP="00F907CD">
            <w:pPr>
              <w:jc w:val="center"/>
              <w:rPr>
                <w:sz w:val="20"/>
                <w:szCs w:val="20"/>
              </w:rPr>
            </w:pPr>
            <w:r w:rsidRPr="00F907CD">
              <w:rPr>
                <w:sz w:val="20"/>
                <w:szCs w:val="20"/>
              </w:rPr>
              <w:t>5</w:t>
            </w:r>
          </w:p>
        </w:tc>
        <w:tc>
          <w:tcPr>
            <w:tcW w:w="4925" w:type="dxa"/>
            <w:tcBorders>
              <w:top w:val="single" w:sz="4" w:space="0" w:color="auto"/>
              <w:left w:val="single" w:sz="4" w:space="0" w:color="auto"/>
              <w:bottom w:val="single" w:sz="4" w:space="0" w:color="auto"/>
              <w:right w:val="single" w:sz="4" w:space="0" w:color="auto"/>
            </w:tcBorders>
            <w:vAlign w:val="center"/>
            <w:hideMark/>
          </w:tcPr>
          <w:p w14:paraId="04A0F90E" w14:textId="77777777" w:rsidR="00F907CD" w:rsidRPr="00F907CD" w:rsidRDefault="00F907CD" w:rsidP="00F907CD">
            <w:pPr>
              <w:rPr>
                <w:sz w:val="20"/>
                <w:szCs w:val="20"/>
              </w:rPr>
            </w:pPr>
            <w:r w:rsidRPr="00F907CD">
              <w:rPr>
                <w:sz w:val="20"/>
                <w:szCs w:val="20"/>
              </w:rPr>
              <w:t>Расчетная предпринимательская прибыль</w:t>
            </w:r>
          </w:p>
        </w:tc>
        <w:tc>
          <w:tcPr>
            <w:tcW w:w="1445" w:type="dxa"/>
            <w:tcBorders>
              <w:top w:val="single" w:sz="4" w:space="0" w:color="auto"/>
              <w:left w:val="single" w:sz="4" w:space="0" w:color="auto"/>
              <w:bottom w:val="single" w:sz="4" w:space="0" w:color="auto"/>
              <w:right w:val="single" w:sz="4" w:space="0" w:color="auto"/>
            </w:tcBorders>
            <w:vAlign w:val="center"/>
          </w:tcPr>
          <w:p w14:paraId="2E7F52A6" w14:textId="77777777" w:rsidR="00F907CD" w:rsidRPr="00F907CD" w:rsidRDefault="00F907CD" w:rsidP="00F907CD">
            <w:pPr>
              <w:jc w:val="center"/>
              <w:rPr>
                <w:sz w:val="22"/>
                <w:szCs w:val="22"/>
              </w:rPr>
            </w:pPr>
            <w:r w:rsidRPr="00F907CD">
              <w:rPr>
                <w:sz w:val="22"/>
                <w:szCs w:val="22"/>
              </w:rPr>
              <w:t>215,41</w:t>
            </w:r>
          </w:p>
        </w:tc>
        <w:tc>
          <w:tcPr>
            <w:tcW w:w="1445" w:type="dxa"/>
            <w:tcBorders>
              <w:top w:val="single" w:sz="4" w:space="0" w:color="auto"/>
              <w:left w:val="single" w:sz="4" w:space="0" w:color="auto"/>
              <w:bottom w:val="single" w:sz="4" w:space="0" w:color="auto"/>
              <w:right w:val="single" w:sz="4" w:space="0" w:color="auto"/>
            </w:tcBorders>
            <w:vAlign w:val="center"/>
          </w:tcPr>
          <w:p w14:paraId="6592657F" w14:textId="77777777" w:rsidR="00F907CD" w:rsidRPr="00F907CD" w:rsidRDefault="00F907CD" w:rsidP="00F907CD">
            <w:pPr>
              <w:jc w:val="center"/>
              <w:rPr>
                <w:sz w:val="22"/>
                <w:szCs w:val="22"/>
              </w:rPr>
            </w:pPr>
            <w:r w:rsidRPr="00F907CD">
              <w:rPr>
                <w:sz w:val="22"/>
                <w:szCs w:val="22"/>
              </w:rPr>
              <w:t>237,00</w:t>
            </w:r>
          </w:p>
        </w:tc>
        <w:tc>
          <w:tcPr>
            <w:tcW w:w="1444" w:type="dxa"/>
            <w:tcBorders>
              <w:top w:val="single" w:sz="4" w:space="0" w:color="auto"/>
              <w:left w:val="single" w:sz="4" w:space="0" w:color="auto"/>
              <w:bottom w:val="single" w:sz="4" w:space="0" w:color="auto"/>
              <w:right w:val="single" w:sz="4" w:space="0" w:color="auto"/>
            </w:tcBorders>
            <w:vAlign w:val="center"/>
          </w:tcPr>
          <w:p w14:paraId="3C4CA602" w14:textId="77777777" w:rsidR="00F907CD" w:rsidRPr="00F907CD" w:rsidRDefault="00F907CD" w:rsidP="00F907CD">
            <w:pPr>
              <w:jc w:val="center"/>
              <w:rPr>
                <w:sz w:val="22"/>
                <w:szCs w:val="22"/>
              </w:rPr>
            </w:pPr>
            <w:r w:rsidRPr="00F907CD">
              <w:rPr>
                <w:sz w:val="22"/>
                <w:szCs w:val="22"/>
              </w:rPr>
              <w:t>21,59</w:t>
            </w:r>
          </w:p>
        </w:tc>
      </w:tr>
      <w:tr w:rsidR="00F907CD" w:rsidRPr="00F907CD" w14:paraId="5C675E45" w14:textId="77777777" w:rsidTr="002362AD">
        <w:trPr>
          <w:trHeight w:val="70"/>
        </w:trPr>
        <w:tc>
          <w:tcPr>
            <w:tcW w:w="710" w:type="dxa"/>
            <w:tcBorders>
              <w:top w:val="single" w:sz="4" w:space="0" w:color="auto"/>
              <w:left w:val="single" w:sz="4" w:space="0" w:color="auto"/>
              <w:bottom w:val="single" w:sz="4" w:space="0" w:color="auto"/>
              <w:right w:val="single" w:sz="4" w:space="0" w:color="auto"/>
            </w:tcBorders>
            <w:vAlign w:val="center"/>
            <w:hideMark/>
          </w:tcPr>
          <w:p w14:paraId="2AD99565" w14:textId="77777777" w:rsidR="00F907CD" w:rsidRPr="00F907CD" w:rsidRDefault="00F907CD" w:rsidP="00F907CD">
            <w:pPr>
              <w:jc w:val="center"/>
              <w:rPr>
                <w:sz w:val="20"/>
                <w:szCs w:val="20"/>
              </w:rPr>
            </w:pPr>
            <w:r w:rsidRPr="00F907CD">
              <w:rPr>
                <w:sz w:val="20"/>
                <w:szCs w:val="20"/>
              </w:rPr>
              <w:t>6</w:t>
            </w:r>
          </w:p>
        </w:tc>
        <w:tc>
          <w:tcPr>
            <w:tcW w:w="4925" w:type="dxa"/>
            <w:tcBorders>
              <w:top w:val="single" w:sz="4" w:space="0" w:color="auto"/>
              <w:left w:val="single" w:sz="4" w:space="0" w:color="auto"/>
              <w:bottom w:val="single" w:sz="4" w:space="0" w:color="auto"/>
              <w:right w:val="single" w:sz="4" w:space="0" w:color="auto"/>
            </w:tcBorders>
            <w:vAlign w:val="center"/>
            <w:hideMark/>
          </w:tcPr>
          <w:p w14:paraId="7844FDFC" w14:textId="77777777" w:rsidR="00F907CD" w:rsidRPr="00F907CD" w:rsidRDefault="00F907CD" w:rsidP="00F907CD">
            <w:pPr>
              <w:rPr>
                <w:sz w:val="20"/>
                <w:szCs w:val="20"/>
              </w:rPr>
            </w:pPr>
            <w:r w:rsidRPr="00F907CD">
              <w:rPr>
                <w:sz w:val="20"/>
                <w:szCs w:val="20"/>
              </w:rPr>
              <w:t>Результаты деятельности до перехода к регулированию цен (тарифов) на основе долгосрочных параметров регулирования</w:t>
            </w:r>
          </w:p>
        </w:tc>
        <w:tc>
          <w:tcPr>
            <w:tcW w:w="1445" w:type="dxa"/>
            <w:tcBorders>
              <w:top w:val="single" w:sz="4" w:space="0" w:color="auto"/>
              <w:left w:val="single" w:sz="4" w:space="0" w:color="auto"/>
              <w:bottom w:val="single" w:sz="4" w:space="0" w:color="auto"/>
              <w:right w:val="single" w:sz="4" w:space="0" w:color="auto"/>
            </w:tcBorders>
            <w:vAlign w:val="center"/>
          </w:tcPr>
          <w:p w14:paraId="09D09287" w14:textId="77777777" w:rsidR="00F907CD" w:rsidRPr="00F907CD" w:rsidRDefault="00F907CD" w:rsidP="00F907CD">
            <w:pPr>
              <w:jc w:val="center"/>
              <w:rPr>
                <w:sz w:val="22"/>
                <w:szCs w:val="22"/>
              </w:rPr>
            </w:pPr>
            <w:r w:rsidRPr="00F907CD">
              <w:rPr>
                <w:sz w:val="22"/>
                <w:szCs w:val="22"/>
              </w:rPr>
              <w:t>0,00</w:t>
            </w:r>
          </w:p>
        </w:tc>
        <w:tc>
          <w:tcPr>
            <w:tcW w:w="1445" w:type="dxa"/>
            <w:tcBorders>
              <w:top w:val="single" w:sz="4" w:space="0" w:color="auto"/>
              <w:left w:val="single" w:sz="4" w:space="0" w:color="auto"/>
              <w:bottom w:val="single" w:sz="4" w:space="0" w:color="auto"/>
              <w:right w:val="single" w:sz="4" w:space="0" w:color="auto"/>
            </w:tcBorders>
            <w:vAlign w:val="center"/>
          </w:tcPr>
          <w:p w14:paraId="219200C3" w14:textId="77777777" w:rsidR="00F907CD" w:rsidRPr="00F907CD" w:rsidRDefault="00F907CD" w:rsidP="00F907CD">
            <w:pPr>
              <w:jc w:val="center"/>
              <w:rPr>
                <w:sz w:val="22"/>
                <w:szCs w:val="22"/>
              </w:rPr>
            </w:pPr>
            <w:r w:rsidRPr="00F907CD">
              <w:rPr>
                <w:sz w:val="22"/>
                <w:szCs w:val="22"/>
              </w:rPr>
              <w:t>0,00</w:t>
            </w:r>
          </w:p>
        </w:tc>
        <w:tc>
          <w:tcPr>
            <w:tcW w:w="1444" w:type="dxa"/>
            <w:tcBorders>
              <w:top w:val="single" w:sz="4" w:space="0" w:color="auto"/>
              <w:left w:val="single" w:sz="4" w:space="0" w:color="auto"/>
              <w:bottom w:val="single" w:sz="4" w:space="0" w:color="auto"/>
              <w:right w:val="single" w:sz="4" w:space="0" w:color="auto"/>
            </w:tcBorders>
            <w:vAlign w:val="center"/>
          </w:tcPr>
          <w:p w14:paraId="793409C2" w14:textId="77777777" w:rsidR="00F907CD" w:rsidRPr="00F907CD" w:rsidRDefault="00F907CD" w:rsidP="00F907CD">
            <w:pPr>
              <w:jc w:val="center"/>
              <w:rPr>
                <w:sz w:val="22"/>
                <w:szCs w:val="22"/>
              </w:rPr>
            </w:pPr>
            <w:r w:rsidRPr="00F907CD">
              <w:rPr>
                <w:sz w:val="22"/>
                <w:szCs w:val="22"/>
              </w:rPr>
              <w:t>0,00</w:t>
            </w:r>
          </w:p>
        </w:tc>
      </w:tr>
      <w:tr w:rsidR="00F907CD" w:rsidRPr="00F907CD" w14:paraId="761648BC" w14:textId="77777777" w:rsidTr="002362AD">
        <w:trPr>
          <w:trHeight w:val="685"/>
        </w:trPr>
        <w:tc>
          <w:tcPr>
            <w:tcW w:w="710" w:type="dxa"/>
            <w:tcBorders>
              <w:top w:val="single" w:sz="4" w:space="0" w:color="auto"/>
              <w:left w:val="single" w:sz="4" w:space="0" w:color="auto"/>
              <w:bottom w:val="single" w:sz="4" w:space="0" w:color="auto"/>
              <w:right w:val="single" w:sz="4" w:space="0" w:color="auto"/>
            </w:tcBorders>
            <w:vAlign w:val="center"/>
            <w:hideMark/>
          </w:tcPr>
          <w:p w14:paraId="04987495" w14:textId="77777777" w:rsidR="00F907CD" w:rsidRPr="00F907CD" w:rsidRDefault="00F907CD" w:rsidP="00F907CD">
            <w:pPr>
              <w:jc w:val="center"/>
              <w:rPr>
                <w:sz w:val="20"/>
                <w:szCs w:val="20"/>
              </w:rPr>
            </w:pPr>
            <w:r w:rsidRPr="00F907CD">
              <w:rPr>
                <w:sz w:val="20"/>
                <w:szCs w:val="20"/>
              </w:rPr>
              <w:t>7</w:t>
            </w:r>
          </w:p>
        </w:tc>
        <w:tc>
          <w:tcPr>
            <w:tcW w:w="4925" w:type="dxa"/>
            <w:tcBorders>
              <w:top w:val="single" w:sz="4" w:space="0" w:color="auto"/>
              <w:left w:val="single" w:sz="4" w:space="0" w:color="auto"/>
              <w:bottom w:val="single" w:sz="4" w:space="0" w:color="auto"/>
              <w:right w:val="single" w:sz="4" w:space="0" w:color="auto"/>
            </w:tcBorders>
            <w:vAlign w:val="center"/>
            <w:hideMark/>
          </w:tcPr>
          <w:p w14:paraId="67BD20BD" w14:textId="77777777" w:rsidR="00F907CD" w:rsidRPr="00F907CD" w:rsidRDefault="00F907CD" w:rsidP="00F907CD">
            <w:pPr>
              <w:rPr>
                <w:sz w:val="20"/>
                <w:szCs w:val="20"/>
              </w:rPr>
            </w:pPr>
            <w:r w:rsidRPr="00F907CD">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tcBorders>
              <w:top w:val="single" w:sz="4" w:space="0" w:color="auto"/>
              <w:left w:val="single" w:sz="4" w:space="0" w:color="auto"/>
              <w:bottom w:val="single" w:sz="4" w:space="0" w:color="auto"/>
              <w:right w:val="single" w:sz="4" w:space="0" w:color="auto"/>
            </w:tcBorders>
            <w:vAlign w:val="center"/>
          </w:tcPr>
          <w:p w14:paraId="5D9DDDBB" w14:textId="77777777" w:rsidR="00F907CD" w:rsidRPr="00F907CD" w:rsidRDefault="00F907CD" w:rsidP="00F907CD">
            <w:pPr>
              <w:jc w:val="center"/>
              <w:rPr>
                <w:sz w:val="22"/>
                <w:szCs w:val="22"/>
              </w:rPr>
            </w:pPr>
            <w:r w:rsidRPr="00F907CD">
              <w:rPr>
                <w:sz w:val="22"/>
                <w:szCs w:val="22"/>
              </w:rPr>
              <w:t>1 072,19</w:t>
            </w:r>
          </w:p>
        </w:tc>
        <w:tc>
          <w:tcPr>
            <w:tcW w:w="1445" w:type="dxa"/>
            <w:tcBorders>
              <w:top w:val="single" w:sz="4" w:space="0" w:color="auto"/>
              <w:left w:val="single" w:sz="4" w:space="0" w:color="auto"/>
              <w:bottom w:val="single" w:sz="4" w:space="0" w:color="auto"/>
              <w:right w:val="single" w:sz="4" w:space="0" w:color="auto"/>
            </w:tcBorders>
            <w:vAlign w:val="center"/>
          </w:tcPr>
          <w:p w14:paraId="0C503E6E" w14:textId="77777777" w:rsidR="00F907CD" w:rsidRPr="00F907CD" w:rsidRDefault="00F907CD" w:rsidP="00F907CD">
            <w:pPr>
              <w:jc w:val="center"/>
              <w:rPr>
                <w:sz w:val="22"/>
                <w:szCs w:val="22"/>
              </w:rPr>
            </w:pPr>
            <w:r w:rsidRPr="00F907CD">
              <w:rPr>
                <w:sz w:val="22"/>
                <w:szCs w:val="22"/>
              </w:rPr>
              <w:t>977,07</w:t>
            </w:r>
          </w:p>
        </w:tc>
        <w:tc>
          <w:tcPr>
            <w:tcW w:w="1444" w:type="dxa"/>
            <w:tcBorders>
              <w:top w:val="single" w:sz="4" w:space="0" w:color="auto"/>
              <w:left w:val="single" w:sz="4" w:space="0" w:color="auto"/>
              <w:bottom w:val="single" w:sz="4" w:space="0" w:color="auto"/>
              <w:right w:val="single" w:sz="4" w:space="0" w:color="auto"/>
            </w:tcBorders>
            <w:vAlign w:val="center"/>
          </w:tcPr>
          <w:p w14:paraId="7D77C039" w14:textId="77777777" w:rsidR="00F907CD" w:rsidRPr="00F907CD" w:rsidRDefault="00F907CD" w:rsidP="00F907CD">
            <w:pPr>
              <w:jc w:val="center"/>
              <w:rPr>
                <w:sz w:val="22"/>
                <w:szCs w:val="22"/>
              </w:rPr>
            </w:pPr>
            <w:r w:rsidRPr="00F907CD">
              <w:rPr>
                <w:sz w:val="22"/>
                <w:szCs w:val="22"/>
              </w:rPr>
              <w:t>-95,12</w:t>
            </w:r>
          </w:p>
        </w:tc>
      </w:tr>
      <w:tr w:rsidR="00F907CD" w:rsidRPr="00F907CD" w14:paraId="6A8B157B" w14:textId="77777777" w:rsidTr="002362AD">
        <w:trPr>
          <w:trHeight w:val="701"/>
        </w:trPr>
        <w:tc>
          <w:tcPr>
            <w:tcW w:w="710" w:type="dxa"/>
            <w:tcBorders>
              <w:top w:val="single" w:sz="4" w:space="0" w:color="auto"/>
              <w:left w:val="single" w:sz="4" w:space="0" w:color="auto"/>
              <w:bottom w:val="single" w:sz="4" w:space="0" w:color="auto"/>
              <w:right w:val="single" w:sz="4" w:space="0" w:color="auto"/>
            </w:tcBorders>
            <w:vAlign w:val="center"/>
            <w:hideMark/>
          </w:tcPr>
          <w:p w14:paraId="4FF14237" w14:textId="77777777" w:rsidR="00F907CD" w:rsidRPr="00F907CD" w:rsidRDefault="00F907CD" w:rsidP="00F907CD">
            <w:pPr>
              <w:jc w:val="center"/>
              <w:rPr>
                <w:sz w:val="20"/>
                <w:szCs w:val="20"/>
              </w:rPr>
            </w:pPr>
            <w:r w:rsidRPr="00F907CD">
              <w:rPr>
                <w:sz w:val="20"/>
                <w:szCs w:val="20"/>
              </w:rPr>
              <w:t>8</w:t>
            </w:r>
          </w:p>
        </w:tc>
        <w:tc>
          <w:tcPr>
            <w:tcW w:w="4925" w:type="dxa"/>
            <w:tcBorders>
              <w:top w:val="single" w:sz="4" w:space="0" w:color="auto"/>
              <w:left w:val="single" w:sz="4" w:space="0" w:color="auto"/>
              <w:bottom w:val="single" w:sz="4" w:space="0" w:color="auto"/>
              <w:right w:val="single" w:sz="4" w:space="0" w:color="auto"/>
            </w:tcBorders>
            <w:vAlign w:val="center"/>
            <w:hideMark/>
          </w:tcPr>
          <w:p w14:paraId="758623CD" w14:textId="77777777" w:rsidR="00F907CD" w:rsidRPr="00F907CD" w:rsidRDefault="00F907CD" w:rsidP="00F907CD">
            <w:pPr>
              <w:rPr>
                <w:sz w:val="20"/>
                <w:szCs w:val="20"/>
              </w:rPr>
            </w:pPr>
            <w:r w:rsidRPr="00F907CD">
              <w:rPr>
                <w:sz w:val="20"/>
                <w:szCs w:val="20"/>
              </w:rPr>
              <w:t>Корректировка с учетом надежности и качества реализуемых товаров (оказываемых услуг), подлежащая учету в НВВ</w:t>
            </w:r>
          </w:p>
        </w:tc>
        <w:tc>
          <w:tcPr>
            <w:tcW w:w="1445" w:type="dxa"/>
            <w:tcBorders>
              <w:top w:val="single" w:sz="4" w:space="0" w:color="auto"/>
              <w:left w:val="single" w:sz="4" w:space="0" w:color="auto"/>
              <w:bottom w:val="single" w:sz="4" w:space="0" w:color="auto"/>
              <w:right w:val="single" w:sz="4" w:space="0" w:color="auto"/>
            </w:tcBorders>
            <w:vAlign w:val="center"/>
          </w:tcPr>
          <w:p w14:paraId="361857EC" w14:textId="77777777" w:rsidR="00F907CD" w:rsidRPr="00F907CD" w:rsidRDefault="00F907CD" w:rsidP="00F907CD">
            <w:pPr>
              <w:jc w:val="center"/>
              <w:rPr>
                <w:sz w:val="22"/>
                <w:szCs w:val="22"/>
              </w:rPr>
            </w:pPr>
            <w:r w:rsidRPr="00F907CD">
              <w:rPr>
                <w:sz w:val="22"/>
                <w:szCs w:val="22"/>
              </w:rPr>
              <w:t>0,00</w:t>
            </w:r>
          </w:p>
        </w:tc>
        <w:tc>
          <w:tcPr>
            <w:tcW w:w="1445" w:type="dxa"/>
            <w:tcBorders>
              <w:top w:val="single" w:sz="4" w:space="0" w:color="auto"/>
              <w:left w:val="single" w:sz="4" w:space="0" w:color="auto"/>
              <w:bottom w:val="single" w:sz="4" w:space="0" w:color="auto"/>
              <w:right w:val="single" w:sz="4" w:space="0" w:color="auto"/>
            </w:tcBorders>
            <w:vAlign w:val="center"/>
          </w:tcPr>
          <w:p w14:paraId="5EF1DAAA" w14:textId="77777777" w:rsidR="00F907CD" w:rsidRPr="00F907CD" w:rsidRDefault="00F907CD" w:rsidP="00F907CD">
            <w:pPr>
              <w:jc w:val="center"/>
              <w:rPr>
                <w:sz w:val="22"/>
                <w:szCs w:val="22"/>
              </w:rPr>
            </w:pPr>
            <w:r w:rsidRPr="00F907CD">
              <w:rPr>
                <w:sz w:val="22"/>
                <w:szCs w:val="22"/>
              </w:rPr>
              <w:t>0,00</w:t>
            </w:r>
          </w:p>
        </w:tc>
        <w:tc>
          <w:tcPr>
            <w:tcW w:w="1444" w:type="dxa"/>
            <w:tcBorders>
              <w:top w:val="single" w:sz="4" w:space="0" w:color="auto"/>
              <w:left w:val="single" w:sz="4" w:space="0" w:color="auto"/>
              <w:bottom w:val="single" w:sz="4" w:space="0" w:color="auto"/>
              <w:right w:val="single" w:sz="4" w:space="0" w:color="auto"/>
            </w:tcBorders>
            <w:vAlign w:val="center"/>
          </w:tcPr>
          <w:p w14:paraId="7F5E951A" w14:textId="77777777" w:rsidR="00F907CD" w:rsidRPr="00F907CD" w:rsidRDefault="00F907CD" w:rsidP="00F907CD">
            <w:pPr>
              <w:jc w:val="center"/>
              <w:rPr>
                <w:sz w:val="22"/>
                <w:szCs w:val="22"/>
              </w:rPr>
            </w:pPr>
            <w:r w:rsidRPr="00F907CD">
              <w:rPr>
                <w:sz w:val="22"/>
                <w:szCs w:val="22"/>
              </w:rPr>
              <w:t>0,00</w:t>
            </w:r>
          </w:p>
        </w:tc>
      </w:tr>
      <w:tr w:rsidR="00F907CD" w:rsidRPr="00F907CD" w14:paraId="3F7E6FF2" w14:textId="77777777" w:rsidTr="002362AD">
        <w:trPr>
          <w:trHeight w:val="294"/>
        </w:trPr>
        <w:tc>
          <w:tcPr>
            <w:tcW w:w="710" w:type="dxa"/>
            <w:tcBorders>
              <w:top w:val="single" w:sz="4" w:space="0" w:color="auto"/>
              <w:left w:val="single" w:sz="4" w:space="0" w:color="auto"/>
              <w:bottom w:val="single" w:sz="4" w:space="0" w:color="auto"/>
              <w:right w:val="single" w:sz="4" w:space="0" w:color="auto"/>
            </w:tcBorders>
            <w:vAlign w:val="center"/>
            <w:hideMark/>
          </w:tcPr>
          <w:p w14:paraId="74C40671" w14:textId="77777777" w:rsidR="00F907CD" w:rsidRPr="00F907CD" w:rsidRDefault="00F907CD" w:rsidP="00F907CD">
            <w:pPr>
              <w:jc w:val="center"/>
              <w:rPr>
                <w:sz w:val="20"/>
                <w:szCs w:val="20"/>
              </w:rPr>
            </w:pPr>
            <w:r w:rsidRPr="00F907CD">
              <w:rPr>
                <w:sz w:val="20"/>
                <w:szCs w:val="20"/>
              </w:rPr>
              <w:t>9</w:t>
            </w:r>
          </w:p>
        </w:tc>
        <w:tc>
          <w:tcPr>
            <w:tcW w:w="4925" w:type="dxa"/>
            <w:tcBorders>
              <w:top w:val="single" w:sz="4" w:space="0" w:color="auto"/>
              <w:left w:val="single" w:sz="4" w:space="0" w:color="auto"/>
              <w:bottom w:val="single" w:sz="4" w:space="0" w:color="auto"/>
              <w:right w:val="single" w:sz="4" w:space="0" w:color="auto"/>
            </w:tcBorders>
            <w:vAlign w:val="center"/>
            <w:hideMark/>
          </w:tcPr>
          <w:p w14:paraId="1F38196F" w14:textId="77777777" w:rsidR="00F907CD" w:rsidRPr="00F907CD" w:rsidRDefault="00F907CD" w:rsidP="00F907CD">
            <w:pPr>
              <w:rPr>
                <w:sz w:val="20"/>
                <w:szCs w:val="20"/>
              </w:rPr>
            </w:pPr>
            <w:r w:rsidRPr="00F907CD">
              <w:rPr>
                <w:sz w:val="20"/>
                <w:szCs w:val="20"/>
              </w:rPr>
              <w:t>Корректировка НВВ в связи с изменением (неисполнением) инвестиционной программы</w:t>
            </w:r>
          </w:p>
        </w:tc>
        <w:tc>
          <w:tcPr>
            <w:tcW w:w="1445" w:type="dxa"/>
            <w:tcBorders>
              <w:top w:val="single" w:sz="4" w:space="0" w:color="auto"/>
              <w:left w:val="single" w:sz="4" w:space="0" w:color="auto"/>
              <w:bottom w:val="single" w:sz="4" w:space="0" w:color="auto"/>
              <w:right w:val="single" w:sz="4" w:space="0" w:color="auto"/>
            </w:tcBorders>
            <w:vAlign w:val="center"/>
          </w:tcPr>
          <w:p w14:paraId="46347EE1" w14:textId="77777777" w:rsidR="00F907CD" w:rsidRPr="00F907CD" w:rsidRDefault="00F907CD" w:rsidP="00F907CD">
            <w:pPr>
              <w:jc w:val="center"/>
              <w:rPr>
                <w:sz w:val="22"/>
                <w:szCs w:val="22"/>
              </w:rPr>
            </w:pPr>
            <w:r w:rsidRPr="00F907CD">
              <w:rPr>
                <w:sz w:val="22"/>
                <w:szCs w:val="22"/>
              </w:rPr>
              <w:t>0,00</w:t>
            </w:r>
          </w:p>
        </w:tc>
        <w:tc>
          <w:tcPr>
            <w:tcW w:w="1445" w:type="dxa"/>
            <w:tcBorders>
              <w:top w:val="single" w:sz="4" w:space="0" w:color="auto"/>
              <w:left w:val="single" w:sz="4" w:space="0" w:color="auto"/>
              <w:bottom w:val="single" w:sz="4" w:space="0" w:color="auto"/>
              <w:right w:val="single" w:sz="4" w:space="0" w:color="auto"/>
            </w:tcBorders>
            <w:vAlign w:val="center"/>
          </w:tcPr>
          <w:p w14:paraId="66F4697C" w14:textId="77777777" w:rsidR="00F907CD" w:rsidRPr="00F907CD" w:rsidRDefault="00F907CD" w:rsidP="00F907CD">
            <w:pPr>
              <w:jc w:val="center"/>
              <w:rPr>
                <w:sz w:val="22"/>
                <w:szCs w:val="22"/>
              </w:rPr>
            </w:pPr>
            <w:r w:rsidRPr="00F907CD">
              <w:rPr>
                <w:sz w:val="22"/>
                <w:szCs w:val="22"/>
              </w:rPr>
              <w:t>0,00</w:t>
            </w:r>
          </w:p>
        </w:tc>
        <w:tc>
          <w:tcPr>
            <w:tcW w:w="1444" w:type="dxa"/>
            <w:tcBorders>
              <w:top w:val="single" w:sz="4" w:space="0" w:color="auto"/>
              <w:left w:val="single" w:sz="4" w:space="0" w:color="auto"/>
              <w:bottom w:val="single" w:sz="4" w:space="0" w:color="auto"/>
              <w:right w:val="single" w:sz="4" w:space="0" w:color="auto"/>
            </w:tcBorders>
            <w:vAlign w:val="center"/>
          </w:tcPr>
          <w:p w14:paraId="497F9B87" w14:textId="77777777" w:rsidR="00F907CD" w:rsidRPr="00F907CD" w:rsidRDefault="00F907CD" w:rsidP="00F907CD">
            <w:pPr>
              <w:jc w:val="center"/>
              <w:rPr>
                <w:sz w:val="22"/>
                <w:szCs w:val="22"/>
              </w:rPr>
            </w:pPr>
            <w:r w:rsidRPr="00F907CD">
              <w:rPr>
                <w:sz w:val="22"/>
                <w:szCs w:val="22"/>
              </w:rPr>
              <w:t>0,00</w:t>
            </w:r>
          </w:p>
        </w:tc>
      </w:tr>
      <w:tr w:rsidR="00F907CD" w:rsidRPr="00F907CD" w14:paraId="7B61E296" w14:textId="77777777" w:rsidTr="002362AD">
        <w:trPr>
          <w:trHeight w:val="481"/>
        </w:trPr>
        <w:tc>
          <w:tcPr>
            <w:tcW w:w="710" w:type="dxa"/>
            <w:tcBorders>
              <w:top w:val="single" w:sz="4" w:space="0" w:color="auto"/>
              <w:left w:val="single" w:sz="4" w:space="0" w:color="auto"/>
              <w:bottom w:val="single" w:sz="4" w:space="0" w:color="auto"/>
              <w:right w:val="single" w:sz="4" w:space="0" w:color="auto"/>
            </w:tcBorders>
            <w:vAlign w:val="center"/>
            <w:hideMark/>
          </w:tcPr>
          <w:p w14:paraId="709971F3" w14:textId="77777777" w:rsidR="00F907CD" w:rsidRPr="00F907CD" w:rsidRDefault="00F907CD" w:rsidP="00F907CD">
            <w:pPr>
              <w:jc w:val="center"/>
              <w:rPr>
                <w:sz w:val="20"/>
                <w:szCs w:val="20"/>
              </w:rPr>
            </w:pPr>
            <w:r w:rsidRPr="00F907CD">
              <w:rPr>
                <w:sz w:val="20"/>
                <w:szCs w:val="20"/>
              </w:rPr>
              <w:t>10</w:t>
            </w:r>
          </w:p>
        </w:tc>
        <w:tc>
          <w:tcPr>
            <w:tcW w:w="4925" w:type="dxa"/>
            <w:tcBorders>
              <w:top w:val="single" w:sz="4" w:space="0" w:color="auto"/>
              <w:left w:val="single" w:sz="4" w:space="0" w:color="auto"/>
              <w:bottom w:val="single" w:sz="4" w:space="0" w:color="auto"/>
              <w:right w:val="single" w:sz="4" w:space="0" w:color="auto"/>
            </w:tcBorders>
            <w:vAlign w:val="center"/>
            <w:hideMark/>
          </w:tcPr>
          <w:p w14:paraId="49B56BB7" w14:textId="77777777" w:rsidR="00F907CD" w:rsidRPr="00F907CD" w:rsidRDefault="00F907CD" w:rsidP="00F907CD">
            <w:pPr>
              <w:rPr>
                <w:sz w:val="20"/>
                <w:szCs w:val="20"/>
              </w:rPr>
            </w:pPr>
            <w:r w:rsidRPr="00F907CD">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roofErr w:type="gramStart"/>
            <w:r w:rsidRPr="00F907CD">
              <w:rPr>
                <w:sz w:val="20"/>
                <w:szCs w:val="20"/>
              </w:rPr>
              <w:t xml:space="preserve"> ….</w:t>
            </w:r>
            <w:proofErr w:type="gramEnd"/>
          </w:p>
        </w:tc>
        <w:tc>
          <w:tcPr>
            <w:tcW w:w="1445" w:type="dxa"/>
            <w:tcBorders>
              <w:top w:val="single" w:sz="4" w:space="0" w:color="auto"/>
              <w:left w:val="single" w:sz="4" w:space="0" w:color="auto"/>
              <w:bottom w:val="single" w:sz="4" w:space="0" w:color="auto"/>
              <w:right w:val="single" w:sz="4" w:space="0" w:color="auto"/>
            </w:tcBorders>
            <w:vAlign w:val="center"/>
          </w:tcPr>
          <w:p w14:paraId="4FF22FCF" w14:textId="77777777" w:rsidR="00F907CD" w:rsidRPr="00F907CD" w:rsidRDefault="00F907CD" w:rsidP="00F907CD">
            <w:pPr>
              <w:jc w:val="center"/>
              <w:rPr>
                <w:sz w:val="22"/>
                <w:szCs w:val="22"/>
              </w:rPr>
            </w:pPr>
            <w:r w:rsidRPr="00F907CD">
              <w:rPr>
                <w:sz w:val="22"/>
                <w:szCs w:val="22"/>
              </w:rPr>
              <w:t>0,00</w:t>
            </w:r>
          </w:p>
        </w:tc>
        <w:tc>
          <w:tcPr>
            <w:tcW w:w="1445" w:type="dxa"/>
            <w:tcBorders>
              <w:top w:val="single" w:sz="4" w:space="0" w:color="auto"/>
              <w:left w:val="single" w:sz="4" w:space="0" w:color="auto"/>
              <w:bottom w:val="single" w:sz="4" w:space="0" w:color="auto"/>
              <w:right w:val="single" w:sz="4" w:space="0" w:color="auto"/>
            </w:tcBorders>
            <w:vAlign w:val="center"/>
          </w:tcPr>
          <w:p w14:paraId="1920FA5C" w14:textId="77777777" w:rsidR="00F907CD" w:rsidRPr="00F907CD" w:rsidRDefault="00F907CD" w:rsidP="00F907CD">
            <w:pPr>
              <w:jc w:val="center"/>
              <w:rPr>
                <w:sz w:val="22"/>
                <w:szCs w:val="22"/>
              </w:rPr>
            </w:pPr>
            <w:r w:rsidRPr="00F907CD">
              <w:rPr>
                <w:sz w:val="22"/>
                <w:szCs w:val="22"/>
              </w:rPr>
              <w:t>0,00</w:t>
            </w:r>
          </w:p>
        </w:tc>
        <w:tc>
          <w:tcPr>
            <w:tcW w:w="1444" w:type="dxa"/>
            <w:tcBorders>
              <w:top w:val="single" w:sz="4" w:space="0" w:color="auto"/>
              <w:left w:val="single" w:sz="4" w:space="0" w:color="auto"/>
              <w:bottom w:val="single" w:sz="4" w:space="0" w:color="auto"/>
              <w:right w:val="single" w:sz="4" w:space="0" w:color="auto"/>
            </w:tcBorders>
            <w:vAlign w:val="center"/>
          </w:tcPr>
          <w:p w14:paraId="21314CF4" w14:textId="77777777" w:rsidR="00F907CD" w:rsidRPr="00F907CD" w:rsidRDefault="00F907CD" w:rsidP="00F907CD">
            <w:pPr>
              <w:jc w:val="center"/>
              <w:rPr>
                <w:sz w:val="22"/>
                <w:szCs w:val="22"/>
              </w:rPr>
            </w:pPr>
            <w:r w:rsidRPr="00F907CD">
              <w:rPr>
                <w:sz w:val="22"/>
                <w:szCs w:val="22"/>
              </w:rPr>
              <w:t>0,00</w:t>
            </w:r>
          </w:p>
        </w:tc>
      </w:tr>
      <w:tr w:rsidR="00F907CD" w:rsidRPr="00F907CD" w14:paraId="6BF0A1BB" w14:textId="77777777" w:rsidTr="002362AD">
        <w:trPr>
          <w:trHeight w:val="70"/>
        </w:trPr>
        <w:tc>
          <w:tcPr>
            <w:tcW w:w="710" w:type="dxa"/>
            <w:tcBorders>
              <w:top w:val="single" w:sz="4" w:space="0" w:color="auto"/>
              <w:left w:val="single" w:sz="4" w:space="0" w:color="auto"/>
              <w:bottom w:val="single" w:sz="4" w:space="0" w:color="auto"/>
              <w:right w:val="single" w:sz="4" w:space="0" w:color="auto"/>
            </w:tcBorders>
            <w:vAlign w:val="center"/>
            <w:hideMark/>
          </w:tcPr>
          <w:p w14:paraId="753E8C4D" w14:textId="77777777" w:rsidR="00F907CD" w:rsidRPr="00F907CD" w:rsidRDefault="00F907CD" w:rsidP="00F907CD">
            <w:pPr>
              <w:jc w:val="center"/>
              <w:rPr>
                <w:sz w:val="20"/>
                <w:szCs w:val="20"/>
              </w:rPr>
            </w:pPr>
            <w:r w:rsidRPr="00F907CD">
              <w:rPr>
                <w:sz w:val="20"/>
                <w:szCs w:val="20"/>
              </w:rPr>
              <w:t>11</w:t>
            </w:r>
          </w:p>
        </w:tc>
        <w:tc>
          <w:tcPr>
            <w:tcW w:w="4925" w:type="dxa"/>
            <w:tcBorders>
              <w:top w:val="single" w:sz="4" w:space="0" w:color="auto"/>
              <w:left w:val="single" w:sz="4" w:space="0" w:color="auto"/>
              <w:bottom w:val="single" w:sz="4" w:space="0" w:color="auto"/>
              <w:right w:val="single" w:sz="4" w:space="0" w:color="auto"/>
            </w:tcBorders>
            <w:vAlign w:val="center"/>
            <w:hideMark/>
          </w:tcPr>
          <w:p w14:paraId="7B9950E4" w14:textId="77777777" w:rsidR="00F907CD" w:rsidRPr="00F907CD" w:rsidRDefault="00F907CD" w:rsidP="00F907CD">
            <w:pPr>
              <w:rPr>
                <w:sz w:val="20"/>
                <w:szCs w:val="20"/>
              </w:rPr>
            </w:pPr>
            <w:r w:rsidRPr="00F907CD">
              <w:rPr>
                <w:sz w:val="20"/>
                <w:szCs w:val="20"/>
              </w:rPr>
              <w:t>ИТОГО необходимая валовая выручка</w:t>
            </w:r>
          </w:p>
        </w:tc>
        <w:tc>
          <w:tcPr>
            <w:tcW w:w="1445" w:type="dxa"/>
            <w:tcBorders>
              <w:top w:val="single" w:sz="4" w:space="0" w:color="auto"/>
              <w:left w:val="single" w:sz="4" w:space="0" w:color="auto"/>
              <w:bottom w:val="single" w:sz="4" w:space="0" w:color="auto"/>
              <w:right w:val="single" w:sz="4" w:space="0" w:color="auto"/>
            </w:tcBorders>
            <w:vAlign w:val="center"/>
          </w:tcPr>
          <w:p w14:paraId="43C142D3" w14:textId="77777777" w:rsidR="00F907CD" w:rsidRPr="00F907CD" w:rsidRDefault="00F907CD" w:rsidP="00F907CD">
            <w:pPr>
              <w:jc w:val="center"/>
              <w:rPr>
                <w:sz w:val="22"/>
                <w:szCs w:val="22"/>
              </w:rPr>
            </w:pPr>
            <w:r w:rsidRPr="00F907CD">
              <w:rPr>
                <w:sz w:val="22"/>
                <w:szCs w:val="22"/>
              </w:rPr>
              <w:t>5 595,72</w:t>
            </w:r>
          </w:p>
        </w:tc>
        <w:tc>
          <w:tcPr>
            <w:tcW w:w="1445" w:type="dxa"/>
            <w:tcBorders>
              <w:top w:val="single" w:sz="4" w:space="0" w:color="auto"/>
              <w:left w:val="single" w:sz="4" w:space="0" w:color="auto"/>
              <w:bottom w:val="single" w:sz="4" w:space="0" w:color="auto"/>
              <w:right w:val="single" w:sz="4" w:space="0" w:color="auto"/>
            </w:tcBorders>
            <w:vAlign w:val="center"/>
          </w:tcPr>
          <w:p w14:paraId="682D6633" w14:textId="77777777" w:rsidR="00F907CD" w:rsidRPr="00F907CD" w:rsidRDefault="00F907CD" w:rsidP="00F907CD">
            <w:pPr>
              <w:jc w:val="center"/>
              <w:rPr>
                <w:sz w:val="22"/>
                <w:szCs w:val="22"/>
              </w:rPr>
            </w:pPr>
            <w:r w:rsidRPr="00F907CD">
              <w:rPr>
                <w:sz w:val="22"/>
                <w:szCs w:val="22"/>
              </w:rPr>
              <w:t>5 959,24</w:t>
            </w:r>
          </w:p>
        </w:tc>
        <w:tc>
          <w:tcPr>
            <w:tcW w:w="1444" w:type="dxa"/>
            <w:tcBorders>
              <w:top w:val="single" w:sz="4" w:space="0" w:color="auto"/>
              <w:left w:val="single" w:sz="4" w:space="0" w:color="auto"/>
              <w:bottom w:val="single" w:sz="4" w:space="0" w:color="auto"/>
              <w:right w:val="single" w:sz="4" w:space="0" w:color="auto"/>
            </w:tcBorders>
            <w:vAlign w:val="center"/>
          </w:tcPr>
          <w:p w14:paraId="30B6B2A8" w14:textId="77777777" w:rsidR="00F907CD" w:rsidRPr="00F907CD" w:rsidRDefault="00F907CD" w:rsidP="00F907CD">
            <w:pPr>
              <w:jc w:val="center"/>
              <w:rPr>
                <w:sz w:val="22"/>
                <w:szCs w:val="22"/>
              </w:rPr>
            </w:pPr>
            <w:r w:rsidRPr="00F907CD">
              <w:rPr>
                <w:sz w:val="22"/>
                <w:szCs w:val="22"/>
              </w:rPr>
              <w:t>363,51</w:t>
            </w:r>
          </w:p>
        </w:tc>
      </w:tr>
      <w:tr w:rsidR="00F907CD" w:rsidRPr="00F907CD" w14:paraId="3F84DED3" w14:textId="77777777" w:rsidTr="002362AD">
        <w:trPr>
          <w:trHeight w:val="710"/>
        </w:trPr>
        <w:tc>
          <w:tcPr>
            <w:tcW w:w="710" w:type="dxa"/>
            <w:tcBorders>
              <w:top w:val="single" w:sz="4" w:space="0" w:color="auto"/>
              <w:left w:val="single" w:sz="4" w:space="0" w:color="auto"/>
              <w:bottom w:val="single" w:sz="4" w:space="0" w:color="auto"/>
              <w:right w:val="single" w:sz="4" w:space="0" w:color="auto"/>
            </w:tcBorders>
            <w:vAlign w:val="center"/>
            <w:hideMark/>
          </w:tcPr>
          <w:p w14:paraId="097986D0" w14:textId="77777777" w:rsidR="00F907CD" w:rsidRPr="00F907CD" w:rsidRDefault="00F907CD" w:rsidP="00F907CD">
            <w:pPr>
              <w:jc w:val="center"/>
              <w:rPr>
                <w:sz w:val="20"/>
                <w:szCs w:val="20"/>
              </w:rPr>
            </w:pPr>
            <w:r w:rsidRPr="00F907CD">
              <w:rPr>
                <w:sz w:val="20"/>
                <w:szCs w:val="20"/>
              </w:rPr>
              <w:t>12</w:t>
            </w:r>
          </w:p>
        </w:tc>
        <w:tc>
          <w:tcPr>
            <w:tcW w:w="4925" w:type="dxa"/>
            <w:tcBorders>
              <w:top w:val="single" w:sz="4" w:space="0" w:color="auto"/>
              <w:left w:val="single" w:sz="4" w:space="0" w:color="auto"/>
              <w:bottom w:val="single" w:sz="4" w:space="0" w:color="auto"/>
              <w:right w:val="single" w:sz="4" w:space="0" w:color="auto"/>
            </w:tcBorders>
            <w:vAlign w:val="center"/>
            <w:hideMark/>
          </w:tcPr>
          <w:p w14:paraId="1635810D" w14:textId="77777777" w:rsidR="00F907CD" w:rsidRPr="00F907CD" w:rsidRDefault="00F907CD" w:rsidP="00F907CD">
            <w:pPr>
              <w:rPr>
                <w:sz w:val="20"/>
                <w:szCs w:val="20"/>
              </w:rPr>
            </w:pPr>
            <w:r w:rsidRPr="00F907CD">
              <w:rPr>
                <w:sz w:val="20"/>
                <w:szCs w:val="20"/>
              </w:rPr>
              <w:t>Корректировка, связанная с соблюдением статьи 3 Федерального закона от 27.07.2010 № 190-ФЗ «О теплоснабжении»</w:t>
            </w:r>
          </w:p>
        </w:tc>
        <w:tc>
          <w:tcPr>
            <w:tcW w:w="1445" w:type="dxa"/>
            <w:tcBorders>
              <w:top w:val="single" w:sz="4" w:space="0" w:color="auto"/>
              <w:left w:val="single" w:sz="4" w:space="0" w:color="auto"/>
              <w:bottom w:val="single" w:sz="4" w:space="0" w:color="auto"/>
              <w:right w:val="single" w:sz="4" w:space="0" w:color="auto"/>
            </w:tcBorders>
            <w:vAlign w:val="center"/>
          </w:tcPr>
          <w:p w14:paraId="1DA49F00" w14:textId="77777777" w:rsidR="00F907CD" w:rsidRPr="00F907CD" w:rsidRDefault="00F907CD" w:rsidP="00F907CD">
            <w:pPr>
              <w:jc w:val="center"/>
              <w:rPr>
                <w:bCs/>
                <w:sz w:val="22"/>
                <w:szCs w:val="22"/>
              </w:rPr>
            </w:pPr>
            <w:r w:rsidRPr="00F907CD">
              <w:rPr>
                <w:sz w:val="22"/>
                <w:szCs w:val="22"/>
              </w:rPr>
              <w:t>-1 948,90</w:t>
            </w:r>
          </w:p>
        </w:tc>
        <w:tc>
          <w:tcPr>
            <w:tcW w:w="1445" w:type="dxa"/>
            <w:tcBorders>
              <w:top w:val="single" w:sz="4" w:space="0" w:color="auto"/>
              <w:left w:val="single" w:sz="4" w:space="0" w:color="auto"/>
              <w:bottom w:val="single" w:sz="4" w:space="0" w:color="auto"/>
              <w:right w:val="single" w:sz="4" w:space="0" w:color="auto"/>
            </w:tcBorders>
            <w:vAlign w:val="center"/>
          </w:tcPr>
          <w:p w14:paraId="4F747D38" w14:textId="77777777" w:rsidR="00F907CD" w:rsidRPr="00F907CD" w:rsidRDefault="00F907CD" w:rsidP="00F907CD">
            <w:pPr>
              <w:jc w:val="center"/>
              <w:rPr>
                <w:sz w:val="22"/>
                <w:szCs w:val="22"/>
              </w:rPr>
            </w:pPr>
            <w:r w:rsidRPr="00F907CD">
              <w:rPr>
                <w:sz w:val="22"/>
                <w:szCs w:val="22"/>
              </w:rPr>
              <w:t>-2 488,25</w:t>
            </w:r>
          </w:p>
        </w:tc>
        <w:tc>
          <w:tcPr>
            <w:tcW w:w="1444" w:type="dxa"/>
            <w:tcBorders>
              <w:top w:val="single" w:sz="4" w:space="0" w:color="auto"/>
              <w:left w:val="single" w:sz="4" w:space="0" w:color="auto"/>
              <w:bottom w:val="single" w:sz="4" w:space="0" w:color="auto"/>
              <w:right w:val="single" w:sz="4" w:space="0" w:color="auto"/>
            </w:tcBorders>
            <w:vAlign w:val="center"/>
          </w:tcPr>
          <w:p w14:paraId="42F4AC5A" w14:textId="77777777" w:rsidR="00F907CD" w:rsidRPr="00F907CD" w:rsidRDefault="00F907CD" w:rsidP="00F907CD">
            <w:pPr>
              <w:jc w:val="center"/>
              <w:rPr>
                <w:sz w:val="22"/>
                <w:szCs w:val="22"/>
              </w:rPr>
            </w:pPr>
            <w:r w:rsidRPr="00F907CD">
              <w:rPr>
                <w:sz w:val="22"/>
                <w:szCs w:val="22"/>
              </w:rPr>
              <w:t>-539,35</w:t>
            </w:r>
          </w:p>
        </w:tc>
      </w:tr>
      <w:tr w:rsidR="00F907CD" w:rsidRPr="00F907CD" w14:paraId="315300F5" w14:textId="77777777" w:rsidTr="002362AD">
        <w:trPr>
          <w:trHeight w:val="70"/>
        </w:trPr>
        <w:tc>
          <w:tcPr>
            <w:tcW w:w="710" w:type="dxa"/>
            <w:tcBorders>
              <w:top w:val="single" w:sz="4" w:space="0" w:color="auto"/>
              <w:left w:val="single" w:sz="4" w:space="0" w:color="auto"/>
              <w:bottom w:val="single" w:sz="4" w:space="0" w:color="auto"/>
              <w:right w:val="single" w:sz="4" w:space="0" w:color="auto"/>
            </w:tcBorders>
            <w:vAlign w:val="center"/>
            <w:hideMark/>
          </w:tcPr>
          <w:p w14:paraId="67650E3B" w14:textId="77777777" w:rsidR="00F907CD" w:rsidRPr="00F907CD" w:rsidRDefault="00F907CD" w:rsidP="00F907CD">
            <w:pPr>
              <w:jc w:val="center"/>
              <w:rPr>
                <w:sz w:val="20"/>
                <w:szCs w:val="20"/>
              </w:rPr>
            </w:pPr>
            <w:r w:rsidRPr="00F907CD">
              <w:rPr>
                <w:sz w:val="20"/>
                <w:szCs w:val="20"/>
              </w:rPr>
              <w:t>13</w:t>
            </w:r>
          </w:p>
        </w:tc>
        <w:tc>
          <w:tcPr>
            <w:tcW w:w="4925" w:type="dxa"/>
            <w:tcBorders>
              <w:top w:val="single" w:sz="4" w:space="0" w:color="auto"/>
              <w:left w:val="single" w:sz="4" w:space="0" w:color="auto"/>
              <w:bottom w:val="single" w:sz="4" w:space="0" w:color="auto"/>
              <w:right w:val="single" w:sz="4" w:space="0" w:color="auto"/>
            </w:tcBorders>
            <w:vAlign w:val="center"/>
            <w:hideMark/>
          </w:tcPr>
          <w:p w14:paraId="2ADFD583" w14:textId="77777777" w:rsidR="00F907CD" w:rsidRPr="00F907CD" w:rsidRDefault="00F907CD" w:rsidP="00F907CD">
            <w:pPr>
              <w:rPr>
                <w:sz w:val="20"/>
                <w:szCs w:val="20"/>
              </w:rPr>
            </w:pPr>
            <w:r w:rsidRPr="00F907CD">
              <w:rPr>
                <w:sz w:val="20"/>
                <w:szCs w:val="20"/>
              </w:rPr>
              <w:t>ИТОГО необходимая валовая выручка, с учётом корректировки</w:t>
            </w:r>
          </w:p>
        </w:tc>
        <w:tc>
          <w:tcPr>
            <w:tcW w:w="1445" w:type="dxa"/>
            <w:tcBorders>
              <w:top w:val="single" w:sz="4" w:space="0" w:color="auto"/>
              <w:left w:val="single" w:sz="4" w:space="0" w:color="auto"/>
              <w:bottom w:val="single" w:sz="4" w:space="0" w:color="auto"/>
              <w:right w:val="single" w:sz="4" w:space="0" w:color="auto"/>
            </w:tcBorders>
            <w:vAlign w:val="center"/>
          </w:tcPr>
          <w:p w14:paraId="680EC187" w14:textId="77777777" w:rsidR="00F907CD" w:rsidRPr="00F907CD" w:rsidRDefault="00F907CD" w:rsidP="00F907CD">
            <w:pPr>
              <w:jc w:val="center"/>
              <w:rPr>
                <w:sz w:val="22"/>
                <w:szCs w:val="22"/>
              </w:rPr>
            </w:pPr>
            <w:r w:rsidRPr="00F907CD">
              <w:rPr>
                <w:sz w:val="22"/>
                <w:szCs w:val="22"/>
              </w:rPr>
              <w:t>3 646,82</w:t>
            </w:r>
          </w:p>
        </w:tc>
        <w:tc>
          <w:tcPr>
            <w:tcW w:w="1445" w:type="dxa"/>
            <w:tcBorders>
              <w:top w:val="single" w:sz="4" w:space="0" w:color="auto"/>
              <w:left w:val="single" w:sz="4" w:space="0" w:color="auto"/>
              <w:bottom w:val="single" w:sz="4" w:space="0" w:color="auto"/>
              <w:right w:val="single" w:sz="4" w:space="0" w:color="auto"/>
            </w:tcBorders>
            <w:vAlign w:val="center"/>
          </w:tcPr>
          <w:p w14:paraId="19234810" w14:textId="77777777" w:rsidR="00F907CD" w:rsidRPr="00F907CD" w:rsidRDefault="00F907CD" w:rsidP="00F907CD">
            <w:pPr>
              <w:jc w:val="center"/>
              <w:rPr>
                <w:sz w:val="22"/>
                <w:szCs w:val="22"/>
              </w:rPr>
            </w:pPr>
            <w:r w:rsidRPr="00F907CD">
              <w:rPr>
                <w:sz w:val="22"/>
                <w:szCs w:val="22"/>
              </w:rPr>
              <w:t>3 470,99</w:t>
            </w:r>
          </w:p>
        </w:tc>
        <w:tc>
          <w:tcPr>
            <w:tcW w:w="1444" w:type="dxa"/>
            <w:tcBorders>
              <w:top w:val="single" w:sz="4" w:space="0" w:color="auto"/>
              <w:left w:val="single" w:sz="4" w:space="0" w:color="auto"/>
              <w:bottom w:val="single" w:sz="4" w:space="0" w:color="auto"/>
              <w:right w:val="single" w:sz="4" w:space="0" w:color="auto"/>
            </w:tcBorders>
            <w:vAlign w:val="center"/>
          </w:tcPr>
          <w:p w14:paraId="7990567D" w14:textId="77777777" w:rsidR="00F907CD" w:rsidRPr="00F907CD" w:rsidRDefault="00F907CD" w:rsidP="00F907CD">
            <w:pPr>
              <w:jc w:val="center"/>
              <w:rPr>
                <w:sz w:val="22"/>
                <w:szCs w:val="22"/>
              </w:rPr>
            </w:pPr>
            <w:r w:rsidRPr="00F907CD">
              <w:rPr>
                <w:sz w:val="22"/>
                <w:szCs w:val="22"/>
              </w:rPr>
              <w:t>-175,84</w:t>
            </w:r>
          </w:p>
        </w:tc>
      </w:tr>
    </w:tbl>
    <w:p w14:paraId="5858811B" w14:textId="77777777" w:rsidR="00F907CD" w:rsidRPr="00F907CD" w:rsidRDefault="00F907CD" w:rsidP="00F907CD">
      <w:pPr>
        <w:rPr>
          <w:szCs w:val="20"/>
        </w:rPr>
      </w:pPr>
    </w:p>
    <w:p w14:paraId="565DDB4C" w14:textId="77777777" w:rsidR="00F907CD" w:rsidRPr="00F907CD" w:rsidRDefault="00F907CD" w:rsidP="00F907CD">
      <w:pPr>
        <w:rPr>
          <w:szCs w:val="20"/>
        </w:rPr>
      </w:pPr>
    </w:p>
    <w:p w14:paraId="69B2E16D" w14:textId="77777777" w:rsidR="00F907CD" w:rsidRPr="00F907CD" w:rsidRDefault="00F907CD" w:rsidP="00F907CD">
      <w:pPr>
        <w:rPr>
          <w:szCs w:val="20"/>
        </w:rPr>
      </w:pPr>
      <w:r w:rsidRPr="00F907CD">
        <w:rPr>
          <w:szCs w:val="20"/>
        </w:rPr>
        <w:br w:type="page"/>
      </w:r>
    </w:p>
    <w:p w14:paraId="0E7F053E" w14:textId="77777777" w:rsidR="00F907CD" w:rsidRPr="00F907CD" w:rsidRDefault="00F907CD" w:rsidP="00F907CD">
      <w:pPr>
        <w:jc w:val="center"/>
        <w:rPr>
          <w:b/>
          <w:sz w:val="28"/>
          <w:szCs w:val="28"/>
        </w:rPr>
      </w:pPr>
      <w:r w:rsidRPr="00F907CD">
        <w:rPr>
          <w:b/>
          <w:sz w:val="28"/>
          <w:szCs w:val="28"/>
        </w:rPr>
        <w:lastRenderedPageBreak/>
        <w:t>ТАРИФЫ НА ГОРЯЧУЮ ВОДУ В ОТКРЫТОЙ СИСТЕМЕ ГОРЯЧЕГО ВОДОСНАБЖЕНИЯ (ТЕПЛОСНАБЖЕНИЯ), РЕАЛИЗУЕМУЮ НА ПОТРЕБИТЕЛЬСКОМ РЫНКЕ КЕМЕРОВСКОГО ГОРОДСКОГО ОКРУГА, НА 2024 ГОД</w:t>
      </w:r>
    </w:p>
    <w:p w14:paraId="39F8CB8E" w14:textId="77777777" w:rsidR="00F907CD" w:rsidRPr="00F907CD" w:rsidRDefault="00F907CD" w:rsidP="00F907CD">
      <w:pPr>
        <w:rPr>
          <w:sz w:val="28"/>
          <w:szCs w:val="28"/>
        </w:rPr>
      </w:pPr>
    </w:p>
    <w:p w14:paraId="18A5CAA0" w14:textId="77777777" w:rsidR="00F907CD" w:rsidRPr="00F907CD" w:rsidRDefault="00F907CD" w:rsidP="00F907CD">
      <w:pPr>
        <w:ind w:firstLine="709"/>
        <w:jc w:val="both"/>
        <w:rPr>
          <w:sz w:val="28"/>
          <w:szCs w:val="28"/>
        </w:rPr>
      </w:pPr>
      <w:r w:rsidRPr="00F907CD">
        <w:rPr>
          <w:sz w:val="28"/>
          <w:szCs w:val="28"/>
        </w:rPr>
        <w:t>Предприятие АО «Теплоэнерго» предоставляет коммунальную услугу по горячему водоснабжению на территории Кемеровского городского округа в открытой системе горячего водоснабжения.</w:t>
      </w:r>
    </w:p>
    <w:p w14:paraId="2B5B0CE8" w14:textId="77777777" w:rsidR="00F907CD" w:rsidRPr="00F907CD" w:rsidRDefault="00F907CD" w:rsidP="00F907CD">
      <w:pPr>
        <w:tabs>
          <w:tab w:val="left" w:pos="0"/>
          <w:tab w:val="left" w:pos="9900"/>
        </w:tabs>
        <w:ind w:right="-1" w:firstLine="709"/>
        <w:jc w:val="both"/>
        <w:rPr>
          <w:bCs/>
          <w:sz w:val="28"/>
          <w:szCs w:val="28"/>
        </w:rPr>
      </w:pPr>
      <w:r w:rsidRPr="00F907CD">
        <w:rPr>
          <w:sz w:val="28"/>
          <w:szCs w:val="28"/>
        </w:rPr>
        <w:t>Согласно п. 9 статьи 32 Федерального закона от 07.12.2011 № 416-ФЗ «О водоснабжении и водоотведении», для расчета тарифа на горячее водоснабжение используются два компонента: теплоноситель</w:t>
      </w:r>
      <w:r w:rsidRPr="00F907CD">
        <w:rPr>
          <w:bCs/>
          <w:sz w:val="28"/>
          <w:szCs w:val="28"/>
        </w:rPr>
        <w:t xml:space="preserve"> и тепловая энергия.</w:t>
      </w:r>
    </w:p>
    <w:p w14:paraId="5F0ADD45" w14:textId="77777777" w:rsidR="00F907CD" w:rsidRPr="00F907CD" w:rsidRDefault="00F907CD" w:rsidP="00F907CD">
      <w:pPr>
        <w:tabs>
          <w:tab w:val="left" w:pos="0"/>
          <w:tab w:val="left" w:pos="9900"/>
        </w:tabs>
        <w:ind w:right="-1" w:firstLine="709"/>
        <w:jc w:val="both"/>
        <w:rPr>
          <w:bCs/>
          <w:sz w:val="28"/>
          <w:szCs w:val="28"/>
        </w:rPr>
      </w:pPr>
      <w:r w:rsidRPr="00F907CD">
        <w:rPr>
          <w:color w:val="000000"/>
          <w:sz w:val="28"/>
          <w:szCs w:val="28"/>
        </w:rPr>
        <w:t xml:space="preserve">Компонент на теплоноситель принят равным прогнозным значениям тарифов на теплоноситель АО «Теплоэнерго», </w:t>
      </w:r>
      <w:r w:rsidRPr="00F907CD">
        <w:rPr>
          <w:bCs/>
          <w:sz w:val="28"/>
          <w:szCs w:val="28"/>
        </w:rPr>
        <w:t>устанавливаемый РЭК Кузбасса на 2024 год.</w:t>
      </w:r>
    </w:p>
    <w:p w14:paraId="3ED79AB9" w14:textId="77777777" w:rsidR="00F907CD" w:rsidRPr="00F907CD" w:rsidRDefault="00F907CD" w:rsidP="00F907CD">
      <w:pPr>
        <w:tabs>
          <w:tab w:val="left" w:pos="0"/>
          <w:tab w:val="left" w:pos="9900"/>
        </w:tabs>
        <w:ind w:right="-1" w:firstLine="709"/>
        <w:jc w:val="both"/>
        <w:rPr>
          <w:bCs/>
          <w:sz w:val="28"/>
          <w:szCs w:val="28"/>
        </w:rPr>
      </w:pPr>
    </w:p>
    <w:p w14:paraId="7057924E" w14:textId="77777777" w:rsidR="00F907CD" w:rsidRPr="00F907CD" w:rsidRDefault="00F907CD" w:rsidP="00F907CD">
      <w:pPr>
        <w:tabs>
          <w:tab w:val="left" w:pos="0"/>
          <w:tab w:val="left" w:pos="9900"/>
        </w:tabs>
        <w:ind w:right="-1" w:firstLine="709"/>
        <w:jc w:val="both"/>
        <w:rPr>
          <w:bCs/>
          <w:sz w:val="28"/>
          <w:szCs w:val="28"/>
        </w:rPr>
      </w:pPr>
      <w:r w:rsidRPr="00F907CD">
        <w:rPr>
          <w:bCs/>
          <w:sz w:val="28"/>
          <w:szCs w:val="28"/>
        </w:rPr>
        <w:t>Величины компонента на теплоноситель составляют:</w:t>
      </w:r>
    </w:p>
    <w:p w14:paraId="6A94B823" w14:textId="77777777" w:rsidR="00F907CD" w:rsidRPr="00F907CD" w:rsidRDefault="00F907CD" w:rsidP="00F907CD">
      <w:pPr>
        <w:tabs>
          <w:tab w:val="left" w:pos="426"/>
        </w:tabs>
        <w:ind w:firstLine="709"/>
        <w:jc w:val="right"/>
        <w:rPr>
          <w:bCs/>
          <w:sz w:val="28"/>
          <w:szCs w:val="28"/>
        </w:rPr>
      </w:pPr>
      <w:r w:rsidRPr="00F907CD">
        <w:rPr>
          <w:bCs/>
          <w:sz w:val="28"/>
          <w:szCs w:val="28"/>
        </w:rPr>
        <w:t>руб./м</w:t>
      </w:r>
      <w:r w:rsidRPr="00F907CD">
        <w:rPr>
          <w:bCs/>
          <w:sz w:val="28"/>
          <w:szCs w:val="28"/>
          <w:vertAlign w:val="superscript"/>
        </w:rPr>
        <w:t>3</w:t>
      </w:r>
      <w:r w:rsidRPr="00F907CD">
        <w:rPr>
          <w:bCs/>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F907CD" w:rsidRPr="00F907CD" w14:paraId="594B13B2" w14:textId="77777777" w:rsidTr="002362AD">
        <w:trPr>
          <w:trHeight w:val="390"/>
        </w:trPr>
        <w:tc>
          <w:tcPr>
            <w:tcW w:w="4618" w:type="dxa"/>
            <w:vAlign w:val="center"/>
          </w:tcPr>
          <w:p w14:paraId="66691604" w14:textId="77777777" w:rsidR="00F907CD" w:rsidRPr="00F907CD" w:rsidRDefault="00F907CD" w:rsidP="00F907CD">
            <w:pPr>
              <w:jc w:val="center"/>
              <w:rPr>
                <w:color w:val="000000"/>
                <w:sz w:val="28"/>
                <w:szCs w:val="28"/>
              </w:rPr>
            </w:pPr>
            <w:r w:rsidRPr="00F907CD">
              <w:rPr>
                <w:color w:val="000000"/>
                <w:sz w:val="28"/>
                <w:szCs w:val="28"/>
              </w:rPr>
              <w:t>Период</w:t>
            </w:r>
          </w:p>
        </w:tc>
        <w:tc>
          <w:tcPr>
            <w:tcW w:w="4823" w:type="dxa"/>
            <w:shd w:val="clear" w:color="auto" w:fill="auto"/>
            <w:vAlign w:val="center"/>
            <w:hideMark/>
          </w:tcPr>
          <w:p w14:paraId="687E8898" w14:textId="77777777" w:rsidR="00F907CD" w:rsidRPr="00F907CD" w:rsidRDefault="00F907CD" w:rsidP="00F907CD">
            <w:pPr>
              <w:jc w:val="center"/>
              <w:rPr>
                <w:sz w:val="28"/>
                <w:szCs w:val="28"/>
              </w:rPr>
            </w:pPr>
            <w:r w:rsidRPr="00F907CD">
              <w:rPr>
                <w:sz w:val="28"/>
                <w:szCs w:val="28"/>
              </w:rPr>
              <w:t>Значение</w:t>
            </w:r>
          </w:p>
        </w:tc>
      </w:tr>
      <w:tr w:rsidR="00F907CD" w:rsidRPr="00F907CD" w14:paraId="33699DB0" w14:textId="77777777" w:rsidTr="002362AD">
        <w:trPr>
          <w:trHeight w:val="195"/>
        </w:trPr>
        <w:tc>
          <w:tcPr>
            <w:tcW w:w="4618" w:type="dxa"/>
            <w:vAlign w:val="center"/>
          </w:tcPr>
          <w:p w14:paraId="303F83C2" w14:textId="77777777" w:rsidR="00F907CD" w:rsidRPr="00F907CD" w:rsidRDefault="00F907CD" w:rsidP="00F907CD">
            <w:pPr>
              <w:jc w:val="center"/>
              <w:rPr>
                <w:bCs/>
                <w:color w:val="000000"/>
                <w:sz w:val="28"/>
                <w:szCs w:val="28"/>
              </w:rPr>
            </w:pPr>
            <w:r w:rsidRPr="00F907CD">
              <w:rPr>
                <w:bCs/>
                <w:color w:val="000000"/>
                <w:sz w:val="28"/>
                <w:szCs w:val="28"/>
              </w:rPr>
              <w:t>С 01.01.2024</w:t>
            </w:r>
          </w:p>
        </w:tc>
        <w:tc>
          <w:tcPr>
            <w:tcW w:w="4823" w:type="dxa"/>
            <w:shd w:val="clear" w:color="auto" w:fill="auto"/>
            <w:hideMark/>
          </w:tcPr>
          <w:p w14:paraId="0FAE7921" w14:textId="77777777" w:rsidR="00F907CD" w:rsidRPr="00F907CD" w:rsidRDefault="00F907CD" w:rsidP="00F907CD">
            <w:pPr>
              <w:jc w:val="center"/>
              <w:rPr>
                <w:sz w:val="28"/>
                <w:szCs w:val="28"/>
              </w:rPr>
            </w:pPr>
            <w:r w:rsidRPr="00F907CD">
              <w:rPr>
                <w:sz w:val="28"/>
                <w:szCs w:val="28"/>
              </w:rPr>
              <w:t>55,29</w:t>
            </w:r>
          </w:p>
        </w:tc>
      </w:tr>
      <w:tr w:rsidR="00F907CD" w:rsidRPr="00F907CD" w14:paraId="49D0B0A5" w14:textId="77777777" w:rsidTr="002362AD">
        <w:trPr>
          <w:trHeight w:val="204"/>
        </w:trPr>
        <w:tc>
          <w:tcPr>
            <w:tcW w:w="4618" w:type="dxa"/>
            <w:vAlign w:val="center"/>
          </w:tcPr>
          <w:p w14:paraId="75D33357" w14:textId="77777777" w:rsidR="00F907CD" w:rsidRPr="00F907CD" w:rsidRDefault="00F907CD" w:rsidP="00F907CD">
            <w:pPr>
              <w:jc w:val="center"/>
              <w:rPr>
                <w:bCs/>
                <w:color w:val="000000"/>
                <w:sz w:val="28"/>
                <w:szCs w:val="28"/>
              </w:rPr>
            </w:pPr>
            <w:r w:rsidRPr="00F907CD">
              <w:rPr>
                <w:bCs/>
                <w:color w:val="000000"/>
                <w:sz w:val="28"/>
                <w:szCs w:val="28"/>
              </w:rPr>
              <w:t>С 01.07.2024</w:t>
            </w:r>
          </w:p>
        </w:tc>
        <w:tc>
          <w:tcPr>
            <w:tcW w:w="4823" w:type="dxa"/>
            <w:shd w:val="clear" w:color="auto" w:fill="auto"/>
            <w:hideMark/>
          </w:tcPr>
          <w:p w14:paraId="4265789B" w14:textId="77777777" w:rsidR="00F907CD" w:rsidRPr="00F907CD" w:rsidRDefault="00F907CD" w:rsidP="00F907CD">
            <w:pPr>
              <w:jc w:val="center"/>
              <w:rPr>
                <w:sz w:val="28"/>
                <w:szCs w:val="28"/>
              </w:rPr>
            </w:pPr>
            <w:r w:rsidRPr="00F907CD">
              <w:rPr>
                <w:sz w:val="28"/>
                <w:szCs w:val="28"/>
              </w:rPr>
              <w:t>62,25</w:t>
            </w:r>
          </w:p>
        </w:tc>
      </w:tr>
    </w:tbl>
    <w:p w14:paraId="661577B7" w14:textId="77777777" w:rsidR="00F907CD" w:rsidRPr="00F907CD" w:rsidRDefault="00F907CD" w:rsidP="00F907CD">
      <w:pPr>
        <w:tabs>
          <w:tab w:val="left" w:pos="0"/>
          <w:tab w:val="left" w:pos="9900"/>
        </w:tabs>
        <w:ind w:right="-1" w:firstLine="709"/>
        <w:jc w:val="both"/>
        <w:rPr>
          <w:bCs/>
          <w:sz w:val="28"/>
          <w:szCs w:val="28"/>
        </w:rPr>
      </w:pPr>
    </w:p>
    <w:p w14:paraId="609E9626" w14:textId="77777777" w:rsidR="00F907CD" w:rsidRPr="00F907CD" w:rsidRDefault="00F907CD" w:rsidP="00F907CD">
      <w:pPr>
        <w:ind w:firstLine="851"/>
        <w:jc w:val="both"/>
        <w:rPr>
          <w:sz w:val="28"/>
          <w:szCs w:val="28"/>
        </w:rPr>
      </w:pPr>
      <w:r w:rsidRPr="00F907CD">
        <w:rPr>
          <w:bCs/>
          <w:sz w:val="28"/>
          <w:szCs w:val="28"/>
        </w:rPr>
        <w:t xml:space="preserve">Компонент на тепловую энергию для </w:t>
      </w:r>
      <w:r w:rsidRPr="00F907CD">
        <w:rPr>
          <w:bCs/>
          <w:color w:val="000000"/>
          <w:kern w:val="32"/>
          <w:sz w:val="28"/>
          <w:szCs w:val="28"/>
        </w:rPr>
        <w:t xml:space="preserve">АО «Теплоэнерго» </w:t>
      </w:r>
      <w:r w:rsidRPr="00F907CD">
        <w:rPr>
          <w:bCs/>
          <w:sz w:val="28"/>
          <w:szCs w:val="28"/>
        </w:rPr>
        <w:t>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w:t>
      </w:r>
    </w:p>
    <w:p w14:paraId="3EF31482" w14:textId="77777777" w:rsidR="00F907CD" w:rsidRPr="00F907CD" w:rsidRDefault="00F907CD" w:rsidP="00F907CD">
      <w:pPr>
        <w:ind w:firstLine="851"/>
        <w:jc w:val="both"/>
        <w:rPr>
          <w:sz w:val="28"/>
          <w:szCs w:val="28"/>
        </w:rPr>
      </w:pPr>
    </w:p>
    <w:p w14:paraId="0E669DDD" w14:textId="77777777" w:rsidR="00F907CD" w:rsidRPr="00F907CD" w:rsidRDefault="00F907CD" w:rsidP="00F907CD">
      <w:pPr>
        <w:ind w:firstLine="851"/>
        <w:jc w:val="both"/>
        <w:rPr>
          <w:sz w:val="28"/>
          <w:szCs w:val="28"/>
        </w:rPr>
      </w:pPr>
      <w:r w:rsidRPr="00F907CD">
        <w:rPr>
          <w:sz w:val="28"/>
          <w:szCs w:val="28"/>
        </w:rPr>
        <w:t>На основании вышеуказанного эксперты предлагают принять, тарифы на горячую воду</w:t>
      </w:r>
      <w:r w:rsidRPr="00F907CD">
        <w:rPr>
          <w:color w:val="000000"/>
          <w:sz w:val="28"/>
          <w:szCs w:val="28"/>
        </w:rPr>
        <w:t xml:space="preserve"> в открытой системе горячего водоснабжения</w:t>
      </w:r>
      <w:r w:rsidRPr="00F907CD">
        <w:rPr>
          <w:sz w:val="28"/>
          <w:szCs w:val="28"/>
        </w:rPr>
        <w:t xml:space="preserve"> на 2024 год для АО «Теплоэнерго»:</w:t>
      </w:r>
    </w:p>
    <w:p w14:paraId="11C2EA93" w14:textId="77777777" w:rsidR="00F907CD" w:rsidRPr="00F907CD" w:rsidRDefault="00F907CD" w:rsidP="00F907CD">
      <w:pPr>
        <w:spacing w:after="160" w:line="259" w:lineRule="auto"/>
        <w:rPr>
          <w:szCs w:val="20"/>
        </w:rPr>
        <w:sectPr w:rsidR="00F907CD" w:rsidRPr="00F907CD" w:rsidSect="00F907CD">
          <w:footerReference w:type="even" r:id="rId28"/>
          <w:pgSz w:w="11906" w:h="16838"/>
          <w:pgMar w:top="1134" w:right="850" w:bottom="1134" w:left="1701" w:header="708" w:footer="708" w:gutter="0"/>
          <w:cols w:space="708"/>
          <w:docGrid w:linePitch="381"/>
        </w:sectPr>
      </w:pPr>
    </w:p>
    <w:p w14:paraId="7DADC138" w14:textId="77777777" w:rsidR="00F907CD" w:rsidRPr="00F907CD" w:rsidRDefault="00F907CD" w:rsidP="00F907CD">
      <w:pPr>
        <w:tabs>
          <w:tab w:val="left" w:pos="1890"/>
        </w:tabs>
        <w:ind w:right="-598"/>
        <w:jc w:val="center"/>
        <w:rPr>
          <w:b/>
          <w:sz w:val="28"/>
          <w:szCs w:val="28"/>
        </w:rPr>
      </w:pPr>
      <w:r w:rsidRPr="00F907CD">
        <w:rPr>
          <w:b/>
          <w:sz w:val="28"/>
          <w:szCs w:val="28"/>
        </w:rPr>
        <w:lastRenderedPageBreak/>
        <w:t>Тарифы на горячую воду АО «Теплоэнерго», реализуемую в открытой системе горячего водоснабжения для потребителей г. Кемерово</w:t>
      </w:r>
    </w:p>
    <w:tbl>
      <w:tblPr>
        <w:tblW w:w="14774" w:type="dxa"/>
        <w:tblInd w:w="3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0"/>
        <w:gridCol w:w="1134"/>
        <w:gridCol w:w="1559"/>
        <w:gridCol w:w="1559"/>
        <w:gridCol w:w="3152"/>
        <w:gridCol w:w="3367"/>
        <w:gridCol w:w="1165"/>
        <w:gridCol w:w="1138"/>
      </w:tblGrid>
      <w:tr w:rsidR="00F907CD" w:rsidRPr="00F907CD" w14:paraId="68162D46" w14:textId="77777777" w:rsidTr="002362AD">
        <w:trPr>
          <w:trHeight w:val="70"/>
        </w:trPr>
        <w:tc>
          <w:tcPr>
            <w:tcW w:w="1700" w:type="dxa"/>
            <w:vMerge w:val="restart"/>
            <w:tcBorders>
              <w:top w:val="single" w:sz="2" w:space="0" w:color="auto"/>
              <w:left w:val="single" w:sz="2" w:space="0" w:color="auto"/>
              <w:bottom w:val="single" w:sz="2" w:space="0" w:color="auto"/>
              <w:right w:val="single" w:sz="2" w:space="0" w:color="auto"/>
            </w:tcBorders>
            <w:vAlign w:val="center"/>
            <w:hideMark/>
          </w:tcPr>
          <w:p w14:paraId="0DDA8DEA" w14:textId="77777777" w:rsidR="00F907CD" w:rsidRPr="00F907CD" w:rsidRDefault="00F907CD" w:rsidP="00F907CD">
            <w:pPr>
              <w:tabs>
                <w:tab w:val="left" w:pos="3052"/>
              </w:tabs>
              <w:ind w:left="-108" w:right="-108"/>
              <w:jc w:val="center"/>
              <w:rPr>
                <w:sz w:val="20"/>
                <w:szCs w:val="20"/>
              </w:rPr>
            </w:pPr>
            <w:r w:rsidRPr="00F907CD">
              <w:rPr>
                <w:sz w:val="20"/>
                <w:szCs w:val="20"/>
              </w:rPr>
              <w:t>Наименование регулируемой организации</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482F432" w14:textId="77777777" w:rsidR="00F907CD" w:rsidRPr="00F907CD" w:rsidRDefault="00F907CD" w:rsidP="00F907CD">
            <w:pPr>
              <w:ind w:left="-108" w:firstLine="47"/>
              <w:jc w:val="center"/>
              <w:rPr>
                <w:sz w:val="20"/>
                <w:szCs w:val="20"/>
              </w:rPr>
            </w:pPr>
            <w:r w:rsidRPr="00F907CD">
              <w:rPr>
                <w:sz w:val="20"/>
                <w:szCs w:val="20"/>
              </w:rPr>
              <w:t>Период</w:t>
            </w:r>
          </w:p>
        </w:tc>
        <w:tc>
          <w:tcPr>
            <w:tcW w:w="1559" w:type="dxa"/>
            <w:vMerge w:val="restart"/>
            <w:tcBorders>
              <w:top w:val="single" w:sz="2" w:space="0" w:color="auto"/>
              <w:left w:val="single" w:sz="2" w:space="0" w:color="auto"/>
              <w:bottom w:val="single" w:sz="2" w:space="0" w:color="auto"/>
              <w:right w:val="single" w:sz="4" w:space="0" w:color="auto"/>
            </w:tcBorders>
            <w:vAlign w:val="center"/>
            <w:hideMark/>
          </w:tcPr>
          <w:p w14:paraId="7EDEDFC0" w14:textId="77777777" w:rsidR="00F907CD" w:rsidRPr="00F907CD" w:rsidRDefault="00F907CD" w:rsidP="00F907CD">
            <w:pPr>
              <w:ind w:left="-108" w:right="-104" w:firstLine="3"/>
              <w:jc w:val="center"/>
              <w:rPr>
                <w:sz w:val="20"/>
                <w:szCs w:val="20"/>
              </w:rPr>
            </w:pPr>
            <w:r w:rsidRPr="00F907CD">
              <w:rPr>
                <w:sz w:val="20"/>
                <w:szCs w:val="20"/>
              </w:rPr>
              <w:t xml:space="preserve">Компонент на теплоноситель, </w:t>
            </w:r>
          </w:p>
          <w:p w14:paraId="473AD4CA" w14:textId="77777777" w:rsidR="00F907CD" w:rsidRPr="00F907CD" w:rsidRDefault="00F907CD" w:rsidP="00F907CD">
            <w:pPr>
              <w:ind w:left="-108" w:right="-104" w:firstLine="3"/>
              <w:jc w:val="center"/>
              <w:rPr>
                <w:sz w:val="20"/>
                <w:szCs w:val="20"/>
                <w:vertAlign w:val="superscript"/>
              </w:rPr>
            </w:pPr>
            <w:r w:rsidRPr="00F907CD">
              <w:rPr>
                <w:sz w:val="20"/>
                <w:szCs w:val="20"/>
              </w:rPr>
              <w:t>руб./м</w:t>
            </w:r>
            <w:r w:rsidRPr="00F907CD">
              <w:rPr>
                <w:sz w:val="20"/>
                <w:szCs w:val="20"/>
                <w:vertAlign w:val="superscript"/>
              </w:rPr>
              <w:t>3</w:t>
            </w:r>
          </w:p>
          <w:p w14:paraId="370235F4" w14:textId="77777777" w:rsidR="00F907CD" w:rsidRPr="00F907CD" w:rsidRDefault="00F907CD" w:rsidP="00F907CD">
            <w:pPr>
              <w:ind w:left="-108" w:right="-104" w:firstLine="3"/>
              <w:jc w:val="center"/>
              <w:rPr>
                <w:sz w:val="20"/>
                <w:szCs w:val="20"/>
              </w:rPr>
            </w:pPr>
            <w:r w:rsidRPr="00F907CD">
              <w:rPr>
                <w:sz w:val="20"/>
                <w:szCs w:val="20"/>
              </w:rPr>
              <w:t>(без НДС)</w:t>
            </w:r>
          </w:p>
        </w:tc>
        <w:tc>
          <w:tcPr>
            <w:tcW w:w="1559" w:type="dxa"/>
            <w:vMerge w:val="restart"/>
            <w:tcBorders>
              <w:top w:val="single" w:sz="2" w:space="0" w:color="auto"/>
              <w:left w:val="single" w:sz="2" w:space="0" w:color="auto"/>
              <w:bottom w:val="single" w:sz="2" w:space="0" w:color="auto"/>
              <w:right w:val="single" w:sz="4" w:space="0" w:color="auto"/>
            </w:tcBorders>
            <w:vAlign w:val="center"/>
            <w:hideMark/>
          </w:tcPr>
          <w:p w14:paraId="6ADCB30C" w14:textId="77777777" w:rsidR="00F907CD" w:rsidRPr="00F907CD" w:rsidRDefault="00F907CD" w:rsidP="00F907CD">
            <w:pPr>
              <w:ind w:left="-108" w:right="-104" w:firstLine="3"/>
              <w:jc w:val="center"/>
              <w:rPr>
                <w:sz w:val="20"/>
                <w:szCs w:val="20"/>
              </w:rPr>
            </w:pPr>
            <w:r w:rsidRPr="00F907CD">
              <w:rPr>
                <w:sz w:val="20"/>
                <w:szCs w:val="20"/>
              </w:rPr>
              <w:t xml:space="preserve">Компонент на теплоноситель, </w:t>
            </w:r>
          </w:p>
          <w:p w14:paraId="2FCDB24B" w14:textId="77777777" w:rsidR="00F907CD" w:rsidRPr="00F907CD" w:rsidRDefault="00F907CD" w:rsidP="00F907CD">
            <w:pPr>
              <w:tabs>
                <w:tab w:val="left" w:pos="3052"/>
              </w:tabs>
              <w:jc w:val="center"/>
              <w:rPr>
                <w:sz w:val="20"/>
                <w:szCs w:val="20"/>
                <w:vertAlign w:val="superscript"/>
              </w:rPr>
            </w:pPr>
            <w:r w:rsidRPr="00F907CD">
              <w:rPr>
                <w:sz w:val="20"/>
                <w:szCs w:val="20"/>
              </w:rPr>
              <w:t>руб./м</w:t>
            </w:r>
            <w:r w:rsidRPr="00F907CD">
              <w:rPr>
                <w:sz w:val="20"/>
                <w:szCs w:val="20"/>
                <w:vertAlign w:val="superscript"/>
              </w:rPr>
              <w:t>3</w:t>
            </w:r>
          </w:p>
          <w:p w14:paraId="013DC67C" w14:textId="77777777" w:rsidR="00F907CD" w:rsidRPr="00F907CD" w:rsidRDefault="00F907CD" w:rsidP="00F907CD">
            <w:pPr>
              <w:tabs>
                <w:tab w:val="left" w:pos="3052"/>
              </w:tabs>
              <w:jc w:val="center"/>
              <w:rPr>
                <w:sz w:val="20"/>
                <w:szCs w:val="20"/>
              </w:rPr>
            </w:pPr>
            <w:r w:rsidRPr="00F907CD">
              <w:rPr>
                <w:sz w:val="20"/>
                <w:szCs w:val="20"/>
              </w:rPr>
              <w:t>(с НДС)</w:t>
            </w:r>
          </w:p>
        </w:tc>
        <w:tc>
          <w:tcPr>
            <w:tcW w:w="8822" w:type="dxa"/>
            <w:gridSpan w:val="4"/>
            <w:tcBorders>
              <w:top w:val="single" w:sz="4" w:space="0" w:color="auto"/>
              <w:left w:val="single" w:sz="4" w:space="0" w:color="auto"/>
              <w:bottom w:val="single" w:sz="4" w:space="0" w:color="auto"/>
              <w:right w:val="single" w:sz="4" w:space="0" w:color="auto"/>
            </w:tcBorders>
            <w:vAlign w:val="center"/>
            <w:hideMark/>
          </w:tcPr>
          <w:p w14:paraId="39F4315A" w14:textId="77777777" w:rsidR="00F907CD" w:rsidRPr="00F907CD" w:rsidRDefault="00F907CD" w:rsidP="00F907CD">
            <w:pPr>
              <w:tabs>
                <w:tab w:val="left" w:pos="3052"/>
              </w:tabs>
              <w:jc w:val="center"/>
              <w:rPr>
                <w:sz w:val="20"/>
                <w:szCs w:val="20"/>
              </w:rPr>
            </w:pPr>
            <w:r w:rsidRPr="00F907CD">
              <w:rPr>
                <w:sz w:val="20"/>
                <w:szCs w:val="20"/>
              </w:rPr>
              <w:t>Компонент на тепловую энергию</w:t>
            </w:r>
          </w:p>
        </w:tc>
      </w:tr>
      <w:tr w:rsidR="00F907CD" w:rsidRPr="00F907CD" w14:paraId="0107D662" w14:textId="77777777" w:rsidTr="002362AD">
        <w:trPr>
          <w:trHeight w:val="215"/>
        </w:trPr>
        <w:tc>
          <w:tcPr>
            <w:tcW w:w="1700" w:type="dxa"/>
            <w:vMerge/>
            <w:tcBorders>
              <w:top w:val="single" w:sz="2" w:space="0" w:color="auto"/>
              <w:left w:val="single" w:sz="2" w:space="0" w:color="auto"/>
              <w:bottom w:val="single" w:sz="2" w:space="0" w:color="auto"/>
              <w:right w:val="single" w:sz="2" w:space="0" w:color="auto"/>
            </w:tcBorders>
            <w:vAlign w:val="center"/>
            <w:hideMark/>
          </w:tcPr>
          <w:p w14:paraId="35D3CB18" w14:textId="77777777" w:rsidR="00F907CD" w:rsidRPr="00F907CD" w:rsidRDefault="00F907CD" w:rsidP="00F907CD">
            <w:pPr>
              <w:rPr>
                <w:sz w:val="20"/>
                <w:szCs w:val="20"/>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9232A71" w14:textId="77777777" w:rsidR="00F907CD" w:rsidRPr="00F907CD" w:rsidRDefault="00F907CD" w:rsidP="00F907CD">
            <w:pPr>
              <w:rPr>
                <w:sz w:val="20"/>
                <w:szCs w:val="20"/>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751FF8E7" w14:textId="77777777" w:rsidR="00F907CD" w:rsidRPr="00F907CD" w:rsidRDefault="00F907CD" w:rsidP="00F907CD">
            <w:pPr>
              <w:rPr>
                <w:sz w:val="20"/>
                <w:szCs w:val="20"/>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669CBD89" w14:textId="77777777" w:rsidR="00F907CD" w:rsidRPr="00F907CD" w:rsidRDefault="00F907CD" w:rsidP="00F907CD">
            <w:pPr>
              <w:rPr>
                <w:sz w:val="20"/>
                <w:szCs w:val="20"/>
              </w:rPr>
            </w:pPr>
          </w:p>
        </w:tc>
        <w:tc>
          <w:tcPr>
            <w:tcW w:w="3152" w:type="dxa"/>
            <w:vMerge w:val="restart"/>
            <w:tcBorders>
              <w:top w:val="single" w:sz="2" w:space="0" w:color="auto"/>
              <w:left w:val="single" w:sz="4" w:space="0" w:color="auto"/>
              <w:bottom w:val="single" w:sz="2" w:space="0" w:color="auto"/>
              <w:right w:val="single" w:sz="4" w:space="0" w:color="auto"/>
            </w:tcBorders>
            <w:vAlign w:val="center"/>
            <w:hideMark/>
          </w:tcPr>
          <w:p w14:paraId="26202848" w14:textId="77777777" w:rsidR="00F907CD" w:rsidRPr="00F907CD" w:rsidRDefault="00F907CD" w:rsidP="00F907CD">
            <w:pPr>
              <w:tabs>
                <w:tab w:val="left" w:pos="3052"/>
              </w:tabs>
              <w:ind w:left="-108" w:right="-151"/>
              <w:jc w:val="center"/>
              <w:rPr>
                <w:sz w:val="20"/>
                <w:szCs w:val="20"/>
              </w:rPr>
            </w:pPr>
            <w:r w:rsidRPr="00F907CD">
              <w:rPr>
                <w:sz w:val="20"/>
                <w:szCs w:val="20"/>
              </w:rPr>
              <w:t>Одноставочный, руб./Гкал</w:t>
            </w:r>
          </w:p>
          <w:p w14:paraId="3AB62122" w14:textId="77777777" w:rsidR="00F907CD" w:rsidRPr="00F907CD" w:rsidRDefault="00F907CD" w:rsidP="00F907CD">
            <w:pPr>
              <w:tabs>
                <w:tab w:val="left" w:pos="3052"/>
              </w:tabs>
              <w:ind w:left="-108" w:right="-151"/>
              <w:jc w:val="center"/>
              <w:rPr>
                <w:sz w:val="20"/>
                <w:szCs w:val="20"/>
              </w:rPr>
            </w:pPr>
            <w:r w:rsidRPr="00F907CD">
              <w:rPr>
                <w:sz w:val="20"/>
                <w:szCs w:val="20"/>
              </w:rPr>
              <w:t>(без НДС)</w:t>
            </w:r>
          </w:p>
        </w:tc>
        <w:tc>
          <w:tcPr>
            <w:tcW w:w="3367" w:type="dxa"/>
            <w:vMerge w:val="restart"/>
            <w:tcBorders>
              <w:top w:val="single" w:sz="4" w:space="0" w:color="auto"/>
              <w:left w:val="single" w:sz="4" w:space="0" w:color="auto"/>
              <w:right w:val="single" w:sz="4" w:space="0" w:color="auto"/>
            </w:tcBorders>
            <w:vAlign w:val="center"/>
          </w:tcPr>
          <w:p w14:paraId="7821DA0F" w14:textId="77777777" w:rsidR="00F907CD" w:rsidRPr="00F907CD" w:rsidRDefault="00F907CD" w:rsidP="00F907CD">
            <w:pPr>
              <w:tabs>
                <w:tab w:val="left" w:pos="3052"/>
              </w:tabs>
              <w:jc w:val="center"/>
              <w:rPr>
                <w:sz w:val="20"/>
                <w:szCs w:val="20"/>
              </w:rPr>
            </w:pPr>
            <w:r w:rsidRPr="00F907CD">
              <w:rPr>
                <w:sz w:val="20"/>
                <w:szCs w:val="20"/>
              </w:rPr>
              <w:t>Одноставочный, руб./Гкал</w:t>
            </w:r>
          </w:p>
          <w:p w14:paraId="45B760F1" w14:textId="77777777" w:rsidR="00F907CD" w:rsidRPr="00F907CD" w:rsidRDefault="00F907CD" w:rsidP="00F907CD">
            <w:pPr>
              <w:tabs>
                <w:tab w:val="left" w:pos="3052"/>
              </w:tabs>
              <w:jc w:val="center"/>
              <w:rPr>
                <w:sz w:val="20"/>
                <w:szCs w:val="20"/>
              </w:rPr>
            </w:pPr>
            <w:r w:rsidRPr="00F907CD">
              <w:rPr>
                <w:sz w:val="20"/>
                <w:szCs w:val="20"/>
              </w:rPr>
              <w:t>(с НДС)</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270EE22E" w14:textId="77777777" w:rsidR="00F907CD" w:rsidRPr="00F907CD" w:rsidRDefault="00F907CD" w:rsidP="00F907CD">
            <w:pPr>
              <w:tabs>
                <w:tab w:val="left" w:pos="3052"/>
              </w:tabs>
              <w:jc w:val="center"/>
              <w:rPr>
                <w:sz w:val="20"/>
                <w:szCs w:val="20"/>
              </w:rPr>
            </w:pPr>
            <w:r w:rsidRPr="00F907CD">
              <w:rPr>
                <w:sz w:val="20"/>
                <w:szCs w:val="20"/>
              </w:rPr>
              <w:t>Двухставочный</w:t>
            </w:r>
          </w:p>
        </w:tc>
      </w:tr>
      <w:tr w:rsidR="00F907CD" w:rsidRPr="00F907CD" w14:paraId="7511718E" w14:textId="77777777" w:rsidTr="002362AD">
        <w:trPr>
          <w:trHeight w:val="683"/>
        </w:trPr>
        <w:tc>
          <w:tcPr>
            <w:tcW w:w="1700" w:type="dxa"/>
            <w:vMerge/>
            <w:tcBorders>
              <w:top w:val="single" w:sz="2" w:space="0" w:color="auto"/>
              <w:left w:val="single" w:sz="2" w:space="0" w:color="auto"/>
              <w:bottom w:val="single" w:sz="2" w:space="0" w:color="auto"/>
              <w:right w:val="single" w:sz="2" w:space="0" w:color="auto"/>
            </w:tcBorders>
            <w:vAlign w:val="center"/>
            <w:hideMark/>
          </w:tcPr>
          <w:p w14:paraId="24B80EA6" w14:textId="77777777" w:rsidR="00F907CD" w:rsidRPr="00F907CD" w:rsidRDefault="00F907CD" w:rsidP="00F907CD">
            <w:pPr>
              <w:rPr>
                <w:sz w:val="20"/>
                <w:szCs w:val="20"/>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416ADC1" w14:textId="77777777" w:rsidR="00F907CD" w:rsidRPr="00F907CD" w:rsidRDefault="00F907CD" w:rsidP="00F907CD">
            <w:pPr>
              <w:rPr>
                <w:sz w:val="20"/>
                <w:szCs w:val="20"/>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351493FA" w14:textId="77777777" w:rsidR="00F907CD" w:rsidRPr="00F907CD" w:rsidRDefault="00F907CD" w:rsidP="00F907CD">
            <w:pPr>
              <w:rPr>
                <w:sz w:val="20"/>
                <w:szCs w:val="20"/>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717DAB4B" w14:textId="77777777" w:rsidR="00F907CD" w:rsidRPr="00F907CD" w:rsidRDefault="00F907CD" w:rsidP="00F907CD">
            <w:pPr>
              <w:rPr>
                <w:sz w:val="20"/>
                <w:szCs w:val="20"/>
              </w:rPr>
            </w:pPr>
          </w:p>
        </w:tc>
        <w:tc>
          <w:tcPr>
            <w:tcW w:w="3152" w:type="dxa"/>
            <w:vMerge/>
            <w:tcBorders>
              <w:top w:val="single" w:sz="2" w:space="0" w:color="auto"/>
              <w:left w:val="single" w:sz="4" w:space="0" w:color="auto"/>
              <w:bottom w:val="single" w:sz="2" w:space="0" w:color="auto"/>
              <w:right w:val="single" w:sz="4" w:space="0" w:color="auto"/>
            </w:tcBorders>
            <w:vAlign w:val="center"/>
            <w:hideMark/>
          </w:tcPr>
          <w:p w14:paraId="7D215567" w14:textId="77777777" w:rsidR="00F907CD" w:rsidRPr="00F907CD" w:rsidRDefault="00F907CD" w:rsidP="00F907CD">
            <w:pPr>
              <w:rPr>
                <w:sz w:val="20"/>
                <w:szCs w:val="20"/>
              </w:rPr>
            </w:pPr>
          </w:p>
        </w:tc>
        <w:tc>
          <w:tcPr>
            <w:tcW w:w="3367" w:type="dxa"/>
            <w:vMerge/>
            <w:tcBorders>
              <w:left w:val="single" w:sz="4" w:space="0" w:color="auto"/>
              <w:bottom w:val="single" w:sz="2" w:space="0" w:color="auto"/>
              <w:right w:val="single" w:sz="4" w:space="0" w:color="auto"/>
            </w:tcBorders>
          </w:tcPr>
          <w:p w14:paraId="02D645AF" w14:textId="77777777" w:rsidR="00F907CD" w:rsidRPr="00F907CD" w:rsidRDefault="00F907CD" w:rsidP="00F907CD">
            <w:pPr>
              <w:ind w:left="-95" w:right="-65"/>
              <w:jc w:val="center"/>
              <w:rPr>
                <w:sz w:val="20"/>
                <w:szCs w:val="20"/>
              </w:rPr>
            </w:pPr>
          </w:p>
        </w:tc>
        <w:tc>
          <w:tcPr>
            <w:tcW w:w="1165" w:type="dxa"/>
            <w:tcBorders>
              <w:top w:val="single" w:sz="2" w:space="0" w:color="auto"/>
              <w:left w:val="single" w:sz="4" w:space="0" w:color="auto"/>
              <w:bottom w:val="single" w:sz="2" w:space="0" w:color="auto"/>
              <w:right w:val="single" w:sz="4" w:space="0" w:color="auto"/>
            </w:tcBorders>
            <w:vAlign w:val="center"/>
            <w:hideMark/>
          </w:tcPr>
          <w:p w14:paraId="713C0863" w14:textId="77777777" w:rsidR="00F907CD" w:rsidRPr="00F907CD" w:rsidRDefault="00F907CD" w:rsidP="00F907CD">
            <w:pPr>
              <w:ind w:left="-95" w:right="-65"/>
              <w:jc w:val="center"/>
              <w:rPr>
                <w:sz w:val="20"/>
                <w:szCs w:val="20"/>
              </w:rPr>
            </w:pPr>
            <w:r w:rsidRPr="00F907CD">
              <w:rPr>
                <w:sz w:val="20"/>
                <w:szCs w:val="20"/>
              </w:rPr>
              <w:t>Ставка за мощность, тыс. руб./</w:t>
            </w:r>
          </w:p>
          <w:p w14:paraId="271AB88D" w14:textId="77777777" w:rsidR="00F907CD" w:rsidRPr="00F907CD" w:rsidRDefault="00F907CD" w:rsidP="00F907CD">
            <w:pPr>
              <w:ind w:left="-95" w:right="-65"/>
              <w:jc w:val="center"/>
              <w:rPr>
                <w:sz w:val="20"/>
                <w:szCs w:val="20"/>
              </w:rPr>
            </w:pPr>
            <w:r w:rsidRPr="00F907CD">
              <w:rPr>
                <w:sz w:val="20"/>
                <w:szCs w:val="20"/>
              </w:rPr>
              <w:t>Гкал/</w:t>
            </w:r>
          </w:p>
          <w:p w14:paraId="4726CA12" w14:textId="77777777" w:rsidR="00F907CD" w:rsidRPr="00F907CD" w:rsidRDefault="00F907CD" w:rsidP="00F907CD">
            <w:pPr>
              <w:jc w:val="center"/>
              <w:rPr>
                <w:sz w:val="20"/>
                <w:szCs w:val="20"/>
              </w:rPr>
            </w:pPr>
            <w:r w:rsidRPr="00F907CD">
              <w:rPr>
                <w:sz w:val="20"/>
                <w:szCs w:val="20"/>
              </w:rPr>
              <w:t>час в мес.</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622EE01" w14:textId="77777777" w:rsidR="00F907CD" w:rsidRPr="00F907CD" w:rsidRDefault="00F907CD" w:rsidP="00F907CD">
            <w:pPr>
              <w:ind w:left="-120" w:right="-112"/>
              <w:jc w:val="center"/>
              <w:rPr>
                <w:sz w:val="20"/>
                <w:szCs w:val="20"/>
              </w:rPr>
            </w:pPr>
            <w:r w:rsidRPr="00F907CD">
              <w:rPr>
                <w:sz w:val="20"/>
                <w:szCs w:val="20"/>
              </w:rPr>
              <w:t>Ставка за тепловую энергию, руб./Гкал</w:t>
            </w:r>
          </w:p>
        </w:tc>
      </w:tr>
      <w:tr w:rsidR="00F907CD" w:rsidRPr="00F907CD" w14:paraId="507093C8" w14:textId="77777777" w:rsidTr="002362AD">
        <w:trPr>
          <w:trHeight w:val="1119"/>
        </w:trPr>
        <w:tc>
          <w:tcPr>
            <w:tcW w:w="1700" w:type="dxa"/>
            <w:vMerge w:val="restart"/>
            <w:tcBorders>
              <w:top w:val="single" w:sz="4" w:space="0" w:color="auto"/>
              <w:left w:val="single" w:sz="4" w:space="0" w:color="auto"/>
              <w:right w:val="single" w:sz="4" w:space="0" w:color="auto"/>
            </w:tcBorders>
            <w:vAlign w:val="center"/>
            <w:hideMark/>
          </w:tcPr>
          <w:p w14:paraId="393E4295" w14:textId="77777777" w:rsidR="00F907CD" w:rsidRPr="00F907CD" w:rsidRDefault="00F907CD" w:rsidP="00F907CD">
            <w:pPr>
              <w:tabs>
                <w:tab w:val="left" w:pos="3052"/>
              </w:tabs>
              <w:ind w:left="-108" w:right="-108"/>
              <w:jc w:val="center"/>
              <w:rPr>
                <w:sz w:val="20"/>
                <w:szCs w:val="20"/>
              </w:rPr>
            </w:pPr>
            <w:r w:rsidRPr="00F907CD">
              <w:rPr>
                <w:color w:val="000000"/>
                <w:sz w:val="20"/>
                <w:szCs w:val="20"/>
              </w:rPr>
              <w:t>АО «Теплоэнерго»</w:t>
            </w:r>
          </w:p>
          <w:p w14:paraId="248D1A7C" w14:textId="77777777" w:rsidR="00F907CD" w:rsidRPr="00F907CD" w:rsidRDefault="00F907CD" w:rsidP="00F907CD">
            <w:pPr>
              <w:tabs>
                <w:tab w:val="left" w:pos="3052"/>
              </w:tabs>
              <w:ind w:left="-108" w:right="-108"/>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3DBE0B" w14:textId="77777777" w:rsidR="00F907CD" w:rsidRPr="00F907CD" w:rsidRDefault="00F907CD" w:rsidP="00F907CD">
            <w:pPr>
              <w:tabs>
                <w:tab w:val="left" w:pos="3052"/>
              </w:tabs>
              <w:ind w:right="-108" w:hanging="108"/>
              <w:jc w:val="center"/>
              <w:rPr>
                <w:sz w:val="20"/>
                <w:szCs w:val="20"/>
              </w:rPr>
            </w:pPr>
            <w:r w:rsidRPr="00F907CD">
              <w:rPr>
                <w:sz w:val="20"/>
                <w:szCs w:val="20"/>
              </w:rPr>
              <w:t>с 01.01.2024</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B09246" w14:textId="77777777" w:rsidR="00F907CD" w:rsidRPr="00F907CD" w:rsidRDefault="00F907CD" w:rsidP="00F907CD">
            <w:pPr>
              <w:jc w:val="center"/>
              <w:rPr>
                <w:sz w:val="20"/>
                <w:szCs w:val="20"/>
              </w:rPr>
            </w:pPr>
            <w:r w:rsidRPr="00F907CD">
              <w:rPr>
                <w:sz w:val="20"/>
                <w:szCs w:val="20"/>
              </w:rPr>
              <w:t>55,29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E85EF3" w14:textId="77777777" w:rsidR="00F907CD" w:rsidRPr="00F907CD" w:rsidRDefault="00F907CD" w:rsidP="00F907CD">
            <w:pPr>
              <w:jc w:val="center"/>
              <w:rPr>
                <w:sz w:val="20"/>
                <w:szCs w:val="20"/>
              </w:rPr>
            </w:pPr>
            <w:r w:rsidRPr="00F907CD">
              <w:rPr>
                <w:sz w:val="20"/>
                <w:szCs w:val="20"/>
              </w:rPr>
              <w:t>66,35</w:t>
            </w:r>
          </w:p>
        </w:tc>
        <w:tc>
          <w:tcPr>
            <w:tcW w:w="315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548F49BF" w14:textId="77777777" w:rsidR="00F907CD" w:rsidRPr="00F907CD" w:rsidRDefault="00F907CD" w:rsidP="00F907CD">
            <w:pPr>
              <w:jc w:val="center"/>
              <w:rPr>
                <w:color w:val="000000"/>
                <w:sz w:val="20"/>
                <w:szCs w:val="20"/>
              </w:rPr>
            </w:pPr>
            <w:r w:rsidRPr="00F907CD">
              <w:rPr>
                <w:color w:val="000000"/>
                <w:sz w:val="2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273</w:t>
            </w:r>
          </w:p>
        </w:tc>
        <w:tc>
          <w:tcPr>
            <w:tcW w:w="3367" w:type="dxa"/>
            <w:vMerge w:val="restart"/>
            <w:tcBorders>
              <w:top w:val="single" w:sz="4" w:space="0" w:color="auto"/>
              <w:left w:val="single" w:sz="4" w:space="0" w:color="auto"/>
              <w:right w:val="single" w:sz="4" w:space="0" w:color="auto"/>
            </w:tcBorders>
            <w:vAlign w:val="center"/>
          </w:tcPr>
          <w:p w14:paraId="180D0A71" w14:textId="77777777" w:rsidR="00F907CD" w:rsidRPr="00F907CD" w:rsidRDefault="00F907CD" w:rsidP="00F907CD">
            <w:pPr>
              <w:jc w:val="center"/>
              <w:rPr>
                <w:color w:val="000000"/>
                <w:sz w:val="20"/>
                <w:szCs w:val="20"/>
              </w:rPr>
            </w:pPr>
            <w:r w:rsidRPr="00F907CD">
              <w:rPr>
                <w:sz w:val="20"/>
                <w:szCs w:val="20"/>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273</w:t>
            </w:r>
          </w:p>
        </w:tc>
        <w:tc>
          <w:tcPr>
            <w:tcW w:w="1165" w:type="dxa"/>
            <w:tcBorders>
              <w:top w:val="single" w:sz="4" w:space="0" w:color="auto"/>
              <w:left w:val="single" w:sz="4" w:space="0" w:color="auto"/>
              <w:bottom w:val="single" w:sz="4" w:space="0" w:color="auto"/>
              <w:right w:val="single" w:sz="4" w:space="0" w:color="auto"/>
            </w:tcBorders>
            <w:vAlign w:val="center"/>
            <w:hideMark/>
          </w:tcPr>
          <w:p w14:paraId="475653A9" w14:textId="77777777" w:rsidR="00F907CD" w:rsidRPr="00F907CD" w:rsidRDefault="00F907CD" w:rsidP="00F907CD">
            <w:pPr>
              <w:jc w:val="center"/>
              <w:rPr>
                <w:sz w:val="20"/>
                <w:szCs w:val="20"/>
              </w:rPr>
            </w:pPr>
            <w:r w:rsidRPr="00F907CD">
              <w:rPr>
                <w:sz w:val="20"/>
                <w:szCs w:val="20"/>
              </w:rPr>
              <w:t>х</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5D46697" w14:textId="77777777" w:rsidR="00F907CD" w:rsidRPr="00F907CD" w:rsidRDefault="00F907CD" w:rsidP="00F907CD">
            <w:pPr>
              <w:jc w:val="center"/>
              <w:rPr>
                <w:sz w:val="20"/>
                <w:szCs w:val="20"/>
              </w:rPr>
            </w:pPr>
            <w:r w:rsidRPr="00F907CD">
              <w:rPr>
                <w:sz w:val="20"/>
                <w:szCs w:val="20"/>
              </w:rPr>
              <w:t>х</w:t>
            </w:r>
          </w:p>
        </w:tc>
      </w:tr>
      <w:tr w:rsidR="00F907CD" w:rsidRPr="00F907CD" w14:paraId="76BC43C9" w14:textId="77777777" w:rsidTr="002362AD">
        <w:trPr>
          <w:trHeight w:val="175"/>
        </w:trPr>
        <w:tc>
          <w:tcPr>
            <w:tcW w:w="1700" w:type="dxa"/>
            <w:vMerge/>
            <w:tcBorders>
              <w:left w:val="single" w:sz="4" w:space="0" w:color="auto"/>
              <w:bottom w:val="single" w:sz="4" w:space="0" w:color="auto"/>
              <w:right w:val="single" w:sz="4" w:space="0" w:color="auto"/>
            </w:tcBorders>
            <w:vAlign w:val="center"/>
          </w:tcPr>
          <w:p w14:paraId="09E25333" w14:textId="77777777" w:rsidR="00F907CD" w:rsidRPr="00F907CD" w:rsidRDefault="00F907CD" w:rsidP="00F907CD">
            <w:pPr>
              <w:tabs>
                <w:tab w:val="left" w:pos="3052"/>
              </w:tabs>
              <w:ind w:left="-108" w:right="-108"/>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A9E8273" w14:textId="77777777" w:rsidR="00F907CD" w:rsidRPr="00F907CD" w:rsidRDefault="00F907CD" w:rsidP="00F907CD">
            <w:pPr>
              <w:tabs>
                <w:tab w:val="left" w:pos="3052"/>
              </w:tabs>
              <w:ind w:right="-108" w:hanging="108"/>
              <w:jc w:val="center"/>
              <w:rPr>
                <w:sz w:val="20"/>
                <w:szCs w:val="20"/>
              </w:rPr>
            </w:pPr>
            <w:r w:rsidRPr="00F907CD">
              <w:rPr>
                <w:sz w:val="20"/>
                <w:szCs w:val="20"/>
              </w:rPr>
              <w:t>с 01.07.2024</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FF5516" w14:textId="77777777" w:rsidR="00F907CD" w:rsidRPr="00F907CD" w:rsidRDefault="00F907CD" w:rsidP="00F907CD">
            <w:pPr>
              <w:jc w:val="center"/>
              <w:rPr>
                <w:sz w:val="20"/>
                <w:szCs w:val="20"/>
              </w:rPr>
            </w:pPr>
            <w:r w:rsidRPr="00F907CD">
              <w:rPr>
                <w:sz w:val="20"/>
                <w:szCs w:val="20"/>
              </w:rPr>
              <w:t>62,25</w:t>
            </w:r>
          </w:p>
        </w:tc>
        <w:tc>
          <w:tcPr>
            <w:tcW w:w="1559" w:type="dxa"/>
            <w:tcBorders>
              <w:top w:val="single" w:sz="4" w:space="0" w:color="auto"/>
              <w:left w:val="single" w:sz="4" w:space="0" w:color="auto"/>
              <w:bottom w:val="single" w:sz="4" w:space="0" w:color="auto"/>
              <w:right w:val="single" w:sz="4" w:space="0" w:color="auto"/>
            </w:tcBorders>
            <w:vAlign w:val="center"/>
          </w:tcPr>
          <w:p w14:paraId="077008A2" w14:textId="77777777" w:rsidR="00F907CD" w:rsidRPr="00F907CD" w:rsidRDefault="00F907CD" w:rsidP="00F907CD">
            <w:pPr>
              <w:jc w:val="center"/>
              <w:rPr>
                <w:sz w:val="20"/>
                <w:szCs w:val="20"/>
              </w:rPr>
            </w:pPr>
            <w:r w:rsidRPr="00F907CD">
              <w:rPr>
                <w:sz w:val="20"/>
                <w:szCs w:val="20"/>
              </w:rPr>
              <w:t>74,70</w:t>
            </w:r>
          </w:p>
        </w:tc>
        <w:tc>
          <w:tcPr>
            <w:tcW w:w="315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7007E7F2" w14:textId="77777777" w:rsidR="00F907CD" w:rsidRPr="00F907CD" w:rsidRDefault="00F907CD" w:rsidP="00F907CD">
            <w:pPr>
              <w:jc w:val="center"/>
              <w:rPr>
                <w:color w:val="000000"/>
                <w:sz w:val="20"/>
                <w:szCs w:val="20"/>
              </w:rPr>
            </w:pPr>
          </w:p>
        </w:tc>
        <w:tc>
          <w:tcPr>
            <w:tcW w:w="3367" w:type="dxa"/>
            <w:vMerge/>
            <w:tcBorders>
              <w:left w:val="single" w:sz="4" w:space="0" w:color="auto"/>
              <w:bottom w:val="single" w:sz="4" w:space="0" w:color="auto"/>
              <w:right w:val="single" w:sz="4" w:space="0" w:color="auto"/>
            </w:tcBorders>
            <w:vAlign w:val="center"/>
          </w:tcPr>
          <w:p w14:paraId="7A5A187C" w14:textId="77777777" w:rsidR="00F907CD" w:rsidRPr="00F907CD" w:rsidRDefault="00F907CD" w:rsidP="00F907CD">
            <w:pPr>
              <w:jc w:val="cente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tcPr>
          <w:p w14:paraId="6D6A4AB3" w14:textId="77777777" w:rsidR="00F907CD" w:rsidRPr="00F907CD" w:rsidRDefault="00F907CD" w:rsidP="00F907CD">
            <w:pPr>
              <w:jc w:val="center"/>
              <w:rPr>
                <w:sz w:val="20"/>
                <w:szCs w:val="20"/>
              </w:rPr>
            </w:pPr>
            <w:r w:rsidRPr="00F907CD">
              <w:rPr>
                <w:sz w:val="20"/>
                <w:szCs w:val="20"/>
              </w:rPr>
              <w:t>х</w:t>
            </w:r>
          </w:p>
        </w:tc>
        <w:tc>
          <w:tcPr>
            <w:tcW w:w="1138" w:type="dxa"/>
            <w:tcBorders>
              <w:top w:val="single" w:sz="4" w:space="0" w:color="auto"/>
              <w:left w:val="single" w:sz="4" w:space="0" w:color="auto"/>
              <w:bottom w:val="single" w:sz="4" w:space="0" w:color="auto"/>
              <w:right w:val="single" w:sz="4" w:space="0" w:color="auto"/>
            </w:tcBorders>
            <w:vAlign w:val="center"/>
          </w:tcPr>
          <w:p w14:paraId="21C0A665" w14:textId="77777777" w:rsidR="00F907CD" w:rsidRPr="00F907CD" w:rsidRDefault="00F907CD" w:rsidP="00F907CD">
            <w:pPr>
              <w:jc w:val="center"/>
              <w:rPr>
                <w:sz w:val="20"/>
                <w:szCs w:val="20"/>
              </w:rPr>
            </w:pPr>
            <w:r w:rsidRPr="00F907CD">
              <w:rPr>
                <w:sz w:val="20"/>
                <w:szCs w:val="20"/>
              </w:rPr>
              <w:t>х</w:t>
            </w:r>
          </w:p>
        </w:tc>
      </w:tr>
    </w:tbl>
    <w:p w14:paraId="2F8160B8" w14:textId="77777777" w:rsidR="00F907CD" w:rsidRPr="00F907CD" w:rsidRDefault="00F907CD" w:rsidP="00F907CD">
      <w:pPr>
        <w:ind w:right="-1"/>
        <w:contextualSpacing/>
        <w:jc w:val="both"/>
        <w:rPr>
          <w:sz w:val="27"/>
          <w:szCs w:val="27"/>
        </w:rPr>
      </w:pPr>
    </w:p>
    <w:p w14:paraId="11683F80" w14:textId="77777777" w:rsidR="00F907CD" w:rsidRPr="00F907CD" w:rsidRDefault="00F907CD" w:rsidP="00F907CD">
      <w:pPr>
        <w:ind w:right="-1"/>
        <w:contextualSpacing/>
        <w:jc w:val="both"/>
        <w:rPr>
          <w:sz w:val="27"/>
          <w:szCs w:val="27"/>
        </w:rPr>
      </w:pPr>
    </w:p>
    <w:p w14:paraId="6758BE01" w14:textId="77777777" w:rsidR="00F907CD" w:rsidRPr="00F907CD" w:rsidRDefault="00F907CD" w:rsidP="00F907CD">
      <w:pPr>
        <w:rPr>
          <w:szCs w:val="20"/>
        </w:rPr>
      </w:pPr>
    </w:p>
    <w:p w14:paraId="527E2885" w14:textId="77777777" w:rsidR="00F907CD" w:rsidRPr="00F907CD" w:rsidRDefault="00F907CD" w:rsidP="00F907CD">
      <w:pPr>
        <w:tabs>
          <w:tab w:val="left" w:pos="5580"/>
          <w:tab w:val="left" w:pos="9498"/>
        </w:tabs>
        <w:ind w:right="-569"/>
      </w:pPr>
    </w:p>
    <w:p w14:paraId="4CE54F55" w14:textId="77777777" w:rsidR="00F907CD" w:rsidRPr="00F907CD" w:rsidRDefault="00F907CD" w:rsidP="00F907CD">
      <w:pPr>
        <w:rPr>
          <w:szCs w:val="20"/>
        </w:rPr>
      </w:pPr>
    </w:p>
    <w:p w14:paraId="142141A1" w14:textId="77777777" w:rsidR="00F907CD" w:rsidRPr="00F907CD" w:rsidRDefault="00F907CD" w:rsidP="00F907CD">
      <w:pPr>
        <w:tabs>
          <w:tab w:val="left" w:pos="5580"/>
          <w:tab w:val="left" w:pos="9498"/>
        </w:tabs>
        <w:ind w:firstLine="709"/>
        <w:sectPr w:rsidR="00F907CD" w:rsidRPr="00F907CD" w:rsidSect="00F907CD">
          <w:headerReference w:type="default" r:id="rId29"/>
          <w:footerReference w:type="even" r:id="rId30"/>
          <w:pgSz w:w="16838" w:h="11906" w:orient="landscape"/>
          <w:pgMar w:top="1418" w:right="709" w:bottom="707" w:left="426" w:header="709" w:footer="709" w:gutter="0"/>
          <w:cols w:space="708"/>
          <w:docGrid w:linePitch="360"/>
        </w:sectPr>
      </w:pPr>
    </w:p>
    <w:p w14:paraId="6CDACE55" w14:textId="35D08B3E" w:rsidR="00F907CD" w:rsidRPr="00AE0629" w:rsidRDefault="00F907CD" w:rsidP="00F907CD">
      <w:pPr>
        <w:tabs>
          <w:tab w:val="left" w:pos="5580"/>
          <w:tab w:val="left" w:pos="9498"/>
        </w:tabs>
        <w:ind w:left="-4836" w:right="-569" w:firstLine="10365"/>
      </w:pPr>
      <w:r w:rsidRPr="00AE0629">
        <w:lastRenderedPageBreak/>
        <w:t xml:space="preserve">Приложение № </w:t>
      </w:r>
      <w:r>
        <w:t>1</w:t>
      </w:r>
      <w:r>
        <w:t>2</w:t>
      </w:r>
      <w:r>
        <w:t xml:space="preserve"> </w:t>
      </w:r>
      <w:r w:rsidRPr="00AE0629">
        <w:t xml:space="preserve">к протоколу № </w:t>
      </w:r>
      <w:r>
        <w:t>80</w:t>
      </w:r>
    </w:p>
    <w:p w14:paraId="212A9183" w14:textId="77777777" w:rsidR="00F907CD" w:rsidRPr="00AE0629" w:rsidRDefault="00F907CD" w:rsidP="00F907CD">
      <w:pPr>
        <w:tabs>
          <w:tab w:val="left" w:pos="5580"/>
          <w:tab w:val="left" w:pos="9498"/>
        </w:tabs>
        <w:ind w:left="-4836" w:right="-569" w:firstLine="10365"/>
      </w:pPr>
      <w:r w:rsidRPr="00AE0629">
        <w:t>заседания правления Региональной</w:t>
      </w:r>
    </w:p>
    <w:p w14:paraId="791D012A" w14:textId="77777777" w:rsidR="00F907CD" w:rsidRPr="00AE0629" w:rsidRDefault="00F907CD" w:rsidP="00F907CD">
      <w:pPr>
        <w:tabs>
          <w:tab w:val="left" w:pos="5580"/>
          <w:tab w:val="left" w:pos="9498"/>
        </w:tabs>
        <w:ind w:left="-4836" w:right="-569" w:firstLine="10365"/>
      </w:pPr>
      <w:r w:rsidRPr="00AE0629">
        <w:t>энергетической комиссии</w:t>
      </w:r>
    </w:p>
    <w:p w14:paraId="68C29966" w14:textId="77777777" w:rsidR="00F907CD" w:rsidRDefault="00F907CD" w:rsidP="00F907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3A3C1A74" w14:textId="77777777" w:rsidR="00F907CD" w:rsidRPr="00F907CD" w:rsidRDefault="00F907CD" w:rsidP="00F907CD">
      <w:pPr>
        <w:tabs>
          <w:tab w:val="left" w:pos="5580"/>
          <w:tab w:val="left" w:pos="9498"/>
        </w:tabs>
        <w:ind w:left="-4836" w:right="-569" w:firstLine="9231"/>
      </w:pPr>
    </w:p>
    <w:p w14:paraId="2ECFAAAF" w14:textId="77777777" w:rsidR="00F907CD" w:rsidRPr="00F907CD" w:rsidRDefault="00F907CD" w:rsidP="00F907CD">
      <w:pPr>
        <w:jc w:val="center"/>
        <w:rPr>
          <w:b/>
          <w:bCs/>
          <w:sz w:val="28"/>
          <w:szCs w:val="28"/>
          <w:lang w:eastAsia="en-US"/>
        </w:rPr>
      </w:pPr>
      <w:r w:rsidRPr="00F907CD">
        <w:rPr>
          <w:b/>
          <w:bCs/>
          <w:sz w:val="28"/>
          <w:szCs w:val="28"/>
          <w:lang w:eastAsia="en-US"/>
        </w:rPr>
        <w:t xml:space="preserve">Долгосрочные параметры регулирования АО «Теплоэнерго» </w:t>
      </w:r>
    </w:p>
    <w:p w14:paraId="6FD3CD8B" w14:textId="77777777" w:rsidR="00F907CD" w:rsidRPr="00F907CD" w:rsidRDefault="00F907CD" w:rsidP="00F907CD">
      <w:pPr>
        <w:jc w:val="center"/>
        <w:rPr>
          <w:b/>
          <w:bCs/>
          <w:sz w:val="28"/>
          <w:szCs w:val="28"/>
          <w:lang w:eastAsia="en-US"/>
        </w:rPr>
      </w:pPr>
      <w:r w:rsidRPr="00F907CD">
        <w:rPr>
          <w:b/>
          <w:bCs/>
          <w:sz w:val="28"/>
          <w:szCs w:val="28"/>
          <w:lang w:eastAsia="en-US"/>
        </w:rPr>
        <w:t>для формирования долгосрочных тарифов на теплоноситель, реализуемый на потребительском рынке Кемеровского городского округа, на период с 01.01.2024 по 31.12.2028</w:t>
      </w:r>
    </w:p>
    <w:p w14:paraId="2B8142C3" w14:textId="77777777" w:rsidR="00F907CD" w:rsidRPr="00F907CD" w:rsidRDefault="00F907CD" w:rsidP="00F907CD">
      <w:pPr>
        <w:jc w:val="center"/>
        <w:rPr>
          <w:b/>
          <w:bCs/>
          <w:sz w:val="28"/>
          <w:szCs w:val="28"/>
          <w:lang w:eastAsia="en-US"/>
        </w:rPr>
      </w:pPr>
    </w:p>
    <w:tbl>
      <w:tblPr>
        <w:tblpPr w:leftFromText="180" w:rightFromText="180" w:vertAnchor="text" w:horzAnchor="margin" w:tblpX="-536" w:tblpY="10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993"/>
        <w:gridCol w:w="1200"/>
        <w:gridCol w:w="993"/>
        <w:gridCol w:w="1067"/>
        <w:gridCol w:w="1134"/>
        <w:gridCol w:w="1134"/>
        <w:gridCol w:w="1276"/>
      </w:tblGrid>
      <w:tr w:rsidR="00F907CD" w:rsidRPr="00F907CD" w14:paraId="6FE181AB" w14:textId="77777777" w:rsidTr="002362AD">
        <w:trPr>
          <w:trHeight w:val="1959"/>
        </w:trPr>
        <w:tc>
          <w:tcPr>
            <w:tcW w:w="1526" w:type="dxa"/>
            <w:vMerge w:val="restart"/>
            <w:shd w:val="clear" w:color="auto" w:fill="auto"/>
            <w:vAlign w:val="center"/>
          </w:tcPr>
          <w:p w14:paraId="18EAF0A9" w14:textId="77777777" w:rsidR="00F907CD" w:rsidRPr="00F907CD" w:rsidRDefault="00F907CD" w:rsidP="00F907CD">
            <w:pPr>
              <w:ind w:right="-108"/>
              <w:jc w:val="center"/>
              <w:rPr>
                <w:sz w:val="22"/>
                <w:szCs w:val="22"/>
              </w:rPr>
            </w:pPr>
            <w:r w:rsidRPr="00F907CD">
              <w:rPr>
                <w:sz w:val="22"/>
                <w:szCs w:val="22"/>
              </w:rPr>
              <w:t>Наименование регулируемой организации</w:t>
            </w:r>
          </w:p>
        </w:tc>
        <w:tc>
          <w:tcPr>
            <w:tcW w:w="850" w:type="dxa"/>
            <w:vMerge w:val="restart"/>
            <w:shd w:val="clear" w:color="auto" w:fill="auto"/>
            <w:vAlign w:val="center"/>
          </w:tcPr>
          <w:p w14:paraId="081F3141" w14:textId="77777777" w:rsidR="00F907CD" w:rsidRPr="00F907CD" w:rsidRDefault="00F907CD" w:rsidP="00F907CD">
            <w:pPr>
              <w:ind w:left="-91" w:right="-108" w:hanging="17"/>
              <w:jc w:val="center"/>
              <w:rPr>
                <w:sz w:val="22"/>
                <w:szCs w:val="22"/>
              </w:rPr>
            </w:pPr>
            <w:r w:rsidRPr="00F907CD">
              <w:rPr>
                <w:sz w:val="22"/>
                <w:szCs w:val="22"/>
              </w:rPr>
              <w:t>Период</w:t>
            </w:r>
          </w:p>
        </w:tc>
        <w:tc>
          <w:tcPr>
            <w:tcW w:w="993" w:type="dxa"/>
            <w:shd w:val="clear" w:color="auto" w:fill="auto"/>
            <w:vAlign w:val="center"/>
          </w:tcPr>
          <w:p w14:paraId="2FB14462" w14:textId="77777777" w:rsidR="00F907CD" w:rsidRPr="00F907CD" w:rsidRDefault="00F907CD" w:rsidP="00F907CD">
            <w:pPr>
              <w:ind w:left="-108" w:right="-108"/>
              <w:jc w:val="center"/>
              <w:rPr>
                <w:sz w:val="22"/>
                <w:szCs w:val="22"/>
              </w:rPr>
            </w:pPr>
            <w:r w:rsidRPr="00F907CD">
              <w:rPr>
                <w:sz w:val="22"/>
                <w:szCs w:val="22"/>
              </w:rPr>
              <w:t>Базовый</w:t>
            </w:r>
          </w:p>
          <w:p w14:paraId="3E993F2A" w14:textId="77777777" w:rsidR="00F907CD" w:rsidRPr="00F907CD" w:rsidRDefault="00F907CD" w:rsidP="00F907CD">
            <w:pPr>
              <w:ind w:left="-108" w:right="-108"/>
              <w:jc w:val="center"/>
              <w:rPr>
                <w:sz w:val="22"/>
                <w:szCs w:val="22"/>
              </w:rPr>
            </w:pPr>
            <w:r w:rsidRPr="00F907CD">
              <w:rPr>
                <w:sz w:val="22"/>
                <w:szCs w:val="22"/>
              </w:rPr>
              <w:t xml:space="preserve">уровень </w:t>
            </w:r>
            <w:proofErr w:type="gramStart"/>
            <w:r w:rsidRPr="00F907CD">
              <w:rPr>
                <w:sz w:val="22"/>
                <w:szCs w:val="22"/>
              </w:rPr>
              <w:t>опера-ционных</w:t>
            </w:r>
            <w:proofErr w:type="gramEnd"/>
            <w:r w:rsidRPr="00F907CD">
              <w:rPr>
                <w:sz w:val="22"/>
                <w:szCs w:val="22"/>
              </w:rPr>
              <w:t xml:space="preserve"> расходов</w:t>
            </w:r>
          </w:p>
        </w:tc>
        <w:tc>
          <w:tcPr>
            <w:tcW w:w="1200" w:type="dxa"/>
            <w:shd w:val="clear" w:color="auto" w:fill="auto"/>
            <w:vAlign w:val="center"/>
          </w:tcPr>
          <w:p w14:paraId="181906C0" w14:textId="77777777" w:rsidR="00F907CD" w:rsidRPr="00F907CD" w:rsidRDefault="00F907CD" w:rsidP="00F907CD">
            <w:pPr>
              <w:ind w:left="-108" w:right="-108"/>
              <w:jc w:val="center"/>
              <w:rPr>
                <w:sz w:val="22"/>
                <w:szCs w:val="22"/>
              </w:rPr>
            </w:pPr>
            <w:r w:rsidRPr="00F907CD">
              <w:rPr>
                <w:sz w:val="22"/>
                <w:szCs w:val="22"/>
              </w:rPr>
              <w:t>Индекс эффектив-ности операцион-ных расхо-дов</w:t>
            </w:r>
          </w:p>
        </w:tc>
        <w:tc>
          <w:tcPr>
            <w:tcW w:w="993" w:type="dxa"/>
            <w:shd w:val="clear" w:color="auto" w:fill="auto"/>
            <w:vAlign w:val="center"/>
          </w:tcPr>
          <w:p w14:paraId="1324BB16" w14:textId="77777777" w:rsidR="00F907CD" w:rsidRPr="00F907CD" w:rsidRDefault="00F907CD" w:rsidP="00F907CD">
            <w:pPr>
              <w:ind w:left="-108" w:right="-108"/>
              <w:jc w:val="center"/>
              <w:rPr>
                <w:sz w:val="22"/>
                <w:szCs w:val="22"/>
              </w:rPr>
            </w:pPr>
            <w:proofErr w:type="gramStart"/>
            <w:r w:rsidRPr="00F907CD">
              <w:rPr>
                <w:sz w:val="22"/>
                <w:szCs w:val="22"/>
              </w:rPr>
              <w:t>Норма-тивный</w:t>
            </w:r>
            <w:proofErr w:type="gramEnd"/>
            <w:r w:rsidRPr="00F907CD">
              <w:rPr>
                <w:sz w:val="22"/>
                <w:szCs w:val="22"/>
              </w:rPr>
              <w:t xml:space="preserve"> уровень прибыли</w:t>
            </w:r>
          </w:p>
        </w:tc>
        <w:tc>
          <w:tcPr>
            <w:tcW w:w="1067" w:type="dxa"/>
            <w:vMerge w:val="restart"/>
            <w:shd w:val="clear" w:color="auto" w:fill="auto"/>
            <w:vAlign w:val="center"/>
          </w:tcPr>
          <w:p w14:paraId="0329EB7A" w14:textId="77777777" w:rsidR="00F907CD" w:rsidRPr="00F907CD" w:rsidRDefault="00F907CD" w:rsidP="00F907CD">
            <w:pPr>
              <w:ind w:left="-108" w:right="-108" w:hanging="108"/>
              <w:jc w:val="center"/>
              <w:rPr>
                <w:sz w:val="22"/>
                <w:szCs w:val="22"/>
              </w:rPr>
            </w:pPr>
            <w:r w:rsidRPr="00F907CD">
              <w:rPr>
                <w:sz w:val="22"/>
                <w:szCs w:val="22"/>
              </w:rPr>
              <w:t xml:space="preserve">Уровень </w:t>
            </w:r>
            <w:proofErr w:type="gramStart"/>
            <w:r w:rsidRPr="00F907CD">
              <w:rPr>
                <w:sz w:val="22"/>
                <w:szCs w:val="22"/>
              </w:rPr>
              <w:t>надеж-ности</w:t>
            </w:r>
            <w:proofErr w:type="gramEnd"/>
            <w:r w:rsidRPr="00F907CD">
              <w:rPr>
                <w:sz w:val="22"/>
                <w:szCs w:val="22"/>
              </w:rPr>
              <w:t xml:space="preserve"> </w:t>
            </w:r>
          </w:p>
          <w:p w14:paraId="7A3B486F" w14:textId="77777777" w:rsidR="00F907CD" w:rsidRPr="00F907CD" w:rsidRDefault="00F907CD" w:rsidP="00F907CD">
            <w:pPr>
              <w:ind w:left="-108" w:right="-108" w:hanging="108"/>
              <w:jc w:val="center"/>
              <w:rPr>
                <w:sz w:val="22"/>
                <w:szCs w:val="22"/>
              </w:rPr>
            </w:pPr>
            <w:proofErr w:type="gramStart"/>
            <w:r w:rsidRPr="00F907CD">
              <w:rPr>
                <w:sz w:val="22"/>
                <w:szCs w:val="22"/>
              </w:rPr>
              <w:t>тепло-снабжения</w:t>
            </w:r>
            <w:proofErr w:type="gramEnd"/>
          </w:p>
        </w:tc>
        <w:tc>
          <w:tcPr>
            <w:tcW w:w="1134" w:type="dxa"/>
            <w:vMerge w:val="restart"/>
            <w:shd w:val="clear" w:color="auto" w:fill="auto"/>
            <w:vAlign w:val="center"/>
          </w:tcPr>
          <w:p w14:paraId="4F56D578" w14:textId="77777777" w:rsidR="00F907CD" w:rsidRPr="00F907CD" w:rsidRDefault="00F907CD" w:rsidP="00F907CD">
            <w:pPr>
              <w:ind w:right="-108" w:hanging="108"/>
              <w:jc w:val="center"/>
              <w:rPr>
                <w:sz w:val="22"/>
                <w:szCs w:val="22"/>
              </w:rPr>
            </w:pPr>
            <w:proofErr w:type="gramStart"/>
            <w:r w:rsidRPr="00F907CD">
              <w:rPr>
                <w:sz w:val="22"/>
                <w:szCs w:val="22"/>
              </w:rPr>
              <w:t>Показа-тели</w:t>
            </w:r>
            <w:proofErr w:type="gramEnd"/>
            <w:r w:rsidRPr="00F907CD">
              <w:rPr>
                <w:sz w:val="22"/>
                <w:szCs w:val="22"/>
              </w:rPr>
              <w:t xml:space="preserve"> энерго-сбереже-ния</w:t>
            </w:r>
          </w:p>
          <w:p w14:paraId="514832D6" w14:textId="77777777" w:rsidR="00F907CD" w:rsidRPr="00F907CD" w:rsidRDefault="00F907CD" w:rsidP="00F907CD">
            <w:pPr>
              <w:ind w:right="-108" w:hanging="108"/>
              <w:jc w:val="center"/>
              <w:rPr>
                <w:sz w:val="22"/>
                <w:szCs w:val="22"/>
              </w:rPr>
            </w:pPr>
            <w:r w:rsidRPr="00F907CD">
              <w:rPr>
                <w:sz w:val="22"/>
                <w:szCs w:val="22"/>
              </w:rPr>
              <w:t xml:space="preserve">и </w:t>
            </w:r>
            <w:proofErr w:type="gramStart"/>
            <w:r w:rsidRPr="00F907CD">
              <w:rPr>
                <w:sz w:val="22"/>
                <w:szCs w:val="22"/>
              </w:rPr>
              <w:t>энергети-ческой</w:t>
            </w:r>
            <w:proofErr w:type="gramEnd"/>
            <w:r w:rsidRPr="00F907CD">
              <w:rPr>
                <w:sz w:val="22"/>
                <w:szCs w:val="22"/>
              </w:rPr>
              <w:t xml:space="preserve"> эффек-тивности</w:t>
            </w:r>
          </w:p>
        </w:tc>
        <w:tc>
          <w:tcPr>
            <w:tcW w:w="1134" w:type="dxa"/>
            <w:vMerge w:val="restart"/>
            <w:shd w:val="clear" w:color="auto" w:fill="auto"/>
            <w:vAlign w:val="center"/>
          </w:tcPr>
          <w:p w14:paraId="59D31834" w14:textId="77777777" w:rsidR="00F907CD" w:rsidRPr="00F907CD" w:rsidRDefault="00F907CD" w:rsidP="00F907CD">
            <w:pPr>
              <w:ind w:left="-108" w:right="-108"/>
              <w:jc w:val="center"/>
              <w:rPr>
                <w:sz w:val="22"/>
                <w:szCs w:val="22"/>
              </w:rPr>
            </w:pPr>
            <w:r w:rsidRPr="00F907CD">
              <w:rPr>
                <w:sz w:val="22"/>
                <w:szCs w:val="22"/>
              </w:rPr>
              <w:t>Реализация программ</w:t>
            </w:r>
          </w:p>
          <w:p w14:paraId="12546247" w14:textId="77777777" w:rsidR="00F907CD" w:rsidRPr="00F907CD" w:rsidRDefault="00F907CD" w:rsidP="00F907CD">
            <w:pPr>
              <w:ind w:left="-108" w:right="-108"/>
              <w:jc w:val="center"/>
              <w:rPr>
                <w:sz w:val="22"/>
                <w:szCs w:val="22"/>
              </w:rPr>
            </w:pPr>
            <w:r w:rsidRPr="00F907CD">
              <w:rPr>
                <w:sz w:val="22"/>
                <w:szCs w:val="22"/>
              </w:rPr>
              <w:t xml:space="preserve">в области </w:t>
            </w:r>
            <w:proofErr w:type="gramStart"/>
            <w:r w:rsidRPr="00F907CD">
              <w:rPr>
                <w:sz w:val="22"/>
                <w:szCs w:val="22"/>
              </w:rPr>
              <w:t>энерго-сбере-жения</w:t>
            </w:r>
            <w:proofErr w:type="gramEnd"/>
          </w:p>
          <w:p w14:paraId="4A4AFA09" w14:textId="77777777" w:rsidR="00F907CD" w:rsidRPr="00F907CD" w:rsidRDefault="00F907CD" w:rsidP="00F907CD">
            <w:pPr>
              <w:ind w:left="-108" w:right="-108"/>
              <w:jc w:val="center"/>
              <w:rPr>
                <w:sz w:val="22"/>
                <w:szCs w:val="22"/>
              </w:rPr>
            </w:pPr>
            <w:r w:rsidRPr="00F907CD">
              <w:rPr>
                <w:sz w:val="22"/>
                <w:szCs w:val="22"/>
              </w:rPr>
              <w:t>и повы-</w:t>
            </w:r>
          </w:p>
          <w:p w14:paraId="3967069C" w14:textId="77777777" w:rsidR="00F907CD" w:rsidRPr="00F907CD" w:rsidRDefault="00F907CD" w:rsidP="00F907CD">
            <w:pPr>
              <w:ind w:left="-108" w:right="-108"/>
              <w:jc w:val="center"/>
              <w:rPr>
                <w:sz w:val="22"/>
                <w:szCs w:val="22"/>
              </w:rPr>
            </w:pPr>
            <w:r w:rsidRPr="00F907CD">
              <w:rPr>
                <w:sz w:val="22"/>
                <w:szCs w:val="22"/>
              </w:rPr>
              <w:t xml:space="preserve">шения </w:t>
            </w:r>
            <w:proofErr w:type="gramStart"/>
            <w:r w:rsidRPr="00F907CD">
              <w:rPr>
                <w:sz w:val="22"/>
                <w:szCs w:val="22"/>
              </w:rPr>
              <w:t>энергети-ческой</w:t>
            </w:r>
            <w:proofErr w:type="gramEnd"/>
            <w:r w:rsidRPr="00F907CD">
              <w:rPr>
                <w:sz w:val="22"/>
                <w:szCs w:val="22"/>
              </w:rPr>
              <w:t xml:space="preserve"> эффек-тивности</w:t>
            </w:r>
          </w:p>
        </w:tc>
        <w:tc>
          <w:tcPr>
            <w:tcW w:w="1276" w:type="dxa"/>
            <w:vMerge w:val="restart"/>
            <w:shd w:val="clear" w:color="auto" w:fill="auto"/>
            <w:vAlign w:val="center"/>
          </w:tcPr>
          <w:p w14:paraId="40755242" w14:textId="77777777" w:rsidR="00F907CD" w:rsidRPr="00F907CD" w:rsidRDefault="00F907CD" w:rsidP="00F907CD">
            <w:pPr>
              <w:ind w:right="-2"/>
              <w:jc w:val="center"/>
              <w:rPr>
                <w:sz w:val="22"/>
                <w:szCs w:val="22"/>
              </w:rPr>
            </w:pPr>
            <w:r w:rsidRPr="00F907CD">
              <w:rPr>
                <w:sz w:val="22"/>
                <w:szCs w:val="22"/>
              </w:rPr>
              <w:t>Динамика изменения расходов на топливо</w:t>
            </w:r>
          </w:p>
        </w:tc>
      </w:tr>
      <w:tr w:rsidR="00F907CD" w:rsidRPr="00F907CD" w14:paraId="50B7BFED" w14:textId="77777777" w:rsidTr="002362AD">
        <w:trPr>
          <w:trHeight w:val="165"/>
        </w:trPr>
        <w:tc>
          <w:tcPr>
            <w:tcW w:w="1526" w:type="dxa"/>
            <w:vMerge/>
            <w:shd w:val="clear" w:color="auto" w:fill="auto"/>
            <w:vAlign w:val="center"/>
          </w:tcPr>
          <w:p w14:paraId="39387934" w14:textId="77777777" w:rsidR="00F907CD" w:rsidRPr="00F907CD" w:rsidRDefault="00F907CD" w:rsidP="00F907CD">
            <w:pPr>
              <w:ind w:right="-2"/>
              <w:jc w:val="center"/>
              <w:rPr>
                <w:sz w:val="22"/>
                <w:szCs w:val="22"/>
              </w:rPr>
            </w:pPr>
          </w:p>
        </w:tc>
        <w:tc>
          <w:tcPr>
            <w:tcW w:w="850" w:type="dxa"/>
            <w:vMerge/>
            <w:shd w:val="clear" w:color="auto" w:fill="auto"/>
            <w:vAlign w:val="center"/>
          </w:tcPr>
          <w:p w14:paraId="468E91F0" w14:textId="77777777" w:rsidR="00F907CD" w:rsidRPr="00F907CD" w:rsidRDefault="00F907CD" w:rsidP="00F907CD">
            <w:pPr>
              <w:ind w:right="-2"/>
              <w:jc w:val="center"/>
              <w:rPr>
                <w:sz w:val="22"/>
                <w:szCs w:val="22"/>
              </w:rPr>
            </w:pPr>
          </w:p>
        </w:tc>
        <w:tc>
          <w:tcPr>
            <w:tcW w:w="993" w:type="dxa"/>
            <w:shd w:val="clear" w:color="auto" w:fill="auto"/>
            <w:vAlign w:val="center"/>
          </w:tcPr>
          <w:p w14:paraId="66817A0E" w14:textId="77777777" w:rsidR="00F907CD" w:rsidRPr="00F907CD" w:rsidRDefault="00F907CD" w:rsidP="00F907CD">
            <w:pPr>
              <w:ind w:right="-2"/>
              <w:jc w:val="center"/>
              <w:rPr>
                <w:sz w:val="22"/>
                <w:szCs w:val="22"/>
              </w:rPr>
            </w:pPr>
            <w:r w:rsidRPr="00F907CD">
              <w:rPr>
                <w:sz w:val="22"/>
                <w:szCs w:val="22"/>
              </w:rPr>
              <w:t>тыс. руб.</w:t>
            </w:r>
          </w:p>
        </w:tc>
        <w:tc>
          <w:tcPr>
            <w:tcW w:w="1200" w:type="dxa"/>
            <w:shd w:val="clear" w:color="auto" w:fill="auto"/>
            <w:vAlign w:val="center"/>
          </w:tcPr>
          <w:p w14:paraId="10344B13" w14:textId="77777777" w:rsidR="00F907CD" w:rsidRPr="00F907CD" w:rsidRDefault="00F907CD" w:rsidP="00F907CD">
            <w:pPr>
              <w:ind w:right="-2"/>
              <w:jc w:val="center"/>
              <w:rPr>
                <w:sz w:val="22"/>
                <w:szCs w:val="22"/>
              </w:rPr>
            </w:pPr>
            <w:r w:rsidRPr="00F907CD">
              <w:rPr>
                <w:sz w:val="22"/>
                <w:szCs w:val="22"/>
              </w:rPr>
              <w:t>%</w:t>
            </w:r>
          </w:p>
        </w:tc>
        <w:tc>
          <w:tcPr>
            <w:tcW w:w="993" w:type="dxa"/>
            <w:shd w:val="clear" w:color="auto" w:fill="auto"/>
            <w:vAlign w:val="center"/>
          </w:tcPr>
          <w:p w14:paraId="4130BF2A" w14:textId="77777777" w:rsidR="00F907CD" w:rsidRPr="00F907CD" w:rsidRDefault="00F907CD" w:rsidP="00F907CD">
            <w:pPr>
              <w:ind w:right="-2"/>
              <w:jc w:val="center"/>
              <w:rPr>
                <w:sz w:val="22"/>
                <w:szCs w:val="22"/>
              </w:rPr>
            </w:pPr>
            <w:r w:rsidRPr="00F907CD">
              <w:rPr>
                <w:sz w:val="22"/>
                <w:szCs w:val="22"/>
              </w:rPr>
              <w:t>%</w:t>
            </w:r>
          </w:p>
        </w:tc>
        <w:tc>
          <w:tcPr>
            <w:tcW w:w="1067" w:type="dxa"/>
            <w:vMerge/>
            <w:shd w:val="clear" w:color="auto" w:fill="auto"/>
            <w:vAlign w:val="center"/>
          </w:tcPr>
          <w:p w14:paraId="06228EFE" w14:textId="77777777" w:rsidR="00F907CD" w:rsidRPr="00F907CD" w:rsidRDefault="00F907CD" w:rsidP="00F907CD">
            <w:pPr>
              <w:ind w:left="-108" w:right="-108"/>
              <w:jc w:val="center"/>
              <w:rPr>
                <w:sz w:val="22"/>
                <w:szCs w:val="22"/>
              </w:rPr>
            </w:pPr>
          </w:p>
        </w:tc>
        <w:tc>
          <w:tcPr>
            <w:tcW w:w="1134" w:type="dxa"/>
            <w:vMerge/>
            <w:shd w:val="clear" w:color="auto" w:fill="auto"/>
            <w:vAlign w:val="center"/>
          </w:tcPr>
          <w:p w14:paraId="76D46CDA" w14:textId="77777777" w:rsidR="00F907CD" w:rsidRPr="00F907CD" w:rsidRDefault="00F907CD" w:rsidP="00F907CD">
            <w:pPr>
              <w:ind w:right="-2"/>
              <w:jc w:val="center"/>
              <w:rPr>
                <w:sz w:val="22"/>
                <w:szCs w:val="22"/>
              </w:rPr>
            </w:pPr>
          </w:p>
        </w:tc>
        <w:tc>
          <w:tcPr>
            <w:tcW w:w="1134" w:type="dxa"/>
            <w:vMerge/>
            <w:shd w:val="clear" w:color="auto" w:fill="auto"/>
            <w:vAlign w:val="center"/>
          </w:tcPr>
          <w:p w14:paraId="4E60EB71" w14:textId="77777777" w:rsidR="00F907CD" w:rsidRPr="00F907CD" w:rsidRDefault="00F907CD" w:rsidP="00F907CD">
            <w:pPr>
              <w:ind w:right="-2"/>
              <w:jc w:val="center"/>
              <w:rPr>
                <w:sz w:val="22"/>
                <w:szCs w:val="22"/>
              </w:rPr>
            </w:pPr>
          </w:p>
        </w:tc>
        <w:tc>
          <w:tcPr>
            <w:tcW w:w="1276" w:type="dxa"/>
            <w:vMerge/>
            <w:shd w:val="clear" w:color="auto" w:fill="auto"/>
            <w:vAlign w:val="center"/>
          </w:tcPr>
          <w:p w14:paraId="77353ED1" w14:textId="77777777" w:rsidR="00F907CD" w:rsidRPr="00F907CD" w:rsidRDefault="00F907CD" w:rsidP="00F907CD">
            <w:pPr>
              <w:ind w:right="-2"/>
              <w:jc w:val="center"/>
              <w:rPr>
                <w:sz w:val="22"/>
                <w:szCs w:val="22"/>
              </w:rPr>
            </w:pPr>
          </w:p>
        </w:tc>
      </w:tr>
      <w:tr w:rsidR="00F907CD" w:rsidRPr="00F907CD" w14:paraId="6F00F663" w14:textId="77777777" w:rsidTr="002362AD">
        <w:trPr>
          <w:trHeight w:val="165"/>
        </w:trPr>
        <w:tc>
          <w:tcPr>
            <w:tcW w:w="1526" w:type="dxa"/>
            <w:shd w:val="clear" w:color="auto" w:fill="auto"/>
            <w:vAlign w:val="center"/>
          </w:tcPr>
          <w:p w14:paraId="344AC56F" w14:textId="77777777" w:rsidR="00F907CD" w:rsidRPr="00F907CD" w:rsidRDefault="00F907CD" w:rsidP="00F907CD">
            <w:pPr>
              <w:ind w:right="-2"/>
              <w:jc w:val="center"/>
              <w:rPr>
                <w:sz w:val="22"/>
                <w:szCs w:val="22"/>
              </w:rPr>
            </w:pPr>
            <w:r w:rsidRPr="00F907CD">
              <w:rPr>
                <w:sz w:val="22"/>
                <w:szCs w:val="22"/>
              </w:rPr>
              <w:t>1</w:t>
            </w:r>
          </w:p>
        </w:tc>
        <w:tc>
          <w:tcPr>
            <w:tcW w:w="850" w:type="dxa"/>
            <w:shd w:val="clear" w:color="auto" w:fill="auto"/>
            <w:vAlign w:val="center"/>
          </w:tcPr>
          <w:p w14:paraId="3385011A" w14:textId="77777777" w:rsidR="00F907CD" w:rsidRPr="00F907CD" w:rsidRDefault="00F907CD" w:rsidP="00F907CD">
            <w:pPr>
              <w:ind w:right="-2"/>
              <w:jc w:val="center"/>
              <w:rPr>
                <w:sz w:val="22"/>
                <w:szCs w:val="22"/>
              </w:rPr>
            </w:pPr>
            <w:r w:rsidRPr="00F907CD">
              <w:rPr>
                <w:sz w:val="22"/>
                <w:szCs w:val="22"/>
              </w:rPr>
              <w:t>2</w:t>
            </w:r>
          </w:p>
        </w:tc>
        <w:tc>
          <w:tcPr>
            <w:tcW w:w="993" w:type="dxa"/>
            <w:shd w:val="clear" w:color="auto" w:fill="auto"/>
            <w:vAlign w:val="center"/>
          </w:tcPr>
          <w:p w14:paraId="10880AC1" w14:textId="77777777" w:rsidR="00F907CD" w:rsidRPr="00F907CD" w:rsidRDefault="00F907CD" w:rsidP="00F907CD">
            <w:pPr>
              <w:ind w:right="-2"/>
              <w:jc w:val="center"/>
              <w:rPr>
                <w:sz w:val="22"/>
                <w:szCs w:val="22"/>
              </w:rPr>
            </w:pPr>
            <w:r w:rsidRPr="00F907CD">
              <w:rPr>
                <w:sz w:val="22"/>
                <w:szCs w:val="22"/>
              </w:rPr>
              <w:t>3</w:t>
            </w:r>
          </w:p>
        </w:tc>
        <w:tc>
          <w:tcPr>
            <w:tcW w:w="1200" w:type="dxa"/>
            <w:shd w:val="clear" w:color="auto" w:fill="auto"/>
            <w:vAlign w:val="center"/>
          </w:tcPr>
          <w:p w14:paraId="4E114C74" w14:textId="77777777" w:rsidR="00F907CD" w:rsidRPr="00F907CD" w:rsidRDefault="00F907CD" w:rsidP="00F907CD">
            <w:pPr>
              <w:ind w:right="-2"/>
              <w:jc w:val="center"/>
              <w:rPr>
                <w:sz w:val="22"/>
                <w:szCs w:val="22"/>
              </w:rPr>
            </w:pPr>
            <w:r w:rsidRPr="00F907CD">
              <w:rPr>
                <w:sz w:val="22"/>
                <w:szCs w:val="22"/>
              </w:rPr>
              <w:t>4</w:t>
            </w:r>
          </w:p>
        </w:tc>
        <w:tc>
          <w:tcPr>
            <w:tcW w:w="993" w:type="dxa"/>
            <w:shd w:val="clear" w:color="auto" w:fill="auto"/>
            <w:vAlign w:val="center"/>
          </w:tcPr>
          <w:p w14:paraId="08AEDCC7" w14:textId="77777777" w:rsidR="00F907CD" w:rsidRPr="00F907CD" w:rsidRDefault="00F907CD" w:rsidP="00F907CD">
            <w:pPr>
              <w:ind w:right="-2"/>
              <w:jc w:val="center"/>
              <w:rPr>
                <w:sz w:val="22"/>
                <w:szCs w:val="22"/>
              </w:rPr>
            </w:pPr>
            <w:r w:rsidRPr="00F907CD">
              <w:rPr>
                <w:sz w:val="22"/>
                <w:szCs w:val="22"/>
              </w:rPr>
              <w:t>5</w:t>
            </w:r>
          </w:p>
        </w:tc>
        <w:tc>
          <w:tcPr>
            <w:tcW w:w="1067" w:type="dxa"/>
            <w:shd w:val="clear" w:color="auto" w:fill="auto"/>
            <w:vAlign w:val="center"/>
          </w:tcPr>
          <w:p w14:paraId="37588194" w14:textId="77777777" w:rsidR="00F907CD" w:rsidRPr="00F907CD" w:rsidRDefault="00F907CD" w:rsidP="00F907CD">
            <w:pPr>
              <w:ind w:left="-108" w:right="-108"/>
              <w:jc w:val="center"/>
              <w:rPr>
                <w:sz w:val="22"/>
                <w:szCs w:val="22"/>
              </w:rPr>
            </w:pPr>
            <w:r w:rsidRPr="00F907CD">
              <w:rPr>
                <w:sz w:val="22"/>
                <w:szCs w:val="22"/>
              </w:rPr>
              <w:t>6</w:t>
            </w:r>
          </w:p>
        </w:tc>
        <w:tc>
          <w:tcPr>
            <w:tcW w:w="1134" w:type="dxa"/>
            <w:shd w:val="clear" w:color="auto" w:fill="auto"/>
            <w:vAlign w:val="center"/>
          </w:tcPr>
          <w:p w14:paraId="596FE8F3" w14:textId="77777777" w:rsidR="00F907CD" w:rsidRPr="00F907CD" w:rsidRDefault="00F907CD" w:rsidP="00F907CD">
            <w:pPr>
              <w:ind w:right="-2"/>
              <w:jc w:val="center"/>
              <w:rPr>
                <w:sz w:val="22"/>
                <w:szCs w:val="22"/>
              </w:rPr>
            </w:pPr>
            <w:r w:rsidRPr="00F907CD">
              <w:rPr>
                <w:sz w:val="22"/>
                <w:szCs w:val="22"/>
              </w:rPr>
              <w:t>7</w:t>
            </w:r>
          </w:p>
        </w:tc>
        <w:tc>
          <w:tcPr>
            <w:tcW w:w="1134" w:type="dxa"/>
            <w:shd w:val="clear" w:color="auto" w:fill="auto"/>
            <w:vAlign w:val="center"/>
          </w:tcPr>
          <w:p w14:paraId="3548987B" w14:textId="77777777" w:rsidR="00F907CD" w:rsidRPr="00F907CD" w:rsidRDefault="00F907CD" w:rsidP="00F907CD">
            <w:pPr>
              <w:ind w:right="-2"/>
              <w:jc w:val="center"/>
              <w:rPr>
                <w:sz w:val="22"/>
                <w:szCs w:val="22"/>
              </w:rPr>
            </w:pPr>
            <w:r w:rsidRPr="00F907CD">
              <w:rPr>
                <w:sz w:val="22"/>
                <w:szCs w:val="22"/>
              </w:rPr>
              <w:t>8</w:t>
            </w:r>
          </w:p>
        </w:tc>
        <w:tc>
          <w:tcPr>
            <w:tcW w:w="1276" w:type="dxa"/>
            <w:shd w:val="clear" w:color="auto" w:fill="auto"/>
            <w:vAlign w:val="center"/>
          </w:tcPr>
          <w:p w14:paraId="3D0E773B" w14:textId="77777777" w:rsidR="00F907CD" w:rsidRPr="00F907CD" w:rsidRDefault="00F907CD" w:rsidP="00F907CD">
            <w:pPr>
              <w:ind w:right="-2"/>
              <w:jc w:val="center"/>
              <w:rPr>
                <w:sz w:val="22"/>
                <w:szCs w:val="22"/>
              </w:rPr>
            </w:pPr>
            <w:r w:rsidRPr="00F907CD">
              <w:rPr>
                <w:sz w:val="22"/>
                <w:szCs w:val="22"/>
              </w:rPr>
              <w:t>9</w:t>
            </w:r>
          </w:p>
        </w:tc>
      </w:tr>
      <w:tr w:rsidR="00F907CD" w:rsidRPr="00F907CD" w14:paraId="24B1BE28" w14:textId="77777777" w:rsidTr="002362AD">
        <w:trPr>
          <w:trHeight w:val="920"/>
        </w:trPr>
        <w:tc>
          <w:tcPr>
            <w:tcW w:w="1526" w:type="dxa"/>
            <w:vMerge w:val="restart"/>
            <w:shd w:val="clear" w:color="auto" w:fill="auto"/>
            <w:vAlign w:val="center"/>
          </w:tcPr>
          <w:p w14:paraId="12F919A5" w14:textId="77777777" w:rsidR="00F907CD" w:rsidRPr="00F907CD" w:rsidRDefault="00F907CD" w:rsidP="00F907CD">
            <w:pPr>
              <w:ind w:left="-108" w:right="-108" w:hanging="34"/>
              <w:jc w:val="center"/>
              <w:rPr>
                <w:bCs/>
                <w:kern w:val="32"/>
                <w:sz w:val="22"/>
                <w:szCs w:val="22"/>
              </w:rPr>
            </w:pPr>
            <w:r w:rsidRPr="00F907CD">
              <w:rPr>
                <w:bCs/>
                <w:color w:val="000000"/>
                <w:kern w:val="32"/>
                <w:sz w:val="22"/>
                <w:szCs w:val="22"/>
              </w:rPr>
              <w:t>АО «Теплоэнерго»</w:t>
            </w:r>
          </w:p>
        </w:tc>
        <w:tc>
          <w:tcPr>
            <w:tcW w:w="850" w:type="dxa"/>
            <w:tcBorders>
              <w:bottom w:val="single" w:sz="4" w:space="0" w:color="auto"/>
            </w:tcBorders>
            <w:shd w:val="clear" w:color="auto" w:fill="auto"/>
            <w:vAlign w:val="center"/>
          </w:tcPr>
          <w:p w14:paraId="79599525" w14:textId="77777777" w:rsidR="00F907CD" w:rsidRPr="00F907CD" w:rsidRDefault="00F907CD" w:rsidP="00F907CD">
            <w:pPr>
              <w:ind w:right="-2"/>
              <w:jc w:val="center"/>
              <w:rPr>
                <w:sz w:val="22"/>
                <w:szCs w:val="22"/>
              </w:rPr>
            </w:pPr>
            <w:r w:rsidRPr="00F907CD">
              <w:rPr>
                <w:sz w:val="22"/>
                <w:szCs w:val="22"/>
              </w:rPr>
              <w:t>2024</w:t>
            </w:r>
          </w:p>
        </w:tc>
        <w:tc>
          <w:tcPr>
            <w:tcW w:w="993" w:type="dxa"/>
            <w:tcBorders>
              <w:bottom w:val="single" w:sz="4" w:space="0" w:color="auto"/>
            </w:tcBorders>
            <w:shd w:val="clear" w:color="auto" w:fill="FFFFFF"/>
            <w:vAlign w:val="center"/>
          </w:tcPr>
          <w:p w14:paraId="7CBBB435" w14:textId="77777777" w:rsidR="00F907CD" w:rsidRPr="00F907CD" w:rsidRDefault="00F907CD" w:rsidP="00F907CD">
            <w:pPr>
              <w:jc w:val="center"/>
              <w:rPr>
                <w:sz w:val="22"/>
                <w:szCs w:val="22"/>
                <w:highlight w:val="yellow"/>
              </w:rPr>
            </w:pPr>
            <w:r w:rsidRPr="00F907CD">
              <w:rPr>
                <w:sz w:val="22"/>
                <w:szCs w:val="22"/>
              </w:rPr>
              <w:t>1 211,03</w:t>
            </w:r>
          </w:p>
        </w:tc>
        <w:tc>
          <w:tcPr>
            <w:tcW w:w="1200" w:type="dxa"/>
            <w:tcBorders>
              <w:bottom w:val="single" w:sz="4" w:space="0" w:color="auto"/>
            </w:tcBorders>
            <w:shd w:val="clear" w:color="auto" w:fill="auto"/>
            <w:vAlign w:val="center"/>
          </w:tcPr>
          <w:p w14:paraId="47FD5A8D" w14:textId="77777777" w:rsidR="00F907CD" w:rsidRPr="00F907CD" w:rsidRDefault="00F907CD" w:rsidP="00F907CD">
            <w:pPr>
              <w:jc w:val="center"/>
              <w:rPr>
                <w:sz w:val="22"/>
                <w:szCs w:val="22"/>
              </w:rPr>
            </w:pPr>
            <w:r w:rsidRPr="00F907CD">
              <w:rPr>
                <w:sz w:val="22"/>
                <w:szCs w:val="22"/>
              </w:rPr>
              <w:t>x</w:t>
            </w:r>
          </w:p>
        </w:tc>
        <w:tc>
          <w:tcPr>
            <w:tcW w:w="993" w:type="dxa"/>
            <w:tcBorders>
              <w:bottom w:val="single" w:sz="4" w:space="0" w:color="auto"/>
            </w:tcBorders>
            <w:shd w:val="clear" w:color="auto" w:fill="auto"/>
            <w:vAlign w:val="center"/>
          </w:tcPr>
          <w:p w14:paraId="5D87B274" w14:textId="77777777" w:rsidR="00F907CD" w:rsidRPr="00F907CD" w:rsidRDefault="00F907CD" w:rsidP="00F907CD">
            <w:pPr>
              <w:jc w:val="center"/>
              <w:rPr>
                <w:sz w:val="22"/>
                <w:szCs w:val="22"/>
              </w:rPr>
            </w:pPr>
            <w:r w:rsidRPr="00F907CD">
              <w:rPr>
                <w:sz w:val="22"/>
                <w:szCs w:val="22"/>
              </w:rPr>
              <w:t>x</w:t>
            </w:r>
          </w:p>
        </w:tc>
        <w:tc>
          <w:tcPr>
            <w:tcW w:w="1067" w:type="dxa"/>
            <w:tcBorders>
              <w:bottom w:val="single" w:sz="4" w:space="0" w:color="auto"/>
            </w:tcBorders>
            <w:shd w:val="clear" w:color="auto" w:fill="auto"/>
            <w:vAlign w:val="center"/>
          </w:tcPr>
          <w:p w14:paraId="39D6072C" w14:textId="77777777" w:rsidR="00F907CD" w:rsidRPr="00F907CD" w:rsidRDefault="00F907CD" w:rsidP="00F907CD">
            <w:pPr>
              <w:ind w:left="-108" w:right="-108"/>
              <w:jc w:val="center"/>
              <w:rPr>
                <w:sz w:val="22"/>
                <w:szCs w:val="22"/>
              </w:rPr>
            </w:pPr>
            <w:r w:rsidRPr="00F907CD">
              <w:rPr>
                <w:sz w:val="22"/>
                <w:szCs w:val="22"/>
              </w:rPr>
              <w:t>x</w:t>
            </w:r>
          </w:p>
        </w:tc>
        <w:tc>
          <w:tcPr>
            <w:tcW w:w="1134" w:type="dxa"/>
            <w:tcBorders>
              <w:bottom w:val="single" w:sz="4" w:space="0" w:color="auto"/>
            </w:tcBorders>
            <w:shd w:val="clear" w:color="auto" w:fill="auto"/>
            <w:vAlign w:val="center"/>
          </w:tcPr>
          <w:p w14:paraId="62DE0690" w14:textId="77777777" w:rsidR="00F907CD" w:rsidRPr="00F907CD" w:rsidRDefault="00F907CD" w:rsidP="00F907CD">
            <w:pPr>
              <w:jc w:val="center"/>
              <w:rPr>
                <w:sz w:val="22"/>
                <w:szCs w:val="22"/>
              </w:rPr>
            </w:pPr>
            <w:r w:rsidRPr="00F907CD">
              <w:rPr>
                <w:sz w:val="22"/>
                <w:szCs w:val="22"/>
              </w:rPr>
              <w:t>x</w:t>
            </w:r>
          </w:p>
        </w:tc>
        <w:tc>
          <w:tcPr>
            <w:tcW w:w="1134" w:type="dxa"/>
            <w:tcBorders>
              <w:bottom w:val="single" w:sz="4" w:space="0" w:color="auto"/>
            </w:tcBorders>
            <w:shd w:val="clear" w:color="auto" w:fill="auto"/>
            <w:vAlign w:val="center"/>
          </w:tcPr>
          <w:p w14:paraId="7AAEAB82" w14:textId="77777777" w:rsidR="00F907CD" w:rsidRPr="00F907CD" w:rsidRDefault="00F907CD" w:rsidP="00F907CD">
            <w:pPr>
              <w:jc w:val="center"/>
              <w:rPr>
                <w:sz w:val="22"/>
                <w:szCs w:val="22"/>
              </w:rPr>
            </w:pPr>
            <w:r w:rsidRPr="00F907CD">
              <w:rPr>
                <w:sz w:val="22"/>
                <w:szCs w:val="22"/>
              </w:rPr>
              <w:t>x</w:t>
            </w:r>
          </w:p>
        </w:tc>
        <w:tc>
          <w:tcPr>
            <w:tcW w:w="1276" w:type="dxa"/>
            <w:tcBorders>
              <w:bottom w:val="single" w:sz="4" w:space="0" w:color="auto"/>
            </w:tcBorders>
            <w:shd w:val="clear" w:color="auto" w:fill="auto"/>
            <w:vAlign w:val="center"/>
          </w:tcPr>
          <w:p w14:paraId="19F69B55" w14:textId="77777777" w:rsidR="00F907CD" w:rsidRPr="00F907CD" w:rsidRDefault="00F907CD" w:rsidP="00F907CD">
            <w:pPr>
              <w:jc w:val="center"/>
              <w:rPr>
                <w:sz w:val="22"/>
                <w:szCs w:val="22"/>
              </w:rPr>
            </w:pPr>
            <w:r w:rsidRPr="00F907CD">
              <w:rPr>
                <w:sz w:val="22"/>
                <w:szCs w:val="22"/>
              </w:rPr>
              <w:t>x</w:t>
            </w:r>
          </w:p>
        </w:tc>
      </w:tr>
      <w:tr w:rsidR="00F907CD" w:rsidRPr="00F907CD" w14:paraId="18719480" w14:textId="77777777" w:rsidTr="002362AD">
        <w:trPr>
          <w:trHeight w:val="921"/>
        </w:trPr>
        <w:tc>
          <w:tcPr>
            <w:tcW w:w="1526" w:type="dxa"/>
            <w:vMerge/>
            <w:shd w:val="clear" w:color="auto" w:fill="auto"/>
            <w:vAlign w:val="center"/>
          </w:tcPr>
          <w:p w14:paraId="51D8D9CD" w14:textId="77777777" w:rsidR="00F907CD" w:rsidRPr="00F907CD" w:rsidRDefault="00F907CD" w:rsidP="00F907CD">
            <w:pPr>
              <w:ind w:right="-2"/>
              <w:jc w:val="center"/>
              <w:rPr>
                <w:sz w:val="22"/>
                <w:szCs w:val="22"/>
              </w:rPr>
            </w:pPr>
          </w:p>
        </w:tc>
        <w:tc>
          <w:tcPr>
            <w:tcW w:w="850" w:type="dxa"/>
            <w:shd w:val="clear" w:color="auto" w:fill="auto"/>
            <w:vAlign w:val="center"/>
          </w:tcPr>
          <w:p w14:paraId="07285C14" w14:textId="77777777" w:rsidR="00F907CD" w:rsidRPr="00F907CD" w:rsidRDefault="00F907CD" w:rsidP="00F907CD">
            <w:pPr>
              <w:ind w:right="-2"/>
              <w:jc w:val="center"/>
              <w:rPr>
                <w:sz w:val="22"/>
                <w:szCs w:val="22"/>
              </w:rPr>
            </w:pPr>
            <w:r w:rsidRPr="00F907CD">
              <w:rPr>
                <w:sz w:val="22"/>
                <w:szCs w:val="22"/>
              </w:rPr>
              <w:t>2025</w:t>
            </w:r>
          </w:p>
        </w:tc>
        <w:tc>
          <w:tcPr>
            <w:tcW w:w="993" w:type="dxa"/>
            <w:shd w:val="clear" w:color="auto" w:fill="auto"/>
            <w:vAlign w:val="center"/>
          </w:tcPr>
          <w:p w14:paraId="32610D22" w14:textId="77777777" w:rsidR="00F907CD" w:rsidRPr="00F907CD" w:rsidRDefault="00F907CD" w:rsidP="00F907CD">
            <w:pPr>
              <w:jc w:val="center"/>
              <w:rPr>
                <w:sz w:val="22"/>
                <w:szCs w:val="22"/>
              </w:rPr>
            </w:pPr>
            <w:r w:rsidRPr="00F907CD">
              <w:rPr>
                <w:sz w:val="22"/>
                <w:szCs w:val="22"/>
              </w:rPr>
              <w:t>х</w:t>
            </w:r>
          </w:p>
        </w:tc>
        <w:tc>
          <w:tcPr>
            <w:tcW w:w="1200" w:type="dxa"/>
            <w:shd w:val="clear" w:color="auto" w:fill="auto"/>
            <w:vAlign w:val="center"/>
          </w:tcPr>
          <w:p w14:paraId="5041AF16" w14:textId="77777777" w:rsidR="00F907CD" w:rsidRPr="00F907CD" w:rsidRDefault="00F907CD" w:rsidP="00F907CD">
            <w:pPr>
              <w:ind w:right="-2"/>
              <w:jc w:val="center"/>
              <w:rPr>
                <w:sz w:val="22"/>
                <w:szCs w:val="22"/>
              </w:rPr>
            </w:pPr>
            <w:r w:rsidRPr="00F907CD">
              <w:rPr>
                <w:sz w:val="22"/>
                <w:szCs w:val="22"/>
              </w:rPr>
              <w:t>1,00</w:t>
            </w:r>
          </w:p>
        </w:tc>
        <w:tc>
          <w:tcPr>
            <w:tcW w:w="993" w:type="dxa"/>
            <w:tcBorders>
              <w:bottom w:val="single" w:sz="4" w:space="0" w:color="auto"/>
            </w:tcBorders>
            <w:shd w:val="clear" w:color="auto" w:fill="auto"/>
            <w:vAlign w:val="center"/>
          </w:tcPr>
          <w:p w14:paraId="02E6C1C0" w14:textId="77777777" w:rsidR="00F907CD" w:rsidRPr="00F907CD" w:rsidRDefault="00F907CD" w:rsidP="00F907CD">
            <w:pPr>
              <w:jc w:val="center"/>
              <w:rPr>
                <w:sz w:val="22"/>
                <w:szCs w:val="22"/>
              </w:rPr>
            </w:pPr>
            <w:r w:rsidRPr="00F907CD">
              <w:rPr>
                <w:sz w:val="22"/>
                <w:szCs w:val="22"/>
              </w:rPr>
              <w:t>x</w:t>
            </w:r>
          </w:p>
        </w:tc>
        <w:tc>
          <w:tcPr>
            <w:tcW w:w="1067" w:type="dxa"/>
            <w:tcBorders>
              <w:bottom w:val="single" w:sz="4" w:space="0" w:color="auto"/>
            </w:tcBorders>
            <w:shd w:val="clear" w:color="auto" w:fill="auto"/>
            <w:vAlign w:val="center"/>
          </w:tcPr>
          <w:p w14:paraId="69A3A5A9" w14:textId="77777777" w:rsidR="00F907CD" w:rsidRPr="00F907CD" w:rsidRDefault="00F907CD" w:rsidP="00F907CD">
            <w:pPr>
              <w:ind w:left="-108" w:right="-108"/>
              <w:jc w:val="center"/>
              <w:rPr>
                <w:sz w:val="22"/>
                <w:szCs w:val="22"/>
              </w:rPr>
            </w:pPr>
            <w:r w:rsidRPr="00F907CD">
              <w:rPr>
                <w:sz w:val="22"/>
                <w:szCs w:val="22"/>
              </w:rPr>
              <w:t>x</w:t>
            </w:r>
          </w:p>
        </w:tc>
        <w:tc>
          <w:tcPr>
            <w:tcW w:w="1134" w:type="dxa"/>
            <w:tcBorders>
              <w:bottom w:val="single" w:sz="4" w:space="0" w:color="auto"/>
            </w:tcBorders>
            <w:shd w:val="clear" w:color="auto" w:fill="auto"/>
            <w:vAlign w:val="center"/>
          </w:tcPr>
          <w:p w14:paraId="4617261A" w14:textId="77777777" w:rsidR="00F907CD" w:rsidRPr="00F907CD" w:rsidRDefault="00F907CD" w:rsidP="00F907CD">
            <w:pPr>
              <w:jc w:val="center"/>
              <w:rPr>
                <w:sz w:val="22"/>
                <w:szCs w:val="22"/>
              </w:rPr>
            </w:pPr>
            <w:r w:rsidRPr="00F907CD">
              <w:rPr>
                <w:sz w:val="22"/>
                <w:szCs w:val="22"/>
              </w:rPr>
              <w:t>x</w:t>
            </w:r>
          </w:p>
        </w:tc>
        <w:tc>
          <w:tcPr>
            <w:tcW w:w="1134" w:type="dxa"/>
            <w:shd w:val="clear" w:color="auto" w:fill="auto"/>
            <w:vAlign w:val="center"/>
          </w:tcPr>
          <w:p w14:paraId="011D9EE6" w14:textId="77777777" w:rsidR="00F907CD" w:rsidRPr="00F907CD" w:rsidRDefault="00F907CD" w:rsidP="00F907CD">
            <w:pPr>
              <w:jc w:val="center"/>
              <w:rPr>
                <w:sz w:val="22"/>
                <w:szCs w:val="22"/>
              </w:rPr>
            </w:pPr>
            <w:r w:rsidRPr="00F907CD">
              <w:rPr>
                <w:sz w:val="22"/>
                <w:szCs w:val="22"/>
              </w:rPr>
              <w:t>х</w:t>
            </w:r>
          </w:p>
        </w:tc>
        <w:tc>
          <w:tcPr>
            <w:tcW w:w="1276" w:type="dxa"/>
            <w:shd w:val="clear" w:color="auto" w:fill="auto"/>
            <w:vAlign w:val="center"/>
          </w:tcPr>
          <w:p w14:paraId="68657CCC" w14:textId="77777777" w:rsidR="00F907CD" w:rsidRPr="00F907CD" w:rsidRDefault="00F907CD" w:rsidP="00F907CD">
            <w:pPr>
              <w:jc w:val="center"/>
              <w:rPr>
                <w:sz w:val="22"/>
                <w:szCs w:val="22"/>
              </w:rPr>
            </w:pPr>
            <w:r w:rsidRPr="00F907CD">
              <w:rPr>
                <w:sz w:val="22"/>
                <w:szCs w:val="22"/>
              </w:rPr>
              <w:t>х</w:t>
            </w:r>
          </w:p>
        </w:tc>
      </w:tr>
      <w:tr w:rsidR="00F907CD" w:rsidRPr="00F907CD" w14:paraId="4B19D295" w14:textId="77777777" w:rsidTr="002362AD">
        <w:trPr>
          <w:trHeight w:val="848"/>
        </w:trPr>
        <w:tc>
          <w:tcPr>
            <w:tcW w:w="1526" w:type="dxa"/>
            <w:vMerge/>
            <w:shd w:val="clear" w:color="auto" w:fill="auto"/>
            <w:vAlign w:val="center"/>
          </w:tcPr>
          <w:p w14:paraId="585AB124" w14:textId="77777777" w:rsidR="00F907CD" w:rsidRPr="00F907CD" w:rsidRDefault="00F907CD" w:rsidP="00F907CD">
            <w:pPr>
              <w:ind w:right="-2"/>
              <w:jc w:val="center"/>
              <w:rPr>
                <w:sz w:val="22"/>
                <w:szCs w:val="22"/>
              </w:rPr>
            </w:pPr>
          </w:p>
        </w:tc>
        <w:tc>
          <w:tcPr>
            <w:tcW w:w="850" w:type="dxa"/>
            <w:shd w:val="clear" w:color="auto" w:fill="auto"/>
            <w:vAlign w:val="center"/>
          </w:tcPr>
          <w:p w14:paraId="2A4A8639" w14:textId="77777777" w:rsidR="00F907CD" w:rsidRPr="00F907CD" w:rsidRDefault="00F907CD" w:rsidP="00F907CD">
            <w:pPr>
              <w:ind w:right="-2"/>
              <w:jc w:val="center"/>
              <w:rPr>
                <w:sz w:val="22"/>
                <w:szCs w:val="22"/>
              </w:rPr>
            </w:pPr>
            <w:r w:rsidRPr="00F907CD">
              <w:rPr>
                <w:sz w:val="22"/>
                <w:szCs w:val="22"/>
              </w:rPr>
              <w:t>2026</w:t>
            </w:r>
          </w:p>
        </w:tc>
        <w:tc>
          <w:tcPr>
            <w:tcW w:w="993" w:type="dxa"/>
            <w:shd w:val="clear" w:color="auto" w:fill="auto"/>
            <w:vAlign w:val="center"/>
          </w:tcPr>
          <w:p w14:paraId="080C11E0" w14:textId="77777777" w:rsidR="00F907CD" w:rsidRPr="00F907CD" w:rsidRDefault="00F907CD" w:rsidP="00F907CD">
            <w:pPr>
              <w:jc w:val="center"/>
              <w:rPr>
                <w:sz w:val="22"/>
                <w:szCs w:val="22"/>
              </w:rPr>
            </w:pPr>
            <w:r w:rsidRPr="00F907CD">
              <w:rPr>
                <w:sz w:val="22"/>
                <w:szCs w:val="22"/>
              </w:rPr>
              <w:t>x</w:t>
            </w:r>
          </w:p>
        </w:tc>
        <w:tc>
          <w:tcPr>
            <w:tcW w:w="1200" w:type="dxa"/>
            <w:shd w:val="clear" w:color="auto" w:fill="auto"/>
            <w:vAlign w:val="center"/>
          </w:tcPr>
          <w:p w14:paraId="521677B2" w14:textId="77777777" w:rsidR="00F907CD" w:rsidRPr="00F907CD" w:rsidRDefault="00F907CD" w:rsidP="00F907CD">
            <w:pPr>
              <w:ind w:right="-2"/>
              <w:jc w:val="center"/>
              <w:rPr>
                <w:sz w:val="22"/>
                <w:szCs w:val="22"/>
              </w:rPr>
            </w:pPr>
            <w:r w:rsidRPr="00F907CD">
              <w:rPr>
                <w:sz w:val="22"/>
                <w:szCs w:val="22"/>
              </w:rPr>
              <w:t>1,00</w:t>
            </w:r>
          </w:p>
        </w:tc>
        <w:tc>
          <w:tcPr>
            <w:tcW w:w="993" w:type="dxa"/>
            <w:shd w:val="clear" w:color="auto" w:fill="auto"/>
            <w:vAlign w:val="center"/>
          </w:tcPr>
          <w:p w14:paraId="42FABFC8" w14:textId="77777777" w:rsidR="00F907CD" w:rsidRPr="00F907CD" w:rsidRDefault="00F907CD" w:rsidP="00F907CD">
            <w:pPr>
              <w:jc w:val="center"/>
              <w:rPr>
                <w:sz w:val="22"/>
                <w:szCs w:val="22"/>
              </w:rPr>
            </w:pPr>
            <w:r w:rsidRPr="00F907CD">
              <w:rPr>
                <w:sz w:val="22"/>
                <w:szCs w:val="22"/>
              </w:rPr>
              <w:t>x</w:t>
            </w:r>
          </w:p>
        </w:tc>
        <w:tc>
          <w:tcPr>
            <w:tcW w:w="1067" w:type="dxa"/>
            <w:shd w:val="clear" w:color="auto" w:fill="auto"/>
            <w:vAlign w:val="center"/>
          </w:tcPr>
          <w:p w14:paraId="289C2683" w14:textId="77777777" w:rsidR="00F907CD" w:rsidRPr="00F907CD" w:rsidRDefault="00F907CD" w:rsidP="00F907CD">
            <w:pPr>
              <w:ind w:left="-108" w:right="-108"/>
              <w:jc w:val="center"/>
              <w:rPr>
                <w:sz w:val="22"/>
                <w:szCs w:val="22"/>
              </w:rPr>
            </w:pPr>
            <w:r w:rsidRPr="00F907CD">
              <w:rPr>
                <w:sz w:val="22"/>
                <w:szCs w:val="22"/>
              </w:rPr>
              <w:t>x</w:t>
            </w:r>
          </w:p>
        </w:tc>
        <w:tc>
          <w:tcPr>
            <w:tcW w:w="1134" w:type="dxa"/>
            <w:shd w:val="clear" w:color="auto" w:fill="auto"/>
            <w:vAlign w:val="center"/>
          </w:tcPr>
          <w:p w14:paraId="097E34AD" w14:textId="77777777" w:rsidR="00F907CD" w:rsidRPr="00F907CD" w:rsidRDefault="00F907CD" w:rsidP="00F907CD">
            <w:pPr>
              <w:jc w:val="center"/>
              <w:rPr>
                <w:sz w:val="22"/>
                <w:szCs w:val="22"/>
              </w:rPr>
            </w:pPr>
            <w:r w:rsidRPr="00F907CD">
              <w:rPr>
                <w:sz w:val="22"/>
                <w:szCs w:val="22"/>
              </w:rPr>
              <w:t>x</w:t>
            </w:r>
          </w:p>
        </w:tc>
        <w:tc>
          <w:tcPr>
            <w:tcW w:w="1134" w:type="dxa"/>
            <w:shd w:val="clear" w:color="auto" w:fill="auto"/>
            <w:vAlign w:val="center"/>
          </w:tcPr>
          <w:p w14:paraId="49B79675" w14:textId="77777777" w:rsidR="00F907CD" w:rsidRPr="00F907CD" w:rsidRDefault="00F907CD" w:rsidP="00F907CD">
            <w:pPr>
              <w:jc w:val="center"/>
              <w:rPr>
                <w:sz w:val="22"/>
                <w:szCs w:val="22"/>
              </w:rPr>
            </w:pPr>
            <w:r w:rsidRPr="00F907CD">
              <w:rPr>
                <w:sz w:val="22"/>
                <w:szCs w:val="22"/>
              </w:rPr>
              <w:t>x</w:t>
            </w:r>
          </w:p>
        </w:tc>
        <w:tc>
          <w:tcPr>
            <w:tcW w:w="1276" w:type="dxa"/>
            <w:shd w:val="clear" w:color="auto" w:fill="auto"/>
            <w:vAlign w:val="center"/>
          </w:tcPr>
          <w:p w14:paraId="2313D688" w14:textId="77777777" w:rsidR="00F907CD" w:rsidRPr="00F907CD" w:rsidRDefault="00F907CD" w:rsidP="00F907CD">
            <w:pPr>
              <w:jc w:val="center"/>
              <w:rPr>
                <w:sz w:val="22"/>
                <w:szCs w:val="22"/>
              </w:rPr>
            </w:pPr>
            <w:r w:rsidRPr="00F907CD">
              <w:rPr>
                <w:sz w:val="22"/>
                <w:szCs w:val="22"/>
              </w:rPr>
              <w:t>x</w:t>
            </w:r>
          </w:p>
        </w:tc>
      </w:tr>
      <w:tr w:rsidR="00F907CD" w:rsidRPr="00F907CD" w14:paraId="58163BB5" w14:textId="77777777" w:rsidTr="002362AD">
        <w:trPr>
          <w:trHeight w:val="848"/>
        </w:trPr>
        <w:tc>
          <w:tcPr>
            <w:tcW w:w="1526" w:type="dxa"/>
            <w:vMerge/>
            <w:shd w:val="clear" w:color="auto" w:fill="auto"/>
            <w:vAlign w:val="center"/>
          </w:tcPr>
          <w:p w14:paraId="38B07A4B" w14:textId="77777777" w:rsidR="00F907CD" w:rsidRPr="00F907CD" w:rsidRDefault="00F907CD" w:rsidP="00F907CD">
            <w:pPr>
              <w:ind w:right="-2"/>
              <w:jc w:val="center"/>
              <w:rPr>
                <w:sz w:val="22"/>
                <w:szCs w:val="22"/>
              </w:rPr>
            </w:pPr>
          </w:p>
        </w:tc>
        <w:tc>
          <w:tcPr>
            <w:tcW w:w="850" w:type="dxa"/>
            <w:shd w:val="clear" w:color="auto" w:fill="auto"/>
            <w:vAlign w:val="center"/>
          </w:tcPr>
          <w:p w14:paraId="655052C1" w14:textId="77777777" w:rsidR="00F907CD" w:rsidRPr="00F907CD" w:rsidRDefault="00F907CD" w:rsidP="00F907CD">
            <w:pPr>
              <w:ind w:right="-2"/>
              <w:jc w:val="center"/>
              <w:rPr>
                <w:sz w:val="22"/>
                <w:szCs w:val="22"/>
              </w:rPr>
            </w:pPr>
            <w:r w:rsidRPr="00F907CD">
              <w:rPr>
                <w:sz w:val="22"/>
                <w:szCs w:val="22"/>
              </w:rPr>
              <w:t>2027</w:t>
            </w:r>
          </w:p>
        </w:tc>
        <w:tc>
          <w:tcPr>
            <w:tcW w:w="993" w:type="dxa"/>
            <w:shd w:val="clear" w:color="auto" w:fill="auto"/>
            <w:vAlign w:val="center"/>
          </w:tcPr>
          <w:p w14:paraId="5583A934" w14:textId="77777777" w:rsidR="00F907CD" w:rsidRPr="00F907CD" w:rsidRDefault="00F907CD" w:rsidP="00F907CD">
            <w:pPr>
              <w:jc w:val="center"/>
              <w:rPr>
                <w:sz w:val="22"/>
                <w:szCs w:val="22"/>
              </w:rPr>
            </w:pPr>
            <w:r w:rsidRPr="00F907CD">
              <w:rPr>
                <w:sz w:val="22"/>
                <w:szCs w:val="22"/>
              </w:rPr>
              <w:t>x</w:t>
            </w:r>
          </w:p>
        </w:tc>
        <w:tc>
          <w:tcPr>
            <w:tcW w:w="1200" w:type="dxa"/>
            <w:shd w:val="clear" w:color="auto" w:fill="auto"/>
            <w:vAlign w:val="center"/>
          </w:tcPr>
          <w:p w14:paraId="36FF09BB" w14:textId="77777777" w:rsidR="00F907CD" w:rsidRPr="00F907CD" w:rsidRDefault="00F907CD" w:rsidP="00F907CD">
            <w:pPr>
              <w:ind w:right="-2"/>
              <w:jc w:val="center"/>
              <w:rPr>
                <w:sz w:val="22"/>
                <w:szCs w:val="22"/>
              </w:rPr>
            </w:pPr>
            <w:r w:rsidRPr="00F907CD">
              <w:rPr>
                <w:sz w:val="22"/>
                <w:szCs w:val="22"/>
              </w:rPr>
              <w:t>1,00</w:t>
            </w:r>
          </w:p>
        </w:tc>
        <w:tc>
          <w:tcPr>
            <w:tcW w:w="993" w:type="dxa"/>
            <w:shd w:val="clear" w:color="auto" w:fill="auto"/>
            <w:vAlign w:val="center"/>
          </w:tcPr>
          <w:p w14:paraId="71251C9A" w14:textId="77777777" w:rsidR="00F907CD" w:rsidRPr="00F907CD" w:rsidRDefault="00F907CD" w:rsidP="00F907CD">
            <w:pPr>
              <w:jc w:val="center"/>
              <w:rPr>
                <w:sz w:val="22"/>
                <w:szCs w:val="22"/>
              </w:rPr>
            </w:pPr>
            <w:r w:rsidRPr="00F907CD">
              <w:rPr>
                <w:sz w:val="22"/>
                <w:szCs w:val="22"/>
              </w:rPr>
              <w:t>x</w:t>
            </w:r>
          </w:p>
        </w:tc>
        <w:tc>
          <w:tcPr>
            <w:tcW w:w="1067" w:type="dxa"/>
            <w:shd w:val="clear" w:color="auto" w:fill="auto"/>
            <w:vAlign w:val="center"/>
          </w:tcPr>
          <w:p w14:paraId="37C73FB3" w14:textId="77777777" w:rsidR="00F907CD" w:rsidRPr="00F907CD" w:rsidRDefault="00F907CD" w:rsidP="00F907CD">
            <w:pPr>
              <w:ind w:left="-108" w:right="-108"/>
              <w:jc w:val="center"/>
              <w:rPr>
                <w:sz w:val="22"/>
                <w:szCs w:val="22"/>
              </w:rPr>
            </w:pPr>
            <w:r w:rsidRPr="00F907CD">
              <w:rPr>
                <w:sz w:val="22"/>
                <w:szCs w:val="22"/>
              </w:rPr>
              <w:t>x</w:t>
            </w:r>
          </w:p>
        </w:tc>
        <w:tc>
          <w:tcPr>
            <w:tcW w:w="1134" w:type="dxa"/>
            <w:shd w:val="clear" w:color="auto" w:fill="auto"/>
            <w:vAlign w:val="center"/>
          </w:tcPr>
          <w:p w14:paraId="71E38453" w14:textId="77777777" w:rsidR="00F907CD" w:rsidRPr="00F907CD" w:rsidRDefault="00F907CD" w:rsidP="00F907CD">
            <w:pPr>
              <w:jc w:val="center"/>
              <w:rPr>
                <w:sz w:val="22"/>
                <w:szCs w:val="22"/>
              </w:rPr>
            </w:pPr>
            <w:r w:rsidRPr="00F907CD">
              <w:rPr>
                <w:sz w:val="22"/>
                <w:szCs w:val="22"/>
              </w:rPr>
              <w:t>x</w:t>
            </w:r>
          </w:p>
        </w:tc>
        <w:tc>
          <w:tcPr>
            <w:tcW w:w="1134" w:type="dxa"/>
            <w:shd w:val="clear" w:color="auto" w:fill="auto"/>
            <w:vAlign w:val="center"/>
          </w:tcPr>
          <w:p w14:paraId="40585D3D" w14:textId="77777777" w:rsidR="00F907CD" w:rsidRPr="00F907CD" w:rsidRDefault="00F907CD" w:rsidP="00F907CD">
            <w:pPr>
              <w:jc w:val="center"/>
              <w:rPr>
                <w:sz w:val="22"/>
                <w:szCs w:val="22"/>
              </w:rPr>
            </w:pPr>
            <w:r w:rsidRPr="00F907CD">
              <w:rPr>
                <w:sz w:val="22"/>
                <w:szCs w:val="22"/>
              </w:rPr>
              <w:t>x</w:t>
            </w:r>
          </w:p>
        </w:tc>
        <w:tc>
          <w:tcPr>
            <w:tcW w:w="1276" w:type="dxa"/>
            <w:shd w:val="clear" w:color="auto" w:fill="auto"/>
            <w:vAlign w:val="center"/>
          </w:tcPr>
          <w:p w14:paraId="18FDB505" w14:textId="77777777" w:rsidR="00F907CD" w:rsidRPr="00F907CD" w:rsidRDefault="00F907CD" w:rsidP="00F907CD">
            <w:pPr>
              <w:jc w:val="center"/>
              <w:rPr>
                <w:sz w:val="22"/>
                <w:szCs w:val="22"/>
              </w:rPr>
            </w:pPr>
            <w:r w:rsidRPr="00F907CD">
              <w:rPr>
                <w:sz w:val="22"/>
                <w:szCs w:val="22"/>
              </w:rPr>
              <w:t>x</w:t>
            </w:r>
          </w:p>
        </w:tc>
      </w:tr>
      <w:tr w:rsidR="00F907CD" w:rsidRPr="00F907CD" w14:paraId="63C55A34" w14:textId="77777777" w:rsidTr="002362AD">
        <w:trPr>
          <w:trHeight w:val="848"/>
        </w:trPr>
        <w:tc>
          <w:tcPr>
            <w:tcW w:w="1526" w:type="dxa"/>
            <w:vMerge/>
            <w:shd w:val="clear" w:color="auto" w:fill="auto"/>
            <w:vAlign w:val="center"/>
          </w:tcPr>
          <w:p w14:paraId="67FD861D" w14:textId="77777777" w:rsidR="00F907CD" w:rsidRPr="00F907CD" w:rsidRDefault="00F907CD" w:rsidP="00F907CD">
            <w:pPr>
              <w:ind w:right="-2"/>
              <w:jc w:val="center"/>
              <w:rPr>
                <w:sz w:val="22"/>
                <w:szCs w:val="22"/>
              </w:rPr>
            </w:pPr>
          </w:p>
        </w:tc>
        <w:tc>
          <w:tcPr>
            <w:tcW w:w="850" w:type="dxa"/>
            <w:shd w:val="clear" w:color="auto" w:fill="auto"/>
            <w:vAlign w:val="center"/>
          </w:tcPr>
          <w:p w14:paraId="040EEDF1" w14:textId="77777777" w:rsidR="00F907CD" w:rsidRPr="00F907CD" w:rsidRDefault="00F907CD" w:rsidP="00F907CD">
            <w:pPr>
              <w:ind w:right="-2"/>
              <w:jc w:val="center"/>
              <w:rPr>
                <w:sz w:val="22"/>
                <w:szCs w:val="22"/>
              </w:rPr>
            </w:pPr>
            <w:r w:rsidRPr="00F907CD">
              <w:rPr>
                <w:sz w:val="22"/>
                <w:szCs w:val="22"/>
              </w:rPr>
              <w:t>2028</w:t>
            </w:r>
          </w:p>
        </w:tc>
        <w:tc>
          <w:tcPr>
            <w:tcW w:w="993" w:type="dxa"/>
            <w:shd w:val="clear" w:color="auto" w:fill="auto"/>
            <w:vAlign w:val="center"/>
          </w:tcPr>
          <w:p w14:paraId="4BCADD23" w14:textId="77777777" w:rsidR="00F907CD" w:rsidRPr="00F907CD" w:rsidRDefault="00F907CD" w:rsidP="00F907CD">
            <w:pPr>
              <w:jc w:val="center"/>
              <w:rPr>
                <w:sz w:val="22"/>
                <w:szCs w:val="22"/>
              </w:rPr>
            </w:pPr>
            <w:r w:rsidRPr="00F907CD">
              <w:rPr>
                <w:sz w:val="22"/>
                <w:szCs w:val="22"/>
              </w:rPr>
              <w:t>x</w:t>
            </w:r>
          </w:p>
        </w:tc>
        <w:tc>
          <w:tcPr>
            <w:tcW w:w="1200" w:type="dxa"/>
            <w:shd w:val="clear" w:color="auto" w:fill="auto"/>
            <w:vAlign w:val="center"/>
          </w:tcPr>
          <w:p w14:paraId="40927676" w14:textId="77777777" w:rsidR="00F907CD" w:rsidRPr="00F907CD" w:rsidRDefault="00F907CD" w:rsidP="00F907CD">
            <w:pPr>
              <w:ind w:right="-2"/>
              <w:jc w:val="center"/>
              <w:rPr>
                <w:sz w:val="22"/>
                <w:szCs w:val="22"/>
              </w:rPr>
            </w:pPr>
            <w:r w:rsidRPr="00F907CD">
              <w:rPr>
                <w:sz w:val="22"/>
                <w:szCs w:val="22"/>
              </w:rPr>
              <w:t>1,00</w:t>
            </w:r>
          </w:p>
        </w:tc>
        <w:tc>
          <w:tcPr>
            <w:tcW w:w="993" w:type="dxa"/>
            <w:shd w:val="clear" w:color="auto" w:fill="auto"/>
            <w:vAlign w:val="center"/>
          </w:tcPr>
          <w:p w14:paraId="4DD7522D" w14:textId="77777777" w:rsidR="00F907CD" w:rsidRPr="00F907CD" w:rsidRDefault="00F907CD" w:rsidP="00F907CD">
            <w:pPr>
              <w:jc w:val="center"/>
              <w:rPr>
                <w:sz w:val="22"/>
                <w:szCs w:val="22"/>
              </w:rPr>
            </w:pPr>
            <w:r w:rsidRPr="00F907CD">
              <w:rPr>
                <w:sz w:val="22"/>
                <w:szCs w:val="22"/>
              </w:rPr>
              <w:t>x</w:t>
            </w:r>
          </w:p>
        </w:tc>
        <w:tc>
          <w:tcPr>
            <w:tcW w:w="1067" w:type="dxa"/>
            <w:shd w:val="clear" w:color="auto" w:fill="auto"/>
            <w:vAlign w:val="center"/>
          </w:tcPr>
          <w:p w14:paraId="587862DC" w14:textId="77777777" w:rsidR="00F907CD" w:rsidRPr="00F907CD" w:rsidRDefault="00F907CD" w:rsidP="00F907CD">
            <w:pPr>
              <w:ind w:left="-108" w:right="-108"/>
              <w:jc w:val="center"/>
              <w:rPr>
                <w:sz w:val="22"/>
                <w:szCs w:val="22"/>
              </w:rPr>
            </w:pPr>
            <w:r w:rsidRPr="00F907CD">
              <w:rPr>
                <w:sz w:val="22"/>
                <w:szCs w:val="22"/>
              </w:rPr>
              <w:t>x</w:t>
            </w:r>
          </w:p>
        </w:tc>
        <w:tc>
          <w:tcPr>
            <w:tcW w:w="1134" w:type="dxa"/>
            <w:shd w:val="clear" w:color="auto" w:fill="auto"/>
            <w:vAlign w:val="center"/>
          </w:tcPr>
          <w:p w14:paraId="1D757BF3" w14:textId="77777777" w:rsidR="00F907CD" w:rsidRPr="00F907CD" w:rsidRDefault="00F907CD" w:rsidP="00F907CD">
            <w:pPr>
              <w:jc w:val="center"/>
              <w:rPr>
                <w:sz w:val="22"/>
                <w:szCs w:val="22"/>
              </w:rPr>
            </w:pPr>
            <w:r w:rsidRPr="00F907CD">
              <w:rPr>
                <w:sz w:val="22"/>
                <w:szCs w:val="22"/>
              </w:rPr>
              <w:t>x</w:t>
            </w:r>
          </w:p>
        </w:tc>
        <w:tc>
          <w:tcPr>
            <w:tcW w:w="1134" w:type="dxa"/>
            <w:shd w:val="clear" w:color="auto" w:fill="auto"/>
            <w:vAlign w:val="center"/>
          </w:tcPr>
          <w:p w14:paraId="3F20CD94" w14:textId="77777777" w:rsidR="00F907CD" w:rsidRPr="00F907CD" w:rsidRDefault="00F907CD" w:rsidP="00F907CD">
            <w:pPr>
              <w:jc w:val="center"/>
              <w:rPr>
                <w:sz w:val="22"/>
                <w:szCs w:val="22"/>
              </w:rPr>
            </w:pPr>
            <w:r w:rsidRPr="00F907CD">
              <w:rPr>
                <w:sz w:val="22"/>
                <w:szCs w:val="22"/>
              </w:rPr>
              <w:t>x</w:t>
            </w:r>
          </w:p>
        </w:tc>
        <w:tc>
          <w:tcPr>
            <w:tcW w:w="1276" w:type="dxa"/>
            <w:shd w:val="clear" w:color="auto" w:fill="auto"/>
            <w:vAlign w:val="center"/>
          </w:tcPr>
          <w:p w14:paraId="687B785C" w14:textId="77777777" w:rsidR="00F907CD" w:rsidRPr="00F907CD" w:rsidRDefault="00F907CD" w:rsidP="00F907CD">
            <w:pPr>
              <w:jc w:val="center"/>
              <w:rPr>
                <w:sz w:val="22"/>
                <w:szCs w:val="22"/>
              </w:rPr>
            </w:pPr>
            <w:r w:rsidRPr="00F907CD">
              <w:rPr>
                <w:sz w:val="22"/>
                <w:szCs w:val="22"/>
              </w:rPr>
              <w:t>x</w:t>
            </w:r>
          </w:p>
        </w:tc>
      </w:tr>
    </w:tbl>
    <w:p w14:paraId="2522759A" w14:textId="77777777" w:rsidR="00F907CD" w:rsidRPr="00F907CD" w:rsidRDefault="00F907CD" w:rsidP="00F907CD">
      <w:pPr>
        <w:jc w:val="center"/>
        <w:rPr>
          <w:b/>
          <w:bCs/>
          <w:sz w:val="28"/>
          <w:szCs w:val="28"/>
          <w:lang w:eastAsia="en-US"/>
        </w:rPr>
      </w:pPr>
    </w:p>
    <w:p w14:paraId="2BBF2401" w14:textId="06A534BC" w:rsidR="00F907CD" w:rsidRPr="00AE0629" w:rsidRDefault="00F907CD" w:rsidP="00F907CD">
      <w:pPr>
        <w:tabs>
          <w:tab w:val="left" w:pos="5580"/>
          <w:tab w:val="left" w:pos="9498"/>
        </w:tabs>
        <w:ind w:left="-4836" w:right="-569" w:firstLine="10365"/>
      </w:pPr>
      <w:r w:rsidRPr="00F907CD">
        <w:rPr>
          <w:sz w:val="28"/>
          <w:szCs w:val="28"/>
        </w:rPr>
        <w:br w:type="page"/>
      </w:r>
      <w:r w:rsidRPr="00AE0629">
        <w:lastRenderedPageBreak/>
        <w:t xml:space="preserve">Приложение № </w:t>
      </w:r>
      <w:r>
        <w:t>1</w:t>
      </w:r>
      <w:r>
        <w:t>3</w:t>
      </w:r>
      <w:r>
        <w:t xml:space="preserve"> </w:t>
      </w:r>
      <w:r w:rsidRPr="00AE0629">
        <w:t xml:space="preserve">к протоколу № </w:t>
      </w:r>
      <w:r>
        <w:t>80</w:t>
      </w:r>
    </w:p>
    <w:p w14:paraId="5ED4F2DC" w14:textId="77777777" w:rsidR="00F907CD" w:rsidRPr="00AE0629" w:rsidRDefault="00F907CD" w:rsidP="00F907CD">
      <w:pPr>
        <w:tabs>
          <w:tab w:val="left" w:pos="5580"/>
          <w:tab w:val="left" w:pos="9498"/>
        </w:tabs>
        <w:ind w:left="-4836" w:right="-569" w:firstLine="10365"/>
      </w:pPr>
      <w:r w:rsidRPr="00AE0629">
        <w:t>заседания правления Региональной</w:t>
      </w:r>
    </w:p>
    <w:p w14:paraId="2A75BA1D" w14:textId="77777777" w:rsidR="00F907CD" w:rsidRPr="00AE0629" w:rsidRDefault="00F907CD" w:rsidP="00F907CD">
      <w:pPr>
        <w:tabs>
          <w:tab w:val="left" w:pos="5580"/>
          <w:tab w:val="left" w:pos="9498"/>
        </w:tabs>
        <w:ind w:left="-4836" w:right="-569" w:firstLine="10365"/>
      </w:pPr>
      <w:r w:rsidRPr="00AE0629">
        <w:t>энергетической комиссии</w:t>
      </w:r>
    </w:p>
    <w:p w14:paraId="0171BC5C" w14:textId="77777777" w:rsidR="00F907CD" w:rsidRDefault="00F907CD" w:rsidP="00F907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688541A7" w14:textId="0353D664" w:rsidR="00F907CD" w:rsidRPr="00F907CD" w:rsidRDefault="00F907CD" w:rsidP="00F907CD">
      <w:pPr>
        <w:tabs>
          <w:tab w:val="left" w:pos="5580"/>
          <w:tab w:val="left" w:pos="9498"/>
        </w:tabs>
        <w:ind w:left="-4836" w:right="-569" w:firstLine="9231"/>
        <w:rPr>
          <w:b/>
          <w:bCs/>
          <w:sz w:val="28"/>
          <w:szCs w:val="28"/>
        </w:rPr>
      </w:pPr>
    </w:p>
    <w:p w14:paraId="5B349003" w14:textId="77777777" w:rsidR="00F907CD" w:rsidRPr="00F907CD" w:rsidRDefault="00F907CD" w:rsidP="00F907CD">
      <w:pPr>
        <w:ind w:right="-2"/>
        <w:jc w:val="center"/>
        <w:rPr>
          <w:b/>
          <w:color w:val="000000"/>
          <w:sz w:val="28"/>
          <w:szCs w:val="28"/>
          <w:lang w:eastAsia="en-US"/>
        </w:rPr>
      </w:pPr>
      <w:r w:rsidRPr="00F907CD">
        <w:rPr>
          <w:b/>
          <w:bCs/>
          <w:color w:val="000000"/>
          <w:kern w:val="32"/>
          <w:sz w:val="28"/>
          <w:szCs w:val="28"/>
          <w:lang w:eastAsia="en-US"/>
        </w:rPr>
        <w:t>Долгосрочные тарифы АО «Теплоэнерго» на теплоноситель, реализуемый на потребительском рынке Кемеровского городского округа, на период с 01.01.2024 по 31.12.2028</w:t>
      </w: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7"/>
        <w:gridCol w:w="2119"/>
        <w:gridCol w:w="1833"/>
        <w:gridCol w:w="1550"/>
        <w:gridCol w:w="1416"/>
      </w:tblGrid>
      <w:tr w:rsidR="00F907CD" w:rsidRPr="00F907CD" w14:paraId="04262C40" w14:textId="77777777" w:rsidTr="002362AD">
        <w:tc>
          <w:tcPr>
            <w:tcW w:w="3248" w:type="dxa"/>
            <w:vMerge w:val="restart"/>
            <w:shd w:val="clear" w:color="auto" w:fill="auto"/>
            <w:vAlign w:val="center"/>
          </w:tcPr>
          <w:p w14:paraId="0A85B5F5" w14:textId="77777777" w:rsidR="00F907CD" w:rsidRPr="00F907CD" w:rsidRDefault="00F907CD" w:rsidP="00F907CD">
            <w:pPr>
              <w:ind w:right="-2"/>
              <w:jc w:val="center"/>
              <w:rPr>
                <w:color w:val="000000"/>
                <w:sz w:val="22"/>
                <w:szCs w:val="22"/>
                <w:lang w:eastAsia="en-US"/>
              </w:rPr>
            </w:pPr>
            <w:r w:rsidRPr="00F907CD">
              <w:rPr>
                <w:color w:val="000000"/>
                <w:sz w:val="22"/>
                <w:szCs w:val="22"/>
                <w:lang w:eastAsia="en-US"/>
              </w:rPr>
              <w:t>Наименование регулируемой организации</w:t>
            </w:r>
          </w:p>
        </w:tc>
        <w:tc>
          <w:tcPr>
            <w:tcW w:w="2126" w:type="dxa"/>
            <w:gridSpan w:val="2"/>
            <w:vMerge w:val="restart"/>
            <w:shd w:val="clear" w:color="auto" w:fill="auto"/>
            <w:vAlign w:val="center"/>
          </w:tcPr>
          <w:p w14:paraId="46A23CF0" w14:textId="77777777" w:rsidR="00F907CD" w:rsidRPr="00F907CD" w:rsidRDefault="00F907CD" w:rsidP="00F907CD">
            <w:pPr>
              <w:ind w:right="-2"/>
              <w:jc w:val="center"/>
              <w:rPr>
                <w:color w:val="000000"/>
                <w:sz w:val="22"/>
                <w:szCs w:val="22"/>
                <w:lang w:eastAsia="en-US"/>
              </w:rPr>
            </w:pPr>
            <w:r w:rsidRPr="00F907CD">
              <w:rPr>
                <w:color w:val="000000"/>
                <w:sz w:val="22"/>
                <w:szCs w:val="22"/>
                <w:lang w:eastAsia="en-US"/>
              </w:rPr>
              <w:t>Вид тарифа</w:t>
            </w:r>
          </w:p>
        </w:tc>
        <w:tc>
          <w:tcPr>
            <w:tcW w:w="1833" w:type="dxa"/>
            <w:vMerge w:val="restart"/>
            <w:shd w:val="clear" w:color="auto" w:fill="auto"/>
            <w:vAlign w:val="center"/>
          </w:tcPr>
          <w:p w14:paraId="5908A139" w14:textId="77777777" w:rsidR="00F907CD" w:rsidRPr="00F907CD" w:rsidRDefault="00F907CD" w:rsidP="00F907CD">
            <w:pPr>
              <w:ind w:right="-2"/>
              <w:jc w:val="center"/>
              <w:rPr>
                <w:color w:val="000000"/>
                <w:sz w:val="22"/>
                <w:szCs w:val="22"/>
                <w:lang w:eastAsia="en-US"/>
              </w:rPr>
            </w:pPr>
            <w:r w:rsidRPr="00F907CD">
              <w:rPr>
                <w:color w:val="000000"/>
                <w:sz w:val="22"/>
                <w:szCs w:val="22"/>
                <w:lang w:eastAsia="en-US"/>
              </w:rPr>
              <w:t>Период</w:t>
            </w:r>
          </w:p>
        </w:tc>
        <w:tc>
          <w:tcPr>
            <w:tcW w:w="2966" w:type="dxa"/>
            <w:gridSpan w:val="2"/>
            <w:shd w:val="clear" w:color="auto" w:fill="auto"/>
            <w:vAlign w:val="center"/>
          </w:tcPr>
          <w:p w14:paraId="3B1DDFF9" w14:textId="77777777" w:rsidR="00F907CD" w:rsidRPr="00F907CD" w:rsidRDefault="00F907CD" w:rsidP="00F907CD">
            <w:pPr>
              <w:ind w:right="-2"/>
              <w:jc w:val="center"/>
              <w:rPr>
                <w:color w:val="000000"/>
                <w:sz w:val="22"/>
                <w:szCs w:val="22"/>
                <w:lang w:eastAsia="en-US"/>
              </w:rPr>
            </w:pPr>
            <w:r w:rsidRPr="00F907CD">
              <w:rPr>
                <w:color w:val="000000"/>
                <w:sz w:val="22"/>
                <w:szCs w:val="22"/>
                <w:lang w:eastAsia="en-US"/>
              </w:rPr>
              <w:t>Вид теплоносителя</w:t>
            </w:r>
          </w:p>
        </w:tc>
      </w:tr>
      <w:tr w:rsidR="00F907CD" w:rsidRPr="00F907CD" w14:paraId="75B79273" w14:textId="77777777" w:rsidTr="002362AD">
        <w:trPr>
          <w:trHeight w:val="152"/>
        </w:trPr>
        <w:tc>
          <w:tcPr>
            <w:tcW w:w="3248" w:type="dxa"/>
            <w:vMerge/>
            <w:shd w:val="clear" w:color="auto" w:fill="auto"/>
          </w:tcPr>
          <w:p w14:paraId="477C5017"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07196F15" w14:textId="77777777" w:rsidR="00F907CD" w:rsidRPr="00F907CD" w:rsidRDefault="00F907CD" w:rsidP="00F907CD">
            <w:pPr>
              <w:ind w:right="-2"/>
              <w:jc w:val="center"/>
              <w:rPr>
                <w:color w:val="000000"/>
                <w:sz w:val="22"/>
                <w:szCs w:val="22"/>
                <w:lang w:eastAsia="en-US"/>
              </w:rPr>
            </w:pPr>
          </w:p>
        </w:tc>
        <w:tc>
          <w:tcPr>
            <w:tcW w:w="1833" w:type="dxa"/>
            <w:vMerge/>
            <w:shd w:val="clear" w:color="auto" w:fill="auto"/>
          </w:tcPr>
          <w:p w14:paraId="75C71B3E" w14:textId="77777777" w:rsidR="00F907CD" w:rsidRPr="00F907CD" w:rsidRDefault="00F907CD" w:rsidP="00F907CD">
            <w:pPr>
              <w:ind w:right="-2"/>
              <w:rPr>
                <w:color w:val="000000"/>
                <w:sz w:val="22"/>
                <w:szCs w:val="22"/>
                <w:lang w:eastAsia="en-US"/>
              </w:rPr>
            </w:pPr>
          </w:p>
        </w:tc>
        <w:tc>
          <w:tcPr>
            <w:tcW w:w="1550" w:type="dxa"/>
            <w:shd w:val="clear" w:color="auto" w:fill="auto"/>
            <w:vAlign w:val="center"/>
          </w:tcPr>
          <w:p w14:paraId="726D1693" w14:textId="77777777" w:rsidR="00F907CD" w:rsidRPr="00F907CD" w:rsidRDefault="00F907CD" w:rsidP="00F907CD">
            <w:pPr>
              <w:ind w:right="-2"/>
              <w:jc w:val="center"/>
              <w:rPr>
                <w:color w:val="000000"/>
                <w:sz w:val="22"/>
                <w:szCs w:val="22"/>
                <w:lang w:eastAsia="en-US"/>
              </w:rPr>
            </w:pPr>
            <w:r w:rsidRPr="00F907CD">
              <w:rPr>
                <w:color w:val="000000"/>
                <w:sz w:val="22"/>
                <w:szCs w:val="22"/>
                <w:lang w:eastAsia="en-US"/>
              </w:rPr>
              <w:t>вода</w:t>
            </w:r>
          </w:p>
        </w:tc>
        <w:tc>
          <w:tcPr>
            <w:tcW w:w="1416" w:type="dxa"/>
            <w:shd w:val="clear" w:color="auto" w:fill="auto"/>
            <w:vAlign w:val="center"/>
          </w:tcPr>
          <w:p w14:paraId="5E080BBF" w14:textId="77777777" w:rsidR="00F907CD" w:rsidRPr="00F907CD" w:rsidRDefault="00F907CD" w:rsidP="00F907CD">
            <w:pPr>
              <w:ind w:right="-2"/>
              <w:jc w:val="center"/>
              <w:rPr>
                <w:color w:val="000000"/>
                <w:sz w:val="22"/>
                <w:szCs w:val="22"/>
                <w:lang w:eastAsia="en-US"/>
              </w:rPr>
            </w:pPr>
            <w:r w:rsidRPr="00F907CD">
              <w:rPr>
                <w:color w:val="000000"/>
                <w:sz w:val="22"/>
                <w:szCs w:val="22"/>
                <w:lang w:eastAsia="en-US"/>
              </w:rPr>
              <w:t>пар</w:t>
            </w:r>
          </w:p>
        </w:tc>
      </w:tr>
      <w:tr w:rsidR="00F907CD" w:rsidRPr="00F907CD" w14:paraId="4AD38BB3" w14:textId="77777777" w:rsidTr="002362AD">
        <w:tc>
          <w:tcPr>
            <w:tcW w:w="3255" w:type="dxa"/>
            <w:gridSpan w:val="2"/>
            <w:tcBorders>
              <w:bottom w:val="nil"/>
            </w:tcBorders>
            <w:shd w:val="clear" w:color="auto" w:fill="auto"/>
            <w:vAlign w:val="center"/>
          </w:tcPr>
          <w:p w14:paraId="1E7A2D7B" w14:textId="77777777" w:rsidR="00F907CD" w:rsidRPr="00F907CD" w:rsidRDefault="00F907CD" w:rsidP="00F907CD">
            <w:pPr>
              <w:ind w:right="-2"/>
              <w:jc w:val="center"/>
              <w:rPr>
                <w:color w:val="000000"/>
                <w:sz w:val="22"/>
                <w:szCs w:val="22"/>
                <w:lang w:eastAsia="en-US"/>
              </w:rPr>
            </w:pPr>
          </w:p>
        </w:tc>
        <w:tc>
          <w:tcPr>
            <w:tcW w:w="6918" w:type="dxa"/>
            <w:gridSpan w:val="4"/>
            <w:shd w:val="clear" w:color="auto" w:fill="auto"/>
            <w:vAlign w:val="center"/>
          </w:tcPr>
          <w:p w14:paraId="502F8A25" w14:textId="77777777" w:rsidR="00F907CD" w:rsidRPr="00F907CD" w:rsidRDefault="00F907CD" w:rsidP="00F907CD">
            <w:pPr>
              <w:ind w:right="-2"/>
              <w:jc w:val="center"/>
              <w:rPr>
                <w:color w:val="000000"/>
                <w:sz w:val="22"/>
                <w:szCs w:val="22"/>
                <w:lang w:eastAsia="en-US"/>
              </w:rPr>
            </w:pPr>
            <w:r w:rsidRPr="00F907C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F907CD" w:rsidRPr="00F907CD" w14:paraId="7B175535" w14:textId="77777777" w:rsidTr="002362AD">
        <w:trPr>
          <w:cantSplit/>
        </w:trPr>
        <w:tc>
          <w:tcPr>
            <w:tcW w:w="3248" w:type="dxa"/>
            <w:vMerge w:val="restart"/>
            <w:tcBorders>
              <w:top w:val="nil"/>
            </w:tcBorders>
            <w:shd w:val="clear" w:color="auto" w:fill="auto"/>
            <w:vAlign w:val="center"/>
          </w:tcPr>
          <w:p w14:paraId="30A33F33" w14:textId="77777777" w:rsidR="00F907CD" w:rsidRPr="00F907CD" w:rsidRDefault="00F907CD" w:rsidP="00F907CD">
            <w:pPr>
              <w:ind w:left="-220" w:right="-125" w:firstLine="78"/>
              <w:jc w:val="center"/>
              <w:rPr>
                <w:bCs/>
                <w:color w:val="000000"/>
                <w:kern w:val="32"/>
                <w:sz w:val="22"/>
                <w:szCs w:val="22"/>
                <w:lang w:eastAsia="en-US"/>
              </w:rPr>
            </w:pPr>
            <w:r w:rsidRPr="00F907CD">
              <w:rPr>
                <w:bCs/>
                <w:color w:val="000000"/>
                <w:kern w:val="32"/>
                <w:sz w:val="22"/>
                <w:szCs w:val="22"/>
                <w:lang w:eastAsia="en-US"/>
              </w:rPr>
              <w:t>АО «Теплоэнерго»</w:t>
            </w:r>
          </w:p>
        </w:tc>
        <w:tc>
          <w:tcPr>
            <w:tcW w:w="2126" w:type="dxa"/>
            <w:gridSpan w:val="2"/>
            <w:vMerge w:val="restart"/>
            <w:shd w:val="clear" w:color="auto" w:fill="auto"/>
            <w:vAlign w:val="center"/>
          </w:tcPr>
          <w:p w14:paraId="01BC53F5" w14:textId="77777777" w:rsidR="00F907CD" w:rsidRPr="00F907CD" w:rsidRDefault="00F907CD" w:rsidP="00F907CD">
            <w:pPr>
              <w:jc w:val="center"/>
              <w:rPr>
                <w:sz w:val="22"/>
                <w:szCs w:val="22"/>
              </w:rPr>
            </w:pPr>
            <w:r w:rsidRPr="00F907CD">
              <w:rPr>
                <w:sz w:val="22"/>
                <w:szCs w:val="22"/>
              </w:rPr>
              <w:t>Одноставочный</w:t>
            </w:r>
          </w:p>
          <w:p w14:paraId="30ED9BF9" w14:textId="77777777" w:rsidR="00F907CD" w:rsidRPr="00F907CD" w:rsidRDefault="00F907CD" w:rsidP="00F907CD">
            <w:pPr>
              <w:ind w:right="-2"/>
              <w:jc w:val="center"/>
              <w:rPr>
                <w:color w:val="000000"/>
                <w:sz w:val="22"/>
                <w:szCs w:val="22"/>
                <w:lang w:eastAsia="en-US"/>
              </w:rPr>
            </w:pPr>
            <w:r w:rsidRPr="00F907CD">
              <w:rPr>
                <w:sz w:val="22"/>
                <w:szCs w:val="22"/>
              </w:rPr>
              <w:t>руб./м</w:t>
            </w:r>
            <w:r w:rsidRPr="00F907CD">
              <w:rPr>
                <w:sz w:val="22"/>
                <w:szCs w:val="22"/>
                <w:vertAlign w:val="superscript"/>
              </w:rPr>
              <w:t>3</w:t>
            </w:r>
          </w:p>
        </w:tc>
        <w:tc>
          <w:tcPr>
            <w:tcW w:w="1833" w:type="dxa"/>
            <w:shd w:val="clear" w:color="auto" w:fill="auto"/>
          </w:tcPr>
          <w:p w14:paraId="26855B41" w14:textId="77777777" w:rsidR="00F907CD" w:rsidRPr="00F907CD" w:rsidRDefault="00F907CD" w:rsidP="00F907CD">
            <w:pPr>
              <w:jc w:val="center"/>
              <w:rPr>
                <w:sz w:val="22"/>
                <w:szCs w:val="22"/>
                <w:lang w:eastAsia="en-US"/>
              </w:rPr>
            </w:pPr>
            <w:r w:rsidRPr="00F907CD">
              <w:rPr>
                <w:sz w:val="22"/>
                <w:szCs w:val="22"/>
                <w:lang w:eastAsia="en-US"/>
              </w:rPr>
              <w:t>с 01.01.2024</w:t>
            </w:r>
          </w:p>
        </w:tc>
        <w:tc>
          <w:tcPr>
            <w:tcW w:w="1550" w:type="dxa"/>
            <w:shd w:val="clear" w:color="auto" w:fill="auto"/>
          </w:tcPr>
          <w:p w14:paraId="650A9524" w14:textId="77777777" w:rsidR="00F907CD" w:rsidRPr="00F907CD" w:rsidRDefault="00F907CD" w:rsidP="00F907CD">
            <w:pPr>
              <w:jc w:val="center"/>
              <w:rPr>
                <w:sz w:val="22"/>
                <w:szCs w:val="22"/>
                <w:lang w:eastAsia="en-US"/>
              </w:rPr>
            </w:pPr>
            <w:r w:rsidRPr="00F907CD">
              <w:rPr>
                <w:sz w:val="22"/>
                <w:szCs w:val="22"/>
                <w:lang w:eastAsia="en-US"/>
              </w:rPr>
              <w:t>55,29</w:t>
            </w:r>
          </w:p>
        </w:tc>
        <w:tc>
          <w:tcPr>
            <w:tcW w:w="1416" w:type="dxa"/>
            <w:shd w:val="clear" w:color="auto" w:fill="auto"/>
          </w:tcPr>
          <w:p w14:paraId="62087FAF"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6B53AF64" w14:textId="77777777" w:rsidTr="002362AD">
        <w:tc>
          <w:tcPr>
            <w:tcW w:w="3248" w:type="dxa"/>
            <w:vMerge/>
            <w:tcBorders>
              <w:top w:val="nil"/>
            </w:tcBorders>
            <w:shd w:val="clear" w:color="auto" w:fill="auto"/>
            <w:vAlign w:val="center"/>
          </w:tcPr>
          <w:p w14:paraId="492CBD07"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545C893D"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7D09BEE0" w14:textId="77777777" w:rsidR="00F907CD" w:rsidRPr="00F907CD" w:rsidRDefault="00F907CD" w:rsidP="00F907CD">
            <w:pPr>
              <w:jc w:val="center"/>
              <w:rPr>
                <w:sz w:val="22"/>
                <w:szCs w:val="22"/>
                <w:lang w:eastAsia="en-US"/>
              </w:rPr>
            </w:pPr>
            <w:r w:rsidRPr="00F907CD">
              <w:rPr>
                <w:sz w:val="22"/>
                <w:szCs w:val="22"/>
                <w:lang w:eastAsia="en-US"/>
              </w:rPr>
              <w:t>с 01.07.2024</w:t>
            </w:r>
          </w:p>
        </w:tc>
        <w:tc>
          <w:tcPr>
            <w:tcW w:w="1550" w:type="dxa"/>
            <w:shd w:val="clear" w:color="auto" w:fill="auto"/>
          </w:tcPr>
          <w:p w14:paraId="79EC8FC8" w14:textId="77777777" w:rsidR="00F907CD" w:rsidRPr="00F907CD" w:rsidRDefault="00F907CD" w:rsidP="00F907CD">
            <w:pPr>
              <w:jc w:val="center"/>
              <w:rPr>
                <w:sz w:val="22"/>
                <w:szCs w:val="22"/>
                <w:lang w:eastAsia="en-US"/>
              </w:rPr>
            </w:pPr>
            <w:r w:rsidRPr="00F907CD">
              <w:rPr>
                <w:sz w:val="22"/>
                <w:szCs w:val="22"/>
                <w:lang w:eastAsia="en-US"/>
              </w:rPr>
              <w:t>62,25</w:t>
            </w:r>
          </w:p>
        </w:tc>
        <w:tc>
          <w:tcPr>
            <w:tcW w:w="1416" w:type="dxa"/>
            <w:shd w:val="clear" w:color="auto" w:fill="auto"/>
          </w:tcPr>
          <w:p w14:paraId="0354E7F7"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34192868" w14:textId="77777777" w:rsidTr="002362AD">
        <w:tc>
          <w:tcPr>
            <w:tcW w:w="3248" w:type="dxa"/>
            <w:vMerge/>
            <w:tcBorders>
              <w:top w:val="nil"/>
            </w:tcBorders>
            <w:shd w:val="clear" w:color="auto" w:fill="auto"/>
            <w:vAlign w:val="center"/>
          </w:tcPr>
          <w:p w14:paraId="047C862C"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3833ED53"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3B244A7E" w14:textId="77777777" w:rsidR="00F907CD" w:rsidRPr="00F907CD" w:rsidRDefault="00F907CD" w:rsidP="00F907CD">
            <w:pPr>
              <w:jc w:val="center"/>
              <w:rPr>
                <w:sz w:val="22"/>
                <w:szCs w:val="22"/>
                <w:lang w:eastAsia="en-US"/>
              </w:rPr>
            </w:pPr>
            <w:r w:rsidRPr="00F907CD">
              <w:rPr>
                <w:sz w:val="22"/>
                <w:szCs w:val="22"/>
                <w:lang w:eastAsia="en-US"/>
              </w:rPr>
              <w:t>с 01.01.2025</w:t>
            </w:r>
          </w:p>
        </w:tc>
        <w:tc>
          <w:tcPr>
            <w:tcW w:w="1550" w:type="dxa"/>
            <w:shd w:val="clear" w:color="auto" w:fill="auto"/>
          </w:tcPr>
          <w:p w14:paraId="7A4A863B" w14:textId="77777777" w:rsidR="00F907CD" w:rsidRPr="00F907CD" w:rsidRDefault="00F907CD" w:rsidP="00F907CD">
            <w:pPr>
              <w:jc w:val="center"/>
              <w:rPr>
                <w:sz w:val="22"/>
                <w:szCs w:val="22"/>
                <w:lang w:eastAsia="en-US"/>
              </w:rPr>
            </w:pPr>
            <w:r w:rsidRPr="00F907CD">
              <w:rPr>
                <w:sz w:val="22"/>
                <w:szCs w:val="22"/>
                <w:lang w:eastAsia="en-US"/>
              </w:rPr>
              <w:t>62,25</w:t>
            </w:r>
          </w:p>
        </w:tc>
        <w:tc>
          <w:tcPr>
            <w:tcW w:w="1416" w:type="dxa"/>
            <w:shd w:val="clear" w:color="auto" w:fill="auto"/>
          </w:tcPr>
          <w:p w14:paraId="180C8A0F"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5F7ACB8C" w14:textId="77777777" w:rsidTr="002362AD">
        <w:tc>
          <w:tcPr>
            <w:tcW w:w="3248" w:type="dxa"/>
            <w:vMerge/>
            <w:tcBorders>
              <w:top w:val="nil"/>
            </w:tcBorders>
            <w:shd w:val="clear" w:color="auto" w:fill="auto"/>
            <w:vAlign w:val="center"/>
          </w:tcPr>
          <w:p w14:paraId="442FF825"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7F4F7F86"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27DC40F3" w14:textId="77777777" w:rsidR="00F907CD" w:rsidRPr="00F907CD" w:rsidRDefault="00F907CD" w:rsidP="00F907CD">
            <w:pPr>
              <w:jc w:val="center"/>
              <w:rPr>
                <w:sz w:val="22"/>
                <w:szCs w:val="22"/>
                <w:lang w:eastAsia="en-US"/>
              </w:rPr>
            </w:pPr>
            <w:r w:rsidRPr="00F907CD">
              <w:rPr>
                <w:sz w:val="22"/>
                <w:szCs w:val="22"/>
                <w:lang w:eastAsia="en-US"/>
              </w:rPr>
              <w:t>с 01.07.2025</w:t>
            </w:r>
          </w:p>
        </w:tc>
        <w:tc>
          <w:tcPr>
            <w:tcW w:w="1550" w:type="dxa"/>
            <w:shd w:val="clear" w:color="auto" w:fill="auto"/>
          </w:tcPr>
          <w:p w14:paraId="47B47B20" w14:textId="77777777" w:rsidR="00F907CD" w:rsidRPr="00F907CD" w:rsidRDefault="00F907CD" w:rsidP="00F907CD">
            <w:pPr>
              <w:jc w:val="center"/>
              <w:rPr>
                <w:sz w:val="22"/>
                <w:szCs w:val="22"/>
                <w:lang w:eastAsia="en-US"/>
              </w:rPr>
            </w:pPr>
            <w:r w:rsidRPr="00F907CD">
              <w:rPr>
                <w:sz w:val="22"/>
                <w:szCs w:val="22"/>
                <w:lang w:eastAsia="en-US"/>
              </w:rPr>
              <w:t>79,27</w:t>
            </w:r>
          </w:p>
        </w:tc>
        <w:tc>
          <w:tcPr>
            <w:tcW w:w="1416" w:type="dxa"/>
            <w:shd w:val="clear" w:color="auto" w:fill="auto"/>
          </w:tcPr>
          <w:p w14:paraId="71E45416"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4353B675" w14:textId="77777777" w:rsidTr="002362AD">
        <w:tc>
          <w:tcPr>
            <w:tcW w:w="3248" w:type="dxa"/>
            <w:vMerge/>
            <w:tcBorders>
              <w:top w:val="nil"/>
            </w:tcBorders>
            <w:shd w:val="clear" w:color="auto" w:fill="auto"/>
            <w:vAlign w:val="center"/>
          </w:tcPr>
          <w:p w14:paraId="04DFA7EF"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133A28C9"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393B59E6" w14:textId="77777777" w:rsidR="00F907CD" w:rsidRPr="00F907CD" w:rsidRDefault="00F907CD" w:rsidP="00F907CD">
            <w:pPr>
              <w:jc w:val="center"/>
              <w:rPr>
                <w:sz w:val="22"/>
                <w:szCs w:val="22"/>
                <w:lang w:eastAsia="en-US"/>
              </w:rPr>
            </w:pPr>
            <w:r w:rsidRPr="00F907CD">
              <w:rPr>
                <w:sz w:val="22"/>
                <w:szCs w:val="22"/>
                <w:lang w:eastAsia="en-US"/>
              </w:rPr>
              <w:t>с 01.01.2026</w:t>
            </w:r>
          </w:p>
        </w:tc>
        <w:tc>
          <w:tcPr>
            <w:tcW w:w="1550" w:type="dxa"/>
            <w:shd w:val="clear" w:color="auto" w:fill="auto"/>
          </w:tcPr>
          <w:p w14:paraId="34F48CD8" w14:textId="77777777" w:rsidR="00F907CD" w:rsidRPr="00F907CD" w:rsidRDefault="00F907CD" w:rsidP="00F907CD">
            <w:pPr>
              <w:jc w:val="center"/>
              <w:rPr>
                <w:sz w:val="22"/>
                <w:szCs w:val="22"/>
                <w:lang w:eastAsia="en-US"/>
              </w:rPr>
            </w:pPr>
            <w:r w:rsidRPr="00F907CD">
              <w:rPr>
                <w:sz w:val="22"/>
                <w:szCs w:val="22"/>
                <w:lang w:eastAsia="en-US"/>
              </w:rPr>
              <w:t>79,27</w:t>
            </w:r>
          </w:p>
        </w:tc>
        <w:tc>
          <w:tcPr>
            <w:tcW w:w="1416" w:type="dxa"/>
            <w:shd w:val="clear" w:color="auto" w:fill="auto"/>
          </w:tcPr>
          <w:p w14:paraId="24CC0E77"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3D8A932E" w14:textId="77777777" w:rsidTr="002362AD">
        <w:tc>
          <w:tcPr>
            <w:tcW w:w="3248" w:type="dxa"/>
            <w:vMerge/>
            <w:tcBorders>
              <w:top w:val="nil"/>
            </w:tcBorders>
            <w:shd w:val="clear" w:color="auto" w:fill="auto"/>
            <w:vAlign w:val="center"/>
          </w:tcPr>
          <w:p w14:paraId="7D8B8E6D"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6DE3E953"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5B7B0D90" w14:textId="77777777" w:rsidR="00F907CD" w:rsidRPr="00F907CD" w:rsidRDefault="00F907CD" w:rsidP="00F907CD">
            <w:pPr>
              <w:jc w:val="center"/>
              <w:rPr>
                <w:sz w:val="22"/>
                <w:szCs w:val="22"/>
                <w:lang w:eastAsia="en-US"/>
              </w:rPr>
            </w:pPr>
            <w:r w:rsidRPr="00F907CD">
              <w:rPr>
                <w:sz w:val="22"/>
                <w:szCs w:val="22"/>
                <w:lang w:eastAsia="en-US"/>
              </w:rPr>
              <w:t>с 01.07.2026</w:t>
            </w:r>
          </w:p>
        </w:tc>
        <w:tc>
          <w:tcPr>
            <w:tcW w:w="1550" w:type="dxa"/>
            <w:shd w:val="clear" w:color="auto" w:fill="auto"/>
          </w:tcPr>
          <w:p w14:paraId="1AC42342" w14:textId="77777777" w:rsidR="00F907CD" w:rsidRPr="00F907CD" w:rsidRDefault="00F907CD" w:rsidP="00F907CD">
            <w:pPr>
              <w:jc w:val="center"/>
              <w:rPr>
                <w:sz w:val="22"/>
                <w:szCs w:val="22"/>
                <w:lang w:eastAsia="en-US"/>
              </w:rPr>
            </w:pPr>
            <w:r w:rsidRPr="00F907CD">
              <w:rPr>
                <w:sz w:val="22"/>
                <w:szCs w:val="22"/>
                <w:lang w:eastAsia="en-US"/>
              </w:rPr>
              <w:t>102,68</w:t>
            </w:r>
          </w:p>
        </w:tc>
        <w:tc>
          <w:tcPr>
            <w:tcW w:w="1416" w:type="dxa"/>
            <w:shd w:val="clear" w:color="auto" w:fill="auto"/>
          </w:tcPr>
          <w:p w14:paraId="71895B90"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6F8CA11C" w14:textId="77777777" w:rsidTr="002362AD">
        <w:tc>
          <w:tcPr>
            <w:tcW w:w="3248" w:type="dxa"/>
            <w:vMerge/>
            <w:tcBorders>
              <w:top w:val="nil"/>
            </w:tcBorders>
            <w:shd w:val="clear" w:color="auto" w:fill="auto"/>
            <w:vAlign w:val="center"/>
          </w:tcPr>
          <w:p w14:paraId="083D2CE6"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2DF01739"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6EB7AADD" w14:textId="77777777" w:rsidR="00F907CD" w:rsidRPr="00F907CD" w:rsidRDefault="00F907CD" w:rsidP="00F907CD">
            <w:pPr>
              <w:jc w:val="center"/>
              <w:rPr>
                <w:sz w:val="22"/>
                <w:szCs w:val="22"/>
                <w:lang w:eastAsia="en-US"/>
              </w:rPr>
            </w:pPr>
            <w:r w:rsidRPr="00F907CD">
              <w:rPr>
                <w:sz w:val="22"/>
                <w:szCs w:val="22"/>
                <w:lang w:eastAsia="en-US"/>
              </w:rPr>
              <w:t>с 01.01.2027</w:t>
            </w:r>
          </w:p>
        </w:tc>
        <w:tc>
          <w:tcPr>
            <w:tcW w:w="1550" w:type="dxa"/>
            <w:shd w:val="clear" w:color="auto" w:fill="auto"/>
          </w:tcPr>
          <w:p w14:paraId="1722D33A" w14:textId="77777777" w:rsidR="00F907CD" w:rsidRPr="00F907CD" w:rsidRDefault="00F907CD" w:rsidP="00F907CD">
            <w:pPr>
              <w:jc w:val="center"/>
              <w:rPr>
                <w:sz w:val="22"/>
                <w:szCs w:val="22"/>
                <w:lang w:eastAsia="en-US"/>
              </w:rPr>
            </w:pPr>
            <w:r w:rsidRPr="00F907CD">
              <w:rPr>
                <w:sz w:val="22"/>
                <w:szCs w:val="22"/>
                <w:lang w:eastAsia="en-US"/>
              </w:rPr>
              <w:t>102,68</w:t>
            </w:r>
          </w:p>
        </w:tc>
        <w:tc>
          <w:tcPr>
            <w:tcW w:w="1416" w:type="dxa"/>
            <w:shd w:val="clear" w:color="auto" w:fill="auto"/>
          </w:tcPr>
          <w:p w14:paraId="2E0E2420"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73B2B798" w14:textId="77777777" w:rsidTr="002362AD">
        <w:tc>
          <w:tcPr>
            <w:tcW w:w="3248" w:type="dxa"/>
            <w:vMerge/>
            <w:tcBorders>
              <w:top w:val="nil"/>
            </w:tcBorders>
            <w:shd w:val="clear" w:color="auto" w:fill="auto"/>
            <w:vAlign w:val="center"/>
          </w:tcPr>
          <w:p w14:paraId="010DA5F0"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03A397EC"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3607E0E6" w14:textId="77777777" w:rsidR="00F907CD" w:rsidRPr="00F907CD" w:rsidRDefault="00F907CD" w:rsidP="00F907CD">
            <w:pPr>
              <w:jc w:val="center"/>
              <w:rPr>
                <w:sz w:val="22"/>
                <w:szCs w:val="22"/>
                <w:lang w:eastAsia="en-US"/>
              </w:rPr>
            </w:pPr>
            <w:r w:rsidRPr="00F907CD">
              <w:rPr>
                <w:sz w:val="22"/>
                <w:szCs w:val="22"/>
                <w:lang w:eastAsia="en-US"/>
              </w:rPr>
              <w:t>с 01.07.2027</w:t>
            </w:r>
          </w:p>
        </w:tc>
        <w:tc>
          <w:tcPr>
            <w:tcW w:w="1550" w:type="dxa"/>
            <w:shd w:val="clear" w:color="auto" w:fill="auto"/>
          </w:tcPr>
          <w:p w14:paraId="674BA450" w14:textId="77777777" w:rsidR="00F907CD" w:rsidRPr="00F907CD" w:rsidRDefault="00F907CD" w:rsidP="00F907CD">
            <w:pPr>
              <w:jc w:val="center"/>
              <w:rPr>
                <w:sz w:val="22"/>
                <w:szCs w:val="22"/>
                <w:lang w:eastAsia="en-US"/>
              </w:rPr>
            </w:pPr>
            <w:r w:rsidRPr="00F907CD">
              <w:rPr>
                <w:sz w:val="22"/>
                <w:szCs w:val="22"/>
                <w:lang w:eastAsia="en-US"/>
              </w:rPr>
              <w:t>119,73</w:t>
            </w:r>
          </w:p>
        </w:tc>
        <w:tc>
          <w:tcPr>
            <w:tcW w:w="1416" w:type="dxa"/>
            <w:shd w:val="clear" w:color="auto" w:fill="auto"/>
          </w:tcPr>
          <w:p w14:paraId="5BEB79F6"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794DAFA2" w14:textId="77777777" w:rsidTr="002362AD">
        <w:tc>
          <w:tcPr>
            <w:tcW w:w="3248" w:type="dxa"/>
            <w:vMerge/>
            <w:tcBorders>
              <w:top w:val="nil"/>
            </w:tcBorders>
            <w:shd w:val="clear" w:color="auto" w:fill="auto"/>
            <w:vAlign w:val="center"/>
          </w:tcPr>
          <w:p w14:paraId="2A3A2B45"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149AC305"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10385F33" w14:textId="77777777" w:rsidR="00F907CD" w:rsidRPr="00F907CD" w:rsidRDefault="00F907CD" w:rsidP="00F907CD">
            <w:pPr>
              <w:jc w:val="center"/>
              <w:rPr>
                <w:sz w:val="22"/>
                <w:szCs w:val="22"/>
                <w:lang w:eastAsia="en-US"/>
              </w:rPr>
            </w:pPr>
            <w:r w:rsidRPr="00F907CD">
              <w:rPr>
                <w:sz w:val="22"/>
                <w:szCs w:val="22"/>
                <w:lang w:eastAsia="en-US"/>
              </w:rPr>
              <w:t>с 01.01.2028</w:t>
            </w:r>
          </w:p>
        </w:tc>
        <w:tc>
          <w:tcPr>
            <w:tcW w:w="1550" w:type="dxa"/>
            <w:shd w:val="clear" w:color="auto" w:fill="auto"/>
          </w:tcPr>
          <w:p w14:paraId="5DA8ECD6" w14:textId="77777777" w:rsidR="00F907CD" w:rsidRPr="00F907CD" w:rsidRDefault="00F907CD" w:rsidP="00F907CD">
            <w:pPr>
              <w:jc w:val="center"/>
              <w:rPr>
                <w:sz w:val="22"/>
                <w:szCs w:val="22"/>
                <w:lang w:eastAsia="en-US"/>
              </w:rPr>
            </w:pPr>
            <w:r w:rsidRPr="00F907CD">
              <w:rPr>
                <w:sz w:val="22"/>
                <w:szCs w:val="22"/>
                <w:lang w:eastAsia="en-US"/>
              </w:rPr>
              <w:t>119,73</w:t>
            </w:r>
          </w:p>
        </w:tc>
        <w:tc>
          <w:tcPr>
            <w:tcW w:w="1416" w:type="dxa"/>
            <w:shd w:val="clear" w:color="auto" w:fill="auto"/>
          </w:tcPr>
          <w:p w14:paraId="3492A842"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44008A8C" w14:textId="77777777" w:rsidTr="002362AD">
        <w:tc>
          <w:tcPr>
            <w:tcW w:w="3248" w:type="dxa"/>
            <w:vMerge/>
            <w:tcBorders>
              <w:top w:val="nil"/>
            </w:tcBorders>
            <w:shd w:val="clear" w:color="auto" w:fill="auto"/>
            <w:vAlign w:val="center"/>
          </w:tcPr>
          <w:p w14:paraId="3457DAE1"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2974BB7D"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7E496467" w14:textId="77777777" w:rsidR="00F907CD" w:rsidRPr="00F907CD" w:rsidRDefault="00F907CD" w:rsidP="00F907CD">
            <w:pPr>
              <w:jc w:val="center"/>
              <w:rPr>
                <w:sz w:val="22"/>
                <w:szCs w:val="22"/>
                <w:lang w:eastAsia="en-US"/>
              </w:rPr>
            </w:pPr>
            <w:r w:rsidRPr="00F907CD">
              <w:rPr>
                <w:sz w:val="22"/>
                <w:szCs w:val="22"/>
                <w:lang w:eastAsia="en-US"/>
              </w:rPr>
              <w:t>с 01.07.2028</w:t>
            </w:r>
          </w:p>
        </w:tc>
        <w:tc>
          <w:tcPr>
            <w:tcW w:w="1550" w:type="dxa"/>
            <w:shd w:val="clear" w:color="auto" w:fill="auto"/>
          </w:tcPr>
          <w:p w14:paraId="609DB3E2" w14:textId="77777777" w:rsidR="00F907CD" w:rsidRPr="00F907CD" w:rsidRDefault="00F907CD" w:rsidP="00F907CD">
            <w:pPr>
              <w:jc w:val="center"/>
              <w:rPr>
                <w:sz w:val="22"/>
                <w:szCs w:val="22"/>
                <w:lang w:eastAsia="en-US"/>
              </w:rPr>
            </w:pPr>
            <w:r w:rsidRPr="00F907CD">
              <w:rPr>
                <w:sz w:val="22"/>
                <w:szCs w:val="22"/>
                <w:lang w:eastAsia="en-US"/>
              </w:rPr>
              <w:t>160,33</w:t>
            </w:r>
          </w:p>
        </w:tc>
        <w:tc>
          <w:tcPr>
            <w:tcW w:w="1416" w:type="dxa"/>
            <w:shd w:val="clear" w:color="auto" w:fill="auto"/>
          </w:tcPr>
          <w:p w14:paraId="1D0AD7AB"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22E2C839" w14:textId="77777777" w:rsidTr="002362AD">
        <w:tc>
          <w:tcPr>
            <w:tcW w:w="3248" w:type="dxa"/>
            <w:vMerge/>
            <w:tcBorders>
              <w:top w:val="nil"/>
            </w:tcBorders>
            <w:shd w:val="clear" w:color="auto" w:fill="auto"/>
            <w:vAlign w:val="center"/>
          </w:tcPr>
          <w:p w14:paraId="63CFE503" w14:textId="77777777" w:rsidR="00F907CD" w:rsidRPr="00F907CD" w:rsidRDefault="00F907CD" w:rsidP="00F907CD">
            <w:pPr>
              <w:ind w:right="-2"/>
              <w:jc w:val="center"/>
              <w:rPr>
                <w:color w:val="000000"/>
                <w:sz w:val="22"/>
                <w:szCs w:val="22"/>
                <w:lang w:eastAsia="en-US"/>
              </w:rPr>
            </w:pPr>
          </w:p>
        </w:tc>
        <w:tc>
          <w:tcPr>
            <w:tcW w:w="6925" w:type="dxa"/>
            <w:gridSpan w:val="5"/>
            <w:shd w:val="clear" w:color="auto" w:fill="auto"/>
            <w:vAlign w:val="center"/>
          </w:tcPr>
          <w:p w14:paraId="3991A139" w14:textId="77777777" w:rsidR="00F907CD" w:rsidRPr="00F907CD" w:rsidRDefault="00F907CD" w:rsidP="00F907CD">
            <w:pPr>
              <w:ind w:right="-2"/>
              <w:jc w:val="center"/>
              <w:rPr>
                <w:color w:val="000000"/>
                <w:sz w:val="22"/>
                <w:szCs w:val="22"/>
                <w:lang w:eastAsia="en-US"/>
              </w:rPr>
            </w:pPr>
            <w:r w:rsidRPr="00F907CD">
              <w:rPr>
                <w:sz w:val="22"/>
                <w:szCs w:val="22"/>
              </w:rPr>
              <w:t>Тариф на теплоноситель, поставляемый потребителям (без НДС)</w:t>
            </w:r>
          </w:p>
        </w:tc>
      </w:tr>
      <w:tr w:rsidR="00F907CD" w:rsidRPr="00F907CD" w14:paraId="58156940" w14:textId="77777777" w:rsidTr="002362AD">
        <w:trPr>
          <w:trHeight w:val="111"/>
        </w:trPr>
        <w:tc>
          <w:tcPr>
            <w:tcW w:w="3248" w:type="dxa"/>
            <w:vMerge/>
            <w:tcBorders>
              <w:top w:val="nil"/>
            </w:tcBorders>
            <w:shd w:val="clear" w:color="auto" w:fill="auto"/>
            <w:vAlign w:val="center"/>
          </w:tcPr>
          <w:p w14:paraId="7127F53E" w14:textId="77777777" w:rsidR="00F907CD" w:rsidRPr="00F907CD" w:rsidRDefault="00F907CD" w:rsidP="00F907CD">
            <w:pPr>
              <w:ind w:left="-220" w:right="-125" w:firstLine="78"/>
              <w:jc w:val="center"/>
              <w:rPr>
                <w:bCs/>
                <w:color w:val="000000"/>
                <w:kern w:val="32"/>
                <w:sz w:val="22"/>
                <w:szCs w:val="22"/>
                <w:lang w:eastAsia="en-US"/>
              </w:rPr>
            </w:pPr>
          </w:p>
        </w:tc>
        <w:tc>
          <w:tcPr>
            <w:tcW w:w="2126" w:type="dxa"/>
            <w:gridSpan w:val="2"/>
            <w:vMerge w:val="restart"/>
            <w:shd w:val="clear" w:color="auto" w:fill="auto"/>
            <w:vAlign w:val="center"/>
          </w:tcPr>
          <w:p w14:paraId="24F830C1" w14:textId="77777777" w:rsidR="00F907CD" w:rsidRPr="00F907CD" w:rsidRDefault="00F907CD" w:rsidP="00F907CD">
            <w:pPr>
              <w:ind w:right="-2"/>
              <w:jc w:val="center"/>
              <w:rPr>
                <w:color w:val="000000"/>
                <w:sz w:val="22"/>
                <w:szCs w:val="22"/>
                <w:lang w:eastAsia="en-US"/>
              </w:rPr>
            </w:pPr>
            <w:r w:rsidRPr="00F907CD">
              <w:rPr>
                <w:color w:val="000000"/>
                <w:sz w:val="22"/>
                <w:szCs w:val="22"/>
                <w:lang w:eastAsia="en-US"/>
              </w:rPr>
              <w:t>Одноставочный</w:t>
            </w:r>
          </w:p>
          <w:p w14:paraId="60731EDF" w14:textId="77777777" w:rsidR="00F907CD" w:rsidRPr="00F907CD" w:rsidRDefault="00F907CD" w:rsidP="00F907CD">
            <w:pPr>
              <w:ind w:right="-2"/>
              <w:jc w:val="center"/>
              <w:rPr>
                <w:color w:val="000000"/>
                <w:sz w:val="22"/>
                <w:szCs w:val="22"/>
                <w:vertAlign w:val="superscript"/>
                <w:lang w:eastAsia="en-US"/>
              </w:rPr>
            </w:pPr>
            <w:r w:rsidRPr="00F907CD">
              <w:rPr>
                <w:color w:val="000000"/>
                <w:sz w:val="22"/>
                <w:szCs w:val="22"/>
                <w:lang w:eastAsia="en-US"/>
              </w:rPr>
              <w:t>руб./м</w:t>
            </w:r>
            <w:r w:rsidRPr="00F907CD">
              <w:rPr>
                <w:color w:val="000000"/>
                <w:sz w:val="22"/>
                <w:szCs w:val="22"/>
                <w:vertAlign w:val="superscript"/>
                <w:lang w:eastAsia="en-US"/>
              </w:rPr>
              <w:t>3</w:t>
            </w:r>
          </w:p>
        </w:tc>
        <w:tc>
          <w:tcPr>
            <w:tcW w:w="1833" w:type="dxa"/>
            <w:shd w:val="clear" w:color="auto" w:fill="auto"/>
          </w:tcPr>
          <w:p w14:paraId="3B744B25" w14:textId="77777777" w:rsidR="00F907CD" w:rsidRPr="00F907CD" w:rsidRDefault="00F907CD" w:rsidP="00F907CD">
            <w:pPr>
              <w:jc w:val="center"/>
              <w:rPr>
                <w:sz w:val="22"/>
                <w:szCs w:val="22"/>
                <w:lang w:eastAsia="en-US"/>
              </w:rPr>
            </w:pPr>
            <w:r w:rsidRPr="00F907CD">
              <w:rPr>
                <w:sz w:val="22"/>
                <w:szCs w:val="22"/>
                <w:lang w:eastAsia="en-US"/>
              </w:rPr>
              <w:t>с 01.01.2024</w:t>
            </w:r>
          </w:p>
        </w:tc>
        <w:tc>
          <w:tcPr>
            <w:tcW w:w="1550" w:type="dxa"/>
            <w:shd w:val="clear" w:color="auto" w:fill="auto"/>
          </w:tcPr>
          <w:p w14:paraId="7773A720" w14:textId="77777777" w:rsidR="00F907CD" w:rsidRPr="00F907CD" w:rsidRDefault="00F907CD" w:rsidP="00F907CD">
            <w:pPr>
              <w:jc w:val="center"/>
              <w:rPr>
                <w:sz w:val="22"/>
                <w:szCs w:val="22"/>
                <w:lang w:eastAsia="en-US"/>
              </w:rPr>
            </w:pPr>
            <w:r w:rsidRPr="00F907CD">
              <w:rPr>
                <w:sz w:val="22"/>
                <w:szCs w:val="22"/>
                <w:lang w:eastAsia="en-US"/>
              </w:rPr>
              <w:t>55,29</w:t>
            </w:r>
          </w:p>
        </w:tc>
        <w:tc>
          <w:tcPr>
            <w:tcW w:w="1416" w:type="dxa"/>
            <w:shd w:val="clear" w:color="auto" w:fill="auto"/>
          </w:tcPr>
          <w:p w14:paraId="2ADF6AEA"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1333F207" w14:textId="77777777" w:rsidTr="002362AD">
        <w:tc>
          <w:tcPr>
            <w:tcW w:w="3248" w:type="dxa"/>
            <w:vMerge/>
            <w:tcBorders>
              <w:top w:val="nil"/>
            </w:tcBorders>
            <w:shd w:val="clear" w:color="auto" w:fill="auto"/>
            <w:vAlign w:val="center"/>
          </w:tcPr>
          <w:p w14:paraId="487398B6"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15B65D81"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102DDA1C" w14:textId="77777777" w:rsidR="00F907CD" w:rsidRPr="00F907CD" w:rsidRDefault="00F907CD" w:rsidP="00F907CD">
            <w:pPr>
              <w:jc w:val="center"/>
              <w:rPr>
                <w:sz w:val="22"/>
                <w:szCs w:val="22"/>
                <w:lang w:eastAsia="en-US"/>
              </w:rPr>
            </w:pPr>
            <w:r w:rsidRPr="00F907CD">
              <w:rPr>
                <w:sz w:val="22"/>
                <w:szCs w:val="22"/>
                <w:lang w:eastAsia="en-US"/>
              </w:rPr>
              <w:t>с 01.07.2024</w:t>
            </w:r>
          </w:p>
        </w:tc>
        <w:tc>
          <w:tcPr>
            <w:tcW w:w="1550" w:type="dxa"/>
            <w:shd w:val="clear" w:color="auto" w:fill="auto"/>
          </w:tcPr>
          <w:p w14:paraId="4A151925" w14:textId="77777777" w:rsidR="00F907CD" w:rsidRPr="00F907CD" w:rsidRDefault="00F907CD" w:rsidP="00F907CD">
            <w:pPr>
              <w:jc w:val="center"/>
              <w:rPr>
                <w:sz w:val="22"/>
                <w:szCs w:val="22"/>
                <w:lang w:eastAsia="en-US"/>
              </w:rPr>
            </w:pPr>
            <w:r w:rsidRPr="00F907CD">
              <w:rPr>
                <w:sz w:val="22"/>
                <w:szCs w:val="22"/>
                <w:lang w:eastAsia="en-US"/>
              </w:rPr>
              <w:t>62,25</w:t>
            </w:r>
          </w:p>
        </w:tc>
        <w:tc>
          <w:tcPr>
            <w:tcW w:w="1416" w:type="dxa"/>
            <w:shd w:val="clear" w:color="auto" w:fill="auto"/>
          </w:tcPr>
          <w:p w14:paraId="26728A64"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67C77B8F" w14:textId="77777777" w:rsidTr="002362AD">
        <w:tc>
          <w:tcPr>
            <w:tcW w:w="3248" w:type="dxa"/>
            <w:vMerge/>
            <w:tcBorders>
              <w:top w:val="nil"/>
            </w:tcBorders>
            <w:shd w:val="clear" w:color="auto" w:fill="auto"/>
            <w:vAlign w:val="center"/>
          </w:tcPr>
          <w:p w14:paraId="4AD8A5E6"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74613A99"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5111FBD0" w14:textId="77777777" w:rsidR="00F907CD" w:rsidRPr="00F907CD" w:rsidRDefault="00F907CD" w:rsidP="00F907CD">
            <w:pPr>
              <w:jc w:val="center"/>
              <w:rPr>
                <w:sz w:val="22"/>
                <w:szCs w:val="22"/>
                <w:lang w:eastAsia="en-US"/>
              </w:rPr>
            </w:pPr>
            <w:r w:rsidRPr="00F907CD">
              <w:rPr>
                <w:sz w:val="22"/>
                <w:szCs w:val="22"/>
                <w:lang w:eastAsia="en-US"/>
              </w:rPr>
              <w:t>с 01.01.2025</w:t>
            </w:r>
          </w:p>
        </w:tc>
        <w:tc>
          <w:tcPr>
            <w:tcW w:w="1550" w:type="dxa"/>
            <w:shd w:val="clear" w:color="auto" w:fill="auto"/>
          </w:tcPr>
          <w:p w14:paraId="39F63AB2" w14:textId="77777777" w:rsidR="00F907CD" w:rsidRPr="00F907CD" w:rsidRDefault="00F907CD" w:rsidP="00F907CD">
            <w:pPr>
              <w:jc w:val="center"/>
              <w:rPr>
                <w:sz w:val="22"/>
                <w:szCs w:val="22"/>
                <w:lang w:eastAsia="en-US"/>
              </w:rPr>
            </w:pPr>
            <w:r w:rsidRPr="00F907CD">
              <w:rPr>
                <w:sz w:val="22"/>
                <w:szCs w:val="22"/>
                <w:lang w:eastAsia="en-US"/>
              </w:rPr>
              <w:t>62,25</w:t>
            </w:r>
          </w:p>
        </w:tc>
        <w:tc>
          <w:tcPr>
            <w:tcW w:w="1416" w:type="dxa"/>
            <w:shd w:val="clear" w:color="auto" w:fill="auto"/>
          </w:tcPr>
          <w:p w14:paraId="36369A3A"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50AF586C" w14:textId="77777777" w:rsidTr="002362AD">
        <w:tc>
          <w:tcPr>
            <w:tcW w:w="3248" w:type="dxa"/>
            <w:vMerge/>
            <w:tcBorders>
              <w:top w:val="nil"/>
            </w:tcBorders>
            <w:shd w:val="clear" w:color="auto" w:fill="auto"/>
            <w:vAlign w:val="center"/>
          </w:tcPr>
          <w:p w14:paraId="6ADC0AA4"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169132C9"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5B561093" w14:textId="77777777" w:rsidR="00F907CD" w:rsidRPr="00F907CD" w:rsidRDefault="00F907CD" w:rsidP="00F907CD">
            <w:pPr>
              <w:jc w:val="center"/>
              <w:rPr>
                <w:sz w:val="22"/>
                <w:szCs w:val="22"/>
                <w:lang w:eastAsia="en-US"/>
              </w:rPr>
            </w:pPr>
            <w:r w:rsidRPr="00F907CD">
              <w:rPr>
                <w:sz w:val="22"/>
                <w:szCs w:val="22"/>
                <w:lang w:eastAsia="en-US"/>
              </w:rPr>
              <w:t>с 01.07.2025</w:t>
            </w:r>
          </w:p>
        </w:tc>
        <w:tc>
          <w:tcPr>
            <w:tcW w:w="1550" w:type="dxa"/>
            <w:shd w:val="clear" w:color="auto" w:fill="auto"/>
          </w:tcPr>
          <w:p w14:paraId="0FC6C327" w14:textId="77777777" w:rsidR="00F907CD" w:rsidRPr="00F907CD" w:rsidRDefault="00F907CD" w:rsidP="00F907CD">
            <w:pPr>
              <w:jc w:val="center"/>
              <w:rPr>
                <w:sz w:val="22"/>
                <w:szCs w:val="22"/>
                <w:lang w:eastAsia="en-US"/>
              </w:rPr>
            </w:pPr>
            <w:r w:rsidRPr="00F907CD">
              <w:rPr>
                <w:sz w:val="22"/>
                <w:szCs w:val="22"/>
                <w:lang w:eastAsia="en-US"/>
              </w:rPr>
              <w:t>79,27</w:t>
            </w:r>
          </w:p>
        </w:tc>
        <w:tc>
          <w:tcPr>
            <w:tcW w:w="1416" w:type="dxa"/>
            <w:shd w:val="clear" w:color="auto" w:fill="auto"/>
          </w:tcPr>
          <w:p w14:paraId="57396A49"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656DB680" w14:textId="77777777" w:rsidTr="002362AD">
        <w:tc>
          <w:tcPr>
            <w:tcW w:w="3248" w:type="dxa"/>
            <w:vMerge/>
            <w:tcBorders>
              <w:top w:val="nil"/>
            </w:tcBorders>
            <w:shd w:val="clear" w:color="auto" w:fill="auto"/>
            <w:vAlign w:val="center"/>
          </w:tcPr>
          <w:p w14:paraId="71E00245"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39C40581"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30140A32" w14:textId="77777777" w:rsidR="00F907CD" w:rsidRPr="00F907CD" w:rsidRDefault="00F907CD" w:rsidP="00F907CD">
            <w:pPr>
              <w:jc w:val="center"/>
              <w:rPr>
                <w:sz w:val="22"/>
                <w:szCs w:val="22"/>
                <w:lang w:eastAsia="en-US"/>
              </w:rPr>
            </w:pPr>
            <w:r w:rsidRPr="00F907CD">
              <w:rPr>
                <w:sz w:val="22"/>
                <w:szCs w:val="22"/>
                <w:lang w:eastAsia="en-US"/>
              </w:rPr>
              <w:t>с 01.01.2026</w:t>
            </w:r>
          </w:p>
        </w:tc>
        <w:tc>
          <w:tcPr>
            <w:tcW w:w="1550" w:type="dxa"/>
            <w:shd w:val="clear" w:color="auto" w:fill="auto"/>
          </w:tcPr>
          <w:p w14:paraId="0BD7DBF6" w14:textId="77777777" w:rsidR="00F907CD" w:rsidRPr="00F907CD" w:rsidRDefault="00F907CD" w:rsidP="00F907CD">
            <w:pPr>
              <w:jc w:val="center"/>
              <w:rPr>
                <w:sz w:val="22"/>
                <w:szCs w:val="22"/>
                <w:lang w:eastAsia="en-US"/>
              </w:rPr>
            </w:pPr>
            <w:r w:rsidRPr="00F907CD">
              <w:rPr>
                <w:sz w:val="22"/>
                <w:szCs w:val="22"/>
                <w:lang w:eastAsia="en-US"/>
              </w:rPr>
              <w:t>79,27</w:t>
            </w:r>
          </w:p>
        </w:tc>
        <w:tc>
          <w:tcPr>
            <w:tcW w:w="1416" w:type="dxa"/>
            <w:shd w:val="clear" w:color="auto" w:fill="auto"/>
          </w:tcPr>
          <w:p w14:paraId="731E1DE4"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7BA4E21F" w14:textId="77777777" w:rsidTr="002362AD">
        <w:tc>
          <w:tcPr>
            <w:tcW w:w="3248" w:type="dxa"/>
            <w:vMerge/>
            <w:tcBorders>
              <w:top w:val="nil"/>
            </w:tcBorders>
            <w:shd w:val="clear" w:color="auto" w:fill="auto"/>
            <w:vAlign w:val="center"/>
          </w:tcPr>
          <w:p w14:paraId="3CFF4450"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27EC758C"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35665673" w14:textId="77777777" w:rsidR="00F907CD" w:rsidRPr="00F907CD" w:rsidRDefault="00F907CD" w:rsidP="00F907CD">
            <w:pPr>
              <w:jc w:val="center"/>
              <w:rPr>
                <w:sz w:val="22"/>
                <w:szCs w:val="22"/>
                <w:lang w:eastAsia="en-US"/>
              </w:rPr>
            </w:pPr>
            <w:r w:rsidRPr="00F907CD">
              <w:rPr>
                <w:sz w:val="22"/>
                <w:szCs w:val="22"/>
                <w:lang w:eastAsia="en-US"/>
              </w:rPr>
              <w:t>с 01.07.2026</w:t>
            </w:r>
          </w:p>
        </w:tc>
        <w:tc>
          <w:tcPr>
            <w:tcW w:w="1550" w:type="dxa"/>
            <w:shd w:val="clear" w:color="auto" w:fill="auto"/>
          </w:tcPr>
          <w:p w14:paraId="320F4468" w14:textId="77777777" w:rsidR="00F907CD" w:rsidRPr="00F907CD" w:rsidRDefault="00F907CD" w:rsidP="00F907CD">
            <w:pPr>
              <w:jc w:val="center"/>
              <w:rPr>
                <w:sz w:val="22"/>
                <w:szCs w:val="22"/>
                <w:lang w:eastAsia="en-US"/>
              </w:rPr>
            </w:pPr>
            <w:r w:rsidRPr="00F907CD">
              <w:rPr>
                <w:sz w:val="22"/>
                <w:szCs w:val="22"/>
                <w:lang w:eastAsia="en-US"/>
              </w:rPr>
              <w:t>102,68</w:t>
            </w:r>
          </w:p>
        </w:tc>
        <w:tc>
          <w:tcPr>
            <w:tcW w:w="1416" w:type="dxa"/>
            <w:shd w:val="clear" w:color="auto" w:fill="auto"/>
          </w:tcPr>
          <w:p w14:paraId="0EC02054"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32B30ECC" w14:textId="77777777" w:rsidTr="002362AD">
        <w:tc>
          <w:tcPr>
            <w:tcW w:w="3248" w:type="dxa"/>
            <w:vMerge/>
            <w:tcBorders>
              <w:top w:val="nil"/>
            </w:tcBorders>
            <w:shd w:val="clear" w:color="auto" w:fill="auto"/>
            <w:vAlign w:val="center"/>
          </w:tcPr>
          <w:p w14:paraId="7F83B485"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7AB15CDB"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01443838" w14:textId="77777777" w:rsidR="00F907CD" w:rsidRPr="00F907CD" w:rsidRDefault="00F907CD" w:rsidP="00F907CD">
            <w:pPr>
              <w:jc w:val="center"/>
              <w:rPr>
                <w:sz w:val="22"/>
                <w:szCs w:val="22"/>
                <w:lang w:eastAsia="en-US"/>
              </w:rPr>
            </w:pPr>
            <w:r w:rsidRPr="00F907CD">
              <w:rPr>
                <w:sz w:val="22"/>
                <w:szCs w:val="22"/>
                <w:lang w:eastAsia="en-US"/>
              </w:rPr>
              <w:t>с 01.01.2027</w:t>
            </w:r>
          </w:p>
        </w:tc>
        <w:tc>
          <w:tcPr>
            <w:tcW w:w="1550" w:type="dxa"/>
            <w:shd w:val="clear" w:color="auto" w:fill="auto"/>
          </w:tcPr>
          <w:p w14:paraId="312D7D28" w14:textId="77777777" w:rsidR="00F907CD" w:rsidRPr="00F907CD" w:rsidRDefault="00F907CD" w:rsidP="00F907CD">
            <w:pPr>
              <w:jc w:val="center"/>
              <w:rPr>
                <w:sz w:val="22"/>
                <w:szCs w:val="22"/>
                <w:lang w:eastAsia="en-US"/>
              </w:rPr>
            </w:pPr>
            <w:r w:rsidRPr="00F907CD">
              <w:rPr>
                <w:sz w:val="22"/>
                <w:szCs w:val="22"/>
                <w:lang w:eastAsia="en-US"/>
              </w:rPr>
              <w:t>102,68</w:t>
            </w:r>
          </w:p>
        </w:tc>
        <w:tc>
          <w:tcPr>
            <w:tcW w:w="1416" w:type="dxa"/>
            <w:shd w:val="clear" w:color="auto" w:fill="auto"/>
          </w:tcPr>
          <w:p w14:paraId="392745F1"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61B568AB" w14:textId="77777777" w:rsidTr="002362AD">
        <w:tc>
          <w:tcPr>
            <w:tcW w:w="3248" w:type="dxa"/>
            <w:vMerge/>
            <w:tcBorders>
              <w:top w:val="nil"/>
            </w:tcBorders>
            <w:shd w:val="clear" w:color="auto" w:fill="auto"/>
            <w:vAlign w:val="center"/>
          </w:tcPr>
          <w:p w14:paraId="1A4B7AFC"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5CB9C4FA"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5DC683D5" w14:textId="77777777" w:rsidR="00F907CD" w:rsidRPr="00F907CD" w:rsidRDefault="00F907CD" w:rsidP="00F907CD">
            <w:pPr>
              <w:jc w:val="center"/>
              <w:rPr>
                <w:sz w:val="22"/>
                <w:szCs w:val="22"/>
                <w:lang w:eastAsia="en-US"/>
              </w:rPr>
            </w:pPr>
            <w:r w:rsidRPr="00F907CD">
              <w:rPr>
                <w:sz w:val="22"/>
                <w:szCs w:val="22"/>
                <w:lang w:eastAsia="en-US"/>
              </w:rPr>
              <w:t>с 01.07.2027</w:t>
            </w:r>
          </w:p>
        </w:tc>
        <w:tc>
          <w:tcPr>
            <w:tcW w:w="1550" w:type="dxa"/>
            <w:shd w:val="clear" w:color="auto" w:fill="auto"/>
          </w:tcPr>
          <w:p w14:paraId="23BC7A7E" w14:textId="77777777" w:rsidR="00F907CD" w:rsidRPr="00F907CD" w:rsidRDefault="00F907CD" w:rsidP="00F907CD">
            <w:pPr>
              <w:jc w:val="center"/>
              <w:rPr>
                <w:sz w:val="22"/>
                <w:szCs w:val="22"/>
                <w:lang w:eastAsia="en-US"/>
              </w:rPr>
            </w:pPr>
            <w:r w:rsidRPr="00F907CD">
              <w:rPr>
                <w:sz w:val="22"/>
                <w:szCs w:val="22"/>
                <w:lang w:eastAsia="en-US"/>
              </w:rPr>
              <w:t>119,73</w:t>
            </w:r>
          </w:p>
        </w:tc>
        <w:tc>
          <w:tcPr>
            <w:tcW w:w="1416" w:type="dxa"/>
            <w:shd w:val="clear" w:color="auto" w:fill="auto"/>
          </w:tcPr>
          <w:p w14:paraId="10B3EDC5"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7BF25DB0" w14:textId="77777777" w:rsidTr="002362AD">
        <w:tc>
          <w:tcPr>
            <w:tcW w:w="3248" w:type="dxa"/>
            <w:vMerge/>
            <w:tcBorders>
              <w:top w:val="nil"/>
            </w:tcBorders>
            <w:shd w:val="clear" w:color="auto" w:fill="auto"/>
            <w:vAlign w:val="center"/>
          </w:tcPr>
          <w:p w14:paraId="077D5A9E"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6F0A017D"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6DE80B0C" w14:textId="77777777" w:rsidR="00F907CD" w:rsidRPr="00F907CD" w:rsidRDefault="00F907CD" w:rsidP="00F907CD">
            <w:pPr>
              <w:jc w:val="center"/>
              <w:rPr>
                <w:sz w:val="22"/>
                <w:szCs w:val="22"/>
                <w:lang w:eastAsia="en-US"/>
              </w:rPr>
            </w:pPr>
            <w:r w:rsidRPr="00F907CD">
              <w:rPr>
                <w:sz w:val="22"/>
                <w:szCs w:val="22"/>
                <w:lang w:eastAsia="en-US"/>
              </w:rPr>
              <w:t>с 01.01.2028</w:t>
            </w:r>
          </w:p>
        </w:tc>
        <w:tc>
          <w:tcPr>
            <w:tcW w:w="1550" w:type="dxa"/>
            <w:shd w:val="clear" w:color="auto" w:fill="auto"/>
          </w:tcPr>
          <w:p w14:paraId="79FCC843" w14:textId="77777777" w:rsidR="00F907CD" w:rsidRPr="00F907CD" w:rsidRDefault="00F907CD" w:rsidP="00F907CD">
            <w:pPr>
              <w:jc w:val="center"/>
              <w:rPr>
                <w:sz w:val="22"/>
                <w:szCs w:val="22"/>
                <w:lang w:eastAsia="en-US"/>
              </w:rPr>
            </w:pPr>
            <w:r w:rsidRPr="00F907CD">
              <w:rPr>
                <w:sz w:val="22"/>
                <w:szCs w:val="22"/>
                <w:lang w:eastAsia="en-US"/>
              </w:rPr>
              <w:t>119,73</w:t>
            </w:r>
          </w:p>
        </w:tc>
        <w:tc>
          <w:tcPr>
            <w:tcW w:w="1416" w:type="dxa"/>
            <w:shd w:val="clear" w:color="auto" w:fill="auto"/>
          </w:tcPr>
          <w:p w14:paraId="719BAABF"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68992604" w14:textId="77777777" w:rsidTr="002362AD">
        <w:tc>
          <w:tcPr>
            <w:tcW w:w="3248" w:type="dxa"/>
            <w:vMerge/>
            <w:tcBorders>
              <w:top w:val="nil"/>
            </w:tcBorders>
            <w:shd w:val="clear" w:color="auto" w:fill="auto"/>
            <w:vAlign w:val="center"/>
          </w:tcPr>
          <w:p w14:paraId="1C013654"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758E0510"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64651AC4" w14:textId="77777777" w:rsidR="00F907CD" w:rsidRPr="00F907CD" w:rsidRDefault="00F907CD" w:rsidP="00F907CD">
            <w:pPr>
              <w:jc w:val="center"/>
              <w:rPr>
                <w:lang w:eastAsia="en-US"/>
              </w:rPr>
            </w:pPr>
            <w:r w:rsidRPr="00F907CD">
              <w:rPr>
                <w:lang w:eastAsia="en-US"/>
              </w:rPr>
              <w:t>с 01.07.2028</w:t>
            </w:r>
          </w:p>
        </w:tc>
        <w:tc>
          <w:tcPr>
            <w:tcW w:w="1550" w:type="dxa"/>
            <w:shd w:val="clear" w:color="auto" w:fill="auto"/>
          </w:tcPr>
          <w:p w14:paraId="15C0B709" w14:textId="77777777" w:rsidR="00F907CD" w:rsidRPr="00F907CD" w:rsidRDefault="00F907CD" w:rsidP="00F907CD">
            <w:pPr>
              <w:jc w:val="center"/>
              <w:rPr>
                <w:sz w:val="22"/>
                <w:szCs w:val="22"/>
                <w:lang w:eastAsia="en-US"/>
              </w:rPr>
            </w:pPr>
            <w:r w:rsidRPr="00F907CD">
              <w:rPr>
                <w:sz w:val="22"/>
                <w:szCs w:val="22"/>
                <w:lang w:eastAsia="en-US"/>
              </w:rPr>
              <w:t>160,33</w:t>
            </w:r>
          </w:p>
        </w:tc>
        <w:tc>
          <w:tcPr>
            <w:tcW w:w="1416" w:type="dxa"/>
            <w:shd w:val="clear" w:color="auto" w:fill="auto"/>
          </w:tcPr>
          <w:p w14:paraId="1D3A81FA"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4ABA3338" w14:textId="77777777" w:rsidTr="002362AD">
        <w:tc>
          <w:tcPr>
            <w:tcW w:w="3248" w:type="dxa"/>
            <w:vMerge/>
            <w:tcBorders>
              <w:top w:val="nil"/>
            </w:tcBorders>
            <w:shd w:val="clear" w:color="auto" w:fill="auto"/>
            <w:vAlign w:val="center"/>
          </w:tcPr>
          <w:p w14:paraId="56544B42" w14:textId="77777777" w:rsidR="00F907CD" w:rsidRPr="00F907CD" w:rsidRDefault="00F907CD" w:rsidP="00F907CD">
            <w:pPr>
              <w:ind w:right="-2"/>
              <w:jc w:val="center"/>
              <w:rPr>
                <w:color w:val="000000"/>
                <w:sz w:val="22"/>
                <w:szCs w:val="22"/>
                <w:lang w:eastAsia="en-US"/>
              </w:rPr>
            </w:pPr>
          </w:p>
        </w:tc>
        <w:tc>
          <w:tcPr>
            <w:tcW w:w="6925" w:type="dxa"/>
            <w:gridSpan w:val="5"/>
            <w:shd w:val="clear" w:color="auto" w:fill="auto"/>
            <w:vAlign w:val="center"/>
          </w:tcPr>
          <w:p w14:paraId="7AD7FAB7" w14:textId="77777777" w:rsidR="00F907CD" w:rsidRPr="00F907CD" w:rsidRDefault="00F907CD" w:rsidP="00F907CD">
            <w:pPr>
              <w:ind w:right="-2"/>
              <w:jc w:val="center"/>
              <w:rPr>
                <w:color w:val="000000"/>
                <w:sz w:val="22"/>
                <w:szCs w:val="22"/>
                <w:lang w:eastAsia="en-US"/>
              </w:rPr>
            </w:pPr>
            <w:r w:rsidRPr="00F907CD">
              <w:rPr>
                <w:sz w:val="22"/>
                <w:szCs w:val="22"/>
                <w:lang w:eastAsia="en-US"/>
              </w:rPr>
              <w:t>Население (тарифы указываются с учетом НДС) *</w:t>
            </w:r>
          </w:p>
        </w:tc>
      </w:tr>
      <w:tr w:rsidR="00F907CD" w:rsidRPr="00F907CD" w14:paraId="6CDA79D5" w14:textId="77777777" w:rsidTr="002362AD">
        <w:trPr>
          <w:trHeight w:val="72"/>
        </w:trPr>
        <w:tc>
          <w:tcPr>
            <w:tcW w:w="3248" w:type="dxa"/>
            <w:vMerge/>
            <w:tcBorders>
              <w:top w:val="nil"/>
            </w:tcBorders>
            <w:shd w:val="clear" w:color="auto" w:fill="auto"/>
            <w:vAlign w:val="center"/>
          </w:tcPr>
          <w:p w14:paraId="644BC52E" w14:textId="77777777" w:rsidR="00F907CD" w:rsidRPr="00F907CD" w:rsidRDefault="00F907CD" w:rsidP="00F907CD">
            <w:pPr>
              <w:ind w:right="-2"/>
              <w:jc w:val="center"/>
              <w:rPr>
                <w:color w:val="000000"/>
                <w:sz w:val="22"/>
                <w:szCs w:val="22"/>
                <w:lang w:eastAsia="en-US"/>
              </w:rPr>
            </w:pPr>
          </w:p>
        </w:tc>
        <w:tc>
          <w:tcPr>
            <w:tcW w:w="2126" w:type="dxa"/>
            <w:gridSpan w:val="2"/>
            <w:vMerge w:val="restart"/>
            <w:shd w:val="clear" w:color="auto" w:fill="auto"/>
            <w:vAlign w:val="center"/>
          </w:tcPr>
          <w:p w14:paraId="49D86DBF" w14:textId="77777777" w:rsidR="00F907CD" w:rsidRPr="00F907CD" w:rsidRDefault="00F907CD" w:rsidP="00F907CD">
            <w:pPr>
              <w:ind w:right="-2"/>
              <w:jc w:val="center"/>
              <w:rPr>
                <w:color w:val="000000"/>
                <w:sz w:val="22"/>
                <w:szCs w:val="22"/>
                <w:lang w:eastAsia="en-US"/>
              </w:rPr>
            </w:pPr>
            <w:r w:rsidRPr="00F907CD">
              <w:rPr>
                <w:color w:val="000000"/>
                <w:sz w:val="22"/>
                <w:szCs w:val="22"/>
                <w:lang w:eastAsia="en-US"/>
              </w:rPr>
              <w:t>Одноставочный</w:t>
            </w:r>
          </w:p>
          <w:p w14:paraId="0EF711C8" w14:textId="77777777" w:rsidR="00F907CD" w:rsidRPr="00F907CD" w:rsidRDefault="00F907CD" w:rsidP="00F907CD">
            <w:pPr>
              <w:ind w:right="-2"/>
              <w:jc w:val="center"/>
              <w:rPr>
                <w:color w:val="000000"/>
                <w:sz w:val="22"/>
                <w:szCs w:val="22"/>
                <w:vertAlign w:val="superscript"/>
                <w:lang w:eastAsia="en-US"/>
              </w:rPr>
            </w:pPr>
            <w:r w:rsidRPr="00F907CD">
              <w:rPr>
                <w:color w:val="000000"/>
                <w:sz w:val="22"/>
                <w:szCs w:val="22"/>
                <w:lang w:eastAsia="en-US"/>
              </w:rPr>
              <w:t>руб./ м</w:t>
            </w:r>
            <w:r w:rsidRPr="00F907CD">
              <w:rPr>
                <w:color w:val="000000"/>
                <w:sz w:val="22"/>
                <w:szCs w:val="22"/>
                <w:vertAlign w:val="superscript"/>
                <w:lang w:eastAsia="en-US"/>
              </w:rPr>
              <w:t>3</w:t>
            </w:r>
          </w:p>
        </w:tc>
        <w:tc>
          <w:tcPr>
            <w:tcW w:w="1833" w:type="dxa"/>
            <w:shd w:val="clear" w:color="auto" w:fill="auto"/>
          </w:tcPr>
          <w:p w14:paraId="3771CD85" w14:textId="77777777" w:rsidR="00F907CD" w:rsidRPr="00F907CD" w:rsidRDefault="00F907CD" w:rsidP="00F907CD">
            <w:pPr>
              <w:jc w:val="center"/>
              <w:rPr>
                <w:sz w:val="22"/>
                <w:szCs w:val="22"/>
                <w:lang w:eastAsia="en-US"/>
              </w:rPr>
            </w:pPr>
            <w:r w:rsidRPr="00F907CD">
              <w:rPr>
                <w:sz w:val="22"/>
                <w:szCs w:val="22"/>
                <w:lang w:eastAsia="en-US"/>
              </w:rPr>
              <w:t>с 01.01.2024</w:t>
            </w:r>
          </w:p>
        </w:tc>
        <w:tc>
          <w:tcPr>
            <w:tcW w:w="1550" w:type="dxa"/>
            <w:shd w:val="clear" w:color="auto" w:fill="auto"/>
          </w:tcPr>
          <w:p w14:paraId="23E63312" w14:textId="77777777" w:rsidR="00F907CD" w:rsidRPr="00F907CD" w:rsidRDefault="00F907CD" w:rsidP="00F907CD">
            <w:pPr>
              <w:jc w:val="center"/>
              <w:rPr>
                <w:sz w:val="22"/>
                <w:szCs w:val="22"/>
                <w:lang w:eastAsia="en-US"/>
              </w:rPr>
            </w:pPr>
            <w:r w:rsidRPr="00F907CD">
              <w:rPr>
                <w:sz w:val="22"/>
                <w:szCs w:val="22"/>
                <w:lang w:eastAsia="en-US"/>
              </w:rPr>
              <w:t>66,35</w:t>
            </w:r>
          </w:p>
        </w:tc>
        <w:tc>
          <w:tcPr>
            <w:tcW w:w="1416" w:type="dxa"/>
            <w:shd w:val="clear" w:color="auto" w:fill="auto"/>
          </w:tcPr>
          <w:p w14:paraId="51420584"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63859C75" w14:textId="77777777" w:rsidTr="002362AD">
        <w:tc>
          <w:tcPr>
            <w:tcW w:w="3248" w:type="dxa"/>
            <w:vMerge/>
            <w:tcBorders>
              <w:top w:val="nil"/>
            </w:tcBorders>
            <w:shd w:val="clear" w:color="auto" w:fill="auto"/>
            <w:vAlign w:val="center"/>
          </w:tcPr>
          <w:p w14:paraId="1480DB44"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2E686EFC"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7776849F" w14:textId="77777777" w:rsidR="00F907CD" w:rsidRPr="00F907CD" w:rsidRDefault="00F907CD" w:rsidP="00F907CD">
            <w:pPr>
              <w:jc w:val="center"/>
              <w:rPr>
                <w:sz w:val="22"/>
                <w:szCs w:val="22"/>
                <w:lang w:eastAsia="en-US"/>
              </w:rPr>
            </w:pPr>
            <w:r w:rsidRPr="00F907CD">
              <w:rPr>
                <w:sz w:val="22"/>
                <w:szCs w:val="22"/>
                <w:lang w:eastAsia="en-US"/>
              </w:rPr>
              <w:t>с 01.07.2024</w:t>
            </w:r>
          </w:p>
        </w:tc>
        <w:tc>
          <w:tcPr>
            <w:tcW w:w="1550" w:type="dxa"/>
            <w:shd w:val="clear" w:color="auto" w:fill="auto"/>
          </w:tcPr>
          <w:p w14:paraId="18CAC81E" w14:textId="77777777" w:rsidR="00F907CD" w:rsidRPr="00F907CD" w:rsidRDefault="00F907CD" w:rsidP="00F907CD">
            <w:pPr>
              <w:jc w:val="center"/>
              <w:rPr>
                <w:sz w:val="22"/>
                <w:szCs w:val="22"/>
                <w:lang w:eastAsia="en-US"/>
              </w:rPr>
            </w:pPr>
            <w:r w:rsidRPr="00F907CD">
              <w:rPr>
                <w:sz w:val="22"/>
                <w:szCs w:val="22"/>
                <w:lang w:eastAsia="en-US"/>
              </w:rPr>
              <w:t>74,70</w:t>
            </w:r>
          </w:p>
        </w:tc>
        <w:tc>
          <w:tcPr>
            <w:tcW w:w="1416" w:type="dxa"/>
            <w:shd w:val="clear" w:color="auto" w:fill="auto"/>
          </w:tcPr>
          <w:p w14:paraId="366BE038"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07F36749" w14:textId="77777777" w:rsidTr="002362AD">
        <w:trPr>
          <w:trHeight w:val="221"/>
        </w:trPr>
        <w:tc>
          <w:tcPr>
            <w:tcW w:w="3248" w:type="dxa"/>
            <w:vMerge/>
            <w:tcBorders>
              <w:top w:val="nil"/>
            </w:tcBorders>
            <w:shd w:val="clear" w:color="auto" w:fill="auto"/>
            <w:vAlign w:val="center"/>
          </w:tcPr>
          <w:p w14:paraId="17D025B9"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2743EF4B"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743FD5DA" w14:textId="77777777" w:rsidR="00F907CD" w:rsidRPr="00F907CD" w:rsidRDefault="00F907CD" w:rsidP="00F907CD">
            <w:pPr>
              <w:jc w:val="center"/>
              <w:rPr>
                <w:sz w:val="22"/>
                <w:szCs w:val="22"/>
                <w:lang w:eastAsia="en-US"/>
              </w:rPr>
            </w:pPr>
            <w:r w:rsidRPr="00F907CD">
              <w:rPr>
                <w:sz w:val="22"/>
                <w:szCs w:val="22"/>
                <w:lang w:eastAsia="en-US"/>
              </w:rPr>
              <w:t>с 01.01.2025</w:t>
            </w:r>
          </w:p>
        </w:tc>
        <w:tc>
          <w:tcPr>
            <w:tcW w:w="1550" w:type="dxa"/>
            <w:shd w:val="clear" w:color="auto" w:fill="auto"/>
          </w:tcPr>
          <w:p w14:paraId="4FFC0295" w14:textId="77777777" w:rsidR="00F907CD" w:rsidRPr="00F907CD" w:rsidRDefault="00F907CD" w:rsidP="00F907CD">
            <w:pPr>
              <w:jc w:val="center"/>
              <w:rPr>
                <w:sz w:val="22"/>
                <w:szCs w:val="22"/>
                <w:lang w:eastAsia="en-US"/>
              </w:rPr>
            </w:pPr>
            <w:r w:rsidRPr="00F907CD">
              <w:rPr>
                <w:sz w:val="22"/>
                <w:szCs w:val="22"/>
                <w:lang w:eastAsia="en-US"/>
              </w:rPr>
              <w:t>74,70</w:t>
            </w:r>
          </w:p>
        </w:tc>
        <w:tc>
          <w:tcPr>
            <w:tcW w:w="1416" w:type="dxa"/>
            <w:shd w:val="clear" w:color="auto" w:fill="auto"/>
          </w:tcPr>
          <w:p w14:paraId="11FBE7AC"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17F10910" w14:textId="77777777" w:rsidTr="002362AD">
        <w:tc>
          <w:tcPr>
            <w:tcW w:w="3248" w:type="dxa"/>
            <w:vMerge/>
            <w:tcBorders>
              <w:top w:val="nil"/>
            </w:tcBorders>
            <w:shd w:val="clear" w:color="auto" w:fill="auto"/>
            <w:vAlign w:val="center"/>
          </w:tcPr>
          <w:p w14:paraId="1FCE1F08"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418942A2"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49CE1AB1" w14:textId="77777777" w:rsidR="00F907CD" w:rsidRPr="00F907CD" w:rsidRDefault="00F907CD" w:rsidP="00F907CD">
            <w:pPr>
              <w:jc w:val="center"/>
              <w:rPr>
                <w:sz w:val="22"/>
                <w:szCs w:val="22"/>
                <w:lang w:eastAsia="en-US"/>
              </w:rPr>
            </w:pPr>
            <w:r w:rsidRPr="00F907CD">
              <w:rPr>
                <w:sz w:val="22"/>
                <w:szCs w:val="22"/>
                <w:lang w:eastAsia="en-US"/>
              </w:rPr>
              <w:t>с 01.07.2025</w:t>
            </w:r>
          </w:p>
        </w:tc>
        <w:tc>
          <w:tcPr>
            <w:tcW w:w="1550" w:type="dxa"/>
            <w:shd w:val="clear" w:color="auto" w:fill="auto"/>
          </w:tcPr>
          <w:p w14:paraId="02E2C9FA" w14:textId="77777777" w:rsidR="00F907CD" w:rsidRPr="00F907CD" w:rsidRDefault="00F907CD" w:rsidP="00F907CD">
            <w:pPr>
              <w:jc w:val="center"/>
              <w:rPr>
                <w:sz w:val="22"/>
                <w:szCs w:val="22"/>
                <w:lang w:eastAsia="en-US"/>
              </w:rPr>
            </w:pPr>
            <w:r w:rsidRPr="00F907CD">
              <w:rPr>
                <w:sz w:val="22"/>
                <w:szCs w:val="22"/>
                <w:lang w:eastAsia="en-US"/>
              </w:rPr>
              <w:t>95,12</w:t>
            </w:r>
          </w:p>
        </w:tc>
        <w:tc>
          <w:tcPr>
            <w:tcW w:w="1416" w:type="dxa"/>
            <w:shd w:val="clear" w:color="auto" w:fill="auto"/>
          </w:tcPr>
          <w:p w14:paraId="516B2ED9"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7D9A913F" w14:textId="77777777" w:rsidTr="002362AD">
        <w:tc>
          <w:tcPr>
            <w:tcW w:w="3248" w:type="dxa"/>
            <w:vMerge/>
            <w:tcBorders>
              <w:top w:val="nil"/>
            </w:tcBorders>
            <w:shd w:val="clear" w:color="auto" w:fill="auto"/>
            <w:vAlign w:val="center"/>
          </w:tcPr>
          <w:p w14:paraId="14F56735"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25851F2B"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7F096FF6" w14:textId="77777777" w:rsidR="00F907CD" w:rsidRPr="00F907CD" w:rsidRDefault="00F907CD" w:rsidP="00F907CD">
            <w:pPr>
              <w:jc w:val="center"/>
              <w:rPr>
                <w:sz w:val="22"/>
                <w:szCs w:val="22"/>
                <w:lang w:eastAsia="en-US"/>
              </w:rPr>
            </w:pPr>
            <w:r w:rsidRPr="00F907CD">
              <w:rPr>
                <w:sz w:val="22"/>
                <w:szCs w:val="22"/>
                <w:lang w:eastAsia="en-US"/>
              </w:rPr>
              <w:t>с 01.01.2026</w:t>
            </w:r>
          </w:p>
        </w:tc>
        <w:tc>
          <w:tcPr>
            <w:tcW w:w="1550" w:type="dxa"/>
            <w:shd w:val="clear" w:color="auto" w:fill="auto"/>
          </w:tcPr>
          <w:p w14:paraId="28192B2D" w14:textId="77777777" w:rsidR="00F907CD" w:rsidRPr="00F907CD" w:rsidRDefault="00F907CD" w:rsidP="00F907CD">
            <w:pPr>
              <w:jc w:val="center"/>
              <w:rPr>
                <w:sz w:val="22"/>
                <w:szCs w:val="22"/>
                <w:lang w:eastAsia="en-US"/>
              </w:rPr>
            </w:pPr>
            <w:r w:rsidRPr="00F907CD">
              <w:rPr>
                <w:sz w:val="22"/>
                <w:szCs w:val="22"/>
                <w:lang w:eastAsia="en-US"/>
              </w:rPr>
              <w:t>95,12</w:t>
            </w:r>
          </w:p>
        </w:tc>
        <w:tc>
          <w:tcPr>
            <w:tcW w:w="1416" w:type="dxa"/>
            <w:shd w:val="clear" w:color="auto" w:fill="auto"/>
          </w:tcPr>
          <w:p w14:paraId="689A2C18"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6F2F6317" w14:textId="77777777" w:rsidTr="002362AD">
        <w:tc>
          <w:tcPr>
            <w:tcW w:w="3248" w:type="dxa"/>
            <w:vMerge/>
            <w:tcBorders>
              <w:top w:val="nil"/>
            </w:tcBorders>
            <w:shd w:val="clear" w:color="auto" w:fill="auto"/>
            <w:vAlign w:val="center"/>
          </w:tcPr>
          <w:p w14:paraId="2DC319BF"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30BF719B"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3B760A25" w14:textId="77777777" w:rsidR="00F907CD" w:rsidRPr="00F907CD" w:rsidRDefault="00F907CD" w:rsidP="00F907CD">
            <w:pPr>
              <w:jc w:val="center"/>
              <w:rPr>
                <w:sz w:val="22"/>
                <w:szCs w:val="22"/>
                <w:lang w:eastAsia="en-US"/>
              </w:rPr>
            </w:pPr>
            <w:r w:rsidRPr="00F907CD">
              <w:rPr>
                <w:sz w:val="22"/>
                <w:szCs w:val="22"/>
                <w:lang w:eastAsia="en-US"/>
              </w:rPr>
              <w:t>с 01.07.2026</w:t>
            </w:r>
          </w:p>
        </w:tc>
        <w:tc>
          <w:tcPr>
            <w:tcW w:w="1550" w:type="dxa"/>
            <w:shd w:val="clear" w:color="auto" w:fill="auto"/>
          </w:tcPr>
          <w:p w14:paraId="3A70082E" w14:textId="77777777" w:rsidR="00F907CD" w:rsidRPr="00F907CD" w:rsidRDefault="00F907CD" w:rsidP="00F907CD">
            <w:pPr>
              <w:jc w:val="center"/>
              <w:rPr>
                <w:sz w:val="22"/>
                <w:szCs w:val="22"/>
                <w:lang w:eastAsia="en-US"/>
              </w:rPr>
            </w:pPr>
            <w:r w:rsidRPr="00F907CD">
              <w:rPr>
                <w:sz w:val="22"/>
                <w:szCs w:val="22"/>
                <w:lang w:eastAsia="en-US"/>
              </w:rPr>
              <w:t>123,22</w:t>
            </w:r>
          </w:p>
        </w:tc>
        <w:tc>
          <w:tcPr>
            <w:tcW w:w="1416" w:type="dxa"/>
            <w:shd w:val="clear" w:color="auto" w:fill="auto"/>
          </w:tcPr>
          <w:p w14:paraId="76F6A546"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680DF88E" w14:textId="77777777" w:rsidTr="002362AD">
        <w:tc>
          <w:tcPr>
            <w:tcW w:w="3248" w:type="dxa"/>
            <w:vMerge/>
            <w:tcBorders>
              <w:top w:val="nil"/>
            </w:tcBorders>
            <w:shd w:val="clear" w:color="auto" w:fill="auto"/>
            <w:vAlign w:val="center"/>
          </w:tcPr>
          <w:p w14:paraId="07F96285"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054530DB"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4A6FFF4D" w14:textId="77777777" w:rsidR="00F907CD" w:rsidRPr="00F907CD" w:rsidRDefault="00F907CD" w:rsidP="00F907CD">
            <w:pPr>
              <w:jc w:val="center"/>
              <w:rPr>
                <w:sz w:val="22"/>
                <w:szCs w:val="22"/>
                <w:lang w:eastAsia="en-US"/>
              </w:rPr>
            </w:pPr>
            <w:r w:rsidRPr="00F907CD">
              <w:rPr>
                <w:sz w:val="22"/>
                <w:szCs w:val="22"/>
                <w:lang w:eastAsia="en-US"/>
              </w:rPr>
              <w:t>с 01.01.2027</w:t>
            </w:r>
          </w:p>
        </w:tc>
        <w:tc>
          <w:tcPr>
            <w:tcW w:w="1550" w:type="dxa"/>
            <w:shd w:val="clear" w:color="auto" w:fill="auto"/>
          </w:tcPr>
          <w:p w14:paraId="45A1FA39" w14:textId="77777777" w:rsidR="00F907CD" w:rsidRPr="00F907CD" w:rsidRDefault="00F907CD" w:rsidP="00F907CD">
            <w:pPr>
              <w:jc w:val="center"/>
              <w:rPr>
                <w:sz w:val="22"/>
                <w:szCs w:val="22"/>
                <w:lang w:eastAsia="en-US"/>
              </w:rPr>
            </w:pPr>
            <w:r w:rsidRPr="00F907CD">
              <w:rPr>
                <w:sz w:val="22"/>
                <w:szCs w:val="22"/>
                <w:lang w:eastAsia="en-US"/>
              </w:rPr>
              <w:t>123,22</w:t>
            </w:r>
          </w:p>
        </w:tc>
        <w:tc>
          <w:tcPr>
            <w:tcW w:w="1416" w:type="dxa"/>
            <w:shd w:val="clear" w:color="auto" w:fill="auto"/>
          </w:tcPr>
          <w:p w14:paraId="720940F5"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4870021C" w14:textId="77777777" w:rsidTr="002362AD">
        <w:tc>
          <w:tcPr>
            <w:tcW w:w="3248" w:type="dxa"/>
            <w:vMerge/>
            <w:tcBorders>
              <w:top w:val="nil"/>
            </w:tcBorders>
            <w:shd w:val="clear" w:color="auto" w:fill="auto"/>
            <w:vAlign w:val="center"/>
          </w:tcPr>
          <w:p w14:paraId="7B053BAB"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12CF1865"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2DE7852D" w14:textId="77777777" w:rsidR="00F907CD" w:rsidRPr="00F907CD" w:rsidRDefault="00F907CD" w:rsidP="00F907CD">
            <w:pPr>
              <w:jc w:val="center"/>
              <w:rPr>
                <w:sz w:val="22"/>
                <w:szCs w:val="22"/>
                <w:lang w:eastAsia="en-US"/>
              </w:rPr>
            </w:pPr>
            <w:r w:rsidRPr="00F907CD">
              <w:rPr>
                <w:sz w:val="22"/>
                <w:szCs w:val="22"/>
                <w:lang w:eastAsia="en-US"/>
              </w:rPr>
              <w:t>с 01.07.2027</w:t>
            </w:r>
          </w:p>
        </w:tc>
        <w:tc>
          <w:tcPr>
            <w:tcW w:w="1550" w:type="dxa"/>
            <w:shd w:val="clear" w:color="auto" w:fill="auto"/>
          </w:tcPr>
          <w:p w14:paraId="25ECE8D0" w14:textId="77777777" w:rsidR="00F907CD" w:rsidRPr="00F907CD" w:rsidRDefault="00F907CD" w:rsidP="00F907CD">
            <w:pPr>
              <w:jc w:val="center"/>
              <w:rPr>
                <w:sz w:val="22"/>
                <w:szCs w:val="22"/>
                <w:lang w:eastAsia="en-US"/>
              </w:rPr>
            </w:pPr>
            <w:r w:rsidRPr="00F907CD">
              <w:rPr>
                <w:sz w:val="22"/>
                <w:szCs w:val="22"/>
                <w:lang w:eastAsia="en-US"/>
              </w:rPr>
              <w:t>143,68</w:t>
            </w:r>
          </w:p>
        </w:tc>
        <w:tc>
          <w:tcPr>
            <w:tcW w:w="1416" w:type="dxa"/>
            <w:shd w:val="clear" w:color="auto" w:fill="auto"/>
          </w:tcPr>
          <w:p w14:paraId="0CAC48C2"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14A96EA0" w14:textId="77777777" w:rsidTr="002362AD">
        <w:tc>
          <w:tcPr>
            <w:tcW w:w="3248" w:type="dxa"/>
            <w:vMerge/>
            <w:tcBorders>
              <w:top w:val="nil"/>
            </w:tcBorders>
            <w:shd w:val="clear" w:color="auto" w:fill="auto"/>
            <w:vAlign w:val="center"/>
          </w:tcPr>
          <w:p w14:paraId="0C0DB887"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056CCA0B"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398FC7E9" w14:textId="77777777" w:rsidR="00F907CD" w:rsidRPr="00F907CD" w:rsidRDefault="00F907CD" w:rsidP="00F907CD">
            <w:pPr>
              <w:jc w:val="center"/>
              <w:rPr>
                <w:sz w:val="22"/>
                <w:szCs w:val="22"/>
                <w:lang w:eastAsia="en-US"/>
              </w:rPr>
            </w:pPr>
            <w:r w:rsidRPr="00F907CD">
              <w:rPr>
                <w:sz w:val="22"/>
                <w:szCs w:val="22"/>
                <w:lang w:eastAsia="en-US"/>
              </w:rPr>
              <w:t>с 01.01.2028</w:t>
            </w:r>
          </w:p>
        </w:tc>
        <w:tc>
          <w:tcPr>
            <w:tcW w:w="1550" w:type="dxa"/>
            <w:shd w:val="clear" w:color="auto" w:fill="auto"/>
          </w:tcPr>
          <w:p w14:paraId="5BF50D29" w14:textId="77777777" w:rsidR="00F907CD" w:rsidRPr="00F907CD" w:rsidRDefault="00F907CD" w:rsidP="00F907CD">
            <w:pPr>
              <w:jc w:val="center"/>
              <w:rPr>
                <w:sz w:val="22"/>
                <w:szCs w:val="22"/>
                <w:lang w:eastAsia="en-US"/>
              </w:rPr>
            </w:pPr>
            <w:r w:rsidRPr="00F907CD">
              <w:rPr>
                <w:sz w:val="22"/>
                <w:szCs w:val="22"/>
                <w:lang w:eastAsia="en-US"/>
              </w:rPr>
              <w:t>143,68</w:t>
            </w:r>
          </w:p>
        </w:tc>
        <w:tc>
          <w:tcPr>
            <w:tcW w:w="1416" w:type="dxa"/>
            <w:shd w:val="clear" w:color="auto" w:fill="auto"/>
          </w:tcPr>
          <w:p w14:paraId="6306BDBA" w14:textId="77777777" w:rsidR="00F907CD" w:rsidRPr="00F907CD" w:rsidRDefault="00F907CD" w:rsidP="00F907CD">
            <w:pPr>
              <w:jc w:val="center"/>
              <w:rPr>
                <w:sz w:val="22"/>
                <w:szCs w:val="22"/>
                <w:lang w:eastAsia="en-US"/>
              </w:rPr>
            </w:pPr>
            <w:r w:rsidRPr="00F907CD">
              <w:rPr>
                <w:sz w:val="22"/>
                <w:szCs w:val="22"/>
                <w:lang w:eastAsia="en-US"/>
              </w:rPr>
              <w:t>x</w:t>
            </w:r>
          </w:p>
        </w:tc>
      </w:tr>
      <w:tr w:rsidR="00F907CD" w:rsidRPr="00F907CD" w14:paraId="7B164DAC" w14:textId="77777777" w:rsidTr="002362AD">
        <w:tc>
          <w:tcPr>
            <w:tcW w:w="3248" w:type="dxa"/>
            <w:vMerge/>
            <w:tcBorders>
              <w:top w:val="nil"/>
            </w:tcBorders>
            <w:shd w:val="clear" w:color="auto" w:fill="auto"/>
            <w:vAlign w:val="center"/>
          </w:tcPr>
          <w:p w14:paraId="4305B2BD" w14:textId="77777777" w:rsidR="00F907CD" w:rsidRPr="00F907CD" w:rsidRDefault="00F907CD" w:rsidP="00F907CD">
            <w:pPr>
              <w:ind w:right="-2"/>
              <w:jc w:val="center"/>
              <w:rPr>
                <w:color w:val="000000"/>
                <w:sz w:val="22"/>
                <w:szCs w:val="22"/>
                <w:lang w:eastAsia="en-US"/>
              </w:rPr>
            </w:pPr>
          </w:p>
        </w:tc>
        <w:tc>
          <w:tcPr>
            <w:tcW w:w="2126" w:type="dxa"/>
            <w:gridSpan w:val="2"/>
            <w:vMerge/>
            <w:shd w:val="clear" w:color="auto" w:fill="auto"/>
            <w:vAlign w:val="center"/>
          </w:tcPr>
          <w:p w14:paraId="4CA6C27E" w14:textId="77777777" w:rsidR="00F907CD" w:rsidRPr="00F907CD" w:rsidRDefault="00F907CD" w:rsidP="00F907CD">
            <w:pPr>
              <w:ind w:right="-2"/>
              <w:jc w:val="center"/>
              <w:rPr>
                <w:color w:val="000000"/>
                <w:sz w:val="22"/>
                <w:szCs w:val="22"/>
                <w:lang w:eastAsia="en-US"/>
              </w:rPr>
            </w:pPr>
          </w:p>
        </w:tc>
        <w:tc>
          <w:tcPr>
            <w:tcW w:w="1833" w:type="dxa"/>
            <w:shd w:val="clear" w:color="auto" w:fill="auto"/>
          </w:tcPr>
          <w:p w14:paraId="348040B4" w14:textId="77777777" w:rsidR="00F907CD" w:rsidRPr="00F907CD" w:rsidRDefault="00F907CD" w:rsidP="00F907CD">
            <w:pPr>
              <w:jc w:val="center"/>
              <w:rPr>
                <w:sz w:val="22"/>
                <w:szCs w:val="22"/>
                <w:lang w:eastAsia="en-US"/>
              </w:rPr>
            </w:pPr>
            <w:r w:rsidRPr="00F907CD">
              <w:rPr>
                <w:sz w:val="22"/>
                <w:szCs w:val="22"/>
                <w:lang w:eastAsia="en-US"/>
              </w:rPr>
              <w:t>с 01.07.2028</w:t>
            </w:r>
          </w:p>
        </w:tc>
        <w:tc>
          <w:tcPr>
            <w:tcW w:w="1550" w:type="dxa"/>
            <w:shd w:val="clear" w:color="auto" w:fill="auto"/>
          </w:tcPr>
          <w:p w14:paraId="373F0691" w14:textId="77777777" w:rsidR="00F907CD" w:rsidRPr="00F907CD" w:rsidRDefault="00F907CD" w:rsidP="00F907CD">
            <w:pPr>
              <w:jc w:val="center"/>
              <w:rPr>
                <w:sz w:val="22"/>
                <w:szCs w:val="22"/>
                <w:lang w:eastAsia="en-US"/>
              </w:rPr>
            </w:pPr>
            <w:r w:rsidRPr="00F907CD">
              <w:rPr>
                <w:sz w:val="22"/>
                <w:szCs w:val="22"/>
                <w:lang w:eastAsia="en-US"/>
              </w:rPr>
              <w:t>192,40</w:t>
            </w:r>
          </w:p>
        </w:tc>
        <w:tc>
          <w:tcPr>
            <w:tcW w:w="1416" w:type="dxa"/>
            <w:shd w:val="clear" w:color="auto" w:fill="auto"/>
          </w:tcPr>
          <w:p w14:paraId="07EBC5F7" w14:textId="77777777" w:rsidR="00F907CD" w:rsidRPr="00F907CD" w:rsidRDefault="00F907CD" w:rsidP="00F907CD">
            <w:pPr>
              <w:jc w:val="center"/>
              <w:rPr>
                <w:sz w:val="22"/>
                <w:szCs w:val="22"/>
                <w:lang w:eastAsia="en-US"/>
              </w:rPr>
            </w:pPr>
            <w:r w:rsidRPr="00F907CD">
              <w:rPr>
                <w:sz w:val="22"/>
                <w:szCs w:val="22"/>
                <w:lang w:eastAsia="en-US"/>
              </w:rPr>
              <w:t>x</w:t>
            </w:r>
          </w:p>
        </w:tc>
      </w:tr>
    </w:tbl>
    <w:p w14:paraId="21AEC17D" w14:textId="77777777" w:rsidR="00F907CD" w:rsidRPr="00F907CD" w:rsidRDefault="00F907CD" w:rsidP="00F907CD">
      <w:pPr>
        <w:ind w:firstLine="708"/>
        <w:jc w:val="both"/>
        <w:rPr>
          <w:color w:val="000000"/>
          <w:sz w:val="28"/>
          <w:szCs w:val="28"/>
          <w:lang w:eastAsia="en-US"/>
        </w:rPr>
      </w:pPr>
      <w:r w:rsidRPr="00F907CD">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48419195" w14:textId="77777777" w:rsidR="00F907CD" w:rsidRPr="00F907CD" w:rsidRDefault="00F907CD" w:rsidP="00F907CD">
      <w:pPr>
        <w:ind w:left="85" w:right="-392"/>
        <w:jc w:val="center"/>
        <w:rPr>
          <w:bCs/>
          <w:color w:val="000000"/>
          <w:kern w:val="32"/>
          <w:sz w:val="28"/>
          <w:szCs w:val="28"/>
          <w:lang w:eastAsia="en-US"/>
        </w:rPr>
      </w:pPr>
    </w:p>
    <w:p w14:paraId="167ACB50" w14:textId="77777777" w:rsidR="00F907CD" w:rsidRPr="00F907CD" w:rsidRDefault="00F907CD" w:rsidP="00F907CD">
      <w:pPr>
        <w:tabs>
          <w:tab w:val="left" w:pos="5580"/>
          <w:tab w:val="left" w:pos="9498"/>
        </w:tabs>
        <w:ind w:firstLine="709"/>
        <w:sectPr w:rsidR="00F907CD" w:rsidRPr="00F907CD" w:rsidSect="00F907CD">
          <w:pgSz w:w="11906" w:h="16838"/>
          <w:pgMar w:top="709" w:right="707" w:bottom="426" w:left="1418" w:header="709" w:footer="709" w:gutter="0"/>
          <w:cols w:space="708"/>
          <w:docGrid w:linePitch="360"/>
        </w:sectPr>
      </w:pPr>
    </w:p>
    <w:p w14:paraId="0AE4BF95" w14:textId="731FF88C" w:rsidR="00F907CD" w:rsidRPr="00AE0629" w:rsidRDefault="00F907CD" w:rsidP="00F907CD">
      <w:pPr>
        <w:tabs>
          <w:tab w:val="left" w:pos="5580"/>
          <w:tab w:val="left" w:pos="9498"/>
        </w:tabs>
        <w:ind w:left="-4836" w:right="-569" w:firstLine="15893"/>
      </w:pPr>
      <w:r w:rsidRPr="00AE0629">
        <w:lastRenderedPageBreak/>
        <w:t xml:space="preserve">Приложение № </w:t>
      </w:r>
      <w:r>
        <w:t>1</w:t>
      </w:r>
      <w:r>
        <w:t>4</w:t>
      </w:r>
      <w:r>
        <w:t xml:space="preserve"> </w:t>
      </w:r>
      <w:r w:rsidRPr="00AE0629">
        <w:t xml:space="preserve">к протоколу № </w:t>
      </w:r>
      <w:r>
        <w:t>80</w:t>
      </w:r>
    </w:p>
    <w:p w14:paraId="04965BD9" w14:textId="77777777" w:rsidR="00F907CD" w:rsidRPr="00AE0629" w:rsidRDefault="00F907CD" w:rsidP="00F907CD">
      <w:pPr>
        <w:tabs>
          <w:tab w:val="left" w:pos="5580"/>
          <w:tab w:val="left" w:pos="9498"/>
        </w:tabs>
        <w:ind w:left="-4836" w:right="-569" w:firstLine="15893"/>
      </w:pPr>
      <w:r w:rsidRPr="00AE0629">
        <w:t>заседания правления Региональной</w:t>
      </w:r>
    </w:p>
    <w:p w14:paraId="174E4776" w14:textId="77777777" w:rsidR="00F907CD" w:rsidRPr="00AE0629" w:rsidRDefault="00F907CD" w:rsidP="00F907CD">
      <w:pPr>
        <w:tabs>
          <w:tab w:val="left" w:pos="5580"/>
          <w:tab w:val="left" w:pos="9498"/>
        </w:tabs>
        <w:ind w:left="-4836" w:right="-569" w:firstLine="15893"/>
      </w:pPr>
      <w:r w:rsidRPr="00AE0629">
        <w:t>энергетической комиссии</w:t>
      </w:r>
    </w:p>
    <w:p w14:paraId="3118331D" w14:textId="77777777" w:rsidR="00F907CD" w:rsidRDefault="00F907CD" w:rsidP="00F907CD">
      <w:pPr>
        <w:tabs>
          <w:tab w:val="left" w:pos="5580"/>
          <w:tab w:val="left" w:pos="9498"/>
        </w:tabs>
        <w:ind w:left="-4836" w:right="-569" w:firstLine="15893"/>
      </w:pPr>
      <w:r w:rsidRPr="00AE0629">
        <w:t xml:space="preserve">Кузбасса от </w:t>
      </w:r>
      <w:r>
        <w:t>19</w:t>
      </w:r>
      <w:r w:rsidRPr="00AE0629">
        <w:t>.1</w:t>
      </w:r>
      <w:r>
        <w:t>2</w:t>
      </w:r>
      <w:r w:rsidRPr="00AE0629">
        <w:t>.2023</w:t>
      </w:r>
    </w:p>
    <w:p w14:paraId="16FA2D28" w14:textId="77777777" w:rsidR="00F907CD" w:rsidRPr="00F907CD" w:rsidRDefault="00F907CD" w:rsidP="00F907CD">
      <w:pPr>
        <w:tabs>
          <w:tab w:val="left" w:pos="5580"/>
          <w:tab w:val="left" w:pos="9498"/>
        </w:tabs>
        <w:ind w:left="-4836" w:right="-569" w:firstLine="15468"/>
      </w:pPr>
    </w:p>
    <w:p w14:paraId="16A30A30" w14:textId="77777777" w:rsidR="00F907CD" w:rsidRPr="00F907CD" w:rsidRDefault="00F907CD" w:rsidP="00F907CD">
      <w:pPr>
        <w:ind w:left="-142" w:right="110" w:firstLine="142"/>
        <w:jc w:val="center"/>
        <w:rPr>
          <w:b/>
          <w:sz w:val="28"/>
        </w:rPr>
      </w:pPr>
      <w:r w:rsidRPr="00F907CD">
        <w:rPr>
          <w:b/>
          <w:sz w:val="28"/>
        </w:rPr>
        <w:t>Тарифы АО «Теплоэнерго» на горячую воду в открытой системе горячего водоснабжения (теплоснабжения), реализуемую на потребительском рынке Кемеровского городского округа</w:t>
      </w:r>
    </w:p>
    <w:p w14:paraId="07CA7ED3" w14:textId="77777777" w:rsidR="00F907CD" w:rsidRPr="00F907CD" w:rsidRDefault="00F907CD" w:rsidP="00F907CD">
      <w:pPr>
        <w:ind w:left="-142" w:right="110" w:firstLine="142"/>
        <w:jc w:val="center"/>
        <w:rPr>
          <w:b/>
          <w:sz w:val="28"/>
        </w:rPr>
      </w:pPr>
      <w:r w:rsidRPr="00F907CD">
        <w:rPr>
          <w:b/>
          <w:sz w:val="28"/>
        </w:rPr>
        <w:t>на период с 01.01.2024 по 31.12.2024</w:t>
      </w:r>
    </w:p>
    <w:p w14:paraId="7E701EA5" w14:textId="77777777" w:rsidR="00F907CD" w:rsidRPr="00F907CD" w:rsidRDefault="00F907CD" w:rsidP="00F907CD">
      <w:pPr>
        <w:ind w:left="-142" w:right="110"/>
        <w:jc w:val="center"/>
        <w:rPr>
          <w:b/>
          <w:sz w:val="28"/>
        </w:rPr>
      </w:pPr>
    </w:p>
    <w:tbl>
      <w:tblPr>
        <w:tblW w:w="15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Caption w:val="1 2 3 4 5 6 7 8"/>
      </w:tblPr>
      <w:tblGrid>
        <w:gridCol w:w="1473"/>
        <w:gridCol w:w="1216"/>
        <w:gridCol w:w="1428"/>
        <w:gridCol w:w="1550"/>
        <w:gridCol w:w="3686"/>
        <w:gridCol w:w="3827"/>
        <w:gridCol w:w="1134"/>
        <w:gridCol w:w="992"/>
      </w:tblGrid>
      <w:tr w:rsidR="00F907CD" w:rsidRPr="00F907CD" w14:paraId="48363825" w14:textId="77777777" w:rsidTr="002362AD">
        <w:trPr>
          <w:trHeight w:val="61"/>
          <w:jc w:val="center"/>
        </w:trPr>
        <w:tc>
          <w:tcPr>
            <w:tcW w:w="1473" w:type="dxa"/>
            <w:vMerge w:val="restart"/>
            <w:vAlign w:val="center"/>
          </w:tcPr>
          <w:p w14:paraId="2E549069" w14:textId="77777777" w:rsidR="00F907CD" w:rsidRPr="00F907CD" w:rsidRDefault="00F907CD" w:rsidP="00F907CD">
            <w:pPr>
              <w:autoSpaceDE w:val="0"/>
              <w:autoSpaceDN w:val="0"/>
              <w:adjustRightInd w:val="0"/>
              <w:jc w:val="center"/>
              <w:rPr>
                <w:sz w:val="20"/>
                <w:szCs w:val="20"/>
              </w:rPr>
            </w:pPr>
            <w:r w:rsidRPr="00F907CD">
              <w:rPr>
                <w:sz w:val="20"/>
                <w:szCs w:val="20"/>
              </w:rPr>
              <w:t>Наименование регулируемой организации</w:t>
            </w:r>
          </w:p>
        </w:tc>
        <w:tc>
          <w:tcPr>
            <w:tcW w:w="1216" w:type="dxa"/>
            <w:vMerge w:val="restart"/>
            <w:vAlign w:val="center"/>
          </w:tcPr>
          <w:p w14:paraId="7D34D858" w14:textId="77777777" w:rsidR="00F907CD" w:rsidRPr="00F907CD" w:rsidRDefault="00F907CD" w:rsidP="00F907CD">
            <w:pPr>
              <w:autoSpaceDE w:val="0"/>
              <w:autoSpaceDN w:val="0"/>
              <w:adjustRightInd w:val="0"/>
              <w:jc w:val="center"/>
              <w:rPr>
                <w:sz w:val="20"/>
                <w:szCs w:val="20"/>
              </w:rPr>
            </w:pPr>
            <w:r w:rsidRPr="00F907CD">
              <w:rPr>
                <w:sz w:val="20"/>
                <w:szCs w:val="20"/>
              </w:rPr>
              <w:t>Период</w:t>
            </w:r>
          </w:p>
        </w:tc>
        <w:tc>
          <w:tcPr>
            <w:tcW w:w="1428" w:type="dxa"/>
            <w:vMerge w:val="restart"/>
            <w:vAlign w:val="center"/>
          </w:tcPr>
          <w:p w14:paraId="6F5C9DC1" w14:textId="77777777" w:rsidR="00F907CD" w:rsidRPr="00F907CD" w:rsidRDefault="00F907CD" w:rsidP="00F907CD">
            <w:pPr>
              <w:autoSpaceDE w:val="0"/>
              <w:autoSpaceDN w:val="0"/>
              <w:adjustRightInd w:val="0"/>
              <w:ind w:right="-62"/>
              <w:jc w:val="center"/>
              <w:rPr>
                <w:sz w:val="20"/>
                <w:szCs w:val="20"/>
              </w:rPr>
            </w:pPr>
            <w:r w:rsidRPr="00F907CD">
              <w:rPr>
                <w:sz w:val="20"/>
                <w:szCs w:val="20"/>
              </w:rPr>
              <w:t>Компонент на теплоноситель, руб./м</w:t>
            </w:r>
            <w:r w:rsidRPr="00F907CD">
              <w:rPr>
                <w:sz w:val="20"/>
                <w:szCs w:val="20"/>
                <w:vertAlign w:val="superscript"/>
              </w:rPr>
              <w:t>3</w:t>
            </w:r>
            <w:r w:rsidRPr="00F907CD">
              <w:rPr>
                <w:sz w:val="20"/>
                <w:szCs w:val="20"/>
              </w:rPr>
              <w:t xml:space="preserve"> (без НДС)</w:t>
            </w:r>
          </w:p>
        </w:tc>
        <w:tc>
          <w:tcPr>
            <w:tcW w:w="1550" w:type="dxa"/>
            <w:vMerge w:val="restart"/>
            <w:vAlign w:val="center"/>
          </w:tcPr>
          <w:p w14:paraId="4F1CE3A2" w14:textId="77777777" w:rsidR="00F907CD" w:rsidRPr="00F907CD" w:rsidRDefault="00F907CD" w:rsidP="00F907CD">
            <w:pPr>
              <w:autoSpaceDE w:val="0"/>
              <w:autoSpaceDN w:val="0"/>
              <w:adjustRightInd w:val="0"/>
              <w:ind w:right="-62"/>
              <w:jc w:val="center"/>
              <w:rPr>
                <w:sz w:val="20"/>
                <w:szCs w:val="20"/>
              </w:rPr>
            </w:pPr>
            <w:r w:rsidRPr="00F907CD">
              <w:rPr>
                <w:sz w:val="20"/>
                <w:szCs w:val="20"/>
              </w:rPr>
              <w:t>Компонент на теплоноситель, руб./м</w:t>
            </w:r>
            <w:r w:rsidRPr="00F907CD">
              <w:rPr>
                <w:sz w:val="20"/>
                <w:szCs w:val="20"/>
                <w:vertAlign w:val="superscript"/>
              </w:rPr>
              <w:t>3</w:t>
            </w:r>
            <w:r w:rsidRPr="00F907CD">
              <w:rPr>
                <w:sz w:val="20"/>
                <w:szCs w:val="20"/>
              </w:rPr>
              <w:t xml:space="preserve"> (с </w:t>
            </w:r>
            <w:proofErr w:type="gramStart"/>
            <w:r w:rsidRPr="00F907CD">
              <w:rPr>
                <w:sz w:val="20"/>
                <w:szCs w:val="20"/>
              </w:rPr>
              <w:t>НДС)*</w:t>
            </w:r>
            <w:proofErr w:type="gramEnd"/>
          </w:p>
        </w:tc>
        <w:tc>
          <w:tcPr>
            <w:tcW w:w="9639" w:type="dxa"/>
            <w:gridSpan w:val="4"/>
            <w:vAlign w:val="center"/>
          </w:tcPr>
          <w:p w14:paraId="225594B2" w14:textId="77777777" w:rsidR="00F907CD" w:rsidRPr="00F907CD" w:rsidRDefault="00F907CD" w:rsidP="00F907CD">
            <w:pPr>
              <w:autoSpaceDE w:val="0"/>
              <w:autoSpaceDN w:val="0"/>
              <w:adjustRightInd w:val="0"/>
              <w:jc w:val="center"/>
              <w:rPr>
                <w:sz w:val="20"/>
                <w:szCs w:val="20"/>
              </w:rPr>
            </w:pPr>
            <w:r w:rsidRPr="00F907CD">
              <w:rPr>
                <w:sz w:val="20"/>
                <w:szCs w:val="20"/>
              </w:rPr>
              <w:t>Компонент на тепловую энергию</w:t>
            </w:r>
          </w:p>
        </w:tc>
      </w:tr>
      <w:tr w:rsidR="00F907CD" w:rsidRPr="00F907CD" w14:paraId="62962B7D" w14:textId="77777777" w:rsidTr="002362AD">
        <w:trPr>
          <w:jc w:val="center"/>
        </w:trPr>
        <w:tc>
          <w:tcPr>
            <w:tcW w:w="1473" w:type="dxa"/>
            <w:vMerge/>
          </w:tcPr>
          <w:p w14:paraId="6314C838" w14:textId="77777777" w:rsidR="00F907CD" w:rsidRPr="00F907CD" w:rsidRDefault="00F907CD" w:rsidP="00F907CD">
            <w:pPr>
              <w:autoSpaceDE w:val="0"/>
              <w:autoSpaceDN w:val="0"/>
              <w:adjustRightInd w:val="0"/>
              <w:rPr>
                <w:sz w:val="20"/>
                <w:szCs w:val="20"/>
              </w:rPr>
            </w:pPr>
          </w:p>
        </w:tc>
        <w:tc>
          <w:tcPr>
            <w:tcW w:w="1216" w:type="dxa"/>
            <w:vMerge/>
          </w:tcPr>
          <w:p w14:paraId="2F51F1F3" w14:textId="77777777" w:rsidR="00F907CD" w:rsidRPr="00F907CD" w:rsidRDefault="00F907CD" w:rsidP="00F907CD">
            <w:pPr>
              <w:autoSpaceDE w:val="0"/>
              <w:autoSpaceDN w:val="0"/>
              <w:adjustRightInd w:val="0"/>
              <w:rPr>
                <w:sz w:val="20"/>
                <w:szCs w:val="20"/>
              </w:rPr>
            </w:pPr>
          </w:p>
        </w:tc>
        <w:tc>
          <w:tcPr>
            <w:tcW w:w="1428" w:type="dxa"/>
            <w:vMerge/>
          </w:tcPr>
          <w:p w14:paraId="75BBB670" w14:textId="77777777" w:rsidR="00F907CD" w:rsidRPr="00F907CD" w:rsidRDefault="00F907CD" w:rsidP="00F907CD">
            <w:pPr>
              <w:autoSpaceDE w:val="0"/>
              <w:autoSpaceDN w:val="0"/>
              <w:adjustRightInd w:val="0"/>
              <w:rPr>
                <w:sz w:val="20"/>
                <w:szCs w:val="20"/>
              </w:rPr>
            </w:pPr>
          </w:p>
        </w:tc>
        <w:tc>
          <w:tcPr>
            <w:tcW w:w="1550" w:type="dxa"/>
            <w:vMerge/>
          </w:tcPr>
          <w:p w14:paraId="3D52EB9C" w14:textId="77777777" w:rsidR="00F907CD" w:rsidRPr="00F907CD" w:rsidRDefault="00F907CD" w:rsidP="00F907CD">
            <w:pPr>
              <w:autoSpaceDE w:val="0"/>
              <w:autoSpaceDN w:val="0"/>
              <w:adjustRightInd w:val="0"/>
              <w:rPr>
                <w:sz w:val="20"/>
                <w:szCs w:val="20"/>
              </w:rPr>
            </w:pPr>
          </w:p>
        </w:tc>
        <w:tc>
          <w:tcPr>
            <w:tcW w:w="3686" w:type="dxa"/>
            <w:vMerge w:val="restart"/>
            <w:vAlign w:val="center"/>
          </w:tcPr>
          <w:p w14:paraId="3125A281" w14:textId="77777777" w:rsidR="00F907CD" w:rsidRPr="00F907CD" w:rsidRDefault="00F907CD" w:rsidP="00F907CD">
            <w:pPr>
              <w:autoSpaceDE w:val="0"/>
              <w:autoSpaceDN w:val="0"/>
              <w:adjustRightInd w:val="0"/>
              <w:jc w:val="center"/>
              <w:rPr>
                <w:sz w:val="20"/>
                <w:szCs w:val="20"/>
              </w:rPr>
            </w:pPr>
            <w:r w:rsidRPr="00F907CD">
              <w:rPr>
                <w:sz w:val="20"/>
                <w:szCs w:val="20"/>
              </w:rPr>
              <w:t>Одноставочный, руб./Гкал (без НДС)</w:t>
            </w:r>
          </w:p>
        </w:tc>
        <w:tc>
          <w:tcPr>
            <w:tcW w:w="3827" w:type="dxa"/>
            <w:vMerge w:val="restart"/>
            <w:vAlign w:val="center"/>
          </w:tcPr>
          <w:p w14:paraId="0BD7F8BF" w14:textId="77777777" w:rsidR="00F907CD" w:rsidRPr="00F907CD" w:rsidRDefault="00F907CD" w:rsidP="00F907CD">
            <w:pPr>
              <w:autoSpaceDE w:val="0"/>
              <w:autoSpaceDN w:val="0"/>
              <w:adjustRightInd w:val="0"/>
              <w:jc w:val="center"/>
              <w:rPr>
                <w:sz w:val="20"/>
                <w:szCs w:val="20"/>
              </w:rPr>
            </w:pPr>
            <w:r w:rsidRPr="00F907CD">
              <w:rPr>
                <w:sz w:val="20"/>
                <w:szCs w:val="20"/>
              </w:rPr>
              <w:t>Одноставочный, руб./Гкал (с НДС) *</w:t>
            </w:r>
          </w:p>
        </w:tc>
        <w:tc>
          <w:tcPr>
            <w:tcW w:w="2126" w:type="dxa"/>
            <w:gridSpan w:val="2"/>
            <w:vAlign w:val="center"/>
          </w:tcPr>
          <w:p w14:paraId="776E6E9B" w14:textId="77777777" w:rsidR="00F907CD" w:rsidRPr="00F907CD" w:rsidRDefault="00F907CD" w:rsidP="00F907CD">
            <w:pPr>
              <w:autoSpaceDE w:val="0"/>
              <w:autoSpaceDN w:val="0"/>
              <w:adjustRightInd w:val="0"/>
              <w:jc w:val="center"/>
              <w:rPr>
                <w:sz w:val="20"/>
                <w:szCs w:val="20"/>
              </w:rPr>
            </w:pPr>
            <w:r w:rsidRPr="00F907CD">
              <w:rPr>
                <w:sz w:val="20"/>
                <w:szCs w:val="20"/>
              </w:rPr>
              <w:t>Двухставочный</w:t>
            </w:r>
          </w:p>
        </w:tc>
      </w:tr>
      <w:tr w:rsidR="00F907CD" w:rsidRPr="00F907CD" w14:paraId="0CA13E29" w14:textId="77777777" w:rsidTr="002362AD">
        <w:trPr>
          <w:trHeight w:val="1155"/>
          <w:jc w:val="center"/>
        </w:trPr>
        <w:tc>
          <w:tcPr>
            <w:tcW w:w="1473" w:type="dxa"/>
            <w:vMerge/>
          </w:tcPr>
          <w:p w14:paraId="360F4BED" w14:textId="77777777" w:rsidR="00F907CD" w:rsidRPr="00F907CD" w:rsidRDefault="00F907CD" w:rsidP="00F907CD">
            <w:pPr>
              <w:autoSpaceDE w:val="0"/>
              <w:autoSpaceDN w:val="0"/>
              <w:adjustRightInd w:val="0"/>
              <w:rPr>
                <w:sz w:val="20"/>
                <w:szCs w:val="20"/>
              </w:rPr>
            </w:pPr>
          </w:p>
        </w:tc>
        <w:tc>
          <w:tcPr>
            <w:tcW w:w="1216" w:type="dxa"/>
            <w:vMerge/>
          </w:tcPr>
          <w:p w14:paraId="03E0A40F" w14:textId="77777777" w:rsidR="00F907CD" w:rsidRPr="00F907CD" w:rsidRDefault="00F907CD" w:rsidP="00F907CD">
            <w:pPr>
              <w:autoSpaceDE w:val="0"/>
              <w:autoSpaceDN w:val="0"/>
              <w:adjustRightInd w:val="0"/>
              <w:rPr>
                <w:sz w:val="20"/>
                <w:szCs w:val="20"/>
              </w:rPr>
            </w:pPr>
          </w:p>
        </w:tc>
        <w:tc>
          <w:tcPr>
            <w:tcW w:w="1428" w:type="dxa"/>
            <w:vMerge/>
          </w:tcPr>
          <w:p w14:paraId="5C028892" w14:textId="77777777" w:rsidR="00F907CD" w:rsidRPr="00F907CD" w:rsidRDefault="00F907CD" w:rsidP="00F907CD">
            <w:pPr>
              <w:autoSpaceDE w:val="0"/>
              <w:autoSpaceDN w:val="0"/>
              <w:adjustRightInd w:val="0"/>
              <w:rPr>
                <w:sz w:val="20"/>
                <w:szCs w:val="20"/>
              </w:rPr>
            </w:pPr>
          </w:p>
        </w:tc>
        <w:tc>
          <w:tcPr>
            <w:tcW w:w="1550" w:type="dxa"/>
            <w:vMerge/>
          </w:tcPr>
          <w:p w14:paraId="683E40EC" w14:textId="77777777" w:rsidR="00F907CD" w:rsidRPr="00F907CD" w:rsidRDefault="00F907CD" w:rsidP="00F907CD">
            <w:pPr>
              <w:autoSpaceDE w:val="0"/>
              <w:autoSpaceDN w:val="0"/>
              <w:adjustRightInd w:val="0"/>
              <w:rPr>
                <w:sz w:val="20"/>
                <w:szCs w:val="20"/>
              </w:rPr>
            </w:pPr>
          </w:p>
        </w:tc>
        <w:tc>
          <w:tcPr>
            <w:tcW w:w="3686" w:type="dxa"/>
            <w:vMerge/>
          </w:tcPr>
          <w:p w14:paraId="374D8F8D" w14:textId="77777777" w:rsidR="00F907CD" w:rsidRPr="00F907CD" w:rsidRDefault="00F907CD" w:rsidP="00F907CD">
            <w:pPr>
              <w:autoSpaceDE w:val="0"/>
              <w:autoSpaceDN w:val="0"/>
              <w:adjustRightInd w:val="0"/>
              <w:rPr>
                <w:sz w:val="20"/>
                <w:szCs w:val="20"/>
              </w:rPr>
            </w:pPr>
          </w:p>
        </w:tc>
        <w:tc>
          <w:tcPr>
            <w:tcW w:w="3827" w:type="dxa"/>
            <w:vMerge/>
          </w:tcPr>
          <w:p w14:paraId="3588EAB1" w14:textId="77777777" w:rsidR="00F907CD" w:rsidRPr="00F907CD" w:rsidRDefault="00F907CD" w:rsidP="00F907CD">
            <w:pPr>
              <w:autoSpaceDE w:val="0"/>
              <w:autoSpaceDN w:val="0"/>
              <w:adjustRightInd w:val="0"/>
              <w:rPr>
                <w:sz w:val="20"/>
                <w:szCs w:val="20"/>
              </w:rPr>
            </w:pPr>
          </w:p>
        </w:tc>
        <w:tc>
          <w:tcPr>
            <w:tcW w:w="1134" w:type="dxa"/>
            <w:vAlign w:val="center"/>
          </w:tcPr>
          <w:p w14:paraId="60A0534D" w14:textId="77777777" w:rsidR="00F907CD" w:rsidRPr="00F907CD" w:rsidRDefault="00F907CD" w:rsidP="00F907CD">
            <w:pPr>
              <w:autoSpaceDE w:val="0"/>
              <w:autoSpaceDN w:val="0"/>
              <w:adjustRightInd w:val="0"/>
              <w:jc w:val="center"/>
              <w:rPr>
                <w:sz w:val="20"/>
                <w:szCs w:val="20"/>
              </w:rPr>
            </w:pPr>
            <w:r w:rsidRPr="00F907CD">
              <w:rPr>
                <w:sz w:val="20"/>
                <w:szCs w:val="20"/>
              </w:rPr>
              <w:t xml:space="preserve">Ставка за мощность, тыс. руб./ Гкал/час </w:t>
            </w:r>
          </w:p>
          <w:p w14:paraId="01A8AA5C" w14:textId="77777777" w:rsidR="00F907CD" w:rsidRPr="00F907CD" w:rsidRDefault="00F907CD" w:rsidP="00F907CD">
            <w:pPr>
              <w:autoSpaceDE w:val="0"/>
              <w:autoSpaceDN w:val="0"/>
              <w:adjustRightInd w:val="0"/>
              <w:jc w:val="center"/>
              <w:rPr>
                <w:sz w:val="20"/>
                <w:szCs w:val="20"/>
              </w:rPr>
            </w:pPr>
            <w:r w:rsidRPr="00F907CD">
              <w:rPr>
                <w:sz w:val="20"/>
                <w:szCs w:val="20"/>
              </w:rPr>
              <w:t>в мес.</w:t>
            </w:r>
          </w:p>
        </w:tc>
        <w:tc>
          <w:tcPr>
            <w:tcW w:w="992" w:type="dxa"/>
            <w:vAlign w:val="center"/>
          </w:tcPr>
          <w:p w14:paraId="3E9C48CA" w14:textId="77777777" w:rsidR="00F907CD" w:rsidRPr="00F907CD" w:rsidRDefault="00F907CD" w:rsidP="00F907CD">
            <w:pPr>
              <w:autoSpaceDE w:val="0"/>
              <w:autoSpaceDN w:val="0"/>
              <w:adjustRightInd w:val="0"/>
              <w:jc w:val="center"/>
              <w:rPr>
                <w:sz w:val="20"/>
                <w:szCs w:val="20"/>
              </w:rPr>
            </w:pPr>
            <w:r w:rsidRPr="00F907CD">
              <w:rPr>
                <w:sz w:val="20"/>
                <w:szCs w:val="20"/>
              </w:rPr>
              <w:t>Ставка за тепловую энергию, руб./Гкал</w:t>
            </w:r>
          </w:p>
        </w:tc>
      </w:tr>
      <w:tr w:rsidR="00F907CD" w:rsidRPr="00F907CD" w14:paraId="62FCA520" w14:textId="77777777" w:rsidTr="002362AD">
        <w:trPr>
          <w:trHeight w:val="14"/>
          <w:jc w:val="center"/>
        </w:trPr>
        <w:tc>
          <w:tcPr>
            <w:tcW w:w="1473" w:type="dxa"/>
            <w:vAlign w:val="center"/>
          </w:tcPr>
          <w:p w14:paraId="20DA627E" w14:textId="77777777" w:rsidR="00F907CD" w:rsidRPr="00F907CD" w:rsidRDefault="00F907CD" w:rsidP="00F907CD">
            <w:pPr>
              <w:autoSpaceDE w:val="0"/>
              <w:autoSpaceDN w:val="0"/>
              <w:adjustRightInd w:val="0"/>
              <w:jc w:val="center"/>
              <w:rPr>
                <w:sz w:val="20"/>
                <w:szCs w:val="20"/>
              </w:rPr>
            </w:pPr>
            <w:r w:rsidRPr="00F907CD">
              <w:rPr>
                <w:sz w:val="20"/>
                <w:szCs w:val="20"/>
              </w:rPr>
              <w:t>1</w:t>
            </w:r>
          </w:p>
        </w:tc>
        <w:tc>
          <w:tcPr>
            <w:tcW w:w="1216" w:type="dxa"/>
            <w:vAlign w:val="center"/>
          </w:tcPr>
          <w:p w14:paraId="75014D11" w14:textId="77777777" w:rsidR="00F907CD" w:rsidRPr="00F907CD" w:rsidRDefault="00F907CD" w:rsidP="00F907CD">
            <w:pPr>
              <w:autoSpaceDE w:val="0"/>
              <w:autoSpaceDN w:val="0"/>
              <w:adjustRightInd w:val="0"/>
              <w:jc w:val="center"/>
              <w:rPr>
                <w:sz w:val="20"/>
                <w:szCs w:val="20"/>
              </w:rPr>
            </w:pPr>
            <w:r w:rsidRPr="00F907CD">
              <w:rPr>
                <w:sz w:val="20"/>
                <w:szCs w:val="20"/>
              </w:rPr>
              <w:t>2</w:t>
            </w:r>
          </w:p>
        </w:tc>
        <w:tc>
          <w:tcPr>
            <w:tcW w:w="1428" w:type="dxa"/>
            <w:vAlign w:val="center"/>
          </w:tcPr>
          <w:p w14:paraId="4DF68873" w14:textId="77777777" w:rsidR="00F907CD" w:rsidRPr="00F907CD" w:rsidRDefault="00F907CD" w:rsidP="00F907CD">
            <w:pPr>
              <w:autoSpaceDE w:val="0"/>
              <w:autoSpaceDN w:val="0"/>
              <w:adjustRightInd w:val="0"/>
              <w:jc w:val="center"/>
              <w:rPr>
                <w:sz w:val="20"/>
                <w:szCs w:val="20"/>
              </w:rPr>
            </w:pPr>
            <w:r w:rsidRPr="00F907CD">
              <w:rPr>
                <w:sz w:val="20"/>
                <w:szCs w:val="20"/>
              </w:rPr>
              <w:t>3</w:t>
            </w:r>
          </w:p>
        </w:tc>
        <w:tc>
          <w:tcPr>
            <w:tcW w:w="1550" w:type="dxa"/>
            <w:vAlign w:val="center"/>
          </w:tcPr>
          <w:p w14:paraId="05DD869D" w14:textId="77777777" w:rsidR="00F907CD" w:rsidRPr="00F907CD" w:rsidRDefault="00F907CD" w:rsidP="00F907CD">
            <w:pPr>
              <w:autoSpaceDE w:val="0"/>
              <w:autoSpaceDN w:val="0"/>
              <w:adjustRightInd w:val="0"/>
              <w:jc w:val="center"/>
              <w:rPr>
                <w:sz w:val="20"/>
                <w:szCs w:val="20"/>
              </w:rPr>
            </w:pPr>
            <w:r w:rsidRPr="00F907CD">
              <w:rPr>
                <w:sz w:val="20"/>
                <w:szCs w:val="20"/>
              </w:rPr>
              <w:t>4</w:t>
            </w:r>
          </w:p>
        </w:tc>
        <w:tc>
          <w:tcPr>
            <w:tcW w:w="3686" w:type="dxa"/>
            <w:vAlign w:val="center"/>
          </w:tcPr>
          <w:p w14:paraId="1E81D88E" w14:textId="77777777" w:rsidR="00F907CD" w:rsidRPr="00F907CD" w:rsidRDefault="00F907CD" w:rsidP="00F907CD">
            <w:pPr>
              <w:autoSpaceDE w:val="0"/>
              <w:autoSpaceDN w:val="0"/>
              <w:adjustRightInd w:val="0"/>
              <w:jc w:val="center"/>
              <w:rPr>
                <w:sz w:val="20"/>
                <w:szCs w:val="20"/>
              </w:rPr>
            </w:pPr>
            <w:r w:rsidRPr="00F907CD">
              <w:rPr>
                <w:sz w:val="20"/>
                <w:szCs w:val="20"/>
              </w:rPr>
              <w:t>5</w:t>
            </w:r>
          </w:p>
        </w:tc>
        <w:tc>
          <w:tcPr>
            <w:tcW w:w="3827" w:type="dxa"/>
            <w:vAlign w:val="center"/>
          </w:tcPr>
          <w:p w14:paraId="765D76CE" w14:textId="77777777" w:rsidR="00F907CD" w:rsidRPr="00F907CD" w:rsidRDefault="00F907CD" w:rsidP="00F907CD">
            <w:pPr>
              <w:autoSpaceDE w:val="0"/>
              <w:autoSpaceDN w:val="0"/>
              <w:adjustRightInd w:val="0"/>
              <w:jc w:val="center"/>
              <w:rPr>
                <w:sz w:val="20"/>
                <w:szCs w:val="20"/>
              </w:rPr>
            </w:pPr>
            <w:r w:rsidRPr="00F907CD">
              <w:rPr>
                <w:sz w:val="20"/>
                <w:szCs w:val="20"/>
              </w:rPr>
              <w:t>6</w:t>
            </w:r>
          </w:p>
        </w:tc>
        <w:tc>
          <w:tcPr>
            <w:tcW w:w="1134" w:type="dxa"/>
            <w:vAlign w:val="center"/>
          </w:tcPr>
          <w:p w14:paraId="7AA3B804" w14:textId="77777777" w:rsidR="00F907CD" w:rsidRPr="00F907CD" w:rsidRDefault="00F907CD" w:rsidP="00F907CD">
            <w:pPr>
              <w:autoSpaceDE w:val="0"/>
              <w:autoSpaceDN w:val="0"/>
              <w:adjustRightInd w:val="0"/>
              <w:jc w:val="center"/>
              <w:rPr>
                <w:sz w:val="20"/>
                <w:szCs w:val="20"/>
              </w:rPr>
            </w:pPr>
            <w:r w:rsidRPr="00F907CD">
              <w:rPr>
                <w:sz w:val="20"/>
                <w:szCs w:val="20"/>
              </w:rPr>
              <w:t>7</w:t>
            </w:r>
          </w:p>
        </w:tc>
        <w:tc>
          <w:tcPr>
            <w:tcW w:w="992" w:type="dxa"/>
            <w:vAlign w:val="center"/>
          </w:tcPr>
          <w:p w14:paraId="75D762F7" w14:textId="77777777" w:rsidR="00F907CD" w:rsidRPr="00F907CD" w:rsidRDefault="00F907CD" w:rsidP="00F907CD">
            <w:pPr>
              <w:autoSpaceDE w:val="0"/>
              <w:autoSpaceDN w:val="0"/>
              <w:adjustRightInd w:val="0"/>
              <w:jc w:val="center"/>
              <w:rPr>
                <w:sz w:val="20"/>
                <w:szCs w:val="20"/>
              </w:rPr>
            </w:pPr>
            <w:r w:rsidRPr="00F907CD">
              <w:rPr>
                <w:sz w:val="20"/>
                <w:szCs w:val="20"/>
              </w:rPr>
              <w:t>8</w:t>
            </w:r>
          </w:p>
        </w:tc>
      </w:tr>
      <w:tr w:rsidR="00F907CD" w:rsidRPr="00F907CD" w14:paraId="7F8BEDCF" w14:textId="77777777" w:rsidTr="002362AD">
        <w:trPr>
          <w:trHeight w:val="752"/>
          <w:jc w:val="center"/>
        </w:trPr>
        <w:tc>
          <w:tcPr>
            <w:tcW w:w="1473" w:type="dxa"/>
            <w:vMerge w:val="restart"/>
            <w:vAlign w:val="center"/>
          </w:tcPr>
          <w:p w14:paraId="11579F29" w14:textId="77777777" w:rsidR="00F907CD" w:rsidRPr="00F907CD" w:rsidRDefault="00F907CD" w:rsidP="00F907CD">
            <w:pPr>
              <w:autoSpaceDE w:val="0"/>
              <w:autoSpaceDN w:val="0"/>
              <w:adjustRightInd w:val="0"/>
              <w:jc w:val="center"/>
              <w:rPr>
                <w:sz w:val="20"/>
                <w:szCs w:val="20"/>
              </w:rPr>
            </w:pPr>
            <w:r w:rsidRPr="00F907CD">
              <w:rPr>
                <w:sz w:val="20"/>
                <w:szCs w:val="20"/>
              </w:rPr>
              <w:t>АО «Теплоэнерго»</w:t>
            </w:r>
          </w:p>
        </w:tc>
        <w:tc>
          <w:tcPr>
            <w:tcW w:w="1216" w:type="dxa"/>
            <w:vAlign w:val="center"/>
          </w:tcPr>
          <w:p w14:paraId="698195E6" w14:textId="77777777" w:rsidR="00F907CD" w:rsidRPr="00F907CD" w:rsidRDefault="00F907CD" w:rsidP="00F907CD">
            <w:pPr>
              <w:autoSpaceDE w:val="0"/>
              <w:autoSpaceDN w:val="0"/>
              <w:adjustRightInd w:val="0"/>
              <w:jc w:val="center"/>
              <w:rPr>
                <w:sz w:val="20"/>
                <w:szCs w:val="20"/>
              </w:rPr>
            </w:pPr>
            <w:r w:rsidRPr="00F907CD">
              <w:rPr>
                <w:sz w:val="20"/>
                <w:szCs w:val="20"/>
              </w:rPr>
              <w:t>с 01.01.2024</w:t>
            </w:r>
          </w:p>
        </w:tc>
        <w:tc>
          <w:tcPr>
            <w:tcW w:w="1428" w:type="dxa"/>
            <w:vAlign w:val="center"/>
          </w:tcPr>
          <w:p w14:paraId="2B6086A0" w14:textId="77777777" w:rsidR="00F907CD" w:rsidRPr="00F907CD" w:rsidRDefault="00F907CD" w:rsidP="00F907CD">
            <w:pPr>
              <w:jc w:val="center"/>
              <w:rPr>
                <w:sz w:val="20"/>
                <w:szCs w:val="20"/>
              </w:rPr>
            </w:pPr>
            <w:r w:rsidRPr="00F907CD">
              <w:rPr>
                <w:sz w:val="20"/>
                <w:szCs w:val="20"/>
              </w:rPr>
              <w:t>55,29</w:t>
            </w:r>
          </w:p>
        </w:tc>
        <w:tc>
          <w:tcPr>
            <w:tcW w:w="1550" w:type="dxa"/>
            <w:vAlign w:val="center"/>
          </w:tcPr>
          <w:p w14:paraId="31197B72" w14:textId="77777777" w:rsidR="00F907CD" w:rsidRPr="00F907CD" w:rsidRDefault="00F907CD" w:rsidP="00F907CD">
            <w:pPr>
              <w:autoSpaceDE w:val="0"/>
              <w:autoSpaceDN w:val="0"/>
              <w:adjustRightInd w:val="0"/>
              <w:jc w:val="center"/>
              <w:rPr>
                <w:sz w:val="20"/>
                <w:szCs w:val="20"/>
              </w:rPr>
            </w:pPr>
            <w:r w:rsidRPr="00F907CD">
              <w:rPr>
                <w:sz w:val="20"/>
                <w:szCs w:val="20"/>
              </w:rPr>
              <w:t>66,35</w:t>
            </w:r>
          </w:p>
        </w:tc>
        <w:tc>
          <w:tcPr>
            <w:tcW w:w="3686" w:type="dxa"/>
            <w:vMerge w:val="restart"/>
            <w:vAlign w:val="center"/>
          </w:tcPr>
          <w:p w14:paraId="39A19DA8" w14:textId="77777777" w:rsidR="00F907CD" w:rsidRPr="00F907CD" w:rsidRDefault="00F907CD" w:rsidP="00F907CD">
            <w:pPr>
              <w:autoSpaceDE w:val="0"/>
              <w:autoSpaceDN w:val="0"/>
              <w:adjustRightInd w:val="0"/>
              <w:jc w:val="center"/>
              <w:rPr>
                <w:sz w:val="18"/>
                <w:szCs w:val="18"/>
              </w:rPr>
            </w:pPr>
            <w:r w:rsidRPr="00F907CD">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273</w:t>
            </w:r>
          </w:p>
        </w:tc>
        <w:tc>
          <w:tcPr>
            <w:tcW w:w="3827" w:type="dxa"/>
            <w:vMerge w:val="restart"/>
            <w:vAlign w:val="center"/>
          </w:tcPr>
          <w:p w14:paraId="0829F653" w14:textId="77777777" w:rsidR="00F907CD" w:rsidRPr="00F907CD" w:rsidRDefault="00F907CD" w:rsidP="00F907CD">
            <w:pPr>
              <w:autoSpaceDE w:val="0"/>
              <w:autoSpaceDN w:val="0"/>
              <w:adjustRightInd w:val="0"/>
              <w:jc w:val="center"/>
              <w:rPr>
                <w:sz w:val="18"/>
                <w:szCs w:val="18"/>
              </w:rPr>
            </w:pPr>
            <w:r w:rsidRPr="00F907CD">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14.11.2023 № 273</w:t>
            </w:r>
          </w:p>
        </w:tc>
        <w:tc>
          <w:tcPr>
            <w:tcW w:w="1134" w:type="dxa"/>
            <w:vAlign w:val="center"/>
          </w:tcPr>
          <w:p w14:paraId="4CDB7BC9" w14:textId="77777777" w:rsidR="00F907CD" w:rsidRPr="00F907CD" w:rsidRDefault="00F907CD" w:rsidP="00F907CD">
            <w:pPr>
              <w:autoSpaceDE w:val="0"/>
              <w:autoSpaceDN w:val="0"/>
              <w:adjustRightInd w:val="0"/>
              <w:jc w:val="center"/>
              <w:rPr>
                <w:sz w:val="20"/>
                <w:szCs w:val="20"/>
              </w:rPr>
            </w:pPr>
            <w:r w:rsidRPr="00F907CD">
              <w:rPr>
                <w:sz w:val="20"/>
                <w:szCs w:val="20"/>
              </w:rPr>
              <w:t>x</w:t>
            </w:r>
          </w:p>
        </w:tc>
        <w:tc>
          <w:tcPr>
            <w:tcW w:w="992" w:type="dxa"/>
            <w:vAlign w:val="center"/>
          </w:tcPr>
          <w:p w14:paraId="1B289940" w14:textId="77777777" w:rsidR="00F907CD" w:rsidRPr="00F907CD" w:rsidRDefault="00F907CD" w:rsidP="00F907CD">
            <w:pPr>
              <w:autoSpaceDE w:val="0"/>
              <w:autoSpaceDN w:val="0"/>
              <w:adjustRightInd w:val="0"/>
              <w:jc w:val="center"/>
              <w:rPr>
                <w:sz w:val="20"/>
                <w:szCs w:val="20"/>
              </w:rPr>
            </w:pPr>
            <w:r w:rsidRPr="00F907CD">
              <w:rPr>
                <w:sz w:val="20"/>
                <w:szCs w:val="20"/>
              </w:rPr>
              <w:t>x</w:t>
            </w:r>
          </w:p>
        </w:tc>
      </w:tr>
      <w:tr w:rsidR="00F907CD" w:rsidRPr="00F907CD" w14:paraId="404885B8" w14:textId="77777777" w:rsidTr="002362AD">
        <w:trPr>
          <w:jc w:val="center"/>
        </w:trPr>
        <w:tc>
          <w:tcPr>
            <w:tcW w:w="1473" w:type="dxa"/>
            <w:vMerge/>
          </w:tcPr>
          <w:p w14:paraId="362F1BEE" w14:textId="77777777" w:rsidR="00F907CD" w:rsidRPr="00F907CD" w:rsidRDefault="00F907CD" w:rsidP="00F907CD">
            <w:pPr>
              <w:autoSpaceDE w:val="0"/>
              <w:autoSpaceDN w:val="0"/>
              <w:adjustRightInd w:val="0"/>
              <w:rPr>
                <w:sz w:val="20"/>
                <w:szCs w:val="20"/>
              </w:rPr>
            </w:pPr>
          </w:p>
        </w:tc>
        <w:tc>
          <w:tcPr>
            <w:tcW w:w="1216" w:type="dxa"/>
            <w:vAlign w:val="center"/>
          </w:tcPr>
          <w:p w14:paraId="484F4B82" w14:textId="77777777" w:rsidR="00F907CD" w:rsidRPr="00F907CD" w:rsidRDefault="00F907CD" w:rsidP="00F907CD">
            <w:pPr>
              <w:autoSpaceDE w:val="0"/>
              <w:autoSpaceDN w:val="0"/>
              <w:adjustRightInd w:val="0"/>
              <w:jc w:val="center"/>
              <w:rPr>
                <w:sz w:val="20"/>
                <w:szCs w:val="20"/>
              </w:rPr>
            </w:pPr>
            <w:r w:rsidRPr="00F907CD">
              <w:rPr>
                <w:sz w:val="20"/>
                <w:szCs w:val="20"/>
              </w:rPr>
              <w:t>с 01.07.2024</w:t>
            </w:r>
          </w:p>
        </w:tc>
        <w:tc>
          <w:tcPr>
            <w:tcW w:w="1428" w:type="dxa"/>
            <w:vAlign w:val="center"/>
          </w:tcPr>
          <w:p w14:paraId="25109019" w14:textId="77777777" w:rsidR="00F907CD" w:rsidRPr="00F907CD" w:rsidRDefault="00F907CD" w:rsidP="00F907CD">
            <w:pPr>
              <w:jc w:val="center"/>
              <w:rPr>
                <w:sz w:val="20"/>
                <w:szCs w:val="20"/>
              </w:rPr>
            </w:pPr>
            <w:r w:rsidRPr="00F907CD">
              <w:rPr>
                <w:sz w:val="20"/>
                <w:szCs w:val="20"/>
              </w:rPr>
              <w:t>62,25</w:t>
            </w:r>
          </w:p>
        </w:tc>
        <w:tc>
          <w:tcPr>
            <w:tcW w:w="1550" w:type="dxa"/>
            <w:vAlign w:val="center"/>
          </w:tcPr>
          <w:p w14:paraId="0774C8B5" w14:textId="77777777" w:rsidR="00F907CD" w:rsidRPr="00F907CD" w:rsidRDefault="00F907CD" w:rsidP="00F907CD">
            <w:pPr>
              <w:autoSpaceDE w:val="0"/>
              <w:autoSpaceDN w:val="0"/>
              <w:adjustRightInd w:val="0"/>
              <w:jc w:val="center"/>
              <w:rPr>
                <w:sz w:val="20"/>
                <w:szCs w:val="20"/>
              </w:rPr>
            </w:pPr>
            <w:r w:rsidRPr="00F907CD">
              <w:rPr>
                <w:sz w:val="20"/>
                <w:szCs w:val="20"/>
              </w:rPr>
              <w:t>74,70</w:t>
            </w:r>
          </w:p>
        </w:tc>
        <w:tc>
          <w:tcPr>
            <w:tcW w:w="3686" w:type="dxa"/>
            <w:vMerge/>
            <w:vAlign w:val="center"/>
          </w:tcPr>
          <w:p w14:paraId="26446F05" w14:textId="77777777" w:rsidR="00F907CD" w:rsidRPr="00F907CD" w:rsidRDefault="00F907CD" w:rsidP="00F907CD">
            <w:pPr>
              <w:autoSpaceDE w:val="0"/>
              <w:autoSpaceDN w:val="0"/>
              <w:adjustRightInd w:val="0"/>
              <w:jc w:val="center"/>
              <w:rPr>
                <w:sz w:val="18"/>
                <w:szCs w:val="18"/>
              </w:rPr>
            </w:pPr>
          </w:p>
        </w:tc>
        <w:tc>
          <w:tcPr>
            <w:tcW w:w="3827" w:type="dxa"/>
            <w:vMerge/>
            <w:vAlign w:val="center"/>
          </w:tcPr>
          <w:p w14:paraId="2A63CD30" w14:textId="77777777" w:rsidR="00F907CD" w:rsidRPr="00F907CD" w:rsidRDefault="00F907CD" w:rsidP="00F907CD">
            <w:pPr>
              <w:autoSpaceDE w:val="0"/>
              <w:autoSpaceDN w:val="0"/>
              <w:adjustRightInd w:val="0"/>
              <w:jc w:val="center"/>
              <w:rPr>
                <w:sz w:val="18"/>
                <w:szCs w:val="18"/>
              </w:rPr>
            </w:pPr>
          </w:p>
        </w:tc>
        <w:tc>
          <w:tcPr>
            <w:tcW w:w="1134" w:type="dxa"/>
            <w:vAlign w:val="center"/>
          </w:tcPr>
          <w:p w14:paraId="51C37105" w14:textId="77777777" w:rsidR="00F907CD" w:rsidRPr="00F907CD" w:rsidRDefault="00F907CD" w:rsidP="00F907CD">
            <w:pPr>
              <w:autoSpaceDE w:val="0"/>
              <w:autoSpaceDN w:val="0"/>
              <w:adjustRightInd w:val="0"/>
              <w:jc w:val="center"/>
              <w:rPr>
                <w:sz w:val="20"/>
                <w:szCs w:val="20"/>
              </w:rPr>
            </w:pPr>
            <w:r w:rsidRPr="00F907CD">
              <w:rPr>
                <w:sz w:val="20"/>
                <w:szCs w:val="20"/>
              </w:rPr>
              <w:t>x</w:t>
            </w:r>
          </w:p>
        </w:tc>
        <w:tc>
          <w:tcPr>
            <w:tcW w:w="992" w:type="dxa"/>
            <w:vAlign w:val="center"/>
          </w:tcPr>
          <w:p w14:paraId="51D3AAB3" w14:textId="77777777" w:rsidR="00F907CD" w:rsidRPr="00F907CD" w:rsidRDefault="00F907CD" w:rsidP="00F907CD">
            <w:pPr>
              <w:autoSpaceDE w:val="0"/>
              <w:autoSpaceDN w:val="0"/>
              <w:adjustRightInd w:val="0"/>
              <w:jc w:val="center"/>
              <w:rPr>
                <w:sz w:val="20"/>
                <w:szCs w:val="20"/>
              </w:rPr>
            </w:pPr>
            <w:r w:rsidRPr="00F907CD">
              <w:rPr>
                <w:sz w:val="20"/>
                <w:szCs w:val="20"/>
              </w:rPr>
              <w:t>x</w:t>
            </w:r>
          </w:p>
        </w:tc>
      </w:tr>
    </w:tbl>
    <w:p w14:paraId="393EC4E0" w14:textId="77777777" w:rsidR="00F907CD" w:rsidRPr="00F907CD" w:rsidRDefault="00F907CD" w:rsidP="00F907CD">
      <w:pPr>
        <w:ind w:firstLine="709"/>
        <w:rPr>
          <w:bCs/>
          <w:sz w:val="28"/>
          <w:szCs w:val="28"/>
        </w:rPr>
      </w:pPr>
    </w:p>
    <w:p w14:paraId="3813A7D5" w14:textId="77777777" w:rsidR="00F907CD" w:rsidRPr="00F907CD" w:rsidRDefault="00F907CD" w:rsidP="00F907CD">
      <w:pPr>
        <w:ind w:firstLine="709"/>
        <w:rPr>
          <w:bCs/>
          <w:sz w:val="28"/>
          <w:szCs w:val="28"/>
        </w:rPr>
      </w:pPr>
      <w:r w:rsidRPr="00F907CD">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651A63C7" w14:textId="77777777" w:rsidR="00F907CD" w:rsidRPr="00F907CD" w:rsidRDefault="00F907CD" w:rsidP="00F907CD">
      <w:pPr>
        <w:tabs>
          <w:tab w:val="left" w:pos="5580"/>
          <w:tab w:val="left" w:pos="9498"/>
        </w:tabs>
        <w:ind w:firstLine="709"/>
        <w:sectPr w:rsidR="00F907CD" w:rsidRPr="00F907CD" w:rsidSect="00F907CD">
          <w:pgSz w:w="16838" w:h="11906" w:orient="landscape"/>
          <w:pgMar w:top="1418" w:right="709" w:bottom="707" w:left="426" w:header="709" w:footer="709" w:gutter="0"/>
          <w:cols w:space="708"/>
          <w:docGrid w:linePitch="360"/>
        </w:sectPr>
      </w:pPr>
    </w:p>
    <w:p w14:paraId="5ADC390B" w14:textId="630FD074" w:rsidR="00F907CD" w:rsidRPr="00AE0629" w:rsidRDefault="00F907CD" w:rsidP="00F907CD">
      <w:pPr>
        <w:tabs>
          <w:tab w:val="left" w:pos="5580"/>
          <w:tab w:val="left" w:pos="9498"/>
        </w:tabs>
        <w:ind w:left="-4836" w:right="-569" w:firstLine="10365"/>
      </w:pPr>
      <w:r w:rsidRPr="00AE0629">
        <w:lastRenderedPageBreak/>
        <w:t xml:space="preserve">Приложение № </w:t>
      </w:r>
      <w:r>
        <w:t>1</w:t>
      </w:r>
      <w:r>
        <w:t>5</w:t>
      </w:r>
      <w:r>
        <w:t xml:space="preserve"> </w:t>
      </w:r>
      <w:r w:rsidRPr="00AE0629">
        <w:t xml:space="preserve">к протоколу № </w:t>
      </w:r>
      <w:r>
        <w:t>80</w:t>
      </w:r>
    </w:p>
    <w:p w14:paraId="4D85343C" w14:textId="77777777" w:rsidR="00F907CD" w:rsidRPr="00AE0629" w:rsidRDefault="00F907CD" w:rsidP="00F907CD">
      <w:pPr>
        <w:tabs>
          <w:tab w:val="left" w:pos="5580"/>
          <w:tab w:val="left" w:pos="9498"/>
        </w:tabs>
        <w:ind w:left="-4836" w:right="-569" w:firstLine="10365"/>
      </w:pPr>
      <w:r w:rsidRPr="00AE0629">
        <w:t>заседания правления Региональной</w:t>
      </w:r>
    </w:p>
    <w:p w14:paraId="0A31C874" w14:textId="77777777" w:rsidR="00F907CD" w:rsidRPr="00AE0629" w:rsidRDefault="00F907CD" w:rsidP="00F907CD">
      <w:pPr>
        <w:tabs>
          <w:tab w:val="left" w:pos="5580"/>
          <w:tab w:val="left" w:pos="9498"/>
        </w:tabs>
        <w:ind w:left="-4836" w:right="-569" w:firstLine="10365"/>
      </w:pPr>
      <w:r w:rsidRPr="00AE0629">
        <w:t>энергетической комиссии</w:t>
      </w:r>
    </w:p>
    <w:p w14:paraId="32E3B7C6" w14:textId="77777777" w:rsidR="00F907CD" w:rsidRDefault="00F907CD" w:rsidP="00F907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6CFF9674" w14:textId="77777777" w:rsidR="00F907CD" w:rsidRPr="00F907CD" w:rsidRDefault="00F907CD" w:rsidP="00F907CD">
      <w:pPr>
        <w:tabs>
          <w:tab w:val="left" w:pos="5580"/>
          <w:tab w:val="left" w:pos="9498"/>
        </w:tabs>
        <w:ind w:left="-4836" w:right="-569" w:firstLine="9514"/>
      </w:pPr>
    </w:p>
    <w:p w14:paraId="243BC3F2" w14:textId="77777777" w:rsidR="00F907CD" w:rsidRPr="00F907CD" w:rsidRDefault="00F907CD" w:rsidP="00F907CD">
      <w:pPr>
        <w:jc w:val="center"/>
        <w:rPr>
          <w:b/>
          <w:iCs/>
          <w:snapToGrid w:val="0"/>
          <w:sz w:val="28"/>
          <w:szCs w:val="28"/>
        </w:rPr>
      </w:pPr>
      <w:r w:rsidRPr="00F907CD">
        <w:rPr>
          <w:b/>
          <w:iCs/>
          <w:snapToGrid w:val="0"/>
          <w:sz w:val="28"/>
          <w:szCs w:val="28"/>
        </w:rPr>
        <w:t>Пояснительная записка</w:t>
      </w:r>
      <w:r w:rsidRPr="00F907CD">
        <w:rPr>
          <w:b/>
          <w:iCs/>
          <w:snapToGrid w:val="0"/>
          <w:sz w:val="28"/>
          <w:szCs w:val="28"/>
        </w:rPr>
        <w:br/>
        <w:t>Региональной энергетической комиссии Кузбасса</w:t>
      </w:r>
    </w:p>
    <w:p w14:paraId="23D8F2A8" w14:textId="77777777" w:rsidR="00F907CD" w:rsidRPr="00F907CD" w:rsidRDefault="00F907CD" w:rsidP="00F907CD">
      <w:pPr>
        <w:jc w:val="center"/>
        <w:rPr>
          <w:b/>
          <w:snapToGrid w:val="0"/>
          <w:sz w:val="28"/>
          <w:szCs w:val="28"/>
        </w:rPr>
      </w:pPr>
      <w:r w:rsidRPr="00F907CD">
        <w:rPr>
          <w:b/>
          <w:snapToGrid w:val="0"/>
          <w:sz w:val="28"/>
          <w:szCs w:val="28"/>
          <w:lang w:val="x-none"/>
        </w:rPr>
        <w:t xml:space="preserve">по </w:t>
      </w:r>
      <w:r w:rsidRPr="00F907CD">
        <w:rPr>
          <w:b/>
          <w:snapToGrid w:val="0"/>
          <w:sz w:val="28"/>
          <w:szCs w:val="28"/>
        </w:rPr>
        <w:t>вопросу: «</w:t>
      </w:r>
      <w:r w:rsidRPr="00F907CD">
        <w:rPr>
          <w:b/>
          <w:bCs/>
          <w:snapToGrid w:val="0"/>
          <w:color w:val="000000"/>
          <w:kern w:val="32"/>
          <w:sz w:val="28"/>
          <w:szCs w:val="28"/>
        </w:rPr>
        <w:t>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w:t>
      </w:r>
      <w:proofErr w:type="gramStart"/>
      <w:r w:rsidRPr="00F907CD">
        <w:rPr>
          <w:b/>
          <w:bCs/>
          <w:snapToGrid w:val="0"/>
          <w:color w:val="000000"/>
          <w:kern w:val="32"/>
          <w:sz w:val="28"/>
          <w:szCs w:val="28"/>
        </w:rPr>
        <w:t>от котельных</w:t>
      </w:r>
      <w:proofErr w:type="gramEnd"/>
      <w:r w:rsidRPr="00F907CD">
        <w:rPr>
          <w:b/>
          <w:bCs/>
          <w:snapToGrid w:val="0"/>
          <w:color w:val="000000"/>
          <w:kern w:val="32"/>
          <w:sz w:val="28"/>
          <w:szCs w:val="28"/>
        </w:rPr>
        <w:t xml:space="preserve"> расположенных по адресам: ул. Щегловская, 2, 30, ул. Осенний бульвар, 4а), на 2019-2033 годы» в части 2024 года</w:t>
      </w:r>
      <w:r w:rsidRPr="00F907CD">
        <w:rPr>
          <w:b/>
          <w:snapToGrid w:val="0"/>
          <w:sz w:val="28"/>
          <w:szCs w:val="28"/>
        </w:rPr>
        <w:t>»</w:t>
      </w:r>
    </w:p>
    <w:p w14:paraId="54E1E568" w14:textId="77777777" w:rsidR="00F907CD" w:rsidRPr="00F907CD" w:rsidRDefault="00F907CD" w:rsidP="00F907CD">
      <w:pPr>
        <w:rPr>
          <w:snapToGrid w:val="0"/>
          <w:sz w:val="28"/>
          <w:szCs w:val="28"/>
        </w:rPr>
      </w:pPr>
    </w:p>
    <w:p w14:paraId="792AA078" w14:textId="77777777" w:rsidR="00F907CD" w:rsidRPr="00F907CD" w:rsidRDefault="00F907CD" w:rsidP="00F907CD">
      <w:pPr>
        <w:ind w:firstLine="851"/>
        <w:contextualSpacing/>
        <w:jc w:val="both"/>
        <w:rPr>
          <w:snapToGrid w:val="0"/>
          <w:sz w:val="28"/>
          <w:szCs w:val="28"/>
        </w:rPr>
      </w:pPr>
      <w:r w:rsidRPr="00F907CD">
        <w:rPr>
          <w:snapToGrid w:val="0"/>
          <w:sz w:val="28"/>
          <w:szCs w:val="28"/>
        </w:rPr>
        <w:t xml:space="preserve">В соответствии с пунктом 4 статьи 31 Федерального закона № 416-ФЗ «О водоснабжении и водоотведении», горячее водоснабжение относится </w:t>
      </w:r>
      <w:r w:rsidRPr="00F907CD">
        <w:rPr>
          <w:snapToGrid w:val="0"/>
          <w:sz w:val="28"/>
          <w:szCs w:val="28"/>
        </w:rPr>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735B05B0" w14:textId="77777777" w:rsidR="00F907CD" w:rsidRPr="00F907CD" w:rsidRDefault="00F907CD" w:rsidP="00F907CD">
      <w:pPr>
        <w:ind w:firstLine="851"/>
        <w:contextualSpacing/>
        <w:jc w:val="both"/>
        <w:rPr>
          <w:snapToGrid w:val="0"/>
          <w:sz w:val="28"/>
          <w:szCs w:val="28"/>
        </w:rPr>
      </w:pPr>
      <w:r w:rsidRPr="00F907CD">
        <w:rPr>
          <w:snapToGrid w:val="0"/>
          <w:sz w:val="28"/>
          <w:szCs w:val="28"/>
        </w:rPr>
        <w:t xml:space="preserve">В соответствии с пунктом 92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05F638F0" w14:textId="77777777" w:rsidR="00F907CD" w:rsidRPr="00F907CD" w:rsidRDefault="00F907CD" w:rsidP="00F907CD">
      <w:pPr>
        <w:ind w:firstLine="851"/>
        <w:contextualSpacing/>
        <w:jc w:val="both"/>
        <w:rPr>
          <w:snapToGrid w:val="0"/>
          <w:sz w:val="28"/>
          <w:szCs w:val="28"/>
        </w:rPr>
      </w:pPr>
      <w:r w:rsidRPr="00F907CD">
        <w:rPr>
          <w:snapToGrid w:val="0"/>
          <w:sz w:val="28"/>
          <w:szCs w:val="28"/>
        </w:rPr>
        <w:t>В соответствии с пунктом 88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51F2F660" w14:textId="77777777" w:rsidR="00F907CD" w:rsidRPr="00F907CD" w:rsidRDefault="00F907CD" w:rsidP="00F907CD">
      <w:pPr>
        <w:tabs>
          <w:tab w:val="left" w:pos="0"/>
          <w:tab w:val="left" w:pos="9900"/>
        </w:tabs>
        <w:ind w:right="-1" w:firstLine="709"/>
        <w:jc w:val="both"/>
        <w:rPr>
          <w:bCs/>
          <w:snapToGrid w:val="0"/>
          <w:sz w:val="28"/>
          <w:szCs w:val="28"/>
        </w:rPr>
      </w:pPr>
      <w:r w:rsidRPr="00F907CD">
        <w:rPr>
          <w:snapToGrid w:val="0"/>
          <w:color w:val="000000"/>
          <w:sz w:val="28"/>
          <w:szCs w:val="28"/>
        </w:rPr>
        <w:t xml:space="preserve">Компонент на холодную принят равным прогнозным значениям тарифов на питьевую воду АО «СКЭК», </w:t>
      </w:r>
      <w:r w:rsidRPr="00F907CD">
        <w:rPr>
          <w:bCs/>
          <w:snapToGrid w:val="0"/>
          <w:sz w:val="28"/>
          <w:szCs w:val="28"/>
        </w:rPr>
        <w:t>устанавливаемым на 2024 год.</w:t>
      </w:r>
    </w:p>
    <w:p w14:paraId="70E29AA3" w14:textId="77777777" w:rsidR="00F907CD" w:rsidRPr="00F907CD" w:rsidRDefault="00F907CD" w:rsidP="00F907CD">
      <w:pPr>
        <w:tabs>
          <w:tab w:val="left" w:pos="0"/>
          <w:tab w:val="left" w:pos="9900"/>
        </w:tabs>
        <w:ind w:right="-1" w:firstLine="709"/>
        <w:jc w:val="both"/>
        <w:rPr>
          <w:bCs/>
          <w:snapToGrid w:val="0"/>
          <w:sz w:val="28"/>
          <w:szCs w:val="28"/>
        </w:rPr>
      </w:pPr>
    </w:p>
    <w:p w14:paraId="40535048" w14:textId="77777777" w:rsidR="00F907CD" w:rsidRPr="00F907CD" w:rsidRDefault="00F907CD" w:rsidP="00F907CD">
      <w:pPr>
        <w:tabs>
          <w:tab w:val="left" w:pos="0"/>
          <w:tab w:val="left" w:pos="9900"/>
        </w:tabs>
        <w:ind w:right="-1" w:firstLine="709"/>
        <w:jc w:val="both"/>
        <w:rPr>
          <w:bCs/>
          <w:snapToGrid w:val="0"/>
          <w:sz w:val="28"/>
          <w:szCs w:val="28"/>
        </w:rPr>
      </w:pPr>
      <w:r w:rsidRPr="00F907CD">
        <w:rPr>
          <w:bCs/>
          <w:snapToGrid w:val="0"/>
          <w:sz w:val="28"/>
          <w:szCs w:val="28"/>
        </w:rPr>
        <w:t>Величины компонента на холодную воду составляют:</w:t>
      </w:r>
    </w:p>
    <w:p w14:paraId="573BB7BE" w14:textId="77777777" w:rsidR="00F907CD" w:rsidRPr="00F907CD" w:rsidRDefault="00F907CD" w:rsidP="00F907CD">
      <w:pPr>
        <w:tabs>
          <w:tab w:val="left" w:pos="426"/>
        </w:tabs>
        <w:ind w:firstLine="709"/>
        <w:jc w:val="right"/>
        <w:rPr>
          <w:bCs/>
          <w:snapToGrid w:val="0"/>
          <w:sz w:val="28"/>
          <w:szCs w:val="28"/>
        </w:rPr>
      </w:pPr>
      <w:r w:rsidRPr="00F907CD">
        <w:rPr>
          <w:bCs/>
          <w:snapToGrid w:val="0"/>
          <w:sz w:val="28"/>
          <w:szCs w:val="28"/>
        </w:rPr>
        <w:t>руб./м</w:t>
      </w:r>
      <w:r w:rsidRPr="00F907CD">
        <w:rPr>
          <w:bCs/>
          <w:snapToGrid w:val="0"/>
          <w:sz w:val="28"/>
          <w:szCs w:val="28"/>
          <w:vertAlign w:val="superscript"/>
        </w:rPr>
        <w:t>3</w:t>
      </w:r>
      <w:r w:rsidRPr="00F907CD">
        <w:rPr>
          <w:bCs/>
          <w:snapToGrid w:val="0"/>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F907CD" w:rsidRPr="00F907CD" w14:paraId="230BA1B9" w14:textId="77777777" w:rsidTr="002362AD">
        <w:trPr>
          <w:trHeight w:val="390"/>
        </w:trPr>
        <w:tc>
          <w:tcPr>
            <w:tcW w:w="4618" w:type="dxa"/>
            <w:vAlign w:val="center"/>
          </w:tcPr>
          <w:p w14:paraId="2904C8D8" w14:textId="77777777" w:rsidR="00F907CD" w:rsidRPr="00F907CD" w:rsidRDefault="00F907CD" w:rsidP="00F907CD">
            <w:pPr>
              <w:jc w:val="center"/>
              <w:rPr>
                <w:color w:val="000000"/>
              </w:rPr>
            </w:pPr>
            <w:r w:rsidRPr="00F907CD">
              <w:rPr>
                <w:color w:val="000000"/>
              </w:rPr>
              <w:t>Период</w:t>
            </w:r>
          </w:p>
        </w:tc>
        <w:tc>
          <w:tcPr>
            <w:tcW w:w="4823" w:type="dxa"/>
            <w:shd w:val="clear" w:color="auto" w:fill="auto"/>
            <w:vAlign w:val="center"/>
            <w:hideMark/>
          </w:tcPr>
          <w:p w14:paraId="3799D19F" w14:textId="77777777" w:rsidR="00F907CD" w:rsidRPr="00F907CD" w:rsidRDefault="00F907CD" w:rsidP="00F907CD">
            <w:pPr>
              <w:jc w:val="center"/>
            </w:pPr>
            <w:r w:rsidRPr="00F907CD">
              <w:t>Значение</w:t>
            </w:r>
          </w:p>
        </w:tc>
      </w:tr>
      <w:tr w:rsidR="00F907CD" w:rsidRPr="00F907CD" w14:paraId="746F53DE" w14:textId="77777777" w:rsidTr="002362AD">
        <w:trPr>
          <w:trHeight w:val="195"/>
        </w:trPr>
        <w:tc>
          <w:tcPr>
            <w:tcW w:w="4618" w:type="dxa"/>
            <w:vAlign w:val="center"/>
          </w:tcPr>
          <w:p w14:paraId="1047EB56" w14:textId="77777777" w:rsidR="00F907CD" w:rsidRPr="00F907CD" w:rsidRDefault="00F907CD" w:rsidP="00F907CD">
            <w:pPr>
              <w:jc w:val="center"/>
              <w:rPr>
                <w:bCs/>
                <w:color w:val="000000"/>
              </w:rPr>
            </w:pPr>
            <w:r w:rsidRPr="00F907CD">
              <w:rPr>
                <w:bCs/>
                <w:color w:val="000000"/>
              </w:rPr>
              <w:t>С 01.01.2024</w:t>
            </w:r>
          </w:p>
        </w:tc>
        <w:tc>
          <w:tcPr>
            <w:tcW w:w="4823" w:type="dxa"/>
            <w:shd w:val="clear" w:color="auto" w:fill="auto"/>
            <w:vAlign w:val="center"/>
          </w:tcPr>
          <w:p w14:paraId="321BED67" w14:textId="77777777" w:rsidR="00F907CD" w:rsidRPr="00F907CD" w:rsidRDefault="00F907CD" w:rsidP="00F907CD">
            <w:pPr>
              <w:jc w:val="center"/>
              <w:rPr>
                <w:bCs/>
              </w:rPr>
            </w:pPr>
            <w:r w:rsidRPr="00F907CD">
              <w:rPr>
                <w:bCs/>
              </w:rPr>
              <w:t>48,57</w:t>
            </w:r>
          </w:p>
        </w:tc>
      </w:tr>
      <w:tr w:rsidR="00F907CD" w:rsidRPr="00F907CD" w14:paraId="3C4D4FC6" w14:textId="77777777" w:rsidTr="002362AD">
        <w:trPr>
          <w:trHeight w:val="204"/>
        </w:trPr>
        <w:tc>
          <w:tcPr>
            <w:tcW w:w="4618" w:type="dxa"/>
            <w:vAlign w:val="center"/>
          </w:tcPr>
          <w:p w14:paraId="6DF1687A" w14:textId="77777777" w:rsidR="00F907CD" w:rsidRPr="00F907CD" w:rsidRDefault="00F907CD" w:rsidP="00F907CD">
            <w:pPr>
              <w:jc w:val="center"/>
              <w:rPr>
                <w:bCs/>
                <w:color w:val="000000"/>
              </w:rPr>
            </w:pPr>
            <w:r w:rsidRPr="00F907CD">
              <w:rPr>
                <w:bCs/>
                <w:color w:val="000000"/>
              </w:rPr>
              <w:t>С 01.07.2024</w:t>
            </w:r>
          </w:p>
        </w:tc>
        <w:tc>
          <w:tcPr>
            <w:tcW w:w="4823" w:type="dxa"/>
            <w:shd w:val="clear" w:color="auto" w:fill="auto"/>
            <w:vAlign w:val="center"/>
          </w:tcPr>
          <w:p w14:paraId="614201D6" w14:textId="77777777" w:rsidR="00F907CD" w:rsidRPr="00F907CD" w:rsidRDefault="00F907CD" w:rsidP="00F907CD">
            <w:pPr>
              <w:jc w:val="center"/>
              <w:rPr>
                <w:bCs/>
                <w:color w:val="000000"/>
              </w:rPr>
            </w:pPr>
            <w:r w:rsidRPr="00F907CD">
              <w:rPr>
                <w:bCs/>
                <w:color w:val="000000"/>
              </w:rPr>
              <w:t>53,23</w:t>
            </w:r>
          </w:p>
        </w:tc>
      </w:tr>
    </w:tbl>
    <w:p w14:paraId="7CFA4162" w14:textId="77777777" w:rsidR="00F907CD" w:rsidRPr="00F907CD" w:rsidRDefault="00F907CD" w:rsidP="00F907CD">
      <w:pPr>
        <w:tabs>
          <w:tab w:val="left" w:pos="0"/>
          <w:tab w:val="left" w:pos="9900"/>
        </w:tabs>
        <w:ind w:right="-1" w:firstLine="709"/>
        <w:jc w:val="both"/>
        <w:rPr>
          <w:bCs/>
          <w:snapToGrid w:val="0"/>
          <w:sz w:val="28"/>
          <w:szCs w:val="28"/>
        </w:rPr>
      </w:pPr>
    </w:p>
    <w:p w14:paraId="27AB405E" w14:textId="77777777" w:rsidR="00F907CD" w:rsidRPr="00F907CD" w:rsidRDefault="00F907CD" w:rsidP="00F907CD">
      <w:pPr>
        <w:ind w:firstLine="851"/>
        <w:contextualSpacing/>
        <w:jc w:val="both"/>
        <w:rPr>
          <w:snapToGrid w:val="0"/>
          <w:sz w:val="28"/>
          <w:szCs w:val="28"/>
        </w:rPr>
      </w:pPr>
      <w:r w:rsidRPr="00F907CD">
        <w:rPr>
          <w:snapToGrid w:val="0"/>
          <w:sz w:val="28"/>
          <w:szCs w:val="28"/>
        </w:rPr>
        <w:lastRenderedPageBreak/>
        <w:t>В соответствии с пп. в) п. 5(1) Основ ценообразования в сфере теплоснабжения, утвержденных постановлением Правительства РФ от 22.10.2012 № 1075 «О ценообразовании в сфере теплоснабжения» тарифы на тепловую энергию для АО «Теплоэнерго» в отношении рассматриваемых котельных не утверждались.</w:t>
      </w:r>
    </w:p>
    <w:p w14:paraId="6FD1220C" w14:textId="77777777" w:rsidR="00F907CD" w:rsidRPr="00F907CD" w:rsidRDefault="00F907CD" w:rsidP="00F907CD">
      <w:pPr>
        <w:ind w:firstLine="851"/>
        <w:contextualSpacing/>
        <w:jc w:val="both"/>
        <w:rPr>
          <w:snapToGrid w:val="0"/>
          <w:sz w:val="28"/>
          <w:szCs w:val="28"/>
        </w:rPr>
      </w:pPr>
      <w:r w:rsidRPr="00F907CD">
        <w:rPr>
          <w:snapToGrid w:val="0"/>
          <w:sz w:val="28"/>
          <w:szCs w:val="28"/>
        </w:rPr>
        <w:t>Компонент на тепловую энергию для установления двухкомпонентного тарифа на горячую воду принимается на уровне предложения предприятия.</w:t>
      </w:r>
    </w:p>
    <w:p w14:paraId="451426A3" w14:textId="77777777" w:rsidR="00F907CD" w:rsidRPr="00F907CD" w:rsidRDefault="00F907CD" w:rsidP="00F907CD">
      <w:pPr>
        <w:tabs>
          <w:tab w:val="left" w:pos="0"/>
          <w:tab w:val="left" w:pos="9900"/>
        </w:tabs>
        <w:ind w:right="-1" w:firstLine="709"/>
        <w:jc w:val="both"/>
        <w:rPr>
          <w:bCs/>
          <w:snapToGrid w:val="0"/>
          <w:sz w:val="28"/>
          <w:szCs w:val="28"/>
        </w:rPr>
      </w:pPr>
      <w:r w:rsidRPr="00F907CD">
        <w:rPr>
          <w:bCs/>
          <w:snapToGrid w:val="0"/>
          <w:sz w:val="28"/>
          <w:szCs w:val="28"/>
        </w:rPr>
        <w:t>Величины компонента на тепловую энергию составляют:</w:t>
      </w:r>
    </w:p>
    <w:p w14:paraId="311B13DB" w14:textId="77777777" w:rsidR="00F907CD" w:rsidRPr="00F907CD" w:rsidRDefault="00F907CD" w:rsidP="00F907CD">
      <w:pPr>
        <w:tabs>
          <w:tab w:val="left" w:pos="426"/>
        </w:tabs>
        <w:ind w:firstLine="709"/>
        <w:jc w:val="right"/>
        <w:rPr>
          <w:bCs/>
          <w:snapToGrid w:val="0"/>
          <w:sz w:val="28"/>
          <w:szCs w:val="28"/>
        </w:rPr>
      </w:pPr>
      <w:r w:rsidRPr="00F907CD">
        <w:rPr>
          <w:bCs/>
          <w:snapToGrid w:val="0"/>
          <w:sz w:val="28"/>
          <w:szCs w:val="28"/>
        </w:rPr>
        <w:t>руб./Гкал без НДС</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61"/>
      </w:tblGrid>
      <w:tr w:rsidR="00F907CD" w:rsidRPr="00F907CD" w14:paraId="41EC91B4" w14:textId="77777777" w:rsidTr="002362AD">
        <w:trPr>
          <w:trHeight w:val="478"/>
        </w:trPr>
        <w:tc>
          <w:tcPr>
            <w:tcW w:w="4654" w:type="dxa"/>
            <w:vAlign w:val="center"/>
          </w:tcPr>
          <w:p w14:paraId="76D58DD3" w14:textId="77777777" w:rsidR="00F907CD" w:rsidRPr="00F907CD" w:rsidRDefault="00F907CD" w:rsidP="00F907CD">
            <w:pPr>
              <w:jc w:val="center"/>
              <w:rPr>
                <w:color w:val="000000"/>
              </w:rPr>
            </w:pPr>
            <w:r w:rsidRPr="00F907CD">
              <w:rPr>
                <w:color w:val="000000"/>
              </w:rPr>
              <w:t>Период</w:t>
            </w:r>
          </w:p>
        </w:tc>
        <w:tc>
          <w:tcPr>
            <w:tcW w:w="4861" w:type="dxa"/>
            <w:shd w:val="clear" w:color="auto" w:fill="auto"/>
            <w:vAlign w:val="center"/>
            <w:hideMark/>
          </w:tcPr>
          <w:p w14:paraId="79AECC9D" w14:textId="77777777" w:rsidR="00F907CD" w:rsidRPr="00F907CD" w:rsidRDefault="00F907CD" w:rsidP="00F907CD">
            <w:pPr>
              <w:jc w:val="center"/>
            </w:pPr>
            <w:r w:rsidRPr="00F907CD">
              <w:t>Значение</w:t>
            </w:r>
          </w:p>
        </w:tc>
      </w:tr>
      <w:tr w:rsidR="00F907CD" w:rsidRPr="00F907CD" w14:paraId="51202E3C" w14:textId="77777777" w:rsidTr="002362AD">
        <w:trPr>
          <w:trHeight w:val="239"/>
        </w:trPr>
        <w:tc>
          <w:tcPr>
            <w:tcW w:w="4654" w:type="dxa"/>
            <w:vAlign w:val="center"/>
          </w:tcPr>
          <w:p w14:paraId="2B9E8B2C" w14:textId="77777777" w:rsidR="00F907CD" w:rsidRPr="00F907CD" w:rsidRDefault="00F907CD" w:rsidP="00F907CD">
            <w:pPr>
              <w:jc w:val="center"/>
              <w:rPr>
                <w:bCs/>
                <w:color w:val="000000"/>
              </w:rPr>
            </w:pPr>
            <w:r w:rsidRPr="00F907CD">
              <w:rPr>
                <w:bCs/>
                <w:color w:val="000000"/>
              </w:rPr>
              <w:t>С 01.01.2024</w:t>
            </w:r>
          </w:p>
        </w:tc>
        <w:tc>
          <w:tcPr>
            <w:tcW w:w="4861" w:type="dxa"/>
            <w:shd w:val="clear" w:color="auto" w:fill="auto"/>
            <w:hideMark/>
          </w:tcPr>
          <w:p w14:paraId="7C4DD638" w14:textId="77777777" w:rsidR="00F907CD" w:rsidRPr="00F907CD" w:rsidRDefault="00F907CD" w:rsidP="00F907CD">
            <w:pPr>
              <w:jc w:val="center"/>
              <w:rPr>
                <w:snapToGrid w:val="0"/>
              </w:rPr>
            </w:pPr>
            <w:r w:rsidRPr="00F907CD">
              <w:rPr>
                <w:snapToGrid w:val="0"/>
              </w:rPr>
              <w:t>2 699,36</w:t>
            </w:r>
          </w:p>
        </w:tc>
      </w:tr>
      <w:tr w:rsidR="00F907CD" w:rsidRPr="00F907CD" w14:paraId="00F691DC" w14:textId="77777777" w:rsidTr="002362AD">
        <w:trPr>
          <w:trHeight w:val="250"/>
        </w:trPr>
        <w:tc>
          <w:tcPr>
            <w:tcW w:w="4654" w:type="dxa"/>
            <w:vAlign w:val="center"/>
          </w:tcPr>
          <w:p w14:paraId="5A9A926E" w14:textId="77777777" w:rsidR="00F907CD" w:rsidRPr="00F907CD" w:rsidRDefault="00F907CD" w:rsidP="00F907CD">
            <w:pPr>
              <w:jc w:val="center"/>
              <w:rPr>
                <w:bCs/>
                <w:color w:val="000000"/>
              </w:rPr>
            </w:pPr>
            <w:r w:rsidRPr="00F907CD">
              <w:rPr>
                <w:bCs/>
                <w:color w:val="000000"/>
              </w:rPr>
              <w:t>С 01.07.2024</w:t>
            </w:r>
          </w:p>
        </w:tc>
        <w:tc>
          <w:tcPr>
            <w:tcW w:w="4861" w:type="dxa"/>
            <w:shd w:val="clear" w:color="auto" w:fill="auto"/>
            <w:hideMark/>
          </w:tcPr>
          <w:p w14:paraId="76F06F9B" w14:textId="77777777" w:rsidR="00F907CD" w:rsidRPr="00F907CD" w:rsidRDefault="00F907CD" w:rsidP="00F907CD">
            <w:pPr>
              <w:jc w:val="center"/>
              <w:rPr>
                <w:snapToGrid w:val="0"/>
              </w:rPr>
            </w:pPr>
            <w:r w:rsidRPr="00F907CD">
              <w:rPr>
                <w:snapToGrid w:val="0"/>
              </w:rPr>
              <w:t>2 996,29</w:t>
            </w:r>
          </w:p>
        </w:tc>
      </w:tr>
    </w:tbl>
    <w:p w14:paraId="0E4664D7" w14:textId="77777777" w:rsidR="00F907CD" w:rsidRPr="00F907CD" w:rsidRDefault="00F907CD" w:rsidP="00F907CD">
      <w:pPr>
        <w:ind w:firstLine="851"/>
        <w:contextualSpacing/>
        <w:jc w:val="both"/>
        <w:rPr>
          <w:snapToGrid w:val="0"/>
          <w:sz w:val="28"/>
          <w:szCs w:val="28"/>
        </w:rPr>
      </w:pPr>
    </w:p>
    <w:p w14:paraId="3D973D43" w14:textId="77777777" w:rsidR="00F907CD" w:rsidRPr="00F907CD" w:rsidRDefault="00F907CD" w:rsidP="00F907CD">
      <w:pPr>
        <w:ind w:firstLine="851"/>
        <w:contextualSpacing/>
        <w:jc w:val="both"/>
        <w:rPr>
          <w:snapToGrid w:val="0"/>
          <w:sz w:val="28"/>
          <w:szCs w:val="28"/>
        </w:rPr>
        <w:sectPr w:rsidR="00F907CD" w:rsidRPr="00F907CD" w:rsidSect="00F907CD">
          <w:headerReference w:type="default" r:id="rId31"/>
          <w:footerReference w:type="even" r:id="rId32"/>
          <w:pgSz w:w="11906" w:h="16838"/>
          <w:pgMar w:top="1134" w:right="850" w:bottom="1134" w:left="1701" w:header="708" w:footer="708" w:gutter="0"/>
          <w:cols w:space="708"/>
          <w:titlePg/>
          <w:docGrid w:linePitch="381"/>
        </w:sectPr>
      </w:pPr>
      <w:r w:rsidRPr="00F907CD">
        <w:rPr>
          <w:snapToGrid w:val="0"/>
          <w:sz w:val="28"/>
          <w:szCs w:val="28"/>
        </w:rPr>
        <w:t xml:space="preserve">Размеры двухкомпонентных тарифов на горячую воду в закрытой системе горячего водоснабжения, реализуемую АО «Теплоэнерго» </w:t>
      </w:r>
      <w:r w:rsidRPr="00F907CD">
        <w:rPr>
          <w:bCs/>
          <w:snapToGrid w:val="0"/>
          <w:color w:val="000000"/>
          <w:kern w:val="32"/>
          <w:sz w:val="28"/>
          <w:szCs w:val="28"/>
        </w:rPr>
        <w:t>на потребительском рынке Кемеровского городского округа, ж.р. Лесная поляна (от котельных расположенных по адресам: ул. Щегловская, 2, 30, ул. Осенний бульвар, 4а)</w:t>
      </w:r>
      <w:r w:rsidRPr="00F907CD">
        <w:rPr>
          <w:snapToGrid w:val="0"/>
          <w:sz w:val="28"/>
          <w:szCs w:val="28"/>
        </w:rPr>
        <w:t xml:space="preserve"> на 2024 год представлены в таблице:</w:t>
      </w:r>
    </w:p>
    <w:p w14:paraId="6E15F84F" w14:textId="77777777" w:rsidR="00F907CD" w:rsidRPr="00F907CD" w:rsidRDefault="00F907CD" w:rsidP="00F907CD">
      <w:pPr>
        <w:ind w:right="-2"/>
        <w:jc w:val="center"/>
        <w:rPr>
          <w:b/>
          <w:bCs/>
          <w:snapToGrid w:val="0"/>
          <w:color w:val="000000"/>
          <w:kern w:val="32"/>
          <w:sz w:val="28"/>
          <w:szCs w:val="28"/>
        </w:rPr>
      </w:pPr>
      <w:r w:rsidRPr="00F907CD">
        <w:rPr>
          <w:b/>
          <w:bCs/>
          <w:snapToGrid w:val="0"/>
          <w:color w:val="000000"/>
          <w:kern w:val="32"/>
          <w:sz w:val="28"/>
          <w:szCs w:val="28"/>
        </w:rPr>
        <w:lastRenderedPageBreak/>
        <w:t>Долгосрочные тарифы</w:t>
      </w:r>
    </w:p>
    <w:p w14:paraId="5BE3E370" w14:textId="77777777" w:rsidR="00F907CD" w:rsidRPr="00F907CD" w:rsidRDefault="00F907CD" w:rsidP="00F907CD">
      <w:pPr>
        <w:ind w:right="-2"/>
        <w:jc w:val="center"/>
        <w:rPr>
          <w:b/>
          <w:bCs/>
          <w:snapToGrid w:val="0"/>
          <w:color w:val="000000"/>
          <w:kern w:val="32"/>
          <w:sz w:val="28"/>
          <w:szCs w:val="28"/>
        </w:rPr>
      </w:pPr>
      <w:r w:rsidRPr="00F907CD">
        <w:rPr>
          <w:b/>
          <w:bCs/>
          <w:snapToGrid w:val="0"/>
          <w:color w:val="000000"/>
          <w:kern w:val="32"/>
          <w:sz w:val="28"/>
          <w:szCs w:val="28"/>
        </w:rPr>
        <w:t>АО «Теплоэнерго» на горячую воду в закрытой системе горячего водоснабжения, реализуемой на потребительском рынке Кемеровского городского округа, ж.р. Лесная поляна (</w:t>
      </w:r>
      <w:proofErr w:type="gramStart"/>
      <w:r w:rsidRPr="00F907CD">
        <w:rPr>
          <w:b/>
          <w:bCs/>
          <w:snapToGrid w:val="0"/>
          <w:color w:val="000000"/>
          <w:kern w:val="32"/>
          <w:sz w:val="28"/>
          <w:szCs w:val="28"/>
        </w:rPr>
        <w:t>от котельных</w:t>
      </w:r>
      <w:proofErr w:type="gramEnd"/>
      <w:r w:rsidRPr="00F907CD">
        <w:rPr>
          <w:b/>
          <w:bCs/>
          <w:snapToGrid w:val="0"/>
          <w:color w:val="000000"/>
          <w:kern w:val="32"/>
          <w:sz w:val="28"/>
          <w:szCs w:val="28"/>
        </w:rPr>
        <w:t xml:space="preserve"> расположенных по адресам: ул. Щегловская, 2, 30, ул. Осенний бульвар, 4а), на 2024 год</w:t>
      </w:r>
    </w:p>
    <w:p w14:paraId="50991987" w14:textId="77777777" w:rsidR="00F907CD" w:rsidRPr="00F907CD" w:rsidRDefault="00F907CD" w:rsidP="00F907CD">
      <w:pPr>
        <w:ind w:right="-2"/>
        <w:jc w:val="center"/>
        <w:rPr>
          <w:b/>
          <w:bCs/>
          <w:snapToGrid w:val="0"/>
          <w:color w:val="000000"/>
          <w:kern w:val="32"/>
          <w:sz w:val="28"/>
          <w:szCs w:val="28"/>
        </w:rPr>
      </w:pPr>
    </w:p>
    <w:p w14:paraId="1C7521B8" w14:textId="77777777" w:rsidR="00F907CD" w:rsidRPr="00F907CD" w:rsidRDefault="00F907CD" w:rsidP="00F907CD">
      <w:pPr>
        <w:ind w:right="-2"/>
        <w:jc w:val="center"/>
        <w:rPr>
          <w:b/>
          <w:bCs/>
          <w:snapToGrid w:val="0"/>
          <w:color w:val="000000"/>
          <w:kern w:val="32"/>
          <w:sz w:val="28"/>
          <w:szCs w:val="28"/>
        </w:rPr>
      </w:pPr>
    </w:p>
    <w:tbl>
      <w:tblPr>
        <w:tblW w:w="145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77"/>
        <w:gridCol w:w="1621"/>
        <w:gridCol w:w="1917"/>
        <w:gridCol w:w="2256"/>
        <w:gridCol w:w="2417"/>
        <w:gridCol w:w="2410"/>
      </w:tblGrid>
      <w:tr w:rsidR="00F907CD" w:rsidRPr="00F907CD" w14:paraId="7AC618DC" w14:textId="77777777" w:rsidTr="002362AD">
        <w:trPr>
          <w:trHeight w:val="507"/>
          <w:jc w:val="center"/>
        </w:trPr>
        <w:tc>
          <w:tcPr>
            <w:tcW w:w="3977" w:type="dxa"/>
            <w:vMerge w:val="restart"/>
            <w:tcBorders>
              <w:top w:val="single" w:sz="2" w:space="0" w:color="auto"/>
              <w:left w:val="single" w:sz="2" w:space="0" w:color="auto"/>
              <w:bottom w:val="single" w:sz="2" w:space="0" w:color="auto"/>
              <w:right w:val="single" w:sz="2" w:space="0" w:color="auto"/>
            </w:tcBorders>
            <w:vAlign w:val="center"/>
            <w:hideMark/>
          </w:tcPr>
          <w:p w14:paraId="549B42DE" w14:textId="77777777" w:rsidR="00F907CD" w:rsidRPr="00F907CD" w:rsidRDefault="00F907CD" w:rsidP="00F907CD">
            <w:pPr>
              <w:tabs>
                <w:tab w:val="left" w:pos="3052"/>
              </w:tabs>
              <w:ind w:left="-108" w:right="-108"/>
              <w:jc w:val="center"/>
              <w:rPr>
                <w:snapToGrid w:val="0"/>
                <w:sz w:val="28"/>
                <w:szCs w:val="28"/>
              </w:rPr>
            </w:pPr>
            <w:r w:rsidRPr="00F907CD">
              <w:rPr>
                <w:snapToGrid w:val="0"/>
                <w:sz w:val="28"/>
                <w:szCs w:val="28"/>
              </w:rPr>
              <w:t>Наименование регулируемой организации</w:t>
            </w:r>
          </w:p>
        </w:tc>
        <w:tc>
          <w:tcPr>
            <w:tcW w:w="1621" w:type="dxa"/>
            <w:vMerge w:val="restart"/>
            <w:tcBorders>
              <w:top w:val="single" w:sz="2" w:space="0" w:color="auto"/>
              <w:left w:val="single" w:sz="2" w:space="0" w:color="auto"/>
              <w:bottom w:val="single" w:sz="2" w:space="0" w:color="auto"/>
              <w:right w:val="single" w:sz="2" w:space="0" w:color="auto"/>
            </w:tcBorders>
            <w:vAlign w:val="center"/>
            <w:hideMark/>
          </w:tcPr>
          <w:p w14:paraId="6361333C" w14:textId="77777777" w:rsidR="00F907CD" w:rsidRPr="00F907CD" w:rsidRDefault="00F907CD" w:rsidP="00F907CD">
            <w:pPr>
              <w:ind w:left="-108" w:firstLine="47"/>
              <w:jc w:val="center"/>
              <w:rPr>
                <w:snapToGrid w:val="0"/>
                <w:sz w:val="28"/>
                <w:szCs w:val="28"/>
              </w:rPr>
            </w:pPr>
            <w:r w:rsidRPr="00F907CD">
              <w:rPr>
                <w:snapToGrid w:val="0"/>
                <w:sz w:val="28"/>
                <w:szCs w:val="28"/>
              </w:rPr>
              <w:t>Период</w:t>
            </w:r>
          </w:p>
        </w:tc>
        <w:tc>
          <w:tcPr>
            <w:tcW w:w="1917" w:type="dxa"/>
            <w:vMerge w:val="restart"/>
            <w:tcBorders>
              <w:top w:val="single" w:sz="2" w:space="0" w:color="auto"/>
              <w:left w:val="single" w:sz="2" w:space="0" w:color="auto"/>
              <w:bottom w:val="single" w:sz="2" w:space="0" w:color="auto"/>
              <w:right w:val="single" w:sz="2" w:space="0" w:color="auto"/>
            </w:tcBorders>
            <w:vAlign w:val="center"/>
            <w:hideMark/>
          </w:tcPr>
          <w:p w14:paraId="22F776EA" w14:textId="77777777" w:rsidR="00F907CD" w:rsidRPr="00F907CD" w:rsidRDefault="00F907CD" w:rsidP="00F907CD">
            <w:pPr>
              <w:ind w:left="-108" w:right="-104" w:firstLine="3"/>
              <w:jc w:val="center"/>
              <w:rPr>
                <w:snapToGrid w:val="0"/>
                <w:sz w:val="28"/>
                <w:szCs w:val="28"/>
              </w:rPr>
            </w:pPr>
            <w:r w:rsidRPr="00F907CD">
              <w:rPr>
                <w:snapToGrid w:val="0"/>
                <w:sz w:val="28"/>
                <w:szCs w:val="28"/>
              </w:rPr>
              <w:t>Компонент на холодную воду для населения,</w:t>
            </w:r>
          </w:p>
          <w:p w14:paraId="0A99BAFD" w14:textId="77777777" w:rsidR="00F907CD" w:rsidRPr="00F907CD" w:rsidRDefault="00F907CD" w:rsidP="00F907CD">
            <w:pPr>
              <w:ind w:left="-108" w:right="-104" w:firstLine="3"/>
              <w:jc w:val="center"/>
              <w:rPr>
                <w:snapToGrid w:val="0"/>
                <w:sz w:val="28"/>
                <w:szCs w:val="28"/>
              </w:rPr>
            </w:pPr>
            <w:r w:rsidRPr="00F907CD">
              <w:rPr>
                <w:snapToGrid w:val="0"/>
                <w:sz w:val="28"/>
                <w:szCs w:val="28"/>
              </w:rPr>
              <w:t>руб./м</w:t>
            </w:r>
            <w:r w:rsidRPr="00F907CD">
              <w:rPr>
                <w:snapToGrid w:val="0"/>
                <w:sz w:val="28"/>
                <w:szCs w:val="28"/>
                <w:vertAlign w:val="superscript"/>
              </w:rPr>
              <w:t>3</w:t>
            </w:r>
          </w:p>
          <w:p w14:paraId="46A7366E" w14:textId="77777777" w:rsidR="00F907CD" w:rsidRPr="00F907CD" w:rsidRDefault="00F907CD" w:rsidP="00F907CD">
            <w:pPr>
              <w:tabs>
                <w:tab w:val="left" w:pos="3052"/>
              </w:tabs>
              <w:ind w:left="-108" w:right="-104" w:firstLine="3"/>
              <w:jc w:val="center"/>
              <w:rPr>
                <w:snapToGrid w:val="0"/>
                <w:sz w:val="28"/>
                <w:szCs w:val="28"/>
              </w:rPr>
            </w:pPr>
            <w:r w:rsidRPr="00F907CD">
              <w:rPr>
                <w:snapToGrid w:val="0"/>
                <w:sz w:val="28"/>
                <w:szCs w:val="28"/>
              </w:rPr>
              <w:t>(с НДС)</w:t>
            </w:r>
          </w:p>
        </w:tc>
        <w:tc>
          <w:tcPr>
            <w:tcW w:w="2256" w:type="dxa"/>
            <w:vMerge w:val="restart"/>
            <w:tcBorders>
              <w:top w:val="single" w:sz="2" w:space="0" w:color="auto"/>
              <w:left w:val="single" w:sz="2" w:space="0" w:color="auto"/>
              <w:bottom w:val="single" w:sz="2" w:space="0" w:color="auto"/>
              <w:right w:val="single" w:sz="4" w:space="0" w:color="auto"/>
            </w:tcBorders>
            <w:vAlign w:val="center"/>
            <w:hideMark/>
          </w:tcPr>
          <w:p w14:paraId="17DFEE7C" w14:textId="77777777" w:rsidR="00F907CD" w:rsidRPr="00F907CD" w:rsidRDefault="00F907CD" w:rsidP="00F907CD">
            <w:pPr>
              <w:ind w:left="-108" w:right="-104" w:firstLine="3"/>
              <w:jc w:val="center"/>
              <w:rPr>
                <w:snapToGrid w:val="0"/>
                <w:sz w:val="28"/>
                <w:szCs w:val="28"/>
              </w:rPr>
            </w:pPr>
            <w:r w:rsidRPr="00F907CD">
              <w:rPr>
                <w:snapToGrid w:val="0"/>
                <w:sz w:val="28"/>
                <w:szCs w:val="28"/>
              </w:rPr>
              <w:t>Компонент на холодную воду для прочих потребителей,</w:t>
            </w:r>
          </w:p>
          <w:p w14:paraId="04CCBA55" w14:textId="77777777" w:rsidR="00F907CD" w:rsidRPr="00F907CD" w:rsidRDefault="00F907CD" w:rsidP="00F907CD">
            <w:pPr>
              <w:ind w:left="-108" w:right="-104" w:firstLine="3"/>
              <w:jc w:val="center"/>
              <w:rPr>
                <w:snapToGrid w:val="0"/>
                <w:sz w:val="28"/>
                <w:szCs w:val="28"/>
              </w:rPr>
            </w:pPr>
            <w:r w:rsidRPr="00F907CD">
              <w:rPr>
                <w:snapToGrid w:val="0"/>
                <w:sz w:val="28"/>
                <w:szCs w:val="28"/>
              </w:rPr>
              <w:t>руб./ м</w:t>
            </w:r>
            <w:r w:rsidRPr="00F907CD">
              <w:rPr>
                <w:snapToGrid w:val="0"/>
                <w:sz w:val="28"/>
                <w:szCs w:val="28"/>
                <w:vertAlign w:val="superscript"/>
              </w:rPr>
              <w:t>3</w:t>
            </w:r>
          </w:p>
          <w:p w14:paraId="3D14F398" w14:textId="77777777" w:rsidR="00F907CD" w:rsidRPr="00F907CD" w:rsidRDefault="00F907CD" w:rsidP="00F907CD">
            <w:pPr>
              <w:tabs>
                <w:tab w:val="left" w:pos="3052"/>
              </w:tabs>
              <w:ind w:left="-108" w:right="-151"/>
              <w:jc w:val="center"/>
              <w:rPr>
                <w:snapToGrid w:val="0"/>
                <w:sz w:val="28"/>
                <w:szCs w:val="28"/>
              </w:rPr>
            </w:pPr>
            <w:r w:rsidRPr="00F907CD">
              <w:rPr>
                <w:snapToGrid w:val="0"/>
                <w:sz w:val="28"/>
                <w:szCs w:val="28"/>
              </w:rPr>
              <w:t>(без НДС)</w:t>
            </w:r>
          </w:p>
        </w:tc>
        <w:tc>
          <w:tcPr>
            <w:tcW w:w="4827"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67D1E835" w14:textId="77777777" w:rsidR="00F907CD" w:rsidRPr="00F907CD" w:rsidRDefault="00F907CD" w:rsidP="00F907CD">
            <w:pPr>
              <w:tabs>
                <w:tab w:val="left" w:pos="3052"/>
              </w:tabs>
              <w:jc w:val="center"/>
              <w:rPr>
                <w:snapToGrid w:val="0"/>
                <w:sz w:val="28"/>
                <w:szCs w:val="28"/>
              </w:rPr>
            </w:pPr>
            <w:r w:rsidRPr="00F907CD">
              <w:rPr>
                <w:snapToGrid w:val="0"/>
                <w:sz w:val="28"/>
                <w:szCs w:val="28"/>
              </w:rPr>
              <w:t>Компонент на тепловую энергию</w:t>
            </w:r>
          </w:p>
        </w:tc>
      </w:tr>
      <w:tr w:rsidR="00F907CD" w:rsidRPr="00F907CD" w14:paraId="300508DA" w14:textId="77777777" w:rsidTr="002362AD">
        <w:trPr>
          <w:trHeight w:val="517"/>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1CB4A76F" w14:textId="77777777" w:rsidR="00F907CD" w:rsidRPr="00F907CD" w:rsidRDefault="00F907CD" w:rsidP="00F907CD">
            <w:pPr>
              <w:rPr>
                <w:snapToGrid w:val="0"/>
                <w:sz w:val="28"/>
                <w:szCs w:val="28"/>
              </w:rPr>
            </w:pPr>
          </w:p>
        </w:tc>
        <w:tc>
          <w:tcPr>
            <w:tcW w:w="1621" w:type="dxa"/>
            <w:vMerge/>
            <w:tcBorders>
              <w:top w:val="single" w:sz="2" w:space="0" w:color="auto"/>
              <w:left w:val="single" w:sz="2" w:space="0" w:color="auto"/>
              <w:bottom w:val="single" w:sz="2" w:space="0" w:color="auto"/>
              <w:right w:val="single" w:sz="2" w:space="0" w:color="auto"/>
            </w:tcBorders>
            <w:vAlign w:val="center"/>
            <w:hideMark/>
          </w:tcPr>
          <w:p w14:paraId="59881C5F" w14:textId="77777777" w:rsidR="00F907CD" w:rsidRPr="00F907CD" w:rsidRDefault="00F907CD" w:rsidP="00F907CD">
            <w:pPr>
              <w:rPr>
                <w:snapToGrid w:val="0"/>
                <w:sz w:val="28"/>
                <w:szCs w:val="28"/>
              </w:rPr>
            </w:pPr>
          </w:p>
        </w:tc>
        <w:tc>
          <w:tcPr>
            <w:tcW w:w="1917" w:type="dxa"/>
            <w:vMerge/>
            <w:tcBorders>
              <w:top w:val="single" w:sz="2" w:space="0" w:color="auto"/>
              <w:left w:val="single" w:sz="2" w:space="0" w:color="auto"/>
              <w:bottom w:val="single" w:sz="2" w:space="0" w:color="auto"/>
              <w:right w:val="single" w:sz="2" w:space="0" w:color="auto"/>
            </w:tcBorders>
            <w:vAlign w:val="center"/>
            <w:hideMark/>
          </w:tcPr>
          <w:p w14:paraId="55B55A8D" w14:textId="77777777" w:rsidR="00F907CD" w:rsidRPr="00F907CD" w:rsidRDefault="00F907CD" w:rsidP="00F907CD">
            <w:pPr>
              <w:rPr>
                <w:snapToGrid w:val="0"/>
                <w:sz w:val="28"/>
                <w:szCs w:val="28"/>
              </w:rPr>
            </w:pPr>
          </w:p>
        </w:tc>
        <w:tc>
          <w:tcPr>
            <w:tcW w:w="2256" w:type="dxa"/>
            <w:vMerge/>
            <w:tcBorders>
              <w:top w:val="single" w:sz="2" w:space="0" w:color="auto"/>
              <w:left w:val="single" w:sz="2" w:space="0" w:color="auto"/>
              <w:bottom w:val="single" w:sz="2" w:space="0" w:color="auto"/>
              <w:right w:val="single" w:sz="4" w:space="0" w:color="auto"/>
            </w:tcBorders>
            <w:vAlign w:val="center"/>
            <w:hideMark/>
          </w:tcPr>
          <w:p w14:paraId="295FBE99" w14:textId="77777777" w:rsidR="00F907CD" w:rsidRPr="00F907CD" w:rsidRDefault="00F907CD" w:rsidP="00F907CD">
            <w:pPr>
              <w:rPr>
                <w:snapToGrid w:val="0"/>
                <w:sz w:val="28"/>
                <w:szCs w:val="28"/>
              </w:rPr>
            </w:pPr>
          </w:p>
        </w:tc>
        <w:tc>
          <w:tcPr>
            <w:tcW w:w="4827" w:type="dxa"/>
            <w:gridSpan w:val="2"/>
            <w:vMerge/>
            <w:tcBorders>
              <w:top w:val="single" w:sz="2" w:space="0" w:color="auto"/>
              <w:left w:val="single" w:sz="4" w:space="0" w:color="auto"/>
              <w:bottom w:val="single" w:sz="2" w:space="0" w:color="auto"/>
              <w:right w:val="single" w:sz="2" w:space="0" w:color="auto"/>
            </w:tcBorders>
            <w:vAlign w:val="center"/>
            <w:hideMark/>
          </w:tcPr>
          <w:p w14:paraId="591FB239" w14:textId="77777777" w:rsidR="00F907CD" w:rsidRPr="00F907CD" w:rsidRDefault="00F907CD" w:rsidP="00F907CD">
            <w:pPr>
              <w:rPr>
                <w:snapToGrid w:val="0"/>
                <w:sz w:val="28"/>
                <w:szCs w:val="28"/>
              </w:rPr>
            </w:pPr>
          </w:p>
        </w:tc>
      </w:tr>
      <w:tr w:rsidR="00F907CD" w:rsidRPr="00F907CD" w14:paraId="1F4344CC" w14:textId="77777777" w:rsidTr="002362AD">
        <w:trPr>
          <w:trHeight w:val="1482"/>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4C316C5C" w14:textId="77777777" w:rsidR="00F907CD" w:rsidRPr="00F907CD" w:rsidRDefault="00F907CD" w:rsidP="00F907CD">
            <w:pPr>
              <w:rPr>
                <w:snapToGrid w:val="0"/>
                <w:sz w:val="28"/>
                <w:szCs w:val="28"/>
              </w:rPr>
            </w:pPr>
          </w:p>
        </w:tc>
        <w:tc>
          <w:tcPr>
            <w:tcW w:w="1621" w:type="dxa"/>
            <w:vMerge/>
            <w:tcBorders>
              <w:top w:val="single" w:sz="2" w:space="0" w:color="auto"/>
              <w:left w:val="single" w:sz="2" w:space="0" w:color="auto"/>
              <w:bottom w:val="single" w:sz="2" w:space="0" w:color="auto"/>
              <w:right w:val="single" w:sz="2" w:space="0" w:color="auto"/>
            </w:tcBorders>
            <w:vAlign w:val="center"/>
            <w:hideMark/>
          </w:tcPr>
          <w:p w14:paraId="1F16E51C" w14:textId="77777777" w:rsidR="00F907CD" w:rsidRPr="00F907CD" w:rsidRDefault="00F907CD" w:rsidP="00F907CD">
            <w:pPr>
              <w:rPr>
                <w:snapToGrid w:val="0"/>
                <w:sz w:val="28"/>
                <w:szCs w:val="28"/>
              </w:rPr>
            </w:pPr>
          </w:p>
        </w:tc>
        <w:tc>
          <w:tcPr>
            <w:tcW w:w="1917" w:type="dxa"/>
            <w:vMerge/>
            <w:tcBorders>
              <w:top w:val="single" w:sz="2" w:space="0" w:color="auto"/>
              <w:left w:val="single" w:sz="2" w:space="0" w:color="auto"/>
              <w:bottom w:val="single" w:sz="4" w:space="0" w:color="auto"/>
              <w:right w:val="single" w:sz="2" w:space="0" w:color="auto"/>
            </w:tcBorders>
            <w:vAlign w:val="center"/>
            <w:hideMark/>
          </w:tcPr>
          <w:p w14:paraId="4C6014ED" w14:textId="77777777" w:rsidR="00F907CD" w:rsidRPr="00F907CD" w:rsidRDefault="00F907CD" w:rsidP="00F907CD">
            <w:pPr>
              <w:rPr>
                <w:snapToGrid w:val="0"/>
                <w:sz w:val="28"/>
                <w:szCs w:val="28"/>
              </w:rPr>
            </w:pPr>
          </w:p>
        </w:tc>
        <w:tc>
          <w:tcPr>
            <w:tcW w:w="2256" w:type="dxa"/>
            <w:vMerge/>
            <w:tcBorders>
              <w:top w:val="single" w:sz="2" w:space="0" w:color="auto"/>
              <w:left w:val="single" w:sz="2" w:space="0" w:color="auto"/>
              <w:bottom w:val="single" w:sz="2" w:space="0" w:color="auto"/>
              <w:right w:val="single" w:sz="4" w:space="0" w:color="auto"/>
            </w:tcBorders>
            <w:vAlign w:val="center"/>
            <w:hideMark/>
          </w:tcPr>
          <w:p w14:paraId="1D0F92F4" w14:textId="77777777" w:rsidR="00F907CD" w:rsidRPr="00F907CD" w:rsidRDefault="00F907CD" w:rsidP="00F907CD">
            <w:pPr>
              <w:rPr>
                <w:snapToGrid w:val="0"/>
                <w:sz w:val="28"/>
                <w:szCs w:val="28"/>
              </w:rPr>
            </w:pPr>
          </w:p>
        </w:tc>
        <w:tc>
          <w:tcPr>
            <w:tcW w:w="2417" w:type="dxa"/>
            <w:tcBorders>
              <w:top w:val="single" w:sz="2" w:space="0" w:color="auto"/>
              <w:left w:val="single" w:sz="4" w:space="0" w:color="auto"/>
              <w:bottom w:val="single" w:sz="2" w:space="0" w:color="auto"/>
              <w:right w:val="single" w:sz="2" w:space="0" w:color="auto"/>
            </w:tcBorders>
            <w:vAlign w:val="center"/>
            <w:hideMark/>
          </w:tcPr>
          <w:p w14:paraId="79855FB9" w14:textId="77777777" w:rsidR="00F907CD" w:rsidRPr="00F907CD" w:rsidRDefault="00F907CD" w:rsidP="00F907CD">
            <w:pPr>
              <w:tabs>
                <w:tab w:val="left" w:pos="3052"/>
              </w:tabs>
              <w:ind w:left="-108" w:right="-151"/>
              <w:jc w:val="center"/>
              <w:rPr>
                <w:snapToGrid w:val="0"/>
                <w:sz w:val="28"/>
                <w:szCs w:val="28"/>
              </w:rPr>
            </w:pPr>
            <w:r w:rsidRPr="00F907CD">
              <w:rPr>
                <w:snapToGrid w:val="0"/>
                <w:sz w:val="28"/>
                <w:szCs w:val="28"/>
              </w:rPr>
              <w:t>Одноставочный, руб./Гкал</w:t>
            </w:r>
          </w:p>
          <w:p w14:paraId="0CB6282F" w14:textId="77777777" w:rsidR="00F907CD" w:rsidRPr="00F907CD" w:rsidRDefault="00F907CD" w:rsidP="00F907CD">
            <w:pPr>
              <w:jc w:val="center"/>
              <w:rPr>
                <w:snapToGrid w:val="0"/>
                <w:sz w:val="28"/>
                <w:szCs w:val="28"/>
              </w:rPr>
            </w:pPr>
            <w:r w:rsidRPr="00F907CD">
              <w:rPr>
                <w:snapToGrid w:val="0"/>
                <w:sz w:val="28"/>
                <w:szCs w:val="28"/>
              </w:rPr>
              <w:t xml:space="preserve"> (без </w:t>
            </w:r>
            <w:r w:rsidRPr="00F907CD">
              <w:rPr>
                <w:snapToGrid w:val="0"/>
                <w:sz w:val="20"/>
                <w:szCs w:val="20"/>
              </w:rPr>
              <w:t>НДС</w:t>
            </w:r>
            <w:r w:rsidRPr="00F907CD">
              <w:rPr>
                <w:snapToGrid w:val="0"/>
                <w:sz w:val="28"/>
                <w:szCs w:val="28"/>
              </w:rPr>
              <w:t>)</w:t>
            </w:r>
          </w:p>
        </w:tc>
        <w:tc>
          <w:tcPr>
            <w:tcW w:w="2410" w:type="dxa"/>
            <w:tcBorders>
              <w:top w:val="single" w:sz="2" w:space="0" w:color="auto"/>
              <w:left w:val="single" w:sz="2" w:space="0" w:color="auto"/>
              <w:bottom w:val="single" w:sz="2" w:space="0" w:color="auto"/>
              <w:right w:val="single" w:sz="2" w:space="0" w:color="auto"/>
            </w:tcBorders>
            <w:vAlign w:val="center"/>
            <w:hideMark/>
          </w:tcPr>
          <w:p w14:paraId="43303CCF" w14:textId="77777777" w:rsidR="00F907CD" w:rsidRPr="00F907CD" w:rsidRDefault="00F907CD" w:rsidP="00F907CD">
            <w:pPr>
              <w:ind w:left="-120" w:right="-112"/>
              <w:jc w:val="center"/>
              <w:rPr>
                <w:snapToGrid w:val="0"/>
                <w:sz w:val="28"/>
                <w:szCs w:val="28"/>
              </w:rPr>
            </w:pPr>
            <w:r w:rsidRPr="00F907CD">
              <w:rPr>
                <w:snapToGrid w:val="0"/>
                <w:sz w:val="28"/>
                <w:szCs w:val="28"/>
              </w:rPr>
              <w:t>Одноставочный, руб./Гкал</w:t>
            </w:r>
          </w:p>
          <w:p w14:paraId="2C99B1B5" w14:textId="77777777" w:rsidR="00F907CD" w:rsidRPr="00F907CD" w:rsidRDefault="00F907CD" w:rsidP="00F907CD">
            <w:pPr>
              <w:ind w:left="-120" w:right="-112"/>
              <w:jc w:val="center"/>
              <w:rPr>
                <w:snapToGrid w:val="0"/>
                <w:sz w:val="28"/>
                <w:szCs w:val="28"/>
              </w:rPr>
            </w:pPr>
            <w:r w:rsidRPr="00F907CD">
              <w:rPr>
                <w:snapToGrid w:val="0"/>
                <w:sz w:val="28"/>
                <w:szCs w:val="28"/>
              </w:rPr>
              <w:t>(с НДС)</w:t>
            </w:r>
          </w:p>
        </w:tc>
      </w:tr>
      <w:tr w:rsidR="00F907CD" w:rsidRPr="00F907CD" w14:paraId="51D8F976" w14:textId="77777777" w:rsidTr="002362AD">
        <w:trPr>
          <w:trHeight w:val="135"/>
          <w:jc w:val="center"/>
        </w:trPr>
        <w:tc>
          <w:tcPr>
            <w:tcW w:w="3977" w:type="dxa"/>
            <w:vMerge w:val="restart"/>
            <w:tcBorders>
              <w:left w:val="single" w:sz="2" w:space="0" w:color="auto"/>
              <w:right w:val="single" w:sz="2" w:space="0" w:color="auto"/>
            </w:tcBorders>
            <w:vAlign w:val="center"/>
          </w:tcPr>
          <w:p w14:paraId="72B309FE" w14:textId="77777777" w:rsidR="00F907CD" w:rsidRPr="00F907CD" w:rsidRDefault="00F907CD" w:rsidP="00F907CD">
            <w:pPr>
              <w:jc w:val="center"/>
              <w:rPr>
                <w:bCs/>
                <w:snapToGrid w:val="0"/>
                <w:kern w:val="32"/>
                <w:sz w:val="22"/>
                <w:szCs w:val="22"/>
              </w:rPr>
            </w:pPr>
            <w:r w:rsidRPr="00F907CD">
              <w:rPr>
                <w:bCs/>
                <w:snapToGrid w:val="0"/>
                <w:kern w:val="32"/>
                <w:sz w:val="28"/>
                <w:szCs w:val="28"/>
              </w:rPr>
              <w:t>АО «Теплоэнерго»</w:t>
            </w:r>
          </w:p>
        </w:tc>
        <w:tc>
          <w:tcPr>
            <w:tcW w:w="1621" w:type="dxa"/>
            <w:tcBorders>
              <w:top w:val="single" w:sz="2" w:space="0" w:color="auto"/>
              <w:left w:val="single" w:sz="2" w:space="0" w:color="auto"/>
              <w:bottom w:val="single" w:sz="2" w:space="0" w:color="auto"/>
              <w:right w:val="single" w:sz="4" w:space="0" w:color="auto"/>
            </w:tcBorders>
            <w:vAlign w:val="center"/>
          </w:tcPr>
          <w:p w14:paraId="599344D7" w14:textId="77777777" w:rsidR="00F907CD" w:rsidRPr="00F907CD" w:rsidRDefault="00F907CD" w:rsidP="00F907CD">
            <w:pPr>
              <w:tabs>
                <w:tab w:val="left" w:pos="3052"/>
              </w:tabs>
              <w:ind w:hanging="108"/>
              <w:jc w:val="center"/>
              <w:rPr>
                <w:snapToGrid w:val="0"/>
                <w:sz w:val="28"/>
                <w:szCs w:val="28"/>
              </w:rPr>
            </w:pPr>
            <w:r w:rsidRPr="00F907CD">
              <w:rPr>
                <w:snapToGrid w:val="0"/>
                <w:sz w:val="28"/>
                <w:szCs w:val="28"/>
              </w:rPr>
              <w:t>с 01.01.2024</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01C4D7C8" w14:textId="77777777" w:rsidR="00F907CD" w:rsidRPr="00F907CD" w:rsidRDefault="00F907CD" w:rsidP="00F907CD">
            <w:pPr>
              <w:jc w:val="center"/>
              <w:rPr>
                <w:snapToGrid w:val="0"/>
                <w:sz w:val="28"/>
                <w:szCs w:val="28"/>
              </w:rPr>
            </w:pPr>
            <w:r w:rsidRPr="00F907CD">
              <w:rPr>
                <w:snapToGrid w:val="0"/>
                <w:sz w:val="28"/>
                <w:szCs w:val="28"/>
              </w:rPr>
              <w:t>58,28</w:t>
            </w:r>
          </w:p>
        </w:tc>
        <w:tc>
          <w:tcPr>
            <w:tcW w:w="2256" w:type="dxa"/>
            <w:tcBorders>
              <w:top w:val="single" w:sz="2" w:space="0" w:color="auto"/>
              <w:left w:val="single" w:sz="2" w:space="0" w:color="auto"/>
              <w:bottom w:val="single" w:sz="2" w:space="0" w:color="auto"/>
              <w:right w:val="single" w:sz="2" w:space="0" w:color="auto"/>
            </w:tcBorders>
          </w:tcPr>
          <w:p w14:paraId="7796C7CE" w14:textId="77777777" w:rsidR="00F907CD" w:rsidRPr="00F907CD" w:rsidRDefault="00F907CD" w:rsidP="00F907CD">
            <w:pPr>
              <w:jc w:val="center"/>
              <w:rPr>
                <w:snapToGrid w:val="0"/>
                <w:sz w:val="28"/>
                <w:szCs w:val="28"/>
              </w:rPr>
            </w:pPr>
            <w:r w:rsidRPr="00F907CD">
              <w:rPr>
                <w:snapToGrid w:val="0"/>
                <w:sz w:val="28"/>
                <w:szCs w:val="28"/>
              </w:rPr>
              <w:t>48,57</w:t>
            </w:r>
          </w:p>
        </w:tc>
        <w:tc>
          <w:tcPr>
            <w:tcW w:w="2417" w:type="dxa"/>
            <w:tcBorders>
              <w:top w:val="single" w:sz="2" w:space="0" w:color="auto"/>
              <w:left w:val="single" w:sz="2" w:space="0" w:color="auto"/>
              <w:bottom w:val="single" w:sz="2" w:space="0" w:color="auto"/>
              <w:right w:val="single" w:sz="2" w:space="0" w:color="auto"/>
            </w:tcBorders>
          </w:tcPr>
          <w:p w14:paraId="6E7C13DC" w14:textId="77777777" w:rsidR="00F907CD" w:rsidRPr="00F907CD" w:rsidRDefault="00F907CD" w:rsidP="00F907CD">
            <w:pPr>
              <w:jc w:val="center"/>
              <w:rPr>
                <w:snapToGrid w:val="0"/>
                <w:sz w:val="28"/>
                <w:szCs w:val="28"/>
              </w:rPr>
            </w:pPr>
            <w:r w:rsidRPr="00F907CD">
              <w:rPr>
                <w:snapToGrid w:val="0"/>
                <w:sz w:val="28"/>
                <w:szCs w:val="28"/>
              </w:rPr>
              <w:t>2 699,36</w:t>
            </w:r>
          </w:p>
        </w:tc>
        <w:tc>
          <w:tcPr>
            <w:tcW w:w="2410" w:type="dxa"/>
            <w:tcBorders>
              <w:top w:val="single" w:sz="2" w:space="0" w:color="auto"/>
              <w:left w:val="single" w:sz="2" w:space="0" w:color="auto"/>
              <w:bottom w:val="single" w:sz="2" w:space="0" w:color="auto"/>
              <w:right w:val="single" w:sz="2" w:space="0" w:color="auto"/>
            </w:tcBorders>
          </w:tcPr>
          <w:p w14:paraId="2912D097" w14:textId="77777777" w:rsidR="00F907CD" w:rsidRPr="00F907CD" w:rsidRDefault="00F907CD" w:rsidP="00F907CD">
            <w:pPr>
              <w:jc w:val="center"/>
              <w:rPr>
                <w:snapToGrid w:val="0"/>
                <w:sz w:val="28"/>
                <w:szCs w:val="28"/>
              </w:rPr>
            </w:pPr>
            <w:r w:rsidRPr="00F907CD">
              <w:rPr>
                <w:snapToGrid w:val="0"/>
                <w:sz w:val="28"/>
                <w:szCs w:val="28"/>
              </w:rPr>
              <w:t>3 239,23</w:t>
            </w:r>
          </w:p>
        </w:tc>
      </w:tr>
      <w:tr w:rsidR="00F907CD" w:rsidRPr="00F907CD" w14:paraId="75F59FC4" w14:textId="77777777" w:rsidTr="002362AD">
        <w:trPr>
          <w:trHeight w:val="135"/>
          <w:jc w:val="center"/>
        </w:trPr>
        <w:tc>
          <w:tcPr>
            <w:tcW w:w="3977" w:type="dxa"/>
            <w:vMerge/>
            <w:tcBorders>
              <w:left w:val="single" w:sz="2" w:space="0" w:color="auto"/>
              <w:bottom w:val="single" w:sz="2" w:space="0" w:color="auto"/>
              <w:right w:val="single" w:sz="2" w:space="0" w:color="auto"/>
            </w:tcBorders>
            <w:vAlign w:val="center"/>
          </w:tcPr>
          <w:p w14:paraId="0BE6FE16" w14:textId="77777777" w:rsidR="00F907CD" w:rsidRPr="00F907CD" w:rsidRDefault="00F907CD" w:rsidP="00F907CD">
            <w:pPr>
              <w:rPr>
                <w:bCs/>
                <w:snapToGrid w:val="0"/>
                <w:kern w:val="32"/>
                <w:sz w:val="22"/>
                <w:szCs w:val="22"/>
              </w:rPr>
            </w:pPr>
          </w:p>
        </w:tc>
        <w:tc>
          <w:tcPr>
            <w:tcW w:w="1621" w:type="dxa"/>
            <w:tcBorders>
              <w:top w:val="single" w:sz="2" w:space="0" w:color="auto"/>
              <w:left w:val="single" w:sz="2" w:space="0" w:color="auto"/>
              <w:bottom w:val="single" w:sz="2" w:space="0" w:color="auto"/>
              <w:right w:val="single" w:sz="4" w:space="0" w:color="auto"/>
            </w:tcBorders>
            <w:vAlign w:val="center"/>
          </w:tcPr>
          <w:p w14:paraId="37AE39C8" w14:textId="77777777" w:rsidR="00F907CD" w:rsidRPr="00F907CD" w:rsidRDefault="00F907CD" w:rsidP="00F907CD">
            <w:pPr>
              <w:tabs>
                <w:tab w:val="left" w:pos="3052"/>
              </w:tabs>
              <w:ind w:hanging="108"/>
              <w:jc w:val="center"/>
              <w:rPr>
                <w:snapToGrid w:val="0"/>
                <w:sz w:val="28"/>
                <w:szCs w:val="28"/>
              </w:rPr>
            </w:pPr>
            <w:r w:rsidRPr="00F907CD">
              <w:rPr>
                <w:snapToGrid w:val="0"/>
                <w:sz w:val="28"/>
                <w:szCs w:val="28"/>
              </w:rPr>
              <w:t>с 01.07.2024</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31EB7271" w14:textId="77777777" w:rsidR="00F907CD" w:rsidRPr="00F907CD" w:rsidRDefault="00F907CD" w:rsidP="00F907CD">
            <w:pPr>
              <w:jc w:val="center"/>
              <w:rPr>
                <w:snapToGrid w:val="0"/>
                <w:sz w:val="28"/>
                <w:szCs w:val="28"/>
              </w:rPr>
            </w:pPr>
            <w:r w:rsidRPr="00F907CD">
              <w:rPr>
                <w:snapToGrid w:val="0"/>
                <w:sz w:val="28"/>
                <w:szCs w:val="28"/>
              </w:rPr>
              <w:t>63,88</w:t>
            </w:r>
          </w:p>
        </w:tc>
        <w:tc>
          <w:tcPr>
            <w:tcW w:w="2256" w:type="dxa"/>
            <w:tcBorders>
              <w:top w:val="single" w:sz="2" w:space="0" w:color="auto"/>
              <w:left w:val="single" w:sz="2" w:space="0" w:color="auto"/>
              <w:bottom w:val="single" w:sz="2" w:space="0" w:color="auto"/>
              <w:right w:val="single" w:sz="2" w:space="0" w:color="auto"/>
            </w:tcBorders>
          </w:tcPr>
          <w:p w14:paraId="30922927" w14:textId="77777777" w:rsidR="00F907CD" w:rsidRPr="00F907CD" w:rsidRDefault="00F907CD" w:rsidP="00F907CD">
            <w:pPr>
              <w:jc w:val="center"/>
              <w:rPr>
                <w:snapToGrid w:val="0"/>
                <w:sz w:val="28"/>
                <w:szCs w:val="28"/>
              </w:rPr>
            </w:pPr>
            <w:r w:rsidRPr="00F907CD">
              <w:rPr>
                <w:snapToGrid w:val="0"/>
                <w:sz w:val="28"/>
                <w:szCs w:val="28"/>
              </w:rPr>
              <w:t>53,23</w:t>
            </w:r>
          </w:p>
        </w:tc>
        <w:tc>
          <w:tcPr>
            <w:tcW w:w="2417" w:type="dxa"/>
            <w:tcBorders>
              <w:top w:val="single" w:sz="2" w:space="0" w:color="auto"/>
              <w:left w:val="single" w:sz="2" w:space="0" w:color="auto"/>
              <w:bottom w:val="single" w:sz="2" w:space="0" w:color="auto"/>
              <w:right w:val="single" w:sz="2" w:space="0" w:color="auto"/>
            </w:tcBorders>
          </w:tcPr>
          <w:p w14:paraId="7241774F" w14:textId="77777777" w:rsidR="00F907CD" w:rsidRPr="00F907CD" w:rsidRDefault="00F907CD" w:rsidP="00F907CD">
            <w:pPr>
              <w:jc w:val="center"/>
              <w:rPr>
                <w:snapToGrid w:val="0"/>
                <w:sz w:val="28"/>
                <w:szCs w:val="28"/>
              </w:rPr>
            </w:pPr>
            <w:r w:rsidRPr="00F907CD">
              <w:rPr>
                <w:snapToGrid w:val="0"/>
                <w:sz w:val="28"/>
                <w:szCs w:val="28"/>
              </w:rPr>
              <w:t>2 996,29</w:t>
            </w:r>
          </w:p>
        </w:tc>
        <w:tc>
          <w:tcPr>
            <w:tcW w:w="2410" w:type="dxa"/>
            <w:tcBorders>
              <w:top w:val="single" w:sz="2" w:space="0" w:color="auto"/>
              <w:left w:val="single" w:sz="2" w:space="0" w:color="auto"/>
              <w:bottom w:val="single" w:sz="2" w:space="0" w:color="auto"/>
              <w:right w:val="single" w:sz="2" w:space="0" w:color="auto"/>
            </w:tcBorders>
          </w:tcPr>
          <w:p w14:paraId="548B101A" w14:textId="77777777" w:rsidR="00F907CD" w:rsidRPr="00F907CD" w:rsidRDefault="00F907CD" w:rsidP="00F907CD">
            <w:pPr>
              <w:jc w:val="center"/>
              <w:rPr>
                <w:snapToGrid w:val="0"/>
                <w:sz w:val="28"/>
                <w:szCs w:val="28"/>
              </w:rPr>
            </w:pPr>
            <w:r w:rsidRPr="00F907CD">
              <w:rPr>
                <w:snapToGrid w:val="0"/>
                <w:sz w:val="28"/>
                <w:szCs w:val="28"/>
              </w:rPr>
              <w:t>3 595,55</w:t>
            </w:r>
          </w:p>
        </w:tc>
      </w:tr>
    </w:tbl>
    <w:p w14:paraId="6AFF18BD" w14:textId="77777777" w:rsidR="00F907CD" w:rsidRPr="00F907CD" w:rsidRDefault="00F907CD" w:rsidP="00F907CD">
      <w:pPr>
        <w:ind w:firstLine="851"/>
        <w:contextualSpacing/>
        <w:jc w:val="both"/>
        <w:rPr>
          <w:snapToGrid w:val="0"/>
          <w:sz w:val="28"/>
          <w:szCs w:val="28"/>
        </w:rPr>
      </w:pPr>
    </w:p>
    <w:p w14:paraId="5764F249" w14:textId="77777777" w:rsidR="00F907CD" w:rsidRPr="00F907CD" w:rsidRDefault="00F907CD" w:rsidP="00F907CD">
      <w:pPr>
        <w:ind w:firstLine="851"/>
        <w:contextualSpacing/>
        <w:jc w:val="both"/>
        <w:rPr>
          <w:snapToGrid w:val="0"/>
          <w:sz w:val="28"/>
          <w:szCs w:val="28"/>
        </w:rPr>
      </w:pPr>
    </w:p>
    <w:p w14:paraId="56AFBC73" w14:textId="77777777" w:rsidR="00F907CD" w:rsidRPr="00F907CD" w:rsidRDefault="00F907CD" w:rsidP="00F907CD">
      <w:pPr>
        <w:ind w:left="284" w:right="252" w:firstLine="709"/>
        <w:jc w:val="both"/>
        <w:rPr>
          <w:bCs/>
          <w:snapToGrid w:val="0"/>
          <w:color w:val="000000"/>
          <w:kern w:val="32"/>
          <w:sz w:val="28"/>
          <w:szCs w:val="28"/>
        </w:rPr>
      </w:pPr>
    </w:p>
    <w:p w14:paraId="2EDD7121" w14:textId="77777777" w:rsidR="00F907CD" w:rsidRPr="00F907CD" w:rsidRDefault="00F907CD" w:rsidP="00F907CD">
      <w:pPr>
        <w:ind w:firstLine="709"/>
        <w:jc w:val="both"/>
        <w:rPr>
          <w:snapToGrid w:val="0"/>
          <w:sz w:val="28"/>
          <w:szCs w:val="28"/>
        </w:rPr>
      </w:pPr>
    </w:p>
    <w:p w14:paraId="0049C14E" w14:textId="77777777" w:rsidR="00F907CD" w:rsidRPr="00F907CD" w:rsidRDefault="00F907CD" w:rsidP="00F907CD">
      <w:pPr>
        <w:ind w:firstLine="709"/>
        <w:jc w:val="both"/>
        <w:rPr>
          <w:snapToGrid w:val="0"/>
          <w:sz w:val="28"/>
          <w:szCs w:val="28"/>
        </w:rPr>
      </w:pPr>
    </w:p>
    <w:p w14:paraId="2889774C" w14:textId="77777777" w:rsidR="00F907CD" w:rsidRPr="00F907CD" w:rsidRDefault="00F907CD" w:rsidP="00F907CD">
      <w:pPr>
        <w:tabs>
          <w:tab w:val="left" w:pos="5580"/>
          <w:tab w:val="left" w:pos="9498"/>
        </w:tabs>
      </w:pPr>
    </w:p>
    <w:p w14:paraId="3CB26DA9" w14:textId="77777777" w:rsidR="00F907CD" w:rsidRPr="00F907CD" w:rsidRDefault="00F907CD" w:rsidP="00F907CD">
      <w:pPr>
        <w:tabs>
          <w:tab w:val="left" w:pos="5580"/>
          <w:tab w:val="left" w:pos="9498"/>
        </w:tabs>
        <w:sectPr w:rsidR="00F907CD" w:rsidRPr="00F907CD" w:rsidSect="00F907CD">
          <w:pgSz w:w="16838" w:h="11906" w:orient="landscape"/>
          <w:pgMar w:top="1418" w:right="709" w:bottom="707" w:left="426" w:header="709" w:footer="709" w:gutter="0"/>
          <w:cols w:space="708"/>
          <w:docGrid w:linePitch="360"/>
        </w:sectPr>
      </w:pPr>
    </w:p>
    <w:p w14:paraId="70BCEFDE" w14:textId="3C2EA0C4" w:rsidR="00F907CD" w:rsidRPr="00AE0629" w:rsidRDefault="00F907CD" w:rsidP="00F907CD">
      <w:pPr>
        <w:tabs>
          <w:tab w:val="left" w:pos="5580"/>
          <w:tab w:val="left" w:pos="9498"/>
        </w:tabs>
        <w:ind w:left="-4836" w:right="-569" w:firstLine="10365"/>
      </w:pPr>
      <w:r w:rsidRPr="00AE0629">
        <w:lastRenderedPageBreak/>
        <w:t xml:space="preserve">Приложение № </w:t>
      </w:r>
      <w:r>
        <w:t>1</w:t>
      </w:r>
      <w:r>
        <w:t>6</w:t>
      </w:r>
      <w:r>
        <w:t xml:space="preserve"> </w:t>
      </w:r>
      <w:r w:rsidRPr="00AE0629">
        <w:t xml:space="preserve">к протоколу № </w:t>
      </w:r>
      <w:r>
        <w:t>80</w:t>
      </w:r>
    </w:p>
    <w:p w14:paraId="1B4B0FE9" w14:textId="77777777" w:rsidR="00F907CD" w:rsidRPr="00AE0629" w:rsidRDefault="00F907CD" w:rsidP="00F907CD">
      <w:pPr>
        <w:tabs>
          <w:tab w:val="left" w:pos="5580"/>
          <w:tab w:val="left" w:pos="9498"/>
        </w:tabs>
        <w:ind w:left="-4836" w:right="-569" w:firstLine="10365"/>
      </w:pPr>
      <w:r w:rsidRPr="00AE0629">
        <w:t>заседания правления Региональной</w:t>
      </w:r>
    </w:p>
    <w:p w14:paraId="29AE25A7" w14:textId="77777777" w:rsidR="00F907CD" w:rsidRPr="00AE0629" w:rsidRDefault="00F907CD" w:rsidP="00F907CD">
      <w:pPr>
        <w:tabs>
          <w:tab w:val="left" w:pos="5580"/>
          <w:tab w:val="left" w:pos="9498"/>
        </w:tabs>
        <w:ind w:left="-4836" w:right="-569" w:firstLine="10365"/>
      </w:pPr>
      <w:r w:rsidRPr="00AE0629">
        <w:t>энергетической комиссии</w:t>
      </w:r>
    </w:p>
    <w:p w14:paraId="18E74080" w14:textId="77777777" w:rsidR="00F907CD" w:rsidRDefault="00F907CD" w:rsidP="00F907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6F4FCFDD" w14:textId="77777777" w:rsidR="00F907CD" w:rsidRPr="00F907CD" w:rsidRDefault="00F907CD" w:rsidP="00F907CD">
      <w:pPr>
        <w:ind w:left="6096" w:right="-2"/>
        <w:jc w:val="center"/>
        <w:rPr>
          <w:bCs/>
          <w:color w:val="000000"/>
          <w:kern w:val="32"/>
          <w:sz w:val="28"/>
          <w:szCs w:val="28"/>
          <w:lang w:eastAsia="en-US"/>
        </w:rPr>
      </w:pPr>
    </w:p>
    <w:p w14:paraId="63E63324" w14:textId="77777777" w:rsidR="00F907CD" w:rsidRPr="00F907CD" w:rsidRDefault="00F907CD" w:rsidP="00F907CD">
      <w:pPr>
        <w:ind w:left="6096" w:right="-2"/>
        <w:jc w:val="center"/>
        <w:rPr>
          <w:bCs/>
          <w:color w:val="000000"/>
          <w:kern w:val="32"/>
          <w:sz w:val="28"/>
          <w:szCs w:val="28"/>
          <w:lang w:eastAsia="en-US"/>
        </w:rPr>
      </w:pPr>
      <w:r w:rsidRPr="00F907CD">
        <w:rPr>
          <w:bCs/>
          <w:color w:val="000000"/>
          <w:kern w:val="32"/>
          <w:sz w:val="28"/>
          <w:szCs w:val="28"/>
          <w:lang w:eastAsia="en-US"/>
        </w:rPr>
        <w:t>«Приложение № 1</w:t>
      </w:r>
    </w:p>
    <w:p w14:paraId="1144CE9D" w14:textId="77777777" w:rsidR="00F907CD" w:rsidRPr="00F907CD" w:rsidRDefault="00F907CD" w:rsidP="00F907CD">
      <w:pPr>
        <w:ind w:left="6096" w:right="-2"/>
        <w:jc w:val="center"/>
        <w:rPr>
          <w:bCs/>
          <w:color w:val="000000"/>
          <w:kern w:val="32"/>
          <w:sz w:val="28"/>
          <w:szCs w:val="28"/>
          <w:lang w:eastAsia="en-US"/>
        </w:rPr>
      </w:pPr>
      <w:r w:rsidRPr="00F907CD">
        <w:rPr>
          <w:bCs/>
          <w:color w:val="000000"/>
          <w:kern w:val="32"/>
          <w:sz w:val="28"/>
          <w:szCs w:val="28"/>
          <w:lang w:eastAsia="en-US"/>
        </w:rPr>
        <w:t>к постановлению региональной энергетической комиссии Кемеровской области</w:t>
      </w:r>
    </w:p>
    <w:p w14:paraId="17B70B0B" w14:textId="77777777" w:rsidR="00F907CD" w:rsidRPr="00F907CD" w:rsidRDefault="00F907CD" w:rsidP="00F907CD">
      <w:pPr>
        <w:ind w:left="6096" w:right="-2"/>
        <w:jc w:val="center"/>
        <w:rPr>
          <w:bCs/>
          <w:color w:val="000000"/>
          <w:kern w:val="32"/>
          <w:sz w:val="28"/>
          <w:szCs w:val="28"/>
          <w:lang w:eastAsia="en-US"/>
        </w:rPr>
      </w:pPr>
      <w:r w:rsidRPr="00F907CD">
        <w:rPr>
          <w:bCs/>
          <w:color w:val="000000"/>
          <w:kern w:val="32"/>
          <w:sz w:val="28"/>
          <w:szCs w:val="28"/>
          <w:lang w:eastAsia="en-US"/>
        </w:rPr>
        <w:t>от «30» апреля 2019 г. № 122</w:t>
      </w:r>
    </w:p>
    <w:p w14:paraId="642F6CB3" w14:textId="77777777" w:rsidR="00F907CD" w:rsidRPr="00F907CD" w:rsidRDefault="00F907CD" w:rsidP="00F907CD">
      <w:pPr>
        <w:ind w:left="4536" w:right="-2"/>
        <w:jc w:val="center"/>
        <w:rPr>
          <w:bCs/>
          <w:color w:val="000000"/>
          <w:kern w:val="32"/>
          <w:sz w:val="28"/>
          <w:szCs w:val="28"/>
          <w:lang w:eastAsia="en-US"/>
        </w:rPr>
      </w:pPr>
    </w:p>
    <w:p w14:paraId="0A6A08B7" w14:textId="77777777" w:rsidR="00F907CD" w:rsidRPr="00F907CD" w:rsidRDefault="00F907CD" w:rsidP="00F907CD">
      <w:pPr>
        <w:ind w:left="4536" w:right="-2"/>
        <w:jc w:val="center"/>
        <w:rPr>
          <w:bCs/>
          <w:color w:val="000000"/>
          <w:kern w:val="32"/>
          <w:sz w:val="28"/>
          <w:szCs w:val="28"/>
          <w:lang w:eastAsia="en-US"/>
        </w:rPr>
      </w:pPr>
    </w:p>
    <w:p w14:paraId="20DD075C" w14:textId="77777777" w:rsidR="00F907CD" w:rsidRPr="00F907CD" w:rsidRDefault="00F907CD" w:rsidP="00F907CD">
      <w:pPr>
        <w:ind w:left="4536" w:right="-2"/>
        <w:jc w:val="center"/>
        <w:rPr>
          <w:bCs/>
          <w:color w:val="000000"/>
          <w:kern w:val="32"/>
          <w:sz w:val="28"/>
          <w:szCs w:val="28"/>
          <w:lang w:eastAsia="en-US"/>
        </w:rPr>
      </w:pPr>
    </w:p>
    <w:p w14:paraId="5A7014B6" w14:textId="77777777" w:rsidR="00F907CD" w:rsidRPr="00F907CD" w:rsidRDefault="00F907CD" w:rsidP="00F907CD">
      <w:pPr>
        <w:ind w:left="4536" w:right="-2"/>
        <w:jc w:val="center"/>
        <w:rPr>
          <w:bCs/>
          <w:color w:val="000000"/>
          <w:kern w:val="32"/>
          <w:sz w:val="28"/>
          <w:szCs w:val="28"/>
          <w:lang w:eastAsia="en-US"/>
        </w:rPr>
      </w:pPr>
    </w:p>
    <w:p w14:paraId="18D75E1D" w14:textId="77777777" w:rsidR="00F907CD" w:rsidRPr="00F907CD" w:rsidRDefault="00F907CD" w:rsidP="00F907CD">
      <w:pPr>
        <w:tabs>
          <w:tab w:val="left" w:pos="3052"/>
          <w:tab w:val="left" w:pos="10065"/>
        </w:tabs>
        <w:ind w:left="567" w:right="140"/>
        <w:jc w:val="center"/>
        <w:rPr>
          <w:b/>
          <w:lang w:eastAsia="en-US"/>
        </w:rPr>
      </w:pPr>
      <w:r w:rsidRPr="00F907CD">
        <w:rPr>
          <w:b/>
          <w:bCs/>
          <w:sz w:val="28"/>
          <w:szCs w:val="28"/>
        </w:rPr>
        <w:t>Производственная программа АО «Теплоэнерго», реализуемая на потребительском рынке Кемеровского городского округа ж.р. Лесная поляна (</w:t>
      </w:r>
      <w:proofErr w:type="gramStart"/>
      <w:r w:rsidRPr="00F907CD">
        <w:rPr>
          <w:b/>
          <w:bCs/>
          <w:sz w:val="28"/>
          <w:szCs w:val="28"/>
        </w:rPr>
        <w:t>от котельных</w:t>
      </w:r>
      <w:proofErr w:type="gramEnd"/>
      <w:r w:rsidRPr="00F907CD">
        <w:rPr>
          <w:b/>
          <w:bCs/>
          <w:sz w:val="28"/>
          <w:szCs w:val="28"/>
        </w:rPr>
        <w:t xml:space="preserve"> расположенных по адресам: ул. Щегловская, 2, ул. Щегловская, 30, ул. Осенний бульвар, 4а),</w:t>
      </w:r>
      <w:r w:rsidRPr="00F907CD">
        <w:rPr>
          <w:b/>
          <w:bCs/>
          <w:kern w:val="32"/>
          <w:sz w:val="28"/>
          <w:szCs w:val="28"/>
          <w:lang w:eastAsia="en-US"/>
        </w:rPr>
        <w:t xml:space="preserve"> </w:t>
      </w:r>
      <w:r w:rsidRPr="00F907CD">
        <w:rPr>
          <w:b/>
          <w:bCs/>
          <w:sz w:val="28"/>
          <w:szCs w:val="28"/>
        </w:rPr>
        <w:t>в сфере горячего водоснабжения в закрытой системе теплоснабжения на 2019-2033 годы</w:t>
      </w:r>
    </w:p>
    <w:p w14:paraId="194249C4" w14:textId="77777777" w:rsidR="00F907CD" w:rsidRPr="00F907CD" w:rsidRDefault="00F907CD" w:rsidP="00F907CD">
      <w:pPr>
        <w:ind w:right="140"/>
        <w:rPr>
          <w:b/>
          <w:lang w:eastAsia="en-US"/>
        </w:rPr>
      </w:pPr>
    </w:p>
    <w:p w14:paraId="1F14A5C5" w14:textId="77777777" w:rsidR="00F907CD" w:rsidRPr="00F907CD" w:rsidRDefault="00F907CD" w:rsidP="00F907CD">
      <w:pPr>
        <w:ind w:right="140"/>
        <w:rPr>
          <w:lang w:eastAsia="en-US"/>
        </w:rPr>
      </w:pPr>
    </w:p>
    <w:p w14:paraId="76282791" w14:textId="77777777" w:rsidR="00F907CD" w:rsidRPr="00F907CD" w:rsidRDefault="00F907CD" w:rsidP="00F907CD">
      <w:pPr>
        <w:jc w:val="center"/>
        <w:rPr>
          <w:sz w:val="28"/>
          <w:szCs w:val="28"/>
          <w:lang w:eastAsia="en-US"/>
        </w:rPr>
      </w:pPr>
      <w:r w:rsidRPr="00F907CD">
        <w:rPr>
          <w:sz w:val="28"/>
          <w:szCs w:val="28"/>
        </w:rPr>
        <w:t xml:space="preserve">                 </w:t>
      </w:r>
      <w:r w:rsidRPr="00F907CD">
        <w:rPr>
          <w:sz w:val="28"/>
          <w:szCs w:val="28"/>
          <w:lang w:eastAsia="en-US"/>
        </w:rPr>
        <w:t>Раздел 1. Паспорт производственной программы</w:t>
      </w:r>
    </w:p>
    <w:p w14:paraId="7D82DDEF" w14:textId="77777777" w:rsidR="00F907CD" w:rsidRPr="00F907CD" w:rsidRDefault="00F907CD" w:rsidP="00F907CD">
      <w:pPr>
        <w:ind w:right="140"/>
        <w:jc w:val="center"/>
        <w:rPr>
          <w:sz w:val="28"/>
          <w:szCs w:val="28"/>
          <w:lang w:eastAsia="en-US"/>
        </w:rPr>
      </w:pPr>
    </w:p>
    <w:tbl>
      <w:tblPr>
        <w:tblStyle w:val="3180"/>
        <w:tblW w:w="9923" w:type="dxa"/>
        <w:jc w:val="center"/>
        <w:tblLook w:val="04A0" w:firstRow="1" w:lastRow="0" w:firstColumn="1" w:lastColumn="0" w:noHBand="0" w:noVBand="1"/>
      </w:tblPr>
      <w:tblGrid>
        <w:gridCol w:w="5103"/>
        <w:gridCol w:w="4820"/>
      </w:tblGrid>
      <w:tr w:rsidR="00F907CD" w:rsidRPr="00F907CD" w14:paraId="22769544" w14:textId="77777777" w:rsidTr="002362AD">
        <w:trPr>
          <w:trHeight w:val="735"/>
          <w:jc w:val="center"/>
        </w:trPr>
        <w:tc>
          <w:tcPr>
            <w:tcW w:w="5103" w:type="dxa"/>
            <w:vAlign w:val="center"/>
          </w:tcPr>
          <w:p w14:paraId="20890832" w14:textId="77777777" w:rsidR="00F907CD" w:rsidRPr="00F907CD" w:rsidRDefault="00F907CD" w:rsidP="00F907CD">
            <w:pPr>
              <w:ind w:right="140"/>
              <w:rPr>
                <w:sz w:val="28"/>
                <w:szCs w:val="28"/>
              </w:rPr>
            </w:pPr>
            <w:r w:rsidRPr="00F907CD">
              <w:rPr>
                <w:sz w:val="28"/>
                <w:szCs w:val="28"/>
              </w:rPr>
              <w:t>Наименование организации</w:t>
            </w:r>
          </w:p>
        </w:tc>
        <w:tc>
          <w:tcPr>
            <w:tcW w:w="4820" w:type="dxa"/>
            <w:vAlign w:val="center"/>
          </w:tcPr>
          <w:p w14:paraId="440C2F12" w14:textId="77777777" w:rsidR="00F907CD" w:rsidRPr="00F907CD" w:rsidRDefault="00F907CD" w:rsidP="00F907CD">
            <w:pPr>
              <w:ind w:right="140"/>
              <w:rPr>
                <w:sz w:val="28"/>
                <w:szCs w:val="28"/>
              </w:rPr>
            </w:pPr>
            <w:r w:rsidRPr="00F907CD">
              <w:rPr>
                <w:sz w:val="28"/>
                <w:szCs w:val="28"/>
              </w:rPr>
              <w:t>АО «Теплоэнерго»</w:t>
            </w:r>
          </w:p>
        </w:tc>
      </w:tr>
      <w:tr w:rsidR="00F907CD" w:rsidRPr="00F907CD" w14:paraId="331AE113" w14:textId="77777777" w:rsidTr="002362AD">
        <w:trPr>
          <w:trHeight w:val="689"/>
          <w:jc w:val="center"/>
        </w:trPr>
        <w:tc>
          <w:tcPr>
            <w:tcW w:w="5103" w:type="dxa"/>
            <w:vAlign w:val="center"/>
          </w:tcPr>
          <w:p w14:paraId="3A490F5F" w14:textId="77777777" w:rsidR="00F907CD" w:rsidRPr="00F907CD" w:rsidRDefault="00F907CD" w:rsidP="00F907CD">
            <w:pPr>
              <w:ind w:right="140"/>
              <w:rPr>
                <w:sz w:val="28"/>
                <w:szCs w:val="28"/>
              </w:rPr>
            </w:pPr>
            <w:r w:rsidRPr="00F907CD">
              <w:rPr>
                <w:sz w:val="28"/>
                <w:szCs w:val="28"/>
              </w:rPr>
              <w:t>Юридический адрес, почтовый адрес</w:t>
            </w:r>
          </w:p>
        </w:tc>
        <w:tc>
          <w:tcPr>
            <w:tcW w:w="4820" w:type="dxa"/>
            <w:vAlign w:val="center"/>
          </w:tcPr>
          <w:p w14:paraId="1FDF75CC" w14:textId="77777777" w:rsidR="00F907CD" w:rsidRPr="00F907CD" w:rsidRDefault="00F907CD" w:rsidP="00F907CD">
            <w:pPr>
              <w:ind w:right="140"/>
              <w:rPr>
                <w:sz w:val="28"/>
                <w:szCs w:val="28"/>
              </w:rPr>
            </w:pPr>
            <w:r w:rsidRPr="00F907CD">
              <w:rPr>
                <w:sz w:val="28"/>
                <w:szCs w:val="28"/>
              </w:rPr>
              <w:t>Шахтерская, 3а, ул., Кемерово г.,</w:t>
            </w:r>
          </w:p>
          <w:p w14:paraId="5AB6D51F" w14:textId="77777777" w:rsidR="00F907CD" w:rsidRPr="00F907CD" w:rsidRDefault="00F907CD" w:rsidP="00F907CD">
            <w:pPr>
              <w:ind w:right="140"/>
              <w:rPr>
                <w:sz w:val="28"/>
                <w:szCs w:val="28"/>
              </w:rPr>
            </w:pPr>
            <w:r w:rsidRPr="00F907CD">
              <w:rPr>
                <w:sz w:val="28"/>
                <w:szCs w:val="28"/>
              </w:rPr>
              <w:t xml:space="preserve"> Кемеровская обл., 650044</w:t>
            </w:r>
          </w:p>
        </w:tc>
      </w:tr>
      <w:tr w:rsidR="00F907CD" w:rsidRPr="00F907CD" w14:paraId="6D15FEBE" w14:textId="77777777" w:rsidTr="002362AD">
        <w:trPr>
          <w:jc w:val="center"/>
        </w:trPr>
        <w:tc>
          <w:tcPr>
            <w:tcW w:w="5103" w:type="dxa"/>
            <w:vAlign w:val="center"/>
          </w:tcPr>
          <w:p w14:paraId="29397570" w14:textId="77777777" w:rsidR="00F907CD" w:rsidRPr="00F907CD" w:rsidRDefault="00F907CD" w:rsidP="00F907CD">
            <w:pPr>
              <w:ind w:right="140"/>
              <w:rPr>
                <w:sz w:val="28"/>
                <w:szCs w:val="28"/>
              </w:rPr>
            </w:pPr>
            <w:r w:rsidRPr="00F907CD">
              <w:rPr>
                <w:sz w:val="28"/>
                <w:szCs w:val="28"/>
              </w:rPr>
              <w:t>Наименование уполномоченного органа, утвердившего производственную программу</w:t>
            </w:r>
          </w:p>
        </w:tc>
        <w:tc>
          <w:tcPr>
            <w:tcW w:w="4820" w:type="dxa"/>
            <w:vAlign w:val="center"/>
          </w:tcPr>
          <w:p w14:paraId="1C5B13DE" w14:textId="77777777" w:rsidR="00F907CD" w:rsidRPr="00F907CD" w:rsidRDefault="00F907CD" w:rsidP="00F907CD">
            <w:pPr>
              <w:ind w:right="140"/>
              <w:rPr>
                <w:sz w:val="28"/>
                <w:szCs w:val="28"/>
              </w:rPr>
            </w:pPr>
            <w:r w:rsidRPr="00F907CD">
              <w:rPr>
                <w:sz w:val="28"/>
                <w:szCs w:val="28"/>
              </w:rPr>
              <w:t xml:space="preserve">Региональная энергетическая комиссия Кемеровской области </w:t>
            </w:r>
          </w:p>
        </w:tc>
      </w:tr>
      <w:tr w:rsidR="00F907CD" w:rsidRPr="00F907CD" w14:paraId="5D1B3D69" w14:textId="77777777" w:rsidTr="002362AD">
        <w:trPr>
          <w:jc w:val="center"/>
        </w:trPr>
        <w:tc>
          <w:tcPr>
            <w:tcW w:w="5103" w:type="dxa"/>
            <w:vAlign w:val="center"/>
          </w:tcPr>
          <w:p w14:paraId="7FDAA9B8" w14:textId="77777777" w:rsidR="00F907CD" w:rsidRPr="00F907CD" w:rsidRDefault="00F907CD" w:rsidP="00F907CD">
            <w:pPr>
              <w:ind w:right="140"/>
              <w:rPr>
                <w:sz w:val="28"/>
                <w:szCs w:val="28"/>
              </w:rPr>
            </w:pPr>
            <w:r w:rsidRPr="00F907CD">
              <w:rPr>
                <w:sz w:val="28"/>
                <w:szCs w:val="28"/>
              </w:rPr>
              <w:t>Юридический адрес, почтовый адрес уполномоченного органа, утвердившего производственную программу</w:t>
            </w:r>
          </w:p>
        </w:tc>
        <w:tc>
          <w:tcPr>
            <w:tcW w:w="4820" w:type="dxa"/>
            <w:vAlign w:val="center"/>
          </w:tcPr>
          <w:p w14:paraId="02ADEADD" w14:textId="77777777" w:rsidR="00F907CD" w:rsidRPr="00F907CD" w:rsidRDefault="00F907CD" w:rsidP="00F907CD">
            <w:pPr>
              <w:ind w:right="140"/>
              <w:rPr>
                <w:sz w:val="28"/>
                <w:szCs w:val="28"/>
              </w:rPr>
            </w:pPr>
            <w:r w:rsidRPr="00F907CD">
              <w:rPr>
                <w:sz w:val="28"/>
                <w:szCs w:val="28"/>
              </w:rPr>
              <w:t>Н. Островского ул., 32, Кемерово г.,</w:t>
            </w:r>
          </w:p>
          <w:p w14:paraId="6517CCDE" w14:textId="77777777" w:rsidR="00F907CD" w:rsidRPr="00F907CD" w:rsidRDefault="00F907CD" w:rsidP="00F907CD">
            <w:pPr>
              <w:ind w:right="140"/>
              <w:rPr>
                <w:sz w:val="28"/>
                <w:szCs w:val="28"/>
              </w:rPr>
            </w:pPr>
            <w:r w:rsidRPr="00F907CD">
              <w:rPr>
                <w:sz w:val="28"/>
                <w:szCs w:val="28"/>
              </w:rPr>
              <w:t>Кемеровская обл., 650000</w:t>
            </w:r>
          </w:p>
        </w:tc>
      </w:tr>
    </w:tbl>
    <w:p w14:paraId="790FD10A" w14:textId="77777777" w:rsidR="00F907CD" w:rsidRPr="00F907CD" w:rsidRDefault="00F907CD" w:rsidP="00F907CD">
      <w:pPr>
        <w:rPr>
          <w:lang w:eastAsia="en-US"/>
        </w:rPr>
      </w:pPr>
    </w:p>
    <w:p w14:paraId="6ED35C0C" w14:textId="77777777" w:rsidR="00F907CD" w:rsidRPr="00F907CD" w:rsidRDefault="00F907CD" w:rsidP="00F907CD">
      <w:pPr>
        <w:rPr>
          <w:lang w:eastAsia="en-US"/>
        </w:rPr>
      </w:pPr>
    </w:p>
    <w:p w14:paraId="3D7F3C75" w14:textId="77777777" w:rsidR="00F907CD" w:rsidRPr="00F907CD" w:rsidRDefault="00F907CD" w:rsidP="00F907CD">
      <w:pPr>
        <w:rPr>
          <w:lang w:eastAsia="en-US"/>
        </w:rPr>
      </w:pPr>
    </w:p>
    <w:p w14:paraId="553F3755" w14:textId="77777777" w:rsidR="00F907CD" w:rsidRPr="00F907CD" w:rsidRDefault="00F907CD" w:rsidP="00F907CD">
      <w:pPr>
        <w:rPr>
          <w:lang w:eastAsia="en-US"/>
        </w:rPr>
      </w:pPr>
    </w:p>
    <w:p w14:paraId="753AA81E" w14:textId="77777777" w:rsidR="00F907CD" w:rsidRPr="00F907CD" w:rsidRDefault="00F907CD" w:rsidP="00F907CD">
      <w:pPr>
        <w:rPr>
          <w:lang w:eastAsia="en-US"/>
        </w:rPr>
      </w:pPr>
    </w:p>
    <w:p w14:paraId="66508AD8" w14:textId="77777777" w:rsidR="00F907CD" w:rsidRPr="00F907CD" w:rsidRDefault="00F907CD" w:rsidP="00F907CD">
      <w:pPr>
        <w:rPr>
          <w:lang w:eastAsia="en-US"/>
        </w:rPr>
      </w:pPr>
    </w:p>
    <w:p w14:paraId="3AEB7BBA" w14:textId="77777777" w:rsidR="00F907CD" w:rsidRPr="00F907CD" w:rsidRDefault="00F907CD" w:rsidP="00F907CD">
      <w:pPr>
        <w:rPr>
          <w:lang w:eastAsia="en-US"/>
        </w:rPr>
      </w:pPr>
    </w:p>
    <w:p w14:paraId="76F660B0" w14:textId="77777777" w:rsidR="00F907CD" w:rsidRPr="00F907CD" w:rsidRDefault="00F907CD" w:rsidP="00F907CD">
      <w:pPr>
        <w:rPr>
          <w:lang w:eastAsia="en-US"/>
        </w:rPr>
      </w:pPr>
    </w:p>
    <w:p w14:paraId="64E84323" w14:textId="77777777" w:rsidR="00F907CD" w:rsidRPr="00F907CD" w:rsidRDefault="00F907CD" w:rsidP="00F907CD">
      <w:pPr>
        <w:rPr>
          <w:lang w:eastAsia="en-US"/>
        </w:rPr>
      </w:pPr>
    </w:p>
    <w:p w14:paraId="3D6471A7" w14:textId="77777777" w:rsidR="00F907CD" w:rsidRPr="00F907CD" w:rsidRDefault="00F907CD" w:rsidP="00F907CD">
      <w:pPr>
        <w:rPr>
          <w:lang w:eastAsia="en-US"/>
        </w:rPr>
      </w:pPr>
    </w:p>
    <w:p w14:paraId="5168E8A3" w14:textId="77777777" w:rsidR="00F907CD" w:rsidRPr="00F907CD" w:rsidRDefault="00F907CD" w:rsidP="00F907CD">
      <w:pPr>
        <w:rPr>
          <w:lang w:eastAsia="en-US"/>
        </w:rPr>
      </w:pPr>
    </w:p>
    <w:p w14:paraId="40B18E4E" w14:textId="77777777" w:rsidR="00F907CD" w:rsidRPr="00F907CD" w:rsidRDefault="00F907CD" w:rsidP="00F907CD">
      <w:pPr>
        <w:rPr>
          <w:lang w:eastAsia="en-US"/>
        </w:rPr>
      </w:pPr>
    </w:p>
    <w:p w14:paraId="76AD1F0C" w14:textId="77777777" w:rsidR="00F907CD" w:rsidRPr="00F907CD" w:rsidRDefault="00F907CD" w:rsidP="00F907CD">
      <w:pPr>
        <w:jc w:val="center"/>
        <w:rPr>
          <w:bCs/>
          <w:color w:val="000000"/>
          <w:sz w:val="28"/>
          <w:szCs w:val="28"/>
          <w:lang w:eastAsia="en-US"/>
        </w:rPr>
        <w:sectPr w:rsidR="00F907CD" w:rsidRPr="00F907CD" w:rsidSect="00F907CD">
          <w:headerReference w:type="default" r:id="rId33"/>
          <w:pgSz w:w="11906" w:h="16838"/>
          <w:pgMar w:top="851" w:right="851" w:bottom="851" w:left="1134" w:header="708" w:footer="708" w:gutter="0"/>
          <w:cols w:space="708"/>
          <w:titlePg/>
          <w:docGrid w:linePitch="360"/>
        </w:sectPr>
      </w:pPr>
    </w:p>
    <w:p w14:paraId="6A8D11F5" w14:textId="77777777" w:rsidR="00F907CD" w:rsidRPr="00F907CD" w:rsidRDefault="00F907CD" w:rsidP="00F907CD">
      <w:pPr>
        <w:jc w:val="center"/>
        <w:rPr>
          <w:sz w:val="28"/>
          <w:szCs w:val="28"/>
          <w:lang w:eastAsia="en-US"/>
        </w:rPr>
      </w:pPr>
      <w:r w:rsidRPr="00F907CD">
        <w:rPr>
          <w:bCs/>
          <w:color w:val="000000"/>
          <w:sz w:val="28"/>
          <w:szCs w:val="28"/>
          <w:lang w:eastAsia="en-US"/>
        </w:rPr>
        <w:lastRenderedPageBreak/>
        <w:t xml:space="preserve">Раздел 2. </w:t>
      </w:r>
      <w:r w:rsidRPr="00F907CD">
        <w:rPr>
          <w:sz w:val="28"/>
          <w:szCs w:val="28"/>
          <w:lang w:eastAsia="en-US"/>
        </w:rPr>
        <w:t xml:space="preserve">Перечень плановых мероприятий по ремонту объектов </w:t>
      </w:r>
    </w:p>
    <w:p w14:paraId="40F6D4EC" w14:textId="77777777" w:rsidR="00F907CD" w:rsidRPr="00F907CD" w:rsidRDefault="00F907CD" w:rsidP="00F907CD">
      <w:pPr>
        <w:jc w:val="center"/>
        <w:rPr>
          <w:sz w:val="28"/>
          <w:szCs w:val="28"/>
          <w:lang w:eastAsia="en-US"/>
        </w:rPr>
      </w:pPr>
      <w:r w:rsidRPr="00F907CD">
        <w:rPr>
          <w:sz w:val="28"/>
          <w:szCs w:val="28"/>
          <w:lang w:eastAsia="en-US"/>
        </w:rPr>
        <w:t xml:space="preserve">централизованных систем горячего водоснабжения </w:t>
      </w:r>
    </w:p>
    <w:p w14:paraId="5853314F" w14:textId="77777777" w:rsidR="00F907CD" w:rsidRPr="00F907CD" w:rsidRDefault="00F907CD" w:rsidP="00F907CD">
      <w:pPr>
        <w:ind w:right="140"/>
        <w:jc w:val="center"/>
        <w:rPr>
          <w:sz w:val="28"/>
          <w:szCs w:val="28"/>
          <w:lang w:eastAsia="en-US"/>
        </w:rPr>
      </w:pPr>
    </w:p>
    <w:tbl>
      <w:tblPr>
        <w:tblW w:w="9782" w:type="dxa"/>
        <w:jc w:val="center"/>
        <w:tblLayout w:type="fixed"/>
        <w:tblCellMar>
          <w:left w:w="28" w:type="dxa"/>
          <w:right w:w="28" w:type="dxa"/>
        </w:tblCellMar>
        <w:tblLook w:val="04A0" w:firstRow="1" w:lastRow="0" w:firstColumn="1" w:lastColumn="0" w:noHBand="0" w:noVBand="1"/>
      </w:tblPr>
      <w:tblGrid>
        <w:gridCol w:w="2268"/>
        <w:gridCol w:w="992"/>
        <w:gridCol w:w="2127"/>
        <w:gridCol w:w="2127"/>
        <w:gridCol w:w="1276"/>
        <w:gridCol w:w="992"/>
      </w:tblGrid>
      <w:tr w:rsidR="00F907CD" w:rsidRPr="00F907CD" w14:paraId="545D21C8" w14:textId="77777777" w:rsidTr="002362AD">
        <w:trPr>
          <w:trHeight w:val="301"/>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A9779CC" w14:textId="77777777" w:rsidR="00F907CD" w:rsidRPr="00F907CD" w:rsidRDefault="00F907CD" w:rsidP="00F907CD">
            <w:pPr>
              <w:ind w:right="140"/>
              <w:jc w:val="center"/>
              <w:rPr>
                <w:bCs/>
                <w:color w:val="000000"/>
                <w:sz w:val="28"/>
                <w:szCs w:val="28"/>
                <w:lang w:eastAsia="en-US"/>
              </w:rPr>
            </w:pPr>
            <w:r w:rsidRPr="00F907CD">
              <w:rPr>
                <w:bCs/>
                <w:color w:val="000000"/>
                <w:sz w:val="28"/>
                <w:szCs w:val="28"/>
                <w:lang w:eastAsia="en-US"/>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0282F45" w14:textId="77777777" w:rsidR="00F907CD" w:rsidRPr="00F907CD" w:rsidRDefault="00F907CD" w:rsidP="00F907CD">
            <w:pPr>
              <w:ind w:right="140"/>
              <w:jc w:val="center"/>
              <w:rPr>
                <w:bCs/>
                <w:color w:val="000000"/>
                <w:sz w:val="28"/>
                <w:szCs w:val="28"/>
                <w:lang w:eastAsia="en-US"/>
              </w:rPr>
            </w:pPr>
            <w:r w:rsidRPr="00F907CD">
              <w:rPr>
                <w:bCs/>
                <w:color w:val="000000"/>
                <w:sz w:val="28"/>
                <w:szCs w:val="28"/>
                <w:lang w:eastAsia="en-US"/>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0AA51B1" w14:textId="77777777" w:rsidR="00F907CD" w:rsidRPr="00F907CD" w:rsidRDefault="00F907CD" w:rsidP="00F907CD">
            <w:pPr>
              <w:ind w:right="140"/>
              <w:jc w:val="center"/>
              <w:rPr>
                <w:bCs/>
                <w:color w:val="000000"/>
                <w:sz w:val="28"/>
                <w:szCs w:val="28"/>
                <w:lang w:eastAsia="en-US"/>
              </w:rPr>
            </w:pPr>
            <w:r w:rsidRPr="00F907CD">
              <w:rPr>
                <w:bCs/>
                <w:color w:val="000000"/>
                <w:sz w:val="28"/>
                <w:szCs w:val="28"/>
                <w:lang w:eastAsia="en-US"/>
              </w:rPr>
              <w:t>Финансовые потребности, тыс. руб., в том числе НДС</w:t>
            </w:r>
          </w:p>
        </w:tc>
        <w:tc>
          <w:tcPr>
            <w:tcW w:w="4395" w:type="dxa"/>
            <w:gridSpan w:val="3"/>
            <w:tcBorders>
              <w:top w:val="single" w:sz="4" w:space="0" w:color="auto"/>
              <w:left w:val="nil"/>
              <w:bottom w:val="single" w:sz="4" w:space="0" w:color="auto"/>
              <w:right w:val="single" w:sz="4" w:space="0" w:color="auto"/>
            </w:tcBorders>
            <w:vAlign w:val="center"/>
            <w:hideMark/>
          </w:tcPr>
          <w:p w14:paraId="310CD53C" w14:textId="77777777" w:rsidR="00F907CD" w:rsidRPr="00F907CD" w:rsidRDefault="00F907CD" w:rsidP="00F907CD">
            <w:pPr>
              <w:ind w:right="140"/>
              <w:jc w:val="center"/>
              <w:rPr>
                <w:bCs/>
                <w:color w:val="000000"/>
                <w:sz w:val="28"/>
                <w:szCs w:val="28"/>
                <w:lang w:eastAsia="en-US"/>
              </w:rPr>
            </w:pPr>
            <w:r w:rsidRPr="00F907CD">
              <w:rPr>
                <w:bCs/>
                <w:color w:val="000000"/>
                <w:sz w:val="28"/>
                <w:szCs w:val="28"/>
                <w:lang w:eastAsia="en-US"/>
              </w:rPr>
              <w:t>Ожидаемый эффект</w:t>
            </w:r>
          </w:p>
        </w:tc>
      </w:tr>
      <w:tr w:rsidR="00F907CD" w:rsidRPr="00F907CD" w14:paraId="7D0C6A2B" w14:textId="77777777" w:rsidTr="002362AD">
        <w:trPr>
          <w:trHeight w:val="750"/>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3E5DE56" w14:textId="77777777" w:rsidR="00F907CD" w:rsidRPr="00F907CD" w:rsidRDefault="00F907CD" w:rsidP="00F907CD">
            <w:pPr>
              <w:ind w:right="140"/>
              <w:rPr>
                <w:bCs/>
                <w:color w:val="000000"/>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8F3333" w14:textId="77777777" w:rsidR="00F907CD" w:rsidRPr="00F907CD" w:rsidRDefault="00F907CD" w:rsidP="00F907CD">
            <w:pPr>
              <w:ind w:right="140"/>
              <w:rPr>
                <w:bCs/>
                <w:color w:val="000000"/>
                <w:sz w:val="28"/>
                <w:szCs w:val="28"/>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4AC20F1" w14:textId="77777777" w:rsidR="00F907CD" w:rsidRPr="00F907CD" w:rsidRDefault="00F907CD" w:rsidP="00F907CD">
            <w:pPr>
              <w:ind w:right="140"/>
              <w:rPr>
                <w:bCs/>
                <w:color w:val="000000"/>
                <w:sz w:val="28"/>
                <w:szCs w:val="28"/>
                <w:lang w:eastAsia="en-US"/>
              </w:rPr>
            </w:pPr>
          </w:p>
        </w:tc>
        <w:tc>
          <w:tcPr>
            <w:tcW w:w="2127" w:type="dxa"/>
            <w:vMerge w:val="restart"/>
            <w:tcBorders>
              <w:top w:val="nil"/>
              <w:left w:val="single" w:sz="4" w:space="0" w:color="auto"/>
              <w:bottom w:val="single" w:sz="4" w:space="0" w:color="auto"/>
              <w:right w:val="single" w:sz="4" w:space="0" w:color="auto"/>
            </w:tcBorders>
            <w:vAlign w:val="center"/>
            <w:hideMark/>
          </w:tcPr>
          <w:p w14:paraId="4A78894E" w14:textId="77777777" w:rsidR="00F907CD" w:rsidRPr="00F907CD" w:rsidRDefault="00F907CD" w:rsidP="00F907CD">
            <w:pPr>
              <w:ind w:right="140"/>
              <w:jc w:val="center"/>
              <w:rPr>
                <w:bCs/>
                <w:color w:val="000000"/>
                <w:sz w:val="28"/>
                <w:szCs w:val="28"/>
                <w:lang w:eastAsia="en-US"/>
              </w:rPr>
            </w:pPr>
            <w:r w:rsidRPr="00F907CD">
              <w:rPr>
                <w:bCs/>
                <w:color w:val="000000"/>
                <w:sz w:val="28"/>
                <w:szCs w:val="28"/>
                <w:lang w:eastAsia="en-US"/>
              </w:rPr>
              <w:t xml:space="preserve">Наименование </w:t>
            </w:r>
          </w:p>
          <w:p w14:paraId="0D384151" w14:textId="77777777" w:rsidR="00F907CD" w:rsidRPr="00F907CD" w:rsidRDefault="00F907CD" w:rsidP="00F907CD">
            <w:pPr>
              <w:ind w:right="140"/>
              <w:jc w:val="center"/>
              <w:rPr>
                <w:bCs/>
                <w:color w:val="000000"/>
                <w:sz w:val="28"/>
                <w:szCs w:val="28"/>
                <w:lang w:eastAsia="en-US"/>
              </w:rPr>
            </w:pPr>
            <w:r w:rsidRPr="00F907CD">
              <w:rPr>
                <w:bCs/>
                <w:color w:val="000000"/>
                <w:sz w:val="28"/>
                <w:szCs w:val="28"/>
                <w:lang w:eastAsia="en-US"/>
              </w:rPr>
              <w:t>показателя</w:t>
            </w:r>
          </w:p>
        </w:tc>
        <w:tc>
          <w:tcPr>
            <w:tcW w:w="1276" w:type="dxa"/>
            <w:vMerge w:val="restart"/>
            <w:tcBorders>
              <w:top w:val="nil"/>
              <w:left w:val="single" w:sz="4" w:space="0" w:color="auto"/>
              <w:bottom w:val="single" w:sz="4" w:space="0" w:color="auto"/>
              <w:right w:val="single" w:sz="4" w:space="0" w:color="auto"/>
            </w:tcBorders>
            <w:vAlign w:val="center"/>
            <w:hideMark/>
          </w:tcPr>
          <w:p w14:paraId="422E7AF2" w14:textId="77777777" w:rsidR="00F907CD" w:rsidRPr="00F907CD" w:rsidRDefault="00F907CD" w:rsidP="00F907CD">
            <w:pPr>
              <w:ind w:right="140"/>
              <w:jc w:val="center"/>
              <w:rPr>
                <w:bCs/>
                <w:color w:val="000000"/>
                <w:sz w:val="28"/>
                <w:szCs w:val="28"/>
                <w:lang w:eastAsia="en-US"/>
              </w:rPr>
            </w:pPr>
            <w:r w:rsidRPr="00F907CD">
              <w:rPr>
                <w:bCs/>
                <w:color w:val="000000"/>
                <w:sz w:val="28"/>
                <w:szCs w:val="28"/>
                <w:lang w:eastAsia="en-US"/>
              </w:rPr>
              <w:t>тыс. руб.</w:t>
            </w:r>
          </w:p>
          <w:p w14:paraId="0C2F6A70" w14:textId="77777777" w:rsidR="00F907CD" w:rsidRPr="00F907CD" w:rsidRDefault="00F907CD" w:rsidP="00F907CD">
            <w:pPr>
              <w:ind w:right="140"/>
              <w:jc w:val="center"/>
              <w:rPr>
                <w:bCs/>
                <w:color w:val="000000"/>
                <w:sz w:val="28"/>
                <w:szCs w:val="28"/>
                <w:lang w:eastAsia="en-US"/>
              </w:rPr>
            </w:pPr>
            <w:r w:rsidRPr="00F907CD">
              <w:rPr>
                <w:bCs/>
                <w:color w:val="000000"/>
                <w:sz w:val="28"/>
                <w:szCs w:val="28"/>
                <w:lang w:eastAsia="en-US"/>
              </w:rPr>
              <w:t>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212F9F8" w14:textId="77777777" w:rsidR="00F907CD" w:rsidRPr="00F907CD" w:rsidRDefault="00F907CD" w:rsidP="00F907CD">
            <w:pPr>
              <w:ind w:right="140"/>
              <w:jc w:val="center"/>
              <w:rPr>
                <w:bCs/>
                <w:color w:val="000000"/>
                <w:sz w:val="28"/>
                <w:szCs w:val="28"/>
                <w:lang w:eastAsia="en-US"/>
              </w:rPr>
            </w:pPr>
            <w:r w:rsidRPr="00F907CD">
              <w:rPr>
                <w:bCs/>
                <w:color w:val="000000"/>
                <w:sz w:val="28"/>
                <w:szCs w:val="28"/>
                <w:lang w:eastAsia="en-US"/>
              </w:rPr>
              <w:t>%</w:t>
            </w:r>
          </w:p>
        </w:tc>
      </w:tr>
      <w:tr w:rsidR="00F907CD" w:rsidRPr="00F907CD" w14:paraId="391E0B24" w14:textId="77777777" w:rsidTr="002362AD">
        <w:trPr>
          <w:trHeight w:val="458"/>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051F3F9" w14:textId="77777777" w:rsidR="00F907CD" w:rsidRPr="00F907CD" w:rsidRDefault="00F907CD" w:rsidP="00F907CD">
            <w:pPr>
              <w:ind w:right="140"/>
              <w:rPr>
                <w:bCs/>
                <w:color w:val="000000"/>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097724" w14:textId="77777777" w:rsidR="00F907CD" w:rsidRPr="00F907CD" w:rsidRDefault="00F907CD" w:rsidP="00F907CD">
            <w:pPr>
              <w:ind w:right="140"/>
              <w:rPr>
                <w:bCs/>
                <w:color w:val="000000"/>
                <w:sz w:val="28"/>
                <w:szCs w:val="28"/>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D2C7831" w14:textId="77777777" w:rsidR="00F907CD" w:rsidRPr="00F907CD" w:rsidRDefault="00F907CD" w:rsidP="00F907CD">
            <w:pPr>
              <w:ind w:right="140"/>
              <w:rPr>
                <w:bCs/>
                <w:color w:val="000000"/>
                <w:sz w:val="28"/>
                <w:szCs w:val="28"/>
                <w:lang w:eastAsia="en-US"/>
              </w:rPr>
            </w:pPr>
          </w:p>
        </w:tc>
        <w:tc>
          <w:tcPr>
            <w:tcW w:w="2127" w:type="dxa"/>
            <w:vMerge/>
            <w:tcBorders>
              <w:top w:val="nil"/>
              <w:left w:val="single" w:sz="4" w:space="0" w:color="auto"/>
              <w:bottom w:val="single" w:sz="4" w:space="0" w:color="auto"/>
              <w:right w:val="single" w:sz="4" w:space="0" w:color="auto"/>
            </w:tcBorders>
            <w:vAlign w:val="center"/>
            <w:hideMark/>
          </w:tcPr>
          <w:p w14:paraId="0E0BE105" w14:textId="77777777" w:rsidR="00F907CD" w:rsidRPr="00F907CD" w:rsidRDefault="00F907CD" w:rsidP="00F907CD">
            <w:pPr>
              <w:ind w:right="140"/>
              <w:rPr>
                <w:bCs/>
                <w:color w:val="000000"/>
                <w:sz w:val="28"/>
                <w:szCs w:val="28"/>
                <w:lang w:eastAsia="en-US"/>
              </w:rPr>
            </w:pPr>
          </w:p>
        </w:tc>
        <w:tc>
          <w:tcPr>
            <w:tcW w:w="1276" w:type="dxa"/>
            <w:vMerge/>
            <w:tcBorders>
              <w:top w:val="nil"/>
              <w:left w:val="single" w:sz="4" w:space="0" w:color="auto"/>
              <w:bottom w:val="single" w:sz="4" w:space="0" w:color="auto"/>
              <w:right w:val="single" w:sz="4" w:space="0" w:color="auto"/>
            </w:tcBorders>
            <w:vAlign w:val="center"/>
            <w:hideMark/>
          </w:tcPr>
          <w:p w14:paraId="78C441E6" w14:textId="77777777" w:rsidR="00F907CD" w:rsidRPr="00F907CD" w:rsidRDefault="00F907CD" w:rsidP="00F907CD">
            <w:pPr>
              <w:ind w:right="140"/>
              <w:rPr>
                <w:bCs/>
                <w:color w:val="000000"/>
                <w:sz w:val="28"/>
                <w:szCs w:val="28"/>
                <w:lang w:eastAsia="en-US"/>
              </w:rPr>
            </w:pPr>
          </w:p>
        </w:tc>
        <w:tc>
          <w:tcPr>
            <w:tcW w:w="992" w:type="dxa"/>
            <w:vMerge/>
            <w:tcBorders>
              <w:top w:val="nil"/>
              <w:left w:val="single" w:sz="4" w:space="0" w:color="auto"/>
              <w:bottom w:val="single" w:sz="4" w:space="0" w:color="auto"/>
              <w:right w:val="single" w:sz="4" w:space="0" w:color="auto"/>
            </w:tcBorders>
            <w:vAlign w:val="center"/>
            <w:hideMark/>
          </w:tcPr>
          <w:p w14:paraId="1C210087" w14:textId="77777777" w:rsidR="00F907CD" w:rsidRPr="00F907CD" w:rsidRDefault="00F907CD" w:rsidP="00F907CD">
            <w:pPr>
              <w:ind w:right="140"/>
              <w:rPr>
                <w:bCs/>
                <w:color w:val="000000"/>
                <w:sz w:val="28"/>
                <w:szCs w:val="28"/>
                <w:lang w:eastAsia="en-US"/>
              </w:rPr>
            </w:pPr>
          </w:p>
        </w:tc>
      </w:tr>
      <w:tr w:rsidR="00F907CD" w:rsidRPr="00F907CD" w14:paraId="62BA0688" w14:textId="77777777" w:rsidTr="002362AD">
        <w:trPr>
          <w:trHeight w:val="343"/>
          <w:jc w:val="center"/>
        </w:trPr>
        <w:tc>
          <w:tcPr>
            <w:tcW w:w="9782" w:type="dxa"/>
            <w:gridSpan w:val="6"/>
            <w:tcBorders>
              <w:top w:val="single" w:sz="4" w:space="0" w:color="auto"/>
              <w:left w:val="single" w:sz="4" w:space="0" w:color="auto"/>
              <w:bottom w:val="single" w:sz="4" w:space="0" w:color="auto"/>
              <w:right w:val="single" w:sz="4" w:space="0" w:color="auto"/>
            </w:tcBorders>
            <w:vAlign w:val="center"/>
            <w:hideMark/>
          </w:tcPr>
          <w:p w14:paraId="509E4496" w14:textId="77777777" w:rsidR="00F907CD" w:rsidRPr="00F907CD" w:rsidRDefault="00F907CD" w:rsidP="00F907CD">
            <w:pPr>
              <w:ind w:right="140"/>
              <w:jc w:val="center"/>
              <w:rPr>
                <w:color w:val="000000"/>
                <w:sz w:val="28"/>
                <w:szCs w:val="28"/>
                <w:lang w:eastAsia="en-US"/>
              </w:rPr>
            </w:pPr>
            <w:r w:rsidRPr="00F907CD">
              <w:rPr>
                <w:color w:val="000000"/>
                <w:sz w:val="28"/>
                <w:szCs w:val="28"/>
                <w:lang w:eastAsia="en-US"/>
              </w:rPr>
              <w:t xml:space="preserve">Горячее водоснабжение </w:t>
            </w:r>
          </w:p>
        </w:tc>
      </w:tr>
      <w:tr w:rsidR="00F907CD" w:rsidRPr="00F907CD" w14:paraId="19CCE13A" w14:textId="77777777" w:rsidTr="002362AD">
        <w:trPr>
          <w:trHeight w:val="661"/>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59979A8" w14:textId="77777777" w:rsidR="00F907CD" w:rsidRPr="00F907CD" w:rsidRDefault="00F907CD" w:rsidP="00F907CD">
            <w:pPr>
              <w:jc w:val="center"/>
              <w:rPr>
                <w:color w:val="000000"/>
                <w:sz w:val="28"/>
                <w:szCs w:val="28"/>
                <w:lang w:eastAsia="en-US"/>
              </w:rPr>
            </w:pPr>
            <w:r w:rsidRPr="00F907CD">
              <w:rPr>
                <w:color w:val="000000"/>
                <w:sz w:val="28"/>
                <w:szCs w:val="28"/>
                <w:lang w:eastAsia="en-US"/>
              </w:rPr>
              <w:t>-</w:t>
            </w:r>
          </w:p>
        </w:tc>
        <w:tc>
          <w:tcPr>
            <w:tcW w:w="992" w:type="dxa"/>
            <w:tcBorders>
              <w:top w:val="nil"/>
              <w:left w:val="nil"/>
              <w:bottom w:val="single" w:sz="4" w:space="0" w:color="auto"/>
              <w:right w:val="single" w:sz="4" w:space="0" w:color="auto"/>
            </w:tcBorders>
            <w:vAlign w:val="center"/>
            <w:hideMark/>
          </w:tcPr>
          <w:p w14:paraId="3BDCEB3D"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2019</w:t>
            </w:r>
          </w:p>
        </w:tc>
        <w:tc>
          <w:tcPr>
            <w:tcW w:w="2127" w:type="dxa"/>
            <w:tcBorders>
              <w:top w:val="nil"/>
              <w:left w:val="nil"/>
              <w:bottom w:val="single" w:sz="4" w:space="0" w:color="auto"/>
              <w:right w:val="single" w:sz="4" w:space="0" w:color="auto"/>
            </w:tcBorders>
            <w:vAlign w:val="center"/>
            <w:hideMark/>
          </w:tcPr>
          <w:p w14:paraId="25394865" w14:textId="77777777" w:rsidR="00F907CD" w:rsidRPr="00F907CD" w:rsidRDefault="00F907CD" w:rsidP="00F907CD">
            <w:pPr>
              <w:jc w:val="center"/>
              <w:rPr>
                <w:color w:val="000000"/>
                <w:sz w:val="28"/>
                <w:szCs w:val="28"/>
                <w:lang w:eastAsia="en-US"/>
              </w:rPr>
            </w:pPr>
            <w:r w:rsidRPr="00F907CD">
              <w:rPr>
                <w:color w:val="000000"/>
                <w:sz w:val="28"/>
                <w:szCs w:val="28"/>
                <w:lang w:eastAsia="en-US"/>
              </w:rPr>
              <w:t>-</w:t>
            </w:r>
          </w:p>
        </w:tc>
        <w:tc>
          <w:tcPr>
            <w:tcW w:w="2127" w:type="dxa"/>
            <w:tcBorders>
              <w:top w:val="nil"/>
              <w:left w:val="nil"/>
              <w:bottom w:val="single" w:sz="4" w:space="0" w:color="auto"/>
              <w:right w:val="single" w:sz="4" w:space="0" w:color="auto"/>
            </w:tcBorders>
            <w:vAlign w:val="center"/>
            <w:hideMark/>
          </w:tcPr>
          <w:p w14:paraId="219B1E3D" w14:textId="77777777" w:rsidR="00F907CD" w:rsidRPr="00F907CD" w:rsidRDefault="00F907CD" w:rsidP="00F907CD">
            <w:pPr>
              <w:jc w:val="center"/>
              <w:rPr>
                <w:color w:val="000000"/>
                <w:sz w:val="28"/>
                <w:szCs w:val="28"/>
                <w:lang w:eastAsia="en-US"/>
              </w:rPr>
            </w:pPr>
            <w:r w:rsidRPr="00F907CD">
              <w:rPr>
                <w:color w:val="000000"/>
                <w:sz w:val="28"/>
                <w:szCs w:val="28"/>
                <w:lang w:eastAsia="en-US"/>
              </w:rPr>
              <w:t>-</w:t>
            </w:r>
          </w:p>
        </w:tc>
        <w:tc>
          <w:tcPr>
            <w:tcW w:w="1276" w:type="dxa"/>
            <w:tcBorders>
              <w:top w:val="nil"/>
              <w:left w:val="nil"/>
              <w:bottom w:val="single" w:sz="4" w:space="0" w:color="auto"/>
              <w:right w:val="single" w:sz="4" w:space="0" w:color="auto"/>
            </w:tcBorders>
            <w:vAlign w:val="center"/>
            <w:hideMark/>
          </w:tcPr>
          <w:p w14:paraId="56E3D1F1" w14:textId="77777777" w:rsidR="00F907CD" w:rsidRPr="00F907CD" w:rsidRDefault="00F907CD" w:rsidP="00F907CD">
            <w:pPr>
              <w:jc w:val="center"/>
              <w:rPr>
                <w:color w:val="000000"/>
                <w:sz w:val="28"/>
                <w:szCs w:val="28"/>
                <w:lang w:eastAsia="en-US"/>
              </w:rPr>
            </w:pPr>
            <w:r w:rsidRPr="00F907CD">
              <w:rPr>
                <w:color w:val="000000"/>
                <w:sz w:val="28"/>
                <w:szCs w:val="28"/>
                <w:lang w:eastAsia="en-US"/>
              </w:rPr>
              <w:t>-</w:t>
            </w:r>
          </w:p>
        </w:tc>
        <w:tc>
          <w:tcPr>
            <w:tcW w:w="992" w:type="dxa"/>
            <w:tcBorders>
              <w:top w:val="nil"/>
              <w:left w:val="nil"/>
              <w:bottom w:val="single" w:sz="4" w:space="0" w:color="auto"/>
              <w:right w:val="single" w:sz="4" w:space="0" w:color="auto"/>
            </w:tcBorders>
            <w:vAlign w:val="center"/>
            <w:hideMark/>
          </w:tcPr>
          <w:p w14:paraId="7CF9E4D6" w14:textId="77777777" w:rsidR="00F907CD" w:rsidRPr="00F907CD" w:rsidRDefault="00F907CD" w:rsidP="00F907CD">
            <w:pPr>
              <w:jc w:val="center"/>
              <w:rPr>
                <w:color w:val="000000"/>
                <w:sz w:val="28"/>
                <w:szCs w:val="28"/>
                <w:lang w:eastAsia="en-US"/>
              </w:rPr>
            </w:pPr>
            <w:r w:rsidRPr="00F907CD">
              <w:rPr>
                <w:color w:val="000000"/>
                <w:sz w:val="28"/>
                <w:szCs w:val="28"/>
                <w:lang w:eastAsia="en-US"/>
              </w:rPr>
              <w:t>-</w:t>
            </w:r>
          </w:p>
        </w:tc>
      </w:tr>
      <w:tr w:rsidR="00F907CD" w:rsidRPr="00F907CD" w14:paraId="74D92A19" w14:textId="77777777" w:rsidTr="002362AD">
        <w:trPr>
          <w:trHeight w:val="55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3E92EBB"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03B2B2C6"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2020</w:t>
            </w:r>
          </w:p>
        </w:tc>
        <w:tc>
          <w:tcPr>
            <w:tcW w:w="2127" w:type="dxa"/>
            <w:tcBorders>
              <w:top w:val="single" w:sz="4" w:space="0" w:color="auto"/>
              <w:left w:val="nil"/>
              <w:bottom w:val="single" w:sz="4" w:space="0" w:color="auto"/>
              <w:right w:val="single" w:sz="4" w:space="0" w:color="auto"/>
            </w:tcBorders>
            <w:vAlign w:val="center"/>
          </w:tcPr>
          <w:p w14:paraId="79810C8D"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66CB6705"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243C16F1"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048D326"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48E73EB5"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4A31045B"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5580F9E3"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2021</w:t>
            </w:r>
          </w:p>
        </w:tc>
        <w:tc>
          <w:tcPr>
            <w:tcW w:w="2127" w:type="dxa"/>
            <w:tcBorders>
              <w:top w:val="single" w:sz="4" w:space="0" w:color="auto"/>
              <w:left w:val="nil"/>
              <w:bottom w:val="single" w:sz="4" w:space="0" w:color="auto"/>
              <w:right w:val="single" w:sz="4" w:space="0" w:color="auto"/>
            </w:tcBorders>
            <w:vAlign w:val="center"/>
          </w:tcPr>
          <w:p w14:paraId="4FFF69B5"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14872258"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F3D386D"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0AAA78C1"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0460817E"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6A5D813D"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033F90C"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2022</w:t>
            </w:r>
          </w:p>
        </w:tc>
        <w:tc>
          <w:tcPr>
            <w:tcW w:w="2127" w:type="dxa"/>
            <w:tcBorders>
              <w:top w:val="single" w:sz="4" w:space="0" w:color="auto"/>
              <w:left w:val="nil"/>
              <w:bottom w:val="single" w:sz="4" w:space="0" w:color="auto"/>
              <w:right w:val="single" w:sz="4" w:space="0" w:color="auto"/>
            </w:tcBorders>
            <w:vAlign w:val="center"/>
          </w:tcPr>
          <w:p w14:paraId="04E60CD1"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08865E09"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25D223E9"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09B874AB"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7C575DCE"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05546930"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2540293"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2023</w:t>
            </w:r>
          </w:p>
        </w:tc>
        <w:tc>
          <w:tcPr>
            <w:tcW w:w="2127" w:type="dxa"/>
            <w:tcBorders>
              <w:top w:val="single" w:sz="4" w:space="0" w:color="auto"/>
              <w:left w:val="nil"/>
              <w:bottom w:val="single" w:sz="4" w:space="0" w:color="auto"/>
              <w:right w:val="single" w:sz="4" w:space="0" w:color="auto"/>
            </w:tcBorders>
            <w:vAlign w:val="center"/>
          </w:tcPr>
          <w:p w14:paraId="3BF3745B"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05C38E52"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3A37894D"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7F9B1A92"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336B44F6"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3EB690F6"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7CE40135"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2024</w:t>
            </w:r>
          </w:p>
        </w:tc>
        <w:tc>
          <w:tcPr>
            <w:tcW w:w="2127" w:type="dxa"/>
            <w:tcBorders>
              <w:top w:val="single" w:sz="4" w:space="0" w:color="auto"/>
              <w:left w:val="nil"/>
              <w:bottom w:val="single" w:sz="4" w:space="0" w:color="auto"/>
              <w:right w:val="single" w:sz="4" w:space="0" w:color="auto"/>
            </w:tcBorders>
            <w:vAlign w:val="center"/>
          </w:tcPr>
          <w:p w14:paraId="520F5845"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31BA3F63"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511E7728"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8CE0A3B"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08C177B6"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35416ECE"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A449BB8"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2025</w:t>
            </w:r>
          </w:p>
        </w:tc>
        <w:tc>
          <w:tcPr>
            <w:tcW w:w="2127" w:type="dxa"/>
            <w:tcBorders>
              <w:top w:val="single" w:sz="4" w:space="0" w:color="auto"/>
              <w:left w:val="nil"/>
              <w:bottom w:val="single" w:sz="4" w:space="0" w:color="auto"/>
              <w:right w:val="single" w:sz="4" w:space="0" w:color="auto"/>
            </w:tcBorders>
            <w:vAlign w:val="center"/>
          </w:tcPr>
          <w:p w14:paraId="2516B53E"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7333C55E"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242789AE"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BD9ACA8"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3834C3EC"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011A29F5"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63C84F41"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2026</w:t>
            </w:r>
          </w:p>
        </w:tc>
        <w:tc>
          <w:tcPr>
            <w:tcW w:w="2127" w:type="dxa"/>
            <w:tcBorders>
              <w:top w:val="single" w:sz="4" w:space="0" w:color="auto"/>
              <w:left w:val="nil"/>
              <w:bottom w:val="single" w:sz="4" w:space="0" w:color="auto"/>
              <w:right w:val="single" w:sz="4" w:space="0" w:color="auto"/>
            </w:tcBorders>
            <w:vAlign w:val="center"/>
          </w:tcPr>
          <w:p w14:paraId="169553BF"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79BA913D"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0562BC9C"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7EA726E"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195252FF"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5B4D0608"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4ED3DD1"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2027</w:t>
            </w:r>
          </w:p>
        </w:tc>
        <w:tc>
          <w:tcPr>
            <w:tcW w:w="2127" w:type="dxa"/>
            <w:tcBorders>
              <w:top w:val="single" w:sz="4" w:space="0" w:color="auto"/>
              <w:left w:val="nil"/>
              <w:bottom w:val="single" w:sz="4" w:space="0" w:color="auto"/>
              <w:right w:val="single" w:sz="4" w:space="0" w:color="auto"/>
            </w:tcBorders>
            <w:vAlign w:val="center"/>
          </w:tcPr>
          <w:p w14:paraId="0C695DC2"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413EA55B"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B5A71A6"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77C69BC2"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11EB3E0F"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0646BB4F"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628C81CA"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2028</w:t>
            </w:r>
          </w:p>
        </w:tc>
        <w:tc>
          <w:tcPr>
            <w:tcW w:w="2127" w:type="dxa"/>
            <w:tcBorders>
              <w:top w:val="single" w:sz="4" w:space="0" w:color="auto"/>
              <w:left w:val="nil"/>
              <w:bottom w:val="single" w:sz="4" w:space="0" w:color="auto"/>
              <w:right w:val="single" w:sz="4" w:space="0" w:color="auto"/>
            </w:tcBorders>
            <w:vAlign w:val="center"/>
          </w:tcPr>
          <w:p w14:paraId="435C1626"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3ECA7BA2"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78F5C8CB"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082516E0"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6D3BFDF8"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08B87F26"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8F2830A"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2029</w:t>
            </w:r>
          </w:p>
        </w:tc>
        <w:tc>
          <w:tcPr>
            <w:tcW w:w="2127" w:type="dxa"/>
            <w:tcBorders>
              <w:top w:val="single" w:sz="4" w:space="0" w:color="auto"/>
              <w:left w:val="nil"/>
              <w:bottom w:val="single" w:sz="4" w:space="0" w:color="auto"/>
              <w:right w:val="single" w:sz="4" w:space="0" w:color="auto"/>
            </w:tcBorders>
            <w:vAlign w:val="center"/>
          </w:tcPr>
          <w:p w14:paraId="7A99CCE1"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7955C10E"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69DC36E3"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40328598"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25305351"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318B068F"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D877258"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2030</w:t>
            </w:r>
          </w:p>
        </w:tc>
        <w:tc>
          <w:tcPr>
            <w:tcW w:w="2127" w:type="dxa"/>
            <w:tcBorders>
              <w:top w:val="single" w:sz="4" w:space="0" w:color="auto"/>
              <w:left w:val="nil"/>
              <w:bottom w:val="single" w:sz="4" w:space="0" w:color="auto"/>
              <w:right w:val="single" w:sz="4" w:space="0" w:color="auto"/>
            </w:tcBorders>
            <w:vAlign w:val="center"/>
          </w:tcPr>
          <w:p w14:paraId="103A5E02"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2A352382"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539FEF38"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9A90BA4"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68ED8809"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49F921DE"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75951A83"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2031</w:t>
            </w:r>
          </w:p>
        </w:tc>
        <w:tc>
          <w:tcPr>
            <w:tcW w:w="2127" w:type="dxa"/>
            <w:tcBorders>
              <w:top w:val="single" w:sz="4" w:space="0" w:color="auto"/>
              <w:left w:val="nil"/>
              <w:bottom w:val="single" w:sz="4" w:space="0" w:color="auto"/>
              <w:right w:val="single" w:sz="4" w:space="0" w:color="auto"/>
            </w:tcBorders>
            <w:vAlign w:val="center"/>
          </w:tcPr>
          <w:p w14:paraId="7426FDC3"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16E20A84"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78BA3A59"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B5D64B7"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0EBD2A44"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88AD03"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456253EF"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2032</w:t>
            </w:r>
          </w:p>
        </w:tc>
        <w:tc>
          <w:tcPr>
            <w:tcW w:w="2127" w:type="dxa"/>
            <w:tcBorders>
              <w:top w:val="single" w:sz="4" w:space="0" w:color="auto"/>
              <w:left w:val="nil"/>
              <w:bottom w:val="single" w:sz="4" w:space="0" w:color="auto"/>
              <w:right w:val="single" w:sz="4" w:space="0" w:color="auto"/>
            </w:tcBorders>
            <w:vAlign w:val="center"/>
          </w:tcPr>
          <w:p w14:paraId="683ADDCD"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355BE37B"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2132AFA4"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088E4C5" w14:textId="77777777" w:rsidR="00F907CD" w:rsidRPr="00F907CD" w:rsidRDefault="00F907CD" w:rsidP="00F907CD">
            <w:pPr>
              <w:jc w:val="center"/>
              <w:rPr>
                <w:lang w:eastAsia="en-US"/>
              </w:rPr>
            </w:pPr>
            <w:r w:rsidRPr="00F907CD">
              <w:rPr>
                <w:color w:val="000000"/>
                <w:sz w:val="28"/>
                <w:szCs w:val="28"/>
                <w:lang w:eastAsia="en-US"/>
              </w:rPr>
              <w:t>-</w:t>
            </w:r>
          </w:p>
        </w:tc>
      </w:tr>
      <w:tr w:rsidR="00F907CD" w:rsidRPr="00F907CD" w14:paraId="0F72C031" w14:textId="77777777" w:rsidTr="002362AD">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0A0B3E3C"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6C5F3ADE" w14:textId="77777777" w:rsidR="00F907CD" w:rsidRPr="00F907CD" w:rsidRDefault="00F907CD" w:rsidP="00F907CD">
            <w:pPr>
              <w:jc w:val="center"/>
              <w:rPr>
                <w:color w:val="000000"/>
                <w:sz w:val="28"/>
                <w:szCs w:val="28"/>
                <w:lang w:eastAsia="en-US"/>
              </w:rPr>
            </w:pPr>
            <w:r w:rsidRPr="00F907CD">
              <w:rPr>
                <w:color w:val="000000"/>
                <w:sz w:val="28"/>
                <w:szCs w:val="28"/>
                <w:lang w:eastAsia="en-US"/>
              </w:rPr>
              <w:t>2033</w:t>
            </w:r>
          </w:p>
        </w:tc>
        <w:tc>
          <w:tcPr>
            <w:tcW w:w="2127" w:type="dxa"/>
            <w:tcBorders>
              <w:top w:val="single" w:sz="4" w:space="0" w:color="auto"/>
              <w:left w:val="nil"/>
              <w:bottom w:val="single" w:sz="4" w:space="0" w:color="auto"/>
              <w:right w:val="single" w:sz="4" w:space="0" w:color="auto"/>
            </w:tcBorders>
            <w:vAlign w:val="center"/>
          </w:tcPr>
          <w:p w14:paraId="1C6243E5" w14:textId="77777777" w:rsidR="00F907CD" w:rsidRPr="00F907CD" w:rsidRDefault="00F907CD" w:rsidP="00F907CD">
            <w:pPr>
              <w:jc w:val="center"/>
              <w:rPr>
                <w:lang w:eastAsia="en-US"/>
              </w:rPr>
            </w:pPr>
            <w:r w:rsidRPr="00F907CD">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00D37BBE" w14:textId="77777777" w:rsidR="00F907CD" w:rsidRPr="00F907CD" w:rsidRDefault="00F907CD" w:rsidP="00F907CD">
            <w:pPr>
              <w:jc w:val="center"/>
              <w:rPr>
                <w:lang w:eastAsia="en-US"/>
              </w:rPr>
            </w:pPr>
            <w:r w:rsidRPr="00F907CD">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4C3EC971" w14:textId="77777777" w:rsidR="00F907CD" w:rsidRPr="00F907CD" w:rsidRDefault="00F907CD" w:rsidP="00F907CD">
            <w:pPr>
              <w:jc w:val="center"/>
              <w:rPr>
                <w:lang w:eastAsia="en-US"/>
              </w:rPr>
            </w:pPr>
            <w:r w:rsidRPr="00F907CD">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FC2CE58" w14:textId="77777777" w:rsidR="00F907CD" w:rsidRPr="00F907CD" w:rsidRDefault="00F907CD" w:rsidP="00F907CD">
            <w:pPr>
              <w:jc w:val="center"/>
              <w:rPr>
                <w:lang w:eastAsia="en-US"/>
              </w:rPr>
            </w:pPr>
            <w:r w:rsidRPr="00F907CD">
              <w:rPr>
                <w:color w:val="000000"/>
                <w:sz w:val="28"/>
                <w:szCs w:val="28"/>
                <w:lang w:eastAsia="en-US"/>
              </w:rPr>
              <w:t>-</w:t>
            </w:r>
          </w:p>
        </w:tc>
      </w:tr>
    </w:tbl>
    <w:p w14:paraId="4043D072" w14:textId="77777777" w:rsidR="00F907CD" w:rsidRPr="00F907CD" w:rsidRDefault="00F907CD" w:rsidP="00F907CD">
      <w:pPr>
        <w:rPr>
          <w:lang w:eastAsia="en-US"/>
        </w:rPr>
      </w:pPr>
    </w:p>
    <w:p w14:paraId="04A08B8C" w14:textId="77777777" w:rsidR="00F907CD" w:rsidRPr="00F907CD" w:rsidRDefault="00F907CD" w:rsidP="00F907CD">
      <w:pPr>
        <w:spacing w:after="160" w:line="259" w:lineRule="auto"/>
        <w:rPr>
          <w:lang w:eastAsia="en-US"/>
        </w:rPr>
      </w:pPr>
      <w:r w:rsidRPr="00F907CD">
        <w:rPr>
          <w:lang w:eastAsia="en-US"/>
        </w:rPr>
        <w:br w:type="page"/>
      </w:r>
    </w:p>
    <w:p w14:paraId="1E161D14" w14:textId="77777777" w:rsidR="00F907CD" w:rsidRPr="00F907CD" w:rsidRDefault="00F907CD" w:rsidP="00F907CD">
      <w:pPr>
        <w:jc w:val="center"/>
        <w:rPr>
          <w:color w:val="FF0000"/>
          <w:sz w:val="28"/>
          <w:szCs w:val="28"/>
          <w:lang w:eastAsia="en-US"/>
        </w:rPr>
      </w:pPr>
      <w:r w:rsidRPr="00F907CD">
        <w:rPr>
          <w:sz w:val="28"/>
          <w:szCs w:val="28"/>
          <w:lang w:eastAsia="en-US"/>
        </w:rPr>
        <w:lastRenderedPageBreak/>
        <w:t xml:space="preserve">Раздел 3. Перечень плановых мероприятий, направленных на улучшение качества горячей воды </w:t>
      </w:r>
    </w:p>
    <w:p w14:paraId="516649FA" w14:textId="77777777" w:rsidR="00F907CD" w:rsidRPr="00F907CD" w:rsidRDefault="00F907CD" w:rsidP="00F907CD">
      <w:pPr>
        <w:ind w:right="140"/>
        <w:jc w:val="center"/>
        <w:rPr>
          <w:sz w:val="28"/>
          <w:szCs w:val="28"/>
          <w:lang w:eastAsia="en-US"/>
        </w:rPr>
      </w:pPr>
    </w:p>
    <w:tbl>
      <w:tblPr>
        <w:tblStyle w:val="3180"/>
        <w:tblW w:w="9923" w:type="dxa"/>
        <w:jc w:val="center"/>
        <w:tblLayout w:type="fixed"/>
        <w:tblLook w:val="04A0" w:firstRow="1" w:lastRow="0" w:firstColumn="1" w:lastColumn="0" w:noHBand="0" w:noVBand="1"/>
      </w:tblPr>
      <w:tblGrid>
        <w:gridCol w:w="2788"/>
        <w:gridCol w:w="1275"/>
        <w:gridCol w:w="1766"/>
        <w:gridCol w:w="2109"/>
        <w:gridCol w:w="993"/>
        <w:gridCol w:w="992"/>
      </w:tblGrid>
      <w:tr w:rsidR="00F907CD" w:rsidRPr="00F907CD" w14:paraId="7A75DB25" w14:textId="77777777" w:rsidTr="002362AD">
        <w:trPr>
          <w:trHeight w:val="706"/>
          <w:jc w:val="center"/>
        </w:trPr>
        <w:tc>
          <w:tcPr>
            <w:tcW w:w="2788" w:type="dxa"/>
            <w:vMerge w:val="restart"/>
            <w:vAlign w:val="center"/>
          </w:tcPr>
          <w:p w14:paraId="5C30E11F" w14:textId="77777777" w:rsidR="00F907CD" w:rsidRPr="00F907CD" w:rsidRDefault="00F907CD" w:rsidP="00F907CD">
            <w:pPr>
              <w:ind w:right="140"/>
              <w:rPr>
                <w:sz w:val="28"/>
                <w:szCs w:val="28"/>
              </w:rPr>
            </w:pPr>
            <w:r w:rsidRPr="00F907CD">
              <w:rPr>
                <w:sz w:val="28"/>
                <w:szCs w:val="28"/>
              </w:rPr>
              <w:t>Наименование мероприятия</w:t>
            </w:r>
          </w:p>
        </w:tc>
        <w:tc>
          <w:tcPr>
            <w:tcW w:w="1275" w:type="dxa"/>
            <w:vMerge w:val="restart"/>
            <w:vAlign w:val="center"/>
          </w:tcPr>
          <w:p w14:paraId="5A395247" w14:textId="77777777" w:rsidR="00F907CD" w:rsidRPr="00F907CD" w:rsidRDefault="00F907CD" w:rsidP="00F907CD">
            <w:pPr>
              <w:ind w:right="140"/>
              <w:rPr>
                <w:sz w:val="28"/>
                <w:szCs w:val="28"/>
              </w:rPr>
            </w:pPr>
            <w:r w:rsidRPr="00F907CD">
              <w:rPr>
                <w:sz w:val="28"/>
                <w:szCs w:val="28"/>
              </w:rPr>
              <w:t>Срок реали-зации</w:t>
            </w:r>
          </w:p>
        </w:tc>
        <w:tc>
          <w:tcPr>
            <w:tcW w:w="1766" w:type="dxa"/>
            <w:vMerge w:val="restart"/>
            <w:vAlign w:val="center"/>
          </w:tcPr>
          <w:p w14:paraId="64165CD6" w14:textId="77777777" w:rsidR="00F907CD" w:rsidRPr="00F907CD" w:rsidRDefault="00F907CD" w:rsidP="00F907CD">
            <w:pPr>
              <w:ind w:left="-108" w:right="-43"/>
              <w:rPr>
                <w:sz w:val="28"/>
                <w:szCs w:val="28"/>
              </w:rPr>
            </w:pPr>
            <w:r w:rsidRPr="00F907CD">
              <w:rPr>
                <w:sz w:val="28"/>
                <w:szCs w:val="28"/>
              </w:rPr>
              <w:t>Финансовые потребности, тыс. руб.</w:t>
            </w:r>
          </w:p>
          <w:p w14:paraId="48F45EED" w14:textId="77777777" w:rsidR="00F907CD" w:rsidRPr="00F907CD" w:rsidRDefault="00F907CD" w:rsidP="00F907CD">
            <w:pPr>
              <w:ind w:left="-108" w:right="-43"/>
              <w:rPr>
                <w:sz w:val="28"/>
                <w:szCs w:val="28"/>
              </w:rPr>
            </w:pPr>
            <w:r w:rsidRPr="00F907CD">
              <w:rPr>
                <w:sz w:val="28"/>
                <w:szCs w:val="28"/>
              </w:rPr>
              <w:t>(без НДС)</w:t>
            </w:r>
          </w:p>
        </w:tc>
        <w:tc>
          <w:tcPr>
            <w:tcW w:w="4094" w:type="dxa"/>
            <w:gridSpan w:val="3"/>
            <w:vAlign w:val="center"/>
          </w:tcPr>
          <w:p w14:paraId="61EA7420" w14:textId="77777777" w:rsidR="00F907CD" w:rsidRPr="00F907CD" w:rsidRDefault="00F907CD" w:rsidP="00F907CD">
            <w:pPr>
              <w:ind w:right="140"/>
              <w:rPr>
                <w:sz w:val="28"/>
                <w:szCs w:val="28"/>
              </w:rPr>
            </w:pPr>
            <w:r w:rsidRPr="00F907CD">
              <w:rPr>
                <w:sz w:val="28"/>
                <w:szCs w:val="28"/>
              </w:rPr>
              <w:t>Ожидаемый эффект</w:t>
            </w:r>
          </w:p>
        </w:tc>
      </w:tr>
      <w:tr w:rsidR="00F907CD" w:rsidRPr="00F907CD" w14:paraId="3ACBC6B9" w14:textId="77777777" w:rsidTr="002362AD">
        <w:trPr>
          <w:trHeight w:val="844"/>
          <w:jc w:val="center"/>
        </w:trPr>
        <w:tc>
          <w:tcPr>
            <w:tcW w:w="2788" w:type="dxa"/>
            <w:vMerge/>
          </w:tcPr>
          <w:p w14:paraId="16650D62" w14:textId="77777777" w:rsidR="00F907CD" w:rsidRPr="00F907CD" w:rsidRDefault="00F907CD" w:rsidP="00F907CD">
            <w:pPr>
              <w:ind w:right="140"/>
              <w:rPr>
                <w:sz w:val="28"/>
                <w:szCs w:val="28"/>
              </w:rPr>
            </w:pPr>
          </w:p>
        </w:tc>
        <w:tc>
          <w:tcPr>
            <w:tcW w:w="1275" w:type="dxa"/>
            <w:vMerge/>
          </w:tcPr>
          <w:p w14:paraId="3DBF34A7" w14:textId="77777777" w:rsidR="00F907CD" w:rsidRPr="00F907CD" w:rsidRDefault="00F907CD" w:rsidP="00F907CD">
            <w:pPr>
              <w:ind w:right="140"/>
              <w:rPr>
                <w:sz w:val="28"/>
                <w:szCs w:val="28"/>
              </w:rPr>
            </w:pPr>
          </w:p>
        </w:tc>
        <w:tc>
          <w:tcPr>
            <w:tcW w:w="1766" w:type="dxa"/>
            <w:vMerge/>
          </w:tcPr>
          <w:p w14:paraId="6B53D284" w14:textId="77777777" w:rsidR="00F907CD" w:rsidRPr="00F907CD" w:rsidRDefault="00F907CD" w:rsidP="00F907CD">
            <w:pPr>
              <w:ind w:right="140"/>
              <w:rPr>
                <w:sz w:val="28"/>
                <w:szCs w:val="28"/>
              </w:rPr>
            </w:pPr>
          </w:p>
        </w:tc>
        <w:tc>
          <w:tcPr>
            <w:tcW w:w="2109" w:type="dxa"/>
            <w:vAlign w:val="center"/>
          </w:tcPr>
          <w:p w14:paraId="09C008B8" w14:textId="77777777" w:rsidR="00F907CD" w:rsidRPr="00F907CD" w:rsidRDefault="00F907CD" w:rsidP="00F907CD">
            <w:pPr>
              <w:ind w:right="140"/>
              <w:rPr>
                <w:sz w:val="28"/>
                <w:szCs w:val="28"/>
              </w:rPr>
            </w:pPr>
            <w:r w:rsidRPr="00F907CD">
              <w:rPr>
                <w:sz w:val="28"/>
                <w:szCs w:val="28"/>
              </w:rPr>
              <w:t>Наименование показателей</w:t>
            </w:r>
          </w:p>
        </w:tc>
        <w:tc>
          <w:tcPr>
            <w:tcW w:w="993" w:type="dxa"/>
            <w:vAlign w:val="center"/>
          </w:tcPr>
          <w:p w14:paraId="271B2A93" w14:textId="77777777" w:rsidR="00F907CD" w:rsidRPr="00F907CD" w:rsidRDefault="00F907CD" w:rsidP="00F907CD">
            <w:pPr>
              <w:tabs>
                <w:tab w:val="left" w:pos="1079"/>
              </w:tabs>
              <w:ind w:left="-55" w:right="140"/>
              <w:rPr>
                <w:sz w:val="28"/>
                <w:szCs w:val="28"/>
              </w:rPr>
            </w:pPr>
            <w:r w:rsidRPr="00F907CD">
              <w:rPr>
                <w:sz w:val="28"/>
                <w:szCs w:val="28"/>
              </w:rPr>
              <w:t>тыс. руб.</w:t>
            </w:r>
          </w:p>
        </w:tc>
        <w:tc>
          <w:tcPr>
            <w:tcW w:w="992" w:type="dxa"/>
            <w:vAlign w:val="center"/>
          </w:tcPr>
          <w:p w14:paraId="583D17ED" w14:textId="77777777" w:rsidR="00F907CD" w:rsidRPr="00F907CD" w:rsidRDefault="00F907CD" w:rsidP="00F907CD">
            <w:pPr>
              <w:ind w:right="140"/>
              <w:rPr>
                <w:sz w:val="28"/>
                <w:szCs w:val="28"/>
              </w:rPr>
            </w:pPr>
            <w:r w:rsidRPr="00F907CD">
              <w:rPr>
                <w:sz w:val="28"/>
                <w:szCs w:val="28"/>
              </w:rPr>
              <w:t>%</w:t>
            </w:r>
          </w:p>
        </w:tc>
      </w:tr>
      <w:tr w:rsidR="00F907CD" w:rsidRPr="00F907CD" w14:paraId="54FE0D31" w14:textId="77777777" w:rsidTr="002362AD">
        <w:trPr>
          <w:jc w:val="center"/>
        </w:trPr>
        <w:tc>
          <w:tcPr>
            <w:tcW w:w="9923" w:type="dxa"/>
            <w:gridSpan w:val="6"/>
          </w:tcPr>
          <w:p w14:paraId="36938910" w14:textId="77777777" w:rsidR="00F907CD" w:rsidRPr="00F907CD" w:rsidRDefault="00F907CD" w:rsidP="00F907CD">
            <w:pPr>
              <w:ind w:right="140"/>
              <w:contextualSpacing/>
              <w:rPr>
                <w:sz w:val="28"/>
                <w:szCs w:val="28"/>
              </w:rPr>
            </w:pPr>
            <w:r w:rsidRPr="00F907CD">
              <w:rPr>
                <w:sz w:val="28"/>
                <w:szCs w:val="28"/>
              </w:rPr>
              <w:t>Горячее водоснабжение</w:t>
            </w:r>
          </w:p>
        </w:tc>
      </w:tr>
      <w:tr w:rsidR="00F907CD" w:rsidRPr="00F907CD" w14:paraId="3C49B9BF" w14:textId="77777777" w:rsidTr="002362AD">
        <w:trPr>
          <w:jc w:val="center"/>
        </w:trPr>
        <w:tc>
          <w:tcPr>
            <w:tcW w:w="2788" w:type="dxa"/>
          </w:tcPr>
          <w:p w14:paraId="314CFD99" w14:textId="77777777" w:rsidR="00F907CD" w:rsidRPr="00F907CD" w:rsidRDefault="00F907CD" w:rsidP="00F907CD">
            <w:pPr>
              <w:ind w:right="140"/>
              <w:rPr>
                <w:color w:val="FF0000"/>
                <w:sz w:val="28"/>
                <w:szCs w:val="28"/>
              </w:rPr>
            </w:pPr>
            <w:r w:rsidRPr="00F907CD">
              <w:rPr>
                <w:sz w:val="28"/>
                <w:szCs w:val="28"/>
              </w:rPr>
              <w:t>-</w:t>
            </w:r>
          </w:p>
        </w:tc>
        <w:tc>
          <w:tcPr>
            <w:tcW w:w="1275" w:type="dxa"/>
          </w:tcPr>
          <w:p w14:paraId="71A9A687" w14:textId="77777777" w:rsidR="00F907CD" w:rsidRPr="00F907CD" w:rsidRDefault="00F907CD" w:rsidP="00F907CD">
            <w:pPr>
              <w:ind w:right="140"/>
              <w:rPr>
                <w:sz w:val="28"/>
                <w:szCs w:val="28"/>
              </w:rPr>
            </w:pPr>
            <w:r w:rsidRPr="00F907CD">
              <w:rPr>
                <w:sz w:val="28"/>
                <w:szCs w:val="28"/>
              </w:rPr>
              <w:t>-</w:t>
            </w:r>
          </w:p>
        </w:tc>
        <w:tc>
          <w:tcPr>
            <w:tcW w:w="1766" w:type="dxa"/>
          </w:tcPr>
          <w:p w14:paraId="146681FB" w14:textId="77777777" w:rsidR="00F907CD" w:rsidRPr="00F907CD" w:rsidRDefault="00F907CD" w:rsidP="00F907CD">
            <w:pPr>
              <w:ind w:right="140"/>
              <w:rPr>
                <w:sz w:val="28"/>
                <w:szCs w:val="28"/>
              </w:rPr>
            </w:pPr>
            <w:r w:rsidRPr="00F907CD">
              <w:rPr>
                <w:sz w:val="28"/>
                <w:szCs w:val="28"/>
              </w:rPr>
              <w:t>-</w:t>
            </w:r>
          </w:p>
        </w:tc>
        <w:tc>
          <w:tcPr>
            <w:tcW w:w="2109" w:type="dxa"/>
          </w:tcPr>
          <w:p w14:paraId="3B953441" w14:textId="77777777" w:rsidR="00F907CD" w:rsidRPr="00F907CD" w:rsidRDefault="00F907CD" w:rsidP="00F907CD">
            <w:pPr>
              <w:ind w:right="140"/>
              <w:rPr>
                <w:sz w:val="28"/>
                <w:szCs w:val="28"/>
              </w:rPr>
            </w:pPr>
            <w:r w:rsidRPr="00F907CD">
              <w:rPr>
                <w:sz w:val="28"/>
                <w:szCs w:val="28"/>
              </w:rPr>
              <w:t>-</w:t>
            </w:r>
          </w:p>
        </w:tc>
        <w:tc>
          <w:tcPr>
            <w:tcW w:w="993" w:type="dxa"/>
          </w:tcPr>
          <w:p w14:paraId="660272AF" w14:textId="77777777" w:rsidR="00F907CD" w:rsidRPr="00F907CD" w:rsidRDefault="00F907CD" w:rsidP="00F907CD">
            <w:pPr>
              <w:ind w:right="140"/>
              <w:rPr>
                <w:sz w:val="28"/>
                <w:szCs w:val="28"/>
              </w:rPr>
            </w:pPr>
            <w:r w:rsidRPr="00F907CD">
              <w:rPr>
                <w:sz w:val="28"/>
                <w:szCs w:val="28"/>
              </w:rPr>
              <w:t>-</w:t>
            </w:r>
          </w:p>
        </w:tc>
        <w:tc>
          <w:tcPr>
            <w:tcW w:w="992" w:type="dxa"/>
          </w:tcPr>
          <w:p w14:paraId="06F691F3" w14:textId="77777777" w:rsidR="00F907CD" w:rsidRPr="00F907CD" w:rsidRDefault="00F907CD" w:rsidP="00F907CD">
            <w:pPr>
              <w:ind w:right="140"/>
              <w:rPr>
                <w:sz w:val="28"/>
                <w:szCs w:val="28"/>
              </w:rPr>
            </w:pPr>
            <w:r w:rsidRPr="00F907CD">
              <w:rPr>
                <w:sz w:val="28"/>
                <w:szCs w:val="28"/>
              </w:rPr>
              <w:t>-</w:t>
            </w:r>
          </w:p>
        </w:tc>
      </w:tr>
    </w:tbl>
    <w:p w14:paraId="73679D24" w14:textId="77777777" w:rsidR="00F907CD" w:rsidRPr="00F907CD" w:rsidRDefault="00F907CD" w:rsidP="00F907CD">
      <w:pPr>
        <w:ind w:right="140"/>
        <w:rPr>
          <w:sz w:val="28"/>
          <w:szCs w:val="28"/>
          <w:lang w:eastAsia="en-US"/>
        </w:rPr>
      </w:pPr>
    </w:p>
    <w:p w14:paraId="6904563A" w14:textId="77777777" w:rsidR="00F907CD" w:rsidRPr="00F907CD" w:rsidRDefault="00F907CD" w:rsidP="00F907CD">
      <w:pPr>
        <w:ind w:right="140"/>
        <w:rPr>
          <w:sz w:val="28"/>
          <w:szCs w:val="28"/>
          <w:lang w:eastAsia="en-US"/>
        </w:rPr>
      </w:pPr>
    </w:p>
    <w:p w14:paraId="666CDB7D" w14:textId="77777777" w:rsidR="00F907CD" w:rsidRPr="00F907CD" w:rsidRDefault="00F907CD" w:rsidP="00F907CD">
      <w:pPr>
        <w:ind w:right="140"/>
        <w:jc w:val="right"/>
        <w:rPr>
          <w:sz w:val="28"/>
          <w:szCs w:val="28"/>
          <w:lang w:eastAsia="en-US"/>
        </w:rPr>
      </w:pPr>
    </w:p>
    <w:p w14:paraId="792D443E" w14:textId="77777777" w:rsidR="00F907CD" w:rsidRPr="00F907CD" w:rsidRDefault="00F907CD" w:rsidP="00F907CD">
      <w:pPr>
        <w:spacing w:after="160" w:line="259" w:lineRule="auto"/>
        <w:rPr>
          <w:sz w:val="28"/>
          <w:szCs w:val="28"/>
          <w:lang w:eastAsia="en-US"/>
        </w:rPr>
      </w:pPr>
      <w:r w:rsidRPr="00F907CD">
        <w:rPr>
          <w:sz w:val="28"/>
          <w:szCs w:val="28"/>
          <w:lang w:eastAsia="en-US"/>
        </w:rPr>
        <w:br w:type="page"/>
      </w:r>
    </w:p>
    <w:p w14:paraId="589FE5B3" w14:textId="77777777" w:rsidR="00F907CD" w:rsidRPr="00F907CD" w:rsidRDefault="00F907CD" w:rsidP="00F907CD">
      <w:pPr>
        <w:jc w:val="center"/>
        <w:rPr>
          <w:sz w:val="28"/>
          <w:szCs w:val="28"/>
          <w:lang w:eastAsia="en-US"/>
        </w:rPr>
      </w:pPr>
      <w:r w:rsidRPr="00F907CD">
        <w:rPr>
          <w:sz w:val="28"/>
          <w:szCs w:val="28"/>
          <w:lang w:eastAsia="en-US"/>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w:t>
      </w:r>
    </w:p>
    <w:p w14:paraId="093BE284" w14:textId="77777777" w:rsidR="00F907CD" w:rsidRPr="00F907CD" w:rsidRDefault="00F907CD" w:rsidP="00F907CD">
      <w:pPr>
        <w:jc w:val="center"/>
        <w:rPr>
          <w:sz w:val="28"/>
          <w:szCs w:val="28"/>
          <w:lang w:eastAsia="en-US"/>
        </w:rPr>
      </w:pPr>
      <w:r w:rsidRPr="00F907CD">
        <w:rPr>
          <w:sz w:val="28"/>
          <w:szCs w:val="28"/>
          <w:lang w:eastAsia="en-US"/>
        </w:rPr>
        <w:t>(в том числе по снижению потерь воды при транспортировке)</w:t>
      </w:r>
    </w:p>
    <w:p w14:paraId="596D974D" w14:textId="77777777" w:rsidR="00F907CD" w:rsidRPr="00F907CD" w:rsidRDefault="00F907CD" w:rsidP="00F907CD">
      <w:pPr>
        <w:ind w:right="140"/>
        <w:jc w:val="center"/>
        <w:rPr>
          <w:sz w:val="28"/>
          <w:szCs w:val="28"/>
          <w:lang w:eastAsia="en-US"/>
        </w:rPr>
      </w:pPr>
    </w:p>
    <w:tbl>
      <w:tblPr>
        <w:tblStyle w:val="3180"/>
        <w:tblW w:w="9923" w:type="dxa"/>
        <w:jc w:val="center"/>
        <w:tblLook w:val="04A0" w:firstRow="1" w:lastRow="0" w:firstColumn="1" w:lastColumn="0" w:noHBand="0" w:noVBand="1"/>
      </w:tblPr>
      <w:tblGrid>
        <w:gridCol w:w="2694"/>
        <w:gridCol w:w="1276"/>
        <w:gridCol w:w="1880"/>
        <w:gridCol w:w="2242"/>
        <w:gridCol w:w="1089"/>
        <w:gridCol w:w="742"/>
      </w:tblGrid>
      <w:tr w:rsidR="00F907CD" w:rsidRPr="00F907CD" w14:paraId="401CC3D9" w14:textId="77777777" w:rsidTr="002362AD">
        <w:trPr>
          <w:trHeight w:val="722"/>
          <w:jc w:val="center"/>
        </w:trPr>
        <w:tc>
          <w:tcPr>
            <w:tcW w:w="2694" w:type="dxa"/>
            <w:vMerge w:val="restart"/>
            <w:vAlign w:val="center"/>
          </w:tcPr>
          <w:p w14:paraId="5C524B66" w14:textId="77777777" w:rsidR="00F907CD" w:rsidRPr="00F907CD" w:rsidRDefault="00F907CD" w:rsidP="00F907CD">
            <w:pPr>
              <w:ind w:left="34" w:right="140" w:hanging="34"/>
              <w:rPr>
                <w:sz w:val="28"/>
                <w:szCs w:val="28"/>
              </w:rPr>
            </w:pPr>
            <w:r w:rsidRPr="00F907CD">
              <w:rPr>
                <w:sz w:val="28"/>
                <w:szCs w:val="28"/>
              </w:rPr>
              <w:t>Наименование мероприятия</w:t>
            </w:r>
          </w:p>
        </w:tc>
        <w:tc>
          <w:tcPr>
            <w:tcW w:w="1276" w:type="dxa"/>
            <w:vMerge w:val="restart"/>
            <w:vAlign w:val="center"/>
          </w:tcPr>
          <w:p w14:paraId="5C236D82" w14:textId="77777777" w:rsidR="00F907CD" w:rsidRPr="00F907CD" w:rsidRDefault="00F907CD" w:rsidP="00F907CD">
            <w:pPr>
              <w:ind w:right="140"/>
              <w:rPr>
                <w:sz w:val="28"/>
                <w:szCs w:val="28"/>
              </w:rPr>
            </w:pPr>
            <w:r w:rsidRPr="00F907CD">
              <w:rPr>
                <w:sz w:val="28"/>
                <w:szCs w:val="28"/>
              </w:rPr>
              <w:t>Срок реали-зации</w:t>
            </w:r>
          </w:p>
        </w:tc>
        <w:tc>
          <w:tcPr>
            <w:tcW w:w="1880" w:type="dxa"/>
            <w:vMerge w:val="restart"/>
            <w:vAlign w:val="center"/>
          </w:tcPr>
          <w:p w14:paraId="562CEBD1" w14:textId="77777777" w:rsidR="00F907CD" w:rsidRPr="00F907CD" w:rsidRDefault="00F907CD" w:rsidP="00F907CD">
            <w:pPr>
              <w:ind w:left="-108" w:right="-71"/>
              <w:rPr>
                <w:sz w:val="28"/>
                <w:szCs w:val="28"/>
              </w:rPr>
            </w:pPr>
            <w:r w:rsidRPr="00F907CD">
              <w:rPr>
                <w:sz w:val="28"/>
                <w:szCs w:val="28"/>
              </w:rPr>
              <w:t>Финансовые потребности, тыс. руб.</w:t>
            </w:r>
          </w:p>
          <w:p w14:paraId="145F97BB" w14:textId="77777777" w:rsidR="00F907CD" w:rsidRPr="00F907CD" w:rsidRDefault="00F907CD" w:rsidP="00F907CD">
            <w:pPr>
              <w:ind w:left="-108" w:right="-71"/>
              <w:rPr>
                <w:sz w:val="28"/>
                <w:szCs w:val="28"/>
              </w:rPr>
            </w:pPr>
            <w:r w:rsidRPr="00F907CD">
              <w:rPr>
                <w:sz w:val="28"/>
                <w:szCs w:val="28"/>
              </w:rPr>
              <w:t>(без НДС)</w:t>
            </w:r>
          </w:p>
        </w:tc>
        <w:tc>
          <w:tcPr>
            <w:tcW w:w="4073" w:type="dxa"/>
            <w:gridSpan w:val="3"/>
            <w:vAlign w:val="center"/>
          </w:tcPr>
          <w:p w14:paraId="324C9C81" w14:textId="77777777" w:rsidR="00F907CD" w:rsidRPr="00F907CD" w:rsidRDefault="00F907CD" w:rsidP="00F907CD">
            <w:pPr>
              <w:ind w:right="140"/>
              <w:rPr>
                <w:sz w:val="28"/>
                <w:szCs w:val="28"/>
              </w:rPr>
            </w:pPr>
            <w:r w:rsidRPr="00F907CD">
              <w:rPr>
                <w:sz w:val="28"/>
                <w:szCs w:val="28"/>
              </w:rPr>
              <w:t>Ожидаемый эффект</w:t>
            </w:r>
          </w:p>
        </w:tc>
      </w:tr>
      <w:tr w:rsidR="00F907CD" w:rsidRPr="00F907CD" w14:paraId="441EA4A0" w14:textId="77777777" w:rsidTr="002362AD">
        <w:trPr>
          <w:trHeight w:val="863"/>
          <w:jc w:val="center"/>
        </w:trPr>
        <w:tc>
          <w:tcPr>
            <w:tcW w:w="2694" w:type="dxa"/>
            <w:vMerge/>
          </w:tcPr>
          <w:p w14:paraId="2A924482" w14:textId="77777777" w:rsidR="00F907CD" w:rsidRPr="00F907CD" w:rsidRDefault="00F907CD" w:rsidP="00F907CD">
            <w:pPr>
              <w:ind w:right="140"/>
              <w:rPr>
                <w:sz w:val="28"/>
                <w:szCs w:val="28"/>
              </w:rPr>
            </w:pPr>
          </w:p>
        </w:tc>
        <w:tc>
          <w:tcPr>
            <w:tcW w:w="1276" w:type="dxa"/>
            <w:vMerge/>
          </w:tcPr>
          <w:p w14:paraId="485AFF8D" w14:textId="77777777" w:rsidR="00F907CD" w:rsidRPr="00F907CD" w:rsidRDefault="00F907CD" w:rsidP="00F907CD">
            <w:pPr>
              <w:ind w:right="140"/>
              <w:rPr>
                <w:sz w:val="28"/>
                <w:szCs w:val="28"/>
              </w:rPr>
            </w:pPr>
          </w:p>
        </w:tc>
        <w:tc>
          <w:tcPr>
            <w:tcW w:w="1880" w:type="dxa"/>
            <w:vMerge/>
          </w:tcPr>
          <w:p w14:paraId="660A9345" w14:textId="77777777" w:rsidR="00F907CD" w:rsidRPr="00F907CD" w:rsidRDefault="00F907CD" w:rsidP="00F907CD">
            <w:pPr>
              <w:ind w:right="140"/>
              <w:rPr>
                <w:sz w:val="28"/>
                <w:szCs w:val="28"/>
              </w:rPr>
            </w:pPr>
          </w:p>
        </w:tc>
        <w:tc>
          <w:tcPr>
            <w:tcW w:w="2242" w:type="dxa"/>
            <w:vAlign w:val="center"/>
          </w:tcPr>
          <w:p w14:paraId="3EC0B01C" w14:textId="77777777" w:rsidR="00F907CD" w:rsidRPr="00F907CD" w:rsidRDefault="00F907CD" w:rsidP="00F907CD">
            <w:pPr>
              <w:ind w:right="140"/>
              <w:rPr>
                <w:sz w:val="28"/>
                <w:szCs w:val="28"/>
              </w:rPr>
            </w:pPr>
            <w:r w:rsidRPr="00F907CD">
              <w:rPr>
                <w:sz w:val="28"/>
                <w:szCs w:val="28"/>
              </w:rPr>
              <w:t>Наименование показателей</w:t>
            </w:r>
          </w:p>
        </w:tc>
        <w:tc>
          <w:tcPr>
            <w:tcW w:w="1089" w:type="dxa"/>
            <w:vAlign w:val="center"/>
          </w:tcPr>
          <w:p w14:paraId="0130E72F" w14:textId="77777777" w:rsidR="00F907CD" w:rsidRPr="00F907CD" w:rsidRDefault="00F907CD" w:rsidP="00F907CD">
            <w:pPr>
              <w:ind w:right="140"/>
              <w:rPr>
                <w:sz w:val="28"/>
                <w:szCs w:val="28"/>
              </w:rPr>
            </w:pPr>
            <w:r w:rsidRPr="00F907CD">
              <w:rPr>
                <w:sz w:val="28"/>
                <w:szCs w:val="28"/>
              </w:rPr>
              <w:t>тыс. руб.</w:t>
            </w:r>
          </w:p>
        </w:tc>
        <w:tc>
          <w:tcPr>
            <w:tcW w:w="742" w:type="dxa"/>
            <w:vAlign w:val="center"/>
          </w:tcPr>
          <w:p w14:paraId="4C21B4B7" w14:textId="77777777" w:rsidR="00F907CD" w:rsidRPr="00F907CD" w:rsidRDefault="00F907CD" w:rsidP="00F907CD">
            <w:pPr>
              <w:ind w:right="140"/>
              <w:rPr>
                <w:sz w:val="28"/>
                <w:szCs w:val="28"/>
              </w:rPr>
            </w:pPr>
            <w:r w:rsidRPr="00F907CD">
              <w:rPr>
                <w:sz w:val="28"/>
                <w:szCs w:val="28"/>
              </w:rPr>
              <w:t>%</w:t>
            </w:r>
          </w:p>
        </w:tc>
      </w:tr>
      <w:tr w:rsidR="00F907CD" w:rsidRPr="00F907CD" w14:paraId="67A52DC7" w14:textId="77777777" w:rsidTr="002362AD">
        <w:trPr>
          <w:trHeight w:val="337"/>
          <w:jc w:val="center"/>
        </w:trPr>
        <w:tc>
          <w:tcPr>
            <w:tcW w:w="9923" w:type="dxa"/>
            <w:gridSpan w:val="6"/>
          </w:tcPr>
          <w:p w14:paraId="669E72C0" w14:textId="77777777" w:rsidR="00F907CD" w:rsidRPr="00F907CD" w:rsidRDefault="00F907CD" w:rsidP="00F907CD">
            <w:pPr>
              <w:ind w:right="140"/>
              <w:rPr>
                <w:sz w:val="28"/>
                <w:szCs w:val="28"/>
              </w:rPr>
            </w:pPr>
            <w:r w:rsidRPr="00F907CD">
              <w:rPr>
                <w:sz w:val="28"/>
                <w:szCs w:val="28"/>
              </w:rPr>
              <w:t>Горячее водоснабжение</w:t>
            </w:r>
          </w:p>
        </w:tc>
      </w:tr>
      <w:tr w:rsidR="00F907CD" w:rsidRPr="00F907CD" w14:paraId="63AAB8D2" w14:textId="77777777" w:rsidTr="002362AD">
        <w:trPr>
          <w:trHeight w:val="337"/>
          <w:jc w:val="center"/>
        </w:trPr>
        <w:tc>
          <w:tcPr>
            <w:tcW w:w="2694" w:type="dxa"/>
          </w:tcPr>
          <w:p w14:paraId="46DA1910" w14:textId="77777777" w:rsidR="00F907CD" w:rsidRPr="00F907CD" w:rsidRDefault="00F907CD" w:rsidP="00F907CD">
            <w:pPr>
              <w:ind w:right="140"/>
              <w:rPr>
                <w:color w:val="FF0000"/>
                <w:sz w:val="28"/>
                <w:szCs w:val="28"/>
              </w:rPr>
            </w:pPr>
            <w:r w:rsidRPr="00F907CD">
              <w:rPr>
                <w:sz w:val="28"/>
                <w:szCs w:val="28"/>
              </w:rPr>
              <w:t>-</w:t>
            </w:r>
          </w:p>
        </w:tc>
        <w:tc>
          <w:tcPr>
            <w:tcW w:w="1276" w:type="dxa"/>
          </w:tcPr>
          <w:p w14:paraId="380058A0" w14:textId="77777777" w:rsidR="00F907CD" w:rsidRPr="00F907CD" w:rsidRDefault="00F907CD" w:rsidP="00F907CD">
            <w:pPr>
              <w:ind w:right="140"/>
              <w:rPr>
                <w:sz w:val="28"/>
                <w:szCs w:val="28"/>
              </w:rPr>
            </w:pPr>
            <w:r w:rsidRPr="00F907CD">
              <w:rPr>
                <w:sz w:val="28"/>
                <w:szCs w:val="28"/>
              </w:rPr>
              <w:t>-</w:t>
            </w:r>
          </w:p>
        </w:tc>
        <w:tc>
          <w:tcPr>
            <w:tcW w:w="1880" w:type="dxa"/>
          </w:tcPr>
          <w:p w14:paraId="0054B57D" w14:textId="77777777" w:rsidR="00F907CD" w:rsidRPr="00F907CD" w:rsidRDefault="00F907CD" w:rsidP="00F907CD">
            <w:pPr>
              <w:ind w:right="140"/>
              <w:rPr>
                <w:sz w:val="28"/>
                <w:szCs w:val="28"/>
              </w:rPr>
            </w:pPr>
            <w:r w:rsidRPr="00F907CD">
              <w:rPr>
                <w:sz w:val="28"/>
                <w:szCs w:val="28"/>
              </w:rPr>
              <w:t>-</w:t>
            </w:r>
          </w:p>
        </w:tc>
        <w:tc>
          <w:tcPr>
            <w:tcW w:w="2242" w:type="dxa"/>
          </w:tcPr>
          <w:p w14:paraId="4CC33B33" w14:textId="77777777" w:rsidR="00F907CD" w:rsidRPr="00F907CD" w:rsidRDefault="00F907CD" w:rsidP="00F907CD">
            <w:pPr>
              <w:ind w:right="140"/>
              <w:rPr>
                <w:sz w:val="28"/>
                <w:szCs w:val="28"/>
              </w:rPr>
            </w:pPr>
            <w:r w:rsidRPr="00F907CD">
              <w:rPr>
                <w:sz w:val="28"/>
                <w:szCs w:val="28"/>
              </w:rPr>
              <w:t>-</w:t>
            </w:r>
          </w:p>
        </w:tc>
        <w:tc>
          <w:tcPr>
            <w:tcW w:w="1089" w:type="dxa"/>
          </w:tcPr>
          <w:p w14:paraId="78C2F59B" w14:textId="77777777" w:rsidR="00F907CD" w:rsidRPr="00F907CD" w:rsidRDefault="00F907CD" w:rsidP="00F907CD">
            <w:pPr>
              <w:ind w:right="140"/>
              <w:rPr>
                <w:sz w:val="28"/>
                <w:szCs w:val="28"/>
              </w:rPr>
            </w:pPr>
            <w:r w:rsidRPr="00F907CD">
              <w:rPr>
                <w:sz w:val="28"/>
                <w:szCs w:val="28"/>
              </w:rPr>
              <w:t>-</w:t>
            </w:r>
          </w:p>
        </w:tc>
        <w:tc>
          <w:tcPr>
            <w:tcW w:w="742" w:type="dxa"/>
          </w:tcPr>
          <w:p w14:paraId="6A5540FA" w14:textId="77777777" w:rsidR="00F907CD" w:rsidRPr="00F907CD" w:rsidRDefault="00F907CD" w:rsidP="00F907CD">
            <w:pPr>
              <w:ind w:right="140"/>
              <w:rPr>
                <w:sz w:val="28"/>
                <w:szCs w:val="28"/>
              </w:rPr>
            </w:pPr>
            <w:r w:rsidRPr="00F907CD">
              <w:rPr>
                <w:sz w:val="28"/>
                <w:szCs w:val="28"/>
              </w:rPr>
              <w:t>-</w:t>
            </w:r>
          </w:p>
        </w:tc>
      </w:tr>
    </w:tbl>
    <w:p w14:paraId="27812FC0" w14:textId="77777777" w:rsidR="00F907CD" w:rsidRPr="00F907CD" w:rsidRDefault="00F907CD" w:rsidP="00F907CD">
      <w:pPr>
        <w:rPr>
          <w:lang w:eastAsia="en-US"/>
        </w:rPr>
      </w:pPr>
    </w:p>
    <w:p w14:paraId="22119BF6" w14:textId="77777777" w:rsidR="00F907CD" w:rsidRPr="00F907CD" w:rsidRDefault="00F907CD" w:rsidP="00F907CD">
      <w:pPr>
        <w:rPr>
          <w:lang w:eastAsia="en-US"/>
        </w:rPr>
      </w:pPr>
    </w:p>
    <w:p w14:paraId="18990396" w14:textId="77777777" w:rsidR="00F907CD" w:rsidRPr="00F907CD" w:rsidRDefault="00F907CD" w:rsidP="00F907CD">
      <w:pPr>
        <w:spacing w:after="160" w:line="259" w:lineRule="auto"/>
        <w:rPr>
          <w:lang w:eastAsia="en-US"/>
        </w:rPr>
        <w:sectPr w:rsidR="00F907CD" w:rsidRPr="00F907CD" w:rsidSect="00F907CD">
          <w:pgSz w:w="11906" w:h="16838"/>
          <w:pgMar w:top="851" w:right="851" w:bottom="851" w:left="1134" w:header="708" w:footer="708" w:gutter="0"/>
          <w:cols w:space="708"/>
          <w:titlePg/>
          <w:docGrid w:linePitch="360"/>
        </w:sectPr>
      </w:pPr>
      <w:r w:rsidRPr="00F907CD">
        <w:rPr>
          <w:lang w:eastAsia="en-US"/>
        </w:rPr>
        <w:br w:type="page"/>
      </w:r>
    </w:p>
    <w:p w14:paraId="412B5574" w14:textId="77777777" w:rsidR="00F907CD" w:rsidRPr="00F907CD" w:rsidRDefault="00F907CD" w:rsidP="00F907CD">
      <w:pPr>
        <w:jc w:val="center"/>
        <w:rPr>
          <w:sz w:val="28"/>
          <w:szCs w:val="28"/>
          <w:lang w:eastAsia="en-US"/>
        </w:rPr>
      </w:pPr>
      <w:r w:rsidRPr="00F907CD">
        <w:rPr>
          <w:sz w:val="28"/>
          <w:szCs w:val="28"/>
          <w:lang w:eastAsia="en-US"/>
        </w:rPr>
        <w:lastRenderedPageBreak/>
        <w:t xml:space="preserve">Раздел 5. Планируемые объемы подачи горячей воды в закрытой системе теплоснабжения потребителям </w:t>
      </w:r>
      <w:r w:rsidRPr="00F907CD">
        <w:rPr>
          <w:sz w:val="28"/>
          <w:szCs w:val="28"/>
          <w:lang w:eastAsia="en-US"/>
        </w:rPr>
        <w:br/>
        <w:t>АО «Теплоэнерго» на потребительском рынке Кемеровского городского округа, ж.р. Лесная поляна (от котельных, расположенных по адресам: ул. Щегловская, 2, 30, ул. Осенний бульвар, 4а)</w:t>
      </w:r>
    </w:p>
    <w:p w14:paraId="367A1351" w14:textId="77777777" w:rsidR="00F907CD" w:rsidRPr="00F907CD" w:rsidRDefault="00F907CD" w:rsidP="00F907CD">
      <w:pPr>
        <w:spacing w:after="160" w:line="259" w:lineRule="auto"/>
        <w:rPr>
          <w:lang w:eastAsia="en-US"/>
        </w:rPr>
      </w:pPr>
    </w:p>
    <w:tbl>
      <w:tblPr>
        <w:tblpPr w:leftFromText="180" w:rightFromText="180" w:vertAnchor="text" w:horzAnchor="margin" w:tblpY="115"/>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697"/>
        <w:gridCol w:w="849"/>
        <w:gridCol w:w="718"/>
        <w:gridCol w:w="718"/>
        <w:gridCol w:w="718"/>
        <w:gridCol w:w="718"/>
        <w:gridCol w:w="718"/>
        <w:gridCol w:w="718"/>
        <w:gridCol w:w="718"/>
        <w:gridCol w:w="718"/>
        <w:gridCol w:w="718"/>
        <w:gridCol w:w="718"/>
        <w:gridCol w:w="718"/>
        <w:gridCol w:w="718"/>
        <w:gridCol w:w="718"/>
        <w:gridCol w:w="718"/>
        <w:gridCol w:w="718"/>
        <w:gridCol w:w="709"/>
      </w:tblGrid>
      <w:tr w:rsidR="00F907CD" w:rsidRPr="00F907CD" w14:paraId="638BE2C7" w14:textId="77777777" w:rsidTr="002362AD">
        <w:trPr>
          <w:trHeight w:val="1131"/>
        </w:trPr>
        <w:tc>
          <w:tcPr>
            <w:tcW w:w="813" w:type="dxa"/>
            <w:shd w:val="clear" w:color="auto" w:fill="auto"/>
            <w:vAlign w:val="center"/>
          </w:tcPr>
          <w:p w14:paraId="0443CB8B" w14:textId="77777777" w:rsidR="00F907CD" w:rsidRPr="00F907CD" w:rsidRDefault="00F907CD" w:rsidP="00F907CD">
            <w:pPr>
              <w:jc w:val="center"/>
              <w:rPr>
                <w:lang w:eastAsia="en-US"/>
              </w:rPr>
            </w:pPr>
            <w:r w:rsidRPr="00F907CD">
              <w:rPr>
                <w:lang w:eastAsia="en-US"/>
              </w:rPr>
              <w:t>№ п/п</w:t>
            </w:r>
          </w:p>
        </w:tc>
        <w:tc>
          <w:tcPr>
            <w:tcW w:w="1697" w:type="dxa"/>
            <w:shd w:val="clear" w:color="auto" w:fill="auto"/>
            <w:vAlign w:val="center"/>
          </w:tcPr>
          <w:p w14:paraId="37E4410E" w14:textId="77777777" w:rsidR="00F907CD" w:rsidRPr="00F907CD" w:rsidRDefault="00F907CD" w:rsidP="00F907CD">
            <w:pPr>
              <w:jc w:val="center"/>
              <w:rPr>
                <w:lang w:eastAsia="en-US"/>
              </w:rPr>
            </w:pPr>
            <w:r w:rsidRPr="00F907CD">
              <w:rPr>
                <w:lang w:eastAsia="en-US"/>
              </w:rPr>
              <w:t>Наименова-ние показателя</w:t>
            </w:r>
          </w:p>
        </w:tc>
        <w:tc>
          <w:tcPr>
            <w:tcW w:w="849" w:type="dxa"/>
            <w:shd w:val="clear" w:color="auto" w:fill="auto"/>
            <w:vAlign w:val="center"/>
          </w:tcPr>
          <w:p w14:paraId="4AA07A58" w14:textId="77777777" w:rsidR="00F907CD" w:rsidRPr="00F907CD" w:rsidRDefault="00F907CD" w:rsidP="00F907CD">
            <w:pPr>
              <w:jc w:val="center"/>
              <w:rPr>
                <w:lang w:eastAsia="en-US"/>
              </w:rPr>
            </w:pPr>
            <w:r w:rsidRPr="00F907CD">
              <w:rPr>
                <w:lang w:eastAsia="en-US"/>
              </w:rPr>
              <w:t>Ед. изм.</w:t>
            </w:r>
          </w:p>
        </w:tc>
        <w:tc>
          <w:tcPr>
            <w:tcW w:w="718" w:type="dxa"/>
            <w:vAlign w:val="center"/>
          </w:tcPr>
          <w:p w14:paraId="09826E05" w14:textId="77777777" w:rsidR="00F907CD" w:rsidRPr="00F907CD" w:rsidRDefault="00F907CD" w:rsidP="00F907CD">
            <w:pPr>
              <w:jc w:val="center"/>
              <w:rPr>
                <w:lang w:eastAsia="en-US"/>
              </w:rPr>
            </w:pPr>
            <w:r w:rsidRPr="00F907CD">
              <w:rPr>
                <w:lang w:eastAsia="en-US"/>
              </w:rPr>
              <w:t>2019 год</w:t>
            </w:r>
          </w:p>
        </w:tc>
        <w:tc>
          <w:tcPr>
            <w:tcW w:w="718" w:type="dxa"/>
            <w:vAlign w:val="center"/>
          </w:tcPr>
          <w:p w14:paraId="6BC36671" w14:textId="77777777" w:rsidR="00F907CD" w:rsidRPr="00F907CD" w:rsidRDefault="00F907CD" w:rsidP="00F907CD">
            <w:pPr>
              <w:jc w:val="center"/>
              <w:rPr>
                <w:lang w:eastAsia="en-US"/>
              </w:rPr>
            </w:pPr>
            <w:r w:rsidRPr="00F907CD">
              <w:rPr>
                <w:lang w:eastAsia="en-US"/>
              </w:rPr>
              <w:t>2020 год</w:t>
            </w:r>
          </w:p>
        </w:tc>
        <w:tc>
          <w:tcPr>
            <w:tcW w:w="718" w:type="dxa"/>
            <w:vAlign w:val="center"/>
          </w:tcPr>
          <w:p w14:paraId="423DF8D5" w14:textId="77777777" w:rsidR="00F907CD" w:rsidRPr="00F907CD" w:rsidRDefault="00F907CD" w:rsidP="00F907CD">
            <w:pPr>
              <w:jc w:val="center"/>
              <w:rPr>
                <w:lang w:eastAsia="en-US"/>
              </w:rPr>
            </w:pPr>
            <w:r w:rsidRPr="00F907CD">
              <w:rPr>
                <w:lang w:eastAsia="en-US"/>
              </w:rPr>
              <w:t>2021 год</w:t>
            </w:r>
          </w:p>
        </w:tc>
        <w:tc>
          <w:tcPr>
            <w:tcW w:w="718" w:type="dxa"/>
            <w:vAlign w:val="center"/>
          </w:tcPr>
          <w:p w14:paraId="5E7FDFEA" w14:textId="77777777" w:rsidR="00F907CD" w:rsidRPr="00F907CD" w:rsidRDefault="00F907CD" w:rsidP="00F907CD">
            <w:pPr>
              <w:jc w:val="center"/>
              <w:rPr>
                <w:lang w:eastAsia="en-US"/>
              </w:rPr>
            </w:pPr>
            <w:r w:rsidRPr="00F907CD">
              <w:rPr>
                <w:lang w:eastAsia="en-US"/>
              </w:rPr>
              <w:t>2022 год</w:t>
            </w:r>
          </w:p>
        </w:tc>
        <w:tc>
          <w:tcPr>
            <w:tcW w:w="718" w:type="dxa"/>
            <w:vAlign w:val="center"/>
          </w:tcPr>
          <w:p w14:paraId="6ABDFA5C" w14:textId="77777777" w:rsidR="00F907CD" w:rsidRPr="00F907CD" w:rsidRDefault="00F907CD" w:rsidP="00F907CD">
            <w:pPr>
              <w:jc w:val="center"/>
              <w:rPr>
                <w:lang w:eastAsia="en-US"/>
              </w:rPr>
            </w:pPr>
            <w:r w:rsidRPr="00F907CD">
              <w:rPr>
                <w:lang w:eastAsia="en-US"/>
              </w:rPr>
              <w:t>2023 год</w:t>
            </w:r>
          </w:p>
        </w:tc>
        <w:tc>
          <w:tcPr>
            <w:tcW w:w="718" w:type="dxa"/>
            <w:vAlign w:val="center"/>
          </w:tcPr>
          <w:p w14:paraId="153A79E9" w14:textId="77777777" w:rsidR="00F907CD" w:rsidRPr="00F907CD" w:rsidRDefault="00F907CD" w:rsidP="00F907CD">
            <w:pPr>
              <w:jc w:val="center"/>
              <w:rPr>
                <w:lang w:eastAsia="en-US"/>
              </w:rPr>
            </w:pPr>
            <w:r w:rsidRPr="00F907CD">
              <w:rPr>
                <w:lang w:eastAsia="en-US"/>
              </w:rPr>
              <w:t>2024 год</w:t>
            </w:r>
          </w:p>
        </w:tc>
        <w:tc>
          <w:tcPr>
            <w:tcW w:w="718" w:type="dxa"/>
            <w:vAlign w:val="center"/>
          </w:tcPr>
          <w:p w14:paraId="7F6394FD" w14:textId="77777777" w:rsidR="00F907CD" w:rsidRPr="00F907CD" w:rsidRDefault="00F907CD" w:rsidP="00F907CD">
            <w:pPr>
              <w:jc w:val="center"/>
              <w:rPr>
                <w:lang w:eastAsia="en-US"/>
              </w:rPr>
            </w:pPr>
            <w:r w:rsidRPr="00F907CD">
              <w:rPr>
                <w:lang w:eastAsia="en-US"/>
              </w:rPr>
              <w:t>2025 год</w:t>
            </w:r>
          </w:p>
        </w:tc>
        <w:tc>
          <w:tcPr>
            <w:tcW w:w="718" w:type="dxa"/>
            <w:vAlign w:val="center"/>
          </w:tcPr>
          <w:p w14:paraId="2A57BAB4" w14:textId="77777777" w:rsidR="00F907CD" w:rsidRPr="00F907CD" w:rsidRDefault="00F907CD" w:rsidP="00F907CD">
            <w:pPr>
              <w:jc w:val="center"/>
              <w:rPr>
                <w:lang w:eastAsia="en-US"/>
              </w:rPr>
            </w:pPr>
            <w:r w:rsidRPr="00F907CD">
              <w:rPr>
                <w:lang w:eastAsia="en-US"/>
              </w:rPr>
              <w:t>2026 год</w:t>
            </w:r>
          </w:p>
        </w:tc>
        <w:tc>
          <w:tcPr>
            <w:tcW w:w="718" w:type="dxa"/>
            <w:vAlign w:val="center"/>
          </w:tcPr>
          <w:p w14:paraId="02A24A8F" w14:textId="77777777" w:rsidR="00F907CD" w:rsidRPr="00F907CD" w:rsidRDefault="00F907CD" w:rsidP="00F907CD">
            <w:pPr>
              <w:jc w:val="center"/>
              <w:rPr>
                <w:lang w:eastAsia="en-US"/>
              </w:rPr>
            </w:pPr>
            <w:r w:rsidRPr="00F907CD">
              <w:rPr>
                <w:lang w:eastAsia="en-US"/>
              </w:rPr>
              <w:t>2026 год</w:t>
            </w:r>
          </w:p>
        </w:tc>
        <w:tc>
          <w:tcPr>
            <w:tcW w:w="718" w:type="dxa"/>
            <w:vAlign w:val="center"/>
          </w:tcPr>
          <w:p w14:paraId="27130826" w14:textId="77777777" w:rsidR="00F907CD" w:rsidRPr="00F907CD" w:rsidRDefault="00F907CD" w:rsidP="00F907CD">
            <w:pPr>
              <w:jc w:val="center"/>
              <w:rPr>
                <w:lang w:eastAsia="en-US"/>
              </w:rPr>
            </w:pPr>
            <w:r w:rsidRPr="00F907CD">
              <w:rPr>
                <w:lang w:eastAsia="en-US"/>
              </w:rPr>
              <w:t>2027 год</w:t>
            </w:r>
          </w:p>
        </w:tc>
        <w:tc>
          <w:tcPr>
            <w:tcW w:w="718" w:type="dxa"/>
            <w:vAlign w:val="center"/>
          </w:tcPr>
          <w:p w14:paraId="202C5620" w14:textId="77777777" w:rsidR="00F907CD" w:rsidRPr="00F907CD" w:rsidRDefault="00F907CD" w:rsidP="00F907CD">
            <w:pPr>
              <w:jc w:val="center"/>
              <w:rPr>
                <w:lang w:eastAsia="en-US"/>
              </w:rPr>
            </w:pPr>
            <w:r w:rsidRPr="00F907CD">
              <w:rPr>
                <w:lang w:eastAsia="en-US"/>
              </w:rPr>
              <w:t>2028 год</w:t>
            </w:r>
          </w:p>
        </w:tc>
        <w:tc>
          <w:tcPr>
            <w:tcW w:w="718" w:type="dxa"/>
            <w:vAlign w:val="center"/>
          </w:tcPr>
          <w:p w14:paraId="5FF0DC92" w14:textId="77777777" w:rsidR="00F907CD" w:rsidRPr="00F907CD" w:rsidRDefault="00F907CD" w:rsidP="00F907CD">
            <w:pPr>
              <w:jc w:val="center"/>
              <w:rPr>
                <w:lang w:eastAsia="en-US"/>
              </w:rPr>
            </w:pPr>
            <w:r w:rsidRPr="00F907CD">
              <w:rPr>
                <w:lang w:eastAsia="en-US"/>
              </w:rPr>
              <w:t>2029 год</w:t>
            </w:r>
          </w:p>
        </w:tc>
        <w:tc>
          <w:tcPr>
            <w:tcW w:w="718" w:type="dxa"/>
            <w:vAlign w:val="center"/>
          </w:tcPr>
          <w:p w14:paraId="364AA9CD" w14:textId="77777777" w:rsidR="00F907CD" w:rsidRPr="00F907CD" w:rsidRDefault="00F907CD" w:rsidP="00F907CD">
            <w:pPr>
              <w:jc w:val="center"/>
              <w:rPr>
                <w:lang w:eastAsia="en-US"/>
              </w:rPr>
            </w:pPr>
            <w:r w:rsidRPr="00F907CD">
              <w:rPr>
                <w:lang w:eastAsia="en-US"/>
              </w:rPr>
              <w:t>2030 год</w:t>
            </w:r>
          </w:p>
        </w:tc>
        <w:tc>
          <w:tcPr>
            <w:tcW w:w="718" w:type="dxa"/>
            <w:vAlign w:val="center"/>
          </w:tcPr>
          <w:p w14:paraId="6960F25D" w14:textId="77777777" w:rsidR="00F907CD" w:rsidRPr="00F907CD" w:rsidRDefault="00F907CD" w:rsidP="00F907CD">
            <w:pPr>
              <w:jc w:val="center"/>
              <w:rPr>
                <w:lang w:eastAsia="en-US"/>
              </w:rPr>
            </w:pPr>
            <w:r w:rsidRPr="00F907CD">
              <w:rPr>
                <w:lang w:eastAsia="en-US"/>
              </w:rPr>
              <w:t>2031 год</w:t>
            </w:r>
          </w:p>
        </w:tc>
        <w:tc>
          <w:tcPr>
            <w:tcW w:w="718" w:type="dxa"/>
            <w:vAlign w:val="center"/>
          </w:tcPr>
          <w:p w14:paraId="473ED245" w14:textId="77777777" w:rsidR="00F907CD" w:rsidRPr="00F907CD" w:rsidRDefault="00F907CD" w:rsidP="00F907CD">
            <w:pPr>
              <w:jc w:val="center"/>
              <w:rPr>
                <w:lang w:eastAsia="en-US"/>
              </w:rPr>
            </w:pPr>
            <w:r w:rsidRPr="00F907CD">
              <w:rPr>
                <w:lang w:eastAsia="en-US"/>
              </w:rPr>
              <w:t>2032 год</w:t>
            </w:r>
          </w:p>
        </w:tc>
        <w:tc>
          <w:tcPr>
            <w:tcW w:w="709" w:type="dxa"/>
            <w:shd w:val="clear" w:color="auto" w:fill="auto"/>
            <w:vAlign w:val="center"/>
          </w:tcPr>
          <w:p w14:paraId="50157DE7" w14:textId="77777777" w:rsidR="00F907CD" w:rsidRPr="00F907CD" w:rsidRDefault="00F907CD" w:rsidP="00F907CD">
            <w:pPr>
              <w:jc w:val="center"/>
              <w:rPr>
                <w:lang w:eastAsia="en-US"/>
              </w:rPr>
            </w:pPr>
            <w:r w:rsidRPr="00F907CD">
              <w:rPr>
                <w:lang w:eastAsia="en-US"/>
              </w:rPr>
              <w:t>2033 год</w:t>
            </w:r>
          </w:p>
        </w:tc>
      </w:tr>
      <w:tr w:rsidR="00F907CD" w:rsidRPr="00F907CD" w14:paraId="5FC26A3E" w14:textId="77777777" w:rsidTr="002362AD">
        <w:trPr>
          <w:trHeight w:val="543"/>
        </w:trPr>
        <w:tc>
          <w:tcPr>
            <w:tcW w:w="14838" w:type="dxa"/>
            <w:gridSpan w:val="19"/>
            <w:shd w:val="clear" w:color="auto" w:fill="auto"/>
            <w:vAlign w:val="center"/>
          </w:tcPr>
          <w:p w14:paraId="0887E0A9" w14:textId="77777777" w:rsidR="00F907CD" w:rsidRPr="00F907CD" w:rsidRDefault="00F907CD" w:rsidP="00F907CD">
            <w:pPr>
              <w:contextualSpacing/>
              <w:jc w:val="center"/>
              <w:rPr>
                <w:lang w:eastAsia="en-US"/>
              </w:rPr>
            </w:pPr>
            <w:r w:rsidRPr="00F907CD">
              <w:rPr>
                <w:lang w:eastAsia="en-US"/>
              </w:rPr>
              <w:t>Горячее водоснабжение</w:t>
            </w:r>
          </w:p>
        </w:tc>
      </w:tr>
      <w:tr w:rsidR="00F907CD" w:rsidRPr="00F907CD" w14:paraId="0B0AEB5B" w14:textId="77777777" w:rsidTr="002362AD">
        <w:trPr>
          <w:trHeight w:val="1282"/>
        </w:trPr>
        <w:tc>
          <w:tcPr>
            <w:tcW w:w="813" w:type="dxa"/>
            <w:shd w:val="clear" w:color="auto" w:fill="auto"/>
            <w:vAlign w:val="center"/>
          </w:tcPr>
          <w:p w14:paraId="4072A4DD" w14:textId="77777777" w:rsidR="00F907CD" w:rsidRPr="00F907CD" w:rsidRDefault="00F907CD" w:rsidP="00F907CD">
            <w:pPr>
              <w:jc w:val="center"/>
              <w:rPr>
                <w:lang w:eastAsia="en-US"/>
              </w:rPr>
            </w:pPr>
            <w:r w:rsidRPr="00F907CD">
              <w:rPr>
                <w:lang w:eastAsia="en-US"/>
              </w:rPr>
              <w:t>1.</w:t>
            </w:r>
          </w:p>
        </w:tc>
        <w:tc>
          <w:tcPr>
            <w:tcW w:w="1697" w:type="dxa"/>
            <w:shd w:val="clear" w:color="auto" w:fill="auto"/>
            <w:vAlign w:val="center"/>
          </w:tcPr>
          <w:p w14:paraId="092B920C" w14:textId="77777777" w:rsidR="00F907CD" w:rsidRPr="00F907CD" w:rsidRDefault="00F907CD" w:rsidP="00F907CD">
            <w:pPr>
              <w:jc w:val="center"/>
              <w:rPr>
                <w:lang w:eastAsia="en-US"/>
              </w:rPr>
            </w:pPr>
            <w:r w:rsidRPr="00F907CD">
              <w:rPr>
                <w:lang w:eastAsia="en-US"/>
              </w:rPr>
              <w:t>Отпущено горячей воды по категориям потребителей</w:t>
            </w:r>
          </w:p>
        </w:tc>
        <w:tc>
          <w:tcPr>
            <w:tcW w:w="849" w:type="dxa"/>
            <w:shd w:val="clear" w:color="auto" w:fill="auto"/>
            <w:vAlign w:val="center"/>
          </w:tcPr>
          <w:p w14:paraId="678E8F14" w14:textId="77777777" w:rsidR="00F907CD" w:rsidRPr="00F907CD" w:rsidRDefault="00F907CD" w:rsidP="00F907CD">
            <w:pPr>
              <w:jc w:val="center"/>
              <w:rPr>
                <w:vertAlign w:val="superscript"/>
                <w:lang w:eastAsia="en-US"/>
              </w:rPr>
            </w:pPr>
            <w:r w:rsidRPr="00F907CD">
              <w:rPr>
                <w:lang w:eastAsia="en-US"/>
              </w:rPr>
              <w:t>м</w:t>
            </w:r>
            <w:r w:rsidRPr="00F907CD">
              <w:rPr>
                <w:vertAlign w:val="superscript"/>
                <w:lang w:eastAsia="en-US"/>
              </w:rPr>
              <w:t>3</w:t>
            </w:r>
          </w:p>
        </w:tc>
        <w:tc>
          <w:tcPr>
            <w:tcW w:w="718" w:type="dxa"/>
            <w:vAlign w:val="center"/>
          </w:tcPr>
          <w:p w14:paraId="6313DF5C" w14:textId="77777777" w:rsidR="00F907CD" w:rsidRPr="00F907CD" w:rsidRDefault="00F907CD" w:rsidP="00F907CD">
            <w:pPr>
              <w:jc w:val="center"/>
              <w:rPr>
                <w:lang w:eastAsia="en-US"/>
              </w:rPr>
            </w:pPr>
            <w:r w:rsidRPr="00F907CD">
              <w:rPr>
                <w:lang w:eastAsia="en-US"/>
              </w:rPr>
              <w:t>7430</w:t>
            </w:r>
          </w:p>
        </w:tc>
        <w:tc>
          <w:tcPr>
            <w:tcW w:w="718" w:type="dxa"/>
            <w:vAlign w:val="center"/>
          </w:tcPr>
          <w:p w14:paraId="0C6CB83F" w14:textId="77777777" w:rsidR="00F907CD" w:rsidRPr="00F907CD" w:rsidRDefault="00F907CD" w:rsidP="00F907CD">
            <w:pPr>
              <w:jc w:val="center"/>
              <w:rPr>
                <w:lang w:eastAsia="en-US"/>
              </w:rPr>
            </w:pPr>
            <w:r w:rsidRPr="00F907CD">
              <w:rPr>
                <w:lang w:eastAsia="en-US"/>
              </w:rPr>
              <w:t>7430</w:t>
            </w:r>
          </w:p>
        </w:tc>
        <w:tc>
          <w:tcPr>
            <w:tcW w:w="718" w:type="dxa"/>
            <w:vAlign w:val="center"/>
          </w:tcPr>
          <w:p w14:paraId="41E50AF9" w14:textId="77777777" w:rsidR="00F907CD" w:rsidRPr="00F907CD" w:rsidRDefault="00F907CD" w:rsidP="00F907CD">
            <w:pPr>
              <w:jc w:val="center"/>
              <w:rPr>
                <w:lang w:eastAsia="en-US"/>
              </w:rPr>
            </w:pPr>
            <w:r w:rsidRPr="00F907CD">
              <w:rPr>
                <w:lang w:eastAsia="en-US"/>
              </w:rPr>
              <w:t>7430</w:t>
            </w:r>
          </w:p>
        </w:tc>
        <w:tc>
          <w:tcPr>
            <w:tcW w:w="718" w:type="dxa"/>
            <w:vAlign w:val="center"/>
          </w:tcPr>
          <w:p w14:paraId="0AE2D43E" w14:textId="77777777" w:rsidR="00F907CD" w:rsidRPr="00F907CD" w:rsidRDefault="00F907CD" w:rsidP="00F907CD">
            <w:pPr>
              <w:jc w:val="center"/>
              <w:rPr>
                <w:lang w:eastAsia="en-US"/>
              </w:rPr>
            </w:pPr>
            <w:r w:rsidRPr="00F907CD">
              <w:rPr>
                <w:lang w:eastAsia="en-US"/>
              </w:rPr>
              <w:t>7430</w:t>
            </w:r>
          </w:p>
        </w:tc>
        <w:tc>
          <w:tcPr>
            <w:tcW w:w="718" w:type="dxa"/>
            <w:vAlign w:val="center"/>
          </w:tcPr>
          <w:p w14:paraId="3AF50393" w14:textId="77777777" w:rsidR="00F907CD" w:rsidRPr="00F907CD" w:rsidRDefault="00F907CD" w:rsidP="00F907CD">
            <w:pPr>
              <w:jc w:val="center"/>
              <w:rPr>
                <w:lang w:eastAsia="en-US"/>
              </w:rPr>
            </w:pPr>
            <w:r w:rsidRPr="00F907CD">
              <w:rPr>
                <w:lang w:eastAsia="en-US"/>
              </w:rPr>
              <w:t>7430</w:t>
            </w:r>
          </w:p>
        </w:tc>
        <w:tc>
          <w:tcPr>
            <w:tcW w:w="718" w:type="dxa"/>
            <w:vAlign w:val="center"/>
          </w:tcPr>
          <w:p w14:paraId="6496E8F4" w14:textId="77777777" w:rsidR="00F907CD" w:rsidRPr="00F907CD" w:rsidRDefault="00F907CD" w:rsidP="00F907CD">
            <w:pPr>
              <w:jc w:val="center"/>
              <w:rPr>
                <w:lang w:eastAsia="en-US"/>
              </w:rPr>
            </w:pPr>
            <w:r w:rsidRPr="00F907CD">
              <w:rPr>
                <w:lang w:eastAsia="en-US"/>
              </w:rPr>
              <w:t>7430</w:t>
            </w:r>
          </w:p>
        </w:tc>
        <w:tc>
          <w:tcPr>
            <w:tcW w:w="718" w:type="dxa"/>
            <w:vAlign w:val="center"/>
          </w:tcPr>
          <w:p w14:paraId="0C73CE95" w14:textId="77777777" w:rsidR="00F907CD" w:rsidRPr="00F907CD" w:rsidRDefault="00F907CD" w:rsidP="00F907CD">
            <w:pPr>
              <w:jc w:val="center"/>
              <w:rPr>
                <w:lang w:eastAsia="en-US"/>
              </w:rPr>
            </w:pPr>
            <w:r w:rsidRPr="00F907CD">
              <w:rPr>
                <w:lang w:eastAsia="en-US"/>
              </w:rPr>
              <w:t>7430</w:t>
            </w:r>
          </w:p>
        </w:tc>
        <w:tc>
          <w:tcPr>
            <w:tcW w:w="718" w:type="dxa"/>
            <w:vAlign w:val="center"/>
          </w:tcPr>
          <w:p w14:paraId="51C8D9DC" w14:textId="77777777" w:rsidR="00F907CD" w:rsidRPr="00F907CD" w:rsidRDefault="00F907CD" w:rsidP="00F907CD">
            <w:pPr>
              <w:jc w:val="center"/>
              <w:rPr>
                <w:lang w:eastAsia="en-US"/>
              </w:rPr>
            </w:pPr>
            <w:r w:rsidRPr="00F907CD">
              <w:rPr>
                <w:lang w:eastAsia="en-US"/>
              </w:rPr>
              <w:t>7430</w:t>
            </w:r>
          </w:p>
        </w:tc>
        <w:tc>
          <w:tcPr>
            <w:tcW w:w="718" w:type="dxa"/>
            <w:vAlign w:val="center"/>
          </w:tcPr>
          <w:p w14:paraId="215A9B73" w14:textId="77777777" w:rsidR="00F907CD" w:rsidRPr="00F907CD" w:rsidRDefault="00F907CD" w:rsidP="00F907CD">
            <w:pPr>
              <w:jc w:val="center"/>
              <w:rPr>
                <w:lang w:eastAsia="en-US"/>
              </w:rPr>
            </w:pPr>
            <w:r w:rsidRPr="00F907CD">
              <w:rPr>
                <w:lang w:eastAsia="en-US"/>
              </w:rPr>
              <w:t>7430</w:t>
            </w:r>
          </w:p>
        </w:tc>
        <w:tc>
          <w:tcPr>
            <w:tcW w:w="718" w:type="dxa"/>
            <w:vAlign w:val="center"/>
          </w:tcPr>
          <w:p w14:paraId="2C0A4C0B" w14:textId="77777777" w:rsidR="00F907CD" w:rsidRPr="00F907CD" w:rsidRDefault="00F907CD" w:rsidP="00F907CD">
            <w:pPr>
              <w:jc w:val="center"/>
              <w:rPr>
                <w:lang w:eastAsia="en-US"/>
              </w:rPr>
            </w:pPr>
            <w:r w:rsidRPr="00F907CD">
              <w:rPr>
                <w:lang w:eastAsia="en-US"/>
              </w:rPr>
              <w:t>7430</w:t>
            </w:r>
          </w:p>
        </w:tc>
        <w:tc>
          <w:tcPr>
            <w:tcW w:w="718" w:type="dxa"/>
            <w:vAlign w:val="center"/>
          </w:tcPr>
          <w:p w14:paraId="2213FD7E" w14:textId="77777777" w:rsidR="00F907CD" w:rsidRPr="00F907CD" w:rsidRDefault="00F907CD" w:rsidP="00F907CD">
            <w:pPr>
              <w:jc w:val="center"/>
              <w:rPr>
                <w:lang w:eastAsia="en-US"/>
              </w:rPr>
            </w:pPr>
            <w:r w:rsidRPr="00F907CD">
              <w:rPr>
                <w:lang w:eastAsia="en-US"/>
              </w:rPr>
              <w:t>7430</w:t>
            </w:r>
          </w:p>
        </w:tc>
        <w:tc>
          <w:tcPr>
            <w:tcW w:w="718" w:type="dxa"/>
            <w:vAlign w:val="center"/>
          </w:tcPr>
          <w:p w14:paraId="73F086CA" w14:textId="77777777" w:rsidR="00F907CD" w:rsidRPr="00F907CD" w:rsidRDefault="00F907CD" w:rsidP="00F907CD">
            <w:pPr>
              <w:jc w:val="center"/>
              <w:rPr>
                <w:lang w:eastAsia="en-US"/>
              </w:rPr>
            </w:pPr>
            <w:r w:rsidRPr="00F907CD">
              <w:rPr>
                <w:lang w:eastAsia="en-US"/>
              </w:rPr>
              <w:t>7430</w:t>
            </w:r>
          </w:p>
        </w:tc>
        <w:tc>
          <w:tcPr>
            <w:tcW w:w="718" w:type="dxa"/>
            <w:vAlign w:val="center"/>
          </w:tcPr>
          <w:p w14:paraId="6D6FE02D" w14:textId="77777777" w:rsidR="00F907CD" w:rsidRPr="00F907CD" w:rsidRDefault="00F907CD" w:rsidP="00F907CD">
            <w:pPr>
              <w:jc w:val="center"/>
              <w:rPr>
                <w:lang w:eastAsia="en-US"/>
              </w:rPr>
            </w:pPr>
            <w:r w:rsidRPr="00F907CD">
              <w:rPr>
                <w:lang w:eastAsia="en-US"/>
              </w:rPr>
              <w:t>7430</w:t>
            </w:r>
          </w:p>
        </w:tc>
        <w:tc>
          <w:tcPr>
            <w:tcW w:w="718" w:type="dxa"/>
            <w:vAlign w:val="center"/>
          </w:tcPr>
          <w:p w14:paraId="77F814A8" w14:textId="77777777" w:rsidR="00F907CD" w:rsidRPr="00F907CD" w:rsidRDefault="00F907CD" w:rsidP="00F907CD">
            <w:pPr>
              <w:jc w:val="center"/>
              <w:rPr>
                <w:lang w:eastAsia="en-US"/>
              </w:rPr>
            </w:pPr>
            <w:r w:rsidRPr="00F907CD">
              <w:rPr>
                <w:lang w:eastAsia="en-US"/>
              </w:rPr>
              <w:t>7430</w:t>
            </w:r>
          </w:p>
        </w:tc>
        <w:tc>
          <w:tcPr>
            <w:tcW w:w="718" w:type="dxa"/>
            <w:vAlign w:val="center"/>
          </w:tcPr>
          <w:p w14:paraId="033D6A0B" w14:textId="77777777" w:rsidR="00F907CD" w:rsidRPr="00F907CD" w:rsidRDefault="00F907CD" w:rsidP="00F907CD">
            <w:pPr>
              <w:jc w:val="center"/>
              <w:rPr>
                <w:lang w:eastAsia="en-US"/>
              </w:rPr>
            </w:pPr>
            <w:r w:rsidRPr="00F907CD">
              <w:rPr>
                <w:lang w:eastAsia="en-US"/>
              </w:rPr>
              <w:t>7430</w:t>
            </w:r>
          </w:p>
        </w:tc>
        <w:tc>
          <w:tcPr>
            <w:tcW w:w="709" w:type="dxa"/>
            <w:shd w:val="clear" w:color="auto" w:fill="auto"/>
            <w:vAlign w:val="center"/>
          </w:tcPr>
          <w:p w14:paraId="6619E8F5" w14:textId="77777777" w:rsidR="00F907CD" w:rsidRPr="00F907CD" w:rsidRDefault="00F907CD" w:rsidP="00F907CD">
            <w:pPr>
              <w:jc w:val="center"/>
              <w:rPr>
                <w:lang w:eastAsia="en-US"/>
              </w:rPr>
            </w:pPr>
            <w:r w:rsidRPr="00F907CD">
              <w:rPr>
                <w:lang w:eastAsia="en-US"/>
              </w:rPr>
              <w:t>7430</w:t>
            </w:r>
          </w:p>
        </w:tc>
      </w:tr>
      <w:tr w:rsidR="00F907CD" w:rsidRPr="00F907CD" w14:paraId="3B207C02" w14:textId="77777777" w:rsidTr="002362AD">
        <w:trPr>
          <w:trHeight w:val="988"/>
        </w:trPr>
        <w:tc>
          <w:tcPr>
            <w:tcW w:w="813" w:type="dxa"/>
            <w:shd w:val="clear" w:color="auto" w:fill="auto"/>
            <w:vAlign w:val="center"/>
          </w:tcPr>
          <w:p w14:paraId="3CF3BF33" w14:textId="77777777" w:rsidR="00F907CD" w:rsidRPr="00F907CD" w:rsidRDefault="00F907CD" w:rsidP="00F907CD">
            <w:pPr>
              <w:jc w:val="center"/>
              <w:rPr>
                <w:lang w:eastAsia="en-US"/>
              </w:rPr>
            </w:pPr>
            <w:r w:rsidRPr="00F907CD">
              <w:rPr>
                <w:lang w:eastAsia="en-US"/>
              </w:rPr>
              <w:t>1.1.</w:t>
            </w:r>
          </w:p>
        </w:tc>
        <w:tc>
          <w:tcPr>
            <w:tcW w:w="1697" w:type="dxa"/>
            <w:shd w:val="clear" w:color="auto" w:fill="auto"/>
            <w:vAlign w:val="center"/>
          </w:tcPr>
          <w:p w14:paraId="6DFAE9C1" w14:textId="77777777" w:rsidR="00F907CD" w:rsidRPr="00F907CD" w:rsidRDefault="00F907CD" w:rsidP="00F907CD">
            <w:pPr>
              <w:jc w:val="center"/>
              <w:rPr>
                <w:lang w:eastAsia="en-US"/>
              </w:rPr>
            </w:pPr>
            <w:r w:rsidRPr="00F907CD">
              <w:rPr>
                <w:lang w:eastAsia="en-US"/>
              </w:rPr>
              <w:t xml:space="preserve">На </w:t>
            </w:r>
            <w:proofErr w:type="gramStart"/>
            <w:r w:rsidRPr="00F907CD">
              <w:rPr>
                <w:lang w:eastAsia="en-US"/>
              </w:rPr>
              <w:t>потребитель-ский</w:t>
            </w:r>
            <w:proofErr w:type="gramEnd"/>
            <w:r w:rsidRPr="00F907CD">
              <w:rPr>
                <w:lang w:eastAsia="en-US"/>
              </w:rPr>
              <w:t xml:space="preserve"> рынок</w:t>
            </w:r>
          </w:p>
        </w:tc>
        <w:tc>
          <w:tcPr>
            <w:tcW w:w="849" w:type="dxa"/>
            <w:shd w:val="clear" w:color="auto" w:fill="auto"/>
            <w:vAlign w:val="center"/>
          </w:tcPr>
          <w:p w14:paraId="4DE69656" w14:textId="77777777" w:rsidR="00F907CD" w:rsidRPr="00F907CD" w:rsidRDefault="00F907CD" w:rsidP="00F907CD">
            <w:pPr>
              <w:jc w:val="center"/>
              <w:rPr>
                <w:lang w:eastAsia="en-US"/>
              </w:rPr>
            </w:pPr>
            <w:r w:rsidRPr="00F907CD">
              <w:rPr>
                <w:lang w:eastAsia="en-US"/>
              </w:rPr>
              <w:t>м</w:t>
            </w:r>
            <w:r w:rsidRPr="00F907CD">
              <w:rPr>
                <w:vertAlign w:val="superscript"/>
                <w:lang w:eastAsia="en-US"/>
              </w:rPr>
              <w:t>3</w:t>
            </w:r>
          </w:p>
        </w:tc>
        <w:tc>
          <w:tcPr>
            <w:tcW w:w="718" w:type="dxa"/>
            <w:vAlign w:val="center"/>
          </w:tcPr>
          <w:p w14:paraId="22223996" w14:textId="77777777" w:rsidR="00F907CD" w:rsidRPr="00F907CD" w:rsidRDefault="00F907CD" w:rsidP="00F907CD">
            <w:pPr>
              <w:jc w:val="center"/>
              <w:rPr>
                <w:lang w:eastAsia="en-US"/>
              </w:rPr>
            </w:pPr>
            <w:r w:rsidRPr="00F907CD">
              <w:rPr>
                <w:lang w:eastAsia="en-US"/>
              </w:rPr>
              <w:t>7430</w:t>
            </w:r>
          </w:p>
        </w:tc>
        <w:tc>
          <w:tcPr>
            <w:tcW w:w="718" w:type="dxa"/>
            <w:vAlign w:val="center"/>
          </w:tcPr>
          <w:p w14:paraId="1607E8E4" w14:textId="77777777" w:rsidR="00F907CD" w:rsidRPr="00F907CD" w:rsidRDefault="00F907CD" w:rsidP="00F907CD">
            <w:pPr>
              <w:jc w:val="center"/>
              <w:rPr>
                <w:lang w:eastAsia="en-US"/>
              </w:rPr>
            </w:pPr>
            <w:r w:rsidRPr="00F907CD">
              <w:rPr>
                <w:lang w:eastAsia="en-US"/>
              </w:rPr>
              <w:t>7430</w:t>
            </w:r>
          </w:p>
        </w:tc>
        <w:tc>
          <w:tcPr>
            <w:tcW w:w="718" w:type="dxa"/>
            <w:vAlign w:val="center"/>
          </w:tcPr>
          <w:p w14:paraId="487E2B8C" w14:textId="77777777" w:rsidR="00F907CD" w:rsidRPr="00F907CD" w:rsidRDefault="00F907CD" w:rsidP="00F907CD">
            <w:pPr>
              <w:jc w:val="center"/>
              <w:rPr>
                <w:lang w:eastAsia="en-US"/>
              </w:rPr>
            </w:pPr>
            <w:r w:rsidRPr="00F907CD">
              <w:rPr>
                <w:lang w:eastAsia="en-US"/>
              </w:rPr>
              <w:t>7430</w:t>
            </w:r>
          </w:p>
        </w:tc>
        <w:tc>
          <w:tcPr>
            <w:tcW w:w="718" w:type="dxa"/>
            <w:vAlign w:val="center"/>
          </w:tcPr>
          <w:p w14:paraId="2B5986F5" w14:textId="77777777" w:rsidR="00F907CD" w:rsidRPr="00F907CD" w:rsidRDefault="00F907CD" w:rsidP="00F907CD">
            <w:pPr>
              <w:jc w:val="center"/>
              <w:rPr>
                <w:lang w:eastAsia="en-US"/>
              </w:rPr>
            </w:pPr>
            <w:r w:rsidRPr="00F907CD">
              <w:rPr>
                <w:lang w:eastAsia="en-US"/>
              </w:rPr>
              <w:t>7430</w:t>
            </w:r>
          </w:p>
        </w:tc>
        <w:tc>
          <w:tcPr>
            <w:tcW w:w="718" w:type="dxa"/>
            <w:vAlign w:val="center"/>
          </w:tcPr>
          <w:p w14:paraId="249B2A77" w14:textId="77777777" w:rsidR="00F907CD" w:rsidRPr="00F907CD" w:rsidRDefault="00F907CD" w:rsidP="00F907CD">
            <w:pPr>
              <w:jc w:val="center"/>
              <w:rPr>
                <w:lang w:eastAsia="en-US"/>
              </w:rPr>
            </w:pPr>
            <w:r w:rsidRPr="00F907CD">
              <w:rPr>
                <w:lang w:eastAsia="en-US"/>
              </w:rPr>
              <w:t>7430</w:t>
            </w:r>
          </w:p>
        </w:tc>
        <w:tc>
          <w:tcPr>
            <w:tcW w:w="718" w:type="dxa"/>
            <w:vAlign w:val="center"/>
          </w:tcPr>
          <w:p w14:paraId="6FB8D951" w14:textId="77777777" w:rsidR="00F907CD" w:rsidRPr="00F907CD" w:rsidRDefault="00F907CD" w:rsidP="00F907CD">
            <w:pPr>
              <w:jc w:val="center"/>
              <w:rPr>
                <w:lang w:eastAsia="en-US"/>
              </w:rPr>
            </w:pPr>
            <w:r w:rsidRPr="00F907CD">
              <w:rPr>
                <w:lang w:eastAsia="en-US"/>
              </w:rPr>
              <w:t>7430</w:t>
            </w:r>
          </w:p>
        </w:tc>
        <w:tc>
          <w:tcPr>
            <w:tcW w:w="718" w:type="dxa"/>
            <w:vAlign w:val="center"/>
          </w:tcPr>
          <w:p w14:paraId="2175DA36" w14:textId="77777777" w:rsidR="00F907CD" w:rsidRPr="00F907CD" w:rsidRDefault="00F907CD" w:rsidP="00F907CD">
            <w:pPr>
              <w:jc w:val="center"/>
              <w:rPr>
                <w:lang w:eastAsia="en-US"/>
              </w:rPr>
            </w:pPr>
            <w:r w:rsidRPr="00F907CD">
              <w:rPr>
                <w:lang w:eastAsia="en-US"/>
              </w:rPr>
              <w:t>7430</w:t>
            </w:r>
          </w:p>
        </w:tc>
        <w:tc>
          <w:tcPr>
            <w:tcW w:w="718" w:type="dxa"/>
            <w:vAlign w:val="center"/>
          </w:tcPr>
          <w:p w14:paraId="4140FEBE" w14:textId="77777777" w:rsidR="00F907CD" w:rsidRPr="00F907CD" w:rsidRDefault="00F907CD" w:rsidP="00F907CD">
            <w:pPr>
              <w:jc w:val="center"/>
              <w:rPr>
                <w:lang w:eastAsia="en-US"/>
              </w:rPr>
            </w:pPr>
            <w:r w:rsidRPr="00F907CD">
              <w:rPr>
                <w:lang w:eastAsia="en-US"/>
              </w:rPr>
              <w:t>7430</w:t>
            </w:r>
          </w:p>
        </w:tc>
        <w:tc>
          <w:tcPr>
            <w:tcW w:w="718" w:type="dxa"/>
            <w:vAlign w:val="center"/>
          </w:tcPr>
          <w:p w14:paraId="7579908B" w14:textId="77777777" w:rsidR="00F907CD" w:rsidRPr="00F907CD" w:rsidRDefault="00F907CD" w:rsidP="00F907CD">
            <w:pPr>
              <w:jc w:val="center"/>
              <w:rPr>
                <w:lang w:eastAsia="en-US"/>
              </w:rPr>
            </w:pPr>
            <w:r w:rsidRPr="00F907CD">
              <w:rPr>
                <w:lang w:eastAsia="en-US"/>
              </w:rPr>
              <w:t>7430</w:t>
            </w:r>
          </w:p>
        </w:tc>
        <w:tc>
          <w:tcPr>
            <w:tcW w:w="718" w:type="dxa"/>
            <w:vAlign w:val="center"/>
          </w:tcPr>
          <w:p w14:paraId="53AB1650" w14:textId="77777777" w:rsidR="00F907CD" w:rsidRPr="00F907CD" w:rsidRDefault="00F907CD" w:rsidP="00F907CD">
            <w:pPr>
              <w:jc w:val="center"/>
              <w:rPr>
                <w:lang w:eastAsia="en-US"/>
              </w:rPr>
            </w:pPr>
            <w:r w:rsidRPr="00F907CD">
              <w:rPr>
                <w:lang w:eastAsia="en-US"/>
              </w:rPr>
              <w:t>7430</w:t>
            </w:r>
          </w:p>
        </w:tc>
        <w:tc>
          <w:tcPr>
            <w:tcW w:w="718" w:type="dxa"/>
            <w:vAlign w:val="center"/>
          </w:tcPr>
          <w:p w14:paraId="6583D19A" w14:textId="77777777" w:rsidR="00F907CD" w:rsidRPr="00F907CD" w:rsidRDefault="00F907CD" w:rsidP="00F907CD">
            <w:pPr>
              <w:jc w:val="center"/>
              <w:rPr>
                <w:lang w:eastAsia="en-US"/>
              </w:rPr>
            </w:pPr>
            <w:r w:rsidRPr="00F907CD">
              <w:rPr>
                <w:lang w:eastAsia="en-US"/>
              </w:rPr>
              <w:t>7430</w:t>
            </w:r>
          </w:p>
        </w:tc>
        <w:tc>
          <w:tcPr>
            <w:tcW w:w="718" w:type="dxa"/>
            <w:vAlign w:val="center"/>
          </w:tcPr>
          <w:p w14:paraId="0D0CF949" w14:textId="77777777" w:rsidR="00F907CD" w:rsidRPr="00F907CD" w:rsidRDefault="00F907CD" w:rsidP="00F907CD">
            <w:pPr>
              <w:jc w:val="center"/>
              <w:rPr>
                <w:lang w:eastAsia="en-US"/>
              </w:rPr>
            </w:pPr>
            <w:r w:rsidRPr="00F907CD">
              <w:rPr>
                <w:lang w:eastAsia="en-US"/>
              </w:rPr>
              <w:t>7430</w:t>
            </w:r>
          </w:p>
        </w:tc>
        <w:tc>
          <w:tcPr>
            <w:tcW w:w="718" w:type="dxa"/>
            <w:vAlign w:val="center"/>
          </w:tcPr>
          <w:p w14:paraId="45C40E0E" w14:textId="77777777" w:rsidR="00F907CD" w:rsidRPr="00F907CD" w:rsidRDefault="00F907CD" w:rsidP="00F907CD">
            <w:pPr>
              <w:jc w:val="center"/>
              <w:rPr>
                <w:lang w:eastAsia="en-US"/>
              </w:rPr>
            </w:pPr>
            <w:r w:rsidRPr="00F907CD">
              <w:rPr>
                <w:lang w:eastAsia="en-US"/>
              </w:rPr>
              <w:t>7430</w:t>
            </w:r>
          </w:p>
        </w:tc>
        <w:tc>
          <w:tcPr>
            <w:tcW w:w="718" w:type="dxa"/>
            <w:vAlign w:val="center"/>
          </w:tcPr>
          <w:p w14:paraId="0D5C1332" w14:textId="77777777" w:rsidR="00F907CD" w:rsidRPr="00F907CD" w:rsidRDefault="00F907CD" w:rsidP="00F907CD">
            <w:pPr>
              <w:jc w:val="center"/>
              <w:rPr>
                <w:lang w:eastAsia="en-US"/>
              </w:rPr>
            </w:pPr>
            <w:r w:rsidRPr="00F907CD">
              <w:rPr>
                <w:lang w:eastAsia="en-US"/>
              </w:rPr>
              <w:t>7430</w:t>
            </w:r>
          </w:p>
        </w:tc>
        <w:tc>
          <w:tcPr>
            <w:tcW w:w="718" w:type="dxa"/>
            <w:vAlign w:val="center"/>
          </w:tcPr>
          <w:p w14:paraId="20590C0E" w14:textId="77777777" w:rsidR="00F907CD" w:rsidRPr="00F907CD" w:rsidRDefault="00F907CD" w:rsidP="00F907CD">
            <w:pPr>
              <w:jc w:val="center"/>
              <w:rPr>
                <w:lang w:eastAsia="en-US"/>
              </w:rPr>
            </w:pPr>
            <w:r w:rsidRPr="00F907CD">
              <w:rPr>
                <w:lang w:eastAsia="en-US"/>
              </w:rPr>
              <w:t>7430</w:t>
            </w:r>
          </w:p>
        </w:tc>
        <w:tc>
          <w:tcPr>
            <w:tcW w:w="709" w:type="dxa"/>
            <w:shd w:val="clear" w:color="auto" w:fill="auto"/>
            <w:vAlign w:val="center"/>
          </w:tcPr>
          <w:p w14:paraId="133032FB" w14:textId="77777777" w:rsidR="00F907CD" w:rsidRPr="00F907CD" w:rsidRDefault="00F907CD" w:rsidP="00F907CD">
            <w:pPr>
              <w:jc w:val="center"/>
              <w:rPr>
                <w:lang w:eastAsia="en-US"/>
              </w:rPr>
            </w:pPr>
            <w:r w:rsidRPr="00F907CD">
              <w:rPr>
                <w:lang w:eastAsia="en-US"/>
              </w:rPr>
              <w:t>7430</w:t>
            </w:r>
          </w:p>
        </w:tc>
      </w:tr>
      <w:tr w:rsidR="00F907CD" w:rsidRPr="00F907CD" w14:paraId="6730BB6B" w14:textId="77777777" w:rsidTr="002362AD">
        <w:trPr>
          <w:trHeight w:val="835"/>
        </w:trPr>
        <w:tc>
          <w:tcPr>
            <w:tcW w:w="813" w:type="dxa"/>
            <w:shd w:val="clear" w:color="auto" w:fill="auto"/>
            <w:vAlign w:val="center"/>
          </w:tcPr>
          <w:p w14:paraId="684234BD" w14:textId="77777777" w:rsidR="00F907CD" w:rsidRPr="00F907CD" w:rsidRDefault="00F907CD" w:rsidP="00F907CD">
            <w:pPr>
              <w:jc w:val="center"/>
              <w:rPr>
                <w:lang w:eastAsia="en-US"/>
              </w:rPr>
            </w:pPr>
            <w:r w:rsidRPr="00F907CD">
              <w:rPr>
                <w:lang w:eastAsia="en-US"/>
              </w:rPr>
              <w:t>1.1.1.</w:t>
            </w:r>
          </w:p>
        </w:tc>
        <w:tc>
          <w:tcPr>
            <w:tcW w:w="1697" w:type="dxa"/>
            <w:shd w:val="clear" w:color="auto" w:fill="auto"/>
            <w:vAlign w:val="center"/>
          </w:tcPr>
          <w:p w14:paraId="4EEE1299" w14:textId="77777777" w:rsidR="00F907CD" w:rsidRPr="00F907CD" w:rsidRDefault="00F907CD" w:rsidP="00F907CD">
            <w:pPr>
              <w:jc w:val="center"/>
              <w:rPr>
                <w:lang w:eastAsia="en-US"/>
              </w:rPr>
            </w:pPr>
            <w:r w:rsidRPr="00F907CD">
              <w:rPr>
                <w:lang w:eastAsia="en-US"/>
              </w:rPr>
              <w:t>Потребителям в жилищном секторе</w:t>
            </w:r>
          </w:p>
        </w:tc>
        <w:tc>
          <w:tcPr>
            <w:tcW w:w="849" w:type="dxa"/>
            <w:shd w:val="clear" w:color="auto" w:fill="auto"/>
            <w:vAlign w:val="center"/>
          </w:tcPr>
          <w:p w14:paraId="1E4C4C8E" w14:textId="77777777" w:rsidR="00F907CD" w:rsidRPr="00F907CD" w:rsidRDefault="00F907CD" w:rsidP="00F907CD">
            <w:pPr>
              <w:jc w:val="center"/>
              <w:rPr>
                <w:lang w:eastAsia="en-US"/>
              </w:rPr>
            </w:pPr>
            <w:r w:rsidRPr="00F907CD">
              <w:rPr>
                <w:lang w:eastAsia="en-US"/>
              </w:rPr>
              <w:t>м</w:t>
            </w:r>
            <w:r w:rsidRPr="00F907CD">
              <w:rPr>
                <w:vertAlign w:val="superscript"/>
                <w:lang w:eastAsia="en-US"/>
              </w:rPr>
              <w:t>3</w:t>
            </w:r>
          </w:p>
        </w:tc>
        <w:tc>
          <w:tcPr>
            <w:tcW w:w="718" w:type="dxa"/>
            <w:vAlign w:val="center"/>
          </w:tcPr>
          <w:p w14:paraId="7021964F" w14:textId="77777777" w:rsidR="00F907CD" w:rsidRPr="00F907CD" w:rsidRDefault="00F907CD" w:rsidP="00F907CD">
            <w:pPr>
              <w:jc w:val="center"/>
              <w:rPr>
                <w:lang w:eastAsia="en-US"/>
              </w:rPr>
            </w:pPr>
            <w:r w:rsidRPr="00F907CD">
              <w:rPr>
                <w:lang w:eastAsia="en-US"/>
              </w:rPr>
              <w:t>-</w:t>
            </w:r>
          </w:p>
        </w:tc>
        <w:tc>
          <w:tcPr>
            <w:tcW w:w="718" w:type="dxa"/>
            <w:vAlign w:val="center"/>
          </w:tcPr>
          <w:p w14:paraId="539053C7" w14:textId="77777777" w:rsidR="00F907CD" w:rsidRPr="00F907CD" w:rsidRDefault="00F907CD" w:rsidP="00F907CD">
            <w:pPr>
              <w:jc w:val="center"/>
              <w:rPr>
                <w:lang w:eastAsia="en-US"/>
              </w:rPr>
            </w:pPr>
            <w:r w:rsidRPr="00F907CD">
              <w:rPr>
                <w:lang w:eastAsia="en-US"/>
              </w:rPr>
              <w:t>-</w:t>
            </w:r>
          </w:p>
        </w:tc>
        <w:tc>
          <w:tcPr>
            <w:tcW w:w="718" w:type="dxa"/>
            <w:vAlign w:val="center"/>
          </w:tcPr>
          <w:p w14:paraId="62EAD587" w14:textId="77777777" w:rsidR="00F907CD" w:rsidRPr="00F907CD" w:rsidRDefault="00F907CD" w:rsidP="00F907CD">
            <w:pPr>
              <w:jc w:val="center"/>
              <w:rPr>
                <w:lang w:eastAsia="en-US"/>
              </w:rPr>
            </w:pPr>
            <w:r w:rsidRPr="00F907CD">
              <w:rPr>
                <w:lang w:eastAsia="en-US"/>
              </w:rPr>
              <w:t>-</w:t>
            </w:r>
          </w:p>
        </w:tc>
        <w:tc>
          <w:tcPr>
            <w:tcW w:w="718" w:type="dxa"/>
            <w:vAlign w:val="center"/>
          </w:tcPr>
          <w:p w14:paraId="660E8CE2" w14:textId="77777777" w:rsidR="00F907CD" w:rsidRPr="00F907CD" w:rsidRDefault="00F907CD" w:rsidP="00F907CD">
            <w:pPr>
              <w:jc w:val="center"/>
              <w:rPr>
                <w:lang w:eastAsia="en-US"/>
              </w:rPr>
            </w:pPr>
            <w:r w:rsidRPr="00F907CD">
              <w:rPr>
                <w:lang w:eastAsia="en-US"/>
              </w:rPr>
              <w:t>-</w:t>
            </w:r>
          </w:p>
        </w:tc>
        <w:tc>
          <w:tcPr>
            <w:tcW w:w="718" w:type="dxa"/>
            <w:vAlign w:val="center"/>
          </w:tcPr>
          <w:p w14:paraId="573FA912" w14:textId="77777777" w:rsidR="00F907CD" w:rsidRPr="00F907CD" w:rsidRDefault="00F907CD" w:rsidP="00F907CD">
            <w:pPr>
              <w:jc w:val="center"/>
              <w:rPr>
                <w:lang w:eastAsia="en-US"/>
              </w:rPr>
            </w:pPr>
            <w:r w:rsidRPr="00F907CD">
              <w:rPr>
                <w:lang w:eastAsia="en-US"/>
              </w:rPr>
              <w:t>-</w:t>
            </w:r>
          </w:p>
        </w:tc>
        <w:tc>
          <w:tcPr>
            <w:tcW w:w="718" w:type="dxa"/>
            <w:vAlign w:val="center"/>
          </w:tcPr>
          <w:p w14:paraId="4045F1C1" w14:textId="77777777" w:rsidR="00F907CD" w:rsidRPr="00F907CD" w:rsidRDefault="00F907CD" w:rsidP="00F907CD">
            <w:pPr>
              <w:jc w:val="center"/>
              <w:rPr>
                <w:lang w:eastAsia="en-US"/>
              </w:rPr>
            </w:pPr>
            <w:r w:rsidRPr="00F907CD">
              <w:rPr>
                <w:lang w:eastAsia="en-US"/>
              </w:rPr>
              <w:t>-</w:t>
            </w:r>
          </w:p>
        </w:tc>
        <w:tc>
          <w:tcPr>
            <w:tcW w:w="718" w:type="dxa"/>
            <w:vAlign w:val="center"/>
          </w:tcPr>
          <w:p w14:paraId="56584743" w14:textId="77777777" w:rsidR="00F907CD" w:rsidRPr="00F907CD" w:rsidRDefault="00F907CD" w:rsidP="00F907CD">
            <w:pPr>
              <w:jc w:val="center"/>
              <w:rPr>
                <w:lang w:eastAsia="en-US"/>
              </w:rPr>
            </w:pPr>
            <w:r w:rsidRPr="00F907CD">
              <w:rPr>
                <w:lang w:eastAsia="en-US"/>
              </w:rPr>
              <w:t>-</w:t>
            </w:r>
          </w:p>
        </w:tc>
        <w:tc>
          <w:tcPr>
            <w:tcW w:w="718" w:type="dxa"/>
            <w:vAlign w:val="center"/>
          </w:tcPr>
          <w:p w14:paraId="13B2C07E" w14:textId="77777777" w:rsidR="00F907CD" w:rsidRPr="00F907CD" w:rsidRDefault="00F907CD" w:rsidP="00F907CD">
            <w:pPr>
              <w:jc w:val="center"/>
              <w:rPr>
                <w:lang w:eastAsia="en-US"/>
              </w:rPr>
            </w:pPr>
            <w:r w:rsidRPr="00F907CD">
              <w:rPr>
                <w:lang w:eastAsia="en-US"/>
              </w:rPr>
              <w:t>-</w:t>
            </w:r>
          </w:p>
        </w:tc>
        <w:tc>
          <w:tcPr>
            <w:tcW w:w="718" w:type="dxa"/>
            <w:vAlign w:val="center"/>
          </w:tcPr>
          <w:p w14:paraId="4B8F4B82" w14:textId="77777777" w:rsidR="00F907CD" w:rsidRPr="00F907CD" w:rsidRDefault="00F907CD" w:rsidP="00F907CD">
            <w:pPr>
              <w:jc w:val="center"/>
              <w:rPr>
                <w:lang w:eastAsia="en-US"/>
              </w:rPr>
            </w:pPr>
            <w:r w:rsidRPr="00F907CD">
              <w:rPr>
                <w:lang w:eastAsia="en-US"/>
              </w:rPr>
              <w:t>-</w:t>
            </w:r>
          </w:p>
        </w:tc>
        <w:tc>
          <w:tcPr>
            <w:tcW w:w="718" w:type="dxa"/>
            <w:vAlign w:val="center"/>
          </w:tcPr>
          <w:p w14:paraId="53509ABC" w14:textId="77777777" w:rsidR="00F907CD" w:rsidRPr="00F907CD" w:rsidRDefault="00F907CD" w:rsidP="00F907CD">
            <w:pPr>
              <w:jc w:val="center"/>
              <w:rPr>
                <w:lang w:eastAsia="en-US"/>
              </w:rPr>
            </w:pPr>
            <w:r w:rsidRPr="00F907CD">
              <w:rPr>
                <w:lang w:eastAsia="en-US"/>
              </w:rPr>
              <w:t>-</w:t>
            </w:r>
          </w:p>
        </w:tc>
        <w:tc>
          <w:tcPr>
            <w:tcW w:w="718" w:type="dxa"/>
            <w:vAlign w:val="center"/>
          </w:tcPr>
          <w:p w14:paraId="564CF656" w14:textId="77777777" w:rsidR="00F907CD" w:rsidRPr="00F907CD" w:rsidRDefault="00F907CD" w:rsidP="00F907CD">
            <w:pPr>
              <w:jc w:val="center"/>
              <w:rPr>
                <w:lang w:eastAsia="en-US"/>
              </w:rPr>
            </w:pPr>
            <w:r w:rsidRPr="00F907CD">
              <w:rPr>
                <w:lang w:eastAsia="en-US"/>
              </w:rPr>
              <w:t>-</w:t>
            </w:r>
          </w:p>
        </w:tc>
        <w:tc>
          <w:tcPr>
            <w:tcW w:w="718" w:type="dxa"/>
            <w:vAlign w:val="center"/>
          </w:tcPr>
          <w:p w14:paraId="61932B7D" w14:textId="77777777" w:rsidR="00F907CD" w:rsidRPr="00F907CD" w:rsidRDefault="00F907CD" w:rsidP="00F907CD">
            <w:pPr>
              <w:jc w:val="center"/>
              <w:rPr>
                <w:lang w:eastAsia="en-US"/>
              </w:rPr>
            </w:pPr>
            <w:r w:rsidRPr="00F907CD">
              <w:rPr>
                <w:lang w:eastAsia="en-US"/>
              </w:rPr>
              <w:t>-</w:t>
            </w:r>
          </w:p>
        </w:tc>
        <w:tc>
          <w:tcPr>
            <w:tcW w:w="718" w:type="dxa"/>
            <w:vAlign w:val="center"/>
          </w:tcPr>
          <w:p w14:paraId="65F849FA" w14:textId="77777777" w:rsidR="00F907CD" w:rsidRPr="00F907CD" w:rsidRDefault="00F907CD" w:rsidP="00F907CD">
            <w:pPr>
              <w:jc w:val="center"/>
              <w:rPr>
                <w:lang w:eastAsia="en-US"/>
              </w:rPr>
            </w:pPr>
            <w:r w:rsidRPr="00F907CD">
              <w:rPr>
                <w:lang w:eastAsia="en-US"/>
              </w:rPr>
              <w:t>-</w:t>
            </w:r>
          </w:p>
        </w:tc>
        <w:tc>
          <w:tcPr>
            <w:tcW w:w="718" w:type="dxa"/>
            <w:vAlign w:val="center"/>
          </w:tcPr>
          <w:p w14:paraId="013AE76C" w14:textId="77777777" w:rsidR="00F907CD" w:rsidRPr="00F907CD" w:rsidRDefault="00F907CD" w:rsidP="00F907CD">
            <w:pPr>
              <w:jc w:val="center"/>
              <w:rPr>
                <w:lang w:eastAsia="en-US"/>
              </w:rPr>
            </w:pPr>
            <w:r w:rsidRPr="00F907CD">
              <w:rPr>
                <w:lang w:eastAsia="en-US"/>
              </w:rPr>
              <w:t>-</w:t>
            </w:r>
          </w:p>
        </w:tc>
        <w:tc>
          <w:tcPr>
            <w:tcW w:w="718" w:type="dxa"/>
            <w:vAlign w:val="center"/>
          </w:tcPr>
          <w:p w14:paraId="4BCCC76A" w14:textId="77777777" w:rsidR="00F907CD" w:rsidRPr="00F907CD" w:rsidRDefault="00F907CD" w:rsidP="00F907CD">
            <w:pPr>
              <w:jc w:val="center"/>
              <w:rPr>
                <w:lang w:eastAsia="en-US"/>
              </w:rPr>
            </w:pPr>
            <w:r w:rsidRPr="00F907CD">
              <w:rPr>
                <w:lang w:eastAsia="en-US"/>
              </w:rPr>
              <w:t>-</w:t>
            </w:r>
          </w:p>
        </w:tc>
        <w:tc>
          <w:tcPr>
            <w:tcW w:w="709" w:type="dxa"/>
            <w:shd w:val="clear" w:color="auto" w:fill="auto"/>
            <w:vAlign w:val="center"/>
          </w:tcPr>
          <w:p w14:paraId="0A0B1BA8" w14:textId="77777777" w:rsidR="00F907CD" w:rsidRPr="00F907CD" w:rsidRDefault="00F907CD" w:rsidP="00F907CD">
            <w:pPr>
              <w:jc w:val="center"/>
              <w:rPr>
                <w:lang w:eastAsia="en-US"/>
              </w:rPr>
            </w:pPr>
            <w:r w:rsidRPr="00F907CD">
              <w:rPr>
                <w:lang w:eastAsia="en-US"/>
              </w:rPr>
              <w:t>-</w:t>
            </w:r>
          </w:p>
        </w:tc>
      </w:tr>
      <w:tr w:rsidR="00F907CD" w:rsidRPr="00F907CD" w14:paraId="57208A0F" w14:textId="77777777" w:rsidTr="002362AD">
        <w:trPr>
          <w:trHeight w:val="561"/>
        </w:trPr>
        <w:tc>
          <w:tcPr>
            <w:tcW w:w="813" w:type="dxa"/>
            <w:shd w:val="clear" w:color="auto" w:fill="auto"/>
            <w:vAlign w:val="center"/>
          </w:tcPr>
          <w:p w14:paraId="5392EB56" w14:textId="77777777" w:rsidR="00F907CD" w:rsidRPr="00F907CD" w:rsidRDefault="00F907CD" w:rsidP="00F907CD">
            <w:pPr>
              <w:jc w:val="center"/>
              <w:rPr>
                <w:lang w:eastAsia="en-US"/>
              </w:rPr>
            </w:pPr>
            <w:r w:rsidRPr="00F907CD">
              <w:rPr>
                <w:lang w:eastAsia="en-US"/>
              </w:rPr>
              <w:t>1.1.2.</w:t>
            </w:r>
          </w:p>
        </w:tc>
        <w:tc>
          <w:tcPr>
            <w:tcW w:w="1697" w:type="dxa"/>
            <w:shd w:val="clear" w:color="auto" w:fill="auto"/>
            <w:vAlign w:val="center"/>
          </w:tcPr>
          <w:p w14:paraId="465B188F" w14:textId="77777777" w:rsidR="00F907CD" w:rsidRPr="00F907CD" w:rsidRDefault="00F907CD" w:rsidP="00F907CD">
            <w:pPr>
              <w:jc w:val="center"/>
              <w:rPr>
                <w:lang w:eastAsia="en-US"/>
              </w:rPr>
            </w:pPr>
            <w:r w:rsidRPr="00F907CD">
              <w:rPr>
                <w:lang w:eastAsia="en-US"/>
              </w:rPr>
              <w:t>Бюджетным организациям</w:t>
            </w:r>
          </w:p>
        </w:tc>
        <w:tc>
          <w:tcPr>
            <w:tcW w:w="849" w:type="dxa"/>
            <w:shd w:val="clear" w:color="auto" w:fill="auto"/>
            <w:vAlign w:val="center"/>
          </w:tcPr>
          <w:p w14:paraId="2FCA0961" w14:textId="77777777" w:rsidR="00F907CD" w:rsidRPr="00F907CD" w:rsidRDefault="00F907CD" w:rsidP="00F907CD">
            <w:pPr>
              <w:jc w:val="center"/>
              <w:rPr>
                <w:lang w:eastAsia="en-US"/>
              </w:rPr>
            </w:pPr>
            <w:r w:rsidRPr="00F907CD">
              <w:rPr>
                <w:lang w:eastAsia="en-US"/>
              </w:rPr>
              <w:t>м</w:t>
            </w:r>
            <w:r w:rsidRPr="00F907CD">
              <w:rPr>
                <w:vertAlign w:val="superscript"/>
                <w:lang w:eastAsia="en-US"/>
              </w:rPr>
              <w:t>3</w:t>
            </w:r>
          </w:p>
        </w:tc>
        <w:tc>
          <w:tcPr>
            <w:tcW w:w="718" w:type="dxa"/>
            <w:vAlign w:val="center"/>
          </w:tcPr>
          <w:p w14:paraId="74D6A97F" w14:textId="77777777" w:rsidR="00F907CD" w:rsidRPr="00F907CD" w:rsidRDefault="00F907CD" w:rsidP="00F907CD">
            <w:pPr>
              <w:jc w:val="center"/>
              <w:rPr>
                <w:lang w:eastAsia="en-US"/>
              </w:rPr>
            </w:pPr>
            <w:r w:rsidRPr="00F907CD">
              <w:rPr>
                <w:lang w:eastAsia="en-US"/>
              </w:rPr>
              <w:t>7430</w:t>
            </w:r>
          </w:p>
        </w:tc>
        <w:tc>
          <w:tcPr>
            <w:tcW w:w="718" w:type="dxa"/>
            <w:vAlign w:val="center"/>
          </w:tcPr>
          <w:p w14:paraId="6A31767A" w14:textId="77777777" w:rsidR="00F907CD" w:rsidRPr="00F907CD" w:rsidRDefault="00F907CD" w:rsidP="00F907CD">
            <w:pPr>
              <w:jc w:val="center"/>
              <w:rPr>
                <w:lang w:eastAsia="en-US"/>
              </w:rPr>
            </w:pPr>
            <w:r w:rsidRPr="00F907CD">
              <w:rPr>
                <w:lang w:eastAsia="en-US"/>
              </w:rPr>
              <w:t>7430</w:t>
            </w:r>
          </w:p>
        </w:tc>
        <w:tc>
          <w:tcPr>
            <w:tcW w:w="718" w:type="dxa"/>
            <w:vAlign w:val="center"/>
          </w:tcPr>
          <w:p w14:paraId="069B2494" w14:textId="77777777" w:rsidR="00F907CD" w:rsidRPr="00F907CD" w:rsidRDefault="00F907CD" w:rsidP="00F907CD">
            <w:pPr>
              <w:jc w:val="center"/>
              <w:rPr>
                <w:lang w:eastAsia="en-US"/>
              </w:rPr>
            </w:pPr>
            <w:r w:rsidRPr="00F907CD">
              <w:rPr>
                <w:lang w:eastAsia="en-US"/>
              </w:rPr>
              <w:t>7430</w:t>
            </w:r>
          </w:p>
        </w:tc>
        <w:tc>
          <w:tcPr>
            <w:tcW w:w="718" w:type="dxa"/>
            <w:vAlign w:val="center"/>
          </w:tcPr>
          <w:p w14:paraId="08D6F7B8" w14:textId="77777777" w:rsidR="00F907CD" w:rsidRPr="00F907CD" w:rsidRDefault="00F907CD" w:rsidP="00F907CD">
            <w:pPr>
              <w:jc w:val="center"/>
              <w:rPr>
                <w:lang w:eastAsia="en-US"/>
              </w:rPr>
            </w:pPr>
            <w:r w:rsidRPr="00F907CD">
              <w:rPr>
                <w:lang w:eastAsia="en-US"/>
              </w:rPr>
              <w:t>7430</w:t>
            </w:r>
          </w:p>
        </w:tc>
        <w:tc>
          <w:tcPr>
            <w:tcW w:w="718" w:type="dxa"/>
            <w:vAlign w:val="center"/>
          </w:tcPr>
          <w:p w14:paraId="39E9F8EE" w14:textId="77777777" w:rsidR="00F907CD" w:rsidRPr="00F907CD" w:rsidRDefault="00F907CD" w:rsidP="00F907CD">
            <w:pPr>
              <w:jc w:val="center"/>
              <w:rPr>
                <w:lang w:eastAsia="en-US"/>
              </w:rPr>
            </w:pPr>
            <w:r w:rsidRPr="00F907CD">
              <w:rPr>
                <w:lang w:eastAsia="en-US"/>
              </w:rPr>
              <w:t>7430</w:t>
            </w:r>
          </w:p>
        </w:tc>
        <w:tc>
          <w:tcPr>
            <w:tcW w:w="718" w:type="dxa"/>
            <w:vAlign w:val="center"/>
          </w:tcPr>
          <w:p w14:paraId="5FFF86F2" w14:textId="77777777" w:rsidR="00F907CD" w:rsidRPr="00F907CD" w:rsidRDefault="00F907CD" w:rsidP="00F907CD">
            <w:pPr>
              <w:jc w:val="center"/>
              <w:rPr>
                <w:lang w:eastAsia="en-US"/>
              </w:rPr>
            </w:pPr>
            <w:r w:rsidRPr="00F907CD">
              <w:rPr>
                <w:lang w:eastAsia="en-US"/>
              </w:rPr>
              <w:t>7430</w:t>
            </w:r>
          </w:p>
        </w:tc>
        <w:tc>
          <w:tcPr>
            <w:tcW w:w="718" w:type="dxa"/>
            <w:vAlign w:val="center"/>
          </w:tcPr>
          <w:p w14:paraId="68E8CC80" w14:textId="77777777" w:rsidR="00F907CD" w:rsidRPr="00F907CD" w:rsidRDefault="00F907CD" w:rsidP="00F907CD">
            <w:pPr>
              <w:jc w:val="center"/>
              <w:rPr>
                <w:lang w:eastAsia="en-US"/>
              </w:rPr>
            </w:pPr>
            <w:r w:rsidRPr="00F907CD">
              <w:rPr>
                <w:lang w:eastAsia="en-US"/>
              </w:rPr>
              <w:t>7430</w:t>
            </w:r>
          </w:p>
        </w:tc>
        <w:tc>
          <w:tcPr>
            <w:tcW w:w="718" w:type="dxa"/>
            <w:vAlign w:val="center"/>
          </w:tcPr>
          <w:p w14:paraId="45FA3B7E" w14:textId="77777777" w:rsidR="00F907CD" w:rsidRPr="00F907CD" w:rsidRDefault="00F907CD" w:rsidP="00F907CD">
            <w:pPr>
              <w:jc w:val="center"/>
              <w:rPr>
                <w:lang w:eastAsia="en-US"/>
              </w:rPr>
            </w:pPr>
            <w:r w:rsidRPr="00F907CD">
              <w:rPr>
                <w:lang w:eastAsia="en-US"/>
              </w:rPr>
              <w:t>7430</w:t>
            </w:r>
          </w:p>
        </w:tc>
        <w:tc>
          <w:tcPr>
            <w:tcW w:w="718" w:type="dxa"/>
            <w:vAlign w:val="center"/>
          </w:tcPr>
          <w:p w14:paraId="2BC92751" w14:textId="77777777" w:rsidR="00F907CD" w:rsidRPr="00F907CD" w:rsidRDefault="00F907CD" w:rsidP="00F907CD">
            <w:pPr>
              <w:jc w:val="center"/>
              <w:rPr>
                <w:lang w:eastAsia="en-US"/>
              </w:rPr>
            </w:pPr>
            <w:r w:rsidRPr="00F907CD">
              <w:rPr>
                <w:lang w:eastAsia="en-US"/>
              </w:rPr>
              <w:t>7430</w:t>
            </w:r>
          </w:p>
        </w:tc>
        <w:tc>
          <w:tcPr>
            <w:tcW w:w="718" w:type="dxa"/>
            <w:vAlign w:val="center"/>
          </w:tcPr>
          <w:p w14:paraId="5EF62065" w14:textId="77777777" w:rsidR="00F907CD" w:rsidRPr="00F907CD" w:rsidRDefault="00F907CD" w:rsidP="00F907CD">
            <w:pPr>
              <w:jc w:val="center"/>
              <w:rPr>
                <w:lang w:eastAsia="en-US"/>
              </w:rPr>
            </w:pPr>
            <w:r w:rsidRPr="00F907CD">
              <w:rPr>
                <w:lang w:eastAsia="en-US"/>
              </w:rPr>
              <w:t>7430</w:t>
            </w:r>
          </w:p>
        </w:tc>
        <w:tc>
          <w:tcPr>
            <w:tcW w:w="718" w:type="dxa"/>
            <w:vAlign w:val="center"/>
          </w:tcPr>
          <w:p w14:paraId="2345B7F5" w14:textId="77777777" w:rsidR="00F907CD" w:rsidRPr="00F907CD" w:rsidRDefault="00F907CD" w:rsidP="00F907CD">
            <w:pPr>
              <w:jc w:val="center"/>
              <w:rPr>
                <w:lang w:eastAsia="en-US"/>
              </w:rPr>
            </w:pPr>
            <w:r w:rsidRPr="00F907CD">
              <w:rPr>
                <w:lang w:eastAsia="en-US"/>
              </w:rPr>
              <w:t>7430</w:t>
            </w:r>
          </w:p>
        </w:tc>
        <w:tc>
          <w:tcPr>
            <w:tcW w:w="718" w:type="dxa"/>
            <w:vAlign w:val="center"/>
          </w:tcPr>
          <w:p w14:paraId="44AEEFBF" w14:textId="77777777" w:rsidR="00F907CD" w:rsidRPr="00F907CD" w:rsidRDefault="00F907CD" w:rsidP="00F907CD">
            <w:pPr>
              <w:jc w:val="center"/>
              <w:rPr>
                <w:lang w:eastAsia="en-US"/>
              </w:rPr>
            </w:pPr>
            <w:r w:rsidRPr="00F907CD">
              <w:rPr>
                <w:lang w:eastAsia="en-US"/>
              </w:rPr>
              <w:t>7430</w:t>
            </w:r>
          </w:p>
        </w:tc>
        <w:tc>
          <w:tcPr>
            <w:tcW w:w="718" w:type="dxa"/>
            <w:vAlign w:val="center"/>
          </w:tcPr>
          <w:p w14:paraId="06303FA4" w14:textId="77777777" w:rsidR="00F907CD" w:rsidRPr="00F907CD" w:rsidRDefault="00F907CD" w:rsidP="00F907CD">
            <w:pPr>
              <w:jc w:val="center"/>
              <w:rPr>
                <w:lang w:eastAsia="en-US"/>
              </w:rPr>
            </w:pPr>
            <w:r w:rsidRPr="00F907CD">
              <w:rPr>
                <w:lang w:eastAsia="en-US"/>
              </w:rPr>
              <w:t>7430</w:t>
            </w:r>
          </w:p>
        </w:tc>
        <w:tc>
          <w:tcPr>
            <w:tcW w:w="718" w:type="dxa"/>
            <w:vAlign w:val="center"/>
          </w:tcPr>
          <w:p w14:paraId="04063479" w14:textId="77777777" w:rsidR="00F907CD" w:rsidRPr="00F907CD" w:rsidRDefault="00F907CD" w:rsidP="00F907CD">
            <w:pPr>
              <w:jc w:val="center"/>
              <w:rPr>
                <w:lang w:eastAsia="en-US"/>
              </w:rPr>
            </w:pPr>
            <w:r w:rsidRPr="00F907CD">
              <w:rPr>
                <w:lang w:eastAsia="en-US"/>
              </w:rPr>
              <w:t>7430</w:t>
            </w:r>
          </w:p>
        </w:tc>
        <w:tc>
          <w:tcPr>
            <w:tcW w:w="718" w:type="dxa"/>
            <w:vAlign w:val="center"/>
          </w:tcPr>
          <w:p w14:paraId="7D17BAC7" w14:textId="77777777" w:rsidR="00F907CD" w:rsidRPr="00F907CD" w:rsidRDefault="00F907CD" w:rsidP="00F907CD">
            <w:pPr>
              <w:jc w:val="center"/>
              <w:rPr>
                <w:lang w:eastAsia="en-US"/>
              </w:rPr>
            </w:pPr>
            <w:r w:rsidRPr="00F907CD">
              <w:rPr>
                <w:lang w:eastAsia="en-US"/>
              </w:rPr>
              <w:t>7430</w:t>
            </w:r>
          </w:p>
        </w:tc>
        <w:tc>
          <w:tcPr>
            <w:tcW w:w="709" w:type="dxa"/>
            <w:shd w:val="clear" w:color="auto" w:fill="auto"/>
            <w:vAlign w:val="center"/>
          </w:tcPr>
          <w:p w14:paraId="126566AC" w14:textId="77777777" w:rsidR="00F907CD" w:rsidRPr="00F907CD" w:rsidRDefault="00F907CD" w:rsidP="00F907CD">
            <w:pPr>
              <w:jc w:val="center"/>
              <w:rPr>
                <w:lang w:eastAsia="en-US"/>
              </w:rPr>
            </w:pPr>
            <w:r w:rsidRPr="00F907CD">
              <w:rPr>
                <w:lang w:eastAsia="en-US"/>
              </w:rPr>
              <w:t>7430</w:t>
            </w:r>
          </w:p>
        </w:tc>
      </w:tr>
      <w:tr w:rsidR="00F907CD" w:rsidRPr="00F907CD" w14:paraId="0C0804A4" w14:textId="77777777" w:rsidTr="002362AD">
        <w:trPr>
          <w:trHeight w:val="546"/>
        </w:trPr>
        <w:tc>
          <w:tcPr>
            <w:tcW w:w="813" w:type="dxa"/>
            <w:tcBorders>
              <w:bottom w:val="single" w:sz="4" w:space="0" w:color="auto"/>
            </w:tcBorders>
            <w:shd w:val="clear" w:color="auto" w:fill="auto"/>
            <w:vAlign w:val="center"/>
          </w:tcPr>
          <w:p w14:paraId="165D366C" w14:textId="77777777" w:rsidR="00F907CD" w:rsidRPr="00F907CD" w:rsidRDefault="00F907CD" w:rsidP="00F907CD">
            <w:pPr>
              <w:jc w:val="center"/>
              <w:rPr>
                <w:lang w:eastAsia="en-US"/>
              </w:rPr>
            </w:pPr>
            <w:r w:rsidRPr="00F907CD">
              <w:rPr>
                <w:lang w:eastAsia="en-US"/>
              </w:rPr>
              <w:t>1.1.3.</w:t>
            </w:r>
          </w:p>
        </w:tc>
        <w:tc>
          <w:tcPr>
            <w:tcW w:w="1697" w:type="dxa"/>
            <w:tcBorders>
              <w:bottom w:val="single" w:sz="4" w:space="0" w:color="auto"/>
            </w:tcBorders>
            <w:shd w:val="clear" w:color="auto" w:fill="auto"/>
            <w:vAlign w:val="center"/>
          </w:tcPr>
          <w:p w14:paraId="10FD7FF7" w14:textId="77777777" w:rsidR="00F907CD" w:rsidRPr="00F907CD" w:rsidRDefault="00F907CD" w:rsidP="00F907CD">
            <w:pPr>
              <w:jc w:val="center"/>
              <w:rPr>
                <w:lang w:eastAsia="en-US"/>
              </w:rPr>
            </w:pPr>
            <w:r w:rsidRPr="00F907CD">
              <w:rPr>
                <w:lang w:eastAsia="en-US"/>
              </w:rPr>
              <w:t>Прочим потребителям</w:t>
            </w:r>
          </w:p>
        </w:tc>
        <w:tc>
          <w:tcPr>
            <w:tcW w:w="849" w:type="dxa"/>
            <w:tcBorders>
              <w:bottom w:val="single" w:sz="4" w:space="0" w:color="auto"/>
            </w:tcBorders>
            <w:shd w:val="clear" w:color="auto" w:fill="auto"/>
            <w:vAlign w:val="center"/>
          </w:tcPr>
          <w:p w14:paraId="6822D915" w14:textId="77777777" w:rsidR="00F907CD" w:rsidRPr="00F907CD" w:rsidRDefault="00F907CD" w:rsidP="00F907CD">
            <w:pPr>
              <w:jc w:val="center"/>
              <w:rPr>
                <w:lang w:eastAsia="en-US"/>
              </w:rPr>
            </w:pPr>
            <w:r w:rsidRPr="00F907CD">
              <w:rPr>
                <w:lang w:eastAsia="en-US"/>
              </w:rPr>
              <w:t>м</w:t>
            </w:r>
            <w:r w:rsidRPr="00F907CD">
              <w:rPr>
                <w:vertAlign w:val="superscript"/>
                <w:lang w:eastAsia="en-US"/>
              </w:rPr>
              <w:t>3</w:t>
            </w:r>
          </w:p>
        </w:tc>
        <w:tc>
          <w:tcPr>
            <w:tcW w:w="718" w:type="dxa"/>
            <w:tcBorders>
              <w:bottom w:val="single" w:sz="4" w:space="0" w:color="auto"/>
            </w:tcBorders>
            <w:vAlign w:val="center"/>
          </w:tcPr>
          <w:p w14:paraId="1BEED6DE"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34B5CD21"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3D8B3398"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2047286F"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64E6F879"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0BD7251C"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57B74CE8"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2E0E40CA"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73D85D6C"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4E84E27B"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5AF17866"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7CA4DA96"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5B629E28"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715A537F"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31422FB7" w14:textId="77777777" w:rsidR="00F907CD" w:rsidRPr="00F907CD" w:rsidRDefault="00F907CD" w:rsidP="00F907CD">
            <w:pPr>
              <w:jc w:val="center"/>
              <w:rPr>
                <w:lang w:eastAsia="en-US"/>
              </w:rPr>
            </w:pPr>
            <w:r w:rsidRPr="00F907CD">
              <w:rPr>
                <w:lang w:eastAsia="en-US"/>
              </w:rPr>
              <w:t>-</w:t>
            </w:r>
          </w:p>
        </w:tc>
        <w:tc>
          <w:tcPr>
            <w:tcW w:w="709" w:type="dxa"/>
            <w:tcBorders>
              <w:bottom w:val="single" w:sz="4" w:space="0" w:color="auto"/>
            </w:tcBorders>
            <w:shd w:val="clear" w:color="auto" w:fill="auto"/>
            <w:vAlign w:val="center"/>
          </w:tcPr>
          <w:p w14:paraId="532D4DA1" w14:textId="77777777" w:rsidR="00F907CD" w:rsidRPr="00F907CD" w:rsidRDefault="00F907CD" w:rsidP="00F907CD">
            <w:pPr>
              <w:jc w:val="center"/>
              <w:rPr>
                <w:lang w:eastAsia="en-US"/>
              </w:rPr>
            </w:pPr>
            <w:r w:rsidRPr="00F907CD">
              <w:rPr>
                <w:lang w:eastAsia="en-US"/>
              </w:rPr>
              <w:t>-</w:t>
            </w:r>
          </w:p>
        </w:tc>
      </w:tr>
      <w:tr w:rsidR="00F907CD" w:rsidRPr="00F907CD" w14:paraId="4A1C2493" w14:textId="77777777" w:rsidTr="002362AD">
        <w:trPr>
          <w:trHeight w:val="850"/>
        </w:trPr>
        <w:tc>
          <w:tcPr>
            <w:tcW w:w="813" w:type="dxa"/>
            <w:tcBorders>
              <w:bottom w:val="single" w:sz="4" w:space="0" w:color="auto"/>
            </w:tcBorders>
            <w:shd w:val="clear" w:color="auto" w:fill="auto"/>
            <w:vAlign w:val="center"/>
          </w:tcPr>
          <w:p w14:paraId="2AA6B151" w14:textId="77777777" w:rsidR="00F907CD" w:rsidRPr="00F907CD" w:rsidRDefault="00F907CD" w:rsidP="00F907CD">
            <w:pPr>
              <w:jc w:val="center"/>
              <w:rPr>
                <w:lang w:eastAsia="en-US"/>
              </w:rPr>
            </w:pPr>
            <w:r w:rsidRPr="00F907CD">
              <w:rPr>
                <w:lang w:eastAsia="en-US"/>
              </w:rPr>
              <w:t>1.2.</w:t>
            </w:r>
          </w:p>
        </w:tc>
        <w:tc>
          <w:tcPr>
            <w:tcW w:w="1697" w:type="dxa"/>
            <w:tcBorders>
              <w:bottom w:val="single" w:sz="4" w:space="0" w:color="auto"/>
            </w:tcBorders>
            <w:shd w:val="clear" w:color="auto" w:fill="auto"/>
            <w:vAlign w:val="center"/>
          </w:tcPr>
          <w:p w14:paraId="57ED2A92" w14:textId="77777777" w:rsidR="00F907CD" w:rsidRPr="00F907CD" w:rsidRDefault="00F907CD" w:rsidP="00F907CD">
            <w:pPr>
              <w:jc w:val="center"/>
              <w:rPr>
                <w:lang w:eastAsia="en-US"/>
              </w:rPr>
            </w:pPr>
            <w:r w:rsidRPr="00F907CD">
              <w:rPr>
                <w:lang w:eastAsia="en-US"/>
              </w:rPr>
              <w:t>На собственные нужды производства</w:t>
            </w:r>
          </w:p>
        </w:tc>
        <w:tc>
          <w:tcPr>
            <w:tcW w:w="849" w:type="dxa"/>
            <w:tcBorders>
              <w:bottom w:val="single" w:sz="4" w:space="0" w:color="auto"/>
            </w:tcBorders>
            <w:shd w:val="clear" w:color="auto" w:fill="auto"/>
            <w:vAlign w:val="center"/>
          </w:tcPr>
          <w:p w14:paraId="4086FB15" w14:textId="77777777" w:rsidR="00F907CD" w:rsidRPr="00F907CD" w:rsidRDefault="00F907CD" w:rsidP="00F907CD">
            <w:pPr>
              <w:jc w:val="center"/>
              <w:rPr>
                <w:lang w:eastAsia="en-US"/>
              </w:rPr>
            </w:pPr>
            <w:r w:rsidRPr="00F907CD">
              <w:rPr>
                <w:lang w:eastAsia="en-US"/>
              </w:rPr>
              <w:t>м</w:t>
            </w:r>
            <w:r w:rsidRPr="00F907CD">
              <w:rPr>
                <w:vertAlign w:val="superscript"/>
                <w:lang w:eastAsia="en-US"/>
              </w:rPr>
              <w:t>3</w:t>
            </w:r>
          </w:p>
        </w:tc>
        <w:tc>
          <w:tcPr>
            <w:tcW w:w="718" w:type="dxa"/>
            <w:tcBorders>
              <w:bottom w:val="single" w:sz="4" w:space="0" w:color="auto"/>
            </w:tcBorders>
            <w:vAlign w:val="center"/>
          </w:tcPr>
          <w:p w14:paraId="155B1884"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62C84928"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38AB6F21"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23D31889"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7461078C"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496B8683"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3D1424C9"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48D3FAA7"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0743A506"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491E8E2D"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34413AA0"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4572E3A4"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6393EA69"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3C94A433" w14:textId="77777777" w:rsidR="00F907CD" w:rsidRPr="00F907CD" w:rsidRDefault="00F907CD" w:rsidP="00F907CD">
            <w:pPr>
              <w:jc w:val="center"/>
              <w:rPr>
                <w:lang w:eastAsia="en-US"/>
              </w:rPr>
            </w:pPr>
            <w:r w:rsidRPr="00F907CD">
              <w:rPr>
                <w:lang w:eastAsia="en-US"/>
              </w:rPr>
              <w:t>-</w:t>
            </w:r>
          </w:p>
        </w:tc>
        <w:tc>
          <w:tcPr>
            <w:tcW w:w="718" w:type="dxa"/>
            <w:tcBorders>
              <w:bottom w:val="single" w:sz="4" w:space="0" w:color="auto"/>
            </w:tcBorders>
            <w:vAlign w:val="center"/>
          </w:tcPr>
          <w:p w14:paraId="2D6BFB24" w14:textId="77777777" w:rsidR="00F907CD" w:rsidRPr="00F907CD" w:rsidRDefault="00F907CD" w:rsidP="00F907CD">
            <w:pPr>
              <w:jc w:val="center"/>
              <w:rPr>
                <w:lang w:eastAsia="en-US"/>
              </w:rPr>
            </w:pPr>
            <w:r w:rsidRPr="00F907CD">
              <w:rPr>
                <w:lang w:eastAsia="en-US"/>
              </w:rPr>
              <w:t>-</w:t>
            </w:r>
          </w:p>
        </w:tc>
        <w:tc>
          <w:tcPr>
            <w:tcW w:w="709" w:type="dxa"/>
            <w:tcBorders>
              <w:bottom w:val="single" w:sz="4" w:space="0" w:color="auto"/>
            </w:tcBorders>
            <w:shd w:val="clear" w:color="auto" w:fill="auto"/>
            <w:vAlign w:val="center"/>
          </w:tcPr>
          <w:p w14:paraId="228E59EA" w14:textId="77777777" w:rsidR="00F907CD" w:rsidRPr="00F907CD" w:rsidRDefault="00F907CD" w:rsidP="00F907CD">
            <w:pPr>
              <w:jc w:val="center"/>
              <w:rPr>
                <w:lang w:eastAsia="en-US"/>
              </w:rPr>
            </w:pPr>
            <w:r w:rsidRPr="00F907CD">
              <w:rPr>
                <w:lang w:eastAsia="en-US"/>
              </w:rPr>
              <w:t>-</w:t>
            </w:r>
          </w:p>
        </w:tc>
      </w:tr>
    </w:tbl>
    <w:p w14:paraId="34B3E894" w14:textId="77777777" w:rsidR="00F907CD" w:rsidRPr="00F907CD" w:rsidRDefault="00F907CD" w:rsidP="00F907CD">
      <w:pPr>
        <w:spacing w:after="160" w:line="259" w:lineRule="auto"/>
        <w:rPr>
          <w:lang w:eastAsia="en-US"/>
        </w:rPr>
        <w:sectPr w:rsidR="00F907CD" w:rsidRPr="00F907CD" w:rsidSect="00F907CD">
          <w:pgSz w:w="16838" w:h="11906" w:orient="landscape"/>
          <w:pgMar w:top="1701" w:right="1134" w:bottom="992" w:left="1134" w:header="709" w:footer="709" w:gutter="0"/>
          <w:cols w:space="708"/>
          <w:titlePg/>
          <w:docGrid w:linePitch="360"/>
        </w:sectPr>
      </w:pPr>
    </w:p>
    <w:p w14:paraId="74EE530C" w14:textId="77777777" w:rsidR="00F907CD" w:rsidRPr="00F907CD" w:rsidRDefault="00F907CD" w:rsidP="00F907CD">
      <w:pPr>
        <w:jc w:val="center"/>
        <w:rPr>
          <w:bCs/>
          <w:color w:val="000000"/>
          <w:sz w:val="28"/>
          <w:szCs w:val="28"/>
          <w:lang w:eastAsia="en-US"/>
        </w:rPr>
      </w:pPr>
      <w:r w:rsidRPr="00F907CD">
        <w:rPr>
          <w:bCs/>
          <w:color w:val="000000"/>
          <w:sz w:val="28"/>
          <w:szCs w:val="28"/>
          <w:lang w:eastAsia="en-US"/>
        </w:rPr>
        <w:lastRenderedPageBreak/>
        <w:t>Раздел 6. Объем финансовых потребностей, необходимых для</w:t>
      </w:r>
    </w:p>
    <w:p w14:paraId="75F4F907" w14:textId="77777777" w:rsidR="00F907CD" w:rsidRPr="00F907CD" w:rsidRDefault="00F907CD" w:rsidP="00F907CD">
      <w:pPr>
        <w:jc w:val="center"/>
        <w:rPr>
          <w:bCs/>
          <w:color w:val="000000"/>
          <w:sz w:val="28"/>
          <w:szCs w:val="28"/>
          <w:lang w:eastAsia="en-US"/>
        </w:rPr>
      </w:pPr>
      <w:r w:rsidRPr="00F907CD">
        <w:rPr>
          <w:bCs/>
          <w:color w:val="000000"/>
          <w:sz w:val="28"/>
          <w:szCs w:val="28"/>
          <w:lang w:eastAsia="en-US"/>
        </w:rPr>
        <w:t>реализации производственной программы АО «Теплоэнерго» на потребительском рынке Кемеровского городского округа, ж.р. Лесная поляна (от котельных, расположенных по адресам: ул. Щегловская, 2, 30, ул. Осенний бульвар, 4а)</w:t>
      </w:r>
    </w:p>
    <w:p w14:paraId="5202838B" w14:textId="77777777" w:rsidR="00F907CD" w:rsidRPr="00F907CD" w:rsidRDefault="00F907CD" w:rsidP="00F907CD">
      <w:pPr>
        <w:jc w:val="center"/>
        <w:rPr>
          <w:bCs/>
          <w:color w:val="000000"/>
          <w:sz w:val="28"/>
          <w:szCs w:val="28"/>
          <w:lang w:eastAsia="en-US"/>
        </w:rPr>
      </w:pPr>
    </w:p>
    <w:tbl>
      <w:tblPr>
        <w:tblW w:w="9356" w:type="dxa"/>
        <w:tblInd w:w="-147" w:type="dxa"/>
        <w:tblLook w:val="04A0" w:firstRow="1" w:lastRow="0" w:firstColumn="1" w:lastColumn="0" w:noHBand="0" w:noVBand="1"/>
      </w:tblPr>
      <w:tblGrid>
        <w:gridCol w:w="2440"/>
        <w:gridCol w:w="6916"/>
      </w:tblGrid>
      <w:tr w:rsidR="00F907CD" w:rsidRPr="00F907CD" w14:paraId="0771EB17" w14:textId="77777777" w:rsidTr="002362AD">
        <w:trPr>
          <w:trHeight w:val="1098"/>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D4B08" w14:textId="77777777" w:rsidR="00F907CD" w:rsidRPr="00F907CD" w:rsidRDefault="00F907CD" w:rsidP="00F907CD">
            <w:pPr>
              <w:ind w:left="-108"/>
              <w:jc w:val="center"/>
              <w:rPr>
                <w:color w:val="000000"/>
                <w:sz w:val="28"/>
                <w:lang w:eastAsia="en-US"/>
              </w:rPr>
            </w:pPr>
            <w:r w:rsidRPr="00F907CD">
              <w:rPr>
                <w:color w:val="000000"/>
                <w:sz w:val="28"/>
                <w:lang w:eastAsia="en-US"/>
              </w:rPr>
              <w:t>Период</w:t>
            </w:r>
          </w:p>
        </w:tc>
        <w:tc>
          <w:tcPr>
            <w:tcW w:w="6916" w:type="dxa"/>
            <w:tcBorders>
              <w:top w:val="single" w:sz="4" w:space="0" w:color="auto"/>
              <w:left w:val="nil"/>
              <w:bottom w:val="single" w:sz="4" w:space="0" w:color="auto"/>
              <w:right w:val="single" w:sz="4" w:space="0" w:color="auto"/>
            </w:tcBorders>
            <w:shd w:val="clear" w:color="auto" w:fill="auto"/>
            <w:vAlign w:val="center"/>
            <w:hideMark/>
          </w:tcPr>
          <w:p w14:paraId="72B43C15" w14:textId="77777777" w:rsidR="00F907CD" w:rsidRPr="00F907CD" w:rsidRDefault="00F907CD" w:rsidP="00F907CD">
            <w:pPr>
              <w:jc w:val="center"/>
              <w:rPr>
                <w:color w:val="000000"/>
                <w:sz w:val="28"/>
                <w:lang w:eastAsia="en-US"/>
              </w:rPr>
            </w:pPr>
            <w:r w:rsidRPr="00F907CD">
              <w:rPr>
                <w:color w:val="000000"/>
                <w:sz w:val="28"/>
                <w:lang w:eastAsia="en-US"/>
              </w:rPr>
              <w:t>Финансовые потребности, необходимые для реализации производственной программы в сфере горячего водоснабжения*, тыс. руб.</w:t>
            </w:r>
          </w:p>
        </w:tc>
      </w:tr>
      <w:tr w:rsidR="00F907CD" w:rsidRPr="00F907CD" w14:paraId="14569468"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85495C4" w14:textId="77777777" w:rsidR="00F907CD" w:rsidRPr="00F907CD" w:rsidRDefault="00F907CD" w:rsidP="00F907CD">
            <w:pPr>
              <w:jc w:val="center"/>
              <w:rPr>
                <w:color w:val="000000"/>
                <w:sz w:val="28"/>
                <w:lang w:eastAsia="en-US"/>
              </w:rPr>
            </w:pPr>
            <w:r w:rsidRPr="00F907CD">
              <w:rPr>
                <w:color w:val="000000"/>
                <w:sz w:val="28"/>
                <w:lang w:eastAsia="en-US"/>
              </w:rPr>
              <w:t>с 01.05.2019</w:t>
            </w:r>
          </w:p>
        </w:tc>
        <w:tc>
          <w:tcPr>
            <w:tcW w:w="6916" w:type="dxa"/>
            <w:tcBorders>
              <w:top w:val="nil"/>
              <w:left w:val="nil"/>
              <w:bottom w:val="single" w:sz="4" w:space="0" w:color="auto"/>
              <w:right w:val="single" w:sz="4" w:space="0" w:color="auto"/>
            </w:tcBorders>
            <w:shd w:val="clear" w:color="auto" w:fill="auto"/>
            <w:noWrap/>
            <w:vAlign w:val="center"/>
            <w:hideMark/>
          </w:tcPr>
          <w:p w14:paraId="200253D3" w14:textId="77777777" w:rsidR="00F907CD" w:rsidRPr="00F907CD" w:rsidRDefault="00F907CD" w:rsidP="00F907CD">
            <w:pPr>
              <w:jc w:val="center"/>
              <w:rPr>
                <w:sz w:val="28"/>
                <w:lang w:eastAsia="en-US"/>
              </w:rPr>
            </w:pPr>
            <w:r w:rsidRPr="00F907CD">
              <w:rPr>
                <w:sz w:val="28"/>
                <w:lang w:eastAsia="en-US"/>
              </w:rPr>
              <w:t>119</w:t>
            </w:r>
          </w:p>
        </w:tc>
      </w:tr>
      <w:tr w:rsidR="00F907CD" w:rsidRPr="00F907CD" w14:paraId="5D346B0D"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8880996" w14:textId="77777777" w:rsidR="00F907CD" w:rsidRPr="00F907CD" w:rsidRDefault="00F907CD" w:rsidP="00F907CD">
            <w:pPr>
              <w:jc w:val="center"/>
              <w:rPr>
                <w:color w:val="000000"/>
                <w:sz w:val="28"/>
                <w:lang w:eastAsia="en-US"/>
              </w:rPr>
            </w:pPr>
            <w:r w:rsidRPr="00F907CD">
              <w:rPr>
                <w:color w:val="000000"/>
                <w:sz w:val="28"/>
                <w:lang w:eastAsia="en-US"/>
              </w:rPr>
              <w:t>с 01.07.2019</w:t>
            </w:r>
          </w:p>
        </w:tc>
        <w:tc>
          <w:tcPr>
            <w:tcW w:w="6916" w:type="dxa"/>
            <w:tcBorders>
              <w:top w:val="nil"/>
              <w:left w:val="nil"/>
              <w:bottom w:val="single" w:sz="4" w:space="0" w:color="auto"/>
              <w:right w:val="single" w:sz="4" w:space="0" w:color="auto"/>
            </w:tcBorders>
            <w:shd w:val="clear" w:color="auto" w:fill="auto"/>
            <w:noWrap/>
            <w:vAlign w:val="center"/>
            <w:hideMark/>
          </w:tcPr>
          <w:p w14:paraId="75E494FB" w14:textId="77777777" w:rsidR="00F907CD" w:rsidRPr="00F907CD" w:rsidRDefault="00F907CD" w:rsidP="00F907CD">
            <w:pPr>
              <w:jc w:val="center"/>
              <w:rPr>
                <w:sz w:val="28"/>
                <w:lang w:eastAsia="en-US"/>
              </w:rPr>
            </w:pPr>
            <w:r w:rsidRPr="00F907CD">
              <w:rPr>
                <w:sz w:val="28"/>
                <w:lang w:eastAsia="en-US"/>
              </w:rPr>
              <w:t>131</w:t>
            </w:r>
          </w:p>
        </w:tc>
      </w:tr>
      <w:tr w:rsidR="00F907CD" w:rsidRPr="00F907CD" w14:paraId="2655E4B1"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EFBB3F4" w14:textId="77777777" w:rsidR="00F907CD" w:rsidRPr="00F907CD" w:rsidRDefault="00F907CD" w:rsidP="00F907CD">
            <w:pPr>
              <w:jc w:val="center"/>
              <w:rPr>
                <w:color w:val="000000"/>
                <w:sz w:val="28"/>
                <w:lang w:eastAsia="en-US"/>
              </w:rPr>
            </w:pPr>
            <w:r w:rsidRPr="00F907CD">
              <w:rPr>
                <w:color w:val="000000"/>
                <w:sz w:val="28"/>
                <w:lang w:eastAsia="en-US"/>
              </w:rPr>
              <w:t>с 01.01.2020</w:t>
            </w:r>
          </w:p>
        </w:tc>
        <w:tc>
          <w:tcPr>
            <w:tcW w:w="6916" w:type="dxa"/>
            <w:tcBorders>
              <w:top w:val="nil"/>
              <w:left w:val="nil"/>
              <w:bottom w:val="single" w:sz="4" w:space="0" w:color="auto"/>
              <w:right w:val="single" w:sz="4" w:space="0" w:color="auto"/>
            </w:tcBorders>
            <w:shd w:val="clear" w:color="auto" w:fill="auto"/>
            <w:noWrap/>
            <w:vAlign w:val="center"/>
            <w:hideMark/>
          </w:tcPr>
          <w:p w14:paraId="59337680" w14:textId="77777777" w:rsidR="00F907CD" w:rsidRPr="00F907CD" w:rsidRDefault="00F907CD" w:rsidP="00F907CD">
            <w:pPr>
              <w:jc w:val="center"/>
              <w:rPr>
                <w:sz w:val="28"/>
                <w:lang w:eastAsia="en-US"/>
              </w:rPr>
            </w:pPr>
            <w:r w:rsidRPr="00F907CD">
              <w:rPr>
                <w:sz w:val="28"/>
                <w:lang w:eastAsia="en-US"/>
              </w:rPr>
              <w:t>131</w:t>
            </w:r>
          </w:p>
        </w:tc>
      </w:tr>
      <w:tr w:rsidR="00F907CD" w:rsidRPr="00F907CD" w14:paraId="56F4CED6"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8332C1F" w14:textId="77777777" w:rsidR="00F907CD" w:rsidRPr="00F907CD" w:rsidRDefault="00F907CD" w:rsidP="00F907CD">
            <w:pPr>
              <w:jc w:val="center"/>
              <w:rPr>
                <w:color w:val="000000"/>
                <w:sz w:val="28"/>
                <w:lang w:eastAsia="en-US"/>
              </w:rPr>
            </w:pPr>
            <w:r w:rsidRPr="00F907CD">
              <w:rPr>
                <w:color w:val="000000"/>
                <w:sz w:val="28"/>
                <w:lang w:eastAsia="en-US"/>
              </w:rPr>
              <w:t>с 01.07.2020</w:t>
            </w:r>
          </w:p>
        </w:tc>
        <w:tc>
          <w:tcPr>
            <w:tcW w:w="6916" w:type="dxa"/>
            <w:tcBorders>
              <w:top w:val="nil"/>
              <w:left w:val="nil"/>
              <w:bottom w:val="single" w:sz="4" w:space="0" w:color="auto"/>
              <w:right w:val="single" w:sz="4" w:space="0" w:color="auto"/>
            </w:tcBorders>
            <w:shd w:val="clear" w:color="auto" w:fill="auto"/>
            <w:noWrap/>
            <w:vAlign w:val="center"/>
            <w:hideMark/>
          </w:tcPr>
          <w:p w14:paraId="6E308896" w14:textId="77777777" w:rsidR="00F907CD" w:rsidRPr="00F907CD" w:rsidRDefault="00F907CD" w:rsidP="00F907CD">
            <w:pPr>
              <w:jc w:val="center"/>
              <w:rPr>
                <w:sz w:val="28"/>
                <w:lang w:eastAsia="en-US"/>
              </w:rPr>
            </w:pPr>
            <w:r w:rsidRPr="00F907CD">
              <w:rPr>
                <w:sz w:val="28"/>
                <w:lang w:eastAsia="en-US"/>
              </w:rPr>
              <w:t>136</w:t>
            </w:r>
          </w:p>
        </w:tc>
      </w:tr>
      <w:tr w:rsidR="00F907CD" w:rsidRPr="00F907CD" w14:paraId="7D54871F"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8AFDAC3" w14:textId="77777777" w:rsidR="00F907CD" w:rsidRPr="00F907CD" w:rsidRDefault="00F907CD" w:rsidP="00F907CD">
            <w:pPr>
              <w:jc w:val="center"/>
              <w:rPr>
                <w:color w:val="000000"/>
                <w:sz w:val="28"/>
                <w:lang w:eastAsia="en-US"/>
              </w:rPr>
            </w:pPr>
            <w:r w:rsidRPr="00F907CD">
              <w:rPr>
                <w:color w:val="000000"/>
                <w:sz w:val="28"/>
                <w:lang w:eastAsia="en-US"/>
              </w:rPr>
              <w:t>с 01.01.2021</w:t>
            </w:r>
          </w:p>
        </w:tc>
        <w:tc>
          <w:tcPr>
            <w:tcW w:w="6916" w:type="dxa"/>
            <w:tcBorders>
              <w:top w:val="nil"/>
              <w:left w:val="nil"/>
              <w:bottom w:val="single" w:sz="4" w:space="0" w:color="auto"/>
              <w:right w:val="single" w:sz="4" w:space="0" w:color="auto"/>
            </w:tcBorders>
            <w:shd w:val="clear" w:color="auto" w:fill="auto"/>
            <w:noWrap/>
            <w:vAlign w:val="center"/>
            <w:hideMark/>
          </w:tcPr>
          <w:p w14:paraId="5D681759" w14:textId="77777777" w:rsidR="00F907CD" w:rsidRPr="00F907CD" w:rsidRDefault="00F907CD" w:rsidP="00F907CD">
            <w:pPr>
              <w:jc w:val="center"/>
              <w:rPr>
                <w:sz w:val="28"/>
                <w:lang w:eastAsia="en-US"/>
              </w:rPr>
            </w:pPr>
            <w:r w:rsidRPr="00F907CD">
              <w:rPr>
                <w:sz w:val="28"/>
                <w:lang w:eastAsia="en-US"/>
              </w:rPr>
              <w:t>136</w:t>
            </w:r>
          </w:p>
        </w:tc>
      </w:tr>
      <w:tr w:rsidR="00F907CD" w:rsidRPr="00F907CD" w14:paraId="68B96882"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ED0AFA4" w14:textId="77777777" w:rsidR="00F907CD" w:rsidRPr="00F907CD" w:rsidRDefault="00F907CD" w:rsidP="00F907CD">
            <w:pPr>
              <w:jc w:val="center"/>
              <w:rPr>
                <w:color w:val="000000"/>
                <w:sz w:val="28"/>
                <w:lang w:eastAsia="en-US"/>
              </w:rPr>
            </w:pPr>
            <w:r w:rsidRPr="00F907CD">
              <w:rPr>
                <w:color w:val="000000"/>
                <w:sz w:val="28"/>
                <w:lang w:eastAsia="en-US"/>
              </w:rPr>
              <w:t>с 01.07.2021</w:t>
            </w:r>
          </w:p>
        </w:tc>
        <w:tc>
          <w:tcPr>
            <w:tcW w:w="6916" w:type="dxa"/>
            <w:tcBorders>
              <w:top w:val="nil"/>
              <w:left w:val="nil"/>
              <w:bottom w:val="single" w:sz="4" w:space="0" w:color="auto"/>
              <w:right w:val="single" w:sz="4" w:space="0" w:color="auto"/>
            </w:tcBorders>
            <w:shd w:val="clear" w:color="auto" w:fill="auto"/>
            <w:noWrap/>
            <w:vAlign w:val="center"/>
            <w:hideMark/>
          </w:tcPr>
          <w:p w14:paraId="16EEF854" w14:textId="77777777" w:rsidR="00F907CD" w:rsidRPr="00F907CD" w:rsidRDefault="00F907CD" w:rsidP="00F907CD">
            <w:pPr>
              <w:jc w:val="center"/>
              <w:rPr>
                <w:sz w:val="28"/>
                <w:lang w:eastAsia="en-US"/>
              </w:rPr>
            </w:pPr>
            <w:r w:rsidRPr="00F907CD">
              <w:rPr>
                <w:sz w:val="28"/>
                <w:lang w:eastAsia="en-US"/>
              </w:rPr>
              <w:t>143</w:t>
            </w:r>
          </w:p>
        </w:tc>
      </w:tr>
      <w:tr w:rsidR="00F907CD" w:rsidRPr="00F907CD" w14:paraId="01A3D735"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BEB33B2" w14:textId="77777777" w:rsidR="00F907CD" w:rsidRPr="00F907CD" w:rsidRDefault="00F907CD" w:rsidP="00F907CD">
            <w:pPr>
              <w:jc w:val="center"/>
              <w:rPr>
                <w:color w:val="000000"/>
                <w:sz w:val="28"/>
                <w:lang w:eastAsia="en-US"/>
              </w:rPr>
            </w:pPr>
            <w:r w:rsidRPr="00F907CD">
              <w:rPr>
                <w:color w:val="000000"/>
                <w:sz w:val="28"/>
                <w:lang w:eastAsia="en-US"/>
              </w:rPr>
              <w:t>с 01.01.2022</w:t>
            </w:r>
          </w:p>
        </w:tc>
        <w:tc>
          <w:tcPr>
            <w:tcW w:w="6916" w:type="dxa"/>
            <w:tcBorders>
              <w:top w:val="nil"/>
              <w:left w:val="nil"/>
              <w:bottom w:val="single" w:sz="4" w:space="0" w:color="auto"/>
              <w:right w:val="single" w:sz="4" w:space="0" w:color="auto"/>
            </w:tcBorders>
            <w:shd w:val="clear" w:color="auto" w:fill="auto"/>
            <w:noWrap/>
            <w:vAlign w:val="center"/>
            <w:hideMark/>
          </w:tcPr>
          <w:p w14:paraId="792AFFCA" w14:textId="77777777" w:rsidR="00F907CD" w:rsidRPr="00F907CD" w:rsidRDefault="00F907CD" w:rsidP="00F907CD">
            <w:pPr>
              <w:jc w:val="center"/>
              <w:rPr>
                <w:sz w:val="28"/>
                <w:lang w:eastAsia="en-US"/>
              </w:rPr>
            </w:pPr>
            <w:r w:rsidRPr="00F907CD">
              <w:rPr>
                <w:sz w:val="28"/>
                <w:lang w:eastAsia="en-US"/>
              </w:rPr>
              <w:t>143</w:t>
            </w:r>
          </w:p>
        </w:tc>
      </w:tr>
      <w:tr w:rsidR="00F907CD" w:rsidRPr="00F907CD" w14:paraId="18D5BCE1"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583B23F" w14:textId="77777777" w:rsidR="00F907CD" w:rsidRPr="00F907CD" w:rsidRDefault="00F907CD" w:rsidP="00F907CD">
            <w:pPr>
              <w:jc w:val="center"/>
              <w:rPr>
                <w:color w:val="000000"/>
                <w:sz w:val="28"/>
                <w:lang w:eastAsia="en-US"/>
              </w:rPr>
            </w:pPr>
            <w:r w:rsidRPr="00F907CD">
              <w:rPr>
                <w:color w:val="000000"/>
                <w:sz w:val="28"/>
                <w:lang w:eastAsia="en-US"/>
              </w:rPr>
              <w:t>с 01.07.2022</w:t>
            </w:r>
          </w:p>
        </w:tc>
        <w:tc>
          <w:tcPr>
            <w:tcW w:w="6916" w:type="dxa"/>
            <w:tcBorders>
              <w:top w:val="nil"/>
              <w:left w:val="nil"/>
              <w:bottom w:val="single" w:sz="4" w:space="0" w:color="auto"/>
              <w:right w:val="single" w:sz="4" w:space="0" w:color="auto"/>
            </w:tcBorders>
            <w:shd w:val="clear" w:color="auto" w:fill="auto"/>
            <w:noWrap/>
            <w:vAlign w:val="center"/>
            <w:hideMark/>
          </w:tcPr>
          <w:p w14:paraId="2859D1E3" w14:textId="77777777" w:rsidR="00F907CD" w:rsidRPr="00F907CD" w:rsidRDefault="00F907CD" w:rsidP="00F907CD">
            <w:pPr>
              <w:jc w:val="center"/>
              <w:rPr>
                <w:sz w:val="28"/>
                <w:lang w:eastAsia="en-US"/>
              </w:rPr>
            </w:pPr>
            <w:r w:rsidRPr="00F907CD">
              <w:rPr>
                <w:sz w:val="28"/>
                <w:lang w:eastAsia="en-US"/>
              </w:rPr>
              <w:t>151</w:t>
            </w:r>
          </w:p>
        </w:tc>
      </w:tr>
      <w:tr w:rsidR="00F907CD" w:rsidRPr="00F907CD" w14:paraId="5AB4DC43"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ABBBBE5" w14:textId="77777777" w:rsidR="00F907CD" w:rsidRPr="00F907CD" w:rsidRDefault="00F907CD" w:rsidP="00F907CD">
            <w:pPr>
              <w:jc w:val="center"/>
              <w:rPr>
                <w:color w:val="000000"/>
                <w:sz w:val="28"/>
                <w:lang w:eastAsia="en-US"/>
              </w:rPr>
            </w:pPr>
            <w:r w:rsidRPr="00F907CD">
              <w:rPr>
                <w:color w:val="000000"/>
                <w:sz w:val="28"/>
                <w:lang w:eastAsia="en-US"/>
              </w:rPr>
              <w:t>с 01.01.2023</w:t>
            </w:r>
          </w:p>
        </w:tc>
        <w:tc>
          <w:tcPr>
            <w:tcW w:w="6916" w:type="dxa"/>
            <w:tcBorders>
              <w:top w:val="nil"/>
              <w:left w:val="nil"/>
              <w:bottom w:val="single" w:sz="4" w:space="0" w:color="auto"/>
              <w:right w:val="single" w:sz="4" w:space="0" w:color="auto"/>
            </w:tcBorders>
            <w:shd w:val="clear" w:color="auto" w:fill="auto"/>
            <w:noWrap/>
            <w:vAlign w:val="center"/>
            <w:hideMark/>
          </w:tcPr>
          <w:p w14:paraId="6F243291" w14:textId="77777777" w:rsidR="00F907CD" w:rsidRPr="00F907CD" w:rsidRDefault="00F907CD" w:rsidP="00F907CD">
            <w:pPr>
              <w:jc w:val="center"/>
              <w:rPr>
                <w:sz w:val="28"/>
                <w:lang w:eastAsia="en-US"/>
              </w:rPr>
            </w:pPr>
            <w:r w:rsidRPr="00F907CD">
              <w:rPr>
                <w:sz w:val="28"/>
                <w:lang w:eastAsia="en-US"/>
              </w:rPr>
              <w:t>151</w:t>
            </w:r>
          </w:p>
        </w:tc>
      </w:tr>
      <w:tr w:rsidR="00F907CD" w:rsidRPr="00F907CD" w14:paraId="24B074AE"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772CC48" w14:textId="77777777" w:rsidR="00F907CD" w:rsidRPr="00F907CD" w:rsidRDefault="00F907CD" w:rsidP="00F907CD">
            <w:pPr>
              <w:jc w:val="center"/>
              <w:rPr>
                <w:color w:val="000000"/>
                <w:sz w:val="28"/>
                <w:lang w:eastAsia="en-US"/>
              </w:rPr>
            </w:pPr>
            <w:r w:rsidRPr="00F907CD">
              <w:rPr>
                <w:color w:val="000000"/>
                <w:sz w:val="28"/>
                <w:lang w:eastAsia="en-US"/>
              </w:rPr>
              <w:t>с 01.07.2023</w:t>
            </w:r>
          </w:p>
        </w:tc>
        <w:tc>
          <w:tcPr>
            <w:tcW w:w="6916" w:type="dxa"/>
            <w:tcBorders>
              <w:top w:val="nil"/>
              <w:left w:val="nil"/>
              <w:bottom w:val="single" w:sz="4" w:space="0" w:color="auto"/>
              <w:right w:val="single" w:sz="4" w:space="0" w:color="auto"/>
            </w:tcBorders>
            <w:shd w:val="clear" w:color="auto" w:fill="auto"/>
            <w:noWrap/>
            <w:vAlign w:val="center"/>
            <w:hideMark/>
          </w:tcPr>
          <w:p w14:paraId="3A13CD1C" w14:textId="77777777" w:rsidR="00F907CD" w:rsidRPr="00F907CD" w:rsidRDefault="00F907CD" w:rsidP="00F907CD">
            <w:pPr>
              <w:jc w:val="center"/>
              <w:rPr>
                <w:sz w:val="28"/>
                <w:lang w:eastAsia="en-US"/>
              </w:rPr>
            </w:pPr>
            <w:r w:rsidRPr="00F907CD">
              <w:rPr>
                <w:sz w:val="28"/>
                <w:lang w:eastAsia="en-US"/>
              </w:rPr>
              <w:t>158</w:t>
            </w:r>
          </w:p>
        </w:tc>
      </w:tr>
      <w:tr w:rsidR="00F907CD" w:rsidRPr="00F907CD" w14:paraId="6C06E074"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078F1F5" w14:textId="77777777" w:rsidR="00F907CD" w:rsidRPr="00F907CD" w:rsidRDefault="00F907CD" w:rsidP="00F907CD">
            <w:pPr>
              <w:jc w:val="center"/>
              <w:rPr>
                <w:color w:val="000000"/>
                <w:sz w:val="28"/>
                <w:lang w:eastAsia="en-US"/>
              </w:rPr>
            </w:pPr>
            <w:r w:rsidRPr="00F907CD">
              <w:rPr>
                <w:color w:val="000000"/>
                <w:sz w:val="28"/>
                <w:lang w:eastAsia="en-US"/>
              </w:rPr>
              <w:t>с 01.01.2024</w:t>
            </w:r>
          </w:p>
        </w:tc>
        <w:tc>
          <w:tcPr>
            <w:tcW w:w="6916" w:type="dxa"/>
            <w:tcBorders>
              <w:top w:val="nil"/>
              <w:left w:val="nil"/>
              <w:bottom w:val="single" w:sz="4" w:space="0" w:color="auto"/>
              <w:right w:val="single" w:sz="4" w:space="0" w:color="auto"/>
            </w:tcBorders>
            <w:shd w:val="clear" w:color="auto" w:fill="auto"/>
            <w:noWrap/>
            <w:vAlign w:val="center"/>
            <w:hideMark/>
          </w:tcPr>
          <w:p w14:paraId="5AE70710" w14:textId="77777777" w:rsidR="00F907CD" w:rsidRPr="00F907CD" w:rsidRDefault="00F907CD" w:rsidP="00F907CD">
            <w:pPr>
              <w:jc w:val="center"/>
              <w:rPr>
                <w:sz w:val="28"/>
                <w:lang w:eastAsia="en-US"/>
              </w:rPr>
            </w:pPr>
            <w:r w:rsidRPr="00F907CD">
              <w:rPr>
                <w:sz w:val="28"/>
                <w:lang w:eastAsia="en-US"/>
              </w:rPr>
              <w:t>158</w:t>
            </w:r>
          </w:p>
        </w:tc>
      </w:tr>
      <w:tr w:rsidR="00F907CD" w:rsidRPr="00F907CD" w14:paraId="5C08B3BC"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EDDB4B4" w14:textId="77777777" w:rsidR="00F907CD" w:rsidRPr="00F907CD" w:rsidRDefault="00F907CD" w:rsidP="00F907CD">
            <w:pPr>
              <w:jc w:val="center"/>
              <w:rPr>
                <w:color w:val="000000"/>
                <w:sz w:val="28"/>
                <w:lang w:eastAsia="en-US"/>
              </w:rPr>
            </w:pPr>
            <w:r w:rsidRPr="00F907CD">
              <w:rPr>
                <w:color w:val="000000"/>
                <w:sz w:val="28"/>
                <w:lang w:eastAsia="en-US"/>
              </w:rPr>
              <w:t>с 01.07.2024</w:t>
            </w:r>
          </w:p>
        </w:tc>
        <w:tc>
          <w:tcPr>
            <w:tcW w:w="6916" w:type="dxa"/>
            <w:tcBorders>
              <w:top w:val="nil"/>
              <w:left w:val="nil"/>
              <w:bottom w:val="single" w:sz="4" w:space="0" w:color="auto"/>
              <w:right w:val="single" w:sz="4" w:space="0" w:color="auto"/>
            </w:tcBorders>
            <w:shd w:val="clear" w:color="auto" w:fill="auto"/>
            <w:noWrap/>
            <w:vAlign w:val="center"/>
            <w:hideMark/>
          </w:tcPr>
          <w:p w14:paraId="7A6A5340" w14:textId="77777777" w:rsidR="00F907CD" w:rsidRPr="00F907CD" w:rsidRDefault="00F907CD" w:rsidP="00F907CD">
            <w:pPr>
              <w:jc w:val="center"/>
              <w:rPr>
                <w:sz w:val="28"/>
                <w:lang w:eastAsia="en-US"/>
              </w:rPr>
            </w:pPr>
            <w:r w:rsidRPr="00F907CD">
              <w:rPr>
                <w:sz w:val="28"/>
                <w:lang w:eastAsia="en-US"/>
              </w:rPr>
              <w:t>164</w:t>
            </w:r>
          </w:p>
        </w:tc>
      </w:tr>
      <w:tr w:rsidR="00F907CD" w:rsidRPr="00F907CD" w14:paraId="091EC6E0"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4E42C4E" w14:textId="77777777" w:rsidR="00F907CD" w:rsidRPr="00F907CD" w:rsidRDefault="00F907CD" w:rsidP="00F907CD">
            <w:pPr>
              <w:jc w:val="center"/>
              <w:rPr>
                <w:color w:val="000000"/>
                <w:sz w:val="28"/>
                <w:lang w:eastAsia="en-US"/>
              </w:rPr>
            </w:pPr>
            <w:r w:rsidRPr="00F907CD">
              <w:rPr>
                <w:color w:val="000000"/>
                <w:sz w:val="28"/>
                <w:lang w:eastAsia="en-US"/>
              </w:rPr>
              <w:t>с 01.01.2025</w:t>
            </w:r>
          </w:p>
        </w:tc>
        <w:tc>
          <w:tcPr>
            <w:tcW w:w="6916" w:type="dxa"/>
            <w:tcBorders>
              <w:top w:val="nil"/>
              <w:left w:val="nil"/>
              <w:bottom w:val="single" w:sz="4" w:space="0" w:color="auto"/>
              <w:right w:val="single" w:sz="4" w:space="0" w:color="auto"/>
            </w:tcBorders>
            <w:shd w:val="clear" w:color="auto" w:fill="auto"/>
            <w:noWrap/>
            <w:vAlign w:val="center"/>
            <w:hideMark/>
          </w:tcPr>
          <w:p w14:paraId="50849396" w14:textId="77777777" w:rsidR="00F907CD" w:rsidRPr="00F907CD" w:rsidRDefault="00F907CD" w:rsidP="00F907CD">
            <w:pPr>
              <w:jc w:val="center"/>
              <w:rPr>
                <w:sz w:val="28"/>
                <w:lang w:eastAsia="en-US"/>
              </w:rPr>
            </w:pPr>
            <w:r w:rsidRPr="00F907CD">
              <w:rPr>
                <w:sz w:val="28"/>
                <w:lang w:eastAsia="en-US"/>
              </w:rPr>
              <w:t>164</w:t>
            </w:r>
          </w:p>
        </w:tc>
      </w:tr>
      <w:tr w:rsidR="00F907CD" w:rsidRPr="00F907CD" w14:paraId="65188B8F"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CC029A2" w14:textId="77777777" w:rsidR="00F907CD" w:rsidRPr="00F907CD" w:rsidRDefault="00F907CD" w:rsidP="00F907CD">
            <w:pPr>
              <w:jc w:val="center"/>
              <w:rPr>
                <w:color w:val="000000"/>
                <w:sz w:val="28"/>
                <w:lang w:eastAsia="en-US"/>
              </w:rPr>
            </w:pPr>
            <w:r w:rsidRPr="00F907CD">
              <w:rPr>
                <w:color w:val="000000"/>
                <w:sz w:val="28"/>
                <w:lang w:eastAsia="en-US"/>
              </w:rPr>
              <w:t>с 01.07.2025</w:t>
            </w:r>
          </w:p>
        </w:tc>
        <w:tc>
          <w:tcPr>
            <w:tcW w:w="6916" w:type="dxa"/>
            <w:tcBorders>
              <w:top w:val="nil"/>
              <w:left w:val="nil"/>
              <w:bottom w:val="single" w:sz="4" w:space="0" w:color="auto"/>
              <w:right w:val="single" w:sz="4" w:space="0" w:color="auto"/>
            </w:tcBorders>
            <w:shd w:val="clear" w:color="auto" w:fill="auto"/>
            <w:noWrap/>
            <w:vAlign w:val="center"/>
            <w:hideMark/>
          </w:tcPr>
          <w:p w14:paraId="730A16C5" w14:textId="77777777" w:rsidR="00F907CD" w:rsidRPr="00F907CD" w:rsidRDefault="00F907CD" w:rsidP="00F907CD">
            <w:pPr>
              <w:jc w:val="center"/>
              <w:rPr>
                <w:sz w:val="28"/>
                <w:lang w:eastAsia="en-US"/>
              </w:rPr>
            </w:pPr>
            <w:r w:rsidRPr="00F907CD">
              <w:rPr>
                <w:sz w:val="28"/>
                <w:lang w:eastAsia="en-US"/>
              </w:rPr>
              <w:t>170</w:t>
            </w:r>
          </w:p>
        </w:tc>
      </w:tr>
      <w:tr w:rsidR="00F907CD" w:rsidRPr="00F907CD" w14:paraId="133FB594"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9AEE0DC" w14:textId="77777777" w:rsidR="00F907CD" w:rsidRPr="00F907CD" w:rsidRDefault="00F907CD" w:rsidP="00F907CD">
            <w:pPr>
              <w:jc w:val="center"/>
              <w:rPr>
                <w:color w:val="000000"/>
                <w:sz w:val="28"/>
                <w:lang w:eastAsia="en-US"/>
              </w:rPr>
            </w:pPr>
            <w:r w:rsidRPr="00F907CD">
              <w:rPr>
                <w:color w:val="000000"/>
                <w:sz w:val="28"/>
                <w:lang w:eastAsia="en-US"/>
              </w:rPr>
              <w:t>с 01.01.2026</w:t>
            </w:r>
          </w:p>
        </w:tc>
        <w:tc>
          <w:tcPr>
            <w:tcW w:w="6916" w:type="dxa"/>
            <w:tcBorders>
              <w:top w:val="nil"/>
              <w:left w:val="nil"/>
              <w:bottom w:val="single" w:sz="4" w:space="0" w:color="auto"/>
              <w:right w:val="single" w:sz="4" w:space="0" w:color="auto"/>
            </w:tcBorders>
            <w:shd w:val="clear" w:color="auto" w:fill="auto"/>
            <w:noWrap/>
            <w:vAlign w:val="center"/>
            <w:hideMark/>
          </w:tcPr>
          <w:p w14:paraId="44F5580D" w14:textId="77777777" w:rsidR="00F907CD" w:rsidRPr="00F907CD" w:rsidRDefault="00F907CD" w:rsidP="00F907CD">
            <w:pPr>
              <w:jc w:val="center"/>
              <w:rPr>
                <w:sz w:val="28"/>
                <w:lang w:eastAsia="en-US"/>
              </w:rPr>
            </w:pPr>
            <w:r w:rsidRPr="00F907CD">
              <w:rPr>
                <w:sz w:val="28"/>
                <w:lang w:eastAsia="en-US"/>
              </w:rPr>
              <w:t>170</w:t>
            </w:r>
          </w:p>
        </w:tc>
      </w:tr>
      <w:tr w:rsidR="00F907CD" w:rsidRPr="00F907CD" w14:paraId="370DE9DC"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E25B3DA" w14:textId="77777777" w:rsidR="00F907CD" w:rsidRPr="00F907CD" w:rsidRDefault="00F907CD" w:rsidP="00F907CD">
            <w:pPr>
              <w:jc w:val="center"/>
              <w:rPr>
                <w:color w:val="000000"/>
                <w:sz w:val="28"/>
                <w:lang w:eastAsia="en-US"/>
              </w:rPr>
            </w:pPr>
            <w:r w:rsidRPr="00F907CD">
              <w:rPr>
                <w:color w:val="000000"/>
                <w:sz w:val="28"/>
                <w:lang w:eastAsia="en-US"/>
              </w:rPr>
              <w:t>с 01.07.2026</w:t>
            </w:r>
          </w:p>
        </w:tc>
        <w:tc>
          <w:tcPr>
            <w:tcW w:w="6916" w:type="dxa"/>
            <w:tcBorders>
              <w:top w:val="nil"/>
              <w:left w:val="nil"/>
              <w:bottom w:val="single" w:sz="4" w:space="0" w:color="auto"/>
              <w:right w:val="single" w:sz="4" w:space="0" w:color="auto"/>
            </w:tcBorders>
            <w:shd w:val="clear" w:color="auto" w:fill="auto"/>
            <w:noWrap/>
            <w:vAlign w:val="center"/>
            <w:hideMark/>
          </w:tcPr>
          <w:p w14:paraId="577177CD" w14:textId="77777777" w:rsidR="00F907CD" w:rsidRPr="00F907CD" w:rsidRDefault="00F907CD" w:rsidP="00F907CD">
            <w:pPr>
              <w:jc w:val="center"/>
              <w:rPr>
                <w:sz w:val="28"/>
                <w:lang w:eastAsia="en-US"/>
              </w:rPr>
            </w:pPr>
            <w:r w:rsidRPr="00F907CD">
              <w:rPr>
                <w:sz w:val="28"/>
                <w:lang w:eastAsia="en-US"/>
              </w:rPr>
              <w:t>177</w:t>
            </w:r>
          </w:p>
        </w:tc>
      </w:tr>
      <w:tr w:rsidR="00F907CD" w:rsidRPr="00F907CD" w14:paraId="135C1B6B"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BD17676" w14:textId="77777777" w:rsidR="00F907CD" w:rsidRPr="00F907CD" w:rsidRDefault="00F907CD" w:rsidP="00F907CD">
            <w:pPr>
              <w:jc w:val="center"/>
              <w:rPr>
                <w:color w:val="000000"/>
                <w:sz w:val="28"/>
                <w:lang w:eastAsia="en-US"/>
              </w:rPr>
            </w:pPr>
            <w:r w:rsidRPr="00F907CD">
              <w:rPr>
                <w:color w:val="000000"/>
                <w:sz w:val="28"/>
                <w:lang w:eastAsia="en-US"/>
              </w:rPr>
              <w:t>с 01.01.2027</w:t>
            </w:r>
          </w:p>
        </w:tc>
        <w:tc>
          <w:tcPr>
            <w:tcW w:w="6916" w:type="dxa"/>
            <w:tcBorders>
              <w:top w:val="nil"/>
              <w:left w:val="nil"/>
              <w:bottom w:val="single" w:sz="4" w:space="0" w:color="auto"/>
              <w:right w:val="single" w:sz="4" w:space="0" w:color="auto"/>
            </w:tcBorders>
            <w:shd w:val="clear" w:color="auto" w:fill="auto"/>
            <w:noWrap/>
            <w:vAlign w:val="center"/>
            <w:hideMark/>
          </w:tcPr>
          <w:p w14:paraId="1DBA6908" w14:textId="77777777" w:rsidR="00F907CD" w:rsidRPr="00F907CD" w:rsidRDefault="00F907CD" w:rsidP="00F907CD">
            <w:pPr>
              <w:jc w:val="center"/>
              <w:rPr>
                <w:sz w:val="28"/>
                <w:lang w:eastAsia="en-US"/>
              </w:rPr>
            </w:pPr>
            <w:r w:rsidRPr="00F907CD">
              <w:rPr>
                <w:sz w:val="28"/>
                <w:lang w:eastAsia="en-US"/>
              </w:rPr>
              <w:t>177</w:t>
            </w:r>
          </w:p>
        </w:tc>
      </w:tr>
      <w:tr w:rsidR="00F907CD" w:rsidRPr="00F907CD" w14:paraId="5B6F0FE8"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F94A499" w14:textId="77777777" w:rsidR="00F907CD" w:rsidRPr="00F907CD" w:rsidRDefault="00F907CD" w:rsidP="00F907CD">
            <w:pPr>
              <w:jc w:val="center"/>
              <w:rPr>
                <w:color w:val="000000"/>
                <w:sz w:val="28"/>
                <w:lang w:eastAsia="en-US"/>
              </w:rPr>
            </w:pPr>
            <w:r w:rsidRPr="00F907CD">
              <w:rPr>
                <w:color w:val="000000"/>
                <w:sz w:val="28"/>
                <w:lang w:eastAsia="en-US"/>
              </w:rPr>
              <w:t>с 01.07.2027</w:t>
            </w:r>
          </w:p>
        </w:tc>
        <w:tc>
          <w:tcPr>
            <w:tcW w:w="6916" w:type="dxa"/>
            <w:tcBorders>
              <w:top w:val="nil"/>
              <w:left w:val="nil"/>
              <w:bottom w:val="single" w:sz="4" w:space="0" w:color="auto"/>
              <w:right w:val="single" w:sz="4" w:space="0" w:color="auto"/>
            </w:tcBorders>
            <w:shd w:val="clear" w:color="auto" w:fill="auto"/>
            <w:noWrap/>
            <w:vAlign w:val="center"/>
            <w:hideMark/>
          </w:tcPr>
          <w:p w14:paraId="147B5B6D" w14:textId="77777777" w:rsidR="00F907CD" w:rsidRPr="00F907CD" w:rsidRDefault="00F907CD" w:rsidP="00F907CD">
            <w:pPr>
              <w:jc w:val="center"/>
              <w:rPr>
                <w:sz w:val="28"/>
                <w:lang w:eastAsia="en-US"/>
              </w:rPr>
            </w:pPr>
            <w:r w:rsidRPr="00F907CD">
              <w:rPr>
                <w:sz w:val="28"/>
                <w:lang w:eastAsia="en-US"/>
              </w:rPr>
              <w:t>184</w:t>
            </w:r>
          </w:p>
        </w:tc>
      </w:tr>
      <w:tr w:rsidR="00F907CD" w:rsidRPr="00F907CD" w14:paraId="3E5265DF"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EC210AC" w14:textId="77777777" w:rsidR="00F907CD" w:rsidRPr="00F907CD" w:rsidRDefault="00F907CD" w:rsidP="00F907CD">
            <w:pPr>
              <w:jc w:val="center"/>
              <w:rPr>
                <w:color w:val="000000"/>
                <w:sz w:val="28"/>
                <w:lang w:eastAsia="en-US"/>
              </w:rPr>
            </w:pPr>
            <w:r w:rsidRPr="00F907CD">
              <w:rPr>
                <w:color w:val="000000"/>
                <w:sz w:val="28"/>
                <w:lang w:eastAsia="en-US"/>
              </w:rPr>
              <w:t>с 01.01.2028</w:t>
            </w:r>
          </w:p>
        </w:tc>
        <w:tc>
          <w:tcPr>
            <w:tcW w:w="6916" w:type="dxa"/>
            <w:tcBorders>
              <w:top w:val="nil"/>
              <w:left w:val="nil"/>
              <w:bottom w:val="single" w:sz="4" w:space="0" w:color="auto"/>
              <w:right w:val="single" w:sz="4" w:space="0" w:color="auto"/>
            </w:tcBorders>
            <w:shd w:val="clear" w:color="auto" w:fill="auto"/>
            <w:noWrap/>
            <w:vAlign w:val="center"/>
            <w:hideMark/>
          </w:tcPr>
          <w:p w14:paraId="060664B7" w14:textId="77777777" w:rsidR="00F907CD" w:rsidRPr="00F907CD" w:rsidRDefault="00F907CD" w:rsidP="00F907CD">
            <w:pPr>
              <w:jc w:val="center"/>
              <w:rPr>
                <w:sz w:val="28"/>
                <w:lang w:eastAsia="en-US"/>
              </w:rPr>
            </w:pPr>
            <w:r w:rsidRPr="00F907CD">
              <w:rPr>
                <w:sz w:val="28"/>
                <w:lang w:eastAsia="en-US"/>
              </w:rPr>
              <w:t>184</w:t>
            </w:r>
          </w:p>
        </w:tc>
      </w:tr>
      <w:tr w:rsidR="00F907CD" w:rsidRPr="00F907CD" w14:paraId="1B450158"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A1AE7FC" w14:textId="77777777" w:rsidR="00F907CD" w:rsidRPr="00F907CD" w:rsidRDefault="00F907CD" w:rsidP="00F907CD">
            <w:pPr>
              <w:jc w:val="center"/>
              <w:rPr>
                <w:color w:val="000000"/>
                <w:sz w:val="28"/>
                <w:lang w:eastAsia="en-US"/>
              </w:rPr>
            </w:pPr>
            <w:r w:rsidRPr="00F907CD">
              <w:rPr>
                <w:color w:val="000000"/>
                <w:sz w:val="28"/>
                <w:lang w:eastAsia="en-US"/>
              </w:rPr>
              <w:t>с 01.07.2028</w:t>
            </w:r>
          </w:p>
        </w:tc>
        <w:tc>
          <w:tcPr>
            <w:tcW w:w="6916" w:type="dxa"/>
            <w:tcBorders>
              <w:top w:val="nil"/>
              <w:left w:val="nil"/>
              <w:bottom w:val="single" w:sz="4" w:space="0" w:color="auto"/>
              <w:right w:val="single" w:sz="4" w:space="0" w:color="auto"/>
            </w:tcBorders>
            <w:shd w:val="clear" w:color="auto" w:fill="auto"/>
            <w:noWrap/>
            <w:vAlign w:val="center"/>
            <w:hideMark/>
          </w:tcPr>
          <w:p w14:paraId="7542B5CA" w14:textId="77777777" w:rsidR="00F907CD" w:rsidRPr="00F907CD" w:rsidRDefault="00F907CD" w:rsidP="00F907CD">
            <w:pPr>
              <w:jc w:val="center"/>
              <w:rPr>
                <w:sz w:val="28"/>
                <w:lang w:eastAsia="en-US"/>
              </w:rPr>
            </w:pPr>
            <w:r w:rsidRPr="00F907CD">
              <w:rPr>
                <w:sz w:val="28"/>
                <w:lang w:eastAsia="en-US"/>
              </w:rPr>
              <w:t>191</w:t>
            </w:r>
          </w:p>
        </w:tc>
      </w:tr>
      <w:tr w:rsidR="00F907CD" w:rsidRPr="00F907CD" w14:paraId="48B6083A"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151434B" w14:textId="77777777" w:rsidR="00F907CD" w:rsidRPr="00F907CD" w:rsidRDefault="00F907CD" w:rsidP="00F907CD">
            <w:pPr>
              <w:jc w:val="center"/>
              <w:rPr>
                <w:color w:val="000000"/>
                <w:sz w:val="28"/>
                <w:lang w:eastAsia="en-US"/>
              </w:rPr>
            </w:pPr>
            <w:r w:rsidRPr="00F907CD">
              <w:rPr>
                <w:color w:val="000000"/>
                <w:sz w:val="28"/>
                <w:lang w:eastAsia="en-US"/>
              </w:rPr>
              <w:t>с 01.01.2029</w:t>
            </w:r>
          </w:p>
        </w:tc>
        <w:tc>
          <w:tcPr>
            <w:tcW w:w="6916" w:type="dxa"/>
            <w:tcBorders>
              <w:top w:val="nil"/>
              <w:left w:val="nil"/>
              <w:bottom w:val="single" w:sz="4" w:space="0" w:color="auto"/>
              <w:right w:val="single" w:sz="4" w:space="0" w:color="auto"/>
            </w:tcBorders>
            <w:shd w:val="clear" w:color="auto" w:fill="auto"/>
            <w:noWrap/>
            <w:vAlign w:val="center"/>
            <w:hideMark/>
          </w:tcPr>
          <w:p w14:paraId="658F622B" w14:textId="77777777" w:rsidR="00F907CD" w:rsidRPr="00F907CD" w:rsidRDefault="00F907CD" w:rsidP="00F907CD">
            <w:pPr>
              <w:jc w:val="center"/>
              <w:rPr>
                <w:sz w:val="28"/>
                <w:lang w:eastAsia="en-US"/>
              </w:rPr>
            </w:pPr>
            <w:r w:rsidRPr="00F907CD">
              <w:rPr>
                <w:sz w:val="28"/>
                <w:lang w:eastAsia="en-US"/>
              </w:rPr>
              <w:t>191</w:t>
            </w:r>
          </w:p>
        </w:tc>
      </w:tr>
      <w:tr w:rsidR="00F907CD" w:rsidRPr="00F907CD" w14:paraId="7F9244FC"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A667589" w14:textId="77777777" w:rsidR="00F907CD" w:rsidRPr="00F907CD" w:rsidRDefault="00F907CD" w:rsidP="00F907CD">
            <w:pPr>
              <w:jc w:val="center"/>
              <w:rPr>
                <w:color w:val="000000"/>
                <w:sz w:val="28"/>
                <w:lang w:eastAsia="en-US"/>
              </w:rPr>
            </w:pPr>
            <w:r w:rsidRPr="00F907CD">
              <w:rPr>
                <w:color w:val="000000"/>
                <w:sz w:val="28"/>
                <w:lang w:eastAsia="en-US"/>
              </w:rPr>
              <w:t>с 01.07.2029</w:t>
            </w:r>
          </w:p>
        </w:tc>
        <w:tc>
          <w:tcPr>
            <w:tcW w:w="6916" w:type="dxa"/>
            <w:tcBorders>
              <w:top w:val="nil"/>
              <w:left w:val="nil"/>
              <w:bottom w:val="single" w:sz="4" w:space="0" w:color="auto"/>
              <w:right w:val="single" w:sz="4" w:space="0" w:color="auto"/>
            </w:tcBorders>
            <w:shd w:val="clear" w:color="auto" w:fill="auto"/>
            <w:noWrap/>
            <w:vAlign w:val="center"/>
            <w:hideMark/>
          </w:tcPr>
          <w:p w14:paraId="17B7C1CB" w14:textId="77777777" w:rsidR="00F907CD" w:rsidRPr="00F907CD" w:rsidRDefault="00F907CD" w:rsidP="00F907CD">
            <w:pPr>
              <w:jc w:val="center"/>
              <w:rPr>
                <w:sz w:val="28"/>
                <w:lang w:eastAsia="en-US"/>
              </w:rPr>
            </w:pPr>
            <w:r w:rsidRPr="00F907CD">
              <w:rPr>
                <w:sz w:val="28"/>
                <w:lang w:eastAsia="en-US"/>
              </w:rPr>
              <w:t>199</w:t>
            </w:r>
          </w:p>
        </w:tc>
      </w:tr>
      <w:tr w:rsidR="00F907CD" w:rsidRPr="00F907CD" w14:paraId="63F3784E"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96D7940" w14:textId="77777777" w:rsidR="00F907CD" w:rsidRPr="00F907CD" w:rsidRDefault="00F907CD" w:rsidP="00F907CD">
            <w:pPr>
              <w:jc w:val="center"/>
              <w:rPr>
                <w:color w:val="000000"/>
                <w:sz w:val="28"/>
                <w:lang w:eastAsia="en-US"/>
              </w:rPr>
            </w:pPr>
            <w:r w:rsidRPr="00F907CD">
              <w:rPr>
                <w:color w:val="000000"/>
                <w:sz w:val="28"/>
                <w:lang w:eastAsia="en-US"/>
              </w:rPr>
              <w:t>с 01.01.2030</w:t>
            </w:r>
          </w:p>
        </w:tc>
        <w:tc>
          <w:tcPr>
            <w:tcW w:w="6916" w:type="dxa"/>
            <w:tcBorders>
              <w:top w:val="nil"/>
              <w:left w:val="nil"/>
              <w:bottom w:val="single" w:sz="4" w:space="0" w:color="auto"/>
              <w:right w:val="single" w:sz="4" w:space="0" w:color="auto"/>
            </w:tcBorders>
            <w:shd w:val="clear" w:color="auto" w:fill="auto"/>
            <w:noWrap/>
            <w:vAlign w:val="center"/>
            <w:hideMark/>
          </w:tcPr>
          <w:p w14:paraId="67D14FE8" w14:textId="77777777" w:rsidR="00F907CD" w:rsidRPr="00F907CD" w:rsidRDefault="00F907CD" w:rsidP="00F907CD">
            <w:pPr>
              <w:jc w:val="center"/>
              <w:rPr>
                <w:sz w:val="28"/>
                <w:lang w:eastAsia="en-US"/>
              </w:rPr>
            </w:pPr>
            <w:r w:rsidRPr="00F907CD">
              <w:rPr>
                <w:sz w:val="28"/>
                <w:lang w:eastAsia="en-US"/>
              </w:rPr>
              <w:t>199</w:t>
            </w:r>
          </w:p>
        </w:tc>
      </w:tr>
      <w:tr w:rsidR="00F907CD" w:rsidRPr="00F907CD" w14:paraId="6EC2E340"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E5B404D" w14:textId="77777777" w:rsidR="00F907CD" w:rsidRPr="00F907CD" w:rsidRDefault="00F907CD" w:rsidP="00F907CD">
            <w:pPr>
              <w:jc w:val="center"/>
              <w:rPr>
                <w:color w:val="000000"/>
                <w:sz w:val="28"/>
                <w:lang w:eastAsia="en-US"/>
              </w:rPr>
            </w:pPr>
            <w:r w:rsidRPr="00F907CD">
              <w:rPr>
                <w:color w:val="000000"/>
                <w:sz w:val="28"/>
                <w:lang w:eastAsia="en-US"/>
              </w:rPr>
              <w:t>с 01.07.2030</w:t>
            </w:r>
          </w:p>
        </w:tc>
        <w:tc>
          <w:tcPr>
            <w:tcW w:w="6916" w:type="dxa"/>
            <w:tcBorders>
              <w:top w:val="nil"/>
              <w:left w:val="nil"/>
              <w:bottom w:val="single" w:sz="4" w:space="0" w:color="auto"/>
              <w:right w:val="single" w:sz="4" w:space="0" w:color="auto"/>
            </w:tcBorders>
            <w:shd w:val="clear" w:color="auto" w:fill="auto"/>
            <w:noWrap/>
            <w:vAlign w:val="center"/>
            <w:hideMark/>
          </w:tcPr>
          <w:p w14:paraId="5DBE7607" w14:textId="77777777" w:rsidR="00F907CD" w:rsidRPr="00F907CD" w:rsidRDefault="00F907CD" w:rsidP="00F907CD">
            <w:pPr>
              <w:jc w:val="center"/>
              <w:rPr>
                <w:sz w:val="28"/>
                <w:lang w:eastAsia="en-US"/>
              </w:rPr>
            </w:pPr>
            <w:r w:rsidRPr="00F907CD">
              <w:rPr>
                <w:sz w:val="28"/>
                <w:lang w:eastAsia="en-US"/>
              </w:rPr>
              <w:t>206</w:t>
            </w:r>
          </w:p>
        </w:tc>
      </w:tr>
      <w:tr w:rsidR="00F907CD" w:rsidRPr="00F907CD" w14:paraId="6D0474CB"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594FFFE" w14:textId="77777777" w:rsidR="00F907CD" w:rsidRPr="00F907CD" w:rsidRDefault="00F907CD" w:rsidP="00F907CD">
            <w:pPr>
              <w:jc w:val="center"/>
              <w:rPr>
                <w:color w:val="000000"/>
                <w:sz w:val="28"/>
                <w:lang w:eastAsia="en-US"/>
              </w:rPr>
            </w:pPr>
            <w:r w:rsidRPr="00F907CD">
              <w:rPr>
                <w:color w:val="000000"/>
                <w:sz w:val="28"/>
                <w:lang w:eastAsia="en-US"/>
              </w:rPr>
              <w:t>с 01.01.2031</w:t>
            </w:r>
          </w:p>
        </w:tc>
        <w:tc>
          <w:tcPr>
            <w:tcW w:w="6916" w:type="dxa"/>
            <w:tcBorders>
              <w:top w:val="nil"/>
              <w:left w:val="nil"/>
              <w:bottom w:val="single" w:sz="4" w:space="0" w:color="auto"/>
              <w:right w:val="single" w:sz="4" w:space="0" w:color="auto"/>
            </w:tcBorders>
            <w:shd w:val="clear" w:color="auto" w:fill="auto"/>
            <w:noWrap/>
            <w:vAlign w:val="center"/>
            <w:hideMark/>
          </w:tcPr>
          <w:p w14:paraId="002D82ED" w14:textId="77777777" w:rsidR="00F907CD" w:rsidRPr="00F907CD" w:rsidRDefault="00F907CD" w:rsidP="00F907CD">
            <w:pPr>
              <w:jc w:val="center"/>
              <w:rPr>
                <w:sz w:val="28"/>
                <w:lang w:eastAsia="en-US"/>
              </w:rPr>
            </w:pPr>
            <w:r w:rsidRPr="00F907CD">
              <w:rPr>
                <w:sz w:val="28"/>
                <w:lang w:eastAsia="en-US"/>
              </w:rPr>
              <w:t>206</w:t>
            </w:r>
          </w:p>
        </w:tc>
      </w:tr>
      <w:tr w:rsidR="00F907CD" w:rsidRPr="00F907CD" w14:paraId="00238B3C"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F018083" w14:textId="77777777" w:rsidR="00F907CD" w:rsidRPr="00F907CD" w:rsidRDefault="00F907CD" w:rsidP="00F907CD">
            <w:pPr>
              <w:jc w:val="center"/>
              <w:rPr>
                <w:color w:val="000000"/>
                <w:sz w:val="28"/>
                <w:lang w:eastAsia="en-US"/>
              </w:rPr>
            </w:pPr>
            <w:r w:rsidRPr="00F907CD">
              <w:rPr>
                <w:color w:val="000000"/>
                <w:sz w:val="28"/>
                <w:lang w:eastAsia="en-US"/>
              </w:rPr>
              <w:t>с 01.07.2031</w:t>
            </w:r>
          </w:p>
        </w:tc>
        <w:tc>
          <w:tcPr>
            <w:tcW w:w="6916" w:type="dxa"/>
            <w:tcBorders>
              <w:top w:val="nil"/>
              <w:left w:val="nil"/>
              <w:bottom w:val="single" w:sz="4" w:space="0" w:color="auto"/>
              <w:right w:val="single" w:sz="4" w:space="0" w:color="auto"/>
            </w:tcBorders>
            <w:shd w:val="clear" w:color="auto" w:fill="auto"/>
            <w:noWrap/>
            <w:vAlign w:val="center"/>
            <w:hideMark/>
          </w:tcPr>
          <w:p w14:paraId="57AC180D" w14:textId="77777777" w:rsidR="00F907CD" w:rsidRPr="00F907CD" w:rsidRDefault="00F907CD" w:rsidP="00F907CD">
            <w:pPr>
              <w:jc w:val="center"/>
              <w:rPr>
                <w:sz w:val="28"/>
                <w:lang w:eastAsia="en-US"/>
              </w:rPr>
            </w:pPr>
            <w:r w:rsidRPr="00F907CD">
              <w:rPr>
                <w:sz w:val="28"/>
                <w:lang w:eastAsia="en-US"/>
              </w:rPr>
              <w:t>214</w:t>
            </w:r>
          </w:p>
        </w:tc>
      </w:tr>
      <w:tr w:rsidR="00F907CD" w:rsidRPr="00F907CD" w14:paraId="3EA742D8"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EA12E79" w14:textId="77777777" w:rsidR="00F907CD" w:rsidRPr="00F907CD" w:rsidRDefault="00F907CD" w:rsidP="00F907CD">
            <w:pPr>
              <w:jc w:val="center"/>
              <w:rPr>
                <w:color w:val="000000"/>
                <w:sz w:val="28"/>
                <w:lang w:eastAsia="en-US"/>
              </w:rPr>
            </w:pPr>
            <w:r w:rsidRPr="00F907CD">
              <w:rPr>
                <w:color w:val="000000"/>
                <w:sz w:val="28"/>
                <w:lang w:eastAsia="en-US"/>
              </w:rPr>
              <w:t>с 01.01.2032</w:t>
            </w:r>
          </w:p>
        </w:tc>
        <w:tc>
          <w:tcPr>
            <w:tcW w:w="6916" w:type="dxa"/>
            <w:tcBorders>
              <w:top w:val="nil"/>
              <w:left w:val="nil"/>
              <w:bottom w:val="single" w:sz="4" w:space="0" w:color="auto"/>
              <w:right w:val="single" w:sz="4" w:space="0" w:color="auto"/>
            </w:tcBorders>
            <w:shd w:val="clear" w:color="auto" w:fill="auto"/>
            <w:noWrap/>
            <w:vAlign w:val="center"/>
            <w:hideMark/>
          </w:tcPr>
          <w:p w14:paraId="3880C235" w14:textId="77777777" w:rsidR="00F907CD" w:rsidRPr="00F907CD" w:rsidRDefault="00F907CD" w:rsidP="00F907CD">
            <w:pPr>
              <w:jc w:val="center"/>
              <w:rPr>
                <w:sz w:val="28"/>
                <w:lang w:eastAsia="en-US"/>
              </w:rPr>
            </w:pPr>
            <w:r w:rsidRPr="00F907CD">
              <w:rPr>
                <w:sz w:val="28"/>
                <w:lang w:eastAsia="en-US"/>
              </w:rPr>
              <w:t>214</w:t>
            </w:r>
          </w:p>
        </w:tc>
      </w:tr>
      <w:tr w:rsidR="00F907CD" w:rsidRPr="00F907CD" w14:paraId="6D42EEFC"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1BC3F46" w14:textId="77777777" w:rsidR="00F907CD" w:rsidRPr="00F907CD" w:rsidRDefault="00F907CD" w:rsidP="00F907CD">
            <w:pPr>
              <w:jc w:val="center"/>
              <w:rPr>
                <w:color w:val="000000"/>
                <w:sz w:val="28"/>
                <w:lang w:eastAsia="en-US"/>
              </w:rPr>
            </w:pPr>
            <w:r w:rsidRPr="00F907CD">
              <w:rPr>
                <w:color w:val="000000"/>
                <w:sz w:val="28"/>
                <w:lang w:eastAsia="en-US"/>
              </w:rPr>
              <w:t>с 01.07.2032</w:t>
            </w:r>
          </w:p>
        </w:tc>
        <w:tc>
          <w:tcPr>
            <w:tcW w:w="6916" w:type="dxa"/>
            <w:tcBorders>
              <w:top w:val="nil"/>
              <w:left w:val="nil"/>
              <w:bottom w:val="single" w:sz="4" w:space="0" w:color="auto"/>
              <w:right w:val="single" w:sz="4" w:space="0" w:color="auto"/>
            </w:tcBorders>
            <w:shd w:val="clear" w:color="auto" w:fill="auto"/>
            <w:noWrap/>
            <w:vAlign w:val="center"/>
            <w:hideMark/>
          </w:tcPr>
          <w:p w14:paraId="1DD41C00" w14:textId="77777777" w:rsidR="00F907CD" w:rsidRPr="00F907CD" w:rsidRDefault="00F907CD" w:rsidP="00F907CD">
            <w:pPr>
              <w:jc w:val="center"/>
              <w:rPr>
                <w:sz w:val="28"/>
                <w:lang w:eastAsia="en-US"/>
              </w:rPr>
            </w:pPr>
            <w:r w:rsidRPr="00F907CD">
              <w:rPr>
                <w:sz w:val="28"/>
                <w:lang w:eastAsia="en-US"/>
              </w:rPr>
              <w:t>223</w:t>
            </w:r>
          </w:p>
        </w:tc>
      </w:tr>
      <w:tr w:rsidR="00F907CD" w:rsidRPr="00F907CD" w14:paraId="4B58A2D3"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BD72239" w14:textId="77777777" w:rsidR="00F907CD" w:rsidRPr="00F907CD" w:rsidRDefault="00F907CD" w:rsidP="00F907CD">
            <w:pPr>
              <w:jc w:val="center"/>
              <w:rPr>
                <w:color w:val="000000"/>
                <w:sz w:val="28"/>
                <w:lang w:eastAsia="en-US"/>
              </w:rPr>
            </w:pPr>
            <w:r w:rsidRPr="00F907CD">
              <w:rPr>
                <w:color w:val="000000"/>
                <w:sz w:val="28"/>
                <w:lang w:eastAsia="en-US"/>
              </w:rPr>
              <w:t>с 01.01.2033</w:t>
            </w:r>
          </w:p>
        </w:tc>
        <w:tc>
          <w:tcPr>
            <w:tcW w:w="6916" w:type="dxa"/>
            <w:tcBorders>
              <w:top w:val="nil"/>
              <w:left w:val="nil"/>
              <w:bottom w:val="single" w:sz="4" w:space="0" w:color="auto"/>
              <w:right w:val="single" w:sz="4" w:space="0" w:color="auto"/>
            </w:tcBorders>
            <w:shd w:val="clear" w:color="auto" w:fill="auto"/>
            <w:noWrap/>
            <w:vAlign w:val="center"/>
            <w:hideMark/>
          </w:tcPr>
          <w:p w14:paraId="4748B51B" w14:textId="77777777" w:rsidR="00F907CD" w:rsidRPr="00F907CD" w:rsidRDefault="00F907CD" w:rsidP="00F907CD">
            <w:pPr>
              <w:jc w:val="center"/>
              <w:rPr>
                <w:sz w:val="28"/>
                <w:lang w:eastAsia="en-US"/>
              </w:rPr>
            </w:pPr>
            <w:r w:rsidRPr="00F907CD">
              <w:rPr>
                <w:sz w:val="28"/>
                <w:lang w:eastAsia="en-US"/>
              </w:rPr>
              <w:t>223</w:t>
            </w:r>
          </w:p>
        </w:tc>
      </w:tr>
      <w:tr w:rsidR="00F907CD" w:rsidRPr="00F907CD" w14:paraId="0BB83281"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26B6693" w14:textId="77777777" w:rsidR="00F907CD" w:rsidRPr="00F907CD" w:rsidRDefault="00F907CD" w:rsidP="00F907CD">
            <w:pPr>
              <w:jc w:val="center"/>
              <w:rPr>
                <w:color w:val="000000"/>
                <w:sz w:val="28"/>
                <w:lang w:eastAsia="en-US"/>
              </w:rPr>
            </w:pPr>
            <w:r w:rsidRPr="00F907CD">
              <w:rPr>
                <w:color w:val="000000"/>
                <w:sz w:val="28"/>
                <w:lang w:eastAsia="en-US"/>
              </w:rPr>
              <w:t>с 01.07.2033</w:t>
            </w:r>
          </w:p>
        </w:tc>
        <w:tc>
          <w:tcPr>
            <w:tcW w:w="6916" w:type="dxa"/>
            <w:tcBorders>
              <w:top w:val="nil"/>
              <w:left w:val="nil"/>
              <w:bottom w:val="single" w:sz="4" w:space="0" w:color="auto"/>
              <w:right w:val="single" w:sz="4" w:space="0" w:color="auto"/>
            </w:tcBorders>
            <w:shd w:val="clear" w:color="auto" w:fill="auto"/>
            <w:noWrap/>
            <w:vAlign w:val="center"/>
            <w:hideMark/>
          </w:tcPr>
          <w:p w14:paraId="0D4ADACA" w14:textId="77777777" w:rsidR="00F907CD" w:rsidRPr="00F907CD" w:rsidRDefault="00F907CD" w:rsidP="00F907CD">
            <w:pPr>
              <w:jc w:val="center"/>
              <w:rPr>
                <w:sz w:val="28"/>
                <w:lang w:eastAsia="en-US"/>
              </w:rPr>
            </w:pPr>
            <w:r w:rsidRPr="00F907CD">
              <w:rPr>
                <w:sz w:val="28"/>
                <w:lang w:eastAsia="en-US"/>
              </w:rPr>
              <w:t>231</w:t>
            </w:r>
          </w:p>
        </w:tc>
      </w:tr>
    </w:tbl>
    <w:p w14:paraId="34763E67" w14:textId="77777777" w:rsidR="00F907CD" w:rsidRPr="00F907CD" w:rsidRDefault="00F907CD" w:rsidP="00F907CD">
      <w:pPr>
        <w:spacing w:after="160" w:line="259" w:lineRule="auto"/>
        <w:jc w:val="both"/>
        <w:rPr>
          <w:lang w:eastAsia="en-US"/>
        </w:rPr>
      </w:pPr>
      <w:r w:rsidRPr="00F907CD">
        <w:rPr>
          <w:sz w:val="28"/>
          <w:lang w:eastAsia="en-US"/>
        </w:rPr>
        <w:t xml:space="preserve">*  </w:t>
      </w:r>
      <w:r w:rsidRPr="00F907CD">
        <w:rPr>
          <w:lang w:eastAsia="en-US"/>
        </w:rPr>
        <w:t>- затраты предприятия на приобретение холодной воды для приготовления горячей воды.</w:t>
      </w:r>
    </w:p>
    <w:p w14:paraId="3744D075" w14:textId="77777777" w:rsidR="00F907CD" w:rsidRPr="00F907CD" w:rsidRDefault="00F907CD" w:rsidP="00F907CD">
      <w:pPr>
        <w:jc w:val="center"/>
        <w:rPr>
          <w:bCs/>
          <w:sz w:val="28"/>
          <w:lang w:eastAsia="en-US"/>
        </w:rPr>
      </w:pPr>
    </w:p>
    <w:p w14:paraId="65FDE694" w14:textId="77777777" w:rsidR="00F907CD" w:rsidRPr="00F907CD" w:rsidRDefault="00F907CD" w:rsidP="00F907CD">
      <w:pPr>
        <w:jc w:val="center"/>
        <w:rPr>
          <w:bCs/>
          <w:sz w:val="28"/>
          <w:lang w:eastAsia="en-US"/>
        </w:rPr>
      </w:pPr>
    </w:p>
    <w:p w14:paraId="58839FF2" w14:textId="77777777" w:rsidR="00F907CD" w:rsidRPr="00F907CD" w:rsidRDefault="00F907CD" w:rsidP="00F907CD">
      <w:pPr>
        <w:jc w:val="center"/>
        <w:rPr>
          <w:bCs/>
          <w:sz w:val="28"/>
          <w:lang w:eastAsia="en-US"/>
        </w:rPr>
      </w:pPr>
    </w:p>
    <w:p w14:paraId="4C9BDB22" w14:textId="77777777" w:rsidR="00F907CD" w:rsidRPr="00F907CD" w:rsidRDefault="00F907CD" w:rsidP="00F907CD">
      <w:pPr>
        <w:jc w:val="center"/>
        <w:rPr>
          <w:bCs/>
          <w:sz w:val="28"/>
          <w:lang w:eastAsia="en-US"/>
        </w:rPr>
      </w:pPr>
    </w:p>
    <w:p w14:paraId="1232877D" w14:textId="77777777" w:rsidR="00F907CD" w:rsidRPr="00F907CD" w:rsidRDefault="00F907CD" w:rsidP="00F907CD">
      <w:pPr>
        <w:jc w:val="center"/>
        <w:rPr>
          <w:bCs/>
          <w:sz w:val="28"/>
          <w:lang w:eastAsia="en-US"/>
        </w:rPr>
      </w:pPr>
      <w:r w:rsidRPr="00F907CD">
        <w:rPr>
          <w:bCs/>
          <w:sz w:val="28"/>
          <w:lang w:eastAsia="en-US"/>
        </w:rPr>
        <w:lastRenderedPageBreak/>
        <w:t>Раздел 7. График реализации мероприятий производственной</w:t>
      </w:r>
    </w:p>
    <w:p w14:paraId="37847B9C" w14:textId="77777777" w:rsidR="00F907CD" w:rsidRPr="00F907CD" w:rsidRDefault="00F907CD" w:rsidP="00F907CD">
      <w:pPr>
        <w:jc w:val="center"/>
        <w:rPr>
          <w:sz w:val="28"/>
          <w:lang w:eastAsia="en-US"/>
        </w:rPr>
      </w:pPr>
      <w:r w:rsidRPr="00F907CD">
        <w:rPr>
          <w:bCs/>
          <w:sz w:val="28"/>
          <w:lang w:eastAsia="en-US"/>
        </w:rPr>
        <w:t>программы АО «Теплоэнерго» на потребительском рынке Кемеровского городского округа, ж.р. Лесная поляна (от котельных, расположенных по адресам: ул. Щегловская, 2, 30, ул. Осенний бульвар, 4а)</w:t>
      </w:r>
    </w:p>
    <w:p w14:paraId="7086E829" w14:textId="77777777" w:rsidR="00F907CD" w:rsidRPr="00F907CD" w:rsidRDefault="00F907CD" w:rsidP="00F907CD">
      <w:pPr>
        <w:rPr>
          <w:sz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2283"/>
        <w:gridCol w:w="2068"/>
      </w:tblGrid>
      <w:tr w:rsidR="00F907CD" w:rsidRPr="00F907CD" w14:paraId="08FD9A03" w14:textId="77777777" w:rsidTr="002362AD">
        <w:trPr>
          <w:trHeight w:val="645"/>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02855A98" w14:textId="77777777" w:rsidR="00F907CD" w:rsidRPr="00F907CD" w:rsidRDefault="00F907CD" w:rsidP="00F907CD">
            <w:pPr>
              <w:jc w:val="center"/>
              <w:rPr>
                <w:sz w:val="28"/>
                <w:szCs w:val="28"/>
                <w:lang w:eastAsia="en-US"/>
              </w:rPr>
            </w:pPr>
            <w:r w:rsidRPr="00F907CD">
              <w:rPr>
                <w:sz w:val="28"/>
                <w:szCs w:val="28"/>
                <w:lang w:eastAsia="en-US"/>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F129B2" w14:textId="77777777" w:rsidR="00F907CD" w:rsidRPr="00F907CD" w:rsidRDefault="00F907CD" w:rsidP="00F907CD">
            <w:pPr>
              <w:jc w:val="center"/>
              <w:rPr>
                <w:sz w:val="28"/>
                <w:szCs w:val="28"/>
                <w:lang w:eastAsia="en-US"/>
              </w:rPr>
            </w:pPr>
            <w:r w:rsidRPr="00F907CD">
              <w:rPr>
                <w:sz w:val="28"/>
                <w:szCs w:val="28"/>
                <w:lang w:eastAsia="en-US"/>
              </w:rPr>
              <w:t>Дата начала реализации мероприятий</w:t>
            </w:r>
          </w:p>
        </w:tc>
        <w:tc>
          <w:tcPr>
            <w:tcW w:w="2182" w:type="dxa"/>
            <w:tcBorders>
              <w:top w:val="single" w:sz="4" w:space="0" w:color="auto"/>
              <w:left w:val="single" w:sz="4" w:space="0" w:color="auto"/>
              <w:bottom w:val="single" w:sz="4" w:space="0" w:color="auto"/>
              <w:right w:val="single" w:sz="4" w:space="0" w:color="auto"/>
            </w:tcBorders>
            <w:vAlign w:val="center"/>
            <w:hideMark/>
          </w:tcPr>
          <w:p w14:paraId="4ED97F83" w14:textId="77777777" w:rsidR="00F907CD" w:rsidRPr="00F907CD" w:rsidRDefault="00F907CD" w:rsidP="00F907CD">
            <w:pPr>
              <w:jc w:val="center"/>
              <w:rPr>
                <w:sz w:val="28"/>
                <w:szCs w:val="28"/>
                <w:lang w:eastAsia="en-US"/>
              </w:rPr>
            </w:pPr>
            <w:r w:rsidRPr="00F907CD">
              <w:rPr>
                <w:sz w:val="28"/>
                <w:szCs w:val="28"/>
                <w:lang w:eastAsia="en-US"/>
              </w:rPr>
              <w:t>Дата окончания реализации мероприятий</w:t>
            </w:r>
          </w:p>
        </w:tc>
      </w:tr>
      <w:tr w:rsidR="00F907CD" w:rsidRPr="00F907CD" w14:paraId="4FCF45BB" w14:textId="77777777" w:rsidTr="002362AD">
        <w:trPr>
          <w:trHeight w:val="324"/>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040A1B44" w14:textId="77777777" w:rsidR="00F907CD" w:rsidRPr="00F907CD" w:rsidRDefault="00F907CD" w:rsidP="00F907CD">
            <w:pPr>
              <w:rPr>
                <w:sz w:val="28"/>
                <w:szCs w:val="28"/>
                <w:lang w:eastAsia="en-US"/>
              </w:rPr>
            </w:pPr>
            <w:r w:rsidRPr="00F907CD">
              <w:rPr>
                <w:sz w:val="28"/>
                <w:szCs w:val="28"/>
                <w:lang w:eastAsia="en-US"/>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2C4BFB2" w14:textId="77777777" w:rsidR="00F907CD" w:rsidRPr="00F907CD" w:rsidRDefault="00F907CD" w:rsidP="00F907CD">
            <w:pPr>
              <w:jc w:val="center"/>
              <w:rPr>
                <w:sz w:val="28"/>
                <w:szCs w:val="28"/>
                <w:lang w:eastAsia="en-US"/>
              </w:rPr>
            </w:pPr>
            <w:r w:rsidRPr="00F907CD">
              <w:rPr>
                <w:sz w:val="28"/>
                <w:szCs w:val="28"/>
                <w:lang w:eastAsia="en-US"/>
              </w:rPr>
              <w:t>01.05.2019 </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20FAC7CA" w14:textId="77777777" w:rsidR="00F907CD" w:rsidRPr="00F907CD" w:rsidRDefault="00F907CD" w:rsidP="00F907CD">
            <w:pPr>
              <w:jc w:val="center"/>
              <w:rPr>
                <w:sz w:val="28"/>
                <w:szCs w:val="28"/>
                <w:lang w:eastAsia="en-US"/>
              </w:rPr>
            </w:pPr>
            <w:r w:rsidRPr="00F907CD">
              <w:rPr>
                <w:sz w:val="28"/>
                <w:szCs w:val="28"/>
                <w:lang w:eastAsia="en-US"/>
              </w:rPr>
              <w:t>31.12.2033</w:t>
            </w:r>
          </w:p>
        </w:tc>
      </w:tr>
    </w:tbl>
    <w:p w14:paraId="5DB2FD5C" w14:textId="77777777" w:rsidR="00F907CD" w:rsidRPr="00F907CD" w:rsidRDefault="00F907CD" w:rsidP="00F907CD">
      <w:pPr>
        <w:jc w:val="right"/>
        <w:rPr>
          <w:sz w:val="28"/>
          <w:lang w:eastAsia="en-US"/>
        </w:rPr>
      </w:pPr>
    </w:p>
    <w:p w14:paraId="36AE97E0" w14:textId="77777777" w:rsidR="00F907CD" w:rsidRPr="00F907CD" w:rsidRDefault="00F907CD" w:rsidP="00F907CD">
      <w:pPr>
        <w:spacing w:after="160" w:line="259" w:lineRule="auto"/>
        <w:rPr>
          <w:sz w:val="28"/>
          <w:lang w:eastAsia="en-US"/>
        </w:rPr>
      </w:pPr>
      <w:r w:rsidRPr="00F907CD">
        <w:rPr>
          <w:sz w:val="28"/>
          <w:lang w:eastAsia="en-US"/>
        </w:rPr>
        <w:br w:type="page"/>
      </w:r>
    </w:p>
    <w:p w14:paraId="630543F7" w14:textId="77777777" w:rsidR="00F907CD" w:rsidRPr="00F907CD" w:rsidRDefault="00F907CD" w:rsidP="00F907CD">
      <w:pPr>
        <w:jc w:val="center"/>
        <w:rPr>
          <w:bCs/>
          <w:color w:val="000000"/>
          <w:sz w:val="28"/>
          <w:szCs w:val="28"/>
          <w:lang w:eastAsia="en-US"/>
        </w:rPr>
      </w:pPr>
      <w:r w:rsidRPr="00F907CD">
        <w:rPr>
          <w:sz w:val="28"/>
          <w:szCs w:val="28"/>
          <w:lang w:eastAsia="en-US"/>
        </w:rPr>
        <w:lastRenderedPageBreak/>
        <w:t xml:space="preserve">Раздел 8. </w:t>
      </w:r>
      <w:r w:rsidRPr="00F907CD">
        <w:rPr>
          <w:bCs/>
          <w:color w:val="000000"/>
          <w:sz w:val="28"/>
          <w:szCs w:val="28"/>
          <w:lang w:eastAsia="en-US"/>
        </w:rPr>
        <w:t xml:space="preserve">Показатели надежности, качества, </w:t>
      </w:r>
    </w:p>
    <w:p w14:paraId="5C0D4188" w14:textId="77777777" w:rsidR="00F907CD" w:rsidRPr="00F907CD" w:rsidRDefault="00F907CD" w:rsidP="00F907CD">
      <w:pPr>
        <w:rPr>
          <w:sz w:val="28"/>
          <w:szCs w:val="28"/>
          <w:lang w:eastAsia="en-US"/>
        </w:rPr>
      </w:pPr>
      <w:r w:rsidRPr="00F907CD">
        <w:rPr>
          <w:bCs/>
          <w:color w:val="000000"/>
          <w:sz w:val="28"/>
          <w:szCs w:val="28"/>
          <w:lang w:eastAsia="en-US"/>
        </w:rPr>
        <w:t xml:space="preserve">энергетической эффективности объектов систем </w:t>
      </w:r>
      <w:r w:rsidRPr="00F907CD">
        <w:rPr>
          <w:sz w:val="28"/>
          <w:szCs w:val="28"/>
          <w:lang w:eastAsia="en-US"/>
        </w:rPr>
        <w:t>горячего водоснабжения</w:t>
      </w:r>
    </w:p>
    <w:p w14:paraId="0397E057" w14:textId="77777777" w:rsidR="00F907CD" w:rsidRPr="00F907CD" w:rsidRDefault="00F907CD" w:rsidP="00F907CD">
      <w:pPr>
        <w:rPr>
          <w:sz w:val="28"/>
          <w:szCs w:val="28"/>
          <w:lang w:eastAsia="en-US"/>
        </w:rPr>
      </w:pPr>
    </w:p>
    <w:tbl>
      <w:tblPr>
        <w:tblW w:w="9175" w:type="dxa"/>
        <w:tblInd w:w="-5" w:type="dxa"/>
        <w:tblLook w:val="04A0" w:firstRow="1" w:lastRow="0" w:firstColumn="1" w:lastColumn="0" w:noHBand="0" w:noVBand="1"/>
      </w:tblPr>
      <w:tblGrid>
        <w:gridCol w:w="3077"/>
        <w:gridCol w:w="1590"/>
        <w:gridCol w:w="2265"/>
        <w:gridCol w:w="2243"/>
      </w:tblGrid>
      <w:tr w:rsidR="00F907CD" w:rsidRPr="00F907CD" w14:paraId="26FA0F1E" w14:textId="77777777" w:rsidTr="002362AD">
        <w:trPr>
          <w:trHeight w:val="157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62C97" w14:textId="77777777" w:rsidR="00F907CD" w:rsidRPr="00F907CD" w:rsidRDefault="00F907CD" w:rsidP="00F907CD">
            <w:pPr>
              <w:jc w:val="center"/>
              <w:rPr>
                <w:color w:val="000000"/>
                <w:sz w:val="28"/>
                <w:lang w:eastAsia="en-US"/>
              </w:rPr>
            </w:pPr>
            <w:r w:rsidRPr="00F907CD">
              <w:rPr>
                <w:color w:val="000000"/>
                <w:sz w:val="28"/>
                <w:lang w:eastAsia="en-US"/>
              </w:rPr>
              <w:t>Период</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5A698587" w14:textId="77777777" w:rsidR="00F907CD" w:rsidRPr="00F907CD" w:rsidRDefault="00F907CD" w:rsidP="00F907CD">
            <w:pPr>
              <w:jc w:val="center"/>
              <w:rPr>
                <w:color w:val="000000"/>
                <w:sz w:val="28"/>
                <w:lang w:eastAsia="en-US"/>
              </w:rPr>
            </w:pPr>
            <w:r w:rsidRPr="00F907CD">
              <w:rPr>
                <w:color w:val="000000"/>
                <w:sz w:val="28"/>
                <w:lang w:eastAsia="en-US"/>
              </w:rPr>
              <w:t>Показатели качества горячей воды</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1D3482CF" w14:textId="77777777" w:rsidR="00F907CD" w:rsidRPr="00F907CD" w:rsidRDefault="00F907CD" w:rsidP="00F907CD">
            <w:pPr>
              <w:jc w:val="center"/>
              <w:rPr>
                <w:color w:val="000000"/>
                <w:sz w:val="28"/>
                <w:lang w:eastAsia="en-US"/>
              </w:rPr>
            </w:pPr>
            <w:r w:rsidRPr="00F907CD">
              <w:rPr>
                <w:color w:val="000000"/>
                <w:sz w:val="28"/>
                <w:lang w:eastAsia="en-US"/>
              </w:rPr>
              <w:t>Показатели надежности и бесперебойности горячего водоснабжения</w:t>
            </w:r>
          </w:p>
        </w:tc>
        <w:tc>
          <w:tcPr>
            <w:tcW w:w="2314" w:type="dxa"/>
            <w:tcBorders>
              <w:top w:val="single" w:sz="4" w:space="0" w:color="auto"/>
              <w:left w:val="nil"/>
              <w:bottom w:val="single" w:sz="4" w:space="0" w:color="auto"/>
              <w:right w:val="single" w:sz="4" w:space="0" w:color="auto"/>
            </w:tcBorders>
            <w:shd w:val="clear" w:color="auto" w:fill="auto"/>
            <w:vAlign w:val="center"/>
            <w:hideMark/>
          </w:tcPr>
          <w:p w14:paraId="028AEEDC" w14:textId="77777777" w:rsidR="00F907CD" w:rsidRPr="00F907CD" w:rsidRDefault="00F907CD" w:rsidP="00F907CD">
            <w:pPr>
              <w:jc w:val="center"/>
              <w:rPr>
                <w:color w:val="000000"/>
                <w:sz w:val="28"/>
                <w:lang w:eastAsia="en-US"/>
              </w:rPr>
            </w:pPr>
            <w:r w:rsidRPr="00F907CD">
              <w:rPr>
                <w:color w:val="000000"/>
                <w:sz w:val="28"/>
                <w:lang w:eastAsia="en-US"/>
              </w:rPr>
              <w:t>Показатели энергетической эффективности использования ресурсов</w:t>
            </w:r>
          </w:p>
        </w:tc>
      </w:tr>
      <w:tr w:rsidR="00F907CD" w:rsidRPr="00F907CD" w14:paraId="2FD43183"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222B748" w14:textId="77777777" w:rsidR="00F907CD" w:rsidRPr="00F907CD" w:rsidRDefault="00F907CD" w:rsidP="00F907CD">
            <w:pPr>
              <w:jc w:val="center"/>
              <w:rPr>
                <w:color w:val="000000"/>
                <w:sz w:val="28"/>
                <w:lang w:eastAsia="en-US"/>
              </w:rPr>
            </w:pPr>
            <w:r w:rsidRPr="00F907CD">
              <w:rPr>
                <w:color w:val="000000"/>
                <w:sz w:val="28"/>
                <w:lang w:eastAsia="en-US"/>
              </w:rPr>
              <w:t>Факт 2018 года</w:t>
            </w:r>
          </w:p>
        </w:tc>
        <w:tc>
          <w:tcPr>
            <w:tcW w:w="910" w:type="dxa"/>
            <w:tcBorders>
              <w:top w:val="nil"/>
              <w:left w:val="nil"/>
              <w:bottom w:val="single" w:sz="4" w:space="0" w:color="auto"/>
              <w:right w:val="single" w:sz="4" w:space="0" w:color="auto"/>
            </w:tcBorders>
            <w:shd w:val="clear" w:color="auto" w:fill="auto"/>
            <w:vAlign w:val="center"/>
            <w:hideMark/>
          </w:tcPr>
          <w:p w14:paraId="68DE3DA4"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0EF996A"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72DD535E"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66966579"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A7C4BDF" w14:textId="77777777" w:rsidR="00F907CD" w:rsidRPr="00F907CD" w:rsidRDefault="00F907CD" w:rsidP="00F907CD">
            <w:pPr>
              <w:jc w:val="center"/>
              <w:rPr>
                <w:color w:val="000000"/>
                <w:sz w:val="28"/>
                <w:lang w:eastAsia="en-US"/>
              </w:rPr>
            </w:pPr>
            <w:r w:rsidRPr="00F907CD">
              <w:rPr>
                <w:color w:val="000000"/>
                <w:sz w:val="28"/>
                <w:lang w:eastAsia="en-US"/>
              </w:rPr>
              <w:t>Ожидаемые значения 2019 года</w:t>
            </w:r>
          </w:p>
        </w:tc>
        <w:tc>
          <w:tcPr>
            <w:tcW w:w="910" w:type="dxa"/>
            <w:tcBorders>
              <w:top w:val="nil"/>
              <w:left w:val="nil"/>
              <w:bottom w:val="single" w:sz="4" w:space="0" w:color="auto"/>
              <w:right w:val="single" w:sz="4" w:space="0" w:color="auto"/>
            </w:tcBorders>
            <w:shd w:val="clear" w:color="auto" w:fill="auto"/>
            <w:vAlign w:val="center"/>
            <w:hideMark/>
          </w:tcPr>
          <w:p w14:paraId="0D77AFB0"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439BA836"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4590FF13"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2687C042"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2BFD08A" w14:textId="77777777" w:rsidR="00F907CD" w:rsidRPr="00F907CD" w:rsidRDefault="00F907CD" w:rsidP="00F907CD">
            <w:pPr>
              <w:jc w:val="center"/>
              <w:rPr>
                <w:color w:val="000000"/>
                <w:sz w:val="28"/>
                <w:lang w:eastAsia="en-US"/>
              </w:rPr>
            </w:pPr>
            <w:r w:rsidRPr="00F907CD">
              <w:rPr>
                <w:color w:val="000000"/>
                <w:sz w:val="28"/>
                <w:lang w:eastAsia="en-US"/>
              </w:rPr>
              <w:t>План 2020 года</w:t>
            </w:r>
          </w:p>
        </w:tc>
        <w:tc>
          <w:tcPr>
            <w:tcW w:w="910" w:type="dxa"/>
            <w:tcBorders>
              <w:top w:val="nil"/>
              <w:left w:val="nil"/>
              <w:bottom w:val="single" w:sz="4" w:space="0" w:color="auto"/>
              <w:right w:val="single" w:sz="4" w:space="0" w:color="auto"/>
            </w:tcBorders>
            <w:shd w:val="clear" w:color="auto" w:fill="auto"/>
            <w:vAlign w:val="center"/>
            <w:hideMark/>
          </w:tcPr>
          <w:p w14:paraId="03B00219"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124D22E5"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34406C4E"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069ED30F"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0E7683D" w14:textId="77777777" w:rsidR="00F907CD" w:rsidRPr="00F907CD" w:rsidRDefault="00F907CD" w:rsidP="00F907CD">
            <w:pPr>
              <w:jc w:val="center"/>
              <w:rPr>
                <w:color w:val="000000"/>
                <w:sz w:val="28"/>
                <w:lang w:eastAsia="en-US"/>
              </w:rPr>
            </w:pPr>
            <w:r w:rsidRPr="00F907CD">
              <w:rPr>
                <w:color w:val="000000"/>
                <w:sz w:val="28"/>
                <w:lang w:eastAsia="en-US"/>
              </w:rPr>
              <w:t>План 2021 года</w:t>
            </w:r>
          </w:p>
        </w:tc>
        <w:tc>
          <w:tcPr>
            <w:tcW w:w="910" w:type="dxa"/>
            <w:tcBorders>
              <w:top w:val="nil"/>
              <w:left w:val="nil"/>
              <w:bottom w:val="single" w:sz="4" w:space="0" w:color="auto"/>
              <w:right w:val="single" w:sz="4" w:space="0" w:color="auto"/>
            </w:tcBorders>
            <w:shd w:val="clear" w:color="auto" w:fill="auto"/>
            <w:vAlign w:val="center"/>
            <w:hideMark/>
          </w:tcPr>
          <w:p w14:paraId="0896B1D9"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18318277"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3E66BE49"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484FD2CF"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613A671" w14:textId="77777777" w:rsidR="00F907CD" w:rsidRPr="00F907CD" w:rsidRDefault="00F907CD" w:rsidP="00F907CD">
            <w:pPr>
              <w:jc w:val="center"/>
              <w:rPr>
                <w:color w:val="000000"/>
                <w:sz w:val="28"/>
                <w:lang w:eastAsia="en-US"/>
              </w:rPr>
            </w:pPr>
            <w:r w:rsidRPr="00F907CD">
              <w:rPr>
                <w:color w:val="000000"/>
                <w:sz w:val="28"/>
                <w:lang w:eastAsia="en-US"/>
              </w:rPr>
              <w:t>План 2022 года</w:t>
            </w:r>
          </w:p>
        </w:tc>
        <w:tc>
          <w:tcPr>
            <w:tcW w:w="910" w:type="dxa"/>
            <w:tcBorders>
              <w:top w:val="nil"/>
              <w:left w:val="nil"/>
              <w:bottom w:val="single" w:sz="4" w:space="0" w:color="auto"/>
              <w:right w:val="single" w:sz="4" w:space="0" w:color="auto"/>
            </w:tcBorders>
            <w:shd w:val="clear" w:color="auto" w:fill="auto"/>
            <w:vAlign w:val="center"/>
            <w:hideMark/>
          </w:tcPr>
          <w:p w14:paraId="0AE4F52D"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0C9E74B3"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35EFB718"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516698CB"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95726CB" w14:textId="77777777" w:rsidR="00F907CD" w:rsidRPr="00F907CD" w:rsidRDefault="00F907CD" w:rsidP="00F907CD">
            <w:pPr>
              <w:jc w:val="center"/>
              <w:rPr>
                <w:color w:val="000000"/>
                <w:sz w:val="28"/>
                <w:lang w:eastAsia="en-US"/>
              </w:rPr>
            </w:pPr>
            <w:r w:rsidRPr="00F907CD">
              <w:rPr>
                <w:color w:val="000000"/>
                <w:sz w:val="28"/>
                <w:lang w:eastAsia="en-US"/>
              </w:rPr>
              <w:t>План 2023 года</w:t>
            </w:r>
          </w:p>
        </w:tc>
        <w:tc>
          <w:tcPr>
            <w:tcW w:w="910" w:type="dxa"/>
            <w:tcBorders>
              <w:top w:val="nil"/>
              <w:left w:val="nil"/>
              <w:bottom w:val="single" w:sz="4" w:space="0" w:color="auto"/>
              <w:right w:val="single" w:sz="4" w:space="0" w:color="auto"/>
            </w:tcBorders>
            <w:shd w:val="clear" w:color="auto" w:fill="auto"/>
            <w:vAlign w:val="center"/>
            <w:hideMark/>
          </w:tcPr>
          <w:p w14:paraId="5F77FA2F"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18C5BF02"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753D72B6"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05DB0F8A"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8007424" w14:textId="77777777" w:rsidR="00F907CD" w:rsidRPr="00F907CD" w:rsidRDefault="00F907CD" w:rsidP="00F907CD">
            <w:pPr>
              <w:jc w:val="center"/>
              <w:rPr>
                <w:color w:val="000000"/>
                <w:sz w:val="28"/>
                <w:lang w:eastAsia="en-US"/>
              </w:rPr>
            </w:pPr>
            <w:r w:rsidRPr="00F907CD">
              <w:rPr>
                <w:color w:val="000000"/>
                <w:sz w:val="28"/>
                <w:lang w:eastAsia="en-US"/>
              </w:rPr>
              <w:t>План 2024 года</w:t>
            </w:r>
          </w:p>
        </w:tc>
        <w:tc>
          <w:tcPr>
            <w:tcW w:w="910" w:type="dxa"/>
            <w:tcBorders>
              <w:top w:val="nil"/>
              <w:left w:val="nil"/>
              <w:bottom w:val="single" w:sz="4" w:space="0" w:color="auto"/>
              <w:right w:val="single" w:sz="4" w:space="0" w:color="auto"/>
            </w:tcBorders>
            <w:shd w:val="clear" w:color="auto" w:fill="auto"/>
            <w:vAlign w:val="center"/>
            <w:hideMark/>
          </w:tcPr>
          <w:p w14:paraId="74748575"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530C76D"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2B5F660F"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11C7B31F"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FEFDC8D" w14:textId="77777777" w:rsidR="00F907CD" w:rsidRPr="00F907CD" w:rsidRDefault="00F907CD" w:rsidP="00F907CD">
            <w:pPr>
              <w:jc w:val="center"/>
              <w:rPr>
                <w:color w:val="000000"/>
                <w:sz w:val="28"/>
                <w:lang w:eastAsia="en-US"/>
              </w:rPr>
            </w:pPr>
            <w:r w:rsidRPr="00F907CD">
              <w:rPr>
                <w:color w:val="000000"/>
                <w:sz w:val="28"/>
                <w:lang w:eastAsia="en-US"/>
              </w:rPr>
              <w:t>План 2025 года</w:t>
            </w:r>
          </w:p>
        </w:tc>
        <w:tc>
          <w:tcPr>
            <w:tcW w:w="910" w:type="dxa"/>
            <w:tcBorders>
              <w:top w:val="nil"/>
              <w:left w:val="nil"/>
              <w:bottom w:val="single" w:sz="4" w:space="0" w:color="auto"/>
              <w:right w:val="single" w:sz="4" w:space="0" w:color="auto"/>
            </w:tcBorders>
            <w:shd w:val="clear" w:color="auto" w:fill="auto"/>
            <w:vAlign w:val="center"/>
            <w:hideMark/>
          </w:tcPr>
          <w:p w14:paraId="6FECE8A2"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6EA57FC4"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5E237837"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3CA7724D"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52F5746" w14:textId="77777777" w:rsidR="00F907CD" w:rsidRPr="00F907CD" w:rsidRDefault="00F907CD" w:rsidP="00F907CD">
            <w:pPr>
              <w:jc w:val="center"/>
              <w:rPr>
                <w:color w:val="000000"/>
                <w:sz w:val="28"/>
                <w:lang w:eastAsia="en-US"/>
              </w:rPr>
            </w:pPr>
            <w:r w:rsidRPr="00F907CD">
              <w:rPr>
                <w:color w:val="000000"/>
                <w:sz w:val="28"/>
                <w:lang w:eastAsia="en-US"/>
              </w:rPr>
              <w:t>План 2026 года</w:t>
            </w:r>
          </w:p>
        </w:tc>
        <w:tc>
          <w:tcPr>
            <w:tcW w:w="910" w:type="dxa"/>
            <w:tcBorders>
              <w:top w:val="nil"/>
              <w:left w:val="nil"/>
              <w:bottom w:val="single" w:sz="4" w:space="0" w:color="auto"/>
              <w:right w:val="single" w:sz="4" w:space="0" w:color="auto"/>
            </w:tcBorders>
            <w:shd w:val="clear" w:color="auto" w:fill="auto"/>
            <w:vAlign w:val="center"/>
            <w:hideMark/>
          </w:tcPr>
          <w:p w14:paraId="7433D5F1"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03A383A1"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32FD5B61"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72F20A3D"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ED8DA8C" w14:textId="77777777" w:rsidR="00F907CD" w:rsidRPr="00F907CD" w:rsidRDefault="00F907CD" w:rsidP="00F907CD">
            <w:pPr>
              <w:jc w:val="center"/>
              <w:rPr>
                <w:color w:val="000000"/>
                <w:sz w:val="28"/>
                <w:lang w:eastAsia="en-US"/>
              </w:rPr>
            </w:pPr>
            <w:r w:rsidRPr="00F907CD">
              <w:rPr>
                <w:color w:val="000000"/>
                <w:sz w:val="28"/>
                <w:lang w:eastAsia="en-US"/>
              </w:rPr>
              <w:t>План 2027 года</w:t>
            </w:r>
          </w:p>
        </w:tc>
        <w:tc>
          <w:tcPr>
            <w:tcW w:w="910" w:type="dxa"/>
            <w:tcBorders>
              <w:top w:val="nil"/>
              <w:left w:val="nil"/>
              <w:bottom w:val="single" w:sz="4" w:space="0" w:color="auto"/>
              <w:right w:val="single" w:sz="4" w:space="0" w:color="auto"/>
            </w:tcBorders>
            <w:shd w:val="clear" w:color="auto" w:fill="auto"/>
            <w:vAlign w:val="center"/>
            <w:hideMark/>
          </w:tcPr>
          <w:p w14:paraId="6045203F"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56F30699"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44510322"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2C141C0F"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A7FACA9" w14:textId="77777777" w:rsidR="00F907CD" w:rsidRPr="00F907CD" w:rsidRDefault="00F907CD" w:rsidP="00F907CD">
            <w:pPr>
              <w:jc w:val="center"/>
              <w:rPr>
                <w:color w:val="000000"/>
                <w:sz w:val="28"/>
                <w:lang w:eastAsia="en-US"/>
              </w:rPr>
            </w:pPr>
            <w:r w:rsidRPr="00F907CD">
              <w:rPr>
                <w:color w:val="000000"/>
                <w:sz w:val="28"/>
                <w:lang w:eastAsia="en-US"/>
              </w:rPr>
              <w:t>План 2028 года</w:t>
            </w:r>
          </w:p>
        </w:tc>
        <w:tc>
          <w:tcPr>
            <w:tcW w:w="910" w:type="dxa"/>
            <w:tcBorders>
              <w:top w:val="nil"/>
              <w:left w:val="nil"/>
              <w:bottom w:val="single" w:sz="4" w:space="0" w:color="auto"/>
              <w:right w:val="single" w:sz="4" w:space="0" w:color="auto"/>
            </w:tcBorders>
            <w:shd w:val="clear" w:color="auto" w:fill="auto"/>
            <w:vAlign w:val="center"/>
            <w:hideMark/>
          </w:tcPr>
          <w:p w14:paraId="1F0FBBD1"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9A51466"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0D0C4DDF"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61897105"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A854032" w14:textId="77777777" w:rsidR="00F907CD" w:rsidRPr="00F907CD" w:rsidRDefault="00F907CD" w:rsidP="00F907CD">
            <w:pPr>
              <w:jc w:val="center"/>
              <w:rPr>
                <w:color w:val="000000"/>
                <w:sz w:val="28"/>
                <w:lang w:eastAsia="en-US"/>
              </w:rPr>
            </w:pPr>
            <w:r w:rsidRPr="00F907CD">
              <w:rPr>
                <w:color w:val="000000"/>
                <w:sz w:val="28"/>
                <w:lang w:eastAsia="en-US"/>
              </w:rPr>
              <w:t>План 2029 года</w:t>
            </w:r>
          </w:p>
        </w:tc>
        <w:tc>
          <w:tcPr>
            <w:tcW w:w="910" w:type="dxa"/>
            <w:tcBorders>
              <w:top w:val="nil"/>
              <w:left w:val="nil"/>
              <w:bottom w:val="single" w:sz="4" w:space="0" w:color="auto"/>
              <w:right w:val="single" w:sz="4" w:space="0" w:color="auto"/>
            </w:tcBorders>
            <w:shd w:val="clear" w:color="auto" w:fill="auto"/>
            <w:vAlign w:val="center"/>
            <w:hideMark/>
          </w:tcPr>
          <w:p w14:paraId="04FC825A"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66217569"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2CA21842"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15E73360"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0C1ACDF" w14:textId="77777777" w:rsidR="00F907CD" w:rsidRPr="00F907CD" w:rsidRDefault="00F907CD" w:rsidP="00F907CD">
            <w:pPr>
              <w:jc w:val="center"/>
              <w:rPr>
                <w:color w:val="000000"/>
                <w:sz w:val="28"/>
                <w:lang w:eastAsia="en-US"/>
              </w:rPr>
            </w:pPr>
            <w:r w:rsidRPr="00F907CD">
              <w:rPr>
                <w:color w:val="000000"/>
                <w:sz w:val="28"/>
                <w:lang w:eastAsia="en-US"/>
              </w:rPr>
              <w:t>План 2030 года</w:t>
            </w:r>
          </w:p>
        </w:tc>
        <w:tc>
          <w:tcPr>
            <w:tcW w:w="910" w:type="dxa"/>
            <w:tcBorders>
              <w:top w:val="nil"/>
              <w:left w:val="nil"/>
              <w:bottom w:val="single" w:sz="4" w:space="0" w:color="auto"/>
              <w:right w:val="single" w:sz="4" w:space="0" w:color="auto"/>
            </w:tcBorders>
            <w:shd w:val="clear" w:color="auto" w:fill="auto"/>
            <w:vAlign w:val="center"/>
            <w:hideMark/>
          </w:tcPr>
          <w:p w14:paraId="5111E1F8"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616C3C8"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22619D95"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322B6D17"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1AA9FF9" w14:textId="77777777" w:rsidR="00F907CD" w:rsidRPr="00F907CD" w:rsidRDefault="00F907CD" w:rsidP="00F907CD">
            <w:pPr>
              <w:jc w:val="center"/>
              <w:rPr>
                <w:color w:val="000000"/>
                <w:sz w:val="28"/>
                <w:lang w:eastAsia="en-US"/>
              </w:rPr>
            </w:pPr>
            <w:r w:rsidRPr="00F907CD">
              <w:rPr>
                <w:color w:val="000000"/>
                <w:sz w:val="28"/>
                <w:lang w:eastAsia="en-US"/>
              </w:rPr>
              <w:t>План 2031 года</w:t>
            </w:r>
          </w:p>
        </w:tc>
        <w:tc>
          <w:tcPr>
            <w:tcW w:w="910" w:type="dxa"/>
            <w:tcBorders>
              <w:top w:val="nil"/>
              <w:left w:val="nil"/>
              <w:bottom w:val="single" w:sz="4" w:space="0" w:color="auto"/>
              <w:right w:val="single" w:sz="4" w:space="0" w:color="auto"/>
            </w:tcBorders>
            <w:shd w:val="clear" w:color="auto" w:fill="auto"/>
            <w:vAlign w:val="center"/>
            <w:hideMark/>
          </w:tcPr>
          <w:p w14:paraId="69C7F2D7"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6BC04B6"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660D9574"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63458E42"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704DF0D" w14:textId="77777777" w:rsidR="00F907CD" w:rsidRPr="00F907CD" w:rsidRDefault="00F907CD" w:rsidP="00F907CD">
            <w:pPr>
              <w:jc w:val="center"/>
              <w:rPr>
                <w:color w:val="000000"/>
                <w:sz w:val="28"/>
                <w:lang w:eastAsia="en-US"/>
              </w:rPr>
            </w:pPr>
            <w:r w:rsidRPr="00F907CD">
              <w:rPr>
                <w:color w:val="000000"/>
                <w:sz w:val="28"/>
                <w:lang w:eastAsia="en-US"/>
              </w:rPr>
              <w:t>План 2032 года</w:t>
            </w:r>
          </w:p>
        </w:tc>
        <w:tc>
          <w:tcPr>
            <w:tcW w:w="910" w:type="dxa"/>
            <w:tcBorders>
              <w:top w:val="nil"/>
              <w:left w:val="nil"/>
              <w:bottom w:val="single" w:sz="4" w:space="0" w:color="auto"/>
              <w:right w:val="single" w:sz="4" w:space="0" w:color="auto"/>
            </w:tcBorders>
            <w:shd w:val="clear" w:color="auto" w:fill="auto"/>
            <w:vAlign w:val="center"/>
            <w:hideMark/>
          </w:tcPr>
          <w:p w14:paraId="20EDCB71"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5DA28019"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3E1914F3"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161CD900" w14:textId="77777777" w:rsidTr="002362A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E6F6DF6" w14:textId="77777777" w:rsidR="00F907CD" w:rsidRPr="00F907CD" w:rsidRDefault="00F907CD" w:rsidP="00F907CD">
            <w:pPr>
              <w:jc w:val="center"/>
              <w:rPr>
                <w:color w:val="000000"/>
                <w:sz w:val="28"/>
                <w:lang w:eastAsia="en-US"/>
              </w:rPr>
            </w:pPr>
            <w:r w:rsidRPr="00F907CD">
              <w:rPr>
                <w:color w:val="000000"/>
                <w:sz w:val="28"/>
                <w:lang w:eastAsia="en-US"/>
              </w:rPr>
              <w:t>План 2033 года</w:t>
            </w:r>
          </w:p>
        </w:tc>
        <w:tc>
          <w:tcPr>
            <w:tcW w:w="910" w:type="dxa"/>
            <w:tcBorders>
              <w:top w:val="nil"/>
              <w:left w:val="nil"/>
              <w:bottom w:val="single" w:sz="4" w:space="0" w:color="auto"/>
              <w:right w:val="single" w:sz="4" w:space="0" w:color="auto"/>
            </w:tcBorders>
            <w:shd w:val="clear" w:color="auto" w:fill="auto"/>
            <w:vAlign w:val="center"/>
            <w:hideMark/>
          </w:tcPr>
          <w:p w14:paraId="13DA7D77"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400C04E3"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28245D52" w14:textId="77777777" w:rsidR="00F907CD" w:rsidRPr="00F907CD" w:rsidRDefault="00F907CD" w:rsidP="00F907CD">
            <w:pPr>
              <w:jc w:val="center"/>
              <w:rPr>
                <w:color w:val="000000"/>
                <w:sz w:val="28"/>
                <w:lang w:eastAsia="en-US"/>
              </w:rPr>
            </w:pPr>
            <w:r w:rsidRPr="00F907CD">
              <w:rPr>
                <w:color w:val="000000"/>
                <w:sz w:val="28"/>
                <w:lang w:eastAsia="en-US"/>
              </w:rPr>
              <w:t>-</w:t>
            </w:r>
          </w:p>
        </w:tc>
      </w:tr>
    </w:tbl>
    <w:p w14:paraId="6BBD900B" w14:textId="77777777" w:rsidR="00F907CD" w:rsidRPr="00F907CD" w:rsidRDefault="00F907CD" w:rsidP="00F907CD">
      <w:pPr>
        <w:spacing w:after="160" w:line="259" w:lineRule="auto"/>
        <w:rPr>
          <w:sz w:val="28"/>
          <w:lang w:eastAsia="en-US"/>
        </w:rPr>
      </w:pPr>
      <w:r w:rsidRPr="00F907CD">
        <w:rPr>
          <w:sz w:val="28"/>
          <w:lang w:eastAsia="en-US"/>
        </w:rPr>
        <w:br w:type="page"/>
      </w:r>
    </w:p>
    <w:p w14:paraId="624BD4EE" w14:textId="77777777" w:rsidR="00F907CD" w:rsidRPr="00F907CD" w:rsidRDefault="00F907CD" w:rsidP="00F907CD">
      <w:pPr>
        <w:jc w:val="center"/>
        <w:rPr>
          <w:bCs/>
          <w:color w:val="000000"/>
          <w:sz w:val="28"/>
          <w:szCs w:val="28"/>
          <w:lang w:eastAsia="en-US"/>
        </w:rPr>
      </w:pPr>
      <w:r w:rsidRPr="00F907CD">
        <w:rPr>
          <w:bCs/>
          <w:color w:val="000000"/>
          <w:sz w:val="28"/>
          <w:szCs w:val="28"/>
          <w:lang w:eastAsia="en-US"/>
        </w:rPr>
        <w:lastRenderedPageBreak/>
        <w:t>Раздел 9. Расчет эффективности производственной программы</w:t>
      </w:r>
    </w:p>
    <w:p w14:paraId="12348DB3" w14:textId="77777777" w:rsidR="00F907CD" w:rsidRPr="00F907CD" w:rsidRDefault="00F907CD" w:rsidP="00F907CD">
      <w:pPr>
        <w:rPr>
          <w:bCs/>
          <w:color w:val="000000"/>
          <w:sz w:val="28"/>
          <w:szCs w:val="28"/>
          <w:lang w:eastAsia="en-US"/>
        </w:rPr>
      </w:pPr>
    </w:p>
    <w:tbl>
      <w:tblPr>
        <w:tblStyle w:val="3180"/>
        <w:tblW w:w="10093" w:type="dxa"/>
        <w:tblInd w:w="-459" w:type="dxa"/>
        <w:tblLayout w:type="fixed"/>
        <w:tblLook w:val="04A0" w:firstRow="1" w:lastRow="0" w:firstColumn="1" w:lastColumn="0" w:noHBand="0" w:noVBand="1"/>
      </w:tblPr>
      <w:tblGrid>
        <w:gridCol w:w="692"/>
        <w:gridCol w:w="3329"/>
        <w:gridCol w:w="1524"/>
        <w:gridCol w:w="2496"/>
        <w:gridCol w:w="2052"/>
      </w:tblGrid>
      <w:tr w:rsidR="00F907CD" w:rsidRPr="00F907CD" w14:paraId="6B89F2E2" w14:textId="77777777" w:rsidTr="002362AD">
        <w:trPr>
          <w:trHeight w:val="2263"/>
        </w:trPr>
        <w:tc>
          <w:tcPr>
            <w:tcW w:w="692" w:type="dxa"/>
            <w:vAlign w:val="center"/>
          </w:tcPr>
          <w:p w14:paraId="052CBA56" w14:textId="77777777" w:rsidR="00F907CD" w:rsidRPr="00F907CD" w:rsidRDefault="00F907CD" w:rsidP="00F907CD">
            <w:pPr>
              <w:rPr>
                <w:color w:val="000000"/>
                <w:sz w:val="28"/>
                <w:szCs w:val="28"/>
              </w:rPr>
            </w:pPr>
            <w:r w:rsidRPr="00F907CD">
              <w:rPr>
                <w:color w:val="000000"/>
                <w:sz w:val="28"/>
                <w:szCs w:val="28"/>
              </w:rPr>
              <w:t>№ п/п</w:t>
            </w:r>
          </w:p>
        </w:tc>
        <w:tc>
          <w:tcPr>
            <w:tcW w:w="3329" w:type="dxa"/>
            <w:vAlign w:val="center"/>
          </w:tcPr>
          <w:p w14:paraId="1FF53276" w14:textId="77777777" w:rsidR="00F907CD" w:rsidRPr="00F907CD" w:rsidRDefault="00F907CD" w:rsidP="00F907CD">
            <w:pPr>
              <w:rPr>
                <w:color w:val="000000"/>
                <w:sz w:val="28"/>
                <w:szCs w:val="28"/>
              </w:rPr>
            </w:pPr>
            <w:r w:rsidRPr="00F907CD">
              <w:rPr>
                <w:color w:val="000000"/>
                <w:sz w:val="28"/>
                <w:szCs w:val="28"/>
              </w:rPr>
              <w:t>Наименование показателя</w:t>
            </w:r>
          </w:p>
        </w:tc>
        <w:tc>
          <w:tcPr>
            <w:tcW w:w="1524" w:type="dxa"/>
            <w:vAlign w:val="center"/>
          </w:tcPr>
          <w:p w14:paraId="1C9D9BB5" w14:textId="77777777" w:rsidR="00F907CD" w:rsidRPr="00F907CD" w:rsidRDefault="00F907CD" w:rsidP="00F907CD">
            <w:pPr>
              <w:rPr>
                <w:color w:val="000000"/>
                <w:sz w:val="28"/>
                <w:szCs w:val="28"/>
              </w:rPr>
            </w:pPr>
            <w:r w:rsidRPr="00F907CD">
              <w:rPr>
                <w:color w:val="000000"/>
                <w:sz w:val="28"/>
                <w:szCs w:val="28"/>
              </w:rPr>
              <w:t>Значение показателя в базовом периоде    2019 год</w:t>
            </w:r>
          </w:p>
        </w:tc>
        <w:tc>
          <w:tcPr>
            <w:tcW w:w="2496" w:type="dxa"/>
            <w:vAlign w:val="center"/>
          </w:tcPr>
          <w:p w14:paraId="656B2320" w14:textId="77777777" w:rsidR="00F907CD" w:rsidRPr="00F907CD" w:rsidRDefault="00F907CD" w:rsidP="00F907CD">
            <w:pPr>
              <w:rPr>
                <w:color w:val="000000"/>
                <w:sz w:val="28"/>
                <w:szCs w:val="28"/>
              </w:rPr>
            </w:pPr>
            <w:r w:rsidRPr="00F907CD">
              <w:rPr>
                <w:color w:val="000000"/>
                <w:sz w:val="28"/>
                <w:szCs w:val="28"/>
              </w:rPr>
              <w:t>Планируемое значение показателя по итогам реализации производственной программы                  2033 год</w:t>
            </w:r>
          </w:p>
        </w:tc>
        <w:tc>
          <w:tcPr>
            <w:tcW w:w="2052" w:type="dxa"/>
            <w:vAlign w:val="center"/>
          </w:tcPr>
          <w:p w14:paraId="5A2F818D" w14:textId="77777777" w:rsidR="00F907CD" w:rsidRPr="00F907CD" w:rsidRDefault="00F907CD" w:rsidP="00F907CD">
            <w:pPr>
              <w:ind w:left="-57" w:right="-57"/>
              <w:rPr>
                <w:color w:val="000000"/>
                <w:sz w:val="28"/>
                <w:szCs w:val="28"/>
              </w:rPr>
            </w:pPr>
            <w:r w:rsidRPr="00F907CD">
              <w:rPr>
                <w:color w:val="000000"/>
                <w:sz w:val="28"/>
                <w:szCs w:val="28"/>
              </w:rPr>
              <w:t xml:space="preserve">Эффективность производствен-ной </w:t>
            </w:r>
            <w:proofErr w:type="gramStart"/>
            <w:r w:rsidRPr="00F907CD">
              <w:rPr>
                <w:color w:val="000000"/>
                <w:sz w:val="28"/>
                <w:szCs w:val="28"/>
              </w:rPr>
              <w:t xml:space="preserve">программы,   </w:t>
            </w:r>
            <w:proofErr w:type="gramEnd"/>
            <w:r w:rsidRPr="00F907CD">
              <w:rPr>
                <w:color w:val="000000"/>
                <w:sz w:val="28"/>
                <w:szCs w:val="28"/>
              </w:rPr>
              <w:t xml:space="preserve">           тыс. руб.</w:t>
            </w:r>
          </w:p>
        </w:tc>
      </w:tr>
      <w:tr w:rsidR="00F907CD" w:rsidRPr="00F907CD" w14:paraId="4B2AD91A" w14:textId="77777777" w:rsidTr="002362AD">
        <w:trPr>
          <w:trHeight w:val="850"/>
        </w:trPr>
        <w:tc>
          <w:tcPr>
            <w:tcW w:w="692" w:type="dxa"/>
            <w:vAlign w:val="center"/>
          </w:tcPr>
          <w:p w14:paraId="2637C130" w14:textId="77777777" w:rsidR="00F907CD" w:rsidRPr="00F907CD" w:rsidRDefault="00F907CD" w:rsidP="00F907CD">
            <w:pPr>
              <w:rPr>
                <w:color w:val="000000"/>
                <w:sz w:val="28"/>
                <w:szCs w:val="28"/>
              </w:rPr>
            </w:pPr>
            <w:r w:rsidRPr="00F907CD">
              <w:rPr>
                <w:color w:val="000000"/>
                <w:sz w:val="28"/>
                <w:szCs w:val="28"/>
              </w:rPr>
              <w:t>1.</w:t>
            </w:r>
          </w:p>
        </w:tc>
        <w:tc>
          <w:tcPr>
            <w:tcW w:w="3329" w:type="dxa"/>
            <w:vAlign w:val="center"/>
          </w:tcPr>
          <w:p w14:paraId="43FB164B" w14:textId="77777777" w:rsidR="00F907CD" w:rsidRPr="00F907CD" w:rsidRDefault="00F907CD" w:rsidP="00F907CD">
            <w:pPr>
              <w:rPr>
                <w:sz w:val="28"/>
                <w:szCs w:val="28"/>
              </w:rPr>
            </w:pPr>
            <w:r w:rsidRPr="00F907CD">
              <w:rPr>
                <w:sz w:val="28"/>
                <w:szCs w:val="28"/>
              </w:rPr>
              <w:t>Показатели качества горячей воды</w:t>
            </w:r>
          </w:p>
        </w:tc>
        <w:tc>
          <w:tcPr>
            <w:tcW w:w="1524" w:type="dxa"/>
            <w:vAlign w:val="center"/>
          </w:tcPr>
          <w:p w14:paraId="12931C82" w14:textId="77777777" w:rsidR="00F907CD" w:rsidRPr="00F907CD" w:rsidRDefault="00F907CD" w:rsidP="00F907CD">
            <w:r w:rsidRPr="00F907CD">
              <w:rPr>
                <w:color w:val="000000"/>
                <w:sz w:val="28"/>
              </w:rPr>
              <w:t>-</w:t>
            </w:r>
          </w:p>
        </w:tc>
        <w:tc>
          <w:tcPr>
            <w:tcW w:w="2496" w:type="dxa"/>
            <w:vAlign w:val="center"/>
          </w:tcPr>
          <w:p w14:paraId="30B951DD" w14:textId="77777777" w:rsidR="00F907CD" w:rsidRPr="00F907CD" w:rsidRDefault="00F907CD" w:rsidP="00F907CD">
            <w:r w:rsidRPr="00F907CD">
              <w:rPr>
                <w:color w:val="000000"/>
                <w:sz w:val="28"/>
              </w:rPr>
              <w:t>-</w:t>
            </w:r>
          </w:p>
        </w:tc>
        <w:tc>
          <w:tcPr>
            <w:tcW w:w="2052" w:type="dxa"/>
            <w:vAlign w:val="center"/>
          </w:tcPr>
          <w:p w14:paraId="50864C52" w14:textId="77777777" w:rsidR="00F907CD" w:rsidRPr="00F907CD" w:rsidRDefault="00F907CD" w:rsidP="00F907CD">
            <w:r w:rsidRPr="00F907CD">
              <w:rPr>
                <w:color w:val="000000"/>
                <w:sz w:val="28"/>
              </w:rPr>
              <w:t>-</w:t>
            </w:r>
          </w:p>
        </w:tc>
      </w:tr>
      <w:tr w:rsidR="00F907CD" w:rsidRPr="00F907CD" w14:paraId="10E6C37D" w14:textId="77777777" w:rsidTr="002362AD">
        <w:trPr>
          <w:trHeight w:val="1121"/>
        </w:trPr>
        <w:tc>
          <w:tcPr>
            <w:tcW w:w="692" w:type="dxa"/>
            <w:vAlign w:val="center"/>
          </w:tcPr>
          <w:p w14:paraId="45D7A930" w14:textId="77777777" w:rsidR="00F907CD" w:rsidRPr="00F907CD" w:rsidRDefault="00F907CD" w:rsidP="00F907CD">
            <w:pPr>
              <w:rPr>
                <w:color w:val="000000"/>
                <w:sz w:val="28"/>
                <w:szCs w:val="28"/>
              </w:rPr>
            </w:pPr>
            <w:r w:rsidRPr="00F907CD">
              <w:rPr>
                <w:color w:val="000000"/>
                <w:sz w:val="28"/>
                <w:szCs w:val="28"/>
              </w:rPr>
              <w:t>2.</w:t>
            </w:r>
          </w:p>
        </w:tc>
        <w:tc>
          <w:tcPr>
            <w:tcW w:w="3329" w:type="dxa"/>
            <w:vAlign w:val="center"/>
          </w:tcPr>
          <w:p w14:paraId="7D82821B" w14:textId="77777777" w:rsidR="00F907CD" w:rsidRPr="00F907CD" w:rsidRDefault="00F907CD" w:rsidP="00F907CD">
            <w:pPr>
              <w:rPr>
                <w:sz w:val="28"/>
                <w:szCs w:val="28"/>
              </w:rPr>
            </w:pPr>
            <w:r w:rsidRPr="00F907CD">
              <w:rPr>
                <w:sz w:val="28"/>
                <w:szCs w:val="28"/>
              </w:rPr>
              <w:t>Показатели надежности и бесперебойности горячего водоснабжения</w:t>
            </w:r>
          </w:p>
        </w:tc>
        <w:tc>
          <w:tcPr>
            <w:tcW w:w="1524" w:type="dxa"/>
            <w:vAlign w:val="center"/>
          </w:tcPr>
          <w:p w14:paraId="12C646B0" w14:textId="77777777" w:rsidR="00F907CD" w:rsidRPr="00F907CD" w:rsidRDefault="00F907CD" w:rsidP="00F907CD">
            <w:r w:rsidRPr="00F907CD">
              <w:rPr>
                <w:color w:val="000000"/>
                <w:sz w:val="28"/>
              </w:rPr>
              <w:t>-</w:t>
            </w:r>
          </w:p>
        </w:tc>
        <w:tc>
          <w:tcPr>
            <w:tcW w:w="2496" w:type="dxa"/>
            <w:vAlign w:val="center"/>
          </w:tcPr>
          <w:p w14:paraId="5B929199" w14:textId="77777777" w:rsidR="00F907CD" w:rsidRPr="00F907CD" w:rsidRDefault="00F907CD" w:rsidP="00F907CD">
            <w:r w:rsidRPr="00F907CD">
              <w:rPr>
                <w:color w:val="000000"/>
                <w:sz w:val="28"/>
              </w:rPr>
              <w:t>-</w:t>
            </w:r>
          </w:p>
        </w:tc>
        <w:tc>
          <w:tcPr>
            <w:tcW w:w="2052" w:type="dxa"/>
            <w:vAlign w:val="center"/>
          </w:tcPr>
          <w:p w14:paraId="20E8753F" w14:textId="77777777" w:rsidR="00F907CD" w:rsidRPr="00F907CD" w:rsidRDefault="00F907CD" w:rsidP="00F907CD">
            <w:r w:rsidRPr="00F907CD">
              <w:rPr>
                <w:color w:val="000000"/>
                <w:sz w:val="28"/>
              </w:rPr>
              <w:t>-</w:t>
            </w:r>
          </w:p>
        </w:tc>
      </w:tr>
      <w:tr w:rsidR="00F907CD" w:rsidRPr="00F907CD" w14:paraId="07E7CCA0" w14:textId="77777777" w:rsidTr="002362AD">
        <w:trPr>
          <w:trHeight w:val="958"/>
        </w:trPr>
        <w:tc>
          <w:tcPr>
            <w:tcW w:w="692" w:type="dxa"/>
            <w:vAlign w:val="center"/>
          </w:tcPr>
          <w:p w14:paraId="7FE63E77" w14:textId="77777777" w:rsidR="00F907CD" w:rsidRPr="00F907CD" w:rsidRDefault="00F907CD" w:rsidP="00F907CD">
            <w:pPr>
              <w:rPr>
                <w:color w:val="000000"/>
                <w:sz w:val="28"/>
                <w:szCs w:val="28"/>
              </w:rPr>
            </w:pPr>
            <w:r w:rsidRPr="00F907CD">
              <w:rPr>
                <w:color w:val="000000"/>
                <w:sz w:val="28"/>
                <w:szCs w:val="28"/>
              </w:rPr>
              <w:t>3.</w:t>
            </w:r>
          </w:p>
        </w:tc>
        <w:tc>
          <w:tcPr>
            <w:tcW w:w="3329" w:type="dxa"/>
            <w:vAlign w:val="center"/>
          </w:tcPr>
          <w:p w14:paraId="3EF753F1" w14:textId="77777777" w:rsidR="00F907CD" w:rsidRPr="00F907CD" w:rsidRDefault="00F907CD" w:rsidP="00F907CD">
            <w:pPr>
              <w:rPr>
                <w:color w:val="000000"/>
                <w:sz w:val="28"/>
                <w:szCs w:val="28"/>
              </w:rPr>
            </w:pPr>
            <w:r w:rsidRPr="00F907CD">
              <w:rPr>
                <w:color w:val="000000"/>
                <w:sz w:val="28"/>
                <w:szCs w:val="28"/>
              </w:rPr>
              <w:t>Показатели энергетической эффективности использования ресурсов</w:t>
            </w:r>
          </w:p>
        </w:tc>
        <w:tc>
          <w:tcPr>
            <w:tcW w:w="1524" w:type="dxa"/>
            <w:vAlign w:val="center"/>
          </w:tcPr>
          <w:p w14:paraId="315C1001" w14:textId="77777777" w:rsidR="00F907CD" w:rsidRPr="00F907CD" w:rsidRDefault="00F907CD" w:rsidP="00F907CD">
            <w:r w:rsidRPr="00F907CD">
              <w:rPr>
                <w:color w:val="000000"/>
                <w:sz w:val="28"/>
              </w:rPr>
              <w:t>-</w:t>
            </w:r>
          </w:p>
        </w:tc>
        <w:tc>
          <w:tcPr>
            <w:tcW w:w="2496" w:type="dxa"/>
            <w:vAlign w:val="center"/>
          </w:tcPr>
          <w:p w14:paraId="33DECCD5" w14:textId="77777777" w:rsidR="00F907CD" w:rsidRPr="00F907CD" w:rsidRDefault="00F907CD" w:rsidP="00F907CD">
            <w:r w:rsidRPr="00F907CD">
              <w:rPr>
                <w:color w:val="000000"/>
                <w:sz w:val="28"/>
              </w:rPr>
              <w:t>-</w:t>
            </w:r>
          </w:p>
        </w:tc>
        <w:tc>
          <w:tcPr>
            <w:tcW w:w="2052" w:type="dxa"/>
            <w:vAlign w:val="center"/>
          </w:tcPr>
          <w:p w14:paraId="0564D263" w14:textId="77777777" w:rsidR="00F907CD" w:rsidRPr="00F907CD" w:rsidRDefault="00F907CD" w:rsidP="00F907CD">
            <w:r w:rsidRPr="00F907CD">
              <w:rPr>
                <w:color w:val="000000"/>
                <w:sz w:val="28"/>
              </w:rPr>
              <w:t>-</w:t>
            </w:r>
          </w:p>
        </w:tc>
      </w:tr>
    </w:tbl>
    <w:p w14:paraId="62A1D37D" w14:textId="77777777" w:rsidR="00F907CD" w:rsidRPr="00F907CD" w:rsidRDefault="00F907CD" w:rsidP="00F907CD">
      <w:pPr>
        <w:rPr>
          <w:sz w:val="28"/>
          <w:lang w:eastAsia="en-US"/>
        </w:rPr>
      </w:pPr>
    </w:p>
    <w:p w14:paraId="753B598B" w14:textId="77777777" w:rsidR="00F907CD" w:rsidRPr="00F907CD" w:rsidRDefault="00F907CD" w:rsidP="00F907CD">
      <w:pPr>
        <w:rPr>
          <w:sz w:val="28"/>
          <w:lang w:eastAsia="en-US"/>
        </w:rPr>
      </w:pPr>
    </w:p>
    <w:p w14:paraId="00E7225C" w14:textId="77777777" w:rsidR="00F907CD" w:rsidRPr="00F907CD" w:rsidRDefault="00F907CD" w:rsidP="00F907CD">
      <w:pPr>
        <w:spacing w:after="160" w:line="259" w:lineRule="auto"/>
        <w:rPr>
          <w:bCs/>
          <w:color w:val="000000"/>
          <w:sz w:val="28"/>
          <w:szCs w:val="28"/>
          <w:lang w:eastAsia="en-US"/>
        </w:rPr>
      </w:pPr>
      <w:r w:rsidRPr="00F907CD">
        <w:rPr>
          <w:bCs/>
          <w:color w:val="000000"/>
          <w:sz w:val="28"/>
          <w:szCs w:val="28"/>
          <w:lang w:eastAsia="en-US"/>
        </w:rPr>
        <w:br w:type="page"/>
      </w:r>
    </w:p>
    <w:p w14:paraId="3E1DD673" w14:textId="77777777" w:rsidR="00F907CD" w:rsidRPr="00F907CD" w:rsidRDefault="00F907CD" w:rsidP="00F907CD">
      <w:pPr>
        <w:jc w:val="center"/>
        <w:rPr>
          <w:bCs/>
          <w:color w:val="000000"/>
          <w:sz w:val="28"/>
          <w:szCs w:val="28"/>
          <w:lang w:eastAsia="en-US"/>
        </w:rPr>
      </w:pPr>
      <w:r w:rsidRPr="00F907CD">
        <w:rPr>
          <w:bCs/>
          <w:color w:val="000000"/>
          <w:sz w:val="28"/>
          <w:szCs w:val="28"/>
          <w:lang w:eastAsia="en-US"/>
        </w:rPr>
        <w:lastRenderedPageBreak/>
        <w:t xml:space="preserve">Раздел 10. Отчет об исполнении производственной программы </w:t>
      </w:r>
      <w:r w:rsidRPr="00F907CD">
        <w:rPr>
          <w:bCs/>
          <w:color w:val="000000"/>
          <w:sz w:val="28"/>
          <w:szCs w:val="28"/>
          <w:lang w:eastAsia="en-US"/>
        </w:rPr>
        <w:br/>
        <w:t>за 2016-2022 годы</w:t>
      </w:r>
    </w:p>
    <w:p w14:paraId="19B8C802" w14:textId="77777777" w:rsidR="00F907CD" w:rsidRPr="00F907CD" w:rsidRDefault="00F907CD" w:rsidP="00F907CD">
      <w:pPr>
        <w:jc w:val="center"/>
        <w:rPr>
          <w:bCs/>
          <w:color w:val="000000"/>
          <w:sz w:val="28"/>
          <w:szCs w:val="28"/>
          <w:lang w:eastAsia="en-US"/>
        </w:rPr>
      </w:pPr>
    </w:p>
    <w:tbl>
      <w:tblPr>
        <w:tblStyle w:val="3180"/>
        <w:tblW w:w="10348" w:type="dxa"/>
        <w:tblInd w:w="-714" w:type="dxa"/>
        <w:tblLayout w:type="fixed"/>
        <w:tblLook w:val="04A0" w:firstRow="1" w:lastRow="0" w:firstColumn="1" w:lastColumn="0" w:noHBand="0" w:noVBand="1"/>
      </w:tblPr>
      <w:tblGrid>
        <w:gridCol w:w="1418"/>
        <w:gridCol w:w="1276"/>
        <w:gridCol w:w="1276"/>
        <w:gridCol w:w="1275"/>
        <w:gridCol w:w="1276"/>
        <w:gridCol w:w="1276"/>
        <w:gridCol w:w="1276"/>
        <w:gridCol w:w="1275"/>
      </w:tblGrid>
      <w:tr w:rsidR="00F907CD" w:rsidRPr="00F907CD" w14:paraId="4D8D083C" w14:textId="77777777" w:rsidTr="002362AD">
        <w:trPr>
          <w:trHeight w:val="2238"/>
        </w:trPr>
        <w:tc>
          <w:tcPr>
            <w:tcW w:w="1418" w:type="dxa"/>
            <w:vAlign w:val="center"/>
          </w:tcPr>
          <w:p w14:paraId="60DDA594" w14:textId="77777777" w:rsidR="00F907CD" w:rsidRPr="00F907CD" w:rsidRDefault="00F907CD" w:rsidP="00F907CD">
            <w:pPr>
              <w:rPr>
                <w:color w:val="000000"/>
                <w:sz w:val="18"/>
                <w:szCs w:val="18"/>
              </w:rPr>
            </w:pPr>
            <w:r w:rsidRPr="00F907CD">
              <w:rPr>
                <w:color w:val="000000"/>
                <w:sz w:val="18"/>
                <w:szCs w:val="18"/>
              </w:rPr>
              <w:t>Наименование показателя</w:t>
            </w:r>
          </w:p>
        </w:tc>
        <w:tc>
          <w:tcPr>
            <w:tcW w:w="1276" w:type="dxa"/>
            <w:vAlign w:val="center"/>
          </w:tcPr>
          <w:p w14:paraId="32260917" w14:textId="77777777" w:rsidR="00F907CD" w:rsidRPr="00F907CD" w:rsidRDefault="00F907CD" w:rsidP="00F907CD">
            <w:pPr>
              <w:rPr>
                <w:color w:val="000000"/>
                <w:sz w:val="18"/>
                <w:szCs w:val="18"/>
              </w:rPr>
            </w:pPr>
            <w:r w:rsidRPr="00F907CD">
              <w:rPr>
                <w:color w:val="000000"/>
                <w:sz w:val="18"/>
                <w:szCs w:val="18"/>
              </w:rPr>
              <w:t>Фактическое значение показателя</w:t>
            </w:r>
          </w:p>
          <w:p w14:paraId="78378787" w14:textId="77777777" w:rsidR="00F907CD" w:rsidRPr="00F907CD" w:rsidRDefault="00F907CD" w:rsidP="00F907CD">
            <w:pPr>
              <w:rPr>
                <w:color w:val="000000"/>
                <w:sz w:val="18"/>
                <w:szCs w:val="18"/>
              </w:rPr>
            </w:pPr>
            <w:r w:rsidRPr="00F907CD">
              <w:rPr>
                <w:color w:val="000000"/>
                <w:sz w:val="18"/>
                <w:szCs w:val="18"/>
              </w:rPr>
              <w:t>за 2016 год,</w:t>
            </w:r>
          </w:p>
          <w:p w14:paraId="05572D86" w14:textId="77777777" w:rsidR="00F907CD" w:rsidRPr="00F907CD" w:rsidRDefault="00F907CD" w:rsidP="00F907CD">
            <w:pPr>
              <w:rPr>
                <w:color w:val="000000"/>
                <w:sz w:val="18"/>
                <w:szCs w:val="18"/>
              </w:rPr>
            </w:pPr>
            <w:r w:rsidRPr="00F907CD">
              <w:rPr>
                <w:color w:val="000000"/>
                <w:sz w:val="18"/>
                <w:szCs w:val="18"/>
              </w:rPr>
              <w:t>тыс. руб.</w:t>
            </w:r>
          </w:p>
        </w:tc>
        <w:tc>
          <w:tcPr>
            <w:tcW w:w="1276" w:type="dxa"/>
            <w:vAlign w:val="center"/>
          </w:tcPr>
          <w:p w14:paraId="7C7A1B4F" w14:textId="77777777" w:rsidR="00F907CD" w:rsidRPr="00F907CD" w:rsidRDefault="00F907CD" w:rsidP="00F907CD">
            <w:pPr>
              <w:rPr>
                <w:color w:val="000000"/>
                <w:sz w:val="18"/>
                <w:szCs w:val="18"/>
              </w:rPr>
            </w:pPr>
            <w:r w:rsidRPr="00F907CD">
              <w:rPr>
                <w:color w:val="000000"/>
                <w:sz w:val="18"/>
                <w:szCs w:val="18"/>
              </w:rPr>
              <w:t>Фактическое значение показателя за 2017 год,</w:t>
            </w:r>
          </w:p>
          <w:p w14:paraId="7376974A" w14:textId="77777777" w:rsidR="00F907CD" w:rsidRPr="00F907CD" w:rsidRDefault="00F907CD" w:rsidP="00F907CD">
            <w:pPr>
              <w:rPr>
                <w:color w:val="000000"/>
                <w:sz w:val="18"/>
                <w:szCs w:val="18"/>
              </w:rPr>
            </w:pPr>
            <w:r w:rsidRPr="00F907CD">
              <w:rPr>
                <w:color w:val="000000"/>
                <w:sz w:val="18"/>
                <w:szCs w:val="18"/>
              </w:rPr>
              <w:t>тыс. руб.</w:t>
            </w:r>
          </w:p>
        </w:tc>
        <w:tc>
          <w:tcPr>
            <w:tcW w:w="1275" w:type="dxa"/>
            <w:vAlign w:val="center"/>
          </w:tcPr>
          <w:p w14:paraId="2796D9CF" w14:textId="77777777" w:rsidR="00F907CD" w:rsidRPr="00F907CD" w:rsidRDefault="00F907CD" w:rsidP="00F907CD">
            <w:pPr>
              <w:rPr>
                <w:color w:val="000000"/>
                <w:sz w:val="18"/>
                <w:szCs w:val="18"/>
              </w:rPr>
            </w:pPr>
            <w:r w:rsidRPr="00F907CD">
              <w:rPr>
                <w:color w:val="000000"/>
                <w:sz w:val="18"/>
                <w:szCs w:val="18"/>
              </w:rPr>
              <w:t>Фактическое значение показателя за 2018 год,</w:t>
            </w:r>
          </w:p>
          <w:p w14:paraId="612EB1A4" w14:textId="77777777" w:rsidR="00F907CD" w:rsidRPr="00F907CD" w:rsidRDefault="00F907CD" w:rsidP="00F907CD">
            <w:pPr>
              <w:rPr>
                <w:color w:val="000000"/>
                <w:sz w:val="18"/>
                <w:szCs w:val="18"/>
              </w:rPr>
            </w:pPr>
            <w:r w:rsidRPr="00F907CD">
              <w:rPr>
                <w:color w:val="000000"/>
                <w:sz w:val="18"/>
                <w:szCs w:val="18"/>
              </w:rPr>
              <w:t>тыс. руб.</w:t>
            </w:r>
          </w:p>
        </w:tc>
        <w:tc>
          <w:tcPr>
            <w:tcW w:w="1276" w:type="dxa"/>
            <w:vAlign w:val="center"/>
          </w:tcPr>
          <w:p w14:paraId="5761B971" w14:textId="77777777" w:rsidR="00F907CD" w:rsidRPr="00F907CD" w:rsidRDefault="00F907CD" w:rsidP="00F907CD">
            <w:pPr>
              <w:rPr>
                <w:color w:val="000000"/>
                <w:sz w:val="18"/>
                <w:szCs w:val="18"/>
              </w:rPr>
            </w:pPr>
            <w:r w:rsidRPr="00F907CD">
              <w:rPr>
                <w:color w:val="000000"/>
                <w:sz w:val="18"/>
                <w:szCs w:val="18"/>
              </w:rPr>
              <w:t>Фактическое значение показателя за 2019 год,</w:t>
            </w:r>
          </w:p>
          <w:p w14:paraId="5B140E39" w14:textId="77777777" w:rsidR="00F907CD" w:rsidRPr="00F907CD" w:rsidRDefault="00F907CD" w:rsidP="00F907CD">
            <w:pPr>
              <w:rPr>
                <w:color w:val="000000"/>
                <w:sz w:val="18"/>
                <w:szCs w:val="18"/>
              </w:rPr>
            </w:pPr>
            <w:r w:rsidRPr="00F907CD">
              <w:rPr>
                <w:color w:val="000000"/>
                <w:sz w:val="18"/>
                <w:szCs w:val="18"/>
              </w:rPr>
              <w:t>тыс. руб.</w:t>
            </w:r>
          </w:p>
        </w:tc>
        <w:tc>
          <w:tcPr>
            <w:tcW w:w="1276" w:type="dxa"/>
            <w:vAlign w:val="center"/>
          </w:tcPr>
          <w:p w14:paraId="2B72894F" w14:textId="77777777" w:rsidR="00F907CD" w:rsidRPr="00F907CD" w:rsidRDefault="00F907CD" w:rsidP="00F907CD">
            <w:pPr>
              <w:rPr>
                <w:color w:val="000000"/>
                <w:sz w:val="18"/>
                <w:szCs w:val="18"/>
              </w:rPr>
            </w:pPr>
            <w:r w:rsidRPr="00F907CD">
              <w:rPr>
                <w:color w:val="000000"/>
                <w:sz w:val="18"/>
                <w:szCs w:val="18"/>
              </w:rPr>
              <w:t>Фактическое значение показателя за 2020 год,</w:t>
            </w:r>
          </w:p>
          <w:p w14:paraId="640A650D" w14:textId="77777777" w:rsidR="00F907CD" w:rsidRPr="00F907CD" w:rsidRDefault="00F907CD" w:rsidP="00F907CD">
            <w:pPr>
              <w:rPr>
                <w:color w:val="000000"/>
                <w:sz w:val="18"/>
                <w:szCs w:val="18"/>
              </w:rPr>
            </w:pPr>
            <w:r w:rsidRPr="00F907CD">
              <w:rPr>
                <w:color w:val="000000"/>
                <w:sz w:val="18"/>
                <w:szCs w:val="18"/>
              </w:rPr>
              <w:t>тыс. руб.</w:t>
            </w:r>
          </w:p>
        </w:tc>
        <w:tc>
          <w:tcPr>
            <w:tcW w:w="1276" w:type="dxa"/>
            <w:vAlign w:val="center"/>
          </w:tcPr>
          <w:p w14:paraId="7DD39D41" w14:textId="77777777" w:rsidR="00F907CD" w:rsidRPr="00F907CD" w:rsidRDefault="00F907CD" w:rsidP="00F907CD">
            <w:pPr>
              <w:rPr>
                <w:color w:val="000000"/>
                <w:sz w:val="18"/>
                <w:szCs w:val="18"/>
              </w:rPr>
            </w:pPr>
            <w:r w:rsidRPr="00F907CD">
              <w:rPr>
                <w:color w:val="000000"/>
                <w:sz w:val="18"/>
                <w:szCs w:val="18"/>
              </w:rPr>
              <w:t>Фактическое значение показателя за 2021 год,</w:t>
            </w:r>
          </w:p>
          <w:p w14:paraId="3A44B848" w14:textId="77777777" w:rsidR="00F907CD" w:rsidRPr="00F907CD" w:rsidRDefault="00F907CD" w:rsidP="00F907CD">
            <w:pPr>
              <w:rPr>
                <w:color w:val="000000"/>
                <w:sz w:val="18"/>
                <w:szCs w:val="18"/>
              </w:rPr>
            </w:pPr>
            <w:r w:rsidRPr="00F907CD">
              <w:rPr>
                <w:color w:val="000000"/>
                <w:sz w:val="18"/>
                <w:szCs w:val="18"/>
              </w:rPr>
              <w:t>тыс. руб.</w:t>
            </w:r>
          </w:p>
        </w:tc>
        <w:tc>
          <w:tcPr>
            <w:tcW w:w="1275" w:type="dxa"/>
            <w:vAlign w:val="center"/>
          </w:tcPr>
          <w:p w14:paraId="795E6AC2" w14:textId="77777777" w:rsidR="00F907CD" w:rsidRPr="00F907CD" w:rsidRDefault="00F907CD" w:rsidP="00F907CD">
            <w:pPr>
              <w:rPr>
                <w:color w:val="000000"/>
                <w:sz w:val="18"/>
                <w:szCs w:val="18"/>
              </w:rPr>
            </w:pPr>
            <w:r w:rsidRPr="00F907CD">
              <w:rPr>
                <w:color w:val="000000"/>
                <w:sz w:val="18"/>
                <w:szCs w:val="18"/>
              </w:rPr>
              <w:t>Фактическое значение показателя за 2022 год,</w:t>
            </w:r>
          </w:p>
          <w:p w14:paraId="3632950E" w14:textId="77777777" w:rsidR="00F907CD" w:rsidRPr="00F907CD" w:rsidRDefault="00F907CD" w:rsidP="00F907CD">
            <w:pPr>
              <w:rPr>
                <w:color w:val="000000"/>
                <w:sz w:val="18"/>
                <w:szCs w:val="18"/>
              </w:rPr>
            </w:pPr>
            <w:r w:rsidRPr="00F907CD">
              <w:rPr>
                <w:color w:val="000000"/>
                <w:sz w:val="18"/>
                <w:szCs w:val="18"/>
              </w:rPr>
              <w:t>тыс. руб.</w:t>
            </w:r>
          </w:p>
        </w:tc>
      </w:tr>
      <w:tr w:rsidR="00F907CD" w:rsidRPr="00F907CD" w14:paraId="07D42D50" w14:textId="77777777" w:rsidTr="002362AD">
        <w:trPr>
          <w:trHeight w:val="1167"/>
        </w:trPr>
        <w:tc>
          <w:tcPr>
            <w:tcW w:w="1418" w:type="dxa"/>
            <w:vAlign w:val="center"/>
          </w:tcPr>
          <w:p w14:paraId="3681D0F2" w14:textId="77777777" w:rsidR="00F907CD" w:rsidRPr="00F907CD" w:rsidRDefault="00F907CD" w:rsidP="00F907CD">
            <w:pPr>
              <w:rPr>
                <w:sz w:val="18"/>
                <w:szCs w:val="18"/>
              </w:rPr>
            </w:pPr>
            <w:r w:rsidRPr="00F907CD">
              <w:rPr>
                <w:sz w:val="18"/>
                <w:szCs w:val="18"/>
              </w:rPr>
              <w:t>Горячее водоснабжение</w:t>
            </w:r>
          </w:p>
        </w:tc>
        <w:tc>
          <w:tcPr>
            <w:tcW w:w="1276" w:type="dxa"/>
            <w:vAlign w:val="center"/>
          </w:tcPr>
          <w:p w14:paraId="2D39A404" w14:textId="77777777" w:rsidR="00F907CD" w:rsidRPr="00F907CD" w:rsidRDefault="00F907CD" w:rsidP="00F907CD">
            <w:pPr>
              <w:rPr>
                <w:sz w:val="20"/>
                <w:szCs w:val="20"/>
              </w:rPr>
            </w:pPr>
            <w:r w:rsidRPr="00F907CD">
              <w:rPr>
                <w:sz w:val="20"/>
                <w:szCs w:val="20"/>
              </w:rPr>
              <w:t>-</w:t>
            </w:r>
          </w:p>
        </w:tc>
        <w:tc>
          <w:tcPr>
            <w:tcW w:w="1276" w:type="dxa"/>
            <w:vAlign w:val="center"/>
          </w:tcPr>
          <w:p w14:paraId="1755E79A" w14:textId="77777777" w:rsidR="00F907CD" w:rsidRPr="00F907CD" w:rsidRDefault="00F907CD" w:rsidP="00F907CD">
            <w:pPr>
              <w:rPr>
                <w:sz w:val="20"/>
                <w:szCs w:val="20"/>
              </w:rPr>
            </w:pPr>
            <w:r w:rsidRPr="00F907CD">
              <w:rPr>
                <w:sz w:val="20"/>
                <w:szCs w:val="20"/>
              </w:rPr>
              <w:t>-</w:t>
            </w:r>
          </w:p>
        </w:tc>
        <w:tc>
          <w:tcPr>
            <w:tcW w:w="1275" w:type="dxa"/>
            <w:vAlign w:val="center"/>
          </w:tcPr>
          <w:p w14:paraId="55A2B09F" w14:textId="77777777" w:rsidR="00F907CD" w:rsidRPr="00F907CD" w:rsidRDefault="00F907CD" w:rsidP="00F907CD">
            <w:pPr>
              <w:rPr>
                <w:sz w:val="20"/>
                <w:szCs w:val="20"/>
              </w:rPr>
            </w:pPr>
            <w:r w:rsidRPr="00F907CD">
              <w:rPr>
                <w:sz w:val="20"/>
                <w:szCs w:val="20"/>
              </w:rPr>
              <w:t>-</w:t>
            </w:r>
          </w:p>
        </w:tc>
        <w:tc>
          <w:tcPr>
            <w:tcW w:w="1276" w:type="dxa"/>
            <w:vAlign w:val="center"/>
          </w:tcPr>
          <w:p w14:paraId="5D5EAE02" w14:textId="77777777" w:rsidR="00F907CD" w:rsidRPr="00F907CD" w:rsidRDefault="00F907CD" w:rsidP="00F907CD">
            <w:pPr>
              <w:rPr>
                <w:sz w:val="20"/>
                <w:szCs w:val="20"/>
              </w:rPr>
            </w:pPr>
            <w:r w:rsidRPr="00F907CD">
              <w:rPr>
                <w:sz w:val="20"/>
                <w:szCs w:val="20"/>
              </w:rPr>
              <w:t>-</w:t>
            </w:r>
          </w:p>
        </w:tc>
        <w:tc>
          <w:tcPr>
            <w:tcW w:w="1276" w:type="dxa"/>
            <w:vAlign w:val="center"/>
          </w:tcPr>
          <w:p w14:paraId="1446724C" w14:textId="77777777" w:rsidR="00F907CD" w:rsidRPr="00F907CD" w:rsidRDefault="00F907CD" w:rsidP="00F907CD">
            <w:pPr>
              <w:rPr>
                <w:sz w:val="20"/>
                <w:szCs w:val="20"/>
              </w:rPr>
            </w:pPr>
            <w:r w:rsidRPr="00F907CD">
              <w:rPr>
                <w:sz w:val="20"/>
                <w:szCs w:val="20"/>
              </w:rPr>
              <w:t>-</w:t>
            </w:r>
          </w:p>
        </w:tc>
        <w:tc>
          <w:tcPr>
            <w:tcW w:w="1276" w:type="dxa"/>
            <w:vAlign w:val="center"/>
          </w:tcPr>
          <w:p w14:paraId="6D9B92D7" w14:textId="77777777" w:rsidR="00F907CD" w:rsidRPr="00F907CD" w:rsidRDefault="00F907CD" w:rsidP="00F907CD">
            <w:pPr>
              <w:rPr>
                <w:sz w:val="20"/>
                <w:szCs w:val="20"/>
              </w:rPr>
            </w:pPr>
            <w:r w:rsidRPr="00F907CD">
              <w:rPr>
                <w:sz w:val="20"/>
                <w:szCs w:val="20"/>
              </w:rPr>
              <w:t>-</w:t>
            </w:r>
          </w:p>
        </w:tc>
        <w:tc>
          <w:tcPr>
            <w:tcW w:w="1275" w:type="dxa"/>
            <w:vAlign w:val="center"/>
          </w:tcPr>
          <w:p w14:paraId="045D3C05" w14:textId="77777777" w:rsidR="00F907CD" w:rsidRPr="00F907CD" w:rsidRDefault="00F907CD" w:rsidP="00F907CD">
            <w:pPr>
              <w:rPr>
                <w:sz w:val="20"/>
                <w:szCs w:val="20"/>
              </w:rPr>
            </w:pPr>
            <w:r w:rsidRPr="00F907CD">
              <w:rPr>
                <w:sz w:val="20"/>
                <w:szCs w:val="20"/>
              </w:rPr>
              <w:t>-</w:t>
            </w:r>
          </w:p>
        </w:tc>
      </w:tr>
    </w:tbl>
    <w:p w14:paraId="71DB10F4" w14:textId="77777777" w:rsidR="00F907CD" w:rsidRPr="00F907CD" w:rsidRDefault="00F907CD" w:rsidP="00F907CD">
      <w:pPr>
        <w:jc w:val="center"/>
        <w:rPr>
          <w:sz w:val="28"/>
          <w:lang w:eastAsia="en-US"/>
        </w:rPr>
      </w:pPr>
    </w:p>
    <w:p w14:paraId="7C265800" w14:textId="77777777" w:rsidR="00F907CD" w:rsidRPr="00F907CD" w:rsidRDefault="00F907CD" w:rsidP="00F907CD">
      <w:pPr>
        <w:jc w:val="center"/>
        <w:rPr>
          <w:sz w:val="28"/>
          <w:lang w:eastAsia="en-US"/>
        </w:rPr>
      </w:pPr>
    </w:p>
    <w:p w14:paraId="660ADF79" w14:textId="77777777" w:rsidR="00F907CD" w:rsidRPr="00F907CD" w:rsidRDefault="00F907CD" w:rsidP="00F907CD">
      <w:pPr>
        <w:spacing w:after="160" w:line="259" w:lineRule="auto"/>
        <w:rPr>
          <w:bCs/>
          <w:color w:val="000000"/>
          <w:sz w:val="28"/>
          <w:szCs w:val="28"/>
          <w:lang w:eastAsia="en-US"/>
        </w:rPr>
      </w:pPr>
      <w:r w:rsidRPr="00F907CD">
        <w:rPr>
          <w:bCs/>
          <w:color w:val="000000"/>
          <w:sz w:val="28"/>
          <w:szCs w:val="28"/>
          <w:lang w:eastAsia="en-US"/>
        </w:rPr>
        <w:br w:type="page"/>
      </w:r>
    </w:p>
    <w:p w14:paraId="4A2C1F51" w14:textId="77777777" w:rsidR="00F907CD" w:rsidRPr="00F907CD" w:rsidRDefault="00F907CD" w:rsidP="00F907CD">
      <w:pPr>
        <w:jc w:val="center"/>
        <w:rPr>
          <w:bCs/>
          <w:color w:val="000000"/>
          <w:sz w:val="28"/>
          <w:szCs w:val="28"/>
          <w:lang w:eastAsia="en-US"/>
        </w:rPr>
      </w:pPr>
      <w:r w:rsidRPr="00F907CD">
        <w:rPr>
          <w:bCs/>
          <w:color w:val="000000"/>
          <w:sz w:val="28"/>
          <w:szCs w:val="28"/>
          <w:lang w:eastAsia="en-US"/>
        </w:rPr>
        <w:lastRenderedPageBreak/>
        <w:t>Раздел 11. Мероприятия, направленные на повышение качества                          обслуживания абонентов</w:t>
      </w:r>
    </w:p>
    <w:p w14:paraId="19BA31A8" w14:textId="77777777" w:rsidR="00F907CD" w:rsidRPr="00F907CD" w:rsidRDefault="00F907CD" w:rsidP="00F907CD">
      <w:pPr>
        <w:jc w:val="center"/>
        <w:rPr>
          <w:bCs/>
          <w:color w:val="000000"/>
          <w:sz w:val="28"/>
          <w:szCs w:val="28"/>
          <w:lang w:eastAsia="en-US"/>
        </w:rPr>
      </w:pPr>
    </w:p>
    <w:tbl>
      <w:tblPr>
        <w:tblStyle w:val="3180"/>
        <w:tblW w:w="10065" w:type="dxa"/>
        <w:tblInd w:w="-431" w:type="dxa"/>
        <w:tblLook w:val="04A0" w:firstRow="1" w:lastRow="0" w:firstColumn="1" w:lastColumn="0" w:noHBand="0" w:noVBand="1"/>
      </w:tblPr>
      <w:tblGrid>
        <w:gridCol w:w="5862"/>
        <w:gridCol w:w="4203"/>
      </w:tblGrid>
      <w:tr w:rsidR="00F907CD" w:rsidRPr="00F907CD" w14:paraId="7DF08563" w14:textId="77777777" w:rsidTr="002362AD">
        <w:trPr>
          <w:trHeight w:val="814"/>
        </w:trPr>
        <w:tc>
          <w:tcPr>
            <w:tcW w:w="5862" w:type="dxa"/>
            <w:vAlign w:val="center"/>
          </w:tcPr>
          <w:p w14:paraId="170FBB99" w14:textId="77777777" w:rsidR="00F907CD" w:rsidRPr="00F907CD" w:rsidRDefault="00F907CD" w:rsidP="00F907CD">
            <w:pPr>
              <w:rPr>
                <w:color w:val="000000"/>
                <w:sz w:val="28"/>
                <w:szCs w:val="28"/>
              </w:rPr>
            </w:pPr>
            <w:r w:rsidRPr="00F907CD">
              <w:rPr>
                <w:color w:val="000000"/>
                <w:sz w:val="28"/>
                <w:szCs w:val="28"/>
              </w:rPr>
              <w:t>Наименование мероприятия</w:t>
            </w:r>
          </w:p>
        </w:tc>
        <w:tc>
          <w:tcPr>
            <w:tcW w:w="4203" w:type="dxa"/>
            <w:vAlign w:val="center"/>
          </w:tcPr>
          <w:p w14:paraId="519C8D96" w14:textId="77777777" w:rsidR="00F907CD" w:rsidRPr="00F907CD" w:rsidRDefault="00F907CD" w:rsidP="00F907CD">
            <w:pPr>
              <w:rPr>
                <w:color w:val="000000"/>
                <w:sz w:val="28"/>
                <w:szCs w:val="28"/>
              </w:rPr>
            </w:pPr>
            <w:r w:rsidRPr="00F907CD">
              <w:rPr>
                <w:color w:val="000000"/>
                <w:sz w:val="28"/>
                <w:szCs w:val="28"/>
              </w:rPr>
              <w:t>Период проведения мероприятий</w:t>
            </w:r>
          </w:p>
        </w:tc>
      </w:tr>
      <w:tr w:rsidR="00F907CD" w:rsidRPr="00F907CD" w14:paraId="55C030C4" w14:textId="77777777" w:rsidTr="002362AD">
        <w:trPr>
          <w:trHeight w:val="440"/>
        </w:trPr>
        <w:tc>
          <w:tcPr>
            <w:tcW w:w="5862" w:type="dxa"/>
            <w:vAlign w:val="center"/>
          </w:tcPr>
          <w:p w14:paraId="0F3A1543" w14:textId="77777777" w:rsidR="00F907CD" w:rsidRPr="00F907CD" w:rsidRDefault="00F907CD" w:rsidP="00F907CD">
            <w:pPr>
              <w:rPr>
                <w:sz w:val="28"/>
                <w:szCs w:val="28"/>
              </w:rPr>
            </w:pPr>
            <w:r w:rsidRPr="00F907CD">
              <w:rPr>
                <w:sz w:val="28"/>
                <w:szCs w:val="28"/>
              </w:rPr>
              <w:t>-</w:t>
            </w:r>
          </w:p>
        </w:tc>
        <w:tc>
          <w:tcPr>
            <w:tcW w:w="4203" w:type="dxa"/>
            <w:vAlign w:val="center"/>
          </w:tcPr>
          <w:p w14:paraId="424E6D34" w14:textId="77777777" w:rsidR="00F907CD" w:rsidRPr="00F907CD" w:rsidRDefault="00F907CD" w:rsidP="00F907CD">
            <w:pPr>
              <w:rPr>
                <w:sz w:val="28"/>
                <w:szCs w:val="28"/>
              </w:rPr>
            </w:pPr>
            <w:r w:rsidRPr="00F907CD">
              <w:rPr>
                <w:sz w:val="28"/>
                <w:szCs w:val="28"/>
              </w:rPr>
              <w:t>-</w:t>
            </w:r>
          </w:p>
        </w:tc>
      </w:tr>
    </w:tbl>
    <w:p w14:paraId="491BB6FB" w14:textId="77777777" w:rsidR="00F907CD" w:rsidRPr="00F907CD" w:rsidRDefault="00F907CD" w:rsidP="00F907CD">
      <w:pPr>
        <w:jc w:val="center"/>
        <w:rPr>
          <w:sz w:val="28"/>
          <w:lang w:eastAsia="en-US"/>
        </w:rPr>
      </w:pPr>
    </w:p>
    <w:p w14:paraId="4747849D" w14:textId="77777777" w:rsidR="00F907CD" w:rsidRPr="00F907CD" w:rsidRDefault="00F907CD" w:rsidP="00F907CD">
      <w:pPr>
        <w:ind w:right="140"/>
        <w:jc w:val="center"/>
        <w:rPr>
          <w:bCs/>
          <w:color w:val="000000"/>
          <w:kern w:val="32"/>
          <w:sz w:val="28"/>
          <w:szCs w:val="28"/>
          <w:lang w:eastAsia="en-US"/>
        </w:rPr>
      </w:pPr>
    </w:p>
    <w:p w14:paraId="1DB7552D" w14:textId="77777777" w:rsidR="00F907CD" w:rsidRPr="00F907CD" w:rsidRDefault="00F907CD" w:rsidP="00F907CD">
      <w:pPr>
        <w:ind w:left="4536" w:right="-2"/>
        <w:jc w:val="center"/>
        <w:rPr>
          <w:bCs/>
          <w:color w:val="000000"/>
          <w:kern w:val="32"/>
          <w:sz w:val="28"/>
          <w:szCs w:val="28"/>
          <w:lang w:eastAsia="en-US"/>
        </w:rPr>
      </w:pPr>
    </w:p>
    <w:p w14:paraId="1D4B6688" w14:textId="77777777" w:rsidR="00F907CD" w:rsidRPr="00F907CD" w:rsidRDefault="00F907CD" w:rsidP="00F907CD">
      <w:pPr>
        <w:spacing w:after="160" w:line="259" w:lineRule="auto"/>
        <w:rPr>
          <w:bCs/>
          <w:color w:val="000000"/>
          <w:kern w:val="32"/>
          <w:sz w:val="28"/>
          <w:szCs w:val="28"/>
          <w:lang w:eastAsia="en-US"/>
        </w:rPr>
      </w:pPr>
      <w:r w:rsidRPr="00F907CD">
        <w:rPr>
          <w:bCs/>
          <w:color w:val="000000"/>
          <w:kern w:val="32"/>
          <w:sz w:val="28"/>
          <w:szCs w:val="28"/>
          <w:lang w:eastAsia="en-US"/>
        </w:rPr>
        <w:br w:type="page"/>
      </w:r>
    </w:p>
    <w:p w14:paraId="70A9384F" w14:textId="77777777" w:rsidR="00F907CD" w:rsidRPr="00F907CD" w:rsidRDefault="00F907CD" w:rsidP="00F907CD">
      <w:pPr>
        <w:ind w:left="5245" w:right="-2"/>
        <w:jc w:val="center"/>
        <w:rPr>
          <w:bCs/>
          <w:color w:val="000000"/>
          <w:kern w:val="32"/>
          <w:sz w:val="28"/>
          <w:szCs w:val="28"/>
          <w:lang w:eastAsia="en-US"/>
        </w:rPr>
      </w:pPr>
      <w:r w:rsidRPr="00F907CD">
        <w:rPr>
          <w:bCs/>
          <w:color w:val="000000"/>
          <w:kern w:val="32"/>
          <w:sz w:val="28"/>
          <w:szCs w:val="28"/>
          <w:lang w:eastAsia="en-US"/>
        </w:rPr>
        <w:lastRenderedPageBreak/>
        <w:t>Приложение № 2</w:t>
      </w:r>
    </w:p>
    <w:p w14:paraId="26E224CA" w14:textId="77777777" w:rsidR="00F907CD" w:rsidRPr="00F907CD" w:rsidRDefault="00F907CD" w:rsidP="00F907CD">
      <w:pPr>
        <w:ind w:left="5245" w:right="-2"/>
        <w:jc w:val="center"/>
        <w:rPr>
          <w:bCs/>
          <w:color w:val="000000"/>
          <w:kern w:val="32"/>
          <w:sz w:val="28"/>
          <w:szCs w:val="28"/>
          <w:lang w:eastAsia="en-US"/>
        </w:rPr>
      </w:pPr>
      <w:r w:rsidRPr="00F907CD">
        <w:rPr>
          <w:bCs/>
          <w:color w:val="000000"/>
          <w:kern w:val="32"/>
          <w:sz w:val="28"/>
          <w:szCs w:val="28"/>
          <w:lang w:eastAsia="en-US"/>
        </w:rPr>
        <w:t>к постановлению региональной энергетической комиссии Кемеровской области</w:t>
      </w:r>
    </w:p>
    <w:p w14:paraId="4CAA170C" w14:textId="77777777" w:rsidR="00F907CD" w:rsidRPr="00F907CD" w:rsidRDefault="00F907CD" w:rsidP="00F907CD">
      <w:pPr>
        <w:ind w:left="5245" w:right="-2"/>
        <w:jc w:val="center"/>
        <w:rPr>
          <w:bCs/>
          <w:color w:val="000000"/>
          <w:kern w:val="32"/>
          <w:sz w:val="28"/>
          <w:szCs w:val="28"/>
          <w:lang w:eastAsia="en-US"/>
        </w:rPr>
      </w:pPr>
      <w:r w:rsidRPr="00F907CD">
        <w:rPr>
          <w:bCs/>
          <w:color w:val="000000"/>
          <w:kern w:val="32"/>
          <w:sz w:val="28"/>
          <w:szCs w:val="28"/>
          <w:lang w:eastAsia="en-US"/>
        </w:rPr>
        <w:t>от «30» апреля 2019 г. № 122</w:t>
      </w:r>
    </w:p>
    <w:p w14:paraId="34431402" w14:textId="77777777" w:rsidR="00F907CD" w:rsidRPr="00F907CD" w:rsidRDefault="00F907CD" w:rsidP="00F907CD">
      <w:pPr>
        <w:ind w:right="-2"/>
        <w:jc w:val="center"/>
        <w:rPr>
          <w:b/>
          <w:bCs/>
          <w:color w:val="000000"/>
          <w:kern w:val="32"/>
          <w:sz w:val="28"/>
          <w:szCs w:val="28"/>
          <w:lang w:eastAsia="en-US"/>
        </w:rPr>
      </w:pPr>
    </w:p>
    <w:p w14:paraId="0C6352BE" w14:textId="77777777" w:rsidR="00F907CD" w:rsidRPr="00F907CD" w:rsidRDefault="00F907CD" w:rsidP="00F907CD">
      <w:pPr>
        <w:ind w:right="-2"/>
        <w:jc w:val="center"/>
        <w:rPr>
          <w:b/>
          <w:bCs/>
          <w:color w:val="000000"/>
          <w:kern w:val="32"/>
          <w:sz w:val="28"/>
          <w:szCs w:val="28"/>
          <w:lang w:eastAsia="en-US"/>
        </w:rPr>
      </w:pPr>
      <w:r w:rsidRPr="00F907CD">
        <w:rPr>
          <w:b/>
          <w:bCs/>
          <w:color w:val="000000"/>
          <w:kern w:val="32"/>
          <w:sz w:val="28"/>
          <w:szCs w:val="28"/>
          <w:lang w:eastAsia="en-US"/>
        </w:rPr>
        <w:t>Долгосрочные тарифы</w:t>
      </w:r>
    </w:p>
    <w:p w14:paraId="5969F779" w14:textId="77777777" w:rsidR="00F907CD" w:rsidRPr="00F907CD" w:rsidRDefault="00F907CD" w:rsidP="00F907CD">
      <w:pPr>
        <w:ind w:right="-2"/>
        <w:jc w:val="center"/>
        <w:rPr>
          <w:b/>
          <w:bCs/>
          <w:color w:val="000000"/>
          <w:kern w:val="32"/>
          <w:sz w:val="28"/>
          <w:szCs w:val="28"/>
          <w:lang w:eastAsia="en-US"/>
        </w:rPr>
      </w:pPr>
      <w:r w:rsidRPr="00F907CD">
        <w:rPr>
          <w:b/>
          <w:bCs/>
          <w:color w:val="000000"/>
          <w:kern w:val="32"/>
          <w:sz w:val="28"/>
          <w:szCs w:val="28"/>
          <w:lang w:eastAsia="en-US"/>
        </w:rPr>
        <w:t>АО «Теплоэнерго» на горячую воду в закрытой системе горячего водоснабжения, реализуемой на потребительском рынке Кемеровского городского округа, ж.р. Лесная поляна (</w:t>
      </w:r>
      <w:proofErr w:type="gramStart"/>
      <w:r w:rsidRPr="00F907CD">
        <w:rPr>
          <w:b/>
          <w:bCs/>
          <w:color w:val="000000"/>
          <w:kern w:val="32"/>
          <w:sz w:val="28"/>
          <w:szCs w:val="28"/>
          <w:lang w:eastAsia="en-US"/>
        </w:rPr>
        <w:t>от котельных</w:t>
      </w:r>
      <w:proofErr w:type="gramEnd"/>
      <w:r w:rsidRPr="00F907CD">
        <w:rPr>
          <w:b/>
          <w:bCs/>
          <w:color w:val="000000"/>
          <w:kern w:val="32"/>
          <w:sz w:val="28"/>
          <w:szCs w:val="28"/>
          <w:lang w:eastAsia="en-US"/>
        </w:rPr>
        <w:t xml:space="preserve"> расположенных по адресам: ул. Щегловская, 2, 30, ул. Осенний бульвар, 4а),</w:t>
      </w:r>
    </w:p>
    <w:p w14:paraId="5147BC7D" w14:textId="77777777" w:rsidR="00F907CD" w:rsidRPr="00F907CD" w:rsidRDefault="00F907CD" w:rsidP="00F907CD">
      <w:pPr>
        <w:ind w:right="-2"/>
        <w:jc w:val="center"/>
        <w:rPr>
          <w:b/>
          <w:bCs/>
          <w:color w:val="000000"/>
          <w:kern w:val="32"/>
          <w:sz w:val="28"/>
          <w:szCs w:val="28"/>
          <w:lang w:eastAsia="en-US"/>
        </w:rPr>
      </w:pPr>
      <w:r w:rsidRPr="00F907CD">
        <w:rPr>
          <w:b/>
          <w:bCs/>
          <w:color w:val="000000"/>
          <w:kern w:val="32"/>
          <w:sz w:val="28"/>
          <w:szCs w:val="28"/>
          <w:lang w:eastAsia="en-US"/>
        </w:rPr>
        <w:t>на период с 01.05.2019 по 31.12.2020, с 01.01.2025 по 31.12.2033</w:t>
      </w:r>
    </w:p>
    <w:p w14:paraId="4816F7F4" w14:textId="77777777" w:rsidR="00F907CD" w:rsidRPr="00F907CD" w:rsidRDefault="00F907CD" w:rsidP="00F907CD">
      <w:pPr>
        <w:ind w:left="567" w:right="287" w:firstLine="568"/>
        <w:jc w:val="right"/>
        <w:rPr>
          <w:bCs/>
          <w:color w:val="000000"/>
          <w:kern w:val="32"/>
          <w:sz w:val="28"/>
          <w:szCs w:val="28"/>
          <w:lang w:eastAsia="en-US"/>
        </w:rPr>
      </w:pPr>
      <w:r w:rsidRPr="00F907CD">
        <w:rPr>
          <w:bCs/>
          <w:color w:val="000000"/>
          <w:kern w:val="32"/>
          <w:sz w:val="28"/>
          <w:szCs w:val="28"/>
          <w:lang w:eastAsia="en-US"/>
        </w:rPr>
        <w:t>Таблица 1</w:t>
      </w:r>
    </w:p>
    <w:p w14:paraId="34331EBD" w14:textId="77777777" w:rsidR="00F907CD" w:rsidRPr="00F907CD" w:rsidRDefault="00F907CD" w:rsidP="00F907CD">
      <w:pPr>
        <w:ind w:left="567" w:right="287" w:firstLine="568"/>
        <w:jc w:val="right"/>
        <w:rPr>
          <w:sz w:val="28"/>
          <w:szCs w:val="28"/>
          <w:lang w:eastAsia="en-US"/>
        </w:rPr>
      </w:pPr>
      <w:r w:rsidRPr="00F907CD">
        <w:rPr>
          <w:sz w:val="28"/>
          <w:lang w:eastAsia="en-US"/>
        </w:rPr>
        <w:t>(без НДС)</w:t>
      </w:r>
    </w:p>
    <w:tbl>
      <w:tblPr>
        <w:tblW w:w="105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2"/>
        <w:gridCol w:w="1593"/>
        <w:gridCol w:w="1910"/>
        <w:gridCol w:w="1775"/>
        <w:gridCol w:w="1589"/>
      </w:tblGrid>
      <w:tr w:rsidR="00F907CD" w:rsidRPr="00F907CD" w14:paraId="00E2764D" w14:textId="77777777" w:rsidTr="002362AD">
        <w:trPr>
          <w:trHeight w:val="315"/>
        </w:trPr>
        <w:tc>
          <w:tcPr>
            <w:tcW w:w="2127" w:type="dxa"/>
            <w:vMerge w:val="restart"/>
            <w:shd w:val="clear" w:color="auto" w:fill="auto"/>
            <w:vAlign w:val="center"/>
            <w:hideMark/>
          </w:tcPr>
          <w:p w14:paraId="282EFCFF" w14:textId="77777777" w:rsidR="00F907CD" w:rsidRPr="00F907CD" w:rsidRDefault="00F907CD" w:rsidP="00F907CD">
            <w:pPr>
              <w:jc w:val="center"/>
              <w:rPr>
                <w:color w:val="000000"/>
                <w:lang w:eastAsia="en-US"/>
              </w:rPr>
            </w:pPr>
            <w:r w:rsidRPr="00F907CD">
              <w:rPr>
                <w:color w:val="000000"/>
                <w:lang w:eastAsia="en-US"/>
              </w:rPr>
              <w:t>Наименование регулируемой организации</w:t>
            </w:r>
          </w:p>
        </w:tc>
        <w:tc>
          <w:tcPr>
            <w:tcW w:w="1592" w:type="dxa"/>
            <w:vMerge w:val="restart"/>
            <w:shd w:val="clear" w:color="auto" w:fill="auto"/>
            <w:vAlign w:val="center"/>
            <w:hideMark/>
          </w:tcPr>
          <w:p w14:paraId="2DAC8F4A" w14:textId="77777777" w:rsidR="00F907CD" w:rsidRPr="00F907CD" w:rsidRDefault="00F907CD" w:rsidP="00F907CD">
            <w:pPr>
              <w:jc w:val="center"/>
              <w:rPr>
                <w:color w:val="000000"/>
                <w:lang w:eastAsia="en-US"/>
              </w:rPr>
            </w:pPr>
            <w:r w:rsidRPr="00F907CD">
              <w:rPr>
                <w:color w:val="000000"/>
                <w:lang w:eastAsia="en-US"/>
              </w:rPr>
              <w:t>Период</w:t>
            </w:r>
          </w:p>
        </w:tc>
        <w:tc>
          <w:tcPr>
            <w:tcW w:w="1593" w:type="dxa"/>
            <w:vMerge w:val="restart"/>
            <w:shd w:val="clear" w:color="auto" w:fill="auto"/>
            <w:vAlign w:val="center"/>
            <w:hideMark/>
          </w:tcPr>
          <w:p w14:paraId="5001DCC1" w14:textId="77777777" w:rsidR="00F907CD" w:rsidRPr="00F907CD" w:rsidRDefault="00F907CD" w:rsidP="00F907CD">
            <w:pPr>
              <w:jc w:val="center"/>
              <w:rPr>
                <w:color w:val="000000"/>
                <w:lang w:eastAsia="en-US"/>
              </w:rPr>
            </w:pPr>
            <w:r w:rsidRPr="00F907CD">
              <w:rPr>
                <w:color w:val="000000"/>
                <w:lang w:eastAsia="en-US"/>
              </w:rPr>
              <w:t>Компонент на холодную воду, руб./куб. м</w:t>
            </w:r>
          </w:p>
        </w:tc>
        <w:tc>
          <w:tcPr>
            <w:tcW w:w="5274" w:type="dxa"/>
            <w:gridSpan w:val="3"/>
            <w:shd w:val="clear" w:color="auto" w:fill="auto"/>
            <w:vAlign w:val="center"/>
            <w:hideMark/>
          </w:tcPr>
          <w:p w14:paraId="727EADE7" w14:textId="77777777" w:rsidR="00F907CD" w:rsidRPr="00F907CD" w:rsidRDefault="00F907CD" w:rsidP="00F907CD">
            <w:pPr>
              <w:jc w:val="center"/>
              <w:rPr>
                <w:color w:val="000000"/>
                <w:lang w:eastAsia="en-US"/>
              </w:rPr>
            </w:pPr>
            <w:r w:rsidRPr="00F907CD">
              <w:rPr>
                <w:color w:val="000000"/>
                <w:lang w:eastAsia="en-US"/>
              </w:rPr>
              <w:t>Компонент на тепловую энергию</w:t>
            </w:r>
          </w:p>
        </w:tc>
      </w:tr>
      <w:tr w:rsidR="00F907CD" w:rsidRPr="00F907CD" w14:paraId="6F9C4E88" w14:textId="77777777" w:rsidTr="002362AD">
        <w:trPr>
          <w:trHeight w:val="315"/>
          <w:tblHeader/>
        </w:trPr>
        <w:tc>
          <w:tcPr>
            <w:tcW w:w="2127" w:type="dxa"/>
            <w:vMerge/>
            <w:vAlign w:val="center"/>
            <w:hideMark/>
          </w:tcPr>
          <w:p w14:paraId="0AE1135C" w14:textId="77777777" w:rsidR="00F907CD" w:rsidRPr="00F907CD" w:rsidRDefault="00F907CD" w:rsidP="00F907CD">
            <w:pPr>
              <w:rPr>
                <w:color w:val="000000"/>
                <w:lang w:eastAsia="en-US"/>
              </w:rPr>
            </w:pPr>
          </w:p>
        </w:tc>
        <w:tc>
          <w:tcPr>
            <w:tcW w:w="1592" w:type="dxa"/>
            <w:vMerge/>
            <w:vAlign w:val="center"/>
            <w:hideMark/>
          </w:tcPr>
          <w:p w14:paraId="77B06A6A" w14:textId="77777777" w:rsidR="00F907CD" w:rsidRPr="00F907CD" w:rsidRDefault="00F907CD" w:rsidP="00F907CD">
            <w:pPr>
              <w:rPr>
                <w:color w:val="000000"/>
                <w:lang w:eastAsia="en-US"/>
              </w:rPr>
            </w:pPr>
          </w:p>
        </w:tc>
        <w:tc>
          <w:tcPr>
            <w:tcW w:w="1593" w:type="dxa"/>
            <w:vMerge/>
            <w:vAlign w:val="center"/>
            <w:hideMark/>
          </w:tcPr>
          <w:p w14:paraId="45EF607A" w14:textId="77777777" w:rsidR="00F907CD" w:rsidRPr="00F907CD" w:rsidRDefault="00F907CD" w:rsidP="00F907CD">
            <w:pPr>
              <w:rPr>
                <w:color w:val="000000"/>
                <w:lang w:eastAsia="en-US"/>
              </w:rPr>
            </w:pPr>
          </w:p>
        </w:tc>
        <w:tc>
          <w:tcPr>
            <w:tcW w:w="1910" w:type="dxa"/>
            <w:vMerge w:val="restart"/>
            <w:shd w:val="clear" w:color="auto" w:fill="auto"/>
            <w:vAlign w:val="center"/>
            <w:hideMark/>
          </w:tcPr>
          <w:p w14:paraId="0B550336" w14:textId="77777777" w:rsidR="00F907CD" w:rsidRPr="00F907CD" w:rsidRDefault="00F907CD" w:rsidP="00F907CD">
            <w:pPr>
              <w:jc w:val="center"/>
              <w:rPr>
                <w:color w:val="000000"/>
                <w:lang w:eastAsia="en-US"/>
              </w:rPr>
            </w:pPr>
            <w:r w:rsidRPr="00F907CD">
              <w:rPr>
                <w:color w:val="000000"/>
                <w:lang w:eastAsia="en-US"/>
              </w:rPr>
              <w:t>Одноставочный, руб. Гкал</w:t>
            </w:r>
          </w:p>
        </w:tc>
        <w:tc>
          <w:tcPr>
            <w:tcW w:w="3364" w:type="dxa"/>
            <w:gridSpan w:val="2"/>
            <w:shd w:val="clear" w:color="auto" w:fill="auto"/>
            <w:vAlign w:val="center"/>
            <w:hideMark/>
          </w:tcPr>
          <w:p w14:paraId="5768EEC1" w14:textId="77777777" w:rsidR="00F907CD" w:rsidRPr="00F907CD" w:rsidRDefault="00F907CD" w:rsidP="00F907CD">
            <w:pPr>
              <w:jc w:val="center"/>
              <w:rPr>
                <w:color w:val="000000"/>
                <w:lang w:eastAsia="en-US"/>
              </w:rPr>
            </w:pPr>
            <w:r w:rsidRPr="00F907CD">
              <w:rPr>
                <w:color w:val="000000"/>
                <w:lang w:eastAsia="en-US"/>
              </w:rPr>
              <w:t>Духставочный</w:t>
            </w:r>
          </w:p>
        </w:tc>
      </w:tr>
      <w:tr w:rsidR="00F907CD" w:rsidRPr="00F907CD" w14:paraId="0E3D6F2B" w14:textId="77777777" w:rsidTr="002362AD">
        <w:trPr>
          <w:trHeight w:val="1337"/>
          <w:tblHeader/>
        </w:trPr>
        <w:tc>
          <w:tcPr>
            <w:tcW w:w="2127" w:type="dxa"/>
            <w:vMerge/>
            <w:vAlign w:val="center"/>
            <w:hideMark/>
          </w:tcPr>
          <w:p w14:paraId="5A7DB13D" w14:textId="77777777" w:rsidR="00F907CD" w:rsidRPr="00F907CD" w:rsidRDefault="00F907CD" w:rsidP="00F907CD">
            <w:pPr>
              <w:rPr>
                <w:color w:val="000000"/>
                <w:lang w:eastAsia="en-US"/>
              </w:rPr>
            </w:pPr>
          </w:p>
        </w:tc>
        <w:tc>
          <w:tcPr>
            <w:tcW w:w="1592" w:type="dxa"/>
            <w:vMerge/>
            <w:vAlign w:val="center"/>
            <w:hideMark/>
          </w:tcPr>
          <w:p w14:paraId="2305587D" w14:textId="77777777" w:rsidR="00F907CD" w:rsidRPr="00F907CD" w:rsidRDefault="00F907CD" w:rsidP="00F907CD">
            <w:pPr>
              <w:rPr>
                <w:color w:val="000000"/>
                <w:lang w:eastAsia="en-US"/>
              </w:rPr>
            </w:pPr>
          </w:p>
        </w:tc>
        <w:tc>
          <w:tcPr>
            <w:tcW w:w="1593" w:type="dxa"/>
            <w:vMerge/>
            <w:vAlign w:val="center"/>
            <w:hideMark/>
          </w:tcPr>
          <w:p w14:paraId="1F207965" w14:textId="77777777" w:rsidR="00F907CD" w:rsidRPr="00F907CD" w:rsidRDefault="00F907CD" w:rsidP="00F907CD">
            <w:pPr>
              <w:rPr>
                <w:color w:val="000000"/>
                <w:lang w:eastAsia="en-US"/>
              </w:rPr>
            </w:pPr>
          </w:p>
        </w:tc>
        <w:tc>
          <w:tcPr>
            <w:tcW w:w="1910" w:type="dxa"/>
            <w:vMerge/>
            <w:vAlign w:val="center"/>
            <w:hideMark/>
          </w:tcPr>
          <w:p w14:paraId="3BDDE432" w14:textId="77777777" w:rsidR="00F907CD" w:rsidRPr="00F907CD" w:rsidRDefault="00F907CD" w:rsidP="00F907CD">
            <w:pPr>
              <w:rPr>
                <w:color w:val="000000"/>
                <w:lang w:eastAsia="en-US"/>
              </w:rPr>
            </w:pPr>
          </w:p>
        </w:tc>
        <w:tc>
          <w:tcPr>
            <w:tcW w:w="1775" w:type="dxa"/>
            <w:shd w:val="clear" w:color="auto" w:fill="auto"/>
            <w:vAlign w:val="center"/>
            <w:hideMark/>
          </w:tcPr>
          <w:p w14:paraId="4A881719" w14:textId="77777777" w:rsidR="00F907CD" w:rsidRPr="00F907CD" w:rsidRDefault="00F907CD" w:rsidP="00F907CD">
            <w:pPr>
              <w:jc w:val="center"/>
              <w:rPr>
                <w:color w:val="000000"/>
                <w:lang w:eastAsia="en-US"/>
              </w:rPr>
            </w:pPr>
            <w:r w:rsidRPr="00F907CD">
              <w:rPr>
                <w:color w:val="000000"/>
                <w:lang w:eastAsia="en-US"/>
              </w:rPr>
              <w:t>Ставка за мощность, тыс. руб./Гкал/час в мес.</w:t>
            </w:r>
          </w:p>
        </w:tc>
        <w:tc>
          <w:tcPr>
            <w:tcW w:w="1589" w:type="dxa"/>
            <w:shd w:val="clear" w:color="auto" w:fill="auto"/>
            <w:vAlign w:val="center"/>
            <w:hideMark/>
          </w:tcPr>
          <w:p w14:paraId="61EAF81E" w14:textId="77777777" w:rsidR="00F907CD" w:rsidRPr="00F907CD" w:rsidRDefault="00F907CD" w:rsidP="00F907CD">
            <w:pPr>
              <w:jc w:val="center"/>
              <w:rPr>
                <w:color w:val="000000"/>
                <w:lang w:eastAsia="en-US"/>
              </w:rPr>
            </w:pPr>
            <w:r w:rsidRPr="00F907CD">
              <w:rPr>
                <w:color w:val="000000"/>
                <w:lang w:eastAsia="en-US"/>
              </w:rPr>
              <w:t>Ставка за тепловую энергию, руб./Гкал</w:t>
            </w:r>
          </w:p>
        </w:tc>
      </w:tr>
      <w:tr w:rsidR="00F907CD" w:rsidRPr="00F907CD" w14:paraId="75FB9086" w14:textId="77777777" w:rsidTr="002362AD">
        <w:trPr>
          <w:trHeight w:val="315"/>
        </w:trPr>
        <w:tc>
          <w:tcPr>
            <w:tcW w:w="2127" w:type="dxa"/>
            <w:vMerge w:val="restart"/>
            <w:shd w:val="clear" w:color="auto" w:fill="auto"/>
            <w:vAlign w:val="center"/>
            <w:hideMark/>
          </w:tcPr>
          <w:p w14:paraId="65DE770C" w14:textId="77777777" w:rsidR="00F907CD" w:rsidRPr="00F907CD" w:rsidRDefault="00F907CD" w:rsidP="00F907CD">
            <w:pPr>
              <w:ind w:left="-57" w:right="-57"/>
              <w:jc w:val="center"/>
              <w:rPr>
                <w:color w:val="000000"/>
                <w:lang w:eastAsia="en-US"/>
              </w:rPr>
            </w:pPr>
            <w:r w:rsidRPr="00F907CD">
              <w:rPr>
                <w:color w:val="000000"/>
                <w:lang w:eastAsia="en-US"/>
              </w:rPr>
              <w:t>АО «Теплоэнерго»</w:t>
            </w:r>
          </w:p>
        </w:tc>
        <w:tc>
          <w:tcPr>
            <w:tcW w:w="1592" w:type="dxa"/>
            <w:shd w:val="clear" w:color="auto" w:fill="auto"/>
            <w:vAlign w:val="center"/>
            <w:hideMark/>
          </w:tcPr>
          <w:p w14:paraId="2289EA91" w14:textId="77777777" w:rsidR="00F907CD" w:rsidRPr="00F907CD" w:rsidRDefault="00F907CD" w:rsidP="00F907CD">
            <w:pPr>
              <w:ind w:left="-57" w:right="-57"/>
              <w:jc w:val="center"/>
              <w:rPr>
                <w:color w:val="000000"/>
                <w:lang w:eastAsia="en-US"/>
              </w:rPr>
            </w:pPr>
            <w:r w:rsidRPr="00F907CD">
              <w:rPr>
                <w:color w:val="000000"/>
                <w:lang w:eastAsia="en-US"/>
              </w:rPr>
              <w:t>с 01.05.2019</w:t>
            </w:r>
          </w:p>
        </w:tc>
        <w:tc>
          <w:tcPr>
            <w:tcW w:w="1593" w:type="dxa"/>
            <w:shd w:val="clear" w:color="auto" w:fill="auto"/>
            <w:vAlign w:val="center"/>
            <w:hideMark/>
          </w:tcPr>
          <w:p w14:paraId="1FF88309" w14:textId="77777777" w:rsidR="00F907CD" w:rsidRPr="00F907CD" w:rsidRDefault="00F907CD" w:rsidP="00F907CD">
            <w:pPr>
              <w:jc w:val="center"/>
              <w:rPr>
                <w:color w:val="000000"/>
                <w:lang w:eastAsia="en-US"/>
              </w:rPr>
            </w:pPr>
            <w:r w:rsidRPr="00F907CD">
              <w:rPr>
                <w:color w:val="000000"/>
                <w:lang w:eastAsia="en-US"/>
              </w:rPr>
              <w:t>31,62</w:t>
            </w:r>
          </w:p>
        </w:tc>
        <w:tc>
          <w:tcPr>
            <w:tcW w:w="1910" w:type="dxa"/>
            <w:shd w:val="clear" w:color="auto" w:fill="auto"/>
            <w:vAlign w:val="center"/>
            <w:hideMark/>
          </w:tcPr>
          <w:p w14:paraId="1BC7B941" w14:textId="77777777" w:rsidR="00F907CD" w:rsidRPr="00F907CD" w:rsidRDefault="00F907CD" w:rsidP="00F907CD">
            <w:pPr>
              <w:jc w:val="center"/>
              <w:rPr>
                <w:color w:val="000000"/>
                <w:lang w:eastAsia="en-US"/>
              </w:rPr>
            </w:pPr>
            <w:r w:rsidRPr="00F907CD">
              <w:rPr>
                <w:color w:val="000000"/>
                <w:lang w:eastAsia="en-US"/>
              </w:rPr>
              <w:t>2 053,26</w:t>
            </w:r>
          </w:p>
        </w:tc>
        <w:tc>
          <w:tcPr>
            <w:tcW w:w="1775" w:type="dxa"/>
            <w:shd w:val="clear" w:color="auto" w:fill="auto"/>
            <w:vAlign w:val="center"/>
            <w:hideMark/>
          </w:tcPr>
          <w:p w14:paraId="581AA2F1"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10E9D776"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07B90FC1" w14:textId="77777777" w:rsidTr="002362AD">
        <w:trPr>
          <w:trHeight w:val="315"/>
        </w:trPr>
        <w:tc>
          <w:tcPr>
            <w:tcW w:w="2127" w:type="dxa"/>
            <w:vMerge/>
            <w:shd w:val="clear" w:color="auto" w:fill="auto"/>
            <w:vAlign w:val="center"/>
            <w:hideMark/>
          </w:tcPr>
          <w:p w14:paraId="4EE44988"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26E5D321" w14:textId="77777777" w:rsidR="00F907CD" w:rsidRPr="00F907CD" w:rsidRDefault="00F907CD" w:rsidP="00F907CD">
            <w:pPr>
              <w:jc w:val="center"/>
              <w:rPr>
                <w:color w:val="000000"/>
                <w:lang w:eastAsia="en-US"/>
              </w:rPr>
            </w:pPr>
            <w:r w:rsidRPr="00F907CD">
              <w:rPr>
                <w:color w:val="000000"/>
                <w:lang w:eastAsia="en-US"/>
              </w:rPr>
              <w:t>с 01.07.2019</w:t>
            </w:r>
          </w:p>
        </w:tc>
        <w:tc>
          <w:tcPr>
            <w:tcW w:w="1593" w:type="dxa"/>
            <w:shd w:val="clear" w:color="auto" w:fill="auto"/>
            <w:vAlign w:val="center"/>
            <w:hideMark/>
          </w:tcPr>
          <w:p w14:paraId="59E161F8" w14:textId="77777777" w:rsidR="00F907CD" w:rsidRPr="00F907CD" w:rsidRDefault="00F907CD" w:rsidP="00F907CD">
            <w:pPr>
              <w:jc w:val="center"/>
              <w:rPr>
                <w:color w:val="000000"/>
                <w:lang w:eastAsia="en-US"/>
              </w:rPr>
            </w:pPr>
            <w:r w:rsidRPr="00F907CD">
              <w:rPr>
                <w:color w:val="000000"/>
                <w:lang w:eastAsia="en-US"/>
              </w:rPr>
              <w:t>34,78</w:t>
            </w:r>
          </w:p>
        </w:tc>
        <w:tc>
          <w:tcPr>
            <w:tcW w:w="1910" w:type="dxa"/>
            <w:shd w:val="clear" w:color="auto" w:fill="auto"/>
            <w:vAlign w:val="center"/>
            <w:hideMark/>
          </w:tcPr>
          <w:p w14:paraId="36783DC9" w14:textId="77777777" w:rsidR="00F907CD" w:rsidRPr="00F907CD" w:rsidRDefault="00F907CD" w:rsidP="00F907CD">
            <w:pPr>
              <w:jc w:val="center"/>
              <w:rPr>
                <w:color w:val="000000"/>
                <w:lang w:eastAsia="en-US"/>
              </w:rPr>
            </w:pPr>
            <w:r w:rsidRPr="00F907CD">
              <w:rPr>
                <w:color w:val="000000"/>
                <w:lang w:eastAsia="en-US"/>
              </w:rPr>
              <w:t>2 053,26</w:t>
            </w:r>
          </w:p>
        </w:tc>
        <w:tc>
          <w:tcPr>
            <w:tcW w:w="1775" w:type="dxa"/>
            <w:shd w:val="clear" w:color="auto" w:fill="auto"/>
            <w:vAlign w:val="center"/>
            <w:hideMark/>
          </w:tcPr>
          <w:p w14:paraId="3DE727EE"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67F39C1E"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52142F9B" w14:textId="77777777" w:rsidTr="002362AD">
        <w:trPr>
          <w:trHeight w:val="315"/>
        </w:trPr>
        <w:tc>
          <w:tcPr>
            <w:tcW w:w="2127" w:type="dxa"/>
            <w:vMerge/>
            <w:shd w:val="clear" w:color="auto" w:fill="auto"/>
            <w:vAlign w:val="center"/>
            <w:hideMark/>
          </w:tcPr>
          <w:p w14:paraId="619E2552"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0B0A9C33" w14:textId="77777777" w:rsidR="00F907CD" w:rsidRPr="00F907CD" w:rsidRDefault="00F907CD" w:rsidP="00F907CD">
            <w:pPr>
              <w:jc w:val="center"/>
              <w:rPr>
                <w:color w:val="000000"/>
                <w:lang w:eastAsia="en-US"/>
              </w:rPr>
            </w:pPr>
            <w:r w:rsidRPr="00F907CD">
              <w:rPr>
                <w:color w:val="000000"/>
                <w:lang w:eastAsia="en-US"/>
              </w:rPr>
              <w:t>с 01.01.2020</w:t>
            </w:r>
          </w:p>
        </w:tc>
        <w:tc>
          <w:tcPr>
            <w:tcW w:w="1593" w:type="dxa"/>
            <w:shd w:val="clear" w:color="auto" w:fill="auto"/>
            <w:vAlign w:val="center"/>
            <w:hideMark/>
          </w:tcPr>
          <w:p w14:paraId="31170919" w14:textId="77777777" w:rsidR="00F907CD" w:rsidRPr="00F907CD" w:rsidRDefault="00F907CD" w:rsidP="00F907CD">
            <w:pPr>
              <w:jc w:val="center"/>
              <w:rPr>
                <w:color w:val="000000"/>
                <w:lang w:eastAsia="en-US"/>
              </w:rPr>
            </w:pPr>
            <w:r w:rsidRPr="00F907CD">
              <w:rPr>
                <w:color w:val="000000"/>
                <w:lang w:eastAsia="en-US"/>
              </w:rPr>
              <w:t>34,78</w:t>
            </w:r>
          </w:p>
        </w:tc>
        <w:tc>
          <w:tcPr>
            <w:tcW w:w="1910" w:type="dxa"/>
            <w:shd w:val="clear" w:color="auto" w:fill="auto"/>
            <w:vAlign w:val="center"/>
            <w:hideMark/>
          </w:tcPr>
          <w:p w14:paraId="5BC4E33D" w14:textId="77777777" w:rsidR="00F907CD" w:rsidRPr="00F907CD" w:rsidRDefault="00F907CD" w:rsidP="00F907CD">
            <w:pPr>
              <w:jc w:val="center"/>
              <w:rPr>
                <w:color w:val="000000"/>
                <w:lang w:eastAsia="en-US"/>
              </w:rPr>
            </w:pPr>
            <w:r w:rsidRPr="00F907CD">
              <w:rPr>
                <w:color w:val="000000"/>
                <w:lang w:eastAsia="en-US"/>
              </w:rPr>
              <w:t>2 053,26</w:t>
            </w:r>
          </w:p>
        </w:tc>
        <w:tc>
          <w:tcPr>
            <w:tcW w:w="1775" w:type="dxa"/>
            <w:shd w:val="clear" w:color="auto" w:fill="auto"/>
            <w:vAlign w:val="center"/>
            <w:hideMark/>
          </w:tcPr>
          <w:p w14:paraId="2B4E8F3A"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7FD96567"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422FEB42" w14:textId="77777777" w:rsidTr="002362AD">
        <w:trPr>
          <w:trHeight w:val="315"/>
        </w:trPr>
        <w:tc>
          <w:tcPr>
            <w:tcW w:w="2127" w:type="dxa"/>
            <w:vMerge/>
            <w:shd w:val="clear" w:color="auto" w:fill="auto"/>
            <w:vAlign w:val="center"/>
            <w:hideMark/>
          </w:tcPr>
          <w:p w14:paraId="6B732BA4"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3C5E26B8" w14:textId="77777777" w:rsidR="00F907CD" w:rsidRPr="00F907CD" w:rsidRDefault="00F907CD" w:rsidP="00F907CD">
            <w:pPr>
              <w:jc w:val="center"/>
              <w:rPr>
                <w:color w:val="000000"/>
                <w:lang w:eastAsia="en-US"/>
              </w:rPr>
            </w:pPr>
            <w:r w:rsidRPr="00F907CD">
              <w:rPr>
                <w:color w:val="000000"/>
                <w:lang w:eastAsia="en-US"/>
              </w:rPr>
              <w:t>с 01.07.2020</w:t>
            </w:r>
          </w:p>
        </w:tc>
        <w:tc>
          <w:tcPr>
            <w:tcW w:w="1593" w:type="dxa"/>
            <w:shd w:val="clear" w:color="auto" w:fill="auto"/>
            <w:vAlign w:val="center"/>
            <w:hideMark/>
          </w:tcPr>
          <w:p w14:paraId="0300294E" w14:textId="77777777" w:rsidR="00F907CD" w:rsidRPr="00F907CD" w:rsidRDefault="00F907CD" w:rsidP="00F907CD">
            <w:pPr>
              <w:jc w:val="center"/>
              <w:rPr>
                <w:color w:val="000000"/>
                <w:lang w:eastAsia="en-US"/>
              </w:rPr>
            </w:pPr>
            <w:r w:rsidRPr="00F907CD">
              <w:rPr>
                <w:color w:val="000000"/>
                <w:lang w:eastAsia="en-US"/>
              </w:rPr>
              <w:t>36,31</w:t>
            </w:r>
          </w:p>
        </w:tc>
        <w:tc>
          <w:tcPr>
            <w:tcW w:w="1910" w:type="dxa"/>
            <w:shd w:val="clear" w:color="auto" w:fill="auto"/>
            <w:vAlign w:val="center"/>
            <w:hideMark/>
          </w:tcPr>
          <w:p w14:paraId="383D3B40" w14:textId="77777777" w:rsidR="00F907CD" w:rsidRPr="00F907CD" w:rsidRDefault="00F907CD" w:rsidP="00F907CD">
            <w:pPr>
              <w:jc w:val="center"/>
              <w:rPr>
                <w:color w:val="000000"/>
                <w:lang w:eastAsia="en-US"/>
              </w:rPr>
            </w:pPr>
            <w:r w:rsidRPr="00F907CD">
              <w:rPr>
                <w:color w:val="000000"/>
                <w:lang w:eastAsia="en-US"/>
              </w:rPr>
              <w:t>2 280,64</w:t>
            </w:r>
          </w:p>
        </w:tc>
        <w:tc>
          <w:tcPr>
            <w:tcW w:w="1775" w:type="dxa"/>
            <w:shd w:val="clear" w:color="auto" w:fill="auto"/>
            <w:vAlign w:val="center"/>
            <w:hideMark/>
          </w:tcPr>
          <w:p w14:paraId="2016DCA6"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281B80FB"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5BD8F122" w14:textId="77777777" w:rsidTr="002362AD">
        <w:trPr>
          <w:trHeight w:val="315"/>
        </w:trPr>
        <w:tc>
          <w:tcPr>
            <w:tcW w:w="2127" w:type="dxa"/>
            <w:vMerge/>
            <w:shd w:val="clear" w:color="auto" w:fill="auto"/>
            <w:vAlign w:val="center"/>
            <w:hideMark/>
          </w:tcPr>
          <w:p w14:paraId="43612728"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0127FDC1" w14:textId="77777777" w:rsidR="00F907CD" w:rsidRPr="00F907CD" w:rsidRDefault="00F907CD" w:rsidP="00F907CD">
            <w:pPr>
              <w:jc w:val="center"/>
              <w:rPr>
                <w:color w:val="000000"/>
                <w:lang w:eastAsia="en-US"/>
              </w:rPr>
            </w:pPr>
            <w:r w:rsidRPr="00F907CD">
              <w:rPr>
                <w:color w:val="000000"/>
                <w:lang w:eastAsia="en-US"/>
              </w:rPr>
              <w:t>с 01.01.2025</w:t>
            </w:r>
          </w:p>
        </w:tc>
        <w:tc>
          <w:tcPr>
            <w:tcW w:w="1593" w:type="dxa"/>
            <w:shd w:val="clear" w:color="auto" w:fill="auto"/>
            <w:vAlign w:val="center"/>
            <w:hideMark/>
          </w:tcPr>
          <w:p w14:paraId="763E8EE1" w14:textId="77777777" w:rsidR="00F907CD" w:rsidRPr="00F907CD" w:rsidRDefault="00F907CD" w:rsidP="00F907CD">
            <w:pPr>
              <w:jc w:val="center"/>
              <w:rPr>
                <w:color w:val="000000"/>
                <w:lang w:eastAsia="en-US"/>
              </w:rPr>
            </w:pPr>
            <w:r w:rsidRPr="00F907CD">
              <w:rPr>
                <w:color w:val="000000"/>
                <w:lang w:eastAsia="en-US"/>
              </w:rPr>
              <w:t>43,66</w:t>
            </w:r>
          </w:p>
        </w:tc>
        <w:tc>
          <w:tcPr>
            <w:tcW w:w="1910" w:type="dxa"/>
            <w:shd w:val="clear" w:color="auto" w:fill="auto"/>
            <w:vAlign w:val="center"/>
            <w:hideMark/>
          </w:tcPr>
          <w:p w14:paraId="58FC4FAA" w14:textId="77777777" w:rsidR="00F907CD" w:rsidRPr="00F907CD" w:rsidRDefault="00F907CD" w:rsidP="00F907CD">
            <w:pPr>
              <w:jc w:val="center"/>
              <w:rPr>
                <w:color w:val="000000"/>
                <w:lang w:eastAsia="en-US"/>
              </w:rPr>
            </w:pPr>
            <w:r w:rsidRPr="00F907CD">
              <w:rPr>
                <w:color w:val="000000"/>
                <w:lang w:eastAsia="en-US"/>
              </w:rPr>
              <w:t>2 476,53</w:t>
            </w:r>
          </w:p>
        </w:tc>
        <w:tc>
          <w:tcPr>
            <w:tcW w:w="1775" w:type="dxa"/>
            <w:shd w:val="clear" w:color="auto" w:fill="auto"/>
            <w:vAlign w:val="center"/>
            <w:hideMark/>
          </w:tcPr>
          <w:p w14:paraId="628910C9"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3F55DBAA"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037B7E57" w14:textId="77777777" w:rsidTr="002362AD">
        <w:trPr>
          <w:trHeight w:val="315"/>
        </w:trPr>
        <w:tc>
          <w:tcPr>
            <w:tcW w:w="2127" w:type="dxa"/>
            <w:vMerge/>
            <w:shd w:val="clear" w:color="auto" w:fill="auto"/>
            <w:vAlign w:val="center"/>
            <w:hideMark/>
          </w:tcPr>
          <w:p w14:paraId="2CA7802B"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30ECAACB" w14:textId="77777777" w:rsidR="00F907CD" w:rsidRPr="00F907CD" w:rsidRDefault="00F907CD" w:rsidP="00F907CD">
            <w:pPr>
              <w:jc w:val="center"/>
              <w:rPr>
                <w:color w:val="000000"/>
                <w:lang w:eastAsia="en-US"/>
              </w:rPr>
            </w:pPr>
            <w:r w:rsidRPr="00F907CD">
              <w:rPr>
                <w:color w:val="000000"/>
                <w:lang w:eastAsia="en-US"/>
              </w:rPr>
              <w:t>с 01.07.2025</w:t>
            </w:r>
          </w:p>
        </w:tc>
        <w:tc>
          <w:tcPr>
            <w:tcW w:w="1593" w:type="dxa"/>
            <w:shd w:val="clear" w:color="auto" w:fill="auto"/>
            <w:vAlign w:val="center"/>
            <w:hideMark/>
          </w:tcPr>
          <w:p w14:paraId="0260F7EE" w14:textId="77777777" w:rsidR="00F907CD" w:rsidRPr="00F907CD" w:rsidRDefault="00F907CD" w:rsidP="00F907CD">
            <w:pPr>
              <w:jc w:val="center"/>
              <w:rPr>
                <w:color w:val="000000"/>
                <w:lang w:eastAsia="en-US"/>
              </w:rPr>
            </w:pPr>
            <w:r w:rsidRPr="00F907CD">
              <w:rPr>
                <w:color w:val="000000"/>
                <w:lang w:eastAsia="en-US"/>
              </w:rPr>
              <w:t>45,36</w:t>
            </w:r>
          </w:p>
        </w:tc>
        <w:tc>
          <w:tcPr>
            <w:tcW w:w="1910" w:type="dxa"/>
            <w:shd w:val="clear" w:color="auto" w:fill="auto"/>
            <w:vAlign w:val="center"/>
            <w:hideMark/>
          </w:tcPr>
          <w:p w14:paraId="5D141231" w14:textId="77777777" w:rsidR="00F907CD" w:rsidRPr="00F907CD" w:rsidRDefault="00F907CD" w:rsidP="00F907CD">
            <w:pPr>
              <w:jc w:val="center"/>
              <w:rPr>
                <w:color w:val="000000"/>
                <w:lang w:eastAsia="en-US"/>
              </w:rPr>
            </w:pPr>
            <w:r w:rsidRPr="00F907CD">
              <w:rPr>
                <w:color w:val="000000"/>
                <w:lang w:eastAsia="en-US"/>
              </w:rPr>
              <w:t>2 573,11</w:t>
            </w:r>
          </w:p>
        </w:tc>
        <w:tc>
          <w:tcPr>
            <w:tcW w:w="1775" w:type="dxa"/>
            <w:shd w:val="clear" w:color="auto" w:fill="auto"/>
            <w:vAlign w:val="center"/>
            <w:hideMark/>
          </w:tcPr>
          <w:p w14:paraId="660ACC80"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47542E28"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59AE088B" w14:textId="77777777" w:rsidTr="002362AD">
        <w:trPr>
          <w:trHeight w:val="315"/>
        </w:trPr>
        <w:tc>
          <w:tcPr>
            <w:tcW w:w="2127" w:type="dxa"/>
            <w:vMerge/>
            <w:shd w:val="clear" w:color="auto" w:fill="auto"/>
            <w:vAlign w:val="center"/>
            <w:hideMark/>
          </w:tcPr>
          <w:p w14:paraId="33AA7FDC"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2EF7F3DD" w14:textId="77777777" w:rsidR="00F907CD" w:rsidRPr="00F907CD" w:rsidRDefault="00F907CD" w:rsidP="00F907CD">
            <w:pPr>
              <w:jc w:val="center"/>
              <w:rPr>
                <w:color w:val="000000"/>
                <w:lang w:eastAsia="en-US"/>
              </w:rPr>
            </w:pPr>
            <w:r w:rsidRPr="00F907CD">
              <w:rPr>
                <w:color w:val="000000"/>
                <w:lang w:eastAsia="en-US"/>
              </w:rPr>
              <w:t>с 01.01.2026</w:t>
            </w:r>
          </w:p>
        </w:tc>
        <w:tc>
          <w:tcPr>
            <w:tcW w:w="1593" w:type="dxa"/>
            <w:shd w:val="clear" w:color="auto" w:fill="auto"/>
            <w:vAlign w:val="center"/>
            <w:hideMark/>
          </w:tcPr>
          <w:p w14:paraId="7953300F" w14:textId="77777777" w:rsidR="00F907CD" w:rsidRPr="00F907CD" w:rsidRDefault="00F907CD" w:rsidP="00F907CD">
            <w:pPr>
              <w:jc w:val="center"/>
              <w:rPr>
                <w:color w:val="000000"/>
                <w:lang w:eastAsia="en-US"/>
              </w:rPr>
            </w:pPr>
            <w:r w:rsidRPr="00F907CD">
              <w:rPr>
                <w:color w:val="000000"/>
                <w:lang w:eastAsia="en-US"/>
              </w:rPr>
              <w:t>45,36</w:t>
            </w:r>
          </w:p>
        </w:tc>
        <w:tc>
          <w:tcPr>
            <w:tcW w:w="1910" w:type="dxa"/>
            <w:shd w:val="clear" w:color="auto" w:fill="auto"/>
            <w:vAlign w:val="center"/>
            <w:hideMark/>
          </w:tcPr>
          <w:p w14:paraId="0767BA4C" w14:textId="77777777" w:rsidR="00F907CD" w:rsidRPr="00F907CD" w:rsidRDefault="00F907CD" w:rsidP="00F907CD">
            <w:pPr>
              <w:jc w:val="center"/>
              <w:rPr>
                <w:color w:val="000000"/>
                <w:lang w:eastAsia="en-US"/>
              </w:rPr>
            </w:pPr>
            <w:r w:rsidRPr="00F907CD">
              <w:rPr>
                <w:color w:val="000000"/>
                <w:lang w:eastAsia="en-US"/>
              </w:rPr>
              <w:t>2 573,11</w:t>
            </w:r>
          </w:p>
        </w:tc>
        <w:tc>
          <w:tcPr>
            <w:tcW w:w="1775" w:type="dxa"/>
            <w:shd w:val="clear" w:color="auto" w:fill="auto"/>
            <w:vAlign w:val="center"/>
            <w:hideMark/>
          </w:tcPr>
          <w:p w14:paraId="3162990D"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2E965E57"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606506AE" w14:textId="77777777" w:rsidTr="002362AD">
        <w:trPr>
          <w:trHeight w:val="315"/>
        </w:trPr>
        <w:tc>
          <w:tcPr>
            <w:tcW w:w="2127" w:type="dxa"/>
            <w:vMerge/>
            <w:shd w:val="clear" w:color="auto" w:fill="auto"/>
            <w:vAlign w:val="center"/>
            <w:hideMark/>
          </w:tcPr>
          <w:p w14:paraId="048AADA4"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57342AB1" w14:textId="77777777" w:rsidR="00F907CD" w:rsidRPr="00F907CD" w:rsidRDefault="00F907CD" w:rsidP="00F907CD">
            <w:pPr>
              <w:jc w:val="center"/>
              <w:rPr>
                <w:color w:val="000000"/>
                <w:lang w:eastAsia="en-US"/>
              </w:rPr>
            </w:pPr>
            <w:r w:rsidRPr="00F907CD">
              <w:rPr>
                <w:color w:val="000000"/>
                <w:lang w:eastAsia="en-US"/>
              </w:rPr>
              <w:t>с 01.07.2026</w:t>
            </w:r>
          </w:p>
        </w:tc>
        <w:tc>
          <w:tcPr>
            <w:tcW w:w="1593" w:type="dxa"/>
            <w:shd w:val="clear" w:color="auto" w:fill="auto"/>
            <w:vAlign w:val="center"/>
            <w:hideMark/>
          </w:tcPr>
          <w:p w14:paraId="0756B866" w14:textId="77777777" w:rsidR="00F907CD" w:rsidRPr="00F907CD" w:rsidRDefault="00F907CD" w:rsidP="00F907CD">
            <w:pPr>
              <w:jc w:val="center"/>
              <w:rPr>
                <w:color w:val="000000"/>
                <w:lang w:eastAsia="en-US"/>
              </w:rPr>
            </w:pPr>
            <w:r w:rsidRPr="00F907CD">
              <w:rPr>
                <w:color w:val="000000"/>
                <w:lang w:eastAsia="en-US"/>
              </w:rPr>
              <w:t>47,13</w:t>
            </w:r>
          </w:p>
        </w:tc>
        <w:tc>
          <w:tcPr>
            <w:tcW w:w="1910" w:type="dxa"/>
            <w:shd w:val="clear" w:color="auto" w:fill="auto"/>
            <w:vAlign w:val="center"/>
            <w:hideMark/>
          </w:tcPr>
          <w:p w14:paraId="24ECCA58" w14:textId="77777777" w:rsidR="00F907CD" w:rsidRPr="00F907CD" w:rsidRDefault="00F907CD" w:rsidP="00F907CD">
            <w:pPr>
              <w:jc w:val="center"/>
              <w:rPr>
                <w:color w:val="000000"/>
                <w:lang w:eastAsia="en-US"/>
              </w:rPr>
            </w:pPr>
            <w:r w:rsidRPr="00F907CD">
              <w:rPr>
                <w:color w:val="000000"/>
                <w:lang w:eastAsia="en-US"/>
              </w:rPr>
              <w:t>2 673,46</w:t>
            </w:r>
          </w:p>
        </w:tc>
        <w:tc>
          <w:tcPr>
            <w:tcW w:w="1775" w:type="dxa"/>
            <w:shd w:val="clear" w:color="auto" w:fill="auto"/>
            <w:vAlign w:val="center"/>
            <w:hideMark/>
          </w:tcPr>
          <w:p w14:paraId="2B1B48AB"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50BF9286"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684895FC" w14:textId="77777777" w:rsidTr="002362AD">
        <w:trPr>
          <w:trHeight w:val="315"/>
        </w:trPr>
        <w:tc>
          <w:tcPr>
            <w:tcW w:w="2127" w:type="dxa"/>
            <w:vMerge/>
            <w:shd w:val="clear" w:color="auto" w:fill="auto"/>
            <w:vAlign w:val="center"/>
            <w:hideMark/>
          </w:tcPr>
          <w:p w14:paraId="1EBE1F8C"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7ECD0BA2" w14:textId="77777777" w:rsidR="00F907CD" w:rsidRPr="00F907CD" w:rsidRDefault="00F907CD" w:rsidP="00F907CD">
            <w:pPr>
              <w:jc w:val="center"/>
              <w:rPr>
                <w:color w:val="000000"/>
                <w:lang w:eastAsia="en-US"/>
              </w:rPr>
            </w:pPr>
            <w:r w:rsidRPr="00F907CD">
              <w:rPr>
                <w:color w:val="000000"/>
                <w:lang w:eastAsia="en-US"/>
              </w:rPr>
              <w:t>с 01.01.2027</w:t>
            </w:r>
          </w:p>
        </w:tc>
        <w:tc>
          <w:tcPr>
            <w:tcW w:w="1593" w:type="dxa"/>
            <w:shd w:val="clear" w:color="auto" w:fill="auto"/>
            <w:vAlign w:val="center"/>
            <w:hideMark/>
          </w:tcPr>
          <w:p w14:paraId="1B443486" w14:textId="77777777" w:rsidR="00F907CD" w:rsidRPr="00F907CD" w:rsidRDefault="00F907CD" w:rsidP="00F907CD">
            <w:pPr>
              <w:jc w:val="center"/>
              <w:rPr>
                <w:color w:val="000000"/>
                <w:lang w:eastAsia="en-US"/>
              </w:rPr>
            </w:pPr>
            <w:r w:rsidRPr="00F907CD">
              <w:rPr>
                <w:color w:val="000000"/>
                <w:lang w:eastAsia="en-US"/>
              </w:rPr>
              <w:t>47,13</w:t>
            </w:r>
          </w:p>
        </w:tc>
        <w:tc>
          <w:tcPr>
            <w:tcW w:w="1910" w:type="dxa"/>
            <w:shd w:val="clear" w:color="auto" w:fill="auto"/>
            <w:vAlign w:val="center"/>
            <w:hideMark/>
          </w:tcPr>
          <w:p w14:paraId="229FB719" w14:textId="77777777" w:rsidR="00F907CD" w:rsidRPr="00F907CD" w:rsidRDefault="00F907CD" w:rsidP="00F907CD">
            <w:pPr>
              <w:jc w:val="center"/>
              <w:rPr>
                <w:color w:val="000000"/>
                <w:lang w:eastAsia="en-US"/>
              </w:rPr>
            </w:pPr>
            <w:r w:rsidRPr="00F907CD">
              <w:rPr>
                <w:color w:val="000000"/>
                <w:lang w:eastAsia="en-US"/>
              </w:rPr>
              <w:t>2 673,46</w:t>
            </w:r>
          </w:p>
        </w:tc>
        <w:tc>
          <w:tcPr>
            <w:tcW w:w="1775" w:type="dxa"/>
            <w:shd w:val="clear" w:color="auto" w:fill="auto"/>
            <w:vAlign w:val="center"/>
            <w:hideMark/>
          </w:tcPr>
          <w:p w14:paraId="643FF952"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054CA452"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4B93A224" w14:textId="77777777" w:rsidTr="002362AD">
        <w:trPr>
          <w:trHeight w:val="315"/>
        </w:trPr>
        <w:tc>
          <w:tcPr>
            <w:tcW w:w="2127" w:type="dxa"/>
            <w:vMerge/>
            <w:shd w:val="clear" w:color="auto" w:fill="auto"/>
            <w:vAlign w:val="center"/>
            <w:hideMark/>
          </w:tcPr>
          <w:p w14:paraId="43AEC73A"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231DDE61" w14:textId="77777777" w:rsidR="00F907CD" w:rsidRPr="00F907CD" w:rsidRDefault="00F907CD" w:rsidP="00F907CD">
            <w:pPr>
              <w:jc w:val="center"/>
              <w:rPr>
                <w:color w:val="000000"/>
                <w:lang w:eastAsia="en-US"/>
              </w:rPr>
            </w:pPr>
            <w:r w:rsidRPr="00F907CD">
              <w:rPr>
                <w:color w:val="000000"/>
                <w:lang w:eastAsia="en-US"/>
              </w:rPr>
              <w:t>с 01.07.2027</w:t>
            </w:r>
          </w:p>
        </w:tc>
        <w:tc>
          <w:tcPr>
            <w:tcW w:w="1593" w:type="dxa"/>
            <w:shd w:val="clear" w:color="auto" w:fill="auto"/>
            <w:vAlign w:val="center"/>
            <w:hideMark/>
          </w:tcPr>
          <w:p w14:paraId="4BE8EEB4" w14:textId="77777777" w:rsidR="00F907CD" w:rsidRPr="00F907CD" w:rsidRDefault="00F907CD" w:rsidP="00F907CD">
            <w:pPr>
              <w:jc w:val="center"/>
              <w:rPr>
                <w:color w:val="000000"/>
                <w:lang w:eastAsia="en-US"/>
              </w:rPr>
            </w:pPr>
            <w:r w:rsidRPr="00F907CD">
              <w:rPr>
                <w:color w:val="000000"/>
                <w:lang w:eastAsia="en-US"/>
              </w:rPr>
              <w:t>48,97</w:t>
            </w:r>
          </w:p>
        </w:tc>
        <w:tc>
          <w:tcPr>
            <w:tcW w:w="1910" w:type="dxa"/>
            <w:shd w:val="clear" w:color="auto" w:fill="auto"/>
            <w:vAlign w:val="center"/>
            <w:hideMark/>
          </w:tcPr>
          <w:p w14:paraId="421A4376" w14:textId="77777777" w:rsidR="00F907CD" w:rsidRPr="00F907CD" w:rsidRDefault="00F907CD" w:rsidP="00F907CD">
            <w:pPr>
              <w:jc w:val="center"/>
              <w:rPr>
                <w:color w:val="000000"/>
                <w:lang w:eastAsia="en-US"/>
              </w:rPr>
            </w:pPr>
            <w:r w:rsidRPr="00F907CD">
              <w:rPr>
                <w:color w:val="000000"/>
                <w:lang w:eastAsia="en-US"/>
              </w:rPr>
              <w:t>2 777,72</w:t>
            </w:r>
          </w:p>
        </w:tc>
        <w:tc>
          <w:tcPr>
            <w:tcW w:w="1775" w:type="dxa"/>
            <w:shd w:val="clear" w:color="auto" w:fill="auto"/>
            <w:vAlign w:val="center"/>
            <w:hideMark/>
          </w:tcPr>
          <w:p w14:paraId="049AD811"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435FC19E"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512566EE" w14:textId="77777777" w:rsidTr="002362AD">
        <w:trPr>
          <w:trHeight w:val="315"/>
        </w:trPr>
        <w:tc>
          <w:tcPr>
            <w:tcW w:w="2127" w:type="dxa"/>
            <w:vMerge/>
            <w:shd w:val="clear" w:color="auto" w:fill="auto"/>
            <w:vAlign w:val="center"/>
            <w:hideMark/>
          </w:tcPr>
          <w:p w14:paraId="79C00D73"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57D0F4D4" w14:textId="77777777" w:rsidR="00F907CD" w:rsidRPr="00F907CD" w:rsidRDefault="00F907CD" w:rsidP="00F907CD">
            <w:pPr>
              <w:jc w:val="center"/>
              <w:rPr>
                <w:color w:val="000000"/>
                <w:lang w:eastAsia="en-US"/>
              </w:rPr>
            </w:pPr>
            <w:r w:rsidRPr="00F907CD">
              <w:rPr>
                <w:color w:val="000000"/>
                <w:lang w:eastAsia="en-US"/>
              </w:rPr>
              <w:t>с 01.01.2028</w:t>
            </w:r>
          </w:p>
        </w:tc>
        <w:tc>
          <w:tcPr>
            <w:tcW w:w="1593" w:type="dxa"/>
            <w:shd w:val="clear" w:color="auto" w:fill="auto"/>
            <w:vAlign w:val="center"/>
            <w:hideMark/>
          </w:tcPr>
          <w:p w14:paraId="064D5331" w14:textId="77777777" w:rsidR="00F907CD" w:rsidRPr="00F907CD" w:rsidRDefault="00F907CD" w:rsidP="00F907CD">
            <w:pPr>
              <w:jc w:val="center"/>
              <w:rPr>
                <w:color w:val="000000"/>
                <w:lang w:eastAsia="en-US"/>
              </w:rPr>
            </w:pPr>
            <w:r w:rsidRPr="00F907CD">
              <w:rPr>
                <w:color w:val="000000"/>
                <w:lang w:eastAsia="en-US"/>
              </w:rPr>
              <w:t>48,97</w:t>
            </w:r>
          </w:p>
        </w:tc>
        <w:tc>
          <w:tcPr>
            <w:tcW w:w="1910" w:type="dxa"/>
            <w:shd w:val="clear" w:color="auto" w:fill="auto"/>
            <w:vAlign w:val="center"/>
            <w:hideMark/>
          </w:tcPr>
          <w:p w14:paraId="5F7D4109" w14:textId="77777777" w:rsidR="00F907CD" w:rsidRPr="00F907CD" w:rsidRDefault="00F907CD" w:rsidP="00F907CD">
            <w:pPr>
              <w:jc w:val="center"/>
              <w:rPr>
                <w:color w:val="000000"/>
                <w:lang w:eastAsia="en-US"/>
              </w:rPr>
            </w:pPr>
            <w:r w:rsidRPr="00F907CD">
              <w:rPr>
                <w:color w:val="000000"/>
                <w:lang w:eastAsia="en-US"/>
              </w:rPr>
              <w:t>2 777,72</w:t>
            </w:r>
          </w:p>
        </w:tc>
        <w:tc>
          <w:tcPr>
            <w:tcW w:w="1775" w:type="dxa"/>
            <w:shd w:val="clear" w:color="auto" w:fill="auto"/>
            <w:vAlign w:val="center"/>
            <w:hideMark/>
          </w:tcPr>
          <w:p w14:paraId="6334E5FC"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7F67EE14"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1E768D53" w14:textId="77777777" w:rsidTr="002362AD">
        <w:trPr>
          <w:trHeight w:val="315"/>
        </w:trPr>
        <w:tc>
          <w:tcPr>
            <w:tcW w:w="2127" w:type="dxa"/>
            <w:vMerge/>
            <w:shd w:val="clear" w:color="auto" w:fill="auto"/>
            <w:vAlign w:val="center"/>
            <w:hideMark/>
          </w:tcPr>
          <w:p w14:paraId="22EAA76F"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1F26012D" w14:textId="77777777" w:rsidR="00F907CD" w:rsidRPr="00F907CD" w:rsidRDefault="00F907CD" w:rsidP="00F907CD">
            <w:pPr>
              <w:jc w:val="center"/>
              <w:rPr>
                <w:color w:val="000000"/>
                <w:lang w:eastAsia="en-US"/>
              </w:rPr>
            </w:pPr>
            <w:r w:rsidRPr="00F907CD">
              <w:rPr>
                <w:color w:val="000000"/>
                <w:lang w:eastAsia="en-US"/>
              </w:rPr>
              <w:t>с 01.07.2028</w:t>
            </w:r>
          </w:p>
        </w:tc>
        <w:tc>
          <w:tcPr>
            <w:tcW w:w="1593" w:type="dxa"/>
            <w:shd w:val="clear" w:color="auto" w:fill="auto"/>
            <w:vAlign w:val="center"/>
            <w:hideMark/>
          </w:tcPr>
          <w:p w14:paraId="1007E980" w14:textId="77777777" w:rsidR="00F907CD" w:rsidRPr="00F907CD" w:rsidRDefault="00F907CD" w:rsidP="00F907CD">
            <w:pPr>
              <w:jc w:val="center"/>
              <w:rPr>
                <w:color w:val="000000"/>
                <w:lang w:eastAsia="en-US"/>
              </w:rPr>
            </w:pPr>
            <w:r w:rsidRPr="00F907CD">
              <w:rPr>
                <w:color w:val="000000"/>
                <w:lang w:eastAsia="en-US"/>
              </w:rPr>
              <w:t>50,88</w:t>
            </w:r>
          </w:p>
        </w:tc>
        <w:tc>
          <w:tcPr>
            <w:tcW w:w="1910" w:type="dxa"/>
            <w:shd w:val="clear" w:color="auto" w:fill="auto"/>
            <w:vAlign w:val="center"/>
            <w:hideMark/>
          </w:tcPr>
          <w:p w14:paraId="1A959849" w14:textId="77777777" w:rsidR="00F907CD" w:rsidRPr="00F907CD" w:rsidRDefault="00F907CD" w:rsidP="00F907CD">
            <w:pPr>
              <w:jc w:val="center"/>
              <w:rPr>
                <w:color w:val="000000"/>
                <w:lang w:eastAsia="en-US"/>
              </w:rPr>
            </w:pPr>
            <w:r w:rsidRPr="00F907CD">
              <w:rPr>
                <w:color w:val="000000"/>
                <w:lang w:eastAsia="en-US"/>
              </w:rPr>
              <w:t>2 886,05</w:t>
            </w:r>
          </w:p>
        </w:tc>
        <w:tc>
          <w:tcPr>
            <w:tcW w:w="1775" w:type="dxa"/>
            <w:shd w:val="clear" w:color="auto" w:fill="auto"/>
            <w:vAlign w:val="center"/>
            <w:hideMark/>
          </w:tcPr>
          <w:p w14:paraId="77FFF89D"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31F1A5E8"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6CE2059C" w14:textId="77777777" w:rsidTr="002362AD">
        <w:trPr>
          <w:trHeight w:val="315"/>
        </w:trPr>
        <w:tc>
          <w:tcPr>
            <w:tcW w:w="2127" w:type="dxa"/>
            <w:vMerge/>
            <w:shd w:val="clear" w:color="auto" w:fill="auto"/>
            <w:vAlign w:val="center"/>
            <w:hideMark/>
          </w:tcPr>
          <w:p w14:paraId="45186D0A"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551BE1D6" w14:textId="77777777" w:rsidR="00F907CD" w:rsidRPr="00F907CD" w:rsidRDefault="00F907CD" w:rsidP="00F907CD">
            <w:pPr>
              <w:jc w:val="center"/>
              <w:rPr>
                <w:color w:val="000000"/>
                <w:lang w:eastAsia="en-US"/>
              </w:rPr>
            </w:pPr>
            <w:r w:rsidRPr="00F907CD">
              <w:rPr>
                <w:color w:val="000000"/>
                <w:lang w:eastAsia="en-US"/>
              </w:rPr>
              <w:t>с 01.01.2029</w:t>
            </w:r>
          </w:p>
        </w:tc>
        <w:tc>
          <w:tcPr>
            <w:tcW w:w="1593" w:type="dxa"/>
            <w:shd w:val="clear" w:color="auto" w:fill="auto"/>
            <w:vAlign w:val="center"/>
            <w:hideMark/>
          </w:tcPr>
          <w:p w14:paraId="29B3BA57" w14:textId="77777777" w:rsidR="00F907CD" w:rsidRPr="00F907CD" w:rsidRDefault="00F907CD" w:rsidP="00F907CD">
            <w:pPr>
              <w:jc w:val="center"/>
              <w:rPr>
                <w:color w:val="000000"/>
                <w:lang w:eastAsia="en-US"/>
              </w:rPr>
            </w:pPr>
            <w:r w:rsidRPr="00F907CD">
              <w:rPr>
                <w:color w:val="000000"/>
                <w:lang w:eastAsia="en-US"/>
              </w:rPr>
              <w:t>50,88</w:t>
            </w:r>
          </w:p>
        </w:tc>
        <w:tc>
          <w:tcPr>
            <w:tcW w:w="1910" w:type="dxa"/>
            <w:shd w:val="clear" w:color="auto" w:fill="auto"/>
            <w:vAlign w:val="center"/>
            <w:hideMark/>
          </w:tcPr>
          <w:p w14:paraId="6F006F26" w14:textId="77777777" w:rsidR="00F907CD" w:rsidRPr="00F907CD" w:rsidRDefault="00F907CD" w:rsidP="00F907CD">
            <w:pPr>
              <w:jc w:val="center"/>
              <w:rPr>
                <w:color w:val="000000"/>
                <w:lang w:eastAsia="en-US"/>
              </w:rPr>
            </w:pPr>
            <w:r w:rsidRPr="00F907CD">
              <w:rPr>
                <w:color w:val="000000"/>
                <w:lang w:eastAsia="en-US"/>
              </w:rPr>
              <w:t>2 886,05</w:t>
            </w:r>
          </w:p>
        </w:tc>
        <w:tc>
          <w:tcPr>
            <w:tcW w:w="1775" w:type="dxa"/>
            <w:shd w:val="clear" w:color="auto" w:fill="auto"/>
            <w:vAlign w:val="center"/>
            <w:hideMark/>
          </w:tcPr>
          <w:p w14:paraId="7EB4F2F2"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7ED92EB6"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760853CD" w14:textId="77777777" w:rsidTr="002362AD">
        <w:trPr>
          <w:trHeight w:val="315"/>
        </w:trPr>
        <w:tc>
          <w:tcPr>
            <w:tcW w:w="2127" w:type="dxa"/>
            <w:vMerge/>
            <w:shd w:val="clear" w:color="auto" w:fill="auto"/>
            <w:vAlign w:val="center"/>
          </w:tcPr>
          <w:p w14:paraId="35FE1780" w14:textId="77777777" w:rsidR="00F907CD" w:rsidRPr="00F907CD" w:rsidRDefault="00F907CD" w:rsidP="00F907CD">
            <w:pPr>
              <w:ind w:left="-57" w:right="-57"/>
              <w:rPr>
                <w:color w:val="000000"/>
                <w:lang w:eastAsia="en-US"/>
              </w:rPr>
            </w:pPr>
          </w:p>
        </w:tc>
        <w:tc>
          <w:tcPr>
            <w:tcW w:w="1592" w:type="dxa"/>
            <w:shd w:val="clear" w:color="auto" w:fill="auto"/>
            <w:vAlign w:val="center"/>
          </w:tcPr>
          <w:p w14:paraId="6FD85DA4" w14:textId="77777777" w:rsidR="00F907CD" w:rsidRPr="00F907CD" w:rsidRDefault="00F907CD" w:rsidP="00F907CD">
            <w:pPr>
              <w:jc w:val="center"/>
              <w:rPr>
                <w:color w:val="000000"/>
                <w:lang w:eastAsia="en-US"/>
              </w:rPr>
            </w:pPr>
            <w:r w:rsidRPr="00F907CD">
              <w:rPr>
                <w:color w:val="000000"/>
                <w:lang w:eastAsia="en-US"/>
              </w:rPr>
              <w:t>с 01.07.2029</w:t>
            </w:r>
          </w:p>
        </w:tc>
        <w:tc>
          <w:tcPr>
            <w:tcW w:w="1593" w:type="dxa"/>
            <w:shd w:val="clear" w:color="auto" w:fill="auto"/>
            <w:vAlign w:val="center"/>
          </w:tcPr>
          <w:p w14:paraId="5A8D5C1B" w14:textId="77777777" w:rsidR="00F907CD" w:rsidRPr="00F907CD" w:rsidRDefault="00F907CD" w:rsidP="00F907CD">
            <w:pPr>
              <w:jc w:val="center"/>
              <w:rPr>
                <w:color w:val="000000"/>
                <w:lang w:eastAsia="en-US"/>
              </w:rPr>
            </w:pPr>
            <w:r w:rsidRPr="00F907CD">
              <w:rPr>
                <w:color w:val="000000"/>
                <w:lang w:eastAsia="en-US"/>
              </w:rPr>
              <w:t>52,86</w:t>
            </w:r>
          </w:p>
        </w:tc>
        <w:tc>
          <w:tcPr>
            <w:tcW w:w="1910" w:type="dxa"/>
            <w:shd w:val="clear" w:color="auto" w:fill="auto"/>
            <w:vAlign w:val="center"/>
          </w:tcPr>
          <w:p w14:paraId="7C1357A3" w14:textId="77777777" w:rsidR="00F907CD" w:rsidRPr="00F907CD" w:rsidRDefault="00F907CD" w:rsidP="00F907CD">
            <w:pPr>
              <w:jc w:val="center"/>
              <w:rPr>
                <w:color w:val="000000"/>
                <w:lang w:eastAsia="en-US"/>
              </w:rPr>
            </w:pPr>
            <w:r w:rsidRPr="00F907CD">
              <w:rPr>
                <w:color w:val="000000"/>
                <w:lang w:eastAsia="en-US"/>
              </w:rPr>
              <w:t>2 998,61</w:t>
            </w:r>
          </w:p>
        </w:tc>
        <w:tc>
          <w:tcPr>
            <w:tcW w:w="1775" w:type="dxa"/>
            <w:shd w:val="clear" w:color="auto" w:fill="auto"/>
            <w:vAlign w:val="center"/>
          </w:tcPr>
          <w:p w14:paraId="0D1614A2"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tcPr>
          <w:p w14:paraId="23224D9D"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74CC38EA" w14:textId="77777777" w:rsidTr="002362AD">
        <w:trPr>
          <w:trHeight w:val="315"/>
        </w:trPr>
        <w:tc>
          <w:tcPr>
            <w:tcW w:w="2127" w:type="dxa"/>
            <w:vMerge/>
            <w:shd w:val="clear" w:color="auto" w:fill="auto"/>
            <w:vAlign w:val="center"/>
            <w:hideMark/>
          </w:tcPr>
          <w:p w14:paraId="3883E286"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3695FCAE" w14:textId="77777777" w:rsidR="00F907CD" w:rsidRPr="00F907CD" w:rsidRDefault="00F907CD" w:rsidP="00F907CD">
            <w:pPr>
              <w:jc w:val="center"/>
              <w:rPr>
                <w:color w:val="000000"/>
                <w:lang w:eastAsia="en-US"/>
              </w:rPr>
            </w:pPr>
            <w:r w:rsidRPr="00F907CD">
              <w:rPr>
                <w:color w:val="000000"/>
                <w:lang w:eastAsia="en-US"/>
              </w:rPr>
              <w:t>с 01.01.2030</w:t>
            </w:r>
          </w:p>
        </w:tc>
        <w:tc>
          <w:tcPr>
            <w:tcW w:w="1593" w:type="dxa"/>
            <w:shd w:val="clear" w:color="auto" w:fill="auto"/>
            <w:vAlign w:val="center"/>
            <w:hideMark/>
          </w:tcPr>
          <w:p w14:paraId="330B7C6C" w14:textId="77777777" w:rsidR="00F907CD" w:rsidRPr="00F907CD" w:rsidRDefault="00F907CD" w:rsidP="00F907CD">
            <w:pPr>
              <w:jc w:val="center"/>
              <w:rPr>
                <w:color w:val="000000"/>
                <w:lang w:eastAsia="en-US"/>
              </w:rPr>
            </w:pPr>
            <w:r w:rsidRPr="00F907CD">
              <w:rPr>
                <w:color w:val="000000"/>
                <w:lang w:eastAsia="en-US"/>
              </w:rPr>
              <w:t>52,86</w:t>
            </w:r>
          </w:p>
        </w:tc>
        <w:tc>
          <w:tcPr>
            <w:tcW w:w="1910" w:type="dxa"/>
            <w:shd w:val="clear" w:color="auto" w:fill="auto"/>
            <w:vAlign w:val="center"/>
            <w:hideMark/>
          </w:tcPr>
          <w:p w14:paraId="5AB11393" w14:textId="77777777" w:rsidR="00F907CD" w:rsidRPr="00F907CD" w:rsidRDefault="00F907CD" w:rsidP="00F907CD">
            <w:pPr>
              <w:jc w:val="center"/>
              <w:rPr>
                <w:color w:val="000000"/>
                <w:lang w:eastAsia="en-US"/>
              </w:rPr>
            </w:pPr>
            <w:r w:rsidRPr="00F907CD">
              <w:rPr>
                <w:color w:val="000000"/>
                <w:lang w:eastAsia="en-US"/>
              </w:rPr>
              <w:t>2 998,61</w:t>
            </w:r>
          </w:p>
        </w:tc>
        <w:tc>
          <w:tcPr>
            <w:tcW w:w="1775" w:type="dxa"/>
            <w:shd w:val="clear" w:color="auto" w:fill="auto"/>
            <w:vAlign w:val="center"/>
            <w:hideMark/>
          </w:tcPr>
          <w:p w14:paraId="5648CE29"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4219D9FB"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76F14769" w14:textId="77777777" w:rsidTr="002362AD">
        <w:trPr>
          <w:trHeight w:val="315"/>
        </w:trPr>
        <w:tc>
          <w:tcPr>
            <w:tcW w:w="2127" w:type="dxa"/>
            <w:vMerge/>
            <w:shd w:val="clear" w:color="auto" w:fill="auto"/>
            <w:vAlign w:val="center"/>
            <w:hideMark/>
          </w:tcPr>
          <w:p w14:paraId="59B054D4"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5CB3318A" w14:textId="77777777" w:rsidR="00F907CD" w:rsidRPr="00F907CD" w:rsidRDefault="00F907CD" w:rsidP="00F907CD">
            <w:pPr>
              <w:jc w:val="center"/>
              <w:rPr>
                <w:color w:val="000000"/>
                <w:lang w:eastAsia="en-US"/>
              </w:rPr>
            </w:pPr>
            <w:r w:rsidRPr="00F907CD">
              <w:rPr>
                <w:color w:val="000000"/>
                <w:lang w:eastAsia="en-US"/>
              </w:rPr>
              <w:t>с 01.07.2030</w:t>
            </w:r>
          </w:p>
        </w:tc>
        <w:tc>
          <w:tcPr>
            <w:tcW w:w="1593" w:type="dxa"/>
            <w:shd w:val="clear" w:color="auto" w:fill="auto"/>
            <w:vAlign w:val="center"/>
            <w:hideMark/>
          </w:tcPr>
          <w:p w14:paraId="618063E1" w14:textId="77777777" w:rsidR="00F907CD" w:rsidRPr="00F907CD" w:rsidRDefault="00F907CD" w:rsidP="00F907CD">
            <w:pPr>
              <w:jc w:val="center"/>
              <w:rPr>
                <w:color w:val="000000"/>
                <w:lang w:eastAsia="en-US"/>
              </w:rPr>
            </w:pPr>
            <w:r w:rsidRPr="00F907CD">
              <w:rPr>
                <w:color w:val="000000"/>
                <w:lang w:eastAsia="en-US"/>
              </w:rPr>
              <w:t>54,92</w:t>
            </w:r>
          </w:p>
        </w:tc>
        <w:tc>
          <w:tcPr>
            <w:tcW w:w="1910" w:type="dxa"/>
            <w:shd w:val="clear" w:color="auto" w:fill="auto"/>
            <w:vAlign w:val="center"/>
            <w:hideMark/>
          </w:tcPr>
          <w:p w14:paraId="1584AC65" w14:textId="77777777" w:rsidR="00F907CD" w:rsidRPr="00F907CD" w:rsidRDefault="00F907CD" w:rsidP="00F907CD">
            <w:pPr>
              <w:jc w:val="center"/>
              <w:rPr>
                <w:color w:val="000000"/>
                <w:lang w:eastAsia="en-US"/>
              </w:rPr>
            </w:pPr>
            <w:r w:rsidRPr="00F907CD">
              <w:rPr>
                <w:color w:val="000000"/>
                <w:lang w:eastAsia="en-US"/>
              </w:rPr>
              <w:t>3 115,56</w:t>
            </w:r>
          </w:p>
        </w:tc>
        <w:tc>
          <w:tcPr>
            <w:tcW w:w="1775" w:type="dxa"/>
            <w:shd w:val="clear" w:color="auto" w:fill="auto"/>
            <w:vAlign w:val="center"/>
            <w:hideMark/>
          </w:tcPr>
          <w:p w14:paraId="1DD6699F"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459EC4D0"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5BCA3F61" w14:textId="77777777" w:rsidTr="002362AD">
        <w:trPr>
          <w:trHeight w:val="315"/>
        </w:trPr>
        <w:tc>
          <w:tcPr>
            <w:tcW w:w="2127" w:type="dxa"/>
            <w:vMerge/>
            <w:shd w:val="clear" w:color="auto" w:fill="auto"/>
            <w:vAlign w:val="center"/>
            <w:hideMark/>
          </w:tcPr>
          <w:p w14:paraId="214D7DE8" w14:textId="77777777" w:rsidR="00F907CD" w:rsidRPr="00F907CD" w:rsidRDefault="00F907CD" w:rsidP="00F907CD">
            <w:pPr>
              <w:ind w:left="-57" w:right="-57"/>
              <w:rPr>
                <w:color w:val="000000"/>
                <w:lang w:eastAsia="en-US"/>
              </w:rPr>
            </w:pPr>
          </w:p>
        </w:tc>
        <w:tc>
          <w:tcPr>
            <w:tcW w:w="1592" w:type="dxa"/>
            <w:shd w:val="clear" w:color="auto" w:fill="auto"/>
            <w:vAlign w:val="center"/>
            <w:hideMark/>
          </w:tcPr>
          <w:p w14:paraId="34E40360" w14:textId="77777777" w:rsidR="00F907CD" w:rsidRPr="00F907CD" w:rsidRDefault="00F907CD" w:rsidP="00F907CD">
            <w:pPr>
              <w:jc w:val="center"/>
              <w:rPr>
                <w:color w:val="000000"/>
                <w:lang w:eastAsia="en-US"/>
              </w:rPr>
            </w:pPr>
            <w:r w:rsidRPr="00F907CD">
              <w:rPr>
                <w:color w:val="000000"/>
                <w:lang w:eastAsia="en-US"/>
              </w:rPr>
              <w:t>с 01.01.2031</w:t>
            </w:r>
          </w:p>
        </w:tc>
        <w:tc>
          <w:tcPr>
            <w:tcW w:w="1593" w:type="dxa"/>
            <w:shd w:val="clear" w:color="auto" w:fill="auto"/>
            <w:vAlign w:val="center"/>
            <w:hideMark/>
          </w:tcPr>
          <w:p w14:paraId="2A624867" w14:textId="77777777" w:rsidR="00F907CD" w:rsidRPr="00F907CD" w:rsidRDefault="00F907CD" w:rsidP="00F907CD">
            <w:pPr>
              <w:jc w:val="center"/>
              <w:rPr>
                <w:color w:val="000000"/>
                <w:lang w:eastAsia="en-US"/>
              </w:rPr>
            </w:pPr>
            <w:r w:rsidRPr="00F907CD">
              <w:rPr>
                <w:color w:val="000000"/>
                <w:lang w:eastAsia="en-US"/>
              </w:rPr>
              <w:t>54,92</w:t>
            </w:r>
          </w:p>
        </w:tc>
        <w:tc>
          <w:tcPr>
            <w:tcW w:w="1910" w:type="dxa"/>
            <w:shd w:val="clear" w:color="auto" w:fill="auto"/>
            <w:vAlign w:val="center"/>
            <w:hideMark/>
          </w:tcPr>
          <w:p w14:paraId="178058AF" w14:textId="77777777" w:rsidR="00F907CD" w:rsidRPr="00F907CD" w:rsidRDefault="00F907CD" w:rsidP="00F907CD">
            <w:pPr>
              <w:jc w:val="center"/>
              <w:rPr>
                <w:color w:val="000000"/>
                <w:lang w:eastAsia="en-US"/>
              </w:rPr>
            </w:pPr>
            <w:r w:rsidRPr="00F907CD">
              <w:rPr>
                <w:color w:val="000000"/>
                <w:lang w:eastAsia="en-US"/>
              </w:rPr>
              <w:t>3 115,56</w:t>
            </w:r>
          </w:p>
        </w:tc>
        <w:tc>
          <w:tcPr>
            <w:tcW w:w="1775" w:type="dxa"/>
            <w:shd w:val="clear" w:color="auto" w:fill="auto"/>
            <w:vAlign w:val="center"/>
            <w:hideMark/>
          </w:tcPr>
          <w:p w14:paraId="31D6ED12"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1D51878F"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2FCD1993" w14:textId="77777777" w:rsidTr="002362AD">
        <w:trPr>
          <w:trHeight w:val="315"/>
        </w:trPr>
        <w:tc>
          <w:tcPr>
            <w:tcW w:w="2127" w:type="dxa"/>
            <w:vMerge/>
            <w:shd w:val="clear" w:color="auto" w:fill="auto"/>
            <w:vAlign w:val="center"/>
            <w:hideMark/>
          </w:tcPr>
          <w:p w14:paraId="78EE628C" w14:textId="77777777" w:rsidR="00F907CD" w:rsidRPr="00F907CD" w:rsidRDefault="00F907CD" w:rsidP="00F907CD">
            <w:pPr>
              <w:rPr>
                <w:color w:val="000000"/>
                <w:lang w:eastAsia="en-US"/>
              </w:rPr>
            </w:pPr>
          </w:p>
        </w:tc>
        <w:tc>
          <w:tcPr>
            <w:tcW w:w="1592" w:type="dxa"/>
            <w:shd w:val="clear" w:color="auto" w:fill="auto"/>
            <w:vAlign w:val="center"/>
            <w:hideMark/>
          </w:tcPr>
          <w:p w14:paraId="6C478DCB" w14:textId="77777777" w:rsidR="00F907CD" w:rsidRPr="00F907CD" w:rsidRDefault="00F907CD" w:rsidP="00F907CD">
            <w:pPr>
              <w:jc w:val="center"/>
              <w:rPr>
                <w:color w:val="000000"/>
                <w:lang w:eastAsia="en-US"/>
              </w:rPr>
            </w:pPr>
            <w:r w:rsidRPr="00F907CD">
              <w:rPr>
                <w:color w:val="000000"/>
                <w:lang w:eastAsia="en-US"/>
              </w:rPr>
              <w:t>с 01.07.2031</w:t>
            </w:r>
          </w:p>
        </w:tc>
        <w:tc>
          <w:tcPr>
            <w:tcW w:w="1593" w:type="dxa"/>
            <w:shd w:val="clear" w:color="auto" w:fill="auto"/>
            <w:vAlign w:val="center"/>
            <w:hideMark/>
          </w:tcPr>
          <w:p w14:paraId="1017852F" w14:textId="77777777" w:rsidR="00F907CD" w:rsidRPr="00F907CD" w:rsidRDefault="00F907CD" w:rsidP="00F907CD">
            <w:pPr>
              <w:jc w:val="center"/>
              <w:rPr>
                <w:color w:val="000000"/>
                <w:lang w:eastAsia="en-US"/>
              </w:rPr>
            </w:pPr>
            <w:r w:rsidRPr="00F907CD">
              <w:rPr>
                <w:color w:val="000000"/>
                <w:lang w:eastAsia="en-US"/>
              </w:rPr>
              <w:t>57,06</w:t>
            </w:r>
          </w:p>
        </w:tc>
        <w:tc>
          <w:tcPr>
            <w:tcW w:w="1910" w:type="dxa"/>
            <w:shd w:val="clear" w:color="auto" w:fill="auto"/>
            <w:vAlign w:val="center"/>
            <w:hideMark/>
          </w:tcPr>
          <w:p w14:paraId="715D06DB" w14:textId="77777777" w:rsidR="00F907CD" w:rsidRPr="00F907CD" w:rsidRDefault="00F907CD" w:rsidP="00F907CD">
            <w:pPr>
              <w:jc w:val="center"/>
              <w:rPr>
                <w:color w:val="000000"/>
                <w:lang w:eastAsia="en-US"/>
              </w:rPr>
            </w:pPr>
            <w:r w:rsidRPr="00F907CD">
              <w:rPr>
                <w:color w:val="000000"/>
                <w:lang w:eastAsia="en-US"/>
              </w:rPr>
              <w:t>3 237,07</w:t>
            </w:r>
          </w:p>
        </w:tc>
        <w:tc>
          <w:tcPr>
            <w:tcW w:w="1775" w:type="dxa"/>
            <w:shd w:val="clear" w:color="auto" w:fill="auto"/>
            <w:vAlign w:val="center"/>
            <w:hideMark/>
          </w:tcPr>
          <w:p w14:paraId="18DCF4E6"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6FABE069"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1BE879DD" w14:textId="77777777" w:rsidTr="002362AD">
        <w:trPr>
          <w:trHeight w:val="315"/>
        </w:trPr>
        <w:tc>
          <w:tcPr>
            <w:tcW w:w="2127" w:type="dxa"/>
            <w:vMerge/>
            <w:shd w:val="clear" w:color="auto" w:fill="auto"/>
            <w:vAlign w:val="center"/>
            <w:hideMark/>
          </w:tcPr>
          <w:p w14:paraId="6A5AF8F0" w14:textId="77777777" w:rsidR="00F907CD" w:rsidRPr="00F907CD" w:rsidRDefault="00F907CD" w:rsidP="00F907CD">
            <w:pPr>
              <w:rPr>
                <w:color w:val="000000"/>
                <w:lang w:eastAsia="en-US"/>
              </w:rPr>
            </w:pPr>
          </w:p>
        </w:tc>
        <w:tc>
          <w:tcPr>
            <w:tcW w:w="1592" w:type="dxa"/>
            <w:shd w:val="clear" w:color="auto" w:fill="auto"/>
            <w:vAlign w:val="center"/>
            <w:hideMark/>
          </w:tcPr>
          <w:p w14:paraId="3F0CF58A" w14:textId="77777777" w:rsidR="00F907CD" w:rsidRPr="00F907CD" w:rsidRDefault="00F907CD" w:rsidP="00F907CD">
            <w:pPr>
              <w:jc w:val="center"/>
              <w:rPr>
                <w:color w:val="000000"/>
                <w:lang w:eastAsia="en-US"/>
              </w:rPr>
            </w:pPr>
            <w:r w:rsidRPr="00F907CD">
              <w:rPr>
                <w:color w:val="000000"/>
                <w:lang w:eastAsia="en-US"/>
              </w:rPr>
              <w:t>с 01.01.2032</w:t>
            </w:r>
          </w:p>
        </w:tc>
        <w:tc>
          <w:tcPr>
            <w:tcW w:w="1593" w:type="dxa"/>
            <w:shd w:val="clear" w:color="auto" w:fill="auto"/>
            <w:vAlign w:val="center"/>
            <w:hideMark/>
          </w:tcPr>
          <w:p w14:paraId="6F348D9D" w14:textId="77777777" w:rsidR="00F907CD" w:rsidRPr="00F907CD" w:rsidRDefault="00F907CD" w:rsidP="00F907CD">
            <w:pPr>
              <w:jc w:val="center"/>
              <w:rPr>
                <w:color w:val="000000"/>
                <w:lang w:eastAsia="en-US"/>
              </w:rPr>
            </w:pPr>
            <w:r w:rsidRPr="00F907CD">
              <w:rPr>
                <w:color w:val="000000"/>
                <w:lang w:eastAsia="en-US"/>
              </w:rPr>
              <w:t>57,06</w:t>
            </w:r>
          </w:p>
        </w:tc>
        <w:tc>
          <w:tcPr>
            <w:tcW w:w="1910" w:type="dxa"/>
            <w:shd w:val="clear" w:color="auto" w:fill="auto"/>
            <w:vAlign w:val="center"/>
            <w:hideMark/>
          </w:tcPr>
          <w:p w14:paraId="4E29C21C" w14:textId="77777777" w:rsidR="00F907CD" w:rsidRPr="00F907CD" w:rsidRDefault="00F907CD" w:rsidP="00F907CD">
            <w:pPr>
              <w:jc w:val="center"/>
              <w:rPr>
                <w:color w:val="000000"/>
                <w:lang w:eastAsia="en-US"/>
              </w:rPr>
            </w:pPr>
            <w:r w:rsidRPr="00F907CD">
              <w:rPr>
                <w:color w:val="000000"/>
                <w:lang w:eastAsia="en-US"/>
              </w:rPr>
              <w:t>3 237,07</w:t>
            </w:r>
          </w:p>
        </w:tc>
        <w:tc>
          <w:tcPr>
            <w:tcW w:w="1775" w:type="dxa"/>
            <w:shd w:val="clear" w:color="auto" w:fill="auto"/>
            <w:vAlign w:val="center"/>
            <w:hideMark/>
          </w:tcPr>
          <w:p w14:paraId="3308929A"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6AECDD08"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1B8D7C2B" w14:textId="77777777" w:rsidTr="002362AD">
        <w:trPr>
          <w:trHeight w:val="315"/>
        </w:trPr>
        <w:tc>
          <w:tcPr>
            <w:tcW w:w="2127" w:type="dxa"/>
            <w:vMerge/>
            <w:shd w:val="clear" w:color="auto" w:fill="auto"/>
            <w:vAlign w:val="center"/>
            <w:hideMark/>
          </w:tcPr>
          <w:p w14:paraId="4097D3CC" w14:textId="77777777" w:rsidR="00F907CD" w:rsidRPr="00F907CD" w:rsidRDefault="00F907CD" w:rsidP="00F907CD">
            <w:pPr>
              <w:rPr>
                <w:color w:val="000000"/>
                <w:lang w:eastAsia="en-US"/>
              </w:rPr>
            </w:pPr>
          </w:p>
        </w:tc>
        <w:tc>
          <w:tcPr>
            <w:tcW w:w="1592" w:type="dxa"/>
            <w:shd w:val="clear" w:color="auto" w:fill="auto"/>
            <w:vAlign w:val="center"/>
            <w:hideMark/>
          </w:tcPr>
          <w:p w14:paraId="1BA52203" w14:textId="77777777" w:rsidR="00F907CD" w:rsidRPr="00F907CD" w:rsidRDefault="00F907CD" w:rsidP="00F907CD">
            <w:pPr>
              <w:jc w:val="center"/>
              <w:rPr>
                <w:color w:val="000000"/>
                <w:lang w:eastAsia="en-US"/>
              </w:rPr>
            </w:pPr>
            <w:r w:rsidRPr="00F907CD">
              <w:rPr>
                <w:color w:val="000000"/>
                <w:lang w:eastAsia="en-US"/>
              </w:rPr>
              <w:t>с 01.07.2032</w:t>
            </w:r>
          </w:p>
        </w:tc>
        <w:tc>
          <w:tcPr>
            <w:tcW w:w="1593" w:type="dxa"/>
            <w:shd w:val="clear" w:color="auto" w:fill="auto"/>
            <w:vAlign w:val="center"/>
            <w:hideMark/>
          </w:tcPr>
          <w:p w14:paraId="29168BF5" w14:textId="77777777" w:rsidR="00F907CD" w:rsidRPr="00F907CD" w:rsidRDefault="00F907CD" w:rsidP="00F907CD">
            <w:pPr>
              <w:jc w:val="center"/>
              <w:rPr>
                <w:color w:val="000000"/>
                <w:lang w:eastAsia="en-US"/>
              </w:rPr>
            </w:pPr>
            <w:r w:rsidRPr="00F907CD">
              <w:rPr>
                <w:color w:val="000000"/>
                <w:lang w:eastAsia="en-US"/>
              </w:rPr>
              <w:t>59,29</w:t>
            </w:r>
          </w:p>
        </w:tc>
        <w:tc>
          <w:tcPr>
            <w:tcW w:w="1910" w:type="dxa"/>
            <w:shd w:val="clear" w:color="auto" w:fill="auto"/>
            <w:vAlign w:val="center"/>
            <w:hideMark/>
          </w:tcPr>
          <w:p w14:paraId="6103F8B0" w14:textId="77777777" w:rsidR="00F907CD" w:rsidRPr="00F907CD" w:rsidRDefault="00F907CD" w:rsidP="00F907CD">
            <w:pPr>
              <w:jc w:val="center"/>
              <w:rPr>
                <w:color w:val="000000"/>
                <w:lang w:eastAsia="en-US"/>
              </w:rPr>
            </w:pPr>
            <w:r w:rsidRPr="00F907CD">
              <w:rPr>
                <w:color w:val="000000"/>
                <w:lang w:eastAsia="en-US"/>
              </w:rPr>
              <w:t>3 363,32</w:t>
            </w:r>
          </w:p>
        </w:tc>
        <w:tc>
          <w:tcPr>
            <w:tcW w:w="1775" w:type="dxa"/>
            <w:shd w:val="clear" w:color="auto" w:fill="auto"/>
            <w:vAlign w:val="center"/>
            <w:hideMark/>
          </w:tcPr>
          <w:p w14:paraId="70686B1A"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70E1A540"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7CB5038E" w14:textId="77777777" w:rsidTr="002362AD">
        <w:trPr>
          <w:trHeight w:val="315"/>
        </w:trPr>
        <w:tc>
          <w:tcPr>
            <w:tcW w:w="2127" w:type="dxa"/>
            <w:vMerge/>
            <w:shd w:val="clear" w:color="auto" w:fill="auto"/>
            <w:vAlign w:val="center"/>
            <w:hideMark/>
          </w:tcPr>
          <w:p w14:paraId="1DE13119" w14:textId="77777777" w:rsidR="00F907CD" w:rsidRPr="00F907CD" w:rsidRDefault="00F907CD" w:rsidP="00F907CD">
            <w:pPr>
              <w:rPr>
                <w:color w:val="000000"/>
                <w:lang w:eastAsia="en-US"/>
              </w:rPr>
            </w:pPr>
          </w:p>
        </w:tc>
        <w:tc>
          <w:tcPr>
            <w:tcW w:w="1592" w:type="dxa"/>
            <w:shd w:val="clear" w:color="auto" w:fill="auto"/>
            <w:vAlign w:val="center"/>
            <w:hideMark/>
          </w:tcPr>
          <w:p w14:paraId="63255DC1" w14:textId="77777777" w:rsidR="00F907CD" w:rsidRPr="00F907CD" w:rsidRDefault="00F907CD" w:rsidP="00F907CD">
            <w:pPr>
              <w:jc w:val="center"/>
              <w:rPr>
                <w:color w:val="000000"/>
                <w:lang w:eastAsia="en-US"/>
              </w:rPr>
            </w:pPr>
            <w:r w:rsidRPr="00F907CD">
              <w:rPr>
                <w:color w:val="000000"/>
                <w:lang w:eastAsia="en-US"/>
              </w:rPr>
              <w:t>с 01.01.2033</w:t>
            </w:r>
          </w:p>
        </w:tc>
        <w:tc>
          <w:tcPr>
            <w:tcW w:w="1593" w:type="dxa"/>
            <w:shd w:val="clear" w:color="auto" w:fill="auto"/>
            <w:vAlign w:val="center"/>
            <w:hideMark/>
          </w:tcPr>
          <w:p w14:paraId="2B8A8E81" w14:textId="77777777" w:rsidR="00F907CD" w:rsidRPr="00F907CD" w:rsidRDefault="00F907CD" w:rsidP="00F907CD">
            <w:pPr>
              <w:jc w:val="center"/>
              <w:rPr>
                <w:color w:val="000000"/>
                <w:lang w:eastAsia="en-US"/>
              </w:rPr>
            </w:pPr>
            <w:r w:rsidRPr="00F907CD">
              <w:rPr>
                <w:color w:val="000000"/>
                <w:lang w:eastAsia="en-US"/>
              </w:rPr>
              <w:t>59,29</w:t>
            </w:r>
          </w:p>
        </w:tc>
        <w:tc>
          <w:tcPr>
            <w:tcW w:w="1910" w:type="dxa"/>
            <w:shd w:val="clear" w:color="auto" w:fill="auto"/>
            <w:vAlign w:val="center"/>
            <w:hideMark/>
          </w:tcPr>
          <w:p w14:paraId="7D89B916" w14:textId="77777777" w:rsidR="00F907CD" w:rsidRPr="00F907CD" w:rsidRDefault="00F907CD" w:rsidP="00F907CD">
            <w:pPr>
              <w:jc w:val="center"/>
              <w:rPr>
                <w:color w:val="000000"/>
                <w:lang w:eastAsia="en-US"/>
              </w:rPr>
            </w:pPr>
            <w:r w:rsidRPr="00F907CD">
              <w:rPr>
                <w:color w:val="000000"/>
                <w:lang w:eastAsia="en-US"/>
              </w:rPr>
              <w:t>3 363,32</w:t>
            </w:r>
          </w:p>
        </w:tc>
        <w:tc>
          <w:tcPr>
            <w:tcW w:w="1775" w:type="dxa"/>
            <w:shd w:val="clear" w:color="auto" w:fill="auto"/>
            <w:vAlign w:val="center"/>
            <w:hideMark/>
          </w:tcPr>
          <w:p w14:paraId="278E731C"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1EE2C53A"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3D215591" w14:textId="77777777" w:rsidTr="002362AD">
        <w:trPr>
          <w:trHeight w:val="315"/>
        </w:trPr>
        <w:tc>
          <w:tcPr>
            <w:tcW w:w="2127" w:type="dxa"/>
            <w:vMerge/>
            <w:shd w:val="clear" w:color="auto" w:fill="auto"/>
            <w:vAlign w:val="center"/>
            <w:hideMark/>
          </w:tcPr>
          <w:p w14:paraId="47565559" w14:textId="77777777" w:rsidR="00F907CD" w:rsidRPr="00F907CD" w:rsidRDefault="00F907CD" w:rsidP="00F907CD">
            <w:pPr>
              <w:rPr>
                <w:color w:val="000000"/>
                <w:lang w:eastAsia="en-US"/>
              </w:rPr>
            </w:pPr>
          </w:p>
        </w:tc>
        <w:tc>
          <w:tcPr>
            <w:tcW w:w="1592" w:type="dxa"/>
            <w:shd w:val="clear" w:color="auto" w:fill="auto"/>
            <w:vAlign w:val="center"/>
            <w:hideMark/>
          </w:tcPr>
          <w:p w14:paraId="56150D6C" w14:textId="77777777" w:rsidR="00F907CD" w:rsidRPr="00F907CD" w:rsidRDefault="00F907CD" w:rsidP="00F907CD">
            <w:pPr>
              <w:jc w:val="center"/>
              <w:rPr>
                <w:color w:val="000000"/>
                <w:lang w:eastAsia="en-US"/>
              </w:rPr>
            </w:pPr>
            <w:r w:rsidRPr="00F907CD">
              <w:rPr>
                <w:color w:val="000000"/>
                <w:lang w:eastAsia="en-US"/>
              </w:rPr>
              <w:t>с 01.07.2033</w:t>
            </w:r>
          </w:p>
        </w:tc>
        <w:tc>
          <w:tcPr>
            <w:tcW w:w="1593" w:type="dxa"/>
            <w:shd w:val="clear" w:color="auto" w:fill="auto"/>
            <w:vAlign w:val="center"/>
            <w:hideMark/>
          </w:tcPr>
          <w:p w14:paraId="00B0DD20" w14:textId="77777777" w:rsidR="00F907CD" w:rsidRPr="00F907CD" w:rsidRDefault="00F907CD" w:rsidP="00F907CD">
            <w:pPr>
              <w:jc w:val="center"/>
              <w:rPr>
                <w:color w:val="000000"/>
                <w:lang w:eastAsia="en-US"/>
              </w:rPr>
            </w:pPr>
            <w:r w:rsidRPr="00F907CD">
              <w:rPr>
                <w:color w:val="000000"/>
                <w:lang w:eastAsia="en-US"/>
              </w:rPr>
              <w:t>61,60</w:t>
            </w:r>
          </w:p>
        </w:tc>
        <w:tc>
          <w:tcPr>
            <w:tcW w:w="1910" w:type="dxa"/>
            <w:shd w:val="clear" w:color="auto" w:fill="auto"/>
            <w:vAlign w:val="center"/>
            <w:hideMark/>
          </w:tcPr>
          <w:p w14:paraId="1C1FD5E4" w14:textId="77777777" w:rsidR="00F907CD" w:rsidRPr="00F907CD" w:rsidRDefault="00F907CD" w:rsidP="00F907CD">
            <w:pPr>
              <w:jc w:val="center"/>
              <w:rPr>
                <w:color w:val="000000"/>
                <w:lang w:eastAsia="en-US"/>
              </w:rPr>
            </w:pPr>
            <w:r w:rsidRPr="00F907CD">
              <w:rPr>
                <w:color w:val="000000"/>
                <w:lang w:eastAsia="en-US"/>
              </w:rPr>
              <w:t>3 494,49</w:t>
            </w:r>
          </w:p>
        </w:tc>
        <w:tc>
          <w:tcPr>
            <w:tcW w:w="1775" w:type="dxa"/>
            <w:shd w:val="clear" w:color="auto" w:fill="auto"/>
            <w:vAlign w:val="center"/>
            <w:hideMark/>
          </w:tcPr>
          <w:p w14:paraId="0C5D4753" w14:textId="77777777" w:rsidR="00F907CD" w:rsidRPr="00F907CD" w:rsidRDefault="00F907CD" w:rsidP="00F907CD">
            <w:pPr>
              <w:jc w:val="center"/>
              <w:rPr>
                <w:color w:val="000000"/>
                <w:lang w:eastAsia="en-US"/>
              </w:rPr>
            </w:pPr>
            <w:r w:rsidRPr="00F907CD">
              <w:rPr>
                <w:color w:val="000000"/>
                <w:lang w:eastAsia="en-US"/>
              </w:rPr>
              <w:t>х</w:t>
            </w:r>
          </w:p>
        </w:tc>
        <w:tc>
          <w:tcPr>
            <w:tcW w:w="1589" w:type="dxa"/>
            <w:shd w:val="clear" w:color="auto" w:fill="auto"/>
            <w:vAlign w:val="center"/>
            <w:hideMark/>
          </w:tcPr>
          <w:p w14:paraId="718602AB" w14:textId="77777777" w:rsidR="00F907CD" w:rsidRPr="00F907CD" w:rsidRDefault="00F907CD" w:rsidP="00F907CD">
            <w:pPr>
              <w:jc w:val="center"/>
              <w:rPr>
                <w:color w:val="000000"/>
                <w:lang w:eastAsia="en-US"/>
              </w:rPr>
            </w:pPr>
            <w:r w:rsidRPr="00F907CD">
              <w:rPr>
                <w:color w:val="000000"/>
                <w:lang w:eastAsia="en-US"/>
              </w:rPr>
              <w:t>х</w:t>
            </w:r>
          </w:p>
        </w:tc>
      </w:tr>
    </w:tbl>
    <w:p w14:paraId="42DC6C13" w14:textId="77777777" w:rsidR="00F907CD" w:rsidRPr="00F907CD" w:rsidRDefault="00F907CD" w:rsidP="00F907CD">
      <w:pPr>
        <w:ind w:right="-991"/>
        <w:jc w:val="right"/>
        <w:rPr>
          <w:sz w:val="28"/>
          <w:lang w:eastAsia="en-US"/>
        </w:rPr>
      </w:pPr>
    </w:p>
    <w:p w14:paraId="1D2AEAEC" w14:textId="77777777" w:rsidR="00F907CD" w:rsidRPr="00F907CD" w:rsidRDefault="00F907CD" w:rsidP="00F907CD">
      <w:pPr>
        <w:ind w:right="-991"/>
        <w:jc w:val="right"/>
        <w:rPr>
          <w:sz w:val="28"/>
          <w:lang w:eastAsia="en-US"/>
        </w:rPr>
      </w:pPr>
    </w:p>
    <w:p w14:paraId="1283274B" w14:textId="77777777" w:rsidR="00F907CD" w:rsidRPr="00F907CD" w:rsidRDefault="00F907CD" w:rsidP="00F907CD">
      <w:pPr>
        <w:ind w:right="-567"/>
        <w:jc w:val="right"/>
        <w:rPr>
          <w:sz w:val="28"/>
          <w:lang w:eastAsia="en-US"/>
        </w:rPr>
        <w:sectPr w:rsidR="00F907CD" w:rsidRPr="00F907CD" w:rsidSect="00F907CD">
          <w:headerReference w:type="default" r:id="rId34"/>
          <w:pgSz w:w="11906" w:h="16838"/>
          <w:pgMar w:top="1134" w:right="991" w:bottom="568" w:left="1701" w:header="708" w:footer="708" w:gutter="0"/>
          <w:cols w:space="708"/>
          <w:titlePg/>
          <w:docGrid w:linePitch="360"/>
        </w:sectPr>
      </w:pPr>
    </w:p>
    <w:p w14:paraId="4C872DA1" w14:textId="77777777" w:rsidR="00F907CD" w:rsidRPr="00F907CD" w:rsidRDefault="00F907CD" w:rsidP="00F907CD">
      <w:pPr>
        <w:ind w:right="-2"/>
        <w:jc w:val="center"/>
        <w:rPr>
          <w:b/>
          <w:bCs/>
          <w:color w:val="000000"/>
          <w:kern w:val="32"/>
          <w:sz w:val="28"/>
          <w:szCs w:val="28"/>
          <w:lang w:eastAsia="en-US"/>
        </w:rPr>
      </w:pPr>
      <w:r w:rsidRPr="00F907CD">
        <w:rPr>
          <w:b/>
          <w:bCs/>
          <w:color w:val="000000"/>
          <w:kern w:val="32"/>
          <w:sz w:val="28"/>
          <w:szCs w:val="28"/>
          <w:lang w:eastAsia="en-US"/>
        </w:rPr>
        <w:lastRenderedPageBreak/>
        <w:t>Долгосрочные тарифы</w:t>
      </w:r>
    </w:p>
    <w:p w14:paraId="78EE5AF8" w14:textId="77777777" w:rsidR="00F907CD" w:rsidRPr="00F907CD" w:rsidRDefault="00F907CD" w:rsidP="00F907CD">
      <w:pPr>
        <w:ind w:right="-2"/>
        <w:jc w:val="center"/>
        <w:rPr>
          <w:b/>
          <w:bCs/>
          <w:color w:val="000000"/>
          <w:kern w:val="32"/>
          <w:sz w:val="28"/>
          <w:szCs w:val="28"/>
          <w:lang w:eastAsia="en-US"/>
        </w:rPr>
      </w:pPr>
      <w:r w:rsidRPr="00F907CD">
        <w:rPr>
          <w:b/>
          <w:bCs/>
          <w:color w:val="000000"/>
          <w:kern w:val="32"/>
          <w:sz w:val="28"/>
          <w:szCs w:val="28"/>
          <w:lang w:eastAsia="en-US"/>
        </w:rPr>
        <w:t>АО «Теплоэнерго» на горячую воду в закрытой системе горячего водоснабжения, реализуемой на потребительском рынке Кемеровского городского округа, ж.р. Лесная поляна (</w:t>
      </w:r>
      <w:proofErr w:type="gramStart"/>
      <w:r w:rsidRPr="00F907CD">
        <w:rPr>
          <w:b/>
          <w:bCs/>
          <w:color w:val="000000"/>
          <w:kern w:val="32"/>
          <w:sz w:val="28"/>
          <w:szCs w:val="28"/>
          <w:lang w:eastAsia="en-US"/>
        </w:rPr>
        <w:t>от котельных</w:t>
      </w:r>
      <w:proofErr w:type="gramEnd"/>
      <w:r w:rsidRPr="00F907CD">
        <w:rPr>
          <w:b/>
          <w:bCs/>
          <w:color w:val="000000"/>
          <w:kern w:val="32"/>
          <w:sz w:val="28"/>
          <w:szCs w:val="28"/>
          <w:lang w:eastAsia="en-US"/>
        </w:rPr>
        <w:t xml:space="preserve"> расположенных по адресам: ул. Щегловская, 2, 30, ул. Осенний бульвар, 4а), на период с 01.01.2021 по 31.12.2024</w:t>
      </w:r>
    </w:p>
    <w:p w14:paraId="6B24C1FE" w14:textId="77777777" w:rsidR="00F907CD" w:rsidRPr="00F907CD" w:rsidRDefault="00F907CD" w:rsidP="00F907CD">
      <w:pPr>
        <w:keepNext/>
        <w:spacing w:after="200"/>
        <w:ind w:right="252"/>
        <w:jc w:val="right"/>
        <w:rPr>
          <w:sz w:val="28"/>
          <w:szCs w:val="28"/>
          <w:lang w:eastAsia="en-US"/>
        </w:rPr>
      </w:pPr>
      <w:r w:rsidRPr="00F907CD">
        <w:rPr>
          <w:sz w:val="28"/>
          <w:szCs w:val="28"/>
          <w:lang w:eastAsia="en-US"/>
        </w:rPr>
        <w:t>Таблица 2</w:t>
      </w:r>
    </w:p>
    <w:tbl>
      <w:tblPr>
        <w:tblW w:w="145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77"/>
        <w:gridCol w:w="1621"/>
        <w:gridCol w:w="1917"/>
        <w:gridCol w:w="2256"/>
        <w:gridCol w:w="2417"/>
        <w:gridCol w:w="2410"/>
      </w:tblGrid>
      <w:tr w:rsidR="00F907CD" w:rsidRPr="00F907CD" w14:paraId="11035394" w14:textId="77777777" w:rsidTr="002362AD">
        <w:trPr>
          <w:trHeight w:val="464"/>
          <w:jc w:val="center"/>
        </w:trPr>
        <w:tc>
          <w:tcPr>
            <w:tcW w:w="3977" w:type="dxa"/>
            <w:vMerge w:val="restart"/>
            <w:tcBorders>
              <w:top w:val="single" w:sz="2" w:space="0" w:color="auto"/>
              <w:left w:val="single" w:sz="2" w:space="0" w:color="auto"/>
              <w:bottom w:val="single" w:sz="2" w:space="0" w:color="auto"/>
              <w:right w:val="single" w:sz="2" w:space="0" w:color="auto"/>
            </w:tcBorders>
            <w:vAlign w:val="center"/>
            <w:hideMark/>
          </w:tcPr>
          <w:p w14:paraId="7C332EAC" w14:textId="77777777" w:rsidR="00F907CD" w:rsidRPr="00F907CD" w:rsidRDefault="00F907CD" w:rsidP="00F907CD">
            <w:pPr>
              <w:tabs>
                <w:tab w:val="left" w:pos="3052"/>
              </w:tabs>
              <w:ind w:left="-108" w:right="-108"/>
              <w:jc w:val="center"/>
              <w:rPr>
                <w:lang w:eastAsia="en-US"/>
              </w:rPr>
            </w:pPr>
            <w:r w:rsidRPr="00F907CD">
              <w:rPr>
                <w:lang w:eastAsia="en-US"/>
              </w:rPr>
              <w:t>Наименование регулируемой организации</w:t>
            </w:r>
          </w:p>
        </w:tc>
        <w:tc>
          <w:tcPr>
            <w:tcW w:w="1621" w:type="dxa"/>
            <w:vMerge w:val="restart"/>
            <w:tcBorders>
              <w:top w:val="single" w:sz="2" w:space="0" w:color="auto"/>
              <w:left w:val="single" w:sz="2" w:space="0" w:color="auto"/>
              <w:bottom w:val="single" w:sz="2" w:space="0" w:color="auto"/>
              <w:right w:val="single" w:sz="2" w:space="0" w:color="auto"/>
            </w:tcBorders>
            <w:vAlign w:val="center"/>
            <w:hideMark/>
          </w:tcPr>
          <w:p w14:paraId="529270FF" w14:textId="77777777" w:rsidR="00F907CD" w:rsidRPr="00F907CD" w:rsidRDefault="00F907CD" w:rsidP="00F907CD">
            <w:pPr>
              <w:ind w:left="-108" w:firstLine="47"/>
              <w:jc w:val="center"/>
            </w:pPr>
            <w:r w:rsidRPr="00F907CD">
              <w:t>Период</w:t>
            </w:r>
          </w:p>
        </w:tc>
        <w:tc>
          <w:tcPr>
            <w:tcW w:w="1917" w:type="dxa"/>
            <w:vMerge w:val="restart"/>
            <w:tcBorders>
              <w:top w:val="single" w:sz="2" w:space="0" w:color="auto"/>
              <w:left w:val="single" w:sz="2" w:space="0" w:color="auto"/>
              <w:bottom w:val="single" w:sz="2" w:space="0" w:color="auto"/>
              <w:right w:val="single" w:sz="2" w:space="0" w:color="auto"/>
            </w:tcBorders>
            <w:vAlign w:val="center"/>
            <w:hideMark/>
          </w:tcPr>
          <w:p w14:paraId="5705D1DC" w14:textId="77777777" w:rsidR="00F907CD" w:rsidRPr="00F907CD" w:rsidRDefault="00F907CD" w:rsidP="00F907CD">
            <w:pPr>
              <w:ind w:left="-108" w:right="-104" w:firstLine="3"/>
              <w:jc w:val="center"/>
            </w:pPr>
            <w:r w:rsidRPr="00F907CD">
              <w:t>Компонент на холодную воду для населения,</w:t>
            </w:r>
          </w:p>
          <w:p w14:paraId="1550BBFE" w14:textId="77777777" w:rsidR="00F907CD" w:rsidRPr="00F907CD" w:rsidRDefault="00F907CD" w:rsidP="00F907CD">
            <w:pPr>
              <w:ind w:left="-108" w:right="-104" w:firstLine="3"/>
              <w:jc w:val="center"/>
            </w:pPr>
            <w:r w:rsidRPr="00F907CD">
              <w:t>руб./м</w:t>
            </w:r>
            <w:r w:rsidRPr="00F907CD">
              <w:rPr>
                <w:vertAlign w:val="superscript"/>
              </w:rPr>
              <w:t xml:space="preserve">3 </w:t>
            </w:r>
            <w:r w:rsidRPr="00F907CD">
              <w:t>*</w:t>
            </w:r>
          </w:p>
          <w:p w14:paraId="5548B54C" w14:textId="77777777" w:rsidR="00F907CD" w:rsidRPr="00F907CD" w:rsidRDefault="00F907CD" w:rsidP="00F907CD">
            <w:pPr>
              <w:tabs>
                <w:tab w:val="left" w:pos="3052"/>
              </w:tabs>
              <w:ind w:left="-108" w:right="-104" w:firstLine="3"/>
              <w:jc w:val="center"/>
              <w:rPr>
                <w:lang w:eastAsia="en-US"/>
              </w:rPr>
            </w:pPr>
            <w:r w:rsidRPr="00F907CD">
              <w:t>(с НДС)</w:t>
            </w:r>
          </w:p>
        </w:tc>
        <w:tc>
          <w:tcPr>
            <w:tcW w:w="2256" w:type="dxa"/>
            <w:vMerge w:val="restart"/>
            <w:tcBorders>
              <w:top w:val="single" w:sz="2" w:space="0" w:color="auto"/>
              <w:left w:val="single" w:sz="2" w:space="0" w:color="auto"/>
              <w:bottom w:val="single" w:sz="2" w:space="0" w:color="auto"/>
              <w:right w:val="single" w:sz="4" w:space="0" w:color="auto"/>
            </w:tcBorders>
            <w:vAlign w:val="center"/>
            <w:hideMark/>
          </w:tcPr>
          <w:p w14:paraId="615FFD06" w14:textId="77777777" w:rsidR="00F907CD" w:rsidRPr="00F907CD" w:rsidRDefault="00F907CD" w:rsidP="00F907CD">
            <w:pPr>
              <w:ind w:left="-108" w:right="-104" w:firstLine="3"/>
              <w:jc w:val="center"/>
            </w:pPr>
            <w:r w:rsidRPr="00F907CD">
              <w:t>Компонент на холодную воду для прочих потребителей,</w:t>
            </w:r>
          </w:p>
          <w:p w14:paraId="3A7AB5E8" w14:textId="77777777" w:rsidR="00F907CD" w:rsidRPr="00F907CD" w:rsidRDefault="00F907CD" w:rsidP="00F907CD">
            <w:pPr>
              <w:ind w:left="-108" w:right="-104" w:firstLine="3"/>
              <w:jc w:val="center"/>
            </w:pPr>
            <w:r w:rsidRPr="00F907CD">
              <w:t>руб./ м</w:t>
            </w:r>
            <w:r w:rsidRPr="00F907CD">
              <w:rPr>
                <w:vertAlign w:val="superscript"/>
              </w:rPr>
              <w:t>3</w:t>
            </w:r>
          </w:p>
          <w:p w14:paraId="10A1603F" w14:textId="77777777" w:rsidR="00F907CD" w:rsidRPr="00F907CD" w:rsidRDefault="00F907CD" w:rsidP="00F907CD">
            <w:pPr>
              <w:tabs>
                <w:tab w:val="left" w:pos="3052"/>
              </w:tabs>
              <w:ind w:left="-108" w:right="-151"/>
              <w:jc w:val="center"/>
            </w:pPr>
            <w:r w:rsidRPr="00F907CD">
              <w:t>(без НДС)</w:t>
            </w:r>
          </w:p>
        </w:tc>
        <w:tc>
          <w:tcPr>
            <w:tcW w:w="4827"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19F617FF" w14:textId="77777777" w:rsidR="00F907CD" w:rsidRPr="00F907CD" w:rsidRDefault="00F907CD" w:rsidP="00F907CD">
            <w:pPr>
              <w:tabs>
                <w:tab w:val="left" w:pos="3052"/>
              </w:tabs>
              <w:jc w:val="center"/>
              <w:rPr>
                <w:lang w:eastAsia="en-US"/>
              </w:rPr>
            </w:pPr>
            <w:r w:rsidRPr="00F907CD">
              <w:t>Компонент на тепловую энергию</w:t>
            </w:r>
          </w:p>
        </w:tc>
      </w:tr>
      <w:tr w:rsidR="00F907CD" w:rsidRPr="00F907CD" w14:paraId="4C0235E3" w14:textId="77777777" w:rsidTr="002362AD">
        <w:trPr>
          <w:trHeight w:val="517"/>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47AA023F" w14:textId="77777777" w:rsidR="00F907CD" w:rsidRPr="00F907CD" w:rsidRDefault="00F907CD" w:rsidP="00F907CD">
            <w:pPr>
              <w:rPr>
                <w:lang w:eastAsia="en-US"/>
              </w:rPr>
            </w:pPr>
          </w:p>
        </w:tc>
        <w:tc>
          <w:tcPr>
            <w:tcW w:w="1621" w:type="dxa"/>
            <w:vMerge/>
            <w:tcBorders>
              <w:top w:val="single" w:sz="2" w:space="0" w:color="auto"/>
              <w:left w:val="single" w:sz="2" w:space="0" w:color="auto"/>
              <w:bottom w:val="single" w:sz="2" w:space="0" w:color="auto"/>
              <w:right w:val="single" w:sz="2" w:space="0" w:color="auto"/>
            </w:tcBorders>
            <w:vAlign w:val="center"/>
            <w:hideMark/>
          </w:tcPr>
          <w:p w14:paraId="60250E8A" w14:textId="77777777" w:rsidR="00F907CD" w:rsidRPr="00F907CD" w:rsidRDefault="00F907CD" w:rsidP="00F907CD"/>
        </w:tc>
        <w:tc>
          <w:tcPr>
            <w:tcW w:w="1917" w:type="dxa"/>
            <w:vMerge/>
            <w:tcBorders>
              <w:top w:val="single" w:sz="2" w:space="0" w:color="auto"/>
              <w:left w:val="single" w:sz="2" w:space="0" w:color="auto"/>
              <w:bottom w:val="single" w:sz="2" w:space="0" w:color="auto"/>
              <w:right w:val="single" w:sz="2" w:space="0" w:color="auto"/>
            </w:tcBorders>
            <w:vAlign w:val="center"/>
            <w:hideMark/>
          </w:tcPr>
          <w:p w14:paraId="08ABB44E" w14:textId="77777777" w:rsidR="00F907CD" w:rsidRPr="00F907CD" w:rsidRDefault="00F907CD" w:rsidP="00F907CD">
            <w:pPr>
              <w:rPr>
                <w:lang w:eastAsia="en-US"/>
              </w:rPr>
            </w:pPr>
          </w:p>
        </w:tc>
        <w:tc>
          <w:tcPr>
            <w:tcW w:w="2256" w:type="dxa"/>
            <w:vMerge/>
            <w:tcBorders>
              <w:top w:val="single" w:sz="2" w:space="0" w:color="auto"/>
              <w:left w:val="single" w:sz="2" w:space="0" w:color="auto"/>
              <w:bottom w:val="single" w:sz="2" w:space="0" w:color="auto"/>
              <w:right w:val="single" w:sz="4" w:space="0" w:color="auto"/>
            </w:tcBorders>
            <w:vAlign w:val="center"/>
            <w:hideMark/>
          </w:tcPr>
          <w:p w14:paraId="3E30C497" w14:textId="77777777" w:rsidR="00F907CD" w:rsidRPr="00F907CD" w:rsidRDefault="00F907CD" w:rsidP="00F907CD"/>
        </w:tc>
        <w:tc>
          <w:tcPr>
            <w:tcW w:w="4827" w:type="dxa"/>
            <w:gridSpan w:val="2"/>
            <w:vMerge/>
            <w:tcBorders>
              <w:top w:val="single" w:sz="2" w:space="0" w:color="auto"/>
              <w:left w:val="single" w:sz="4" w:space="0" w:color="auto"/>
              <w:bottom w:val="single" w:sz="2" w:space="0" w:color="auto"/>
              <w:right w:val="single" w:sz="2" w:space="0" w:color="auto"/>
            </w:tcBorders>
            <w:vAlign w:val="center"/>
            <w:hideMark/>
          </w:tcPr>
          <w:p w14:paraId="6FF2ADCB" w14:textId="77777777" w:rsidR="00F907CD" w:rsidRPr="00F907CD" w:rsidRDefault="00F907CD" w:rsidP="00F907CD">
            <w:pPr>
              <w:rPr>
                <w:lang w:eastAsia="en-US"/>
              </w:rPr>
            </w:pPr>
          </w:p>
        </w:tc>
      </w:tr>
      <w:tr w:rsidR="00F907CD" w:rsidRPr="00F907CD" w14:paraId="7501875D" w14:textId="77777777" w:rsidTr="002362AD">
        <w:trPr>
          <w:trHeight w:val="1482"/>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0BDA2A19" w14:textId="77777777" w:rsidR="00F907CD" w:rsidRPr="00F907CD" w:rsidRDefault="00F907CD" w:rsidP="00F907CD">
            <w:pPr>
              <w:rPr>
                <w:lang w:eastAsia="en-US"/>
              </w:rPr>
            </w:pPr>
          </w:p>
        </w:tc>
        <w:tc>
          <w:tcPr>
            <w:tcW w:w="1621" w:type="dxa"/>
            <w:vMerge/>
            <w:tcBorders>
              <w:top w:val="single" w:sz="2" w:space="0" w:color="auto"/>
              <w:left w:val="single" w:sz="2" w:space="0" w:color="auto"/>
              <w:bottom w:val="single" w:sz="2" w:space="0" w:color="auto"/>
              <w:right w:val="single" w:sz="2" w:space="0" w:color="auto"/>
            </w:tcBorders>
            <w:vAlign w:val="center"/>
            <w:hideMark/>
          </w:tcPr>
          <w:p w14:paraId="4B8DB262" w14:textId="77777777" w:rsidR="00F907CD" w:rsidRPr="00F907CD" w:rsidRDefault="00F907CD" w:rsidP="00F907CD"/>
        </w:tc>
        <w:tc>
          <w:tcPr>
            <w:tcW w:w="1917" w:type="dxa"/>
            <w:vMerge/>
            <w:tcBorders>
              <w:top w:val="single" w:sz="2" w:space="0" w:color="auto"/>
              <w:left w:val="single" w:sz="2" w:space="0" w:color="auto"/>
              <w:bottom w:val="single" w:sz="4" w:space="0" w:color="auto"/>
              <w:right w:val="single" w:sz="2" w:space="0" w:color="auto"/>
            </w:tcBorders>
            <w:vAlign w:val="center"/>
            <w:hideMark/>
          </w:tcPr>
          <w:p w14:paraId="16014760" w14:textId="77777777" w:rsidR="00F907CD" w:rsidRPr="00F907CD" w:rsidRDefault="00F907CD" w:rsidP="00F907CD">
            <w:pPr>
              <w:rPr>
                <w:lang w:eastAsia="en-US"/>
              </w:rPr>
            </w:pPr>
          </w:p>
        </w:tc>
        <w:tc>
          <w:tcPr>
            <w:tcW w:w="2256" w:type="dxa"/>
            <w:vMerge/>
            <w:tcBorders>
              <w:top w:val="single" w:sz="2" w:space="0" w:color="auto"/>
              <w:left w:val="single" w:sz="2" w:space="0" w:color="auto"/>
              <w:bottom w:val="single" w:sz="2" w:space="0" w:color="auto"/>
              <w:right w:val="single" w:sz="4" w:space="0" w:color="auto"/>
            </w:tcBorders>
            <w:vAlign w:val="center"/>
            <w:hideMark/>
          </w:tcPr>
          <w:p w14:paraId="4A1BE552" w14:textId="77777777" w:rsidR="00F907CD" w:rsidRPr="00F907CD" w:rsidRDefault="00F907CD" w:rsidP="00F907CD"/>
        </w:tc>
        <w:tc>
          <w:tcPr>
            <w:tcW w:w="2417" w:type="dxa"/>
            <w:tcBorders>
              <w:top w:val="single" w:sz="2" w:space="0" w:color="auto"/>
              <w:left w:val="single" w:sz="4" w:space="0" w:color="auto"/>
              <w:bottom w:val="single" w:sz="2" w:space="0" w:color="auto"/>
              <w:right w:val="single" w:sz="2" w:space="0" w:color="auto"/>
            </w:tcBorders>
            <w:vAlign w:val="center"/>
            <w:hideMark/>
          </w:tcPr>
          <w:p w14:paraId="2B396484" w14:textId="77777777" w:rsidR="00F907CD" w:rsidRPr="00F907CD" w:rsidRDefault="00F907CD" w:rsidP="00F907CD">
            <w:pPr>
              <w:tabs>
                <w:tab w:val="left" w:pos="3052"/>
              </w:tabs>
              <w:ind w:left="-108" w:right="-151"/>
              <w:jc w:val="center"/>
            </w:pPr>
            <w:r w:rsidRPr="00F907CD">
              <w:t>Одноставочный, руб./Гкал</w:t>
            </w:r>
          </w:p>
          <w:p w14:paraId="53D1DABE" w14:textId="77777777" w:rsidR="00F907CD" w:rsidRPr="00F907CD" w:rsidRDefault="00F907CD" w:rsidP="00F907CD">
            <w:pPr>
              <w:jc w:val="center"/>
            </w:pPr>
            <w:r w:rsidRPr="00F907CD">
              <w:t xml:space="preserve"> (без </w:t>
            </w:r>
            <w:r w:rsidRPr="00F907CD">
              <w:rPr>
                <w:sz w:val="20"/>
                <w:szCs w:val="20"/>
              </w:rPr>
              <w:t>НДС</w:t>
            </w:r>
            <w:r w:rsidRPr="00F907CD">
              <w:t>)</w:t>
            </w:r>
          </w:p>
        </w:tc>
        <w:tc>
          <w:tcPr>
            <w:tcW w:w="2410" w:type="dxa"/>
            <w:tcBorders>
              <w:top w:val="single" w:sz="2" w:space="0" w:color="auto"/>
              <w:left w:val="single" w:sz="2" w:space="0" w:color="auto"/>
              <w:bottom w:val="single" w:sz="2" w:space="0" w:color="auto"/>
              <w:right w:val="single" w:sz="2" w:space="0" w:color="auto"/>
            </w:tcBorders>
            <w:vAlign w:val="center"/>
            <w:hideMark/>
          </w:tcPr>
          <w:p w14:paraId="34C18D1B" w14:textId="77777777" w:rsidR="00F907CD" w:rsidRPr="00F907CD" w:rsidRDefault="00F907CD" w:rsidP="00F907CD">
            <w:pPr>
              <w:ind w:left="-120" w:right="-112"/>
              <w:jc w:val="center"/>
            </w:pPr>
            <w:r w:rsidRPr="00F907CD">
              <w:t>Одноставочный, руб./Гкал*</w:t>
            </w:r>
          </w:p>
          <w:p w14:paraId="004F15BC" w14:textId="77777777" w:rsidR="00F907CD" w:rsidRPr="00F907CD" w:rsidRDefault="00F907CD" w:rsidP="00F907CD">
            <w:pPr>
              <w:ind w:left="-120" w:right="-112"/>
              <w:jc w:val="center"/>
            </w:pPr>
            <w:r w:rsidRPr="00F907CD">
              <w:t>(с НДС)</w:t>
            </w:r>
          </w:p>
        </w:tc>
      </w:tr>
      <w:tr w:rsidR="00F907CD" w:rsidRPr="00F907CD" w14:paraId="1CE276FF" w14:textId="77777777" w:rsidTr="002362AD">
        <w:trPr>
          <w:trHeight w:val="188"/>
          <w:jc w:val="center"/>
        </w:trPr>
        <w:tc>
          <w:tcPr>
            <w:tcW w:w="3977" w:type="dxa"/>
            <w:vMerge w:val="restart"/>
            <w:tcBorders>
              <w:top w:val="single" w:sz="2" w:space="0" w:color="auto"/>
              <w:left w:val="single" w:sz="2" w:space="0" w:color="auto"/>
              <w:right w:val="single" w:sz="2" w:space="0" w:color="auto"/>
            </w:tcBorders>
            <w:vAlign w:val="center"/>
            <w:hideMark/>
          </w:tcPr>
          <w:p w14:paraId="56B2F239" w14:textId="77777777" w:rsidR="00F907CD" w:rsidRPr="00F907CD" w:rsidRDefault="00F907CD" w:rsidP="00F907CD">
            <w:pPr>
              <w:tabs>
                <w:tab w:val="left" w:pos="3052"/>
              </w:tabs>
              <w:jc w:val="center"/>
              <w:rPr>
                <w:bCs/>
                <w:kern w:val="32"/>
                <w:sz w:val="22"/>
                <w:szCs w:val="22"/>
                <w:lang w:eastAsia="en-US"/>
              </w:rPr>
            </w:pPr>
            <w:r w:rsidRPr="00F907CD">
              <w:rPr>
                <w:bCs/>
                <w:kern w:val="32"/>
                <w:lang w:eastAsia="en-US"/>
              </w:rPr>
              <w:t>АО «Теплоэнерго»</w:t>
            </w:r>
          </w:p>
        </w:tc>
        <w:tc>
          <w:tcPr>
            <w:tcW w:w="1621" w:type="dxa"/>
            <w:tcBorders>
              <w:top w:val="single" w:sz="2" w:space="0" w:color="auto"/>
              <w:left w:val="single" w:sz="2" w:space="0" w:color="auto"/>
              <w:bottom w:val="single" w:sz="2" w:space="0" w:color="auto"/>
              <w:right w:val="single" w:sz="4" w:space="0" w:color="auto"/>
            </w:tcBorders>
            <w:vAlign w:val="center"/>
            <w:hideMark/>
          </w:tcPr>
          <w:p w14:paraId="2A034B1A" w14:textId="77777777" w:rsidR="00F907CD" w:rsidRPr="00F907CD" w:rsidRDefault="00F907CD" w:rsidP="00F907CD">
            <w:pPr>
              <w:tabs>
                <w:tab w:val="left" w:pos="3052"/>
              </w:tabs>
              <w:ind w:hanging="108"/>
              <w:jc w:val="center"/>
            </w:pPr>
            <w:r w:rsidRPr="00F907CD">
              <w:t>с 01.01.2021</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5B64E87B" w14:textId="77777777" w:rsidR="00F907CD" w:rsidRPr="00F907CD" w:rsidRDefault="00F907CD" w:rsidP="00F907CD">
            <w:pPr>
              <w:jc w:val="center"/>
              <w:rPr>
                <w:lang w:eastAsia="en-US"/>
              </w:rPr>
            </w:pPr>
            <w:r w:rsidRPr="00F907CD">
              <w:rPr>
                <w:lang w:eastAsia="en-US"/>
              </w:rPr>
              <w:t>43,32</w:t>
            </w:r>
          </w:p>
        </w:tc>
        <w:tc>
          <w:tcPr>
            <w:tcW w:w="2256" w:type="dxa"/>
            <w:tcBorders>
              <w:top w:val="nil"/>
              <w:left w:val="nil"/>
              <w:bottom w:val="single" w:sz="4" w:space="0" w:color="auto"/>
              <w:right w:val="single" w:sz="4" w:space="0" w:color="auto"/>
            </w:tcBorders>
          </w:tcPr>
          <w:p w14:paraId="49378DD3" w14:textId="77777777" w:rsidR="00F907CD" w:rsidRPr="00F907CD" w:rsidRDefault="00F907CD" w:rsidP="00F907CD">
            <w:pPr>
              <w:jc w:val="center"/>
              <w:rPr>
                <w:lang w:eastAsia="en-US"/>
              </w:rPr>
            </w:pPr>
            <w:r w:rsidRPr="00F907CD">
              <w:rPr>
                <w:lang w:eastAsia="en-US"/>
              </w:rPr>
              <w:t>36,10</w:t>
            </w:r>
          </w:p>
        </w:tc>
        <w:tc>
          <w:tcPr>
            <w:tcW w:w="2417" w:type="dxa"/>
            <w:tcBorders>
              <w:top w:val="nil"/>
              <w:left w:val="nil"/>
              <w:bottom w:val="single" w:sz="4" w:space="0" w:color="auto"/>
              <w:right w:val="single" w:sz="4" w:space="0" w:color="auto"/>
            </w:tcBorders>
          </w:tcPr>
          <w:p w14:paraId="7348BB01" w14:textId="77777777" w:rsidR="00F907CD" w:rsidRPr="00F907CD" w:rsidRDefault="00F907CD" w:rsidP="00F907CD">
            <w:pPr>
              <w:jc w:val="center"/>
              <w:rPr>
                <w:lang w:eastAsia="en-US"/>
              </w:rPr>
            </w:pPr>
            <w:r w:rsidRPr="00F907CD">
              <w:rPr>
                <w:lang w:eastAsia="en-US"/>
              </w:rPr>
              <w:t>2 280,64</w:t>
            </w:r>
          </w:p>
        </w:tc>
        <w:tc>
          <w:tcPr>
            <w:tcW w:w="2410" w:type="dxa"/>
            <w:tcBorders>
              <w:top w:val="single" w:sz="2" w:space="0" w:color="auto"/>
              <w:left w:val="single" w:sz="2" w:space="0" w:color="auto"/>
              <w:bottom w:val="single" w:sz="2" w:space="0" w:color="auto"/>
              <w:right w:val="single" w:sz="2" w:space="0" w:color="auto"/>
            </w:tcBorders>
          </w:tcPr>
          <w:p w14:paraId="483B1005" w14:textId="77777777" w:rsidR="00F907CD" w:rsidRPr="00F907CD" w:rsidRDefault="00F907CD" w:rsidP="00F907CD">
            <w:pPr>
              <w:jc w:val="center"/>
              <w:rPr>
                <w:lang w:eastAsia="en-US"/>
              </w:rPr>
            </w:pPr>
            <w:r w:rsidRPr="00F907CD">
              <w:rPr>
                <w:lang w:eastAsia="en-US"/>
              </w:rPr>
              <w:t>2 736,77</w:t>
            </w:r>
          </w:p>
        </w:tc>
      </w:tr>
      <w:tr w:rsidR="00F907CD" w:rsidRPr="00F907CD" w14:paraId="0A9C8CE9" w14:textId="77777777" w:rsidTr="002362AD">
        <w:trPr>
          <w:trHeight w:val="135"/>
          <w:jc w:val="center"/>
        </w:trPr>
        <w:tc>
          <w:tcPr>
            <w:tcW w:w="3977" w:type="dxa"/>
            <w:vMerge/>
            <w:tcBorders>
              <w:left w:val="single" w:sz="2" w:space="0" w:color="auto"/>
              <w:right w:val="single" w:sz="2" w:space="0" w:color="auto"/>
            </w:tcBorders>
            <w:vAlign w:val="center"/>
            <w:hideMark/>
          </w:tcPr>
          <w:p w14:paraId="36FBCCAF"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hideMark/>
          </w:tcPr>
          <w:p w14:paraId="74E82A51" w14:textId="77777777" w:rsidR="00F907CD" w:rsidRPr="00F907CD" w:rsidRDefault="00F907CD" w:rsidP="00F907CD">
            <w:pPr>
              <w:tabs>
                <w:tab w:val="left" w:pos="3052"/>
              </w:tabs>
              <w:ind w:hanging="108"/>
              <w:jc w:val="center"/>
            </w:pPr>
            <w:r w:rsidRPr="00F907CD">
              <w:t>с 01.07.2021</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09AC4FFA" w14:textId="77777777" w:rsidR="00F907CD" w:rsidRPr="00F907CD" w:rsidRDefault="00F907CD" w:rsidP="00F907CD">
            <w:pPr>
              <w:jc w:val="center"/>
              <w:rPr>
                <w:lang w:eastAsia="en-US"/>
              </w:rPr>
            </w:pPr>
            <w:r w:rsidRPr="00F907CD">
              <w:rPr>
                <w:lang w:eastAsia="en-US"/>
              </w:rPr>
              <w:t>45,49</w:t>
            </w:r>
          </w:p>
        </w:tc>
        <w:tc>
          <w:tcPr>
            <w:tcW w:w="2256" w:type="dxa"/>
            <w:tcBorders>
              <w:top w:val="single" w:sz="2" w:space="0" w:color="auto"/>
              <w:left w:val="single" w:sz="2" w:space="0" w:color="auto"/>
              <w:bottom w:val="single" w:sz="2" w:space="0" w:color="auto"/>
              <w:right w:val="single" w:sz="2" w:space="0" w:color="auto"/>
            </w:tcBorders>
          </w:tcPr>
          <w:p w14:paraId="3284E8B0" w14:textId="77777777" w:rsidR="00F907CD" w:rsidRPr="00F907CD" w:rsidRDefault="00F907CD" w:rsidP="00F907CD">
            <w:pPr>
              <w:jc w:val="center"/>
              <w:rPr>
                <w:lang w:eastAsia="en-US"/>
              </w:rPr>
            </w:pPr>
            <w:r w:rsidRPr="00F907CD">
              <w:rPr>
                <w:lang w:eastAsia="en-US"/>
              </w:rPr>
              <w:t>37,91</w:t>
            </w:r>
          </w:p>
        </w:tc>
        <w:tc>
          <w:tcPr>
            <w:tcW w:w="2417" w:type="dxa"/>
            <w:tcBorders>
              <w:top w:val="single" w:sz="2" w:space="0" w:color="auto"/>
              <w:left w:val="single" w:sz="2" w:space="0" w:color="auto"/>
              <w:bottom w:val="single" w:sz="2" w:space="0" w:color="auto"/>
              <w:right w:val="single" w:sz="2" w:space="0" w:color="auto"/>
            </w:tcBorders>
          </w:tcPr>
          <w:p w14:paraId="2FDF6AA0" w14:textId="77777777" w:rsidR="00F907CD" w:rsidRPr="00F907CD" w:rsidRDefault="00F907CD" w:rsidP="00F907CD">
            <w:pPr>
              <w:jc w:val="center"/>
              <w:rPr>
                <w:color w:val="000000"/>
                <w:lang w:eastAsia="en-US"/>
              </w:rPr>
            </w:pPr>
            <w:r w:rsidRPr="00F907CD">
              <w:rPr>
                <w:lang w:eastAsia="en-US"/>
              </w:rPr>
              <w:t>2 370,36</w:t>
            </w:r>
          </w:p>
        </w:tc>
        <w:tc>
          <w:tcPr>
            <w:tcW w:w="2410" w:type="dxa"/>
            <w:tcBorders>
              <w:top w:val="single" w:sz="2" w:space="0" w:color="auto"/>
              <w:left w:val="single" w:sz="2" w:space="0" w:color="auto"/>
              <w:bottom w:val="single" w:sz="2" w:space="0" w:color="auto"/>
              <w:right w:val="single" w:sz="2" w:space="0" w:color="auto"/>
            </w:tcBorders>
          </w:tcPr>
          <w:p w14:paraId="290A48EE" w14:textId="77777777" w:rsidR="00F907CD" w:rsidRPr="00F907CD" w:rsidRDefault="00F907CD" w:rsidP="00F907CD">
            <w:pPr>
              <w:jc w:val="center"/>
              <w:rPr>
                <w:lang w:eastAsia="en-US"/>
              </w:rPr>
            </w:pPr>
            <w:r w:rsidRPr="00F907CD">
              <w:rPr>
                <w:lang w:eastAsia="en-US"/>
              </w:rPr>
              <w:t>2 844,43</w:t>
            </w:r>
          </w:p>
        </w:tc>
      </w:tr>
      <w:tr w:rsidR="00F907CD" w:rsidRPr="00F907CD" w14:paraId="32CE0BF1" w14:textId="77777777" w:rsidTr="002362AD">
        <w:trPr>
          <w:trHeight w:val="135"/>
          <w:jc w:val="center"/>
        </w:trPr>
        <w:tc>
          <w:tcPr>
            <w:tcW w:w="3977" w:type="dxa"/>
            <w:vMerge/>
            <w:tcBorders>
              <w:left w:val="single" w:sz="2" w:space="0" w:color="auto"/>
              <w:right w:val="single" w:sz="2" w:space="0" w:color="auto"/>
            </w:tcBorders>
            <w:vAlign w:val="center"/>
          </w:tcPr>
          <w:p w14:paraId="32D66DD5"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67405E24" w14:textId="77777777" w:rsidR="00F907CD" w:rsidRPr="00F907CD" w:rsidRDefault="00F907CD" w:rsidP="00F907CD">
            <w:pPr>
              <w:tabs>
                <w:tab w:val="left" w:pos="3052"/>
              </w:tabs>
              <w:ind w:hanging="108"/>
              <w:jc w:val="center"/>
            </w:pPr>
            <w:r w:rsidRPr="00F907CD">
              <w:t>с 01.01.2022</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2B687C26" w14:textId="77777777" w:rsidR="00F907CD" w:rsidRPr="00F907CD" w:rsidRDefault="00F907CD" w:rsidP="00F907CD">
            <w:pPr>
              <w:jc w:val="center"/>
              <w:rPr>
                <w:lang w:eastAsia="en-US"/>
              </w:rPr>
            </w:pPr>
            <w:r w:rsidRPr="00F907CD">
              <w:rPr>
                <w:lang w:eastAsia="en-US"/>
              </w:rPr>
              <w:t>45,49</w:t>
            </w:r>
          </w:p>
        </w:tc>
        <w:tc>
          <w:tcPr>
            <w:tcW w:w="2256" w:type="dxa"/>
            <w:tcBorders>
              <w:top w:val="single" w:sz="2" w:space="0" w:color="auto"/>
              <w:left w:val="single" w:sz="2" w:space="0" w:color="auto"/>
              <w:bottom w:val="single" w:sz="2" w:space="0" w:color="auto"/>
              <w:right w:val="single" w:sz="2" w:space="0" w:color="auto"/>
            </w:tcBorders>
          </w:tcPr>
          <w:p w14:paraId="626F74F3" w14:textId="77777777" w:rsidR="00F907CD" w:rsidRPr="00F907CD" w:rsidRDefault="00F907CD" w:rsidP="00F907CD">
            <w:pPr>
              <w:jc w:val="center"/>
              <w:rPr>
                <w:lang w:eastAsia="en-US"/>
              </w:rPr>
            </w:pPr>
            <w:r w:rsidRPr="00F907CD">
              <w:rPr>
                <w:lang w:eastAsia="en-US"/>
              </w:rPr>
              <w:t>37,91</w:t>
            </w:r>
          </w:p>
        </w:tc>
        <w:tc>
          <w:tcPr>
            <w:tcW w:w="2417" w:type="dxa"/>
            <w:tcBorders>
              <w:top w:val="single" w:sz="2" w:space="0" w:color="auto"/>
              <w:left w:val="single" w:sz="2" w:space="0" w:color="auto"/>
              <w:bottom w:val="single" w:sz="2" w:space="0" w:color="auto"/>
              <w:right w:val="single" w:sz="2" w:space="0" w:color="auto"/>
            </w:tcBorders>
          </w:tcPr>
          <w:p w14:paraId="68E6827D" w14:textId="77777777" w:rsidR="00F907CD" w:rsidRPr="00F907CD" w:rsidRDefault="00F907CD" w:rsidP="00F907CD">
            <w:pPr>
              <w:jc w:val="center"/>
              <w:rPr>
                <w:lang w:eastAsia="en-US"/>
              </w:rPr>
            </w:pPr>
            <w:r w:rsidRPr="00F907CD">
              <w:rPr>
                <w:lang w:eastAsia="en-US"/>
              </w:rPr>
              <w:t>2 370,36</w:t>
            </w:r>
          </w:p>
        </w:tc>
        <w:tc>
          <w:tcPr>
            <w:tcW w:w="2410" w:type="dxa"/>
            <w:tcBorders>
              <w:top w:val="single" w:sz="2" w:space="0" w:color="auto"/>
              <w:left w:val="single" w:sz="2" w:space="0" w:color="auto"/>
              <w:bottom w:val="single" w:sz="2" w:space="0" w:color="auto"/>
              <w:right w:val="single" w:sz="2" w:space="0" w:color="auto"/>
            </w:tcBorders>
          </w:tcPr>
          <w:p w14:paraId="6E28EB0C" w14:textId="77777777" w:rsidR="00F907CD" w:rsidRPr="00F907CD" w:rsidRDefault="00F907CD" w:rsidP="00F907CD">
            <w:pPr>
              <w:jc w:val="center"/>
              <w:rPr>
                <w:lang w:eastAsia="en-US"/>
              </w:rPr>
            </w:pPr>
            <w:r w:rsidRPr="00F907CD">
              <w:rPr>
                <w:lang w:eastAsia="en-US"/>
              </w:rPr>
              <w:t>2 844,43</w:t>
            </w:r>
          </w:p>
        </w:tc>
      </w:tr>
      <w:tr w:rsidR="00F907CD" w:rsidRPr="00F907CD" w14:paraId="3ED53307" w14:textId="77777777" w:rsidTr="002362AD">
        <w:trPr>
          <w:trHeight w:val="135"/>
          <w:jc w:val="center"/>
        </w:trPr>
        <w:tc>
          <w:tcPr>
            <w:tcW w:w="3977" w:type="dxa"/>
            <w:vMerge/>
            <w:tcBorders>
              <w:left w:val="single" w:sz="2" w:space="0" w:color="auto"/>
              <w:right w:val="single" w:sz="2" w:space="0" w:color="auto"/>
            </w:tcBorders>
            <w:vAlign w:val="center"/>
          </w:tcPr>
          <w:p w14:paraId="25ACFBA3"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783E62F2" w14:textId="77777777" w:rsidR="00F907CD" w:rsidRPr="00F907CD" w:rsidRDefault="00F907CD" w:rsidP="00F907CD">
            <w:pPr>
              <w:tabs>
                <w:tab w:val="left" w:pos="3052"/>
              </w:tabs>
              <w:ind w:hanging="108"/>
              <w:jc w:val="center"/>
            </w:pPr>
            <w:r w:rsidRPr="00F907CD">
              <w:t>с 01.07.2022</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0C66C9BD" w14:textId="77777777" w:rsidR="00F907CD" w:rsidRPr="00F907CD" w:rsidRDefault="00F907CD" w:rsidP="00F907CD">
            <w:pPr>
              <w:jc w:val="center"/>
              <w:rPr>
                <w:lang w:eastAsia="en-US"/>
              </w:rPr>
            </w:pPr>
            <w:r w:rsidRPr="00F907CD">
              <w:rPr>
                <w:lang w:eastAsia="en-US"/>
              </w:rPr>
              <w:t>49,58</w:t>
            </w:r>
          </w:p>
        </w:tc>
        <w:tc>
          <w:tcPr>
            <w:tcW w:w="2256" w:type="dxa"/>
            <w:tcBorders>
              <w:top w:val="single" w:sz="2" w:space="0" w:color="auto"/>
              <w:left w:val="single" w:sz="2" w:space="0" w:color="auto"/>
              <w:bottom w:val="single" w:sz="2" w:space="0" w:color="auto"/>
              <w:right w:val="single" w:sz="2" w:space="0" w:color="auto"/>
            </w:tcBorders>
          </w:tcPr>
          <w:p w14:paraId="5E5619D2" w14:textId="77777777" w:rsidR="00F907CD" w:rsidRPr="00F907CD" w:rsidRDefault="00F907CD" w:rsidP="00F907CD">
            <w:pPr>
              <w:jc w:val="center"/>
              <w:rPr>
                <w:lang w:eastAsia="en-US"/>
              </w:rPr>
            </w:pPr>
            <w:r w:rsidRPr="00F907CD">
              <w:rPr>
                <w:lang w:eastAsia="en-US"/>
              </w:rPr>
              <w:t>41,32</w:t>
            </w:r>
          </w:p>
        </w:tc>
        <w:tc>
          <w:tcPr>
            <w:tcW w:w="2417" w:type="dxa"/>
            <w:tcBorders>
              <w:top w:val="single" w:sz="2" w:space="0" w:color="auto"/>
              <w:left w:val="single" w:sz="2" w:space="0" w:color="auto"/>
              <w:bottom w:val="single" w:sz="2" w:space="0" w:color="auto"/>
              <w:right w:val="single" w:sz="2" w:space="0" w:color="auto"/>
            </w:tcBorders>
          </w:tcPr>
          <w:p w14:paraId="2829760A" w14:textId="77777777" w:rsidR="00F907CD" w:rsidRPr="00F907CD" w:rsidRDefault="00F907CD" w:rsidP="00F907CD">
            <w:pPr>
              <w:jc w:val="center"/>
              <w:rPr>
                <w:lang w:eastAsia="en-US"/>
              </w:rPr>
            </w:pPr>
            <w:r w:rsidRPr="00F907CD">
              <w:rPr>
                <w:lang w:eastAsia="en-US"/>
              </w:rPr>
              <w:t>2 465,17</w:t>
            </w:r>
          </w:p>
        </w:tc>
        <w:tc>
          <w:tcPr>
            <w:tcW w:w="2410" w:type="dxa"/>
            <w:tcBorders>
              <w:top w:val="single" w:sz="2" w:space="0" w:color="auto"/>
              <w:left w:val="single" w:sz="2" w:space="0" w:color="auto"/>
              <w:bottom w:val="single" w:sz="2" w:space="0" w:color="auto"/>
              <w:right w:val="single" w:sz="2" w:space="0" w:color="auto"/>
            </w:tcBorders>
          </w:tcPr>
          <w:p w14:paraId="59A234EC" w14:textId="77777777" w:rsidR="00F907CD" w:rsidRPr="00F907CD" w:rsidRDefault="00F907CD" w:rsidP="00F907CD">
            <w:pPr>
              <w:jc w:val="center"/>
              <w:rPr>
                <w:lang w:eastAsia="en-US"/>
              </w:rPr>
            </w:pPr>
            <w:r w:rsidRPr="00F907CD">
              <w:rPr>
                <w:lang w:eastAsia="en-US"/>
              </w:rPr>
              <w:t>2 958,20</w:t>
            </w:r>
          </w:p>
        </w:tc>
      </w:tr>
      <w:tr w:rsidR="00F907CD" w:rsidRPr="00F907CD" w14:paraId="5F983A65" w14:textId="77777777" w:rsidTr="002362AD">
        <w:trPr>
          <w:trHeight w:val="135"/>
          <w:jc w:val="center"/>
        </w:trPr>
        <w:tc>
          <w:tcPr>
            <w:tcW w:w="3977" w:type="dxa"/>
            <w:vMerge/>
            <w:tcBorders>
              <w:left w:val="single" w:sz="2" w:space="0" w:color="auto"/>
              <w:right w:val="single" w:sz="2" w:space="0" w:color="auto"/>
            </w:tcBorders>
            <w:vAlign w:val="center"/>
          </w:tcPr>
          <w:p w14:paraId="14135F99"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46473212" w14:textId="77777777" w:rsidR="00F907CD" w:rsidRPr="00F907CD" w:rsidRDefault="00F907CD" w:rsidP="00F907CD">
            <w:pPr>
              <w:tabs>
                <w:tab w:val="left" w:pos="3052"/>
              </w:tabs>
              <w:ind w:hanging="108"/>
              <w:jc w:val="center"/>
            </w:pPr>
            <w:r w:rsidRPr="00F907CD">
              <w:t>с 01.12.2022</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3458ACF0" w14:textId="77777777" w:rsidR="00F907CD" w:rsidRPr="00F907CD" w:rsidRDefault="00F907CD" w:rsidP="00F907CD">
            <w:pPr>
              <w:jc w:val="center"/>
              <w:rPr>
                <w:lang w:eastAsia="en-US"/>
              </w:rPr>
            </w:pPr>
            <w:r w:rsidRPr="00F907CD">
              <w:rPr>
                <w:lang w:eastAsia="en-US"/>
              </w:rPr>
              <w:t>58,28</w:t>
            </w:r>
          </w:p>
        </w:tc>
        <w:tc>
          <w:tcPr>
            <w:tcW w:w="2256" w:type="dxa"/>
            <w:tcBorders>
              <w:top w:val="single" w:sz="2" w:space="0" w:color="auto"/>
              <w:left w:val="single" w:sz="2" w:space="0" w:color="auto"/>
              <w:bottom w:val="single" w:sz="2" w:space="0" w:color="auto"/>
              <w:right w:val="single" w:sz="2" w:space="0" w:color="auto"/>
            </w:tcBorders>
          </w:tcPr>
          <w:p w14:paraId="48EF4934" w14:textId="77777777" w:rsidR="00F907CD" w:rsidRPr="00F907CD" w:rsidRDefault="00F907CD" w:rsidP="00F907CD">
            <w:pPr>
              <w:jc w:val="center"/>
              <w:rPr>
                <w:lang w:eastAsia="en-US"/>
              </w:rPr>
            </w:pPr>
            <w:r w:rsidRPr="00F907CD">
              <w:rPr>
                <w:lang w:eastAsia="en-US"/>
              </w:rPr>
              <w:t>48,57</w:t>
            </w:r>
          </w:p>
        </w:tc>
        <w:tc>
          <w:tcPr>
            <w:tcW w:w="2417" w:type="dxa"/>
            <w:tcBorders>
              <w:top w:val="single" w:sz="2" w:space="0" w:color="auto"/>
              <w:left w:val="single" w:sz="2" w:space="0" w:color="auto"/>
              <w:bottom w:val="single" w:sz="2" w:space="0" w:color="auto"/>
              <w:right w:val="single" w:sz="2" w:space="0" w:color="auto"/>
            </w:tcBorders>
          </w:tcPr>
          <w:p w14:paraId="1ED83DD0" w14:textId="77777777" w:rsidR="00F907CD" w:rsidRPr="00F907CD" w:rsidRDefault="00F907CD" w:rsidP="00F907CD">
            <w:pPr>
              <w:jc w:val="center"/>
              <w:rPr>
                <w:lang w:eastAsia="en-US"/>
              </w:rPr>
            </w:pPr>
            <w:r w:rsidRPr="00F907CD">
              <w:rPr>
                <w:lang w:eastAsia="en-US"/>
              </w:rPr>
              <w:t>2 699,36</w:t>
            </w:r>
          </w:p>
        </w:tc>
        <w:tc>
          <w:tcPr>
            <w:tcW w:w="2410" w:type="dxa"/>
            <w:tcBorders>
              <w:top w:val="single" w:sz="2" w:space="0" w:color="auto"/>
              <w:left w:val="single" w:sz="2" w:space="0" w:color="auto"/>
              <w:bottom w:val="single" w:sz="2" w:space="0" w:color="auto"/>
              <w:right w:val="single" w:sz="2" w:space="0" w:color="auto"/>
            </w:tcBorders>
          </w:tcPr>
          <w:p w14:paraId="68C819F2" w14:textId="77777777" w:rsidR="00F907CD" w:rsidRPr="00F907CD" w:rsidRDefault="00F907CD" w:rsidP="00F907CD">
            <w:pPr>
              <w:jc w:val="center"/>
              <w:rPr>
                <w:lang w:eastAsia="en-US"/>
              </w:rPr>
            </w:pPr>
            <w:r w:rsidRPr="00F907CD">
              <w:rPr>
                <w:lang w:eastAsia="en-US"/>
              </w:rPr>
              <w:t>3 239,23</w:t>
            </w:r>
          </w:p>
        </w:tc>
      </w:tr>
      <w:tr w:rsidR="00F907CD" w:rsidRPr="00F907CD" w14:paraId="6175A3C3" w14:textId="77777777" w:rsidTr="002362AD">
        <w:trPr>
          <w:trHeight w:val="135"/>
          <w:jc w:val="center"/>
        </w:trPr>
        <w:tc>
          <w:tcPr>
            <w:tcW w:w="3977" w:type="dxa"/>
            <w:vMerge/>
            <w:tcBorders>
              <w:left w:val="single" w:sz="2" w:space="0" w:color="auto"/>
              <w:right w:val="single" w:sz="2" w:space="0" w:color="auto"/>
            </w:tcBorders>
            <w:vAlign w:val="center"/>
          </w:tcPr>
          <w:p w14:paraId="6E051A97"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54DA1441" w14:textId="77777777" w:rsidR="00F907CD" w:rsidRPr="00F907CD" w:rsidRDefault="00F907CD" w:rsidP="00F907CD">
            <w:pPr>
              <w:tabs>
                <w:tab w:val="left" w:pos="3052"/>
              </w:tabs>
              <w:ind w:hanging="108"/>
              <w:jc w:val="center"/>
            </w:pPr>
            <w:r w:rsidRPr="00F907CD">
              <w:t>с 01.01.2023</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4D47F620" w14:textId="77777777" w:rsidR="00F907CD" w:rsidRPr="00F907CD" w:rsidRDefault="00F907CD" w:rsidP="00F907CD">
            <w:pPr>
              <w:jc w:val="center"/>
              <w:rPr>
                <w:lang w:eastAsia="en-US"/>
              </w:rPr>
            </w:pPr>
            <w:r w:rsidRPr="00F907CD">
              <w:rPr>
                <w:lang w:eastAsia="en-US"/>
              </w:rPr>
              <w:t>58,28</w:t>
            </w:r>
          </w:p>
        </w:tc>
        <w:tc>
          <w:tcPr>
            <w:tcW w:w="2256" w:type="dxa"/>
            <w:tcBorders>
              <w:top w:val="single" w:sz="2" w:space="0" w:color="auto"/>
              <w:left w:val="single" w:sz="2" w:space="0" w:color="auto"/>
              <w:bottom w:val="single" w:sz="2" w:space="0" w:color="auto"/>
              <w:right w:val="single" w:sz="2" w:space="0" w:color="auto"/>
            </w:tcBorders>
          </w:tcPr>
          <w:p w14:paraId="5CBA14C5" w14:textId="77777777" w:rsidR="00F907CD" w:rsidRPr="00F907CD" w:rsidRDefault="00F907CD" w:rsidP="00F907CD">
            <w:pPr>
              <w:jc w:val="center"/>
              <w:rPr>
                <w:lang w:eastAsia="en-US"/>
              </w:rPr>
            </w:pPr>
            <w:r w:rsidRPr="00F907CD">
              <w:rPr>
                <w:lang w:eastAsia="en-US"/>
              </w:rPr>
              <w:t>48,57</w:t>
            </w:r>
          </w:p>
        </w:tc>
        <w:tc>
          <w:tcPr>
            <w:tcW w:w="2417" w:type="dxa"/>
            <w:tcBorders>
              <w:top w:val="single" w:sz="2" w:space="0" w:color="auto"/>
              <w:left w:val="single" w:sz="2" w:space="0" w:color="auto"/>
              <w:bottom w:val="single" w:sz="2" w:space="0" w:color="auto"/>
              <w:right w:val="single" w:sz="2" w:space="0" w:color="auto"/>
            </w:tcBorders>
          </w:tcPr>
          <w:p w14:paraId="69BBC007" w14:textId="77777777" w:rsidR="00F907CD" w:rsidRPr="00F907CD" w:rsidRDefault="00F907CD" w:rsidP="00F907CD">
            <w:pPr>
              <w:jc w:val="center"/>
              <w:rPr>
                <w:lang w:eastAsia="en-US"/>
              </w:rPr>
            </w:pPr>
            <w:r w:rsidRPr="00F907CD">
              <w:rPr>
                <w:lang w:eastAsia="en-US"/>
              </w:rPr>
              <w:t>2 699,36</w:t>
            </w:r>
          </w:p>
        </w:tc>
        <w:tc>
          <w:tcPr>
            <w:tcW w:w="2410" w:type="dxa"/>
            <w:tcBorders>
              <w:top w:val="single" w:sz="2" w:space="0" w:color="auto"/>
              <w:left w:val="single" w:sz="2" w:space="0" w:color="auto"/>
              <w:bottom w:val="single" w:sz="2" w:space="0" w:color="auto"/>
              <w:right w:val="single" w:sz="2" w:space="0" w:color="auto"/>
            </w:tcBorders>
          </w:tcPr>
          <w:p w14:paraId="62C2AD0C" w14:textId="77777777" w:rsidR="00F907CD" w:rsidRPr="00F907CD" w:rsidRDefault="00F907CD" w:rsidP="00F907CD">
            <w:pPr>
              <w:jc w:val="center"/>
              <w:rPr>
                <w:lang w:eastAsia="en-US"/>
              </w:rPr>
            </w:pPr>
            <w:r w:rsidRPr="00F907CD">
              <w:rPr>
                <w:lang w:eastAsia="en-US"/>
              </w:rPr>
              <w:t>3 239,23</w:t>
            </w:r>
          </w:p>
        </w:tc>
      </w:tr>
      <w:tr w:rsidR="00F907CD" w:rsidRPr="00F907CD" w14:paraId="7BD6D36E" w14:textId="77777777" w:rsidTr="002362AD">
        <w:trPr>
          <w:trHeight w:val="135"/>
          <w:jc w:val="center"/>
        </w:trPr>
        <w:tc>
          <w:tcPr>
            <w:tcW w:w="3977" w:type="dxa"/>
            <w:vMerge/>
            <w:tcBorders>
              <w:left w:val="single" w:sz="2" w:space="0" w:color="auto"/>
              <w:right w:val="single" w:sz="2" w:space="0" w:color="auto"/>
            </w:tcBorders>
            <w:vAlign w:val="center"/>
          </w:tcPr>
          <w:p w14:paraId="79185A16"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3644ED90" w14:textId="77777777" w:rsidR="00F907CD" w:rsidRPr="00F907CD" w:rsidRDefault="00F907CD" w:rsidP="00F907CD">
            <w:pPr>
              <w:tabs>
                <w:tab w:val="left" w:pos="3052"/>
              </w:tabs>
              <w:ind w:hanging="108"/>
              <w:jc w:val="center"/>
            </w:pPr>
            <w:r w:rsidRPr="00F907CD">
              <w:t>с 01.01.2024</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0D5A72A0" w14:textId="77777777" w:rsidR="00F907CD" w:rsidRPr="00F907CD" w:rsidRDefault="00F907CD" w:rsidP="00F907CD">
            <w:pPr>
              <w:jc w:val="center"/>
              <w:rPr>
                <w:lang w:eastAsia="en-US"/>
              </w:rPr>
            </w:pPr>
            <w:r w:rsidRPr="00F907CD">
              <w:rPr>
                <w:lang w:eastAsia="en-US"/>
              </w:rPr>
              <w:t>58,28</w:t>
            </w:r>
          </w:p>
        </w:tc>
        <w:tc>
          <w:tcPr>
            <w:tcW w:w="2256" w:type="dxa"/>
            <w:tcBorders>
              <w:top w:val="single" w:sz="2" w:space="0" w:color="auto"/>
              <w:left w:val="single" w:sz="2" w:space="0" w:color="auto"/>
              <w:bottom w:val="single" w:sz="2" w:space="0" w:color="auto"/>
              <w:right w:val="single" w:sz="2" w:space="0" w:color="auto"/>
            </w:tcBorders>
          </w:tcPr>
          <w:p w14:paraId="61EC1846" w14:textId="77777777" w:rsidR="00F907CD" w:rsidRPr="00F907CD" w:rsidRDefault="00F907CD" w:rsidP="00F907CD">
            <w:pPr>
              <w:jc w:val="center"/>
              <w:rPr>
                <w:lang w:eastAsia="en-US"/>
              </w:rPr>
            </w:pPr>
            <w:r w:rsidRPr="00F907CD">
              <w:rPr>
                <w:lang w:eastAsia="en-US"/>
              </w:rPr>
              <w:t>48,57</w:t>
            </w:r>
          </w:p>
        </w:tc>
        <w:tc>
          <w:tcPr>
            <w:tcW w:w="2417" w:type="dxa"/>
            <w:tcBorders>
              <w:top w:val="single" w:sz="2" w:space="0" w:color="auto"/>
              <w:left w:val="single" w:sz="2" w:space="0" w:color="auto"/>
              <w:bottom w:val="single" w:sz="2" w:space="0" w:color="auto"/>
              <w:right w:val="single" w:sz="2" w:space="0" w:color="auto"/>
            </w:tcBorders>
          </w:tcPr>
          <w:p w14:paraId="396C1F74" w14:textId="77777777" w:rsidR="00F907CD" w:rsidRPr="00F907CD" w:rsidRDefault="00F907CD" w:rsidP="00F907CD">
            <w:pPr>
              <w:jc w:val="center"/>
              <w:rPr>
                <w:lang w:eastAsia="en-US"/>
              </w:rPr>
            </w:pPr>
            <w:r w:rsidRPr="00F907CD">
              <w:rPr>
                <w:lang w:eastAsia="en-US"/>
              </w:rPr>
              <w:t>2 699,36</w:t>
            </w:r>
          </w:p>
        </w:tc>
        <w:tc>
          <w:tcPr>
            <w:tcW w:w="2410" w:type="dxa"/>
            <w:tcBorders>
              <w:top w:val="single" w:sz="2" w:space="0" w:color="auto"/>
              <w:left w:val="single" w:sz="2" w:space="0" w:color="auto"/>
              <w:bottom w:val="single" w:sz="2" w:space="0" w:color="auto"/>
              <w:right w:val="single" w:sz="2" w:space="0" w:color="auto"/>
            </w:tcBorders>
          </w:tcPr>
          <w:p w14:paraId="03FF7FCF" w14:textId="77777777" w:rsidR="00F907CD" w:rsidRPr="00F907CD" w:rsidRDefault="00F907CD" w:rsidP="00F907CD">
            <w:pPr>
              <w:jc w:val="center"/>
              <w:rPr>
                <w:lang w:eastAsia="en-US"/>
              </w:rPr>
            </w:pPr>
            <w:r w:rsidRPr="00F907CD">
              <w:rPr>
                <w:lang w:eastAsia="en-US"/>
              </w:rPr>
              <w:t>3 239,23</w:t>
            </w:r>
          </w:p>
        </w:tc>
      </w:tr>
      <w:tr w:rsidR="00F907CD" w:rsidRPr="00F907CD" w14:paraId="21BF1F6D" w14:textId="77777777" w:rsidTr="002362AD">
        <w:trPr>
          <w:trHeight w:val="135"/>
          <w:jc w:val="center"/>
        </w:trPr>
        <w:tc>
          <w:tcPr>
            <w:tcW w:w="3977" w:type="dxa"/>
            <w:vMerge/>
            <w:tcBorders>
              <w:left w:val="single" w:sz="2" w:space="0" w:color="auto"/>
              <w:bottom w:val="single" w:sz="2" w:space="0" w:color="auto"/>
              <w:right w:val="single" w:sz="2" w:space="0" w:color="auto"/>
            </w:tcBorders>
            <w:vAlign w:val="center"/>
          </w:tcPr>
          <w:p w14:paraId="7B7A1BBE"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168740BC" w14:textId="77777777" w:rsidR="00F907CD" w:rsidRPr="00F907CD" w:rsidRDefault="00F907CD" w:rsidP="00F907CD">
            <w:pPr>
              <w:tabs>
                <w:tab w:val="left" w:pos="3052"/>
              </w:tabs>
              <w:ind w:hanging="108"/>
              <w:jc w:val="center"/>
            </w:pPr>
            <w:r w:rsidRPr="00F907CD">
              <w:t>с 01.07.2024</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5DCB37C0" w14:textId="77777777" w:rsidR="00F907CD" w:rsidRPr="00F907CD" w:rsidRDefault="00F907CD" w:rsidP="00F907CD">
            <w:pPr>
              <w:jc w:val="center"/>
              <w:rPr>
                <w:lang w:eastAsia="en-US"/>
              </w:rPr>
            </w:pPr>
            <w:r w:rsidRPr="00F907CD">
              <w:rPr>
                <w:lang w:eastAsia="en-US"/>
              </w:rPr>
              <w:t>63,88</w:t>
            </w:r>
          </w:p>
        </w:tc>
        <w:tc>
          <w:tcPr>
            <w:tcW w:w="2256" w:type="dxa"/>
            <w:tcBorders>
              <w:top w:val="single" w:sz="2" w:space="0" w:color="auto"/>
              <w:left w:val="single" w:sz="2" w:space="0" w:color="auto"/>
              <w:bottom w:val="single" w:sz="2" w:space="0" w:color="auto"/>
              <w:right w:val="single" w:sz="2" w:space="0" w:color="auto"/>
            </w:tcBorders>
          </w:tcPr>
          <w:p w14:paraId="58269737" w14:textId="77777777" w:rsidR="00F907CD" w:rsidRPr="00F907CD" w:rsidRDefault="00F907CD" w:rsidP="00F907CD">
            <w:pPr>
              <w:jc w:val="center"/>
              <w:rPr>
                <w:lang w:eastAsia="en-US"/>
              </w:rPr>
            </w:pPr>
            <w:r w:rsidRPr="00F907CD">
              <w:rPr>
                <w:lang w:eastAsia="en-US"/>
              </w:rPr>
              <w:t>53,23</w:t>
            </w:r>
          </w:p>
        </w:tc>
        <w:tc>
          <w:tcPr>
            <w:tcW w:w="2417" w:type="dxa"/>
            <w:tcBorders>
              <w:top w:val="single" w:sz="2" w:space="0" w:color="auto"/>
              <w:left w:val="single" w:sz="2" w:space="0" w:color="auto"/>
              <w:bottom w:val="single" w:sz="2" w:space="0" w:color="auto"/>
              <w:right w:val="single" w:sz="2" w:space="0" w:color="auto"/>
            </w:tcBorders>
          </w:tcPr>
          <w:p w14:paraId="5B840A58" w14:textId="77777777" w:rsidR="00F907CD" w:rsidRPr="00F907CD" w:rsidRDefault="00F907CD" w:rsidP="00F907CD">
            <w:pPr>
              <w:jc w:val="center"/>
              <w:rPr>
                <w:lang w:eastAsia="en-US"/>
              </w:rPr>
            </w:pPr>
            <w:r w:rsidRPr="00F907CD">
              <w:rPr>
                <w:lang w:eastAsia="en-US"/>
              </w:rPr>
              <w:t>2 996,29</w:t>
            </w:r>
          </w:p>
        </w:tc>
        <w:tc>
          <w:tcPr>
            <w:tcW w:w="2410" w:type="dxa"/>
            <w:tcBorders>
              <w:top w:val="single" w:sz="2" w:space="0" w:color="auto"/>
              <w:left w:val="single" w:sz="2" w:space="0" w:color="auto"/>
              <w:bottom w:val="single" w:sz="2" w:space="0" w:color="auto"/>
              <w:right w:val="single" w:sz="2" w:space="0" w:color="auto"/>
            </w:tcBorders>
          </w:tcPr>
          <w:p w14:paraId="738DCB5A" w14:textId="77777777" w:rsidR="00F907CD" w:rsidRPr="00F907CD" w:rsidRDefault="00F907CD" w:rsidP="00F907CD">
            <w:pPr>
              <w:jc w:val="center"/>
              <w:rPr>
                <w:lang w:eastAsia="en-US"/>
              </w:rPr>
            </w:pPr>
            <w:r w:rsidRPr="00F907CD">
              <w:rPr>
                <w:lang w:eastAsia="en-US"/>
              </w:rPr>
              <w:t>3 595,55</w:t>
            </w:r>
          </w:p>
        </w:tc>
      </w:tr>
    </w:tbl>
    <w:p w14:paraId="3C256972" w14:textId="77777777" w:rsidR="00F907CD" w:rsidRPr="00F907CD" w:rsidRDefault="00F907CD" w:rsidP="00F907CD">
      <w:pPr>
        <w:ind w:left="284" w:right="252" w:firstLine="709"/>
        <w:jc w:val="both"/>
        <w:rPr>
          <w:bCs/>
          <w:color w:val="000000"/>
          <w:kern w:val="32"/>
          <w:sz w:val="28"/>
          <w:szCs w:val="28"/>
          <w:lang w:eastAsia="en-US"/>
        </w:rPr>
      </w:pPr>
    </w:p>
    <w:p w14:paraId="024B13E2" w14:textId="77777777" w:rsidR="00F907CD" w:rsidRPr="00F907CD" w:rsidRDefault="00F907CD" w:rsidP="00F907CD">
      <w:pPr>
        <w:ind w:left="284" w:right="252" w:firstLine="709"/>
        <w:jc w:val="both"/>
        <w:rPr>
          <w:bCs/>
          <w:color w:val="000000"/>
          <w:kern w:val="32"/>
          <w:sz w:val="28"/>
          <w:szCs w:val="28"/>
          <w:lang w:eastAsia="en-US"/>
        </w:rPr>
      </w:pPr>
      <w:r w:rsidRPr="00F907CD">
        <w:rPr>
          <w:bCs/>
          <w:color w:val="000000"/>
          <w:kern w:val="32"/>
          <w:sz w:val="28"/>
          <w:szCs w:val="28"/>
          <w:lang w:eastAsia="en-US"/>
        </w:rPr>
        <w:t xml:space="preserve"> * Тариф для населения указывается в целях реализации пункта 6 статьи 168 Налогового кодекса Российской Федерации (часть вторая).</w:t>
      </w:r>
    </w:p>
    <w:p w14:paraId="154673EF" w14:textId="77777777" w:rsidR="00F907CD" w:rsidRPr="00F907CD" w:rsidRDefault="00F907CD" w:rsidP="00F907CD">
      <w:pPr>
        <w:autoSpaceDE w:val="0"/>
        <w:autoSpaceDN w:val="0"/>
        <w:adjustRightInd w:val="0"/>
        <w:spacing w:before="100" w:beforeAutospacing="1"/>
        <w:ind w:left="-851" w:right="252" w:firstLine="567"/>
        <w:jc w:val="right"/>
        <w:rPr>
          <w:bCs/>
          <w:color w:val="000000"/>
          <w:kern w:val="32"/>
          <w:sz w:val="28"/>
          <w:szCs w:val="28"/>
          <w:lang w:eastAsia="en-US"/>
        </w:rPr>
      </w:pPr>
      <w:r w:rsidRPr="00F907CD">
        <w:rPr>
          <w:bCs/>
          <w:color w:val="000000"/>
          <w:kern w:val="32"/>
          <w:sz w:val="28"/>
          <w:szCs w:val="28"/>
          <w:lang w:eastAsia="en-US"/>
        </w:rPr>
        <w:t>».</w:t>
      </w:r>
    </w:p>
    <w:p w14:paraId="4ADA5F75" w14:textId="77777777" w:rsidR="00F907CD" w:rsidRPr="00F907CD" w:rsidRDefault="00F907CD" w:rsidP="00F907CD">
      <w:pPr>
        <w:ind w:left="-851" w:right="252" w:firstLine="567"/>
        <w:jc w:val="both"/>
        <w:rPr>
          <w:bCs/>
          <w:sz w:val="28"/>
          <w:szCs w:val="28"/>
        </w:rPr>
      </w:pPr>
    </w:p>
    <w:p w14:paraId="368CEEDC" w14:textId="77777777" w:rsidR="00F907CD" w:rsidRPr="00F907CD" w:rsidRDefault="00F907CD" w:rsidP="00F907CD">
      <w:pPr>
        <w:ind w:left="4962" w:right="-284"/>
        <w:jc w:val="center"/>
        <w:rPr>
          <w:sz w:val="28"/>
          <w:lang w:eastAsia="en-US"/>
        </w:rPr>
      </w:pPr>
    </w:p>
    <w:p w14:paraId="57B44237" w14:textId="77777777" w:rsidR="00F907CD" w:rsidRPr="00F907CD" w:rsidRDefault="00F907CD" w:rsidP="00F907CD">
      <w:pPr>
        <w:tabs>
          <w:tab w:val="left" w:pos="5580"/>
          <w:tab w:val="left" w:pos="9498"/>
        </w:tabs>
        <w:ind w:left="-851" w:firstLine="284"/>
        <w:sectPr w:rsidR="00F907CD" w:rsidRPr="00F907CD" w:rsidSect="00F907CD">
          <w:pgSz w:w="16838" w:h="11906" w:orient="landscape"/>
          <w:pgMar w:top="1418" w:right="709" w:bottom="707" w:left="426" w:header="709" w:footer="709" w:gutter="0"/>
          <w:cols w:space="708"/>
          <w:docGrid w:linePitch="360"/>
        </w:sectPr>
      </w:pPr>
    </w:p>
    <w:p w14:paraId="63DA4542" w14:textId="4EE978E3" w:rsidR="00F907CD" w:rsidRPr="00AE0629" w:rsidRDefault="00F907CD" w:rsidP="00F907CD">
      <w:pPr>
        <w:tabs>
          <w:tab w:val="left" w:pos="5580"/>
          <w:tab w:val="left" w:pos="9498"/>
        </w:tabs>
        <w:ind w:left="-4836" w:right="-569" w:firstLine="10365"/>
      </w:pPr>
      <w:r w:rsidRPr="00AE0629">
        <w:lastRenderedPageBreak/>
        <w:t xml:space="preserve">Приложение № </w:t>
      </w:r>
      <w:r>
        <w:t>1</w:t>
      </w:r>
      <w:r>
        <w:t>7</w:t>
      </w:r>
      <w:r>
        <w:t xml:space="preserve"> </w:t>
      </w:r>
      <w:r w:rsidRPr="00AE0629">
        <w:t xml:space="preserve">к протоколу № </w:t>
      </w:r>
      <w:r>
        <w:t>80</w:t>
      </w:r>
    </w:p>
    <w:p w14:paraId="479FEECF" w14:textId="77777777" w:rsidR="00F907CD" w:rsidRPr="00AE0629" w:rsidRDefault="00F907CD" w:rsidP="00F907CD">
      <w:pPr>
        <w:tabs>
          <w:tab w:val="left" w:pos="5580"/>
          <w:tab w:val="left" w:pos="9498"/>
        </w:tabs>
        <w:ind w:left="-4836" w:right="-569" w:firstLine="10365"/>
      </w:pPr>
      <w:r w:rsidRPr="00AE0629">
        <w:t>заседания правления Региональной</w:t>
      </w:r>
    </w:p>
    <w:p w14:paraId="5D996260" w14:textId="77777777" w:rsidR="00F907CD" w:rsidRPr="00AE0629" w:rsidRDefault="00F907CD" w:rsidP="00F907CD">
      <w:pPr>
        <w:tabs>
          <w:tab w:val="left" w:pos="5580"/>
          <w:tab w:val="left" w:pos="9498"/>
        </w:tabs>
        <w:ind w:left="-4836" w:right="-569" w:firstLine="10365"/>
      </w:pPr>
      <w:r w:rsidRPr="00AE0629">
        <w:t>энергетической комиссии</w:t>
      </w:r>
    </w:p>
    <w:p w14:paraId="605FDB48" w14:textId="77777777" w:rsidR="00F907CD" w:rsidRDefault="00F907CD" w:rsidP="00F907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4FF04174" w14:textId="77777777" w:rsidR="00F907CD" w:rsidRPr="00F907CD" w:rsidRDefault="00F907CD" w:rsidP="00F907CD">
      <w:pPr>
        <w:tabs>
          <w:tab w:val="left" w:pos="5580"/>
          <w:tab w:val="left" w:pos="9498"/>
        </w:tabs>
        <w:ind w:left="-4836" w:right="-569" w:firstLine="9514"/>
      </w:pPr>
    </w:p>
    <w:p w14:paraId="4F0BEEDC" w14:textId="77777777" w:rsidR="00F907CD" w:rsidRPr="00F907CD" w:rsidRDefault="00F907CD" w:rsidP="00F907CD">
      <w:pPr>
        <w:jc w:val="center"/>
        <w:rPr>
          <w:b/>
          <w:iCs/>
          <w:snapToGrid w:val="0"/>
          <w:sz w:val="28"/>
          <w:szCs w:val="28"/>
        </w:rPr>
      </w:pPr>
      <w:r w:rsidRPr="00F907CD">
        <w:rPr>
          <w:b/>
          <w:iCs/>
          <w:snapToGrid w:val="0"/>
          <w:sz w:val="28"/>
          <w:szCs w:val="28"/>
        </w:rPr>
        <w:t>Пояснительная записка</w:t>
      </w:r>
      <w:r w:rsidRPr="00F907CD">
        <w:rPr>
          <w:b/>
          <w:iCs/>
          <w:snapToGrid w:val="0"/>
          <w:sz w:val="28"/>
          <w:szCs w:val="28"/>
        </w:rPr>
        <w:br/>
        <w:t>Региональной энергетической комиссии Кузбасса</w:t>
      </w:r>
    </w:p>
    <w:p w14:paraId="17D74118" w14:textId="77777777" w:rsidR="00F907CD" w:rsidRPr="00F907CD" w:rsidRDefault="00F907CD" w:rsidP="00F907CD">
      <w:pPr>
        <w:jc w:val="center"/>
        <w:rPr>
          <w:b/>
          <w:bCs/>
          <w:snapToGrid w:val="0"/>
          <w:color w:val="000000"/>
          <w:kern w:val="32"/>
          <w:sz w:val="28"/>
          <w:szCs w:val="28"/>
        </w:rPr>
      </w:pPr>
      <w:r w:rsidRPr="00F907CD">
        <w:rPr>
          <w:b/>
          <w:snapToGrid w:val="0"/>
          <w:sz w:val="28"/>
          <w:szCs w:val="28"/>
          <w:lang w:val="x-none"/>
        </w:rPr>
        <w:t xml:space="preserve">по </w:t>
      </w:r>
      <w:r w:rsidRPr="00F907CD">
        <w:rPr>
          <w:b/>
          <w:snapToGrid w:val="0"/>
          <w:sz w:val="28"/>
          <w:szCs w:val="28"/>
        </w:rPr>
        <w:t>вопросу: «</w:t>
      </w:r>
      <w:r w:rsidRPr="00F907CD">
        <w:rPr>
          <w:b/>
          <w:bCs/>
          <w:snapToGrid w:val="0"/>
          <w:color w:val="000000"/>
          <w:kern w:val="32"/>
          <w:sz w:val="28"/>
          <w:szCs w:val="28"/>
        </w:rPr>
        <w:t>О внесении изменений в постановление региональной энергетической комиссии Кемеровской области от 02.07.2019 № 182</w:t>
      </w:r>
    </w:p>
    <w:p w14:paraId="37E90106" w14:textId="77777777" w:rsidR="00F907CD" w:rsidRPr="00F907CD" w:rsidRDefault="00F907CD" w:rsidP="00F907CD">
      <w:pPr>
        <w:jc w:val="center"/>
        <w:rPr>
          <w:b/>
          <w:snapToGrid w:val="0"/>
          <w:sz w:val="28"/>
          <w:szCs w:val="28"/>
        </w:rPr>
      </w:pPr>
      <w:r w:rsidRPr="00F907CD">
        <w:rPr>
          <w:b/>
          <w:bCs/>
          <w:snapToGrid w:val="0"/>
          <w:color w:val="000000"/>
          <w:kern w:val="32"/>
          <w:sz w:val="28"/>
          <w:szCs w:val="28"/>
        </w:rPr>
        <w:t>«Об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 на 2019-2028 годы» в части 2024 года</w:t>
      </w:r>
      <w:r w:rsidRPr="00F907CD">
        <w:rPr>
          <w:b/>
          <w:snapToGrid w:val="0"/>
          <w:sz w:val="28"/>
          <w:szCs w:val="28"/>
        </w:rPr>
        <w:t>»</w:t>
      </w:r>
    </w:p>
    <w:p w14:paraId="00D90BB7" w14:textId="77777777" w:rsidR="00F907CD" w:rsidRPr="00F907CD" w:rsidRDefault="00F907CD" w:rsidP="00F907CD">
      <w:pPr>
        <w:ind w:firstLine="709"/>
        <w:jc w:val="center"/>
        <w:rPr>
          <w:snapToGrid w:val="0"/>
          <w:sz w:val="28"/>
          <w:szCs w:val="28"/>
          <w:lang w:val="x-none"/>
        </w:rPr>
      </w:pPr>
    </w:p>
    <w:p w14:paraId="21A3185D" w14:textId="77777777" w:rsidR="00F907CD" w:rsidRPr="00F907CD" w:rsidRDefault="00F907CD" w:rsidP="00F907CD">
      <w:pPr>
        <w:rPr>
          <w:snapToGrid w:val="0"/>
          <w:sz w:val="28"/>
          <w:szCs w:val="28"/>
        </w:rPr>
      </w:pPr>
    </w:p>
    <w:p w14:paraId="08EA7A10" w14:textId="77777777" w:rsidR="00F907CD" w:rsidRPr="00F907CD" w:rsidRDefault="00F907CD" w:rsidP="00F907CD">
      <w:pPr>
        <w:ind w:firstLine="851"/>
        <w:contextualSpacing/>
        <w:jc w:val="both"/>
        <w:rPr>
          <w:snapToGrid w:val="0"/>
          <w:sz w:val="28"/>
          <w:szCs w:val="28"/>
        </w:rPr>
      </w:pPr>
      <w:r w:rsidRPr="00F907CD">
        <w:rPr>
          <w:snapToGrid w:val="0"/>
          <w:sz w:val="28"/>
          <w:szCs w:val="28"/>
        </w:rPr>
        <w:t xml:space="preserve">В соответствии с пунктом 4 статьи 31 Федерального закона № 416-ФЗ «О водоснабжении и водоотведении», горячее водоснабжение относится </w:t>
      </w:r>
      <w:r w:rsidRPr="00F907CD">
        <w:rPr>
          <w:snapToGrid w:val="0"/>
          <w:sz w:val="28"/>
          <w:szCs w:val="28"/>
        </w:rPr>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2659615D" w14:textId="77777777" w:rsidR="00F907CD" w:rsidRPr="00F907CD" w:rsidRDefault="00F907CD" w:rsidP="00F907CD">
      <w:pPr>
        <w:ind w:firstLine="851"/>
        <w:contextualSpacing/>
        <w:jc w:val="both"/>
        <w:rPr>
          <w:snapToGrid w:val="0"/>
          <w:sz w:val="28"/>
          <w:szCs w:val="28"/>
        </w:rPr>
      </w:pPr>
      <w:r w:rsidRPr="00F907CD">
        <w:rPr>
          <w:snapToGrid w:val="0"/>
          <w:sz w:val="28"/>
          <w:szCs w:val="28"/>
        </w:rPr>
        <w:t xml:space="preserve">В соответствии с пунктом 92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4DF8E8B1" w14:textId="77777777" w:rsidR="00F907CD" w:rsidRPr="00F907CD" w:rsidRDefault="00F907CD" w:rsidP="00F907CD">
      <w:pPr>
        <w:ind w:firstLine="851"/>
        <w:contextualSpacing/>
        <w:jc w:val="both"/>
        <w:rPr>
          <w:snapToGrid w:val="0"/>
          <w:sz w:val="28"/>
          <w:szCs w:val="28"/>
        </w:rPr>
      </w:pPr>
      <w:r w:rsidRPr="00F907CD">
        <w:rPr>
          <w:snapToGrid w:val="0"/>
          <w:sz w:val="28"/>
          <w:szCs w:val="28"/>
        </w:rPr>
        <w:t>В соответствии с пунктом 88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61039D76" w14:textId="77777777" w:rsidR="00F907CD" w:rsidRPr="00F907CD" w:rsidRDefault="00F907CD" w:rsidP="00F907CD">
      <w:pPr>
        <w:tabs>
          <w:tab w:val="left" w:pos="0"/>
          <w:tab w:val="left" w:pos="9900"/>
        </w:tabs>
        <w:ind w:right="-1" w:firstLine="709"/>
        <w:jc w:val="both"/>
        <w:rPr>
          <w:bCs/>
          <w:snapToGrid w:val="0"/>
          <w:sz w:val="28"/>
          <w:szCs w:val="28"/>
        </w:rPr>
      </w:pPr>
      <w:r w:rsidRPr="00F907CD">
        <w:rPr>
          <w:snapToGrid w:val="0"/>
          <w:color w:val="000000"/>
          <w:sz w:val="28"/>
          <w:szCs w:val="28"/>
        </w:rPr>
        <w:t xml:space="preserve">Компонент на холодную принят равным прогнозным значениям тарифов на питьевую воду АО «СКЭК», </w:t>
      </w:r>
      <w:r w:rsidRPr="00F907CD">
        <w:rPr>
          <w:bCs/>
          <w:snapToGrid w:val="0"/>
          <w:sz w:val="28"/>
          <w:szCs w:val="28"/>
        </w:rPr>
        <w:t>устанавливаемым на 2024 год.</w:t>
      </w:r>
    </w:p>
    <w:p w14:paraId="62BCA137" w14:textId="77777777" w:rsidR="00F907CD" w:rsidRPr="00F907CD" w:rsidRDefault="00F907CD" w:rsidP="00F907CD">
      <w:pPr>
        <w:tabs>
          <w:tab w:val="left" w:pos="0"/>
          <w:tab w:val="left" w:pos="9900"/>
        </w:tabs>
        <w:ind w:right="-1" w:firstLine="709"/>
        <w:jc w:val="both"/>
        <w:rPr>
          <w:bCs/>
          <w:snapToGrid w:val="0"/>
          <w:sz w:val="28"/>
          <w:szCs w:val="28"/>
        </w:rPr>
      </w:pPr>
    </w:p>
    <w:p w14:paraId="7981A3A7" w14:textId="77777777" w:rsidR="00F907CD" w:rsidRPr="00F907CD" w:rsidRDefault="00F907CD" w:rsidP="00F907CD">
      <w:pPr>
        <w:tabs>
          <w:tab w:val="left" w:pos="0"/>
          <w:tab w:val="left" w:pos="9900"/>
        </w:tabs>
        <w:ind w:right="-1" w:firstLine="709"/>
        <w:jc w:val="both"/>
        <w:rPr>
          <w:bCs/>
          <w:snapToGrid w:val="0"/>
          <w:sz w:val="28"/>
          <w:szCs w:val="28"/>
        </w:rPr>
      </w:pPr>
      <w:r w:rsidRPr="00F907CD">
        <w:rPr>
          <w:bCs/>
          <w:snapToGrid w:val="0"/>
          <w:sz w:val="28"/>
          <w:szCs w:val="28"/>
        </w:rPr>
        <w:t>Величины компонента на холодную воду составляют:</w:t>
      </w:r>
    </w:p>
    <w:p w14:paraId="7D70345A" w14:textId="77777777" w:rsidR="00F907CD" w:rsidRPr="00F907CD" w:rsidRDefault="00F907CD" w:rsidP="00F907CD">
      <w:pPr>
        <w:tabs>
          <w:tab w:val="left" w:pos="426"/>
        </w:tabs>
        <w:ind w:firstLine="709"/>
        <w:jc w:val="right"/>
        <w:rPr>
          <w:bCs/>
          <w:snapToGrid w:val="0"/>
          <w:sz w:val="28"/>
          <w:szCs w:val="28"/>
        </w:rPr>
      </w:pPr>
      <w:r w:rsidRPr="00F907CD">
        <w:rPr>
          <w:bCs/>
          <w:snapToGrid w:val="0"/>
          <w:sz w:val="28"/>
          <w:szCs w:val="28"/>
        </w:rPr>
        <w:t>руб./м</w:t>
      </w:r>
      <w:r w:rsidRPr="00F907CD">
        <w:rPr>
          <w:bCs/>
          <w:snapToGrid w:val="0"/>
          <w:sz w:val="28"/>
          <w:szCs w:val="28"/>
          <w:vertAlign w:val="superscript"/>
        </w:rPr>
        <w:t>3</w:t>
      </w:r>
      <w:r w:rsidRPr="00F907CD">
        <w:rPr>
          <w:bCs/>
          <w:snapToGrid w:val="0"/>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F907CD" w:rsidRPr="00F907CD" w14:paraId="49A8BF13" w14:textId="77777777" w:rsidTr="002362AD">
        <w:trPr>
          <w:trHeight w:val="390"/>
        </w:trPr>
        <w:tc>
          <w:tcPr>
            <w:tcW w:w="4618" w:type="dxa"/>
            <w:vAlign w:val="center"/>
          </w:tcPr>
          <w:p w14:paraId="5495561B" w14:textId="77777777" w:rsidR="00F907CD" w:rsidRPr="00F907CD" w:rsidRDefault="00F907CD" w:rsidP="00F907CD">
            <w:pPr>
              <w:jc w:val="center"/>
              <w:rPr>
                <w:color w:val="000000"/>
              </w:rPr>
            </w:pPr>
            <w:r w:rsidRPr="00F907CD">
              <w:rPr>
                <w:color w:val="000000"/>
              </w:rPr>
              <w:t>Период</w:t>
            </w:r>
          </w:p>
        </w:tc>
        <w:tc>
          <w:tcPr>
            <w:tcW w:w="4823" w:type="dxa"/>
            <w:shd w:val="clear" w:color="auto" w:fill="auto"/>
            <w:vAlign w:val="center"/>
            <w:hideMark/>
          </w:tcPr>
          <w:p w14:paraId="00153BEE" w14:textId="77777777" w:rsidR="00F907CD" w:rsidRPr="00F907CD" w:rsidRDefault="00F907CD" w:rsidP="00F907CD">
            <w:pPr>
              <w:jc w:val="center"/>
            </w:pPr>
            <w:r w:rsidRPr="00F907CD">
              <w:t>Значение</w:t>
            </w:r>
          </w:p>
        </w:tc>
      </w:tr>
      <w:tr w:rsidR="00F907CD" w:rsidRPr="00F907CD" w14:paraId="7049EF3C" w14:textId="77777777" w:rsidTr="002362AD">
        <w:trPr>
          <w:trHeight w:val="195"/>
        </w:trPr>
        <w:tc>
          <w:tcPr>
            <w:tcW w:w="4618" w:type="dxa"/>
            <w:vAlign w:val="center"/>
          </w:tcPr>
          <w:p w14:paraId="69B71CC9" w14:textId="77777777" w:rsidR="00F907CD" w:rsidRPr="00F907CD" w:rsidRDefault="00F907CD" w:rsidP="00F907CD">
            <w:pPr>
              <w:jc w:val="center"/>
              <w:rPr>
                <w:bCs/>
                <w:color w:val="000000"/>
              </w:rPr>
            </w:pPr>
            <w:r w:rsidRPr="00F907CD">
              <w:rPr>
                <w:bCs/>
                <w:color w:val="000000"/>
              </w:rPr>
              <w:t>С 01.01.2024</w:t>
            </w:r>
          </w:p>
        </w:tc>
        <w:tc>
          <w:tcPr>
            <w:tcW w:w="4823" w:type="dxa"/>
            <w:shd w:val="clear" w:color="auto" w:fill="auto"/>
            <w:vAlign w:val="center"/>
          </w:tcPr>
          <w:p w14:paraId="30D82D2D" w14:textId="77777777" w:rsidR="00F907CD" w:rsidRPr="00F907CD" w:rsidRDefault="00F907CD" w:rsidP="00F907CD">
            <w:pPr>
              <w:jc w:val="center"/>
              <w:rPr>
                <w:bCs/>
              </w:rPr>
            </w:pPr>
            <w:r w:rsidRPr="00F907CD">
              <w:rPr>
                <w:bCs/>
              </w:rPr>
              <w:t>48,57</w:t>
            </w:r>
          </w:p>
        </w:tc>
      </w:tr>
      <w:tr w:rsidR="00F907CD" w:rsidRPr="00F907CD" w14:paraId="00DC4C45" w14:textId="77777777" w:rsidTr="002362AD">
        <w:trPr>
          <w:trHeight w:val="204"/>
        </w:trPr>
        <w:tc>
          <w:tcPr>
            <w:tcW w:w="4618" w:type="dxa"/>
            <w:vAlign w:val="center"/>
          </w:tcPr>
          <w:p w14:paraId="5F6BD378" w14:textId="77777777" w:rsidR="00F907CD" w:rsidRPr="00F907CD" w:rsidRDefault="00F907CD" w:rsidP="00F907CD">
            <w:pPr>
              <w:jc w:val="center"/>
              <w:rPr>
                <w:bCs/>
                <w:color w:val="000000"/>
              </w:rPr>
            </w:pPr>
            <w:r w:rsidRPr="00F907CD">
              <w:rPr>
                <w:bCs/>
                <w:color w:val="000000"/>
              </w:rPr>
              <w:t>С 01.07.2024</w:t>
            </w:r>
          </w:p>
        </w:tc>
        <w:tc>
          <w:tcPr>
            <w:tcW w:w="4823" w:type="dxa"/>
            <w:shd w:val="clear" w:color="auto" w:fill="auto"/>
            <w:vAlign w:val="center"/>
          </w:tcPr>
          <w:p w14:paraId="469C9A67" w14:textId="77777777" w:rsidR="00F907CD" w:rsidRPr="00F907CD" w:rsidRDefault="00F907CD" w:rsidP="00F907CD">
            <w:pPr>
              <w:jc w:val="center"/>
              <w:rPr>
                <w:bCs/>
                <w:color w:val="000000"/>
              </w:rPr>
            </w:pPr>
            <w:r w:rsidRPr="00F907CD">
              <w:rPr>
                <w:bCs/>
                <w:color w:val="000000"/>
              </w:rPr>
              <w:t>53,23</w:t>
            </w:r>
          </w:p>
        </w:tc>
      </w:tr>
    </w:tbl>
    <w:p w14:paraId="1E66A74B" w14:textId="77777777" w:rsidR="00F907CD" w:rsidRPr="00F907CD" w:rsidRDefault="00F907CD" w:rsidP="00F907CD">
      <w:pPr>
        <w:tabs>
          <w:tab w:val="left" w:pos="0"/>
          <w:tab w:val="left" w:pos="9900"/>
        </w:tabs>
        <w:ind w:right="-1" w:firstLine="709"/>
        <w:jc w:val="both"/>
        <w:rPr>
          <w:bCs/>
          <w:snapToGrid w:val="0"/>
          <w:sz w:val="28"/>
          <w:szCs w:val="28"/>
        </w:rPr>
      </w:pPr>
    </w:p>
    <w:p w14:paraId="632CB2E0" w14:textId="77777777" w:rsidR="00F907CD" w:rsidRPr="00F907CD" w:rsidRDefault="00F907CD" w:rsidP="00F907CD">
      <w:pPr>
        <w:ind w:firstLine="851"/>
        <w:contextualSpacing/>
        <w:jc w:val="both"/>
        <w:rPr>
          <w:snapToGrid w:val="0"/>
          <w:sz w:val="28"/>
          <w:szCs w:val="28"/>
        </w:rPr>
      </w:pPr>
      <w:r w:rsidRPr="00F907CD">
        <w:rPr>
          <w:snapToGrid w:val="0"/>
          <w:sz w:val="28"/>
          <w:szCs w:val="28"/>
        </w:rPr>
        <w:lastRenderedPageBreak/>
        <w:t>В соответствии с пп. в) п. 5(1) Основ ценообразования в сфере теплоснабжения, утвержденных постановлением Правительства РФ от 22.10.2012 № 1075 «О ценообразовании в сфере теплоснабжения» тарифы на тепловую энергию для АО «Теплоэнерго» в отношении рассматриваемых котельных не утверждались.</w:t>
      </w:r>
    </w:p>
    <w:p w14:paraId="44D71D6B" w14:textId="77777777" w:rsidR="00F907CD" w:rsidRPr="00F907CD" w:rsidRDefault="00F907CD" w:rsidP="00F907CD">
      <w:pPr>
        <w:ind w:firstLine="851"/>
        <w:contextualSpacing/>
        <w:jc w:val="both"/>
        <w:rPr>
          <w:snapToGrid w:val="0"/>
          <w:sz w:val="28"/>
          <w:szCs w:val="28"/>
        </w:rPr>
      </w:pPr>
      <w:r w:rsidRPr="00F907CD">
        <w:rPr>
          <w:snapToGrid w:val="0"/>
          <w:sz w:val="28"/>
          <w:szCs w:val="28"/>
        </w:rPr>
        <w:t>Компонент на тепловую энергию для установления двухкомпонентного тарифа на горячую воду принимается на уровне предложения предприятия.</w:t>
      </w:r>
    </w:p>
    <w:p w14:paraId="0B907288" w14:textId="77777777" w:rsidR="00F907CD" w:rsidRPr="00F907CD" w:rsidRDefault="00F907CD" w:rsidP="00F907CD">
      <w:pPr>
        <w:tabs>
          <w:tab w:val="left" w:pos="0"/>
          <w:tab w:val="left" w:pos="9900"/>
        </w:tabs>
        <w:ind w:right="-1" w:firstLine="709"/>
        <w:jc w:val="both"/>
        <w:rPr>
          <w:bCs/>
          <w:snapToGrid w:val="0"/>
          <w:sz w:val="28"/>
          <w:szCs w:val="28"/>
        </w:rPr>
      </w:pPr>
      <w:r w:rsidRPr="00F907CD">
        <w:rPr>
          <w:bCs/>
          <w:snapToGrid w:val="0"/>
          <w:sz w:val="28"/>
          <w:szCs w:val="28"/>
        </w:rPr>
        <w:t>Величины компонента на тепловую энергию составляют:</w:t>
      </w:r>
    </w:p>
    <w:p w14:paraId="3F868B05" w14:textId="77777777" w:rsidR="00F907CD" w:rsidRPr="00F907CD" w:rsidRDefault="00F907CD" w:rsidP="00F907CD">
      <w:pPr>
        <w:tabs>
          <w:tab w:val="left" w:pos="426"/>
        </w:tabs>
        <w:ind w:firstLine="709"/>
        <w:jc w:val="right"/>
        <w:rPr>
          <w:bCs/>
          <w:snapToGrid w:val="0"/>
          <w:sz w:val="28"/>
          <w:szCs w:val="28"/>
        </w:rPr>
      </w:pPr>
      <w:r w:rsidRPr="00F907CD">
        <w:rPr>
          <w:bCs/>
          <w:snapToGrid w:val="0"/>
          <w:sz w:val="28"/>
          <w:szCs w:val="28"/>
        </w:rPr>
        <w:t>руб./Гкал без НДС</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861"/>
      </w:tblGrid>
      <w:tr w:rsidR="00F907CD" w:rsidRPr="00F907CD" w14:paraId="697F06DC" w14:textId="77777777" w:rsidTr="002362AD">
        <w:trPr>
          <w:trHeight w:val="478"/>
        </w:trPr>
        <w:tc>
          <w:tcPr>
            <w:tcW w:w="4654" w:type="dxa"/>
            <w:vAlign w:val="center"/>
          </w:tcPr>
          <w:p w14:paraId="279020D3" w14:textId="77777777" w:rsidR="00F907CD" w:rsidRPr="00F907CD" w:rsidRDefault="00F907CD" w:rsidP="00F907CD">
            <w:pPr>
              <w:jc w:val="center"/>
              <w:rPr>
                <w:color w:val="000000"/>
              </w:rPr>
            </w:pPr>
            <w:r w:rsidRPr="00F907CD">
              <w:rPr>
                <w:color w:val="000000"/>
              </w:rPr>
              <w:t>Период</w:t>
            </w:r>
          </w:p>
        </w:tc>
        <w:tc>
          <w:tcPr>
            <w:tcW w:w="4861" w:type="dxa"/>
            <w:shd w:val="clear" w:color="auto" w:fill="auto"/>
            <w:vAlign w:val="center"/>
            <w:hideMark/>
          </w:tcPr>
          <w:p w14:paraId="5F48089B" w14:textId="77777777" w:rsidR="00F907CD" w:rsidRPr="00F907CD" w:rsidRDefault="00F907CD" w:rsidP="00F907CD">
            <w:pPr>
              <w:jc w:val="center"/>
            </w:pPr>
            <w:r w:rsidRPr="00F907CD">
              <w:t>Значение</w:t>
            </w:r>
          </w:p>
        </w:tc>
      </w:tr>
      <w:tr w:rsidR="00F907CD" w:rsidRPr="00F907CD" w14:paraId="0D98A557" w14:textId="77777777" w:rsidTr="002362AD">
        <w:trPr>
          <w:trHeight w:val="239"/>
        </w:trPr>
        <w:tc>
          <w:tcPr>
            <w:tcW w:w="4654" w:type="dxa"/>
            <w:vAlign w:val="center"/>
          </w:tcPr>
          <w:p w14:paraId="49371CFC" w14:textId="77777777" w:rsidR="00F907CD" w:rsidRPr="00F907CD" w:rsidRDefault="00F907CD" w:rsidP="00F907CD">
            <w:pPr>
              <w:jc w:val="center"/>
              <w:rPr>
                <w:bCs/>
                <w:color w:val="000000"/>
              </w:rPr>
            </w:pPr>
            <w:r w:rsidRPr="00F907CD">
              <w:rPr>
                <w:bCs/>
                <w:color w:val="000000"/>
              </w:rPr>
              <w:t>С 01.01.2024</w:t>
            </w:r>
          </w:p>
        </w:tc>
        <w:tc>
          <w:tcPr>
            <w:tcW w:w="4861" w:type="dxa"/>
            <w:shd w:val="clear" w:color="auto" w:fill="auto"/>
            <w:hideMark/>
          </w:tcPr>
          <w:p w14:paraId="625FBB13" w14:textId="77777777" w:rsidR="00F907CD" w:rsidRPr="00F907CD" w:rsidRDefault="00F907CD" w:rsidP="00F907CD">
            <w:pPr>
              <w:jc w:val="center"/>
              <w:rPr>
                <w:snapToGrid w:val="0"/>
              </w:rPr>
            </w:pPr>
            <w:r w:rsidRPr="00F907CD">
              <w:rPr>
                <w:snapToGrid w:val="0"/>
              </w:rPr>
              <w:t>2 699,36</w:t>
            </w:r>
          </w:p>
        </w:tc>
      </w:tr>
      <w:tr w:rsidR="00F907CD" w:rsidRPr="00F907CD" w14:paraId="2E6DDE0C" w14:textId="77777777" w:rsidTr="002362AD">
        <w:trPr>
          <w:trHeight w:val="250"/>
        </w:trPr>
        <w:tc>
          <w:tcPr>
            <w:tcW w:w="4654" w:type="dxa"/>
            <w:vAlign w:val="center"/>
          </w:tcPr>
          <w:p w14:paraId="340BC17D" w14:textId="77777777" w:rsidR="00F907CD" w:rsidRPr="00F907CD" w:rsidRDefault="00F907CD" w:rsidP="00F907CD">
            <w:pPr>
              <w:jc w:val="center"/>
              <w:rPr>
                <w:bCs/>
                <w:color w:val="000000"/>
              </w:rPr>
            </w:pPr>
            <w:r w:rsidRPr="00F907CD">
              <w:rPr>
                <w:bCs/>
                <w:color w:val="000000"/>
              </w:rPr>
              <w:t>С 01.07.2024</w:t>
            </w:r>
          </w:p>
        </w:tc>
        <w:tc>
          <w:tcPr>
            <w:tcW w:w="4861" w:type="dxa"/>
            <w:shd w:val="clear" w:color="auto" w:fill="auto"/>
            <w:hideMark/>
          </w:tcPr>
          <w:p w14:paraId="420AABCE" w14:textId="77777777" w:rsidR="00F907CD" w:rsidRPr="00F907CD" w:rsidRDefault="00F907CD" w:rsidP="00F907CD">
            <w:pPr>
              <w:jc w:val="center"/>
              <w:rPr>
                <w:snapToGrid w:val="0"/>
              </w:rPr>
            </w:pPr>
            <w:r w:rsidRPr="00F907CD">
              <w:rPr>
                <w:snapToGrid w:val="0"/>
              </w:rPr>
              <w:t>2 996,29</w:t>
            </w:r>
          </w:p>
        </w:tc>
      </w:tr>
    </w:tbl>
    <w:p w14:paraId="47EC2E87" w14:textId="77777777" w:rsidR="00F907CD" w:rsidRPr="00F907CD" w:rsidRDefault="00F907CD" w:rsidP="00F907CD">
      <w:pPr>
        <w:ind w:firstLine="851"/>
        <w:contextualSpacing/>
        <w:jc w:val="both"/>
        <w:rPr>
          <w:snapToGrid w:val="0"/>
          <w:sz w:val="28"/>
          <w:szCs w:val="28"/>
        </w:rPr>
      </w:pPr>
    </w:p>
    <w:p w14:paraId="4AC1C569" w14:textId="77777777" w:rsidR="00F907CD" w:rsidRPr="00F907CD" w:rsidRDefault="00F907CD" w:rsidP="00F907CD">
      <w:pPr>
        <w:ind w:firstLine="851"/>
        <w:contextualSpacing/>
        <w:jc w:val="both"/>
        <w:rPr>
          <w:snapToGrid w:val="0"/>
          <w:sz w:val="28"/>
          <w:szCs w:val="28"/>
        </w:rPr>
        <w:sectPr w:rsidR="00F907CD" w:rsidRPr="00F907CD" w:rsidSect="00F907CD">
          <w:headerReference w:type="default" r:id="rId35"/>
          <w:footerReference w:type="even" r:id="rId36"/>
          <w:pgSz w:w="11906" w:h="16838"/>
          <w:pgMar w:top="1134" w:right="850" w:bottom="1134" w:left="1701" w:header="708" w:footer="708" w:gutter="0"/>
          <w:cols w:space="708"/>
          <w:titlePg/>
          <w:docGrid w:linePitch="381"/>
        </w:sectPr>
      </w:pPr>
      <w:r w:rsidRPr="00F907CD">
        <w:rPr>
          <w:snapToGrid w:val="0"/>
          <w:sz w:val="28"/>
          <w:szCs w:val="28"/>
        </w:rPr>
        <w:t xml:space="preserve">Размеры двухкомпонентных тарифов на горячую воду в закрытой системе горячего водоснабжения, реализуемую АО «Теплоэнерго» </w:t>
      </w:r>
      <w:r w:rsidRPr="00F907CD">
        <w:rPr>
          <w:bCs/>
          <w:snapToGrid w:val="0"/>
          <w:color w:val="000000"/>
          <w:kern w:val="32"/>
          <w:sz w:val="28"/>
          <w:szCs w:val="28"/>
        </w:rPr>
        <w:t>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 на 2024 год</w:t>
      </w:r>
      <w:r w:rsidRPr="00F907CD">
        <w:rPr>
          <w:snapToGrid w:val="0"/>
          <w:sz w:val="28"/>
          <w:szCs w:val="28"/>
        </w:rPr>
        <w:t xml:space="preserve"> представлены в таблице:</w:t>
      </w:r>
    </w:p>
    <w:p w14:paraId="06BF3B38" w14:textId="77777777" w:rsidR="00F907CD" w:rsidRPr="00F907CD" w:rsidRDefault="00F907CD" w:rsidP="00F907CD">
      <w:pPr>
        <w:keepNext/>
        <w:ind w:right="-315" w:firstLine="709"/>
        <w:jc w:val="center"/>
        <w:outlineLvl w:val="3"/>
        <w:rPr>
          <w:b/>
          <w:bCs/>
          <w:snapToGrid w:val="0"/>
          <w:sz w:val="28"/>
          <w:szCs w:val="28"/>
        </w:rPr>
      </w:pPr>
      <w:r w:rsidRPr="00F907CD">
        <w:rPr>
          <w:b/>
          <w:bCs/>
          <w:snapToGrid w:val="0"/>
          <w:sz w:val="28"/>
          <w:szCs w:val="28"/>
        </w:rPr>
        <w:lastRenderedPageBreak/>
        <w:t>Долгосрочные тарифы</w:t>
      </w:r>
    </w:p>
    <w:p w14:paraId="714F804C" w14:textId="77777777" w:rsidR="00F907CD" w:rsidRPr="00F907CD" w:rsidRDefault="00F907CD" w:rsidP="00F907CD">
      <w:pPr>
        <w:keepNext/>
        <w:ind w:right="-315" w:firstLine="709"/>
        <w:jc w:val="center"/>
        <w:outlineLvl w:val="3"/>
        <w:rPr>
          <w:b/>
          <w:bCs/>
          <w:snapToGrid w:val="0"/>
          <w:sz w:val="28"/>
          <w:szCs w:val="28"/>
        </w:rPr>
      </w:pPr>
      <w:r w:rsidRPr="00F907CD">
        <w:rPr>
          <w:b/>
          <w:bCs/>
          <w:snapToGrid w:val="0"/>
          <w:sz w:val="28"/>
          <w:szCs w:val="28"/>
        </w:rPr>
        <w:t>АО «Теплоэнерго» на горячую воду в закрытой системе горячего водоснабжения, реализуемой на потребительском рынке Кемеровского городского округа, ж.р. Лесная поляна (</w:t>
      </w:r>
      <w:proofErr w:type="gramStart"/>
      <w:r w:rsidRPr="00F907CD">
        <w:rPr>
          <w:b/>
          <w:bCs/>
          <w:snapToGrid w:val="0"/>
          <w:sz w:val="28"/>
          <w:szCs w:val="28"/>
        </w:rPr>
        <w:t>от котельных</w:t>
      </w:r>
      <w:proofErr w:type="gramEnd"/>
      <w:r w:rsidRPr="00F907CD">
        <w:rPr>
          <w:b/>
          <w:bCs/>
          <w:snapToGrid w:val="0"/>
          <w:sz w:val="28"/>
          <w:szCs w:val="28"/>
        </w:rPr>
        <w:t xml:space="preserve"> расположенных по адресам: пр. В.В. Михайлова, 4, пр. В.В. Михайлова, 5, пр. В.В. Михайлова, 11а)</w:t>
      </w:r>
    </w:p>
    <w:p w14:paraId="11F9E337" w14:textId="77777777" w:rsidR="00F907CD" w:rsidRPr="00F907CD" w:rsidRDefault="00F907CD" w:rsidP="00F907CD">
      <w:pPr>
        <w:keepNext/>
        <w:ind w:right="-315" w:firstLine="709"/>
        <w:jc w:val="center"/>
        <w:outlineLvl w:val="3"/>
        <w:rPr>
          <w:b/>
          <w:bCs/>
          <w:snapToGrid w:val="0"/>
          <w:sz w:val="28"/>
          <w:szCs w:val="28"/>
        </w:rPr>
      </w:pPr>
      <w:r w:rsidRPr="00F907CD">
        <w:rPr>
          <w:b/>
          <w:bCs/>
          <w:snapToGrid w:val="0"/>
          <w:sz w:val="28"/>
          <w:szCs w:val="28"/>
        </w:rPr>
        <w:t>на 2024 год</w:t>
      </w:r>
    </w:p>
    <w:p w14:paraId="3A8E7558" w14:textId="77777777" w:rsidR="00F907CD" w:rsidRPr="00F907CD" w:rsidRDefault="00F907CD" w:rsidP="00F907CD">
      <w:pPr>
        <w:keepNext/>
        <w:ind w:right="-315" w:firstLine="709"/>
        <w:jc w:val="center"/>
        <w:outlineLvl w:val="3"/>
        <w:rPr>
          <w:b/>
          <w:snapToGrid w:val="0"/>
          <w:sz w:val="28"/>
          <w:szCs w:val="28"/>
        </w:rPr>
      </w:pPr>
    </w:p>
    <w:tbl>
      <w:tblPr>
        <w:tblW w:w="145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77"/>
        <w:gridCol w:w="1621"/>
        <w:gridCol w:w="1917"/>
        <w:gridCol w:w="2256"/>
        <w:gridCol w:w="2417"/>
        <w:gridCol w:w="2410"/>
      </w:tblGrid>
      <w:tr w:rsidR="00F907CD" w:rsidRPr="00F907CD" w14:paraId="0287B6A3" w14:textId="77777777" w:rsidTr="002362AD">
        <w:trPr>
          <w:trHeight w:val="507"/>
          <w:jc w:val="center"/>
        </w:trPr>
        <w:tc>
          <w:tcPr>
            <w:tcW w:w="3977" w:type="dxa"/>
            <w:vMerge w:val="restart"/>
            <w:tcBorders>
              <w:top w:val="single" w:sz="2" w:space="0" w:color="auto"/>
              <w:left w:val="single" w:sz="2" w:space="0" w:color="auto"/>
              <w:bottom w:val="single" w:sz="2" w:space="0" w:color="auto"/>
              <w:right w:val="single" w:sz="2" w:space="0" w:color="auto"/>
            </w:tcBorders>
            <w:vAlign w:val="center"/>
            <w:hideMark/>
          </w:tcPr>
          <w:p w14:paraId="06388BF0" w14:textId="77777777" w:rsidR="00F907CD" w:rsidRPr="00F907CD" w:rsidRDefault="00F907CD" w:rsidP="00F907CD">
            <w:pPr>
              <w:tabs>
                <w:tab w:val="left" w:pos="3052"/>
              </w:tabs>
              <w:ind w:left="-108" w:right="-108"/>
              <w:jc w:val="center"/>
              <w:rPr>
                <w:snapToGrid w:val="0"/>
                <w:sz w:val="28"/>
                <w:szCs w:val="28"/>
              </w:rPr>
            </w:pPr>
            <w:r w:rsidRPr="00F907CD">
              <w:rPr>
                <w:snapToGrid w:val="0"/>
                <w:sz w:val="28"/>
                <w:szCs w:val="28"/>
              </w:rPr>
              <w:t>Наименование регулируемой организации</w:t>
            </w:r>
          </w:p>
        </w:tc>
        <w:tc>
          <w:tcPr>
            <w:tcW w:w="1621" w:type="dxa"/>
            <w:vMerge w:val="restart"/>
            <w:tcBorders>
              <w:top w:val="single" w:sz="2" w:space="0" w:color="auto"/>
              <w:left w:val="single" w:sz="2" w:space="0" w:color="auto"/>
              <w:bottom w:val="single" w:sz="2" w:space="0" w:color="auto"/>
              <w:right w:val="single" w:sz="2" w:space="0" w:color="auto"/>
            </w:tcBorders>
            <w:vAlign w:val="center"/>
            <w:hideMark/>
          </w:tcPr>
          <w:p w14:paraId="425D16EE" w14:textId="77777777" w:rsidR="00F907CD" w:rsidRPr="00F907CD" w:rsidRDefault="00F907CD" w:rsidP="00F907CD">
            <w:pPr>
              <w:ind w:left="-108" w:firstLine="47"/>
              <w:jc w:val="center"/>
              <w:rPr>
                <w:snapToGrid w:val="0"/>
                <w:sz w:val="28"/>
                <w:szCs w:val="28"/>
              </w:rPr>
            </w:pPr>
            <w:r w:rsidRPr="00F907CD">
              <w:rPr>
                <w:snapToGrid w:val="0"/>
                <w:sz w:val="28"/>
                <w:szCs w:val="28"/>
              </w:rPr>
              <w:t>Период</w:t>
            </w:r>
          </w:p>
        </w:tc>
        <w:tc>
          <w:tcPr>
            <w:tcW w:w="1917" w:type="dxa"/>
            <w:vMerge w:val="restart"/>
            <w:tcBorders>
              <w:top w:val="single" w:sz="2" w:space="0" w:color="auto"/>
              <w:left w:val="single" w:sz="2" w:space="0" w:color="auto"/>
              <w:bottom w:val="single" w:sz="2" w:space="0" w:color="auto"/>
              <w:right w:val="single" w:sz="2" w:space="0" w:color="auto"/>
            </w:tcBorders>
            <w:vAlign w:val="center"/>
            <w:hideMark/>
          </w:tcPr>
          <w:p w14:paraId="084590C4" w14:textId="77777777" w:rsidR="00F907CD" w:rsidRPr="00F907CD" w:rsidRDefault="00F907CD" w:rsidP="00F907CD">
            <w:pPr>
              <w:ind w:left="-108" w:right="-104" w:firstLine="3"/>
              <w:jc w:val="center"/>
              <w:rPr>
                <w:snapToGrid w:val="0"/>
                <w:sz w:val="28"/>
                <w:szCs w:val="28"/>
              </w:rPr>
            </w:pPr>
            <w:r w:rsidRPr="00F907CD">
              <w:rPr>
                <w:snapToGrid w:val="0"/>
                <w:sz w:val="28"/>
                <w:szCs w:val="28"/>
              </w:rPr>
              <w:t>Компонент на холодную воду для населения,</w:t>
            </w:r>
          </w:p>
          <w:p w14:paraId="6FCF5CAF" w14:textId="77777777" w:rsidR="00F907CD" w:rsidRPr="00F907CD" w:rsidRDefault="00F907CD" w:rsidP="00F907CD">
            <w:pPr>
              <w:ind w:left="-108" w:right="-104" w:firstLine="3"/>
              <w:jc w:val="center"/>
              <w:rPr>
                <w:snapToGrid w:val="0"/>
                <w:sz w:val="28"/>
                <w:szCs w:val="28"/>
              </w:rPr>
            </w:pPr>
            <w:r w:rsidRPr="00F907CD">
              <w:rPr>
                <w:snapToGrid w:val="0"/>
                <w:sz w:val="28"/>
                <w:szCs w:val="28"/>
              </w:rPr>
              <w:t>руб./м</w:t>
            </w:r>
            <w:r w:rsidRPr="00F907CD">
              <w:rPr>
                <w:snapToGrid w:val="0"/>
                <w:sz w:val="28"/>
                <w:szCs w:val="28"/>
                <w:vertAlign w:val="superscript"/>
              </w:rPr>
              <w:t>3</w:t>
            </w:r>
          </w:p>
          <w:p w14:paraId="0123893C" w14:textId="77777777" w:rsidR="00F907CD" w:rsidRPr="00F907CD" w:rsidRDefault="00F907CD" w:rsidP="00F907CD">
            <w:pPr>
              <w:tabs>
                <w:tab w:val="left" w:pos="3052"/>
              </w:tabs>
              <w:ind w:left="-108" w:right="-104" w:firstLine="3"/>
              <w:jc w:val="center"/>
              <w:rPr>
                <w:snapToGrid w:val="0"/>
                <w:sz w:val="28"/>
                <w:szCs w:val="28"/>
              </w:rPr>
            </w:pPr>
            <w:r w:rsidRPr="00F907CD">
              <w:rPr>
                <w:snapToGrid w:val="0"/>
                <w:sz w:val="28"/>
                <w:szCs w:val="28"/>
              </w:rPr>
              <w:t>(с НДС)</w:t>
            </w:r>
          </w:p>
        </w:tc>
        <w:tc>
          <w:tcPr>
            <w:tcW w:w="2256" w:type="dxa"/>
            <w:vMerge w:val="restart"/>
            <w:tcBorders>
              <w:top w:val="single" w:sz="2" w:space="0" w:color="auto"/>
              <w:left w:val="single" w:sz="2" w:space="0" w:color="auto"/>
              <w:bottom w:val="single" w:sz="2" w:space="0" w:color="auto"/>
              <w:right w:val="single" w:sz="4" w:space="0" w:color="auto"/>
            </w:tcBorders>
            <w:vAlign w:val="center"/>
            <w:hideMark/>
          </w:tcPr>
          <w:p w14:paraId="4B546663" w14:textId="77777777" w:rsidR="00F907CD" w:rsidRPr="00F907CD" w:rsidRDefault="00F907CD" w:rsidP="00F907CD">
            <w:pPr>
              <w:ind w:left="-108" w:right="-104" w:firstLine="3"/>
              <w:jc w:val="center"/>
              <w:rPr>
                <w:snapToGrid w:val="0"/>
                <w:sz w:val="28"/>
                <w:szCs w:val="28"/>
              </w:rPr>
            </w:pPr>
            <w:r w:rsidRPr="00F907CD">
              <w:rPr>
                <w:snapToGrid w:val="0"/>
                <w:sz w:val="28"/>
                <w:szCs w:val="28"/>
              </w:rPr>
              <w:t>Компонент на холодную воду для прочих потребителей,</w:t>
            </w:r>
          </w:p>
          <w:p w14:paraId="7FE8C884" w14:textId="77777777" w:rsidR="00F907CD" w:rsidRPr="00F907CD" w:rsidRDefault="00F907CD" w:rsidP="00F907CD">
            <w:pPr>
              <w:ind w:left="-108" w:right="-104" w:firstLine="3"/>
              <w:jc w:val="center"/>
              <w:rPr>
                <w:snapToGrid w:val="0"/>
                <w:sz w:val="28"/>
                <w:szCs w:val="28"/>
              </w:rPr>
            </w:pPr>
            <w:r w:rsidRPr="00F907CD">
              <w:rPr>
                <w:snapToGrid w:val="0"/>
                <w:sz w:val="28"/>
                <w:szCs w:val="28"/>
              </w:rPr>
              <w:t>руб./ м</w:t>
            </w:r>
            <w:r w:rsidRPr="00F907CD">
              <w:rPr>
                <w:snapToGrid w:val="0"/>
                <w:sz w:val="28"/>
                <w:szCs w:val="28"/>
                <w:vertAlign w:val="superscript"/>
              </w:rPr>
              <w:t>3</w:t>
            </w:r>
          </w:p>
          <w:p w14:paraId="2061727B" w14:textId="77777777" w:rsidR="00F907CD" w:rsidRPr="00F907CD" w:rsidRDefault="00F907CD" w:rsidP="00F907CD">
            <w:pPr>
              <w:tabs>
                <w:tab w:val="left" w:pos="3052"/>
              </w:tabs>
              <w:ind w:left="-108" w:right="-151"/>
              <w:jc w:val="center"/>
              <w:rPr>
                <w:snapToGrid w:val="0"/>
                <w:sz w:val="28"/>
                <w:szCs w:val="28"/>
              </w:rPr>
            </w:pPr>
            <w:r w:rsidRPr="00F907CD">
              <w:rPr>
                <w:snapToGrid w:val="0"/>
                <w:sz w:val="28"/>
                <w:szCs w:val="28"/>
              </w:rPr>
              <w:t>(без НДС)</w:t>
            </w:r>
          </w:p>
        </w:tc>
        <w:tc>
          <w:tcPr>
            <w:tcW w:w="4827"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55719C58" w14:textId="77777777" w:rsidR="00F907CD" w:rsidRPr="00F907CD" w:rsidRDefault="00F907CD" w:rsidP="00F907CD">
            <w:pPr>
              <w:tabs>
                <w:tab w:val="left" w:pos="3052"/>
              </w:tabs>
              <w:jc w:val="center"/>
              <w:rPr>
                <w:snapToGrid w:val="0"/>
                <w:sz w:val="28"/>
                <w:szCs w:val="28"/>
              </w:rPr>
            </w:pPr>
            <w:r w:rsidRPr="00F907CD">
              <w:rPr>
                <w:snapToGrid w:val="0"/>
                <w:sz w:val="28"/>
                <w:szCs w:val="28"/>
              </w:rPr>
              <w:t>Компонент на тепловую энергию</w:t>
            </w:r>
          </w:p>
        </w:tc>
      </w:tr>
      <w:tr w:rsidR="00F907CD" w:rsidRPr="00F907CD" w14:paraId="324C3D31" w14:textId="77777777" w:rsidTr="002362AD">
        <w:trPr>
          <w:trHeight w:val="517"/>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2B763673" w14:textId="77777777" w:rsidR="00F907CD" w:rsidRPr="00F907CD" w:rsidRDefault="00F907CD" w:rsidP="00F907CD">
            <w:pPr>
              <w:rPr>
                <w:snapToGrid w:val="0"/>
                <w:sz w:val="28"/>
                <w:szCs w:val="28"/>
              </w:rPr>
            </w:pPr>
          </w:p>
        </w:tc>
        <w:tc>
          <w:tcPr>
            <w:tcW w:w="1621" w:type="dxa"/>
            <w:vMerge/>
            <w:tcBorders>
              <w:top w:val="single" w:sz="2" w:space="0" w:color="auto"/>
              <w:left w:val="single" w:sz="2" w:space="0" w:color="auto"/>
              <w:bottom w:val="single" w:sz="2" w:space="0" w:color="auto"/>
              <w:right w:val="single" w:sz="2" w:space="0" w:color="auto"/>
            </w:tcBorders>
            <w:vAlign w:val="center"/>
            <w:hideMark/>
          </w:tcPr>
          <w:p w14:paraId="7113AC33" w14:textId="77777777" w:rsidR="00F907CD" w:rsidRPr="00F907CD" w:rsidRDefault="00F907CD" w:rsidP="00F907CD">
            <w:pPr>
              <w:rPr>
                <w:snapToGrid w:val="0"/>
                <w:sz w:val="28"/>
                <w:szCs w:val="28"/>
              </w:rPr>
            </w:pPr>
          </w:p>
        </w:tc>
        <w:tc>
          <w:tcPr>
            <w:tcW w:w="1917" w:type="dxa"/>
            <w:vMerge/>
            <w:tcBorders>
              <w:top w:val="single" w:sz="2" w:space="0" w:color="auto"/>
              <w:left w:val="single" w:sz="2" w:space="0" w:color="auto"/>
              <w:bottom w:val="single" w:sz="2" w:space="0" w:color="auto"/>
              <w:right w:val="single" w:sz="2" w:space="0" w:color="auto"/>
            </w:tcBorders>
            <w:vAlign w:val="center"/>
            <w:hideMark/>
          </w:tcPr>
          <w:p w14:paraId="1AC209E1" w14:textId="77777777" w:rsidR="00F907CD" w:rsidRPr="00F907CD" w:rsidRDefault="00F907CD" w:rsidP="00F907CD">
            <w:pPr>
              <w:rPr>
                <w:snapToGrid w:val="0"/>
                <w:sz w:val="28"/>
                <w:szCs w:val="28"/>
              </w:rPr>
            </w:pPr>
          </w:p>
        </w:tc>
        <w:tc>
          <w:tcPr>
            <w:tcW w:w="2256" w:type="dxa"/>
            <w:vMerge/>
            <w:tcBorders>
              <w:top w:val="single" w:sz="2" w:space="0" w:color="auto"/>
              <w:left w:val="single" w:sz="2" w:space="0" w:color="auto"/>
              <w:bottom w:val="single" w:sz="2" w:space="0" w:color="auto"/>
              <w:right w:val="single" w:sz="4" w:space="0" w:color="auto"/>
            </w:tcBorders>
            <w:vAlign w:val="center"/>
            <w:hideMark/>
          </w:tcPr>
          <w:p w14:paraId="2101BF34" w14:textId="77777777" w:rsidR="00F907CD" w:rsidRPr="00F907CD" w:rsidRDefault="00F907CD" w:rsidP="00F907CD">
            <w:pPr>
              <w:rPr>
                <w:snapToGrid w:val="0"/>
                <w:sz w:val="28"/>
                <w:szCs w:val="28"/>
              </w:rPr>
            </w:pPr>
          </w:p>
        </w:tc>
        <w:tc>
          <w:tcPr>
            <w:tcW w:w="4827" w:type="dxa"/>
            <w:gridSpan w:val="2"/>
            <w:vMerge/>
            <w:tcBorders>
              <w:top w:val="single" w:sz="2" w:space="0" w:color="auto"/>
              <w:left w:val="single" w:sz="4" w:space="0" w:color="auto"/>
              <w:bottom w:val="single" w:sz="2" w:space="0" w:color="auto"/>
              <w:right w:val="single" w:sz="2" w:space="0" w:color="auto"/>
            </w:tcBorders>
            <w:vAlign w:val="center"/>
            <w:hideMark/>
          </w:tcPr>
          <w:p w14:paraId="5B10E5C9" w14:textId="77777777" w:rsidR="00F907CD" w:rsidRPr="00F907CD" w:rsidRDefault="00F907CD" w:rsidP="00F907CD">
            <w:pPr>
              <w:rPr>
                <w:snapToGrid w:val="0"/>
                <w:sz w:val="28"/>
                <w:szCs w:val="28"/>
              </w:rPr>
            </w:pPr>
          </w:p>
        </w:tc>
      </w:tr>
      <w:tr w:rsidR="00F907CD" w:rsidRPr="00F907CD" w14:paraId="4DC24F1F" w14:textId="77777777" w:rsidTr="002362AD">
        <w:trPr>
          <w:trHeight w:val="1482"/>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31D44D3B" w14:textId="77777777" w:rsidR="00F907CD" w:rsidRPr="00F907CD" w:rsidRDefault="00F907CD" w:rsidP="00F907CD">
            <w:pPr>
              <w:rPr>
                <w:snapToGrid w:val="0"/>
                <w:sz w:val="28"/>
                <w:szCs w:val="28"/>
              </w:rPr>
            </w:pPr>
          </w:p>
        </w:tc>
        <w:tc>
          <w:tcPr>
            <w:tcW w:w="1621" w:type="dxa"/>
            <w:vMerge/>
            <w:tcBorders>
              <w:top w:val="single" w:sz="2" w:space="0" w:color="auto"/>
              <w:left w:val="single" w:sz="2" w:space="0" w:color="auto"/>
              <w:bottom w:val="single" w:sz="2" w:space="0" w:color="auto"/>
              <w:right w:val="single" w:sz="2" w:space="0" w:color="auto"/>
            </w:tcBorders>
            <w:vAlign w:val="center"/>
            <w:hideMark/>
          </w:tcPr>
          <w:p w14:paraId="38A38E66" w14:textId="77777777" w:rsidR="00F907CD" w:rsidRPr="00F907CD" w:rsidRDefault="00F907CD" w:rsidP="00F907CD">
            <w:pPr>
              <w:rPr>
                <w:snapToGrid w:val="0"/>
                <w:sz w:val="28"/>
                <w:szCs w:val="28"/>
              </w:rPr>
            </w:pPr>
          </w:p>
        </w:tc>
        <w:tc>
          <w:tcPr>
            <w:tcW w:w="1917" w:type="dxa"/>
            <w:vMerge/>
            <w:tcBorders>
              <w:top w:val="single" w:sz="2" w:space="0" w:color="auto"/>
              <w:left w:val="single" w:sz="2" w:space="0" w:color="auto"/>
              <w:bottom w:val="single" w:sz="2" w:space="0" w:color="auto"/>
              <w:right w:val="single" w:sz="2" w:space="0" w:color="auto"/>
            </w:tcBorders>
            <w:vAlign w:val="center"/>
            <w:hideMark/>
          </w:tcPr>
          <w:p w14:paraId="759AC135" w14:textId="77777777" w:rsidR="00F907CD" w:rsidRPr="00F907CD" w:rsidRDefault="00F907CD" w:rsidP="00F907CD">
            <w:pPr>
              <w:rPr>
                <w:snapToGrid w:val="0"/>
                <w:sz w:val="28"/>
                <w:szCs w:val="28"/>
              </w:rPr>
            </w:pPr>
          </w:p>
        </w:tc>
        <w:tc>
          <w:tcPr>
            <w:tcW w:w="2256" w:type="dxa"/>
            <w:vMerge/>
            <w:tcBorders>
              <w:top w:val="single" w:sz="2" w:space="0" w:color="auto"/>
              <w:left w:val="single" w:sz="2" w:space="0" w:color="auto"/>
              <w:bottom w:val="single" w:sz="2" w:space="0" w:color="auto"/>
              <w:right w:val="single" w:sz="4" w:space="0" w:color="auto"/>
            </w:tcBorders>
            <w:vAlign w:val="center"/>
            <w:hideMark/>
          </w:tcPr>
          <w:p w14:paraId="4CF30C82" w14:textId="77777777" w:rsidR="00F907CD" w:rsidRPr="00F907CD" w:rsidRDefault="00F907CD" w:rsidP="00F907CD">
            <w:pPr>
              <w:rPr>
                <w:snapToGrid w:val="0"/>
                <w:sz w:val="28"/>
                <w:szCs w:val="28"/>
              </w:rPr>
            </w:pPr>
          </w:p>
        </w:tc>
        <w:tc>
          <w:tcPr>
            <w:tcW w:w="2417" w:type="dxa"/>
            <w:tcBorders>
              <w:top w:val="single" w:sz="2" w:space="0" w:color="auto"/>
              <w:left w:val="single" w:sz="4" w:space="0" w:color="auto"/>
              <w:bottom w:val="single" w:sz="2" w:space="0" w:color="auto"/>
              <w:right w:val="single" w:sz="2" w:space="0" w:color="auto"/>
            </w:tcBorders>
            <w:vAlign w:val="center"/>
            <w:hideMark/>
          </w:tcPr>
          <w:p w14:paraId="2333B39D" w14:textId="77777777" w:rsidR="00F907CD" w:rsidRPr="00F907CD" w:rsidRDefault="00F907CD" w:rsidP="00F907CD">
            <w:pPr>
              <w:tabs>
                <w:tab w:val="left" w:pos="3052"/>
              </w:tabs>
              <w:ind w:left="-108" w:right="-151"/>
              <w:jc w:val="center"/>
              <w:rPr>
                <w:snapToGrid w:val="0"/>
                <w:sz w:val="28"/>
                <w:szCs w:val="28"/>
              </w:rPr>
            </w:pPr>
            <w:r w:rsidRPr="00F907CD">
              <w:rPr>
                <w:snapToGrid w:val="0"/>
                <w:sz w:val="28"/>
                <w:szCs w:val="28"/>
              </w:rPr>
              <w:t>Одноставочный, руб./Гкал</w:t>
            </w:r>
          </w:p>
          <w:p w14:paraId="117E6674" w14:textId="77777777" w:rsidR="00F907CD" w:rsidRPr="00F907CD" w:rsidRDefault="00F907CD" w:rsidP="00F907CD">
            <w:pPr>
              <w:jc w:val="center"/>
              <w:rPr>
                <w:snapToGrid w:val="0"/>
                <w:sz w:val="28"/>
                <w:szCs w:val="28"/>
              </w:rPr>
            </w:pPr>
            <w:r w:rsidRPr="00F907CD">
              <w:rPr>
                <w:snapToGrid w:val="0"/>
                <w:sz w:val="28"/>
                <w:szCs w:val="28"/>
              </w:rPr>
              <w:t xml:space="preserve"> (без </w:t>
            </w:r>
            <w:r w:rsidRPr="00F907CD">
              <w:rPr>
                <w:snapToGrid w:val="0"/>
                <w:sz w:val="20"/>
                <w:szCs w:val="20"/>
              </w:rPr>
              <w:t>НДС</w:t>
            </w:r>
            <w:r w:rsidRPr="00F907CD">
              <w:rPr>
                <w:snapToGrid w:val="0"/>
                <w:sz w:val="28"/>
                <w:szCs w:val="28"/>
              </w:rPr>
              <w:t>)</w:t>
            </w:r>
          </w:p>
        </w:tc>
        <w:tc>
          <w:tcPr>
            <w:tcW w:w="2410" w:type="dxa"/>
            <w:tcBorders>
              <w:top w:val="single" w:sz="2" w:space="0" w:color="auto"/>
              <w:left w:val="single" w:sz="2" w:space="0" w:color="auto"/>
              <w:bottom w:val="single" w:sz="2" w:space="0" w:color="auto"/>
              <w:right w:val="single" w:sz="2" w:space="0" w:color="auto"/>
            </w:tcBorders>
            <w:vAlign w:val="center"/>
            <w:hideMark/>
          </w:tcPr>
          <w:p w14:paraId="392D3081" w14:textId="77777777" w:rsidR="00F907CD" w:rsidRPr="00F907CD" w:rsidRDefault="00F907CD" w:rsidP="00F907CD">
            <w:pPr>
              <w:ind w:left="-120" w:right="-112"/>
              <w:jc w:val="center"/>
              <w:rPr>
                <w:snapToGrid w:val="0"/>
                <w:sz w:val="28"/>
                <w:szCs w:val="28"/>
              </w:rPr>
            </w:pPr>
            <w:r w:rsidRPr="00F907CD">
              <w:rPr>
                <w:snapToGrid w:val="0"/>
                <w:sz w:val="28"/>
                <w:szCs w:val="28"/>
              </w:rPr>
              <w:t>Одноставочный, руб./Гкал</w:t>
            </w:r>
          </w:p>
          <w:p w14:paraId="15AA9FD4" w14:textId="77777777" w:rsidR="00F907CD" w:rsidRPr="00F907CD" w:rsidRDefault="00F907CD" w:rsidP="00F907CD">
            <w:pPr>
              <w:ind w:left="-120" w:right="-112"/>
              <w:jc w:val="center"/>
              <w:rPr>
                <w:snapToGrid w:val="0"/>
                <w:sz w:val="28"/>
                <w:szCs w:val="28"/>
              </w:rPr>
            </w:pPr>
            <w:r w:rsidRPr="00F907CD">
              <w:rPr>
                <w:snapToGrid w:val="0"/>
                <w:sz w:val="28"/>
                <w:szCs w:val="28"/>
              </w:rPr>
              <w:t>(с НДС)</w:t>
            </w:r>
          </w:p>
        </w:tc>
      </w:tr>
      <w:tr w:rsidR="00F907CD" w:rsidRPr="00F907CD" w14:paraId="70DE8AFF" w14:textId="77777777" w:rsidTr="002362AD">
        <w:trPr>
          <w:trHeight w:val="135"/>
          <w:jc w:val="center"/>
        </w:trPr>
        <w:tc>
          <w:tcPr>
            <w:tcW w:w="3977" w:type="dxa"/>
            <w:vMerge w:val="restart"/>
            <w:tcBorders>
              <w:left w:val="single" w:sz="2" w:space="0" w:color="auto"/>
              <w:right w:val="single" w:sz="2" w:space="0" w:color="auto"/>
            </w:tcBorders>
            <w:vAlign w:val="center"/>
          </w:tcPr>
          <w:p w14:paraId="32624090" w14:textId="77777777" w:rsidR="00F907CD" w:rsidRPr="00F907CD" w:rsidRDefault="00F907CD" w:rsidP="00F907CD">
            <w:pPr>
              <w:jc w:val="center"/>
              <w:rPr>
                <w:bCs/>
                <w:snapToGrid w:val="0"/>
                <w:kern w:val="32"/>
                <w:sz w:val="22"/>
                <w:szCs w:val="22"/>
              </w:rPr>
            </w:pPr>
            <w:r w:rsidRPr="00F907CD">
              <w:rPr>
                <w:bCs/>
                <w:snapToGrid w:val="0"/>
                <w:kern w:val="32"/>
                <w:sz w:val="28"/>
                <w:szCs w:val="28"/>
              </w:rPr>
              <w:t>АО «Теплоэнерго»</w:t>
            </w:r>
          </w:p>
        </w:tc>
        <w:tc>
          <w:tcPr>
            <w:tcW w:w="1621" w:type="dxa"/>
            <w:tcBorders>
              <w:top w:val="single" w:sz="2" w:space="0" w:color="auto"/>
              <w:left w:val="single" w:sz="2" w:space="0" w:color="auto"/>
              <w:bottom w:val="single" w:sz="2" w:space="0" w:color="auto"/>
              <w:right w:val="single" w:sz="4" w:space="0" w:color="auto"/>
            </w:tcBorders>
            <w:vAlign w:val="center"/>
          </w:tcPr>
          <w:p w14:paraId="7E53A827" w14:textId="77777777" w:rsidR="00F907CD" w:rsidRPr="00F907CD" w:rsidRDefault="00F907CD" w:rsidP="00F907CD">
            <w:pPr>
              <w:tabs>
                <w:tab w:val="left" w:pos="3052"/>
              </w:tabs>
              <w:ind w:hanging="108"/>
              <w:jc w:val="center"/>
              <w:rPr>
                <w:snapToGrid w:val="0"/>
                <w:sz w:val="28"/>
                <w:szCs w:val="28"/>
              </w:rPr>
            </w:pPr>
            <w:r w:rsidRPr="00F907CD">
              <w:rPr>
                <w:snapToGrid w:val="0"/>
                <w:sz w:val="28"/>
                <w:szCs w:val="28"/>
              </w:rPr>
              <w:t>с 01.01.2024</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6A66EA2F" w14:textId="77777777" w:rsidR="00F907CD" w:rsidRPr="00F907CD" w:rsidRDefault="00F907CD" w:rsidP="00F907CD">
            <w:pPr>
              <w:jc w:val="center"/>
              <w:rPr>
                <w:snapToGrid w:val="0"/>
                <w:sz w:val="28"/>
                <w:szCs w:val="28"/>
              </w:rPr>
            </w:pPr>
            <w:r w:rsidRPr="00F907CD">
              <w:rPr>
                <w:snapToGrid w:val="0"/>
                <w:sz w:val="28"/>
                <w:szCs w:val="28"/>
              </w:rPr>
              <w:t>58,28</w:t>
            </w:r>
          </w:p>
        </w:tc>
        <w:tc>
          <w:tcPr>
            <w:tcW w:w="2256" w:type="dxa"/>
            <w:tcBorders>
              <w:top w:val="single" w:sz="2" w:space="0" w:color="auto"/>
              <w:left w:val="single" w:sz="2" w:space="0" w:color="auto"/>
              <w:bottom w:val="single" w:sz="2" w:space="0" w:color="auto"/>
              <w:right w:val="single" w:sz="2" w:space="0" w:color="auto"/>
            </w:tcBorders>
          </w:tcPr>
          <w:p w14:paraId="0932FD65" w14:textId="77777777" w:rsidR="00F907CD" w:rsidRPr="00F907CD" w:rsidRDefault="00F907CD" w:rsidP="00F907CD">
            <w:pPr>
              <w:jc w:val="center"/>
              <w:rPr>
                <w:snapToGrid w:val="0"/>
                <w:sz w:val="28"/>
                <w:szCs w:val="28"/>
              </w:rPr>
            </w:pPr>
            <w:r w:rsidRPr="00F907CD">
              <w:rPr>
                <w:snapToGrid w:val="0"/>
                <w:sz w:val="28"/>
                <w:szCs w:val="28"/>
              </w:rPr>
              <w:t>48,57</w:t>
            </w:r>
          </w:p>
        </w:tc>
        <w:tc>
          <w:tcPr>
            <w:tcW w:w="2417" w:type="dxa"/>
            <w:tcBorders>
              <w:top w:val="single" w:sz="2" w:space="0" w:color="auto"/>
              <w:left w:val="single" w:sz="2" w:space="0" w:color="auto"/>
              <w:bottom w:val="single" w:sz="2" w:space="0" w:color="auto"/>
              <w:right w:val="single" w:sz="2" w:space="0" w:color="auto"/>
            </w:tcBorders>
          </w:tcPr>
          <w:p w14:paraId="042FC9E3" w14:textId="77777777" w:rsidR="00F907CD" w:rsidRPr="00F907CD" w:rsidRDefault="00F907CD" w:rsidP="00F907CD">
            <w:pPr>
              <w:jc w:val="center"/>
              <w:rPr>
                <w:snapToGrid w:val="0"/>
                <w:sz w:val="28"/>
                <w:szCs w:val="28"/>
              </w:rPr>
            </w:pPr>
            <w:r w:rsidRPr="00F907CD">
              <w:rPr>
                <w:snapToGrid w:val="0"/>
                <w:sz w:val="28"/>
                <w:szCs w:val="28"/>
              </w:rPr>
              <w:t>2 699,36</w:t>
            </w:r>
          </w:p>
        </w:tc>
        <w:tc>
          <w:tcPr>
            <w:tcW w:w="2410" w:type="dxa"/>
            <w:tcBorders>
              <w:top w:val="single" w:sz="2" w:space="0" w:color="auto"/>
              <w:left w:val="single" w:sz="2" w:space="0" w:color="auto"/>
              <w:bottom w:val="single" w:sz="2" w:space="0" w:color="auto"/>
              <w:right w:val="single" w:sz="2" w:space="0" w:color="auto"/>
            </w:tcBorders>
          </w:tcPr>
          <w:p w14:paraId="3860B3CD" w14:textId="77777777" w:rsidR="00F907CD" w:rsidRPr="00F907CD" w:rsidRDefault="00F907CD" w:rsidP="00F907CD">
            <w:pPr>
              <w:jc w:val="center"/>
              <w:rPr>
                <w:snapToGrid w:val="0"/>
                <w:sz w:val="28"/>
                <w:szCs w:val="28"/>
              </w:rPr>
            </w:pPr>
            <w:r w:rsidRPr="00F907CD">
              <w:rPr>
                <w:snapToGrid w:val="0"/>
                <w:sz w:val="28"/>
                <w:szCs w:val="28"/>
              </w:rPr>
              <w:t>3 239,23</w:t>
            </w:r>
          </w:p>
        </w:tc>
      </w:tr>
      <w:tr w:rsidR="00F907CD" w:rsidRPr="00F907CD" w14:paraId="13CF4FF8" w14:textId="77777777" w:rsidTr="002362AD">
        <w:trPr>
          <w:trHeight w:val="135"/>
          <w:jc w:val="center"/>
        </w:trPr>
        <w:tc>
          <w:tcPr>
            <w:tcW w:w="3977" w:type="dxa"/>
            <w:vMerge/>
            <w:tcBorders>
              <w:left w:val="single" w:sz="2" w:space="0" w:color="auto"/>
              <w:bottom w:val="single" w:sz="2" w:space="0" w:color="auto"/>
              <w:right w:val="single" w:sz="2" w:space="0" w:color="auto"/>
            </w:tcBorders>
            <w:vAlign w:val="center"/>
          </w:tcPr>
          <w:p w14:paraId="24875C70" w14:textId="77777777" w:rsidR="00F907CD" w:rsidRPr="00F907CD" w:rsidRDefault="00F907CD" w:rsidP="00F907CD">
            <w:pPr>
              <w:rPr>
                <w:bCs/>
                <w:snapToGrid w:val="0"/>
                <w:kern w:val="32"/>
                <w:sz w:val="22"/>
                <w:szCs w:val="22"/>
              </w:rPr>
            </w:pPr>
          </w:p>
        </w:tc>
        <w:tc>
          <w:tcPr>
            <w:tcW w:w="1621" w:type="dxa"/>
            <w:tcBorders>
              <w:top w:val="single" w:sz="2" w:space="0" w:color="auto"/>
              <w:left w:val="single" w:sz="2" w:space="0" w:color="auto"/>
              <w:bottom w:val="single" w:sz="2" w:space="0" w:color="auto"/>
              <w:right w:val="single" w:sz="4" w:space="0" w:color="auto"/>
            </w:tcBorders>
            <w:vAlign w:val="center"/>
          </w:tcPr>
          <w:p w14:paraId="77F1FBA4" w14:textId="77777777" w:rsidR="00F907CD" w:rsidRPr="00F907CD" w:rsidRDefault="00F907CD" w:rsidP="00F907CD">
            <w:pPr>
              <w:tabs>
                <w:tab w:val="left" w:pos="3052"/>
              </w:tabs>
              <w:ind w:hanging="108"/>
              <w:jc w:val="center"/>
              <w:rPr>
                <w:snapToGrid w:val="0"/>
                <w:sz w:val="28"/>
                <w:szCs w:val="28"/>
              </w:rPr>
            </w:pPr>
            <w:r w:rsidRPr="00F907CD">
              <w:rPr>
                <w:snapToGrid w:val="0"/>
                <w:sz w:val="28"/>
                <w:szCs w:val="28"/>
              </w:rPr>
              <w:t>с 01.07.2024</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194FC34F" w14:textId="77777777" w:rsidR="00F907CD" w:rsidRPr="00F907CD" w:rsidRDefault="00F907CD" w:rsidP="00F907CD">
            <w:pPr>
              <w:jc w:val="center"/>
              <w:rPr>
                <w:snapToGrid w:val="0"/>
                <w:sz w:val="28"/>
                <w:szCs w:val="28"/>
              </w:rPr>
            </w:pPr>
            <w:r w:rsidRPr="00F907CD">
              <w:rPr>
                <w:snapToGrid w:val="0"/>
                <w:sz w:val="28"/>
                <w:szCs w:val="28"/>
              </w:rPr>
              <w:t>63,88</w:t>
            </w:r>
          </w:p>
        </w:tc>
        <w:tc>
          <w:tcPr>
            <w:tcW w:w="2256" w:type="dxa"/>
            <w:tcBorders>
              <w:top w:val="single" w:sz="2" w:space="0" w:color="auto"/>
              <w:left w:val="single" w:sz="2" w:space="0" w:color="auto"/>
              <w:bottom w:val="single" w:sz="2" w:space="0" w:color="auto"/>
              <w:right w:val="single" w:sz="2" w:space="0" w:color="auto"/>
            </w:tcBorders>
          </w:tcPr>
          <w:p w14:paraId="24046393" w14:textId="77777777" w:rsidR="00F907CD" w:rsidRPr="00F907CD" w:rsidRDefault="00F907CD" w:rsidP="00F907CD">
            <w:pPr>
              <w:jc w:val="center"/>
              <w:rPr>
                <w:snapToGrid w:val="0"/>
                <w:sz w:val="28"/>
                <w:szCs w:val="28"/>
              </w:rPr>
            </w:pPr>
            <w:r w:rsidRPr="00F907CD">
              <w:rPr>
                <w:snapToGrid w:val="0"/>
                <w:sz w:val="28"/>
                <w:szCs w:val="28"/>
              </w:rPr>
              <w:t>53,23</w:t>
            </w:r>
          </w:p>
        </w:tc>
        <w:tc>
          <w:tcPr>
            <w:tcW w:w="2417" w:type="dxa"/>
            <w:tcBorders>
              <w:top w:val="single" w:sz="2" w:space="0" w:color="auto"/>
              <w:left w:val="single" w:sz="2" w:space="0" w:color="auto"/>
              <w:bottom w:val="single" w:sz="2" w:space="0" w:color="auto"/>
              <w:right w:val="single" w:sz="2" w:space="0" w:color="auto"/>
            </w:tcBorders>
          </w:tcPr>
          <w:p w14:paraId="576CC8E1" w14:textId="77777777" w:rsidR="00F907CD" w:rsidRPr="00F907CD" w:rsidRDefault="00F907CD" w:rsidP="00F907CD">
            <w:pPr>
              <w:jc w:val="center"/>
              <w:rPr>
                <w:snapToGrid w:val="0"/>
                <w:sz w:val="28"/>
                <w:szCs w:val="28"/>
              </w:rPr>
            </w:pPr>
            <w:r w:rsidRPr="00F907CD">
              <w:rPr>
                <w:snapToGrid w:val="0"/>
                <w:sz w:val="28"/>
                <w:szCs w:val="28"/>
              </w:rPr>
              <w:t>2 996,29</w:t>
            </w:r>
          </w:p>
        </w:tc>
        <w:tc>
          <w:tcPr>
            <w:tcW w:w="2410" w:type="dxa"/>
            <w:tcBorders>
              <w:top w:val="single" w:sz="2" w:space="0" w:color="auto"/>
              <w:left w:val="single" w:sz="2" w:space="0" w:color="auto"/>
              <w:bottom w:val="single" w:sz="2" w:space="0" w:color="auto"/>
              <w:right w:val="single" w:sz="2" w:space="0" w:color="auto"/>
            </w:tcBorders>
          </w:tcPr>
          <w:p w14:paraId="03634EB6" w14:textId="77777777" w:rsidR="00F907CD" w:rsidRPr="00F907CD" w:rsidRDefault="00F907CD" w:rsidP="00F907CD">
            <w:pPr>
              <w:jc w:val="center"/>
              <w:rPr>
                <w:snapToGrid w:val="0"/>
                <w:sz w:val="28"/>
                <w:szCs w:val="28"/>
              </w:rPr>
            </w:pPr>
            <w:r w:rsidRPr="00F907CD">
              <w:rPr>
                <w:snapToGrid w:val="0"/>
                <w:sz w:val="28"/>
                <w:szCs w:val="28"/>
              </w:rPr>
              <w:t>3 595,55</w:t>
            </w:r>
          </w:p>
        </w:tc>
      </w:tr>
    </w:tbl>
    <w:p w14:paraId="133BAB3F" w14:textId="77777777" w:rsidR="00F907CD" w:rsidRPr="00F907CD" w:rsidRDefault="00F907CD" w:rsidP="00F907CD">
      <w:pPr>
        <w:ind w:firstLine="851"/>
        <w:contextualSpacing/>
        <w:jc w:val="both"/>
        <w:rPr>
          <w:snapToGrid w:val="0"/>
          <w:sz w:val="28"/>
          <w:szCs w:val="28"/>
        </w:rPr>
      </w:pPr>
    </w:p>
    <w:p w14:paraId="732554AB" w14:textId="77777777" w:rsidR="00F907CD" w:rsidRPr="00F907CD" w:rsidRDefault="00F907CD" w:rsidP="00F907CD">
      <w:pPr>
        <w:ind w:firstLine="851"/>
        <w:contextualSpacing/>
        <w:jc w:val="right"/>
        <w:rPr>
          <w:snapToGrid w:val="0"/>
          <w:sz w:val="28"/>
          <w:szCs w:val="28"/>
        </w:rPr>
      </w:pPr>
    </w:p>
    <w:p w14:paraId="7A2E1A94" w14:textId="77777777" w:rsidR="00F907CD" w:rsidRPr="00F907CD" w:rsidRDefault="00F907CD" w:rsidP="00F907CD">
      <w:pPr>
        <w:ind w:left="284" w:right="252" w:firstLine="709"/>
        <w:jc w:val="both"/>
        <w:rPr>
          <w:bCs/>
          <w:snapToGrid w:val="0"/>
          <w:color w:val="000000"/>
          <w:kern w:val="32"/>
          <w:sz w:val="28"/>
          <w:szCs w:val="28"/>
        </w:rPr>
        <w:sectPr w:rsidR="00F907CD" w:rsidRPr="00F907CD" w:rsidSect="00F907CD">
          <w:pgSz w:w="16838" w:h="11906" w:orient="landscape"/>
          <w:pgMar w:top="1418" w:right="709" w:bottom="707" w:left="426" w:header="709" w:footer="709" w:gutter="0"/>
          <w:cols w:space="708"/>
          <w:docGrid w:linePitch="360"/>
        </w:sectPr>
      </w:pPr>
    </w:p>
    <w:p w14:paraId="6DCF818A" w14:textId="0750B847" w:rsidR="00F907CD" w:rsidRPr="00AE0629" w:rsidRDefault="00F907CD" w:rsidP="00F907CD">
      <w:pPr>
        <w:tabs>
          <w:tab w:val="left" w:pos="5580"/>
          <w:tab w:val="left" w:pos="9498"/>
        </w:tabs>
        <w:ind w:left="-4836" w:right="-569" w:firstLine="10365"/>
      </w:pPr>
      <w:r w:rsidRPr="00AE0629">
        <w:lastRenderedPageBreak/>
        <w:t xml:space="preserve">Приложение № </w:t>
      </w:r>
      <w:r>
        <w:t>1</w:t>
      </w:r>
      <w:r>
        <w:t xml:space="preserve">8 </w:t>
      </w:r>
      <w:r w:rsidRPr="00AE0629">
        <w:t xml:space="preserve">к протоколу № </w:t>
      </w:r>
      <w:r>
        <w:t>80</w:t>
      </w:r>
    </w:p>
    <w:p w14:paraId="4CA98C9C" w14:textId="77777777" w:rsidR="00F907CD" w:rsidRPr="00AE0629" w:rsidRDefault="00F907CD" w:rsidP="00F907CD">
      <w:pPr>
        <w:tabs>
          <w:tab w:val="left" w:pos="5580"/>
          <w:tab w:val="left" w:pos="9498"/>
        </w:tabs>
        <w:ind w:left="-4836" w:right="-569" w:firstLine="10365"/>
      </w:pPr>
      <w:r w:rsidRPr="00AE0629">
        <w:t>заседания правления Региональной</w:t>
      </w:r>
    </w:p>
    <w:p w14:paraId="1F8411B8" w14:textId="77777777" w:rsidR="00F907CD" w:rsidRPr="00AE0629" w:rsidRDefault="00F907CD" w:rsidP="00F907CD">
      <w:pPr>
        <w:tabs>
          <w:tab w:val="left" w:pos="5580"/>
          <w:tab w:val="left" w:pos="9498"/>
        </w:tabs>
        <w:ind w:left="-4836" w:right="-569" w:firstLine="10365"/>
      </w:pPr>
      <w:r w:rsidRPr="00AE0629">
        <w:t>энергетической комиссии</w:t>
      </w:r>
    </w:p>
    <w:p w14:paraId="28A8798A" w14:textId="77777777" w:rsidR="00F907CD" w:rsidRDefault="00F907CD" w:rsidP="00F907CD">
      <w:pPr>
        <w:tabs>
          <w:tab w:val="left" w:pos="5580"/>
          <w:tab w:val="left" w:pos="9498"/>
        </w:tabs>
        <w:ind w:left="-4836" w:right="-569" w:firstLine="10365"/>
      </w:pPr>
      <w:r w:rsidRPr="00AE0629">
        <w:t xml:space="preserve">Кузбасса от </w:t>
      </w:r>
      <w:r>
        <w:t>19</w:t>
      </w:r>
      <w:r w:rsidRPr="00AE0629">
        <w:t>.1</w:t>
      </w:r>
      <w:r>
        <w:t>2</w:t>
      </w:r>
      <w:r w:rsidRPr="00AE0629">
        <w:t>.2023</w:t>
      </w:r>
    </w:p>
    <w:p w14:paraId="009FA384" w14:textId="77777777" w:rsidR="00F907CD" w:rsidRDefault="00F907CD" w:rsidP="00F907CD">
      <w:pPr>
        <w:tabs>
          <w:tab w:val="left" w:pos="5580"/>
          <w:tab w:val="left" w:pos="9498"/>
        </w:tabs>
        <w:ind w:left="-4836" w:right="-569" w:firstLine="10365"/>
      </w:pPr>
    </w:p>
    <w:p w14:paraId="69748A8C" w14:textId="77777777" w:rsidR="00F907CD" w:rsidRPr="00F907CD" w:rsidRDefault="00F907CD" w:rsidP="00F907CD">
      <w:pPr>
        <w:tabs>
          <w:tab w:val="left" w:pos="3052"/>
        </w:tabs>
        <w:jc w:val="center"/>
        <w:rPr>
          <w:b/>
          <w:lang w:eastAsia="en-US"/>
        </w:rPr>
      </w:pPr>
      <w:r w:rsidRPr="00F907CD">
        <w:rPr>
          <w:b/>
          <w:bCs/>
          <w:sz w:val="28"/>
          <w:szCs w:val="28"/>
        </w:rPr>
        <w:t xml:space="preserve">Производственная программа АО «Теплоэнерго» </w:t>
      </w:r>
      <w:r w:rsidRPr="00F907CD">
        <w:rPr>
          <w:b/>
          <w:bCs/>
          <w:color w:val="000000"/>
          <w:kern w:val="32"/>
          <w:sz w:val="28"/>
          <w:szCs w:val="28"/>
          <w:lang w:eastAsia="en-US"/>
        </w:rPr>
        <w:t>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 на 2019-2028 годы</w:t>
      </w:r>
    </w:p>
    <w:p w14:paraId="36F406A9" w14:textId="77777777" w:rsidR="00F907CD" w:rsidRPr="00F907CD" w:rsidRDefault="00F907CD" w:rsidP="00F907CD">
      <w:pPr>
        <w:rPr>
          <w:b/>
          <w:lang w:eastAsia="en-US"/>
        </w:rPr>
      </w:pPr>
    </w:p>
    <w:p w14:paraId="4AB04727" w14:textId="77777777" w:rsidR="00F907CD" w:rsidRPr="00F907CD" w:rsidRDefault="00F907CD" w:rsidP="00F907CD">
      <w:pPr>
        <w:rPr>
          <w:lang w:eastAsia="en-US"/>
        </w:rPr>
      </w:pPr>
    </w:p>
    <w:p w14:paraId="67A68120" w14:textId="77777777" w:rsidR="00F907CD" w:rsidRPr="00F907CD" w:rsidRDefault="00F907CD" w:rsidP="00F907CD">
      <w:pPr>
        <w:jc w:val="center"/>
        <w:rPr>
          <w:sz w:val="28"/>
          <w:szCs w:val="28"/>
        </w:rPr>
      </w:pPr>
      <w:r w:rsidRPr="00F907CD">
        <w:rPr>
          <w:sz w:val="28"/>
          <w:szCs w:val="28"/>
        </w:rPr>
        <w:t>Раздел 1. Паспорт производственной программы</w:t>
      </w:r>
    </w:p>
    <w:p w14:paraId="79B4A048" w14:textId="77777777" w:rsidR="00F907CD" w:rsidRPr="00F907CD" w:rsidRDefault="00F907CD" w:rsidP="00F907CD">
      <w:pPr>
        <w:ind w:right="140"/>
        <w:jc w:val="center"/>
        <w:rPr>
          <w:sz w:val="28"/>
          <w:szCs w:val="28"/>
        </w:rPr>
      </w:pPr>
    </w:p>
    <w:tbl>
      <w:tblPr>
        <w:tblStyle w:val="31"/>
        <w:tblW w:w="10207" w:type="dxa"/>
        <w:tblInd w:w="-572" w:type="dxa"/>
        <w:tblLook w:val="04A0" w:firstRow="1" w:lastRow="0" w:firstColumn="1" w:lastColumn="0" w:noHBand="0" w:noVBand="1"/>
      </w:tblPr>
      <w:tblGrid>
        <w:gridCol w:w="5103"/>
        <w:gridCol w:w="5104"/>
      </w:tblGrid>
      <w:tr w:rsidR="00F907CD" w:rsidRPr="00F907CD" w14:paraId="795A709F" w14:textId="77777777" w:rsidTr="002362AD">
        <w:trPr>
          <w:trHeight w:val="1221"/>
        </w:trPr>
        <w:tc>
          <w:tcPr>
            <w:tcW w:w="5103" w:type="dxa"/>
            <w:vAlign w:val="center"/>
          </w:tcPr>
          <w:p w14:paraId="2175ED6F" w14:textId="77777777" w:rsidR="00F907CD" w:rsidRPr="00F907CD" w:rsidRDefault="00F907CD" w:rsidP="00F907CD">
            <w:pPr>
              <w:ind w:right="140"/>
              <w:jc w:val="center"/>
              <w:rPr>
                <w:sz w:val="28"/>
                <w:szCs w:val="28"/>
              </w:rPr>
            </w:pPr>
            <w:r w:rsidRPr="00F907CD">
              <w:rPr>
                <w:sz w:val="28"/>
                <w:szCs w:val="28"/>
              </w:rPr>
              <w:t>Наименование организации</w:t>
            </w:r>
          </w:p>
        </w:tc>
        <w:tc>
          <w:tcPr>
            <w:tcW w:w="5104" w:type="dxa"/>
            <w:vAlign w:val="center"/>
          </w:tcPr>
          <w:p w14:paraId="442277CB" w14:textId="77777777" w:rsidR="00F907CD" w:rsidRPr="00F907CD" w:rsidRDefault="00F907CD" w:rsidP="00F907CD">
            <w:pPr>
              <w:ind w:right="140"/>
              <w:jc w:val="center"/>
              <w:rPr>
                <w:sz w:val="28"/>
                <w:szCs w:val="28"/>
              </w:rPr>
            </w:pPr>
            <w:r w:rsidRPr="00F907CD">
              <w:rPr>
                <w:sz w:val="28"/>
                <w:szCs w:val="28"/>
              </w:rPr>
              <w:t>АО «Теплоэнерго»</w:t>
            </w:r>
          </w:p>
        </w:tc>
      </w:tr>
      <w:tr w:rsidR="00F907CD" w:rsidRPr="00F907CD" w14:paraId="7526DB73" w14:textId="77777777" w:rsidTr="002362AD">
        <w:trPr>
          <w:trHeight w:val="1109"/>
        </w:trPr>
        <w:tc>
          <w:tcPr>
            <w:tcW w:w="5103" w:type="dxa"/>
            <w:vAlign w:val="center"/>
          </w:tcPr>
          <w:p w14:paraId="1D9F87B6" w14:textId="77777777" w:rsidR="00F907CD" w:rsidRPr="00F907CD" w:rsidRDefault="00F907CD" w:rsidP="00F907CD">
            <w:pPr>
              <w:ind w:right="140"/>
              <w:jc w:val="center"/>
              <w:rPr>
                <w:sz w:val="28"/>
                <w:szCs w:val="28"/>
              </w:rPr>
            </w:pPr>
            <w:r w:rsidRPr="00F907CD">
              <w:rPr>
                <w:sz w:val="28"/>
                <w:szCs w:val="28"/>
              </w:rPr>
              <w:t>Юридический адрес, почтовый адрес</w:t>
            </w:r>
          </w:p>
        </w:tc>
        <w:tc>
          <w:tcPr>
            <w:tcW w:w="5104" w:type="dxa"/>
            <w:vAlign w:val="center"/>
          </w:tcPr>
          <w:p w14:paraId="0C262604" w14:textId="77777777" w:rsidR="00F907CD" w:rsidRPr="00F907CD" w:rsidRDefault="00F907CD" w:rsidP="00F907CD">
            <w:pPr>
              <w:ind w:right="140"/>
              <w:jc w:val="center"/>
              <w:rPr>
                <w:sz w:val="28"/>
                <w:szCs w:val="28"/>
              </w:rPr>
            </w:pPr>
            <w:r w:rsidRPr="00F907CD">
              <w:rPr>
                <w:sz w:val="28"/>
                <w:szCs w:val="28"/>
              </w:rPr>
              <w:t>Шахтерская, 3а, ул., Кемерово г.,</w:t>
            </w:r>
          </w:p>
          <w:p w14:paraId="2E8D1336" w14:textId="77777777" w:rsidR="00F907CD" w:rsidRPr="00F907CD" w:rsidRDefault="00F907CD" w:rsidP="00F907CD">
            <w:pPr>
              <w:ind w:right="140"/>
              <w:jc w:val="center"/>
              <w:rPr>
                <w:sz w:val="28"/>
                <w:szCs w:val="28"/>
              </w:rPr>
            </w:pPr>
            <w:r w:rsidRPr="00F907CD">
              <w:rPr>
                <w:sz w:val="28"/>
                <w:szCs w:val="28"/>
              </w:rPr>
              <w:t xml:space="preserve"> Кемеровская обл., 650044</w:t>
            </w:r>
          </w:p>
        </w:tc>
      </w:tr>
      <w:tr w:rsidR="00F907CD" w:rsidRPr="00F907CD" w14:paraId="616C25CF" w14:textId="77777777" w:rsidTr="002362AD">
        <w:tc>
          <w:tcPr>
            <w:tcW w:w="5103" w:type="dxa"/>
            <w:vAlign w:val="center"/>
          </w:tcPr>
          <w:p w14:paraId="6EBDCD00" w14:textId="77777777" w:rsidR="00F907CD" w:rsidRPr="00F907CD" w:rsidRDefault="00F907CD" w:rsidP="00F907CD">
            <w:pPr>
              <w:ind w:right="140"/>
              <w:jc w:val="center"/>
              <w:rPr>
                <w:sz w:val="28"/>
                <w:szCs w:val="28"/>
              </w:rPr>
            </w:pPr>
            <w:r w:rsidRPr="00F907CD">
              <w:rPr>
                <w:sz w:val="28"/>
                <w:szCs w:val="28"/>
              </w:rPr>
              <w:t>Наименование уполномоченного органа, утвердившего производственную программу</w:t>
            </w:r>
          </w:p>
        </w:tc>
        <w:tc>
          <w:tcPr>
            <w:tcW w:w="5104" w:type="dxa"/>
            <w:vAlign w:val="center"/>
          </w:tcPr>
          <w:p w14:paraId="026E6D85" w14:textId="77777777" w:rsidR="00F907CD" w:rsidRPr="00F907CD" w:rsidRDefault="00F907CD" w:rsidP="00F907CD">
            <w:pPr>
              <w:ind w:right="140"/>
              <w:jc w:val="center"/>
              <w:rPr>
                <w:sz w:val="28"/>
                <w:szCs w:val="28"/>
              </w:rPr>
            </w:pPr>
            <w:r w:rsidRPr="00F907CD">
              <w:rPr>
                <w:sz w:val="28"/>
                <w:szCs w:val="28"/>
              </w:rPr>
              <w:t xml:space="preserve">Региональная энергетическая комиссия Кемеровской области </w:t>
            </w:r>
          </w:p>
        </w:tc>
      </w:tr>
      <w:tr w:rsidR="00F907CD" w:rsidRPr="00F907CD" w14:paraId="7ABD689D" w14:textId="77777777" w:rsidTr="002362AD">
        <w:tc>
          <w:tcPr>
            <w:tcW w:w="5103" w:type="dxa"/>
            <w:vAlign w:val="center"/>
          </w:tcPr>
          <w:p w14:paraId="0CF373A3" w14:textId="77777777" w:rsidR="00F907CD" w:rsidRPr="00F907CD" w:rsidRDefault="00F907CD" w:rsidP="00F907CD">
            <w:pPr>
              <w:ind w:right="140"/>
              <w:jc w:val="center"/>
              <w:rPr>
                <w:sz w:val="28"/>
                <w:szCs w:val="28"/>
              </w:rPr>
            </w:pPr>
            <w:r w:rsidRPr="00F907CD">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72A7DAE0" w14:textId="77777777" w:rsidR="00F907CD" w:rsidRPr="00F907CD" w:rsidRDefault="00F907CD" w:rsidP="00F907CD">
            <w:pPr>
              <w:ind w:right="140"/>
              <w:jc w:val="center"/>
              <w:rPr>
                <w:sz w:val="28"/>
                <w:szCs w:val="28"/>
              </w:rPr>
            </w:pPr>
            <w:r w:rsidRPr="00F907CD">
              <w:rPr>
                <w:sz w:val="28"/>
                <w:szCs w:val="28"/>
              </w:rPr>
              <w:t>Н. Островского ул., 32, Кемерово г.,</w:t>
            </w:r>
          </w:p>
          <w:p w14:paraId="2C84B917" w14:textId="77777777" w:rsidR="00F907CD" w:rsidRPr="00F907CD" w:rsidRDefault="00F907CD" w:rsidP="00F907CD">
            <w:pPr>
              <w:ind w:right="140"/>
              <w:jc w:val="center"/>
              <w:rPr>
                <w:sz w:val="28"/>
                <w:szCs w:val="28"/>
              </w:rPr>
            </w:pPr>
            <w:r w:rsidRPr="00F907CD">
              <w:rPr>
                <w:sz w:val="28"/>
                <w:szCs w:val="28"/>
              </w:rPr>
              <w:t>Кемеровская обл., 650000</w:t>
            </w:r>
          </w:p>
        </w:tc>
      </w:tr>
    </w:tbl>
    <w:p w14:paraId="4F635741" w14:textId="77777777" w:rsidR="00F907CD" w:rsidRPr="00F907CD" w:rsidRDefault="00F907CD" w:rsidP="00F907CD">
      <w:pPr>
        <w:rPr>
          <w:lang w:eastAsia="en-US"/>
        </w:rPr>
      </w:pPr>
    </w:p>
    <w:p w14:paraId="31173B25" w14:textId="77777777" w:rsidR="00F907CD" w:rsidRPr="00F907CD" w:rsidRDefault="00F907CD" w:rsidP="00F907CD">
      <w:pPr>
        <w:rPr>
          <w:lang w:eastAsia="en-US"/>
        </w:rPr>
      </w:pPr>
      <w:r w:rsidRPr="00F907CD">
        <w:rPr>
          <w:lang w:eastAsia="en-US"/>
        </w:rPr>
        <w:br w:type="page"/>
      </w:r>
    </w:p>
    <w:p w14:paraId="6344CECF" w14:textId="77777777" w:rsidR="00F907CD" w:rsidRPr="00F907CD" w:rsidRDefault="00F907CD" w:rsidP="00F907CD">
      <w:pPr>
        <w:jc w:val="center"/>
        <w:rPr>
          <w:sz w:val="28"/>
          <w:szCs w:val="28"/>
        </w:rPr>
      </w:pPr>
      <w:r w:rsidRPr="00F907CD">
        <w:rPr>
          <w:bCs/>
          <w:color w:val="000000"/>
          <w:sz w:val="28"/>
          <w:szCs w:val="28"/>
        </w:rPr>
        <w:lastRenderedPageBreak/>
        <w:t xml:space="preserve">Раздел 2. </w:t>
      </w:r>
      <w:r w:rsidRPr="00F907CD">
        <w:rPr>
          <w:sz w:val="28"/>
          <w:szCs w:val="28"/>
        </w:rPr>
        <w:t xml:space="preserve">Перечень плановых мероприятий по ремонту объектов </w:t>
      </w:r>
    </w:p>
    <w:p w14:paraId="61BEC944" w14:textId="77777777" w:rsidR="00F907CD" w:rsidRPr="00F907CD" w:rsidRDefault="00F907CD" w:rsidP="00F907CD">
      <w:pPr>
        <w:jc w:val="center"/>
        <w:rPr>
          <w:sz w:val="28"/>
          <w:szCs w:val="28"/>
        </w:rPr>
      </w:pPr>
      <w:r w:rsidRPr="00F907CD">
        <w:rPr>
          <w:sz w:val="28"/>
          <w:szCs w:val="28"/>
        </w:rPr>
        <w:t xml:space="preserve">централизованных систем горячего водоснабжения </w:t>
      </w:r>
    </w:p>
    <w:p w14:paraId="6F3C2F62" w14:textId="77777777" w:rsidR="00F907CD" w:rsidRPr="00F907CD" w:rsidRDefault="00F907CD" w:rsidP="00F907CD">
      <w:pPr>
        <w:ind w:right="140"/>
        <w:jc w:val="center"/>
        <w:rPr>
          <w:sz w:val="28"/>
          <w:szCs w:val="28"/>
        </w:rPr>
      </w:pPr>
    </w:p>
    <w:p w14:paraId="72F2C234" w14:textId="77777777" w:rsidR="00F907CD" w:rsidRPr="00F907CD" w:rsidRDefault="00F907CD" w:rsidP="00F907CD">
      <w:pPr>
        <w:ind w:right="140"/>
        <w:jc w:val="center"/>
        <w:rPr>
          <w:sz w:val="28"/>
          <w:szCs w:val="28"/>
        </w:rPr>
      </w:pPr>
    </w:p>
    <w:tbl>
      <w:tblPr>
        <w:tblW w:w="10065" w:type="dxa"/>
        <w:tblInd w:w="-43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F907CD" w:rsidRPr="00F907CD" w14:paraId="0BE8A60A" w14:textId="77777777" w:rsidTr="002362AD">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6112B9E" w14:textId="77777777" w:rsidR="00F907CD" w:rsidRPr="00F907CD" w:rsidRDefault="00F907CD" w:rsidP="00F907CD">
            <w:pPr>
              <w:ind w:right="140"/>
              <w:jc w:val="center"/>
              <w:rPr>
                <w:bCs/>
                <w:color w:val="000000"/>
                <w:sz w:val="28"/>
                <w:szCs w:val="28"/>
              </w:rPr>
            </w:pPr>
            <w:r w:rsidRPr="00F907CD">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BC32770" w14:textId="77777777" w:rsidR="00F907CD" w:rsidRPr="00F907CD" w:rsidRDefault="00F907CD" w:rsidP="00F907CD">
            <w:pPr>
              <w:ind w:right="140"/>
              <w:jc w:val="center"/>
              <w:rPr>
                <w:bCs/>
                <w:color w:val="000000"/>
                <w:sz w:val="28"/>
                <w:szCs w:val="28"/>
              </w:rPr>
            </w:pPr>
            <w:r w:rsidRPr="00F907CD">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8CCC1C3" w14:textId="77777777" w:rsidR="00F907CD" w:rsidRPr="00F907CD" w:rsidRDefault="00F907CD" w:rsidP="00F907CD">
            <w:pPr>
              <w:ind w:right="140"/>
              <w:jc w:val="center"/>
              <w:rPr>
                <w:bCs/>
                <w:color w:val="000000"/>
                <w:sz w:val="28"/>
                <w:szCs w:val="28"/>
              </w:rPr>
            </w:pPr>
            <w:r w:rsidRPr="00F907CD">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72323A04" w14:textId="77777777" w:rsidR="00F907CD" w:rsidRPr="00F907CD" w:rsidRDefault="00F907CD" w:rsidP="00F907CD">
            <w:pPr>
              <w:ind w:right="140"/>
              <w:jc w:val="center"/>
              <w:rPr>
                <w:bCs/>
                <w:color w:val="000000"/>
                <w:sz w:val="28"/>
                <w:szCs w:val="28"/>
              </w:rPr>
            </w:pPr>
            <w:r w:rsidRPr="00F907CD">
              <w:rPr>
                <w:bCs/>
                <w:color w:val="000000"/>
                <w:sz w:val="28"/>
                <w:szCs w:val="28"/>
              </w:rPr>
              <w:t>Ожидаемый эффект</w:t>
            </w:r>
          </w:p>
        </w:tc>
      </w:tr>
      <w:tr w:rsidR="00F907CD" w:rsidRPr="00F907CD" w14:paraId="1284C4A5" w14:textId="77777777" w:rsidTr="002362AD">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7368766" w14:textId="77777777" w:rsidR="00F907CD" w:rsidRPr="00F907CD" w:rsidRDefault="00F907CD" w:rsidP="00F907CD">
            <w:pPr>
              <w:ind w:right="140"/>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F555FC" w14:textId="77777777" w:rsidR="00F907CD" w:rsidRPr="00F907CD" w:rsidRDefault="00F907CD" w:rsidP="00F907CD">
            <w:pPr>
              <w:ind w:right="140"/>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BF056D3" w14:textId="77777777" w:rsidR="00F907CD" w:rsidRPr="00F907CD" w:rsidRDefault="00F907CD" w:rsidP="00F907CD">
            <w:pPr>
              <w:ind w:right="140"/>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0E3FB1ED" w14:textId="77777777" w:rsidR="00F907CD" w:rsidRPr="00F907CD" w:rsidRDefault="00F907CD" w:rsidP="00F907CD">
            <w:pPr>
              <w:ind w:right="140"/>
              <w:jc w:val="center"/>
              <w:rPr>
                <w:bCs/>
                <w:color w:val="000000"/>
                <w:sz w:val="28"/>
                <w:szCs w:val="28"/>
              </w:rPr>
            </w:pPr>
            <w:r w:rsidRPr="00F907CD">
              <w:rPr>
                <w:bCs/>
                <w:color w:val="000000"/>
                <w:sz w:val="28"/>
                <w:szCs w:val="28"/>
              </w:rPr>
              <w:t>Наименование</w:t>
            </w:r>
          </w:p>
          <w:p w14:paraId="3C999056" w14:textId="77777777" w:rsidR="00F907CD" w:rsidRPr="00F907CD" w:rsidRDefault="00F907CD" w:rsidP="00F907CD">
            <w:pPr>
              <w:ind w:right="140"/>
              <w:jc w:val="center"/>
              <w:rPr>
                <w:bCs/>
                <w:color w:val="000000"/>
                <w:sz w:val="28"/>
                <w:szCs w:val="28"/>
              </w:rPr>
            </w:pPr>
            <w:r w:rsidRPr="00F907CD">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6A4318C5" w14:textId="77777777" w:rsidR="00F907CD" w:rsidRPr="00F907CD" w:rsidRDefault="00F907CD" w:rsidP="00F907CD">
            <w:pPr>
              <w:ind w:right="140"/>
              <w:jc w:val="center"/>
              <w:rPr>
                <w:bCs/>
                <w:color w:val="000000"/>
                <w:sz w:val="28"/>
                <w:szCs w:val="28"/>
              </w:rPr>
            </w:pPr>
            <w:r w:rsidRPr="00F907CD">
              <w:rPr>
                <w:bCs/>
                <w:color w:val="000000"/>
                <w:sz w:val="28"/>
                <w:szCs w:val="28"/>
              </w:rPr>
              <w:t>тыс. руб.</w:t>
            </w:r>
          </w:p>
          <w:p w14:paraId="2B1A1C21" w14:textId="77777777" w:rsidR="00F907CD" w:rsidRPr="00F907CD" w:rsidRDefault="00F907CD" w:rsidP="00F907CD">
            <w:pPr>
              <w:ind w:right="140"/>
              <w:jc w:val="center"/>
              <w:rPr>
                <w:bCs/>
                <w:color w:val="000000"/>
                <w:sz w:val="28"/>
                <w:szCs w:val="28"/>
              </w:rPr>
            </w:pPr>
            <w:r w:rsidRPr="00F907CD">
              <w:rPr>
                <w:bCs/>
                <w:color w:val="000000"/>
                <w:sz w:val="28"/>
                <w:szCs w:val="28"/>
              </w:rPr>
              <w:t>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23B5DA4F" w14:textId="77777777" w:rsidR="00F907CD" w:rsidRPr="00F907CD" w:rsidRDefault="00F907CD" w:rsidP="00F907CD">
            <w:pPr>
              <w:ind w:right="140"/>
              <w:jc w:val="center"/>
              <w:rPr>
                <w:bCs/>
                <w:color w:val="000000"/>
                <w:sz w:val="28"/>
                <w:szCs w:val="28"/>
              </w:rPr>
            </w:pPr>
            <w:r w:rsidRPr="00F907CD">
              <w:rPr>
                <w:bCs/>
                <w:color w:val="000000"/>
                <w:sz w:val="28"/>
                <w:szCs w:val="28"/>
              </w:rPr>
              <w:t>%</w:t>
            </w:r>
          </w:p>
        </w:tc>
      </w:tr>
      <w:tr w:rsidR="00F907CD" w:rsidRPr="00F907CD" w14:paraId="4250D468" w14:textId="77777777" w:rsidTr="002362AD">
        <w:trPr>
          <w:trHeight w:val="45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A78AD69" w14:textId="77777777" w:rsidR="00F907CD" w:rsidRPr="00F907CD" w:rsidRDefault="00F907CD" w:rsidP="00F907CD">
            <w:pPr>
              <w:ind w:right="140"/>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A142DA" w14:textId="77777777" w:rsidR="00F907CD" w:rsidRPr="00F907CD" w:rsidRDefault="00F907CD" w:rsidP="00F907CD">
            <w:pPr>
              <w:ind w:right="140"/>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F8E7765" w14:textId="77777777" w:rsidR="00F907CD" w:rsidRPr="00F907CD" w:rsidRDefault="00F907CD" w:rsidP="00F907CD">
            <w:pPr>
              <w:ind w:right="140"/>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67871B21" w14:textId="77777777" w:rsidR="00F907CD" w:rsidRPr="00F907CD" w:rsidRDefault="00F907CD" w:rsidP="00F907CD">
            <w:pPr>
              <w:ind w:right="140"/>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4528BF18" w14:textId="77777777" w:rsidR="00F907CD" w:rsidRPr="00F907CD" w:rsidRDefault="00F907CD" w:rsidP="00F907CD">
            <w:pPr>
              <w:ind w:right="140"/>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4737CA18" w14:textId="77777777" w:rsidR="00F907CD" w:rsidRPr="00F907CD" w:rsidRDefault="00F907CD" w:rsidP="00F907CD">
            <w:pPr>
              <w:ind w:right="140"/>
              <w:rPr>
                <w:bCs/>
                <w:color w:val="000000"/>
                <w:sz w:val="28"/>
                <w:szCs w:val="28"/>
              </w:rPr>
            </w:pPr>
          </w:p>
        </w:tc>
      </w:tr>
      <w:tr w:rsidR="00F907CD" w:rsidRPr="00F907CD" w14:paraId="195D305F" w14:textId="77777777" w:rsidTr="002362AD">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31F183E2" w14:textId="77777777" w:rsidR="00F907CD" w:rsidRPr="00F907CD" w:rsidRDefault="00F907CD" w:rsidP="00F907CD">
            <w:pPr>
              <w:ind w:right="140"/>
              <w:jc w:val="center"/>
              <w:rPr>
                <w:color w:val="000000"/>
                <w:sz w:val="28"/>
                <w:szCs w:val="28"/>
              </w:rPr>
            </w:pPr>
            <w:r w:rsidRPr="00F907CD">
              <w:rPr>
                <w:color w:val="000000"/>
                <w:sz w:val="28"/>
                <w:szCs w:val="28"/>
              </w:rPr>
              <w:t xml:space="preserve">Горячее водоснабжение </w:t>
            </w:r>
          </w:p>
        </w:tc>
      </w:tr>
      <w:tr w:rsidR="00F907CD" w:rsidRPr="00F907CD" w14:paraId="2A786D8D" w14:textId="77777777" w:rsidTr="002362AD">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271579FD" w14:textId="77777777" w:rsidR="00F907CD" w:rsidRPr="00F907CD" w:rsidRDefault="00F907CD" w:rsidP="00F907CD">
            <w:pPr>
              <w:jc w:val="center"/>
              <w:rPr>
                <w:color w:val="000000"/>
                <w:sz w:val="28"/>
                <w:szCs w:val="28"/>
              </w:rPr>
            </w:pPr>
            <w:r w:rsidRPr="00F907CD">
              <w:rPr>
                <w:color w:val="000000"/>
                <w:sz w:val="28"/>
                <w:szCs w:val="28"/>
              </w:rPr>
              <w:t>-</w:t>
            </w:r>
          </w:p>
        </w:tc>
        <w:tc>
          <w:tcPr>
            <w:tcW w:w="992" w:type="dxa"/>
            <w:tcBorders>
              <w:top w:val="nil"/>
              <w:left w:val="nil"/>
              <w:bottom w:val="single" w:sz="4" w:space="0" w:color="auto"/>
              <w:right w:val="single" w:sz="4" w:space="0" w:color="auto"/>
            </w:tcBorders>
            <w:vAlign w:val="center"/>
            <w:hideMark/>
          </w:tcPr>
          <w:p w14:paraId="7DF5B1B4" w14:textId="77777777" w:rsidR="00F907CD" w:rsidRPr="00F907CD" w:rsidRDefault="00F907CD" w:rsidP="00F907CD">
            <w:pPr>
              <w:jc w:val="center"/>
              <w:rPr>
                <w:color w:val="000000"/>
                <w:sz w:val="28"/>
                <w:szCs w:val="28"/>
              </w:rPr>
            </w:pPr>
            <w:r w:rsidRPr="00F907CD">
              <w:rPr>
                <w:color w:val="000000"/>
                <w:sz w:val="28"/>
                <w:szCs w:val="28"/>
              </w:rPr>
              <w:t>2019</w:t>
            </w:r>
          </w:p>
        </w:tc>
        <w:tc>
          <w:tcPr>
            <w:tcW w:w="2127" w:type="dxa"/>
            <w:tcBorders>
              <w:top w:val="nil"/>
              <w:left w:val="nil"/>
              <w:bottom w:val="single" w:sz="4" w:space="0" w:color="auto"/>
              <w:right w:val="single" w:sz="4" w:space="0" w:color="auto"/>
            </w:tcBorders>
            <w:vAlign w:val="center"/>
            <w:hideMark/>
          </w:tcPr>
          <w:p w14:paraId="55AF3B94" w14:textId="77777777" w:rsidR="00F907CD" w:rsidRPr="00F907CD" w:rsidRDefault="00F907CD" w:rsidP="00F907CD">
            <w:pPr>
              <w:jc w:val="center"/>
              <w:rPr>
                <w:color w:val="000000"/>
                <w:sz w:val="28"/>
                <w:szCs w:val="28"/>
              </w:rPr>
            </w:pPr>
            <w:r w:rsidRPr="00F907CD">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3E8D79E7" w14:textId="77777777" w:rsidR="00F907CD" w:rsidRPr="00F907CD" w:rsidRDefault="00F907CD" w:rsidP="00F907CD">
            <w:pPr>
              <w:jc w:val="center"/>
              <w:rPr>
                <w:color w:val="000000"/>
                <w:sz w:val="28"/>
                <w:szCs w:val="28"/>
              </w:rPr>
            </w:pPr>
            <w:r w:rsidRPr="00F907CD">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548A644A" w14:textId="77777777" w:rsidR="00F907CD" w:rsidRPr="00F907CD" w:rsidRDefault="00F907CD" w:rsidP="00F907CD">
            <w:pPr>
              <w:jc w:val="center"/>
              <w:rPr>
                <w:color w:val="000000"/>
                <w:sz w:val="28"/>
                <w:szCs w:val="28"/>
              </w:rPr>
            </w:pPr>
            <w:r w:rsidRPr="00F907CD">
              <w:rPr>
                <w:color w:val="000000"/>
                <w:sz w:val="28"/>
                <w:szCs w:val="28"/>
              </w:rPr>
              <w:t>-</w:t>
            </w:r>
          </w:p>
        </w:tc>
        <w:tc>
          <w:tcPr>
            <w:tcW w:w="992" w:type="dxa"/>
            <w:tcBorders>
              <w:top w:val="nil"/>
              <w:left w:val="nil"/>
              <w:bottom w:val="single" w:sz="4" w:space="0" w:color="auto"/>
              <w:right w:val="single" w:sz="4" w:space="0" w:color="auto"/>
            </w:tcBorders>
            <w:vAlign w:val="center"/>
            <w:hideMark/>
          </w:tcPr>
          <w:p w14:paraId="5C364EC3" w14:textId="77777777" w:rsidR="00F907CD" w:rsidRPr="00F907CD" w:rsidRDefault="00F907CD" w:rsidP="00F907CD">
            <w:pPr>
              <w:jc w:val="center"/>
              <w:rPr>
                <w:color w:val="000000"/>
                <w:sz w:val="28"/>
                <w:szCs w:val="28"/>
              </w:rPr>
            </w:pPr>
            <w:r w:rsidRPr="00F907CD">
              <w:rPr>
                <w:color w:val="000000"/>
                <w:sz w:val="28"/>
                <w:szCs w:val="28"/>
              </w:rPr>
              <w:t>-</w:t>
            </w:r>
          </w:p>
        </w:tc>
      </w:tr>
      <w:tr w:rsidR="00F907CD" w:rsidRPr="00F907CD" w14:paraId="458BD5FA" w14:textId="77777777" w:rsidTr="002362AD">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690F8479"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35A1663" w14:textId="77777777" w:rsidR="00F907CD" w:rsidRPr="00F907CD" w:rsidRDefault="00F907CD" w:rsidP="00F907CD">
            <w:pPr>
              <w:jc w:val="center"/>
              <w:rPr>
                <w:color w:val="000000"/>
                <w:sz w:val="28"/>
                <w:szCs w:val="28"/>
              </w:rPr>
            </w:pPr>
            <w:r w:rsidRPr="00F907CD">
              <w:rPr>
                <w:color w:val="000000"/>
                <w:sz w:val="28"/>
                <w:szCs w:val="28"/>
              </w:rPr>
              <w:t>2020</w:t>
            </w:r>
          </w:p>
        </w:tc>
        <w:tc>
          <w:tcPr>
            <w:tcW w:w="2127" w:type="dxa"/>
            <w:tcBorders>
              <w:top w:val="single" w:sz="4" w:space="0" w:color="auto"/>
              <w:left w:val="nil"/>
              <w:bottom w:val="single" w:sz="4" w:space="0" w:color="auto"/>
              <w:right w:val="single" w:sz="4" w:space="0" w:color="auto"/>
            </w:tcBorders>
            <w:vAlign w:val="center"/>
          </w:tcPr>
          <w:p w14:paraId="0219942F" w14:textId="77777777" w:rsidR="00F907CD" w:rsidRPr="00F907CD" w:rsidRDefault="00F907CD" w:rsidP="00F907CD">
            <w:pPr>
              <w:jc w:val="center"/>
              <w:rPr>
                <w:lang w:eastAsia="en-US"/>
              </w:rPr>
            </w:pPr>
            <w:r w:rsidRPr="00F907C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A5675BD" w14:textId="77777777" w:rsidR="00F907CD" w:rsidRPr="00F907CD" w:rsidRDefault="00F907CD" w:rsidP="00F907CD">
            <w:pPr>
              <w:jc w:val="center"/>
              <w:rPr>
                <w:lang w:eastAsia="en-US"/>
              </w:rPr>
            </w:pPr>
            <w:r w:rsidRPr="00F907C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1EFA303"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14D8247" w14:textId="77777777" w:rsidR="00F907CD" w:rsidRPr="00F907CD" w:rsidRDefault="00F907CD" w:rsidP="00F907CD">
            <w:pPr>
              <w:jc w:val="center"/>
              <w:rPr>
                <w:lang w:eastAsia="en-US"/>
              </w:rPr>
            </w:pPr>
            <w:r w:rsidRPr="00F907CD">
              <w:rPr>
                <w:color w:val="000000"/>
                <w:sz w:val="28"/>
                <w:szCs w:val="28"/>
              </w:rPr>
              <w:t>-</w:t>
            </w:r>
          </w:p>
        </w:tc>
      </w:tr>
      <w:tr w:rsidR="00F907CD" w:rsidRPr="00F907CD" w14:paraId="2EDDCD8E" w14:textId="77777777" w:rsidTr="002362AD">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209CBF26"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85DDACA" w14:textId="77777777" w:rsidR="00F907CD" w:rsidRPr="00F907CD" w:rsidRDefault="00F907CD" w:rsidP="00F907CD">
            <w:pPr>
              <w:jc w:val="center"/>
              <w:rPr>
                <w:color w:val="000000"/>
                <w:sz w:val="28"/>
                <w:szCs w:val="28"/>
              </w:rPr>
            </w:pPr>
            <w:r w:rsidRPr="00F907CD">
              <w:rPr>
                <w:color w:val="000000"/>
                <w:sz w:val="28"/>
                <w:szCs w:val="28"/>
              </w:rPr>
              <w:t>2021</w:t>
            </w:r>
          </w:p>
        </w:tc>
        <w:tc>
          <w:tcPr>
            <w:tcW w:w="2127" w:type="dxa"/>
            <w:tcBorders>
              <w:top w:val="single" w:sz="4" w:space="0" w:color="auto"/>
              <w:left w:val="nil"/>
              <w:bottom w:val="single" w:sz="4" w:space="0" w:color="auto"/>
              <w:right w:val="single" w:sz="4" w:space="0" w:color="auto"/>
            </w:tcBorders>
            <w:vAlign w:val="center"/>
          </w:tcPr>
          <w:p w14:paraId="039F43E3" w14:textId="77777777" w:rsidR="00F907CD" w:rsidRPr="00F907CD" w:rsidRDefault="00F907CD" w:rsidP="00F907CD">
            <w:pPr>
              <w:jc w:val="center"/>
              <w:rPr>
                <w:lang w:eastAsia="en-US"/>
              </w:rPr>
            </w:pPr>
            <w:r w:rsidRPr="00F907C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FFC2067" w14:textId="77777777" w:rsidR="00F907CD" w:rsidRPr="00F907CD" w:rsidRDefault="00F907CD" w:rsidP="00F907CD">
            <w:pPr>
              <w:jc w:val="center"/>
              <w:rPr>
                <w:lang w:eastAsia="en-US"/>
              </w:rPr>
            </w:pPr>
            <w:r w:rsidRPr="00F907C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673C717"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2A9959F" w14:textId="77777777" w:rsidR="00F907CD" w:rsidRPr="00F907CD" w:rsidRDefault="00F907CD" w:rsidP="00F907CD">
            <w:pPr>
              <w:jc w:val="center"/>
              <w:rPr>
                <w:lang w:eastAsia="en-US"/>
              </w:rPr>
            </w:pPr>
            <w:r w:rsidRPr="00F907CD">
              <w:rPr>
                <w:color w:val="000000"/>
                <w:sz w:val="28"/>
                <w:szCs w:val="28"/>
              </w:rPr>
              <w:t>-</w:t>
            </w:r>
          </w:p>
        </w:tc>
      </w:tr>
      <w:tr w:rsidR="00F907CD" w:rsidRPr="00F907CD" w14:paraId="3F792D8D" w14:textId="77777777" w:rsidTr="002362AD">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0E237D6E"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28FAB53" w14:textId="77777777" w:rsidR="00F907CD" w:rsidRPr="00F907CD" w:rsidRDefault="00F907CD" w:rsidP="00F907CD">
            <w:pPr>
              <w:jc w:val="center"/>
              <w:rPr>
                <w:color w:val="000000"/>
                <w:sz w:val="28"/>
                <w:szCs w:val="28"/>
              </w:rPr>
            </w:pPr>
            <w:r w:rsidRPr="00F907CD">
              <w:rPr>
                <w:color w:val="000000"/>
                <w:sz w:val="28"/>
                <w:szCs w:val="28"/>
              </w:rPr>
              <w:t>2022</w:t>
            </w:r>
          </w:p>
        </w:tc>
        <w:tc>
          <w:tcPr>
            <w:tcW w:w="2127" w:type="dxa"/>
            <w:tcBorders>
              <w:top w:val="single" w:sz="4" w:space="0" w:color="auto"/>
              <w:left w:val="nil"/>
              <w:bottom w:val="single" w:sz="4" w:space="0" w:color="auto"/>
              <w:right w:val="single" w:sz="4" w:space="0" w:color="auto"/>
            </w:tcBorders>
            <w:vAlign w:val="center"/>
          </w:tcPr>
          <w:p w14:paraId="5CAC31C5" w14:textId="77777777" w:rsidR="00F907CD" w:rsidRPr="00F907CD" w:rsidRDefault="00F907CD" w:rsidP="00F907CD">
            <w:pPr>
              <w:jc w:val="center"/>
              <w:rPr>
                <w:lang w:eastAsia="en-US"/>
              </w:rPr>
            </w:pPr>
            <w:r w:rsidRPr="00F907C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4FE2943" w14:textId="77777777" w:rsidR="00F907CD" w:rsidRPr="00F907CD" w:rsidRDefault="00F907CD" w:rsidP="00F907CD">
            <w:pPr>
              <w:jc w:val="center"/>
              <w:rPr>
                <w:lang w:eastAsia="en-US"/>
              </w:rPr>
            </w:pPr>
            <w:r w:rsidRPr="00F907C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3581BFE4"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DAB4B6B" w14:textId="77777777" w:rsidR="00F907CD" w:rsidRPr="00F907CD" w:rsidRDefault="00F907CD" w:rsidP="00F907CD">
            <w:pPr>
              <w:jc w:val="center"/>
              <w:rPr>
                <w:lang w:eastAsia="en-US"/>
              </w:rPr>
            </w:pPr>
            <w:r w:rsidRPr="00F907CD">
              <w:rPr>
                <w:color w:val="000000"/>
                <w:sz w:val="28"/>
                <w:szCs w:val="28"/>
              </w:rPr>
              <w:t>-</w:t>
            </w:r>
          </w:p>
        </w:tc>
      </w:tr>
      <w:tr w:rsidR="00F907CD" w:rsidRPr="00F907CD" w14:paraId="44F3D530" w14:textId="77777777" w:rsidTr="002362AD">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26D5405B"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E12BD7F" w14:textId="77777777" w:rsidR="00F907CD" w:rsidRPr="00F907CD" w:rsidRDefault="00F907CD" w:rsidP="00F907CD">
            <w:pPr>
              <w:jc w:val="center"/>
              <w:rPr>
                <w:color w:val="000000"/>
                <w:sz w:val="28"/>
                <w:szCs w:val="28"/>
              </w:rPr>
            </w:pPr>
            <w:r w:rsidRPr="00F907CD">
              <w:rPr>
                <w:color w:val="000000"/>
                <w:sz w:val="28"/>
                <w:szCs w:val="28"/>
              </w:rPr>
              <w:t>2023</w:t>
            </w:r>
          </w:p>
        </w:tc>
        <w:tc>
          <w:tcPr>
            <w:tcW w:w="2127" w:type="dxa"/>
            <w:tcBorders>
              <w:top w:val="single" w:sz="4" w:space="0" w:color="auto"/>
              <w:left w:val="nil"/>
              <w:bottom w:val="single" w:sz="4" w:space="0" w:color="auto"/>
              <w:right w:val="single" w:sz="4" w:space="0" w:color="auto"/>
            </w:tcBorders>
            <w:vAlign w:val="center"/>
          </w:tcPr>
          <w:p w14:paraId="0FFC9432" w14:textId="77777777" w:rsidR="00F907CD" w:rsidRPr="00F907CD" w:rsidRDefault="00F907CD" w:rsidP="00F907CD">
            <w:pPr>
              <w:jc w:val="center"/>
              <w:rPr>
                <w:lang w:eastAsia="en-US"/>
              </w:rPr>
            </w:pPr>
            <w:r w:rsidRPr="00F907C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7CDFA95" w14:textId="77777777" w:rsidR="00F907CD" w:rsidRPr="00F907CD" w:rsidRDefault="00F907CD" w:rsidP="00F907CD">
            <w:pPr>
              <w:jc w:val="center"/>
              <w:rPr>
                <w:lang w:eastAsia="en-US"/>
              </w:rPr>
            </w:pPr>
            <w:r w:rsidRPr="00F907C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4131DB6"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C67CB6C" w14:textId="77777777" w:rsidR="00F907CD" w:rsidRPr="00F907CD" w:rsidRDefault="00F907CD" w:rsidP="00F907CD">
            <w:pPr>
              <w:jc w:val="center"/>
              <w:rPr>
                <w:lang w:eastAsia="en-US"/>
              </w:rPr>
            </w:pPr>
            <w:r w:rsidRPr="00F907CD">
              <w:rPr>
                <w:color w:val="000000"/>
                <w:sz w:val="28"/>
                <w:szCs w:val="28"/>
              </w:rPr>
              <w:t>-</w:t>
            </w:r>
          </w:p>
        </w:tc>
      </w:tr>
      <w:tr w:rsidR="00F907CD" w:rsidRPr="00F907CD" w14:paraId="2430F9B6" w14:textId="77777777" w:rsidTr="002362AD">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59465BF1"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B420DA8" w14:textId="77777777" w:rsidR="00F907CD" w:rsidRPr="00F907CD" w:rsidRDefault="00F907CD" w:rsidP="00F907CD">
            <w:pPr>
              <w:jc w:val="center"/>
              <w:rPr>
                <w:color w:val="000000"/>
                <w:sz w:val="28"/>
                <w:szCs w:val="28"/>
              </w:rPr>
            </w:pPr>
            <w:r w:rsidRPr="00F907CD">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3012CF75" w14:textId="77777777" w:rsidR="00F907CD" w:rsidRPr="00F907CD" w:rsidRDefault="00F907CD" w:rsidP="00F907CD">
            <w:pPr>
              <w:jc w:val="center"/>
              <w:rPr>
                <w:lang w:eastAsia="en-US"/>
              </w:rPr>
            </w:pPr>
            <w:r w:rsidRPr="00F907C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CAD84DB" w14:textId="77777777" w:rsidR="00F907CD" w:rsidRPr="00F907CD" w:rsidRDefault="00F907CD" w:rsidP="00F907CD">
            <w:pPr>
              <w:jc w:val="center"/>
              <w:rPr>
                <w:lang w:eastAsia="en-US"/>
              </w:rPr>
            </w:pPr>
            <w:r w:rsidRPr="00F907C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7CEBF19"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185C706" w14:textId="77777777" w:rsidR="00F907CD" w:rsidRPr="00F907CD" w:rsidRDefault="00F907CD" w:rsidP="00F907CD">
            <w:pPr>
              <w:jc w:val="center"/>
              <w:rPr>
                <w:lang w:eastAsia="en-US"/>
              </w:rPr>
            </w:pPr>
            <w:r w:rsidRPr="00F907CD">
              <w:rPr>
                <w:color w:val="000000"/>
                <w:sz w:val="28"/>
                <w:szCs w:val="28"/>
              </w:rPr>
              <w:t>-</w:t>
            </w:r>
          </w:p>
        </w:tc>
      </w:tr>
      <w:tr w:rsidR="00F907CD" w:rsidRPr="00F907CD" w14:paraId="08B79695" w14:textId="77777777" w:rsidTr="002362AD">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05E88E5E"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5AA580E" w14:textId="77777777" w:rsidR="00F907CD" w:rsidRPr="00F907CD" w:rsidRDefault="00F907CD" w:rsidP="00F907CD">
            <w:pPr>
              <w:jc w:val="center"/>
              <w:rPr>
                <w:color w:val="000000"/>
                <w:sz w:val="28"/>
                <w:szCs w:val="28"/>
              </w:rPr>
            </w:pPr>
            <w:r w:rsidRPr="00F907CD">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3300FBDC" w14:textId="77777777" w:rsidR="00F907CD" w:rsidRPr="00F907CD" w:rsidRDefault="00F907CD" w:rsidP="00F907CD">
            <w:pPr>
              <w:jc w:val="center"/>
              <w:rPr>
                <w:lang w:eastAsia="en-US"/>
              </w:rPr>
            </w:pPr>
            <w:r w:rsidRPr="00F907C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7CAFA8B" w14:textId="77777777" w:rsidR="00F907CD" w:rsidRPr="00F907CD" w:rsidRDefault="00F907CD" w:rsidP="00F907CD">
            <w:pPr>
              <w:jc w:val="center"/>
              <w:rPr>
                <w:lang w:eastAsia="en-US"/>
              </w:rPr>
            </w:pPr>
            <w:r w:rsidRPr="00F907C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0FA753F"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370C80E" w14:textId="77777777" w:rsidR="00F907CD" w:rsidRPr="00F907CD" w:rsidRDefault="00F907CD" w:rsidP="00F907CD">
            <w:pPr>
              <w:jc w:val="center"/>
              <w:rPr>
                <w:lang w:eastAsia="en-US"/>
              </w:rPr>
            </w:pPr>
            <w:r w:rsidRPr="00F907CD">
              <w:rPr>
                <w:color w:val="000000"/>
                <w:sz w:val="28"/>
                <w:szCs w:val="28"/>
              </w:rPr>
              <w:t>-</w:t>
            </w:r>
          </w:p>
        </w:tc>
      </w:tr>
      <w:tr w:rsidR="00F907CD" w:rsidRPr="00F907CD" w14:paraId="2C13B4E6" w14:textId="77777777" w:rsidTr="002362AD">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06188F46"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73D2C4B" w14:textId="77777777" w:rsidR="00F907CD" w:rsidRPr="00F907CD" w:rsidRDefault="00F907CD" w:rsidP="00F907CD">
            <w:pPr>
              <w:jc w:val="center"/>
              <w:rPr>
                <w:color w:val="000000"/>
                <w:sz w:val="28"/>
                <w:szCs w:val="28"/>
              </w:rPr>
            </w:pPr>
            <w:r w:rsidRPr="00F907CD">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00D93E79" w14:textId="77777777" w:rsidR="00F907CD" w:rsidRPr="00F907CD" w:rsidRDefault="00F907CD" w:rsidP="00F907CD">
            <w:pPr>
              <w:jc w:val="center"/>
              <w:rPr>
                <w:lang w:eastAsia="en-US"/>
              </w:rPr>
            </w:pPr>
            <w:r w:rsidRPr="00F907C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93E59F0" w14:textId="77777777" w:rsidR="00F907CD" w:rsidRPr="00F907CD" w:rsidRDefault="00F907CD" w:rsidP="00F907CD">
            <w:pPr>
              <w:jc w:val="center"/>
              <w:rPr>
                <w:lang w:eastAsia="en-US"/>
              </w:rPr>
            </w:pPr>
            <w:r w:rsidRPr="00F907C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80D0595"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69C0FB8" w14:textId="77777777" w:rsidR="00F907CD" w:rsidRPr="00F907CD" w:rsidRDefault="00F907CD" w:rsidP="00F907CD">
            <w:pPr>
              <w:jc w:val="center"/>
              <w:rPr>
                <w:lang w:eastAsia="en-US"/>
              </w:rPr>
            </w:pPr>
            <w:r w:rsidRPr="00F907CD">
              <w:rPr>
                <w:color w:val="000000"/>
                <w:sz w:val="28"/>
                <w:szCs w:val="28"/>
              </w:rPr>
              <w:t>-</w:t>
            </w:r>
          </w:p>
        </w:tc>
      </w:tr>
      <w:tr w:rsidR="00F907CD" w:rsidRPr="00F907CD" w14:paraId="7DB48EC2" w14:textId="77777777" w:rsidTr="002362AD">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0B0FB818"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51630B4" w14:textId="77777777" w:rsidR="00F907CD" w:rsidRPr="00F907CD" w:rsidRDefault="00F907CD" w:rsidP="00F907CD">
            <w:pPr>
              <w:jc w:val="center"/>
              <w:rPr>
                <w:color w:val="000000"/>
                <w:sz w:val="28"/>
                <w:szCs w:val="28"/>
              </w:rPr>
            </w:pPr>
            <w:r w:rsidRPr="00F907CD">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6F576E3C" w14:textId="77777777" w:rsidR="00F907CD" w:rsidRPr="00F907CD" w:rsidRDefault="00F907CD" w:rsidP="00F907CD">
            <w:pPr>
              <w:jc w:val="center"/>
              <w:rPr>
                <w:lang w:eastAsia="en-US"/>
              </w:rPr>
            </w:pPr>
            <w:r w:rsidRPr="00F907C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82CF5F3" w14:textId="77777777" w:rsidR="00F907CD" w:rsidRPr="00F907CD" w:rsidRDefault="00F907CD" w:rsidP="00F907CD">
            <w:pPr>
              <w:jc w:val="center"/>
              <w:rPr>
                <w:lang w:eastAsia="en-US"/>
              </w:rPr>
            </w:pPr>
            <w:r w:rsidRPr="00F907C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3FE43262"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06DC1E7" w14:textId="77777777" w:rsidR="00F907CD" w:rsidRPr="00F907CD" w:rsidRDefault="00F907CD" w:rsidP="00F907CD">
            <w:pPr>
              <w:jc w:val="center"/>
              <w:rPr>
                <w:lang w:eastAsia="en-US"/>
              </w:rPr>
            </w:pPr>
            <w:r w:rsidRPr="00F907CD">
              <w:rPr>
                <w:color w:val="000000"/>
                <w:sz w:val="28"/>
                <w:szCs w:val="28"/>
              </w:rPr>
              <w:t>-</w:t>
            </w:r>
          </w:p>
        </w:tc>
      </w:tr>
      <w:tr w:rsidR="00F907CD" w:rsidRPr="00F907CD" w14:paraId="728EBB48" w14:textId="77777777" w:rsidTr="002362AD">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2D5B27F"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B2D7C18" w14:textId="77777777" w:rsidR="00F907CD" w:rsidRPr="00F907CD" w:rsidRDefault="00F907CD" w:rsidP="00F907CD">
            <w:pPr>
              <w:jc w:val="center"/>
              <w:rPr>
                <w:color w:val="000000"/>
                <w:sz w:val="28"/>
                <w:szCs w:val="28"/>
              </w:rPr>
            </w:pPr>
            <w:r w:rsidRPr="00F907CD">
              <w:rPr>
                <w:color w:val="000000"/>
                <w:sz w:val="28"/>
                <w:szCs w:val="28"/>
              </w:rPr>
              <w:t>2028</w:t>
            </w:r>
          </w:p>
        </w:tc>
        <w:tc>
          <w:tcPr>
            <w:tcW w:w="2127" w:type="dxa"/>
            <w:tcBorders>
              <w:top w:val="single" w:sz="4" w:space="0" w:color="auto"/>
              <w:left w:val="nil"/>
              <w:bottom w:val="single" w:sz="4" w:space="0" w:color="auto"/>
              <w:right w:val="single" w:sz="4" w:space="0" w:color="auto"/>
            </w:tcBorders>
            <w:vAlign w:val="center"/>
          </w:tcPr>
          <w:p w14:paraId="0AFE62EA" w14:textId="77777777" w:rsidR="00F907CD" w:rsidRPr="00F907CD" w:rsidRDefault="00F907CD" w:rsidP="00F907CD">
            <w:pPr>
              <w:jc w:val="center"/>
              <w:rPr>
                <w:lang w:eastAsia="en-US"/>
              </w:rPr>
            </w:pPr>
            <w:r w:rsidRPr="00F907CD">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C255557" w14:textId="77777777" w:rsidR="00F907CD" w:rsidRPr="00F907CD" w:rsidRDefault="00F907CD" w:rsidP="00F907CD">
            <w:pPr>
              <w:jc w:val="center"/>
              <w:rPr>
                <w:lang w:eastAsia="en-US"/>
              </w:rPr>
            </w:pPr>
            <w:r w:rsidRPr="00F907CD">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F47DC80" w14:textId="77777777" w:rsidR="00F907CD" w:rsidRPr="00F907CD" w:rsidRDefault="00F907CD" w:rsidP="00F907CD">
            <w:pPr>
              <w:jc w:val="center"/>
              <w:rPr>
                <w:lang w:eastAsia="en-US"/>
              </w:rPr>
            </w:pPr>
            <w:r w:rsidRPr="00F907CD">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2E2D193" w14:textId="77777777" w:rsidR="00F907CD" w:rsidRPr="00F907CD" w:rsidRDefault="00F907CD" w:rsidP="00F907CD">
            <w:pPr>
              <w:jc w:val="center"/>
              <w:rPr>
                <w:lang w:eastAsia="en-US"/>
              </w:rPr>
            </w:pPr>
            <w:r w:rsidRPr="00F907CD">
              <w:rPr>
                <w:color w:val="000000"/>
                <w:sz w:val="28"/>
                <w:szCs w:val="28"/>
              </w:rPr>
              <w:t>-</w:t>
            </w:r>
          </w:p>
        </w:tc>
      </w:tr>
    </w:tbl>
    <w:p w14:paraId="68B3B2EA" w14:textId="77777777" w:rsidR="00F907CD" w:rsidRPr="00F907CD" w:rsidRDefault="00F907CD" w:rsidP="00F907CD">
      <w:pPr>
        <w:spacing w:after="160" w:line="259" w:lineRule="auto"/>
        <w:rPr>
          <w:lang w:eastAsia="en-US"/>
        </w:rPr>
      </w:pPr>
      <w:r w:rsidRPr="00F907CD">
        <w:rPr>
          <w:lang w:eastAsia="en-US"/>
        </w:rPr>
        <w:br w:type="page"/>
      </w:r>
    </w:p>
    <w:p w14:paraId="50E39B4A" w14:textId="77777777" w:rsidR="00F907CD" w:rsidRPr="00F907CD" w:rsidRDefault="00F907CD" w:rsidP="00F907CD">
      <w:pPr>
        <w:jc w:val="center"/>
        <w:rPr>
          <w:sz w:val="28"/>
          <w:szCs w:val="28"/>
        </w:rPr>
      </w:pPr>
      <w:r w:rsidRPr="00F907CD">
        <w:rPr>
          <w:sz w:val="28"/>
          <w:szCs w:val="28"/>
        </w:rPr>
        <w:lastRenderedPageBreak/>
        <w:t>Раздел 3. Перечень плановых мероприятий, направленных на улучшение качества горячей воды</w:t>
      </w:r>
    </w:p>
    <w:p w14:paraId="46C94F62" w14:textId="77777777" w:rsidR="00F907CD" w:rsidRPr="00F907CD" w:rsidRDefault="00F907CD" w:rsidP="00F907CD">
      <w:pPr>
        <w:ind w:right="140"/>
        <w:jc w:val="center"/>
        <w:rPr>
          <w:sz w:val="28"/>
          <w:szCs w:val="28"/>
        </w:rPr>
      </w:pPr>
    </w:p>
    <w:tbl>
      <w:tblPr>
        <w:tblStyle w:val="31"/>
        <w:tblW w:w="10207" w:type="dxa"/>
        <w:tblInd w:w="-572" w:type="dxa"/>
        <w:tblLook w:val="04A0" w:firstRow="1" w:lastRow="0" w:firstColumn="1" w:lastColumn="0" w:noHBand="0" w:noVBand="1"/>
      </w:tblPr>
      <w:tblGrid>
        <w:gridCol w:w="2788"/>
        <w:gridCol w:w="1275"/>
        <w:gridCol w:w="1766"/>
        <w:gridCol w:w="2292"/>
        <w:gridCol w:w="1118"/>
        <w:gridCol w:w="968"/>
      </w:tblGrid>
      <w:tr w:rsidR="00F907CD" w:rsidRPr="00F907CD" w14:paraId="1C4E71AC" w14:textId="77777777" w:rsidTr="002362AD">
        <w:trPr>
          <w:trHeight w:val="706"/>
        </w:trPr>
        <w:tc>
          <w:tcPr>
            <w:tcW w:w="2788" w:type="dxa"/>
            <w:vMerge w:val="restart"/>
            <w:vAlign w:val="center"/>
          </w:tcPr>
          <w:p w14:paraId="33F732DA" w14:textId="77777777" w:rsidR="00F907CD" w:rsidRPr="00F907CD" w:rsidRDefault="00F907CD" w:rsidP="00F907CD">
            <w:pPr>
              <w:ind w:right="140"/>
              <w:jc w:val="center"/>
              <w:rPr>
                <w:sz w:val="28"/>
                <w:szCs w:val="28"/>
              </w:rPr>
            </w:pPr>
            <w:r w:rsidRPr="00F907CD">
              <w:rPr>
                <w:sz w:val="28"/>
                <w:szCs w:val="28"/>
              </w:rPr>
              <w:t>Наименование мероприятия</w:t>
            </w:r>
          </w:p>
        </w:tc>
        <w:tc>
          <w:tcPr>
            <w:tcW w:w="1275" w:type="dxa"/>
            <w:vMerge w:val="restart"/>
            <w:vAlign w:val="center"/>
          </w:tcPr>
          <w:p w14:paraId="2D669D47" w14:textId="77777777" w:rsidR="00F907CD" w:rsidRPr="00F907CD" w:rsidRDefault="00F907CD" w:rsidP="00F907CD">
            <w:pPr>
              <w:ind w:right="140"/>
              <w:jc w:val="center"/>
              <w:rPr>
                <w:sz w:val="28"/>
                <w:szCs w:val="28"/>
              </w:rPr>
            </w:pPr>
            <w:r w:rsidRPr="00F907CD">
              <w:rPr>
                <w:sz w:val="28"/>
                <w:szCs w:val="28"/>
              </w:rPr>
              <w:t>Срок реали-зации</w:t>
            </w:r>
          </w:p>
        </w:tc>
        <w:tc>
          <w:tcPr>
            <w:tcW w:w="1766" w:type="dxa"/>
            <w:vMerge w:val="restart"/>
            <w:vAlign w:val="center"/>
          </w:tcPr>
          <w:p w14:paraId="54AC7C97" w14:textId="77777777" w:rsidR="00F907CD" w:rsidRPr="00F907CD" w:rsidRDefault="00F907CD" w:rsidP="00F907CD">
            <w:pPr>
              <w:ind w:left="-108" w:right="-43"/>
              <w:jc w:val="center"/>
              <w:rPr>
                <w:sz w:val="28"/>
                <w:szCs w:val="28"/>
              </w:rPr>
            </w:pPr>
            <w:r w:rsidRPr="00F907CD">
              <w:rPr>
                <w:sz w:val="28"/>
                <w:szCs w:val="28"/>
              </w:rPr>
              <w:t>Финансовые потребности, тыс. руб.</w:t>
            </w:r>
          </w:p>
          <w:p w14:paraId="783497DA" w14:textId="77777777" w:rsidR="00F907CD" w:rsidRPr="00F907CD" w:rsidRDefault="00F907CD" w:rsidP="00F907CD">
            <w:pPr>
              <w:ind w:left="-108" w:right="-43"/>
              <w:jc w:val="center"/>
              <w:rPr>
                <w:sz w:val="28"/>
                <w:szCs w:val="28"/>
              </w:rPr>
            </w:pPr>
            <w:r w:rsidRPr="00F907CD">
              <w:rPr>
                <w:sz w:val="28"/>
                <w:szCs w:val="28"/>
              </w:rPr>
              <w:t>(без НДС)</w:t>
            </w:r>
          </w:p>
        </w:tc>
        <w:tc>
          <w:tcPr>
            <w:tcW w:w="4378" w:type="dxa"/>
            <w:gridSpan w:val="3"/>
            <w:vAlign w:val="center"/>
          </w:tcPr>
          <w:p w14:paraId="14B26EB9" w14:textId="77777777" w:rsidR="00F907CD" w:rsidRPr="00F907CD" w:rsidRDefault="00F907CD" w:rsidP="00F907CD">
            <w:pPr>
              <w:ind w:right="140"/>
              <w:jc w:val="center"/>
              <w:rPr>
                <w:sz w:val="28"/>
                <w:szCs w:val="28"/>
              </w:rPr>
            </w:pPr>
            <w:r w:rsidRPr="00F907CD">
              <w:rPr>
                <w:sz w:val="28"/>
                <w:szCs w:val="28"/>
              </w:rPr>
              <w:t>Ожидаемый эффект</w:t>
            </w:r>
          </w:p>
        </w:tc>
      </w:tr>
      <w:tr w:rsidR="00F907CD" w:rsidRPr="00F907CD" w14:paraId="5F915F61" w14:textId="77777777" w:rsidTr="002362AD">
        <w:trPr>
          <w:trHeight w:val="844"/>
        </w:trPr>
        <w:tc>
          <w:tcPr>
            <w:tcW w:w="2788" w:type="dxa"/>
            <w:vMerge/>
          </w:tcPr>
          <w:p w14:paraId="086B8B62" w14:textId="77777777" w:rsidR="00F907CD" w:rsidRPr="00F907CD" w:rsidRDefault="00F907CD" w:rsidP="00F907CD">
            <w:pPr>
              <w:ind w:right="140"/>
              <w:jc w:val="center"/>
              <w:rPr>
                <w:sz w:val="28"/>
                <w:szCs w:val="28"/>
              </w:rPr>
            </w:pPr>
          </w:p>
        </w:tc>
        <w:tc>
          <w:tcPr>
            <w:tcW w:w="1275" w:type="dxa"/>
            <w:vMerge/>
          </w:tcPr>
          <w:p w14:paraId="20CEF569" w14:textId="77777777" w:rsidR="00F907CD" w:rsidRPr="00F907CD" w:rsidRDefault="00F907CD" w:rsidP="00F907CD">
            <w:pPr>
              <w:ind w:right="140"/>
              <w:jc w:val="center"/>
              <w:rPr>
                <w:sz w:val="28"/>
                <w:szCs w:val="28"/>
              </w:rPr>
            </w:pPr>
          </w:p>
        </w:tc>
        <w:tc>
          <w:tcPr>
            <w:tcW w:w="1766" w:type="dxa"/>
            <w:vMerge/>
          </w:tcPr>
          <w:p w14:paraId="3EA98992" w14:textId="77777777" w:rsidR="00F907CD" w:rsidRPr="00F907CD" w:rsidRDefault="00F907CD" w:rsidP="00F907CD">
            <w:pPr>
              <w:ind w:right="140"/>
              <w:jc w:val="center"/>
              <w:rPr>
                <w:sz w:val="28"/>
                <w:szCs w:val="28"/>
              </w:rPr>
            </w:pPr>
          </w:p>
        </w:tc>
        <w:tc>
          <w:tcPr>
            <w:tcW w:w="2292" w:type="dxa"/>
            <w:vAlign w:val="center"/>
          </w:tcPr>
          <w:p w14:paraId="090F8A5F" w14:textId="77777777" w:rsidR="00F907CD" w:rsidRPr="00F907CD" w:rsidRDefault="00F907CD" w:rsidP="00F907CD">
            <w:pPr>
              <w:ind w:right="140"/>
              <w:jc w:val="center"/>
              <w:rPr>
                <w:sz w:val="28"/>
                <w:szCs w:val="28"/>
              </w:rPr>
            </w:pPr>
            <w:r w:rsidRPr="00F907CD">
              <w:rPr>
                <w:sz w:val="28"/>
                <w:szCs w:val="28"/>
              </w:rPr>
              <w:t>Наименование показателей</w:t>
            </w:r>
          </w:p>
        </w:tc>
        <w:tc>
          <w:tcPr>
            <w:tcW w:w="1118" w:type="dxa"/>
            <w:vAlign w:val="center"/>
          </w:tcPr>
          <w:p w14:paraId="343C1A4E" w14:textId="77777777" w:rsidR="00F907CD" w:rsidRPr="00F907CD" w:rsidRDefault="00F907CD" w:rsidP="00F907CD">
            <w:pPr>
              <w:tabs>
                <w:tab w:val="left" w:pos="1079"/>
              </w:tabs>
              <w:ind w:left="-55" w:right="140"/>
              <w:jc w:val="center"/>
              <w:rPr>
                <w:sz w:val="28"/>
                <w:szCs w:val="28"/>
              </w:rPr>
            </w:pPr>
            <w:r w:rsidRPr="00F907CD">
              <w:rPr>
                <w:sz w:val="28"/>
                <w:szCs w:val="28"/>
              </w:rPr>
              <w:t>тыс. руб.</w:t>
            </w:r>
          </w:p>
        </w:tc>
        <w:tc>
          <w:tcPr>
            <w:tcW w:w="968" w:type="dxa"/>
            <w:vAlign w:val="center"/>
          </w:tcPr>
          <w:p w14:paraId="00C9FA3B" w14:textId="77777777" w:rsidR="00F907CD" w:rsidRPr="00F907CD" w:rsidRDefault="00F907CD" w:rsidP="00F907CD">
            <w:pPr>
              <w:ind w:right="140"/>
              <w:jc w:val="center"/>
              <w:rPr>
                <w:sz w:val="28"/>
                <w:szCs w:val="28"/>
              </w:rPr>
            </w:pPr>
            <w:r w:rsidRPr="00F907CD">
              <w:rPr>
                <w:sz w:val="28"/>
                <w:szCs w:val="28"/>
              </w:rPr>
              <w:t>%</w:t>
            </w:r>
          </w:p>
        </w:tc>
      </w:tr>
      <w:tr w:rsidR="00F907CD" w:rsidRPr="00F907CD" w14:paraId="467936AC" w14:textId="77777777" w:rsidTr="002362AD">
        <w:tc>
          <w:tcPr>
            <w:tcW w:w="10207" w:type="dxa"/>
            <w:gridSpan w:val="6"/>
          </w:tcPr>
          <w:p w14:paraId="6705040C" w14:textId="77777777" w:rsidR="00F907CD" w:rsidRPr="00F907CD" w:rsidRDefault="00F907CD" w:rsidP="00F907CD">
            <w:pPr>
              <w:ind w:right="140"/>
              <w:contextualSpacing/>
              <w:jc w:val="center"/>
              <w:rPr>
                <w:sz w:val="28"/>
                <w:szCs w:val="28"/>
              </w:rPr>
            </w:pPr>
            <w:r w:rsidRPr="00F907CD">
              <w:rPr>
                <w:sz w:val="28"/>
                <w:szCs w:val="28"/>
              </w:rPr>
              <w:t>Горячее водоснабжение</w:t>
            </w:r>
          </w:p>
        </w:tc>
      </w:tr>
      <w:tr w:rsidR="00F907CD" w:rsidRPr="00F907CD" w14:paraId="30B9BF5F" w14:textId="77777777" w:rsidTr="002362AD">
        <w:tc>
          <w:tcPr>
            <w:tcW w:w="2788" w:type="dxa"/>
          </w:tcPr>
          <w:p w14:paraId="3333370E" w14:textId="77777777" w:rsidR="00F907CD" w:rsidRPr="00F907CD" w:rsidRDefault="00F907CD" w:rsidP="00F907CD">
            <w:pPr>
              <w:ind w:right="140"/>
              <w:jc w:val="center"/>
              <w:rPr>
                <w:color w:val="FF0000"/>
                <w:sz w:val="28"/>
                <w:szCs w:val="28"/>
              </w:rPr>
            </w:pPr>
            <w:r w:rsidRPr="00F907CD">
              <w:rPr>
                <w:sz w:val="28"/>
                <w:szCs w:val="28"/>
              </w:rPr>
              <w:t>-</w:t>
            </w:r>
          </w:p>
        </w:tc>
        <w:tc>
          <w:tcPr>
            <w:tcW w:w="1275" w:type="dxa"/>
          </w:tcPr>
          <w:p w14:paraId="4ED3F45E" w14:textId="77777777" w:rsidR="00F907CD" w:rsidRPr="00F907CD" w:rsidRDefault="00F907CD" w:rsidP="00F907CD">
            <w:pPr>
              <w:ind w:right="140"/>
              <w:jc w:val="center"/>
              <w:rPr>
                <w:sz w:val="28"/>
                <w:szCs w:val="28"/>
              </w:rPr>
            </w:pPr>
            <w:r w:rsidRPr="00F907CD">
              <w:rPr>
                <w:sz w:val="28"/>
                <w:szCs w:val="28"/>
              </w:rPr>
              <w:t>-</w:t>
            </w:r>
          </w:p>
        </w:tc>
        <w:tc>
          <w:tcPr>
            <w:tcW w:w="1766" w:type="dxa"/>
          </w:tcPr>
          <w:p w14:paraId="3452A3A6" w14:textId="77777777" w:rsidR="00F907CD" w:rsidRPr="00F907CD" w:rsidRDefault="00F907CD" w:rsidP="00F907CD">
            <w:pPr>
              <w:ind w:right="140"/>
              <w:jc w:val="center"/>
              <w:rPr>
                <w:sz w:val="28"/>
                <w:szCs w:val="28"/>
              </w:rPr>
            </w:pPr>
            <w:r w:rsidRPr="00F907CD">
              <w:rPr>
                <w:sz w:val="28"/>
                <w:szCs w:val="28"/>
              </w:rPr>
              <w:t>-</w:t>
            </w:r>
          </w:p>
        </w:tc>
        <w:tc>
          <w:tcPr>
            <w:tcW w:w="2292" w:type="dxa"/>
          </w:tcPr>
          <w:p w14:paraId="615CE78D" w14:textId="77777777" w:rsidR="00F907CD" w:rsidRPr="00F907CD" w:rsidRDefault="00F907CD" w:rsidP="00F907CD">
            <w:pPr>
              <w:ind w:right="140"/>
              <w:jc w:val="center"/>
              <w:rPr>
                <w:sz w:val="28"/>
                <w:szCs w:val="28"/>
              </w:rPr>
            </w:pPr>
            <w:r w:rsidRPr="00F907CD">
              <w:rPr>
                <w:sz w:val="28"/>
                <w:szCs w:val="28"/>
              </w:rPr>
              <w:t>-</w:t>
            </w:r>
          </w:p>
        </w:tc>
        <w:tc>
          <w:tcPr>
            <w:tcW w:w="1118" w:type="dxa"/>
          </w:tcPr>
          <w:p w14:paraId="442BFAAB" w14:textId="77777777" w:rsidR="00F907CD" w:rsidRPr="00F907CD" w:rsidRDefault="00F907CD" w:rsidP="00F907CD">
            <w:pPr>
              <w:ind w:right="140"/>
              <w:jc w:val="center"/>
              <w:rPr>
                <w:sz w:val="28"/>
                <w:szCs w:val="28"/>
              </w:rPr>
            </w:pPr>
            <w:r w:rsidRPr="00F907CD">
              <w:rPr>
                <w:sz w:val="28"/>
                <w:szCs w:val="28"/>
              </w:rPr>
              <w:t>-</w:t>
            </w:r>
          </w:p>
        </w:tc>
        <w:tc>
          <w:tcPr>
            <w:tcW w:w="968" w:type="dxa"/>
          </w:tcPr>
          <w:p w14:paraId="663C41EB" w14:textId="77777777" w:rsidR="00F907CD" w:rsidRPr="00F907CD" w:rsidRDefault="00F907CD" w:rsidP="00F907CD">
            <w:pPr>
              <w:ind w:right="140"/>
              <w:jc w:val="center"/>
              <w:rPr>
                <w:sz w:val="28"/>
                <w:szCs w:val="28"/>
              </w:rPr>
            </w:pPr>
            <w:r w:rsidRPr="00F907CD">
              <w:rPr>
                <w:sz w:val="28"/>
                <w:szCs w:val="28"/>
              </w:rPr>
              <w:t>-</w:t>
            </w:r>
          </w:p>
        </w:tc>
      </w:tr>
    </w:tbl>
    <w:p w14:paraId="60EF61AC" w14:textId="77777777" w:rsidR="00F907CD" w:rsidRPr="00F907CD" w:rsidRDefault="00F907CD" w:rsidP="00F907CD">
      <w:pPr>
        <w:ind w:right="140"/>
        <w:rPr>
          <w:sz w:val="28"/>
          <w:szCs w:val="28"/>
        </w:rPr>
      </w:pPr>
    </w:p>
    <w:p w14:paraId="5A82EC3C" w14:textId="77777777" w:rsidR="00F907CD" w:rsidRPr="00F907CD" w:rsidRDefault="00F907CD" w:rsidP="00F907CD">
      <w:pPr>
        <w:ind w:right="140"/>
        <w:rPr>
          <w:sz w:val="28"/>
          <w:szCs w:val="28"/>
        </w:rPr>
      </w:pPr>
    </w:p>
    <w:p w14:paraId="6BAD9116" w14:textId="77777777" w:rsidR="00F907CD" w:rsidRPr="00F907CD" w:rsidRDefault="00F907CD" w:rsidP="00F907CD">
      <w:pPr>
        <w:spacing w:after="160" w:line="259" w:lineRule="auto"/>
        <w:rPr>
          <w:sz w:val="28"/>
          <w:szCs w:val="28"/>
        </w:rPr>
      </w:pPr>
      <w:r w:rsidRPr="00F907CD">
        <w:rPr>
          <w:sz w:val="28"/>
          <w:szCs w:val="28"/>
        </w:rPr>
        <w:br w:type="page"/>
      </w:r>
    </w:p>
    <w:p w14:paraId="7CA3EA48" w14:textId="77777777" w:rsidR="00F907CD" w:rsidRPr="00F907CD" w:rsidRDefault="00F907CD" w:rsidP="00F907CD">
      <w:pPr>
        <w:jc w:val="center"/>
        <w:rPr>
          <w:sz w:val="28"/>
          <w:szCs w:val="28"/>
        </w:rPr>
      </w:pPr>
      <w:r w:rsidRPr="00F907CD">
        <w:rPr>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w:t>
      </w:r>
    </w:p>
    <w:p w14:paraId="375FBE93" w14:textId="77777777" w:rsidR="00F907CD" w:rsidRPr="00F907CD" w:rsidRDefault="00F907CD" w:rsidP="00F907CD">
      <w:pPr>
        <w:jc w:val="center"/>
        <w:rPr>
          <w:sz w:val="28"/>
          <w:szCs w:val="28"/>
        </w:rPr>
      </w:pPr>
      <w:r w:rsidRPr="00F907CD">
        <w:rPr>
          <w:sz w:val="28"/>
          <w:szCs w:val="28"/>
        </w:rPr>
        <w:t>(в том числе по снижению потерь воды при транспортировке)</w:t>
      </w:r>
    </w:p>
    <w:p w14:paraId="6F1ECEF6" w14:textId="77777777" w:rsidR="00F907CD" w:rsidRPr="00F907CD" w:rsidRDefault="00F907CD" w:rsidP="00F907CD">
      <w:pPr>
        <w:ind w:right="140"/>
        <w:jc w:val="center"/>
        <w:rPr>
          <w:sz w:val="28"/>
          <w:szCs w:val="28"/>
        </w:rPr>
      </w:pPr>
    </w:p>
    <w:tbl>
      <w:tblPr>
        <w:tblStyle w:val="31"/>
        <w:tblW w:w="10124" w:type="dxa"/>
        <w:tblInd w:w="-572" w:type="dxa"/>
        <w:tblLook w:val="04A0" w:firstRow="1" w:lastRow="0" w:firstColumn="1" w:lastColumn="0" w:noHBand="0" w:noVBand="1"/>
      </w:tblPr>
      <w:tblGrid>
        <w:gridCol w:w="2694"/>
        <w:gridCol w:w="1276"/>
        <w:gridCol w:w="1880"/>
        <w:gridCol w:w="2242"/>
        <w:gridCol w:w="1089"/>
        <w:gridCol w:w="943"/>
      </w:tblGrid>
      <w:tr w:rsidR="00F907CD" w:rsidRPr="00F907CD" w14:paraId="73F159DD" w14:textId="77777777" w:rsidTr="002362AD">
        <w:trPr>
          <w:trHeight w:val="722"/>
        </w:trPr>
        <w:tc>
          <w:tcPr>
            <w:tcW w:w="2694" w:type="dxa"/>
            <w:vMerge w:val="restart"/>
            <w:vAlign w:val="center"/>
          </w:tcPr>
          <w:p w14:paraId="0BF6B11A" w14:textId="77777777" w:rsidR="00F907CD" w:rsidRPr="00F907CD" w:rsidRDefault="00F907CD" w:rsidP="00F907CD">
            <w:pPr>
              <w:ind w:left="34" w:right="140" w:hanging="34"/>
              <w:jc w:val="center"/>
              <w:rPr>
                <w:sz w:val="28"/>
                <w:szCs w:val="28"/>
              </w:rPr>
            </w:pPr>
            <w:r w:rsidRPr="00F907CD">
              <w:rPr>
                <w:sz w:val="28"/>
                <w:szCs w:val="28"/>
              </w:rPr>
              <w:t>Наименование мероприятия</w:t>
            </w:r>
          </w:p>
        </w:tc>
        <w:tc>
          <w:tcPr>
            <w:tcW w:w="1276" w:type="dxa"/>
            <w:vMerge w:val="restart"/>
            <w:vAlign w:val="center"/>
          </w:tcPr>
          <w:p w14:paraId="11F4DE22" w14:textId="77777777" w:rsidR="00F907CD" w:rsidRPr="00F907CD" w:rsidRDefault="00F907CD" w:rsidP="00F907CD">
            <w:pPr>
              <w:ind w:right="140"/>
              <w:jc w:val="center"/>
              <w:rPr>
                <w:sz w:val="28"/>
                <w:szCs w:val="28"/>
              </w:rPr>
            </w:pPr>
            <w:r w:rsidRPr="00F907CD">
              <w:rPr>
                <w:sz w:val="28"/>
                <w:szCs w:val="28"/>
              </w:rPr>
              <w:t>Срок реали-зации</w:t>
            </w:r>
          </w:p>
        </w:tc>
        <w:tc>
          <w:tcPr>
            <w:tcW w:w="1880" w:type="dxa"/>
            <w:vMerge w:val="restart"/>
            <w:vAlign w:val="center"/>
          </w:tcPr>
          <w:p w14:paraId="79FA6DDA" w14:textId="77777777" w:rsidR="00F907CD" w:rsidRPr="00F907CD" w:rsidRDefault="00F907CD" w:rsidP="00F907CD">
            <w:pPr>
              <w:ind w:left="-108" w:right="-71"/>
              <w:jc w:val="center"/>
              <w:rPr>
                <w:sz w:val="28"/>
                <w:szCs w:val="28"/>
              </w:rPr>
            </w:pPr>
            <w:r w:rsidRPr="00F907CD">
              <w:rPr>
                <w:sz w:val="28"/>
                <w:szCs w:val="28"/>
              </w:rPr>
              <w:t>Финансовые потребности, тыс. руб.</w:t>
            </w:r>
          </w:p>
          <w:p w14:paraId="17554A8B" w14:textId="77777777" w:rsidR="00F907CD" w:rsidRPr="00F907CD" w:rsidRDefault="00F907CD" w:rsidP="00F907CD">
            <w:pPr>
              <w:ind w:left="-108" w:right="-71"/>
              <w:jc w:val="center"/>
              <w:rPr>
                <w:sz w:val="28"/>
                <w:szCs w:val="28"/>
              </w:rPr>
            </w:pPr>
            <w:r w:rsidRPr="00F907CD">
              <w:rPr>
                <w:sz w:val="28"/>
                <w:szCs w:val="28"/>
              </w:rPr>
              <w:t>(без НДС)</w:t>
            </w:r>
          </w:p>
        </w:tc>
        <w:tc>
          <w:tcPr>
            <w:tcW w:w="4274" w:type="dxa"/>
            <w:gridSpan w:val="3"/>
            <w:vAlign w:val="center"/>
          </w:tcPr>
          <w:p w14:paraId="3E198432" w14:textId="77777777" w:rsidR="00F907CD" w:rsidRPr="00F907CD" w:rsidRDefault="00F907CD" w:rsidP="00F907CD">
            <w:pPr>
              <w:ind w:right="140"/>
              <w:jc w:val="center"/>
              <w:rPr>
                <w:sz w:val="28"/>
                <w:szCs w:val="28"/>
              </w:rPr>
            </w:pPr>
            <w:r w:rsidRPr="00F907CD">
              <w:rPr>
                <w:sz w:val="28"/>
                <w:szCs w:val="28"/>
              </w:rPr>
              <w:t>Ожидаемый эффект</w:t>
            </w:r>
          </w:p>
        </w:tc>
      </w:tr>
      <w:tr w:rsidR="00F907CD" w:rsidRPr="00F907CD" w14:paraId="0A029294" w14:textId="77777777" w:rsidTr="002362AD">
        <w:trPr>
          <w:trHeight w:val="863"/>
        </w:trPr>
        <w:tc>
          <w:tcPr>
            <w:tcW w:w="2694" w:type="dxa"/>
            <w:vMerge/>
          </w:tcPr>
          <w:p w14:paraId="0D115C1D" w14:textId="77777777" w:rsidR="00F907CD" w:rsidRPr="00F907CD" w:rsidRDefault="00F907CD" w:rsidP="00F907CD">
            <w:pPr>
              <w:ind w:right="140"/>
              <w:jc w:val="center"/>
              <w:rPr>
                <w:sz w:val="28"/>
                <w:szCs w:val="28"/>
              </w:rPr>
            </w:pPr>
          </w:p>
        </w:tc>
        <w:tc>
          <w:tcPr>
            <w:tcW w:w="1276" w:type="dxa"/>
            <w:vMerge/>
          </w:tcPr>
          <w:p w14:paraId="6E077C81" w14:textId="77777777" w:rsidR="00F907CD" w:rsidRPr="00F907CD" w:rsidRDefault="00F907CD" w:rsidP="00F907CD">
            <w:pPr>
              <w:ind w:right="140"/>
              <w:jc w:val="center"/>
              <w:rPr>
                <w:sz w:val="28"/>
                <w:szCs w:val="28"/>
              </w:rPr>
            </w:pPr>
          </w:p>
        </w:tc>
        <w:tc>
          <w:tcPr>
            <w:tcW w:w="1880" w:type="dxa"/>
            <w:vMerge/>
          </w:tcPr>
          <w:p w14:paraId="30405501" w14:textId="77777777" w:rsidR="00F907CD" w:rsidRPr="00F907CD" w:rsidRDefault="00F907CD" w:rsidP="00F907CD">
            <w:pPr>
              <w:ind w:right="140"/>
              <w:jc w:val="center"/>
              <w:rPr>
                <w:sz w:val="28"/>
                <w:szCs w:val="28"/>
              </w:rPr>
            </w:pPr>
          </w:p>
        </w:tc>
        <w:tc>
          <w:tcPr>
            <w:tcW w:w="2242" w:type="dxa"/>
            <w:vAlign w:val="center"/>
          </w:tcPr>
          <w:p w14:paraId="2F09CFD2" w14:textId="77777777" w:rsidR="00F907CD" w:rsidRPr="00F907CD" w:rsidRDefault="00F907CD" w:rsidP="00F907CD">
            <w:pPr>
              <w:ind w:right="140"/>
              <w:jc w:val="center"/>
              <w:rPr>
                <w:sz w:val="28"/>
                <w:szCs w:val="28"/>
              </w:rPr>
            </w:pPr>
            <w:r w:rsidRPr="00F907CD">
              <w:rPr>
                <w:sz w:val="28"/>
                <w:szCs w:val="28"/>
              </w:rPr>
              <w:t>Наименование показателей</w:t>
            </w:r>
          </w:p>
        </w:tc>
        <w:tc>
          <w:tcPr>
            <w:tcW w:w="1089" w:type="dxa"/>
            <w:vAlign w:val="center"/>
          </w:tcPr>
          <w:p w14:paraId="26767791" w14:textId="77777777" w:rsidR="00F907CD" w:rsidRPr="00F907CD" w:rsidRDefault="00F907CD" w:rsidP="00F907CD">
            <w:pPr>
              <w:ind w:right="140"/>
              <w:jc w:val="center"/>
              <w:rPr>
                <w:sz w:val="28"/>
                <w:szCs w:val="28"/>
              </w:rPr>
            </w:pPr>
            <w:r w:rsidRPr="00F907CD">
              <w:rPr>
                <w:sz w:val="28"/>
                <w:szCs w:val="28"/>
              </w:rPr>
              <w:t>тыс. руб.</w:t>
            </w:r>
          </w:p>
        </w:tc>
        <w:tc>
          <w:tcPr>
            <w:tcW w:w="943" w:type="dxa"/>
            <w:vAlign w:val="center"/>
          </w:tcPr>
          <w:p w14:paraId="29D5CC12" w14:textId="77777777" w:rsidR="00F907CD" w:rsidRPr="00F907CD" w:rsidRDefault="00F907CD" w:rsidP="00F907CD">
            <w:pPr>
              <w:ind w:right="140"/>
              <w:jc w:val="center"/>
              <w:rPr>
                <w:sz w:val="28"/>
                <w:szCs w:val="28"/>
              </w:rPr>
            </w:pPr>
            <w:r w:rsidRPr="00F907CD">
              <w:rPr>
                <w:sz w:val="28"/>
                <w:szCs w:val="28"/>
              </w:rPr>
              <w:t>%</w:t>
            </w:r>
          </w:p>
        </w:tc>
      </w:tr>
      <w:tr w:rsidR="00F907CD" w:rsidRPr="00F907CD" w14:paraId="538EFFDA" w14:textId="77777777" w:rsidTr="002362AD">
        <w:trPr>
          <w:trHeight w:val="337"/>
        </w:trPr>
        <w:tc>
          <w:tcPr>
            <w:tcW w:w="10124" w:type="dxa"/>
            <w:gridSpan w:val="6"/>
          </w:tcPr>
          <w:p w14:paraId="1FBDE88C" w14:textId="77777777" w:rsidR="00F907CD" w:rsidRPr="00F907CD" w:rsidRDefault="00F907CD" w:rsidP="00F907CD">
            <w:pPr>
              <w:ind w:right="140"/>
              <w:jc w:val="center"/>
              <w:rPr>
                <w:sz w:val="28"/>
                <w:szCs w:val="28"/>
              </w:rPr>
            </w:pPr>
            <w:r w:rsidRPr="00F907CD">
              <w:rPr>
                <w:sz w:val="28"/>
                <w:szCs w:val="28"/>
              </w:rPr>
              <w:t>Горячее водоснабжение</w:t>
            </w:r>
          </w:p>
        </w:tc>
      </w:tr>
      <w:tr w:rsidR="00F907CD" w:rsidRPr="00F907CD" w14:paraId="0075B5B3" w14:textId="77777777" w:rsidTr="002362AD">
        <w:trPr>
          <w:trHeight w:val="337"/>
        </w:trPr>
        <w:tc>
          <w:tcPr>
            <w:tcW w:w="2694" w:type="dxa"/>
          </w:tcPr>
          <w:p w14:paraId="2FFA227E" w14:textId="77777777" w:rsidR="00F907CD" w:rsidRPr="00F907CD" w:rsidRDefault="00F907CD" w:rsidP="00F907CD">
            <w:pPr>
              <w:ind w:right="140"/>
              <w:jc w:val="center"/>
              <w:rPr>
                <w:color w:val="FF0000"/>
                <w:sz w:val="28"/>
                <w:szCs w:val="28"/>
              </w:rPr>
            </w:pPr>
            <w:r w:rsidRPr="00F907CD">
              <w:rPr>
                <w:sz w:val="28"/>
                <w:szCs w:val="28"/>
              </w:rPr>
              <w:t>-</w:t>
            </w:r>
          </w:p>
        </w:tc>
        <w:tc>
          <w:tcPr>
            <w:tcW w:w="1276" w:type="dxa"/>
          </w:tcPr>
          <w:p w14:paraId="2A09FC83" w14:textId="77777777" w:rsidR="00F907CD" w:rsidRPr="00F907CD" w:rsidRDefault="00F907CD" w:rsidP="00F907CD">
            <w:pPr>
              <w:ind w:right="140"/>
              <w:jc w:val="center"/>
              <w:rPr>
                <w:sz w:val="28"/>
                <w:szCs w:val="28"/>
              </w:rPr>
            </w:pPr>
            <w:r w:rsidRPr="00F907CD">
              <w:rPr>
                <w:sz w:val="28"/>
                <w:szCs w:val="28"/>
              </w:rPr>
              <w:t>-</w:t>
            </w:r>
          </w:p>
        </w:tc>
        <w:tc>
          <w:tcPr>
            <w:tcW w:w="1880" w:type="dxa"/>
          </w:tcPr>
          <w:p w14:paraId="5C290508" w14:textId="77777777" w:rsidR="00F907CD" w:rsidRPr="00F907CD" w:rsidRDefault="00F907CD" w:rsidP="00F907CD">
            <w:pPr>
              <w:ind w:right="140"/>
              <w:jc w:val="center"/>
              <w:rPr>
                <w:sz w:val="28"/>
                <w:szCs w:val="28"/>
              </w:rPr>
            </w:pPr>
            <w:r w:rsidRPr="00F907CD">
              <w:rPr>
                <w:sz w:val="28"/>
                <w:szCs w:val="28"/>
              </w:rPr>
              <w:t>-</w:t>
            </w:r>
          </w:p>
        </w:tc>
        <w:tc>
          <w:tcPr>
            <w:tcW w:w="2242" w:type="dxa"/>
          </w:tcPr>
          <w:p w14:paraId="2CB2DCC6" w14:textId="77777777" w:rsidR="00F907CD" w:rsidRPr="00F907CD" w:rsidRDefault="00F907CD" w:rsidP="00F907CD">
            <w:pPr>
              <w:ind w:right="140"/>
              <w:jc w:val="center"/>
              <w:rPr>
                <w:sz w:val="28"/>
                <w:szCs w:val="28"/>
              </w:rPr>
            </w:pPr>
            <w:r w:rsidRPr="00F907CD">
              <w:rPr>
                <w:sz w:val="28"/>
                <w:szCs w:val="28"/>
              </w:rPr>
              <w:t>-</w:t>
            </w:r>
          </w:p>
        </w:tc>
        <w:tc>
          <w:tcPr>
            <w:tcW w:w="1089" w:type="dxa"/>
          </w:tcPr>
          <w:p w14:paraId="64CC5BBD" w14:textId="77777777" w:rsidR="00F907CD" w:rsidRPr="00F907CD" w:rsidRDefault="00F907CD" w:rsidP="00F907CD">
            <w:pPr>
              <w:ind w:right="140"/>
              <w:jc w:val="center"/>
              <w:rPr>
                <w:sz w:val="28"/>
                <w:szCs w:val="28"/>
              </w:rPr>
            </w:pPr>
            <w:r w:rsidRPr="00F907CD">
              <w:rPr>
                <w:sz w:val="28"/>
                <w:szCs w:val="28"/>
              </w:rPr>
              <w:t>-</w:t>
            </w:r>
          </w:p>
        </w:tc>
        <w:tc>
          <w:tcPr>
            <w:tcW w:w="943" w:type="dxa"/>
          </w:tcPr>
          <w:p w14:paraId="0EE84A43" w14:textId="77777777" w:rsidR="00F907CD" w:rsidRPr="00F907CD" w:rsidRDefault="00F907CD" w:rsidP="00F907CD">
            <w:pPr>
              <w:ind w:right="140"/>
              <w:jc w:val="center"/>
              <w:rPr>
                <w:sz w:val="28"/>
                <w:szCs w:val="28"/>
              </w:rPr>
            </w:pPr>
            <w:r w:rsidRPr="00F907CD">
              <w:rPr>
                <w:sz w:val="28"/>
                <w:szCs w:val="28"/>
              </w:rPr>
              <w:t>-</w:t>
            </w:r>
          </w:p>
        </w:tc>
      </w:tr>
    </w:tbl>
    <w:p w14:paraId="3EC840D6" w14:textId="77777777" w:rsidR="00F907CD" w:rsidRPr="00F907CD" w:rsidRDefault="00F907CD" w:rsidP="00F907CD">
      <w:pPr>
        <w:rPr>
          <w:lang w:eastAsia="en-US"/>
        </w:rPr>
      </w:pPr>
    </w:p>
    <w:p w14:paraId="236C1D0C" w14:textId="77777777" w:rsidR="00F907CD" w:rsidRPr="00F907CD" w:rsidRDefault="00F907CD" w:rsidP="00F907CD">
      <w:pPr>
        <w:rPr>
          <w:lang w:eastAsia="en-US"/>
        </w:rPr>
      </w:pPr>
    </w:p>
    <w:p w14:paraId="05A3295C" w14:textId="77777777" w:rsidR="00F907CD" w:rsidRPr="00F907CD" w:rsidRDefault="00F907CD" w:rsidP="00F907CD">
      <w:pPr>
        <w:spacing w:after="160" w:line="259" w:lineRule="auto"/>
        <w:rPr>
          <w:lang w:eastAsia="en-US"/>
        </w:rPr>
        <w:sectPr w:rsidR="00F907CD" w:rsidRPr="00F907CD" w:rsidSect="00F907CD">
          <w:headerReference w:type="default" r:id="rId37"/>
          <w:headerReference w:type="first" r:id="rId38"/>
          <w:pgSz w:w="11906" w:h="16838"/>
          <w:pgMar w:top="1134" w:right="991" w:bottom="568" w:left="1701" w:header="708" w:footer="708" w:gutter="0"/>
          <w:cols w:space="708"/>
          <w:titlePg/>
          <w:docGrid w:linePitch="360"/>
        </w:sectPr>
      </w:pPr>
      <w:r w:rsidRPr="00F907CD">
        <w:rPr>
          <w:lang w:eastAsia="en-US"/>
        </w:rPr>
        <w:br w:type="page"/>
      </w:r>
    </w:p>
    <w:p w14:paraId="5F765349" w14:textId="77777777" w:rsidR="00F907CD" w:rsidRPr="00F907CD" w:rsidRDefault="00F907CD" w:rsidP="00F907CD">
      <w:pPr>
        <w:jc w:val="center"/>
        <w:rPr>
          <w:sz w:val="28"/>
          <w:szCs w:val="28"/>
        </w:rPr>
      </w:pPr>
      <w:r w:rsidRPr="00F907CD">
        <w:rPr>
          <w:sz w:val="28"/>
          <w:szCs w:val="28"/>
        </w:rPr>
        <w:lastRenderedPageBreak/>
        <w:t xml:space="preserve">Раздел 5. Планируемые объемы подачи горячей воды в закрытой системе теплоснабжения потребителям </w:t>
      </w:r>
      <w:r w:rsidRPr="00F907CD">
        <w:rPr>
          <w:sz w:val="28"/>
          <w:szCs w:val="28"/>
        </w:rPr>
        <w:br/>
        <w:t>АО «Теплоэнерго»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w:t>
      </w:r>
    </w:p>
    <w:p w14:paraId="5965FF72" w14:textId="77777777" w:rsidR="00F907CD" w:rsidRPr="00F907CD" w:rsidRDefault="00F907CD" w:rsidP="00F907CD">
      <w:pPr>
        <w:spacing w:after="160" w:line="259" w:lineRule="auto"/>
        <w:rPr>
          <w:lang w:eastAsia="en-US"/>
        </w:rPr>
      </w:pPr>
    </w:p>
    <w:tbl>
      <w:tblPr>
        <w:tblpPr w:leftFromText="180" w:rightFromText="180" w:vertAnchor="text" w:horzAnchor="margin" w:tblpX="415" w:tblpY="115"/>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876"/>
        <w:gridCol w:w="850"/>
        <w:gridCol w:w="992"/>
        <w:gridCol w:w="992"/>
        <w:gridCol w:w="993"/>
        <w:gridCol w:w="992"/>
        <w:gridCol w:w="992"/>
        <w:gridCol w:w="992"/>
        <w:gridCol w:w="993"/>
        <w:gridCol w:w="992"/>
        <w:gridCol w:w="992"/>
        <w:gridCol w:w="992"/>
        <w:gridCol w:w="993"/>
      </w:tblGrid>
      <w:tr w:rsidR="00F907CD" w:rsidRPr="00F907CD" w14:paraId="3A6C648F" w14:textId="77777777" w:rsidTr="002362AD">
        <w:trPr>
          <w:trHeight w:val="1131"/>
        </w:trPr>
        <w:tc>
          <w:tcPr>
            <w:tcW w:w="813" w:type="dxa"/>
            <w:shd w:val="clear" w:color="auto" w:fill="auto"/>
            <w:vAlign w:val="center"/>
          </w:tcPr>
          <w:p w14:paraId="39058FC8" w14:textId="77777777" w:rsidR="00F907CD" w:rsidRPr="00F907CD" w:rsidRDefault="00F907CD" w:rsidP="00F907CD">
            <w:pPr>
              <w:jc w:val="center"/>
              <w:rPr>
                <w:lang w:eastAsia="en-US"/>
              </w:rPr>
            </w:pPr>
            <w:r w:rsidRPr="00F907CD">
              <w:rPr>
                <w:lang w:eastAsia="en-US"/>
              </w:rPr>
              <w:t>№ п/п</w:t>
            </w:r>
          </w:p>
        </w:tc>
        <w:tc>
          <w:tcPr>
            <w:tcW w:w="1876" w:type="dxa"/>
            <w:shd w:val="clear" w:color="auto" w:fill="auto"/>
            <w:vAlign w:val="center"/>
          </w:tcPr>
          <w:p w14:paraId="2569BD8E" w14:textId="77777777" w:rsidR="00F907CD" w:rsidRPr="00F907CD" w:rsidRDefault="00F907CD" w:rsidP="00F907CD">
            <w:pPr>
              <w:jc w:val="center"/>
              <w:rPr>
                <w:lang w:eastAsia="en-US"/>
              </w:rPr>
            </w:pPr>
            <w:r w:rsidRPr="00F907CD">
              <w:rPr>
                <w:lang w:eastAsia="en-US"/>
              </w:rPr>
              <w:t>Наименова-ние показателя</w:t>
            </w:r>
          </w:p>
        </w:tc>
        <w:tc>
          <w:tcPr>
            <w:tcW w:w="850" w:type="dxa"/>
            <w:shd w:val="clear" w:color="auto" w:fill="auto"/>
            <w:vAlign w:val="center"/>
          </w:tcPr>
          <w:p w14:paraId="6499B884" w14:textId="77777777" w:rsidR="00F907CD" w:rsidRPr="00F907CD" w:rsidRDefault="00F907CD" w:rsidP="00F907CD">
            <w:pPr>
              <w:jc w:val="center"/>
              <w:rPr>
                <w:lang w:eastAsia="en-US"/>
              </w:rPr>
            </w:pPr>
            <w:r w:rsidRPr="00F907CD">
              <w:rPr>
                <w:lang w:eastAsia="en-US"/>
              </w:rPr>
              <w:t>Ед. изм.</w:t>
            </w:r>
          </w:p>
        </w:tc>
        <w:tc>
          <w:tcPr>
            <w:tcW w:w="992" w:type="dxa"/>
            <w:vAlign w:val="center"/>
          </w:tcPr>
          <w:p w14:paraId="7848882D" w14:textId="77777777" w:rsidR="00F907CD" w:rsidRPr="00F907CD" w:rsidRDefault="00F907CD" w:rsidP="00F907CD">
            <w:pPr>
              <w:jc w:val="center"/>
              <w:rPr>
                <w:lang w:eastAsia="en-US"/>
              </w:rPr>
            </w:pPr>
            <w:r w:rsidRPr="00F907CD">
              <w:rPr>
                <w:lang w:eastAsia="en-US"/>
              </w:rPr>
              <w:t>2019 год</w:t>
            </w:r>
          </w:p>
        </w:tc>
        <w:tc>
          <w:tcPr>
            <w:tcW w:w="992" w:type="dxa"/>
            <w:vAlign w:val="center"/>
          </w:tcPr>
          <w:p w14:paraId="119D1997" w14:textId="77777777" w:rsidR="00F907CD" w:rsidRPr="00F907CD" w:rsidRDefault="00F907CD" w:rsidP="00F907CD">
            <w:pPr>
              <w:jc w:val="center"/>
              <w:rPr>
                <w:lang w:eastAsia="en-US"/>
              </w:rPr>
            </w:pPr>
            <w:r w:rsidRPr="00F907CD">
              <w:rPr>
                <w:lang w:eastAsia="en-US"/>
              </w:rPr>
              <w:t>2020 год</w:t>
            </w:r>
          </w:p>
        </w:tc>
        <w:tc>
          <w:tcPr>
            <w:tcW w:w="993" w:type="dxa"/>
            <w:vAlign w:val="center"/>
          </w:tcPr>
          <w:p w14:paraId="52EB776B" w14:textId="77777777" w:rsidR="00F907CD" w:rsidRPr="00F907CD" w:rsidRDefault="00F907CD" w:rsidP="00F907CD">
            <w:pPr>
              <w:jc w:val="center"/>
              <w:rPr>
                <w:lang w:eastAsia="en-US"/>
              </w:rPr>
            </w:pPr>
            <w:r w:rsidRPr="00F907CD">
              <w:rPr>
                <w:lang w:eastAsia="en-US"/>
              </w:rPr>
              <w:t>2021 год</w:t>
            </w:r>
          </w:p>
        </w:tc>
        <w:tc>
          <w:tcPr>
            <w:tcW w:w="992" w:type="dxa"/>
            <w:vAlign w:val="center"/>
          </w:tcPr>
          <w:p w14:paraId="2E511B3D" w14:textId="77777777" w:rsidR="00F907CD" w:rsidRPr="00F907CD" w:rsidRDefault="00F907CD" w:rsidP="00F907CD">
            <w:pPr>
              <w:jc w:val="center"/>
              <w:rPr>
                <w:lang w:eastAsia="en-US"/>
              </w:rPr>
            </w:pPr>
            <w:r w:rsidRPr="00F907CD">
              <w:rPr>
                <w:lang w:eastAsia="en-US"/>
              </w:rPr>
              <w:t>2022 год</w:t>
            </w:r>
          </w:p>
        </w:tc>
        <w:tc>
          <w:tcPr>
            <w:tcW w:w="992" w:type="dxa"/>
            <w:vAlign w:val="center"/>
          </w:tcPr>
          <w:p w14:paraId="788EC50E" w14:textId="77777777" w:rsidR="00F907CD" w:rsidRPr="00F907CD" w:rsidRDefault="00F907CD" w:rsidP="00F907CD">
            <w:pPr>
              <w:jc w:val="center"/>
              <w:rPr>
                <w:lang w:eastAsia="en-US"/>
              </w:rPr>
            </w:pPr>
            <w:r w:rsidRPr="00F907CD">
              <w:rPr>
                <w:lang w:eastAsia="en-US"/>
              </w:rPr>
              <w:t>2023 год</w:t>
            </w:r>
          </w:p>
        </w:tc>
        <w:tc>
          <w:tcPr>
            <w:tcW w:w="992" w:type="dxa"/>
            <w:vAlign w:val="center"/>
          </w:tcPr>
          <w:p w14:paraId="182A9862" w14:textId="77777777" w:rsidR="00F907CD" w:rsidRPr="00F907CD" w:rsidRDefault="00F907CD" w:rsidP="00F907CD">
            <w:pPr>
              <w:jc w:val="center"/>
              <w:rPr>
                <w:lang w:eastAsia="en-US"/>
              </w:rPr>
            </w:pPr>
            <w:r w:rsidRPr="00F907CD">
              <w:rPr>
                <w:lang w:eastAsia="en-US"/>
              </w:rPr>
              <w:t>2024 год</w:t>
            </w:r>
          </w:p>
        </w:tc>
        <w:tc>
          <w:tcPr>
            <w:tcW w:w="993" w:type="dxa"/>
            <w:vAlign w:val="center"/>
          </w:tcPr>
          <w:p w14:paraId="3524A977" w14:textId="77777777" w:rsidR="00F907CD" w:rsidRPr="00F907CD" w:rsidRDefault="00F907CD" w:rsidP="00F907CD">
            <w:pPr>
              <w:jc w:val="center"/>
              <w:rPr>
                <w:lang w:eastAsia="en-US"/>
              </w:rPr>
            </w:pPr>
            <w:r w:rsidRPr="00F907CD">
              <w:rPr>
                <w:lang w:eastAsia="en-US"/>
              </w:rPr>
              <w:t>2025 год</w:t>
            </w:r>
          </w:p>
        </w:tc>
        <w:tc>
          <w:tcPr>
            <w:tcW w:w="992" w:type="dxa"/>
            <w:vAlign w:val="center"/>
          </w:tcPr>
          <w:p w14:paraId="5A86071B" w14:textId="77777777" w:rsidR="00F907CD" w:rsidRPr="00F907CD" w:rsidRDefault="00F907CD" w:rsidP="00F907CD">
            <w:pPr>
              <w:jc w:val="center"/>
              <w:rPr>
                <w:lang w:eastAsia="en-US"/>
              </w:rPr>
            </w:pPr>
            <w:r w:rsidRPr="00F907CD">
              <w:rPr>
                <w:lang w:eastAsia="en-US"/>
              </w:rPr>
              <w:t>2026 год</w:t>
            </w:r>
          </w:p>
        </w:tc>
        <w:tc>
          <w:tcPr>
            <w:tcW w:w="992" w:type="dxa"/>
            <w:vAlign w:val="center"/>
          </w:tcPr>
          <w:p w14:paraId="62CB7E95" w14:textId="77777777" w:rsidR="00F907CD" w:rsidRPr="00F907CD" w:rsidRDefault="00F907CD" w:rsidP="00F907CD">
            <w:pPr>
              <w:jc w:val="center"/>
              <w:rPr>
                <w:lang w:eastAsia="en-US"/>
              </w:rPr>
            </w:pPr>
            <w:r w:rsidRPr="00F907CD">
              <w:rPr>
                <w:lang w:eastAsia="en-US"/>
              </w:rPr>
              <w:t>2026 год</w:t>
            </w:r>
          </w:p>
        </w:tc>
        <w:tc>
          <w:tcPr>
            <w:tcW w:w="992" w:type="dxa"/>
            <w:vAlign w:val="center"/>
          </w:tcPr>
          <w:p w14:paraId="33C409EC" w14:textId="77777777" w:rsidR="00F907CD" w:rsidRPr="00F907CD" w:rsidRDefault="00F907CD" w:rsidP="00F907CD">
            <w:pPr>
              <w:jc w:val="center"/>
              <w:rPr>
                <w:lang w:eastAsia="en-US"/>
              </w:rPr>
            </w:pPr>
            <w:r w:rsidRPr="00F907CD">
              <w:rPr>
                <w:lang w:eastAsia="en-US"/>
              </w:rPr>
              <w:t>2027 год</w:t>
            </w:r>
          </w:p>
        </w:tc>
        <w:tc>
          <w:tcPr>
            <w:tcW w:w="993" w:type="dxa"/>
            <w:vAlign w:val="center"/>
          </w:tcPr>
          <w:p w14:paraId="02BD7CE1" w14:textId="77777777" w:rsidR="00F907CD" w:rsidRPr="00F907CD" w:rsidRDefault="00F907CD" w:rsidP="00F907CD">
            <w:pPr>
              <w:jc w:val="center"/>
              <w:rPr>
                <w:lang w:eastAsia="en-US"/>
              </w:rPr>
            </w:pPr>
            <w:r w:rsidRPr="00F907CD">
              <w:rPr>
                <w:lang w:eastAsia="en-US"/>
              </w:rPr>
              <w:t>2028 год</w:t>
            </w:r>
          </w:p>
        </w:tc>
      </w:tr>
      <w:tr w:rsidR="00F907CD" w:rsidRPr="00F907CD" w14:paraId="1308EC37" w14:textId="77777777" w:rsidTr="002362AD">
        <w:trPr>
          <w:trHeight w:val="1282"/>
        </w:trPr>
        <w:tc>
          <w:tcPr>
            <w:tcW w:w="813" w:type="dxa"/>
            <w:shd w:val="clear" w:color="auto" w:fill="auto"/>
            <w:vAlign w:val="center"/>
          </w:tcPr>
          <w:p w14:paraId="6B5A8ADB" w14:textId="77777777" w:rsidR="00F907CD" w:rsidRPr="00F907CD" w:rsidRDefault="00F907CD" w:rsidP="00F907CD">
            <w:pPr>
              <w:jc w:val="center"/>
              <w:rPr>
                <w:lang w:eastAsia="en-US"/>
              </w:rPr>
            </w:pPr>
            <w:r w:rsidRPr="00F907CD">
              <w:rPr>
                <w:lang w:eastAsia="en-US"/>
              </w:rPr>
              <w:t>1.</w:t>
            </w:r>
          </w:p>
        </w:tc>
        <w:tc>
          <w:tcPr>
            <w:tcW w:w="1876" w:type="dxa"/>
            <w:shd w:val="clear" w:color="auto" w:fill="auto"/>
            <w:vAlign w:val="center"/>
          </w:tcPr>
          <w:p w14:paraId="0B8DDA4A" w14:textId="77777777" w:rsidR="00F907CD" w:rsidRPr="00F907CD" w:rsidRDefault="00F907CD" w:rsidP="00F907CD">
            <w:pPr>
              <w:jc w:val="center"/>
              <w:rPr>
                <w:lang w:eastAsia="en-US"/>
              </w:rPr>
            </w:pPr>
            <w:r w:rsidRPr="00F907CD">
              <w:rPr>
                <w:lang w:eastAsia="en-US"/>
              </w:rPr>
              <w:t>Отпущено горячей воды по категориям потребителей</w:t>
            </w:r>
          </w:p>
        </w:tc>
        <w:tc>
          <w:tcPr>
            <w:tcW w:w="850" w:type="dxa"/>
            <w:shd w:val="clear" w:color="auto" w:fill="auto"/>
            <w:vAlign w:val="center"/>
          </w:tcPr>
          <w:p w14:paraId="5BFBFD8E" w14:textId="77777777" w:rsidR="00F907CD" w:rsidRPr="00F907CD" w:rsidRDefault="00F907CD" w:rsidP="00F907CD">
            <w:pPr>
              <w:jc w:val="center"/>
              <w:rPr>
                <w:vertAlign w:val="superscript"/>
                <w:lang w:eastAsia="en-US"/>
              </w:rPr>
            </w:pPr>
            <w:r w:rsidRPr="00F907CD">
              <w:rPr>
                <w:lang w:eastAsia="en-US"/>
              </w:rPr>
              <w:t>м</w:t>
            </w:r>
            <w:r w:rsidRPr="00F907CD">
              <w:rPr>
                <w:vertAlign w:val="superscript"/>
                <w:lang w:eastAsia="en-US"/>
              </w:rPr>
              <w:t>3</w:t>
            </w:r>
          </w:p>
        </w:tc>
        <w:tc>
          <w:tcPr>
            <w:tcW w:w="992" w:type="dxa"/>
            <w:vAlign w:val="center"/>
          </w:tcPr>
          <w:p w14:paraId="6D3B2506" w14:textId="77777777" w:rsidR="00F907CD" w:rsidRPr="00F907CD" w:rsidRDefault="00F907CD" w:rsidP="00F907CD">
            <w:pPr>
              <w:jc w:val="center"/>
              <w:rPr>
                <w:lang w:eastAsia="en-US"/>
              </w:rPr>
            </w:pPr>
            <w:r w:rsidRPr="00F907CD">
              <w:rPr>
                <w:lang w:eastAsia="en-US"/>
              </w:rPr>
              <w:t>17100</w:t>
            </w:r>
          </w:p>
        </w:tc>
        <w:tc>
          <w:tcPr>
            <w:tcW w:w="992" w:type="dxa"/>
            <w:vAlign w:val="center"/>
          </w:tcPr>
          <w:p w14:paraId="11083B5D" w14:textId="77777777" w:rsidR="00F907CD" w:rsidRPr="00F907CD" w:rsidRDefault="00F907CD" w:rsidP="00F907CD">
            <w:pPr>
              <w:jc w:val="center"/>
              <w:rPr>
                <w:lang w:eastAsia="en-US"/>
              </w:rPr>
            </w:pPr>
            <w:r w:rsidRPr="00F907CD">
              <w:rPr>
                <w:lang w:eastAsia="en-US"/>
              </w:rPr>
              <w:t>17100</w:t>
            </w:r>
          </w:p>
        </w:tc>
        <w:tc>
          <w:tcPr>
            <w:tcW w:w="993" w:type="dxa"/>
            <w:vAlign w:val="center"/>
          </w:tcPr>
          <w:p w14:paraId="03DA0CB8" w14:textId="77777777" w:rsidR="00F907CD" w:rsidRPr="00F907CD" w:rsidRDefault="00F907CD" w:rsidP="00F907CD">
            <w:pPr>
              <w:jc w:val="center"/>
              <w:rPr>
                <w:lang w:eastAsia="en-US"/>
              </w:rPr>
            </w:pPr>
            <w:r w:rsidRPr="00F907CD">
              <w:rPr>
                <w:lang w:eastAsia="en-US"/>
              </w:rPr>
              <w:t>17100</w:t>
            </w:r>
          </w:p>
        </w:tc>
        <w:tc>
          <w:tcPr>
            <w:tcW w:w="992" w:type="dxa"/>
            <w:vAlign w:val="center"/>
          </w:tcPr>
          <w:p w14:paraId="5F26AF95" w14:textId="77777777" w:rsidR="00F907CD" w:rsidRPr="00F907CD" w:rsidRDefault="00F907CD" w:rsidP="00F907CD">
            <w:pPr>
              <w:jc w:val="center"/>
              <w:rPr>
                <w:lang w:eastAsia="en-US"/>
              </w:rPr>
            </w:pPr>
            <w:r w:rsidRPr="00F907CD">
              <w:rPr>
                <w:lang w:eastAsia="en-US"/>
              </w:rPr>
              <w:t>17100</w:t>
            </w:r>
          </w:p>
        </w:tc>
        <w:tc>
          <w:tcPr>
            <w:tcW w:w="992" w:type="dxa"/>
            <w:vAlign w:val="center"/>
          </w:tcPr>
          <w:p w14:paraId="6A2ABE91" w14:textId="77777777" w:rsidR="00F907CD" w:rsidRPr="00F907CD" w:rsidRDefault="00F907CD" w:rsidP="00F907CD">
            <w:pPr>
              <w:jc w:val="center"/>
              <w:rPr>
                <w:lang w:eastAsia="en-US"/>
              </w:rPr>
            </w:pPr>
            <w:r w:rsidRPr="00F907CD">
              <w:rPr>
                <w:lang w:eastAsia="en-US"/>
              </w:rPr>
              <w:t>17100</w:t>
            </w:r>
          </w:p>
        </w:tc>
        <w:tc>
          <w:tcPr>
            <w:tcW w:w="992" w:type="dxa"/>
            <w:vAlign w:val="center"/>
          </w:tcPr>
          <w:p w14:paraId="04DDBFE8" w14:textId="77777777" w:rsidR="00F907CD" w:rsidRPr="00F907CD" w:rsidRDefault="00F907CD" w:rsidP="00F907CD">
            <w:pPr>
              <w:jc w:val="center"/>
              <w:rPr>
                <w:lang w:eastAsia="en-US"/>
              </w:rPr>
            </w:pPr>
            <w:r w:rsidRPr="00F907CD">
              <w:rPr>
                <w:lang w:eastAsia="en-US"/>
              </w:rPr>
              <w:t>17100</w:t>
            </w:r>
          </w:p>
        </w:tc>
        <w:tc>
          <w:tcPr>
            <w:tcW w:w="993" w:type="dxa"/>
            <w:vAlign w:val="center"/>
          </w:tcPr>
          <w:p w14:paraId="4A17EB17" w14:textId="77777777" w:rsidR="00F907CD" w:rsidRPr="00F907CD" w:rsidRDefault="00F907CD" w:rsidP="00F907CD">
            <w:pPr>
              <w:jc w:val="center"/>
              <w:rPr>
                <w:lang w:eastAsia="en-US"/>
              </w:rPr>
            </w:pPr>
            <w:r w:rsidRPr="00F907CD">
              <w:rPr>
                <w:lang w:eastAsia="en-US"/>
              </w:rPr>
              <w:t>17100</w:t>
            </w:r>
          </w:p>
        </w:tc>
        <w:tc>
          <w:tcPr>
            <w:tcW w:w="992" w:type="dxa"/>
            <w:vAlign w:val="center"/>
          </w:tcPr>
          <w:p w14:paraId="12A2B9F5" w14:textId="77777777" w:rsidR="00F907CD" w:rsidRPr="00F907CD" w:rsidRDefault="00F907CD" w:rsidP="00F907CD">
            <w:pPr>
              <w:jc w:val="center"/>
              <w:rPr>
                <w:lang w:eastAsia="en-US"/>
              </w:rPr>
            </w:pPr>
            <w:r w:rsidRPr="00F907CD">
              <w:rPr>
                <w:lang w:eastAsia="en-US"/>
              </w:rPr>
              <w:t>17100</w:t>
            </w:r>
          </w:p>
        </w:tc>
        <w:tc>
          <w:tcPr>
            <w:tcW w:w="992" w:type="dxa"/>
            <w:vAlign w:val="center"/>
          </w:tcPr>
          <w:p w14:paraId="07C4B55D" w14:textId="77777777" w:rsidR="00F907CD" w:rsidRPr="00F907CD" w:rsidRDefault="00F907CD" w:rsidP="00F907CD">
            <w:pPr>
              <w:jc w:val="center"/>
              <w:rPr>
                <w:lang w:eastAsia="en-US"/>
              </w:rPr>
            </w:pPr>
            <w:r w:rsidRPr="00F907CD">
              <w:rPr>
                <w:lang w:eastAsia="en-US"/>
              </w:rPr>
              <w:t>17100</w:t>
            </w:r>
          </w:p>
        </w:tc>
        <w:tc>
          <w:tcPr>
            <w:tcW w:w="992" w:type="dxa"/>
            <w:vAlign w:val="center"/>
          </w:tcPr>
          <w:p w14:paraId="206E5D98" w14:textId="77777777" w:rsidR="00F907CD" w:rsidRPr="00F907CD" w:rsidRDefault="00F907CD" w:rsidP="00F907CD">
            <w:pPr>
              <w:jc w:val="center"/>
              <w:rPr>
                <w:lang w:eastAsia="en-US"/>
              </w:rPr>
            </w:pPr>
            <w:r w:rsidRPr="00F907CD">
              <w:rPr>
                <w:lang w:eastAsia="en-US"/>
              </w:rPr>
              <w:t>17100</w:t>
            </w:r>
          </w:p>
        </w:tc>
        <w:tc>
          <w:tcPr>
            <w:tcW w:w="993" w:type="dxa"/>
            <w:vAlign w:val="center"/>
          </w:tcPr>
          <w:p w14:paraId="45095B86" w14:textId="77777777" w:rsidR="00F907CD" w:rsidRPr="00F907CD" w:rsidRDefault="00F907CD" w:rsidP="00F907CD">
            <w:pPr>
              <w:jc w:val="center"/>
              <w:rPr>
                <w:lang w:eastAsia="en-US"/>
              </w:rPr>
            </w:pPr>
            <w:r w:rsidRPr="00F907CD">
              <w:rPr>
                <w:lang w:eastAsia="en-US"/>
              </w:rPr>
              <w:t>17100</w:t>
            </w:r>
          </w:p>
        </w:tc>
      </w:tr>
      <w:tr w:rsidR="00F907CD" w:rsidRPr="00F907CD" w14:paraId="423AFCA0" w14:textId="77777777" w:rsidTr="002362AD">
        <w:trPr>
          <w:trHeight w:val="988"/>
        </w:trPr>
        <w:tc>
          <w:tcPr>
            <w:tcW w:w="813" w:type="dxa"/>
            <w:shd w:val="clear" w:color="auto" w:fill="auto"/>
            <w:vAlign w:val="center"/>
          </w:tcPr>
          <w:p w14:paraId="585AA6DD" w14:textId="77777777" w:rsidR="00F907CD" w:rsidRPr="00F907CD" w:rsidRDefault="00F907CD" w:rsidP="00F907CD">
            <w:pPr>
              <w:jc w:val="center"/>
              <w:rPr>
                <w:lang w:eastAsia="en-US"/>
              </w:rPr>
            </w:pPr>
            <w:r w:rsidRPr="00F907CD">
              <w:rPr>
                <w:lang w:eastAsia="en-US"/>
              </w:rPr>
              <w:t>1.1.</w:t>
            </w:r>
          </w:p>
        </w:tc>
        <w:tc>
          <w:tcPr>
            <w:tcW w:w="1876" w:type="dxa"/>
            <w:shd w:val="clear" w:color="auto" w:fill="auto"/>
            <w:vAlign w:val="center"/>
          </w:tcPr>
          <w:p w14:paraId="28C03E8F" w14:textId="77777777" w:rsidR="00F907CD" w:rsidRPr="00F907CD" w:rsidRDefault="00F907CD" w:rsidP="00F907CD">
            <w:pPr>
              <w:jc w:val="center"/>
              <w:rPr>
                <w:lang w:eastAsia="en-US"/>
              </w:rPr>
            </w:pPr>
            <w:r w:rsidRPr="00F907CD">
              <w:rPr>
                <w:lang w:eastAsia="en-US"/>
              </w:rPr>
              <w:t xml:space="preserve">На </w:t>
            </w:r>
            <w:proofErr w:type="gramStart"/>
            <w:r w:rsidRPr="00F907CD">
              <w:rPr>
                <w:lang w:eastAsia="en-US"/>
              </w:rPr>
              <w:t>потребитель-ский</w:t>
            </w:r>
            <w:proofErr w:type="gramEnd"/>
            <w:r w:rsidRPr="00F907CD">
              <w:rPr>
                <w:lang w:eastAsia="en-US"/>
              </w:rPr>
              <w:t xml:space="preserve"> рынок</w:t>
            </w:r>
          </w:p>
        </w:tc>
        <w:tc>
          <w:tcPr>
            <w:tcW w:w="850" w:type="dxa"/>
            <w:shd w:val="clear" w:color="auto" w:fill="auto"/>
            <w:vAlign w:val="center"/>
          </w:tcPr>
          <w:p w14:paraId="722CB85B" w14:textId="77777777" w:rsidR="00F907CD" w:rsidRPr="00F907CD" w:rsidRDefault="00F907CD" w:rsidP="00F907CD">
            <w:pPr>
              <w:jc w:val="center"/>
              <w:rPr>
                <w:lang w:eastAsia="en-US"/>
              </w:rPr>
            </w:pPr>
            <w:r w:rsidRPr="00F907CD">
              <w:rPr>
                <w:lang w:eastAsia="en-US"/>
              </w:rPr>
              <w:t>м</w:t>
            </w:r>
            <w:r w:rsidRPr="00F907CD">
              <w:rPr>
                <w:vertAlign w:val="superscript"/>
                <w:lang w:eastAsia="en-US"/>
              </w:rPr>
              <w:t>3</w:t>
            </w:r>
          </w:p>
        </w:tc>
        <w:tc>
          <w:tcPr>
            <w:tcW w:w="992" w:type="dxa"/>
            <w:vAlign w:val="center"/>
          </w:tcPr>
          <w:p w14:paraId="38A9750B" w14:textId="77777777" w:rsidR="00F907CD" w:rsidRPr="00F907CD" w:rsidRDefault="00F907CD" w:rsidP="00F907CD">
            <w:pPr>
              <w:rPr>
                <w:lang w:eastAsia="en-US"/>
              </w:rPr>
            </w:pPr>
            <w:r w:rsidRPr="00F907CD">
              <w:rPr>
                <w:lang w:eastAsia="en-US"/>
              </w:rPr>
              <w:t>17100</w:t>
            </w:r>
          </w:p>
        </w:tc>
        <w:tc>
          <w:tcPr>
            <w:tcW w:w="992" w:type="dxa"/>
            <w:vAlign w:val="center"/>
          </w:tcPr>
          <w:p w14:paraId="57FBF5BF" w14:textId="77777777" w:rsidR="00F907CD" w:rsidRPr="00F907CD" w:rsidRDefault="00F907CD" w:rsidP="00F907CD">
            <w:pPr>
              <w:rPr>
                <w:lang w:eastAsia="en-US"/>
              </w:rPr>
            </w:pPr>
            <w:r w:rsidRPr="00F907CD">
              <w:rPr>
                <w:lang w:eastAsia="en-US"/>
              </w:rPr>
              <w:t>17100</w:t>
            </w:r>
          </w:p>
        </w:tc>
        <w:tc>
          <w:tcPr>
            <w:tcW w:w="993" w:type="dxa"/>
            <w:vAlign w:val="center"/>
          </w:tcPr>
          <w:p w14:paraId="780F768D" w14:textId="77777777" w:rsidR="00F907CD" w:rsidRPr="00F907CD" w:rsidRDefault="00F907CD" w:rsidP="00F907CD">
            <w:pPr>
              <w:rPr>
                <w:lang w:eastAsia="en-US"/>
              </w:rPr>
            </w:pPr>
            <w:r w:rsidRPr="00F907CD">
              <w:rPr>
                <w:lang w:eastAsia="en-US"/>
              </w:rPr>
              <w:t>17100</w:t>
            </w:r>
          </w:p>
        </w:tc>
        <w:tc>
          <w:tcPr>
            <w:tcW w:w="992" w:type="dxa"/>
            <w:vAlign w:val="center"/>
          </w:tcPr>
          <w:p w14:paraId="0443FB15" w14:textId="77777777" w:rsidR="00F907CD" w:rsidRPr="00F907CD" w:rsidRDefault="00F907CD" w:rsidP="00F907CD">
            <w:pPr>
              <w:rPr>
                <w:lang w:eastAsia="en-US"/>
              </w:rPr>
            </w:pPr>
            <w:r w:rsidRPr="00F907CD">
              <w:rPr>
                <w:lang w:eastAsia="en-US"/>
              </w:rPr>
              <w:t>17100</w:t>
            </w:r>
          </w:p>
        </w:tc>
        <w:tc>
          <w:tcPr>
            <w:tcW w:w="992" w:type="dxa"/>
            <w:vAlign w:val="center"/>
          </w:tcPr>
          <w:p w14:paraId="3F0411D9" w14:textId="77777777" w:rsidR="00F907CD" w:rsidRPr="00F907CD" w:rsidRDefault="00F907CD" w:rsidP="00F907CD">
            <w:pPr>
              <w:rPr>
                <w:lang w:eastAsia="en-US"/>
              </w:rPr>
            </w:pPr>
            <w:r w:rsidRPr="00F907CD">
              <w:rPr>
                <w:lang w:eastAsia="en-US"/>
              </w:rPr>
              <w:t>17100</w:t>
            </w:r>
          </w:p>
        </w:tc>
        <w:tc>
          <w:tcPr>
            <w:tcW w:w="992" w:type="dxa"/>
            <w:vAlign w:val="center"/>
          </w:tcPr>
          <w:p w14:paraId="1A2D74AC" w14:textId="77777777" w:rsidR="00F907CD" w:rsidRPr="00F907CD" w:rsidRDefault="00F907CD" w:rsidP="00F907CD">
            <w:pPr>
              <w:rPr>
                <w:lang w:eastAsia="en-US"/>
              </w:rPr>
            </w:pPr>
            <w:r w:rsidRPr="00F907CD">
              <w:rPr>
                <w:lang w:eastAsia="en-US"/>
              </w:rPr>
              <w:t>17100</w:t>
            </w:r>
          </w:p>
        </w:tc>
        <w:tc>
          <w:tcPr>
            <w:tcW w:w="993" w:type="dxa"/>
            <w:vAlign w:val="center"/>
          </w:tcPr>
          <w:p w14:paraId="5CE19EDC" w14:textId="77777777" w:rsidR="00F907CD" w:rsidRPr="00F907CD" w:rsidRDefault="00F907CD" w:rsidP="00F907CD">
            <w:pPr>
              <w:rPr>
                <w:lang w:eastAsia="en-US"/>
              </w:rPr>
            </w:pPr>
            <w:r w:rsidRPr="00F907CD">
              <w:rPr>
                <w:lang w:eastAsia="en-US"/>
              </w:rPr>
              <w:t>17100</w:t>
            </w:r>
          </w:p>
        </w:tc>
        <w:tc>
          <w:tcPr>
            <w:tcW w:w="992" w:type="dxa"/>
            <w:vAlign w:val="center"/>
          </w:tcPr>
          <w:p w14:paraId="5698367C" w14:textId="77777777" w:rsidR="00F907CD" w:rsidRPr="00F907CD" w:rsidRDefault="00F907CD" w:rsidP="00F907CD">
            <w:pPr>
              <w:rPr>
                <w:lang w:eastAsia="en-US"/>
              </w:rPr>
            </w:pPr>
            <w:r w:rsidRPr="00F907CD">
              <w:rPr>
                <w:lang w:eastAsia="en-US"/>
              </w:rPr>
              <w:t>17100</w:t>
            </w:r>
          </w:p>
        </w:tc>
        <w:tc>
          <w:tcPr>
            <w:tcW w:w="992" w:type="dxa"/>
            <w:vAlign w:val="center"/>
          </w:tcPr>
          <w:p w14:paraId="286F27B6" w14:textId="77777777" w:rsidR="00F907CD" w:rsidRPr="00F907CD" w:rsidRDefault="00F907CD" w:rsidP="00F907CD">
            <w:pPr>
              <w:rPr>
                <w:lang w:eastAsia="en-US"/>
              </w:rPr>
            </w:pPr>
            <w:r w:rsidRPr="00F907CD">
              <w:rPr>
                <w:lang w:eastAsia="en-US"/>
              </w:rPr>
              <w:t>17100</w:t>
            </w:r>
          </w:p>
        </w:tc>
        <w:tc>
          <w:tcPr>
            <w:tcW w:w="992" w:type="dxa"/>
            <w:vAlign w:val="center"/>
          </w:tcPr>
          <w:p w14:paraId="4B5343D6" w14:textId="77777777" w:rsidR="00F907CD" w:rsidRPr="00F907CD" w:rsidRDefault="00F907CD" w:rsidP="00F907CD">
            <w:pPr>
              <w:rPr>
                <w:lang w:eastAsia="en-US"/>
              </w:rPr>
            </w:pPr>
            <w:r w:rsidRPr="00F907CD">
              <w:rPr>
                <w:lang w:eastAsia="en-US"/>
              </w:rPr>
              <w:t>17100</w:t>
            </w:r>
          </w:p>
        </w:tc>
        <w:tc>
          <w:tcPr>
            <w:tcW w:w="993" w:type="dxa"/>
            <w:vAlign w:val="center"/>
          </w:tcPr>
          <w:p w14:paraId="545E56F6" w14:textId="77777777" w:rsidR="00F907CD" w:rsidRPr="00F907CD" w:rsidRDefault="00F907CD" w:rsidP="00F907CD">
            <w:pPr>
              <w:rPr>
                <w:lang w:eastAsia="en-US"/>
              </w:rPr>
            </w:pPr>
            <w:r w:rsidRPr="00F907CD">
              <w:rPr>
                <w:lang w:eastAsia="en-US"/>
              </w:rPr>
              <w:t>17100</w:t>
            </w:r>
          </w:p>
        </w:tc>
      </w:tr>
      <w:tr w:rsidR="00F907CD" w:rsidRPr="00F907CD" w14:paraId="397DDD56" w14:textId="77777777" w:rsidTr="002362AD">
        <w:trPr>
          <w:trHeight w:val="835"/>
        </w:trPr>
        <w:tc>
          <w:tcPr>
            <w:tcW w:w="813" w:type="dxa"/>
            <w:shd w:val="clear" w:color="auto" w:fill="auto"/>
            <w:vAlign w:val="center"/>
          </w:tcPr>
          <w:p w14:paraId="6BFA571F" w14:textId="77777777" w:rsidR="00F907CD" w:rsidRPr="00F907CD" w:rsidRDefault="00F907CD" w:rsidP="00F907CD">
            <w:pPr>
              <w:jc w:val="center"/>
              <w:rPr>
                <w:lang w:eastAsia="en-US"/>
              </w:rPr>
            </w:pPr>
            <w:r w:rsidRPr="00F907CD">
              <w:rPr>
                <w:lang w:eastAsia="en-US"/>
              </w:rPr>
              <w:t>1.1.1.</w:t>
            </w:r>
          </w:p>
        </w:tc>
        <w:tc>
          <w:tcPr>
            <w:tcW w:w="1876" w:type="dxa"/>
            <w:shd w:val="clear" w:color="auto" w:fill="auto"/>
            <w:vAlign w:val="center"/>
          </w:tcPr>
          <w:p w14:paraId="7DED27A9" w14:textId="77777777" w:rsidR="00F907CD" w:rsidRPr="00F907CD" w:rsidRDefault="00F907CD" w:rsidP="00F907CD">
            <w:pPr>
              <w:jc w:val="center"/>
              <w:rPr>
                <w:lang w:eastAsia="en-US"/>
              </w:rPr>
            </w:pPr>
            <w:r w:rsidRPr="00F907CD">
              <w:rPr>
                <w:lang w:eastAsia="en-US"/>
              </w:rPr>
              <w:t>Потребителям в жилищном секторе</w:t>
            </w:r>
          </w:p>
        </w:tc>
        <w:tc>
          <w:tcPr>
            <w:tcW w:w="850" w:type="dxa"/>
            <w:shd w:val="clear" w:color="auto" w:fill="auto"/>
            <w:vAlign w:val="center"/>
          </w:tcPr>
          <w:p w14:paraId="0E1771B6" w14:textId="77777777" w:rsidR="00F907CD" w:rsidRPr="00F907CD" w:rsidRDefault="00F907CD" w:rsidP="00F907CD">
            <w:pPr>
              <w:jc w:val="center"/>
              <w:rPr>
                <w:lang w:eastAsia="en-US"/>
              </w:rPr>
            </w:pPr>
            <w:r w:rsidRPr="00F907CD">
              <w:rPr>
                <w:lang w:eastAsia="en-US"/>
              </w:rPr>
              <w:t>м</w:t>
            </w:r>
            <w:r w:rsidRPr="00F907CD">
              <w:rPr>
                <w:vertAlign w:val="superscript"/>
                <w:lang w:eastAsia="en-US"/>
              </w:rPr>
              <w:t>3</w:t>
            </w:r>
          </w:p>
        </w:tc>
        <w:tc>
          <w:tcPr>
            <w:tcW w:w="992" w:type="dxa"/>
            <w:vAlign w:val="center"/>
          </w:tcPr>
          <w:p w14:paraId="34721B93" w14:textId="77777777" w:rsidR="00F907CD" w:rsidRPr="00F907CD" w:rsidRDefault="00F907CD" w:rsidP="00F907CD">
            <w:pPr>
              <w:jc w:val="center"/>
              <w:rPr>
                <w:lang w:eastAsia="en-US"/>
              </w:rPr>
            </w:pPr>
            <w:r w:rsidRPr="00F907CD">
              <w:rPr>
                <w:lang w:eastAsia="en-US"/>
              </w:rPr>
              <w:t>-</w:t>
            </w:r>
          </w:p>
        </w:tc>
        <w:tc>
          <w:tcPr>
            <w:tcW w:w="992" w:type="dxa"/>
            <w:vAlign w:val="center"/>
          </w:tcPr>
          <w:p w14:paraId="1898A2AF" w14:textId="77777777" w:rsidR="00F907CD" w:rsidRPr="00F907CD" w:rsidRDefault="00F907CD" w:rsidP="00F907CD">
            <w:pPr>
              <w:jc w:val="center"/>
              <w:rPr>
                <w:lang w:eastAsia="en-US"/>
              </w:rPr>
            </w:pPr>
            <w:r w:rsidRPr="00F907CD">
              <w:rPr>
                <w:lang w:eastAsia="en-US"/>
              </w:rPr>
              <w:t>-</w:t>
            </w:r>
          </w:p>
        </w:tc>
        <w:tc>
          <w:tcPr>
            <w:tcW w:w="993" w:type="dxa"/>
            <w:vAlign w:val="center"/>
          </w:tcPr>
          <w:p w14:paraId="32A5C39B" w14:textId="77777777" w:rsidR="00F907CD" w:rsidRPr="00F907CD" w:rsidRDefault="00F907CD" w:rsidP="00F907CD">
            <w:pPr>
              <w:jc w:val="center"/>
              <w:rPr>
                <w:lang w:eastAsia="en-US"/>
              </w:rPr>
            </w:pPr>
            <w:r w:rsidRPr="00F907CD">
              <w:rPr>
                <w:lang w:eastAsia="en-US"/>
              </w:rPr>
              <w:t>-</w:t>
            </w:r>
          </w:p>
        </w:tc>
        <w:tc>
          <w:tcPr>
            <w:tcW w:w="992" w:type="dxa"/>
            <w:vAlign w:val="center"/>
          </w:tcPr>
          <w:p w14:paraId="1C4DD559" w14:textId="77777777" w:rsidR="00F907CD" w:rsidRPr="00F907CD" w:rsidRDefault="00F907CD" w:rsidP="00F907CD">
            <w:pPr>
              <w:jc w:val="center"/>
              <w:rPr>
                <w:lang w:eastAsia="en-US"/>
              </w:rPr>
            </w:pPr>
            <w:r w:rsidRPr="00F907CD">
              <w:rPr>
                <w:lang w:eastAsia="en-US"/>
              </w:rPr>
              <w:t>-</w:t>
            </w:r>
          </w:p>
        </w:tc>
        <w:tc>
          <w:tcPr>
            <w:tcW w:w="992" w:type="dxa"/>
            <w:vAlign w:val="center"/>
          </w:tcPr>
          <w:p w14:paraId="70FE681C" w14:textId="77777777" w:rsidR="00F907CD" w:rsidRPr="00F907CD" w:rsidRDefault="00F907CD" w:rsidP="00F907CD">
            <w:pPr>
              <w:jc w:val="center"/>
              <w:rPr>
                <w:lang w:eastAsia="en-US"/>
              </w:rPr>
            </w:pPr>
            <w:r w:rsidRPr="00F907CD">
              <w:rPr>
                <w:lang w:eastAsia="en-US"/>
              </w:rPr>
              <w:t>-</w:t>
            </w:r>
          </w:p>
        </w:tc>
        <w:tc>
          <w:tcPr>
            <w:tcW w:w="992" w:type="dxa"/>
            <w:vAlign w:val="center"/>
          </w:tcPr>
          <w:p w14:paraId="6AECDD86" w14:textId="77777777" w:rsidR="00F907CD" w:rsidRPr="00F907CD" w:rsidRDefault="00F907CD" w:rsidP="00F907CD">
            <w:pPr>
              <w:jc w:val="center"/>
              <w:rPr>
                <w:lang w:eastAsia="en-US"/>
              </w:rPr>
            </w:pPr>
            <w:r w:rsidRPr="00F907CD">
              <w:rPr>
                <w:lang w:eastAsia="en-US"/>
              </w:rPr>
              <w:t>-</w:t>
            </w:r>
          </w:p>
        </w:tc>
        <w:tc>
          <w:tcPr>
            <w:tcW w:w="993" w:type="dxa"/>
            <w:vAlign w:val="center"/>
          </w:tcPr>
          <w:p w14:paraId="1BFB587D" w14:textId="77777777" w:rsidR="00F907CD" w:rsidRPr="00F907CD" w:rsidRDefault="00F907CD" w:rsidP="00F907CD">
            <w:pPr>
              <w:jc w:val="center"/>
              <w:rPr>
                <w:lang w:eastAsia="en-US"/>
              </w:rPr>
            </w:pPr>
            <w:r w:rsidRPr="00F907CD">
              <w:rPr>
                <w:lang w:eastAsia="en-US"/>
              </w:rPr>
              <w:t>-</w:t>
            </w:r>
          </w:p>
        </w:tc>
        <w:tc>
          <w:tcPr>
            <w:tcW w:w="992" w:type="dxa"/>
            <w:vAlign w:val="center"/>
          </w:tcPr>
          <w:p w14:paraId="147E822A" w14:textId="77777777" w:rsidR="00F907CD" w:rsidRPr="00F907CD" w:rsidRDefault="00F907CD" w:rsidP="00F907CD">
            <w:pPr>
              <w:jc w:val="center"/>
              <w:rPr>
                <w:lang w:eastAsia="en-US"/>
              </w:rPr>
            </w:pPr>
            <w:r w:rsidRPr="00F907CD">
              <w:rPr>
                <w:lang w:eastAsia="en-US"/>
              </w:rPr>
              <w:t>-</w:t>
            </w:r>
          </w:p>
        </w:tc>
        <w:tc>
          <w:tcPr>
            <w:tcW w:w="992" w:type="dxa"/>
            <w:vAlign w:val="center"/>
          </w:tcPr>
          <w:p w14:paraId="54543510" w14:textId="77777777" w:rsidR="00F907CD" w:rsidRPr="00F907CD" w:rsidRDefault="00F907CD" w:rsidP="00F907CD">
            <w:pPr>
              <w:jc w:val="center"/>
              <w:rPr>
                <w:lang w:eastAsia="en-US"/>
              </w:rPr>
            </w:pPr>
            <w:r w:rsidRPr="00F907CD">
              <w:rPr>
                <w:lang w:eastAsia="en-US"/>
              </w:rPr>
              <w:t>-</w:t>
            </w:r>
          </w:p>
        </w:tc>
        <w:tc>
          <w:tcPr>
            <w:tcW w:w="992" w:type="dxa"/>
            <w:vAlign w:val="center"/>
          </w:tcPr>
          <w:p w14:paraId="3D847C4E" w14:textId="77777777" w:rsidR="00F907CD" w:rsidRPr="00F907CD" w:rsidRDefault="00F907CD" w:rsidP="00F907CD">
            <w:pPr>
              <w:jc w:val="center"/>
              <w:rPr>
                <w:lang w:eastAsia="en-US"/>
              </w:rPr>
            </w:pPr>
            <w:r w:rsidRPr="00F907CD">
              <w:rPr>
                <w:lang w:eastAsia="en-US"/>
              </w:rPr>
              <w:t>-</w:t>
            </w:r>
          </w:p>
        </w:tc>
        <w:tc>
          <w:tcPr>
            <w:tcW w:w="993" w:type="dxa"/>
            <w:vAlign w:val="center"/>
          </w:tcPr>
          <w:p w14:paraId="1EA19FD8" w14:textId="77777777" w:rsidR="00F907CD" w:rsidRPr="00F907CD" w:rsidRDefault="00F907CD" w:rsidP="00F907CD">
            <w:pPr>
              <w:jc w:val="center"/>
              <w:rPr>
                <w:lang w:eastAsia="en-US"/>
              </w:rPr>
            </w:pPr>
            <w:r w:rsidRPr="00F907CD">
              <w:rPr>
                <w:lang w:eastAsia="en-US"/>
              </w:rPr>
              <w:t>-</w:t>
            </w:r>
          </w:p>
        </w:tc>
      </w:tr>
      <w:tr w:rsidR="00F907CD" w:rsidRPr="00F907CD" w14:paraId="7C5022DC" w14:textId="77777777" w:rsidTr="002362AD">
        <w:trPr>
          <w:trHeight w:val="561"/>
        </w:trPr>
        <w:tc>
          <w:tcPr>
            <w:tcW w:w="813" w:type="dxa"/>
            <w:shd w:val="clear" w:color="auto" w:fill="auto"/>
            <w:vAlign w:val="center"/>
          </w:tcPr>
          <w:p w14:paraId="2CA10B1A" w14:textId="77777777" w:rsidR="00F907CD" w:rsidRPr="00F907CD" w:rsidRDefault="00F907CD" w:rsidP="00F907CD">
            <w:pPr>
              <w:jc w:val="center"/>
              <w:rPr>
                <w:lang w:eastAsia="en-US"/>
              </w:rPr>
            </w:pPr>
            <w:r w:rsidRPr="00F907CD">
              <w:rPr>
                <w:lang w:eastAsia="en-US"/>
              </w:rPr>
              <w:t>1.1.2.</w:t>
            </w:r>
          </w:p>
        </w:tc>
        <w:tc>
          <w:tcPr>
            <w:tcW w:w="1876" w:type="dxa"/>
            <w:shd w:val="clear" w:color="auto" w:fill="auto"/>
            <w:vAlign w:val="center"/>
          </w:tcPr>
          <w:p w14:paraId="3933BCA3" w14:textId="77777777" w:rsidR="00F907CD" w:rsidRPr="00F907CD" w:rsidRDefault="00F907CD" w:rsidP="00F907CD">
            <w:pPr>
              <w:jc w:val="center"/>
              <w:rPr>
                <w:lang w:eastAsia="en-US"/>
              </w:rPr>
            </w:pPr>
            <w:r w:rsidRPr="00F907CD">
              <w:rPr>
                <w:lang w:eastAsia="en-US"/>
              </w:rPr>
              <w:t>Бюджетным организациям</w:t>
            </w:r>
          </w:p>
        </w:tc>
        <w:tc>
          <w:tcPr>
            <w:tcW w:w="850" w:type="dxa"/>
            <w:shd w:val="clear" w:color="auto" w:fill="auto"/>
            <w:vAlign w:val="center"/>
          </w:tcPr>
          <w:p w14:paraId="10D88B0A" w14:textId="77777777" w:rsidR="00F907CD" w:rsidRPr="00F907CD" w:rsidRDefault="00F907CD" w:rsidP="00F907CD">
            <w:pPr>
              <w:jc w:val="center"/>
              <w:rPr>
                <w:lang w:eastAsia="en-US"/>
              </w:rPr>
            </w:pPr>
            <w:r w:rsidRPr="00F907CD">
              <w:rPr>
                <w:lang w:eastAsia="en-US"/>
              </w:rPr>
              <w:t>м</w:t>
            </w:r>
            <w:r w:rsidRPr="00F907CD">
              <w:rPr>
                <w:vertAlign w:val="superscript"/>
                <w:lang w:eastAsia="en-US"/>
              </w:rPr>
              <w:t>3</w:t>
            </w:r>
          </w:p>
        </w:tc>
        <w:tc>
          <w:tcPr>
            <w:tcW w:w="992" w:type="dxa"/>
            <w:vAlign w:val="center"/>
          </w:tcPr>
          <w:p w14:paraId="5E5ABF98" w14:textId="77777777" w:rsidR="00F907CD" w:rsidRPr="00F907CD" w:rsidRDefault="00F907CD" w:rsidP="00F907CD">
            <w:pPr>
              <w:rPr>
                <w:lang w:eastAsia="en-US"/>
              </w:rPr>
            </w:pPr>
            <w:r w:rsidRPr="00F907CD">
              <w:rPr>
                <w:lang w:eastAsia="en-US"/>
              </w:rPr>
              <w:t>17100</w:t>
            </w:r>
          </w:p>
        </w:tc>
        <w:tc>
          <w:tcPr>
            <w:tcW w:w="992" w:type="dxa"/>
            <w:vAlign w:val="center"/>
          </w:tcPr>
          <w:p w14:paraId="5A751690" w14:textId="77777777" w:rsidR="00F907CD" w:rsidRPr="00F907CD" w:rsidRDefault="00F907CD" w:rsidP="00F907CD">
            <w:pPr>
              <w:rPr>
                <w:lang w:eastAsia="en-US"/>
              </w:rPr>
            </w:pPr>
            <w:r w:rsidRPr="00F907CD">
              <w:rPr>
                <w:lang w:eastAsia="en-US"/>
              </w:rPr>
              <w:t>17100</w:t>
            </w:r>
          </w:p>
        </w:tc>
        <w:tc>
          <w:tcPr>
            <w:tcW w:w="993" w:type="dxa"/>
            <w:vAlign w:val="center"/>
          </w:tcPr>
          <w:p w14:paraId="58EF852D" w14:textId="77777777" w:rsidR="00F907CD" w:rsidRPr="00F907CD" w:rsidRDefault="00F907CD" w:rsidP="00F907CD">
            <w:pPr>
              <w:rPr>
                <w:lang w:eastAsia="en-US"/>
              </w:rPr>
            </w:pPr>
            <w:r w:rsidRPr="00F907CD">
              <w:rPr>
                <w:lang w:eastAsia="en-US"/>
              </w:rPr>
              <w:t>17100</w:t>
            </w:r>
          </w:p>
        </w:tc>
        <w:tc>
          <w:tcPr>
            <w:tcW w:w="992" w:type="dxa"/>
            <w:vAlign w:val="center"/>
          </w:tcPr>
          <w:p w14:paraId="77D4FAA4" w14:textId="77777777" w:rsidR="00F907CD" w:rsidRPr="00F907CD" w:rsidRDefault="00F907CD" w:rsidP="00F907CD">
            <w:pPr>
              <w:rPr>
                <w:lang w:eastAsia="en-US"/>
              </w:rPr>
            </w:pPr>
            <w:r w:rsidRPr="00F907CD">
              <w:rPr>
                <w:lang w:eastAsia="en-US"/>
              </w:rPr>
              <w:t>17100</w:t>
            </w:r>
          </w:p>
        </w:tc>
        <w:tc>
          <w:tcPr>
            <w:tcW w:w="992" w:type="dxa"/>
            <w:vAlign w:val="center"/>
          </w:tcPr>
          <w:p w14:paraId="40A069FA" w14:textId="77777777" w:rsidR="00F907CD" w:rsidRPr="00F907CD" w:rsidRDefault="00F907CD" w:rsidP="00F907CD">
            <w:pPr>
              <w:rPr>
                <w:lang w:eastAsia="en-US"/>
              </w:rPr>
            </w:pPr>
            <w:r w:rsidRPr="00F907CD">
              <w:rPr>
                <w:lang w:eastAsia="en-US"/>
              </w:rPr>
              <w:t>17100</w:t>
            </w:r>
          </w:p>
        </w:tc>
        <w:tc>
          <w:tcPr>
            <w:tcW w:w="992" w:type="dxa"/>
            <w:vAlign w:val="center"/>
          </w:tcPr>
          <w:p w14:paraId="650E7429" w14:textId="77777777" w:rsidR="00F907CD" w:rsidRPr="00F907CD" w:rsidRDefault="00F907CD" w:rsidP="00F907CD">
            <w:pPr>
              <w:rPr>
                <w:lang w:eastAsia="en-US"/>
              </w:rPr>
            </w:pPr>
            <w:r w:rsidRPr="00F907CD">
              <w:rPr>
                <w:lang w:eastAsia="en-US"/>
              </w:rPr>
              <w:t>17100</w:t>
            </w:r>
          </w:p>
        </w:tc>
        <w:tc>
          <w:tcPr>
            <w:tcW w:w="993" w:type="dxa"/>
            <w:vAlign w:val="center"/>
          </w:tcPr>
          <w:p w14:paraId="768B28A6" w14:textId="77777777" w:rsidR="00F907CD" w:rsidRPr="00F907CD" w:rsidRDefault="00F907CD" w:rsidP="00F907CD">
            <w:pPr>
              <w:rPr>
                <w:lang w:eastAsia="en-US"/>
              </w:rPr>
            </w:pPr>
            <w:r w:rsidRPr="00F907CD">
              <w:rPr>
                <w:lang w:eastAsia="en-US"/>
              </w:rPr>
              <w:t>17100</w:t>
            </w:r>
          </w:p>
        </w:tc>
        <w:tc>
          <w:tcPr>
            <w:tcW w:w="992" w:type="dxa"/>
            <w:vAlign w:val="center"/>
          </w:tcPr>
          <w:p w14:paraId="53A36DC0" w14:textId="77777777" w:rsidR="00F907CD" w:rsidRPr="00F907CD" w:rsidRDefault="00F907CD" w:rsidP="00F907CD">
            <w:pPr>
              <w:rPr>
                <w:lang w:eastAsia="en-US"/>
              </w:rPr>
            </w:pPr>
            <w:r w:rsidRPr="00F907CD">
              <w:rPr>
                <w:lang w:eastAsia="en-US"/>
              </w:rPr>
              <w:t>17100</w:t>
            </w:r>
          </w:p>
        </w:tc>
        <w:tc>
          <w:tcPr>
            <w:tcW w:w="992" w:type="dxa"/>
            <w:vAlign w:val="center"/>
          </w:tcPr>
          <w:p w14:paraId="3FB64BEC" w14:textId="77777777" w:rsidR="00F907CD" w:rsidRPr="00F907CD" w:rsidRDefault="00F907CD" w:rsidP="00F907CD">
            <w:pPr>
              <w:rPr>
                <w:lang w:eastAsia="en-US"/>
              </w:rPr>
            </w:pPr>
            <w:r w:rsidRPr="00F907CD">
              <w:rPr>
                <w:lang w:eastAsia="en-US"/>
              </w:rPr>
              <w:t>17100</w:t>
            </w:r>
          </w:p>
        </w:tc>
        <w:tc>
          <w:tcPr>
            <w:tcW w:w="992" w:type="dxa"/>
            <w:vAlign w:val="center"/>
          </w:tcPr>
          <w:p w14:paraId="4F8B6929" w14:textId="77777777" w:rsidR="00F907CD" w:rsidRPr="00F907CD" w:rsidRDefault="00F907CD" w:rsidP="00F907CD">
            <w:pPr>
              <w:rPr>
                <w:lang w:eastAsia="en-US"/>
              </w:rPr>
            </w:pPr>
            <w:r w:rsidRPr="00F907CD">
              <w:rPr>
                <w:lang w:eastAsia="en-US"/>
              </w:rPr>
              <w:t>17100</w:t>
            </w:r>
          </w:p>
        </w:tc>
        <w:tc>
          <w:tcPr>
            <w:tcW w:w="993" w:type="dxa"/>
            <w:vAlign w:val="center"/>
          </w:tcPr>
          <w:p w14:paraId="324E2E3A" w14:textId="77777777" w:rsidR="00F907CD" w:rsidRPr="00F907CD" w:rsidRDefault="00F907CD" w:rsidP="00F907CD">
            <w:pPr>
              <w:rPr>
                <w:lang w:eastAsia="en-US"/>
              </w:rPr>
            </w:pPr>
            <w:r w:rsidRPr="00F907CD">
              <w:rPr>
                <w:lang w:eastAsia="en-US"/>
              </w:rPr>
              <w:t>17100</w:t>
            </w:r>
          </w:p>
        </w:tc>
      </w:tr>
      <w:tr w:rsidR="00F907CD" w:rsidRPr="00F907CD" w14:paraId="1765AE1E" w14:textId="77777777" w:rsidTr="002362AD">
        <w:trPr>
          <w:trHeight w:val="546"/>
        </w:trPr>
        <w:tc>
          <w:tcPr>
            <w:tcW w:w="813" w:type="dxa"/>
            <w:tcBorders>
              <w:bottom w:val="single" w:sz="4" w:space="0" w:color="auto"/>
            </w:tcBorders>
            <w:shd w:val="clear" w:color="auto" w:fill="auto"/>
            <w:vAlign w:val="center"/>
          </w:tcPr>
          <w:p w14:paraId="2956502E" w14:textId="77777777" w:rsidR="00F907CD" w:rsidRPr="00F907CD" w:rsidRDefault="00F907CD" w:rsidP="00F907CD">
            <w:pPr>
              <w:jc w:val="center"/>
              <w:rPr>
                <w:lang w:eastAsia="en-US"/>
              </w:rPr>
            </w:pPr>
            <w:r w:rsidRPr="00F907CD">
              <w:rPr>
                <w:lang w:eastAsia="en-US"/>
              </w:rPr>
              <w:t>1.1.3.</w:t>
            </w:r>
          </w:p>
        </w:tc>
        <w:tc>
          <w:tcPr>
            <w:tcW w:w="1876" w:type="dxa"/>
            <w:tcBorders>
              <w:bottom w:val="single" w:sz="4" w:space="0" w:color="auto"/>
            </w:tcBorders>
            <w:shd w:val="clear" w:color="auto" w:fill="auto"/>
            <w:vAlign w:val="center"/>
          </w:tcPr>
          <w:p w14:paraId="6F4EAABB" w14:textId="77777777" w:rsidR="00F907CD" w:rsidRPr="00F907CD" w:rsidRDefault="00F907CD" w:rsidP="00F907CD">
            <w:pPr>
              <w:jc w:val="center"/>
              <w:rPr>
                <w:lang w:eastAsia="en-US"/>
              </w:rPr>
            </w:pPr>
            <w:r w:rsidRPr="00F907CD">
              <w:rPr>
                <w:lang w:eastAsia="en-US"/>
              </w:rPr>
              <w:t>Прочим потребителям</w:t>
            </w:r>
          </w:p>
        </w:tc>
        <w:tc>
          <w:tcPr>
            <w:tcW w:w="850" w:type="dxa"/>
            <w:tcBorders>
              <w:bottom w:val="single" w:sz="4" w:space="0" w:color="auto"/>
            </w:tcBorders>
            <w:shd w:val="clear" w:color="auto" w:fill="auto"/>
            <w:vAlign w:val="center"/>
          </w:tcPr>
          <w:p w14:paraId="37F8C6B7" w14:textId="77777777" w:rsidR="00F907CD" w:rsidRPr="00F907CD" w:rsidRDefault="00F907CD" w:rsidP="00F907CD">
            <w:pPr>
              <w:jc w:val="center"/>
              <w:rPr>
                <w:lang w:eastAsia="en-US"/>
              </w:rPr>
            </w:pPr>
            <w:r w:rsidRPr="00F907CD">
              <w:rPr>
                <w:lang w:eastAsia="en-US"/>
              </w:rPr>
              <w:t>м</w:t>
            </w:r>
            <w:r w:rsidRPr="00F907CD">
              <w:rPr>
                <w:vertAlign w:val="superscript"/>
                <w:lang w:eastAsia="en-US"/>
              </w:rPr>
              <w:t>3</w:t>
            </w:r>
          </w:p>
        </w:tc>
        <w:tc>
          <w:tcPr>
            <w:tcW w:w="992" w:type="dxa"/>
            <w:tcBorders>
              <w:bottom w:val="single" w:sz="4" w:space="0" w:color="auto"/>
            </w:tcBorders>
            <w:vAlign w:val="center"/>
          </w:tcPr>
          <w:p w14:paraId="5DEC1AD8"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45CEAB6F" w14:textId="77777777" w:rsidR="00F907CD" w:rsidRPr="00F907CD" w:rsidRDefault="00F907CD" w:rsidP="00F907CD">
            <w:pPr>
              <w:jc w:val="center"/>
              <w:rPr>
                <w:lang w:eastAsia="en-US"/>
              </w:rPr>
            </w:pPr>
            <w:r w:rsidRPr="00F907CD">
              <w:rPr>
                <w:lang w:eastAsia="en-US"/>
              </w:rPr>
              <w:t>-</w:t>
            </w:r>
          </w:p>
        </w:tc>
        <w:tc>
          <w:tcPr>
            <w:tcW w:w="993" w:type="dxa"/>
            <w:tcBorders>
              <w:bottom w:val="single" w:sz="4" w:space="0" w:color="auto"/>
            </w:tcBorders>
            <w:vAlign w:val="center"/>
          </w:tcPr>
          <w:p w14:paraId="2493886F"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4AE5CC43"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6CD9FA2F"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015FC0BC" w14:textId="77777777" w:rsidR="00F907CD" w:rsidRPr="00F907CD" w:rsidRDefault="00F907CD" w:rsidP="00F907CD">
            <w:pPr>
              <w:jc w:val="center"/>
              <w:rPr>
                <w:lang w:eastAsia="en-US"/>
              </w:rPr>
            </w:pPr>
            <w:r w:rsidRPr="00F907CD">
              <w:rPr>
                <w:lang w:eastAsia="en-US"/>
              </w:rPr>
              <w:t>-</w:t>
            </w:r>
          </w:p>
        </w:tc>
        <w:tc>
          <w:tcPr>
            <w:tcW w:w="993" w:type="dxa"/>
            <w:tcBorders>
              <w:bottom w:val="single" w:sz="4" w:space="0" w:color="auto"/>
            </w:tcBorders>
            <w:vAlign w:val="center"/>
          </w:tcPr>
          <w:p w14:paraId="51718FE3"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0CA9DC06"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6B6A87FA"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70EF6BB1" w14:textId="77777777" w:rsidR="00F907CD" w:rsidRPr="00F907CD" w:rsidRDefault="00F907CD" w:rsidP="00F907CD">
            <w:pPr>
              <w:jc w:val="center"/>
              <w:rPr>
                <w:lang w:eastAsia="en-US"/>
              </w:rPr>
            </w:pPr>
            <w:r w:rsidRPr="00F907CD">
              <w:rPr>
                <w:lang w:eastAsia="en-US"/>
              </w:rPr>
              <w:t>-</w:t>
            </w:r>
          </w:p>
        </w:tc>
        <w:tc>
          <w:tcPr>
            <w:tcW w:w="993" w:type="dxa"/>
            <w:tcBorders>
              <w:bottom w:val="single" w:sz="4" w:space="0" w:color="auto"/>
            </w:tcBorders>
            <w:vAlign w:val="center"/>
          </w:tcPr>
          <w:p w14:paraId="2C035878" w14:textId="77777777" w:rsidR="00F907CD" w:rsidRPr="00F907CD" w:rsidRDefault="00F907CD" w:rsidP="00F907CD">
            <w:pPr>
              <w:jc w:val="center"/>
              <w:rPr>
                <w:lang w:eastAsia="en-US"/>
              </w:rPr>
            </w:pPr>
            <w:r w:rsidRPr="00F907CD">
              <w:rPr>
                <w:lang w:eastAsia="en-US"/>
              </w:rPr>
              <w:t>-</w:t>
            </w:r>
          </w:p>
        </w:tc>
      </w:tr>
      <w:tr w:rsidR="00F907CD" w:rsidRPr="00F907CD" w14:paraId="1EE4ED2C" w14:textId="77777777" w:rsidTr="002362AD">
        <w:trPr>
          <w:trHeight w:val="850"/>
        </w:trPr>
        <w:tc>
          <w:tcPr>
            <w:tcW w:w="813" w:type="dxa"/>
            <w:tcBorders>
              <w:bottom w:val="single" w:sz="4" w:space="0" w:color="auto"/>
            </w:tcBorders>
            <w:shd w:val="clear" w:color="auto" w:fill="auto"/>
            <w:vAlign w:val="center"/>
          </w:tcPr>
          <w:p w14:paraId="32D5630E" w14:textId="77777777" w:rsidR="00F907CD" w:rsidRPr="00F907CD" w:rsidRDefault="00F907CD" w:rsidP="00F907CD">
            <w:pPr>
              <w:jc w:val="center"/>
              <w:rPr>
                <w:lang w:eastAsia="en-US"/>
              </w:rPr>
            </w:pPr>
            <w:r w:rsidRPr="00F907CD">
              <w:rPr>
                <w:lang w:eastAsia="en-US"/>
              </w:rPr>
              <w:t>1.2.</w:t>
            </w:r>
          </w:p>
        </w:tc>
        <w:tc>
          <w:tcPr>
            <w:tcW w:w="1876" w:type="dxa"/>
            <w:tcBorders>
              <w:bottom w:val="single" w:sz="4" w:space="0" w:color="auto"/>
            </w:tcBorders>
            <w:shd w:val="clear" w:color="auto" w:fill="auto"/>
            <w:vAlign w:val="center"/>
          </w:tcPr>
          <w:p w14:paraId="3F45E5BB" w14:textId="77777777" w:rsidR="00F907CD" w:rsidRPr="00F907CD" w:rsidRDefault="00F907CD" w:rsidP="00F907CD">
            <w:pPr>
              <w:jc w:val="center"/>
              <w:rPr>
                <w:lang w:eastAsia="en-US"/>
              </w:rPr>
            </w:pPr>
            <w:r w:rsidRPr="00F907CD">
              <w:rPr>
                <w:lang w:eastAsia="en-US"/>
              </w:rPr>
              <w:t>На собственные нужды производства</w:t>
            </w:r>
          </w:p>
        </w:tc>
        <w:tc>
          <w:tcPr>
            <w:tcW w:w="850" w:type="dxa"/>
            <w:tcBorders>
              <w:bottom w:val="single" w:sz="4" w:space="0" w:color="auto"/>
            </w:tcBorders>
            <w:shd w:val="clear" w:color="auto" w:fill="auto"/>
            <w:vAlign w:val="center"/>
          </w:tcPr>
          <w:p w14:paraId="778B0202" w14:textId="77777777" w:rsidR="00F907CD" w:rsidRPr="00F907CD" w:rsidRDefault="00F907CD" w:rsidP="00F907CD">
            <w:pPr>
              <w:jc w:val="center"/>
              <w:rPr>
                <w:lang w:eastAsia="en-US"/>
              </w:rPr>
            </w:pPr>
            <w:r w:rsidRPr="00F907CD">
              <w:rPr>
                <w:lang w:eastAsia="en-US"/>
              </w:rPr>
              <w:t>м</w:t>
            </w:r>
            <w:r w:rsidRPr="00F907CD">
              <w:rPr>
                <w:vertAlign w:val="superscript"/>
                <w:lang w:eastAsia="en-US"/>
              </w:rPr>
              <w:t>3</w:t>
            </w:r>
          </w:p>
        </w:tc>
        <w:tc>
          <w:tcPr>
            <w:tcW w:w="992" w:type="dxa"/>
            <w:tcBorders>
              <w:bottom w:val="single" w:sz="4" w:space="0" w:color="auto"/>
            </w:tcBorders>
            <w:vAlign w:val="center"/>
          </w:tcPr>
          <w:p w14:paraId="2AD90715"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62F169F2" w14:textId="77777777" w:rsidR="00F907CD" w:rsidRPr="00F907CD" w:rsidRDefault="00F907CD" w:rsidP="00F907CD">
            <w:pPr>
              <w:jc w:val="center"/>
              <w:rPr>
                <w:lang w:eastAsia="en-US"/>
              </w:rPr>
            </w:pPr>
            <w:r w:rsidRPr="00F907CD">
              <w:rPr>
                <w:lang w:eastAsia="en-US"/>
              </w:rPr>
              <w:t>-</w:t>
            </w:r>
          </w:p>
        </w:tc>
        <w:tc>
          <w:tcPr>
            <w:tcW w:w="993" w:type="dxa"/>
            <w:tcBorders>
              <w:bottom w:val="single" w:sz="4" w:space="0" w:color="auto"/>
            </w:tcBorders>
            <w:vAlign w:val="center"/>
          </w:tcPr>
          <w:p w14:paraId="627A6764"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0CDD588C"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229AB7F2"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248F8486" w14:textId="77777777" w:rsidR="00F907CD" w:rsidRPr="00F907CD" w:rsidRDefault="00F907CD" w:rsidP="00F907CD">
            <w:pPr>
              <w:jc w:val="center"/>
              <w:rPr>
                <w:lang w:eastAsia="en-US"/>
              </w:rPr>
            </w:pPr>
            <w:r w:rsidRPr="00F907CD">
              <w:rPr>
                <w:lang w:eastAsia="en-US"/>
              </w:rPr>
              <w:t>-</w:t>
            </w:r>
          </w:p>
        </w:tc>
        <w:tc>
          <w:tcPr>
            <w:tcW w:w="993" w:type="dxa"/>
            <w:tcBorders>
              <w:bottom w:val="single" w:sz="4" w:space="0" w:color="auto"/>
            </w:tcBorders>
            <w:vAlign w:val="center"/>
          </w:tcPr>
          <w:p w14:paraId="30DBD8B4"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7D154AED"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34E868A0" w14:textId="77777777" w:rsidR="00F907CD" w:rsidRPr="00F907CD" w:rsidRDefault="00F907CD" w:rsidP="00F907CD">
            <w:pPr>
              <w:jc w:val="center"/>
              <w:rPr>
                <w:lang w:eastAsia="en-US"/>
              </w:rPr>
            </w:pPr>
            <w:r w:rsidRPr="00F907CD">
              <w:rPr>
                <w:lang w:eastAsia="en-US"/>
              </w:rPr>
              <w:t>-</w:t>
            </w:r>
          </w:p>
        </w:tc>
        <w:tc>
          <w:tcPr>
            <w:tcW w:w="992" w:type="dxa"/>
            <w:tcBorders>
              <w:bottom w:val="single" w:sz="4" w:space="0" w:color="auto"/>
            </w:tcBorders>
            <w:vAlign w:val="center"/>
          </w:tcPr>
          <w:p w14:paraId="530285C9" w14:textId="77777777" w:rsidR="00F907CD" w:rsidRPr="00F907CD" w:rsidRDefault="00F907CD" w:rsidP="00F907CD">
            <w:pPr>
              <w:jc w:val="center"/>
              <w:rPr>
                <w:lang w:eastAsia="en-US"/>
              </w:rPr>
            </w:pPr>
            <w:r w:rsidRPr="00F907CD">
              <w:rPr>
                <w:lang w:eastAsia="en-US"/>
              </w:rPr>
              <w:t>-</w:t>
            </w:r>
          </w:p>
        </w:tc>
        <w:tc>
          <w:tcPr>
            <w:tcW w:w="993" w:type="dxa"/>
            <w:tcBorders>
              <w:bottom w:val="single" w:sz="4" w:space="0" w:color="auto"/>
            </w:tcBorders>
            <w:vAlign w:val="center"/>
          </w:tcPr>
          <w:p w14:paraId="22D34AAF" w14:textId="77777777" w:rsidR="00F907CD" w:rsidRPr="00F907CD" w:rsidRDefault="00F907CD" w:rsidP="00F907CD">
            <w:pPr>
              <w:jc w:val="center"/>
              <w:rPr>
                <w:lang w:eastAsia="en-US"/>
              </w:rPr>
            </w:pPr>
            <w:r w:rsidRPr="00F907CD">
              <w:rPr>
                <w:lang w:eastAsia="en-US"/>
              </w:rPr>
              <w:t>-</w:t>
            </w:r>
          </w:p>
        </w:tc>
      </w:tr>
    </w:tbl>
    <w:p w14:paraId="4F6B8368" w14:textId="77777777" w:rsidR="00F907CD" w:rsidRPr="00F907CD" w:rsidRDefault="00F907CD" w:rsidP="00F907CD">
      <w:pPr>
        <w:spacing w:after="160" w:line="259" w:lineRule="auto"/>
        <w:rPr>
          <w:lang w:eastAsia="en-US"/>
        </w:rPr>
        <w:sectPr w:rsidR="00F907CD" w:rsidRPr="00F907CD" w:rsidSect="00F907CD">
          <w:pgSz w:w="16838" w:h="11906" w:orient="landscape"/>
          <w:pgMar w:top="1701" w:right="1134" w:bottom="992" w:left="1134" w:header="709" w:footer="709" w:gutter="0"/>
          <w:cols w:space="708"/>
          <w:titlePg/>
          <w:docGrid w:linePitch="360"/>
        </w:sectPr>
      </w:pPr>
    </w:p>
    <w:p w14:paraId="6A9CFF20" w14:textId="77777777" w:rsidR="00F907CD" w:rsidRPr="00F907CD" w:rsidRDefault="00F907CD" w:rsidP="00F907CD">
      <w:pPr>
        <w:spacing w:after="160" w:line="259" w:lineRule="auto"/>
        <w:rPr>
          <w:lang w:eastAsia="en-US"/>
        </w:rPr>
      </w:pPr>
    </w:p>
    <w:p w14:paraId="23F4605E" w14:textId="77777777" w:rsidR="00F907CD" w:rsidRPr="00F907CD" w:rsidRDefault="00F907CD" w:rsidP="00F907CD">
      <w:pPr>
        <w:jc w:val="center"/>
        <w:rPr>
          <w:bCs/>
          <w:color w:val="000000"/>
          <w:sz w:val="28"/>
          <w:szCs w:val="28"/>
        </w:rPr>
      </w:pPr>
      <w:r w:rsidRPr="00F907CD">
        <w:rPr>
          <w:bCs/>
          <w:color w:val="000000"/>
          <w:sz w:val="28"/>
          <w:szCs w:val="28"/>
        </w:rPr>
        <w:t>Раздел 6. Объем финансовых потребностей, необходимых для</w:t>
      </w:r>
    </w:p>
    <w:p w14:paraId="7121C5A5" w14:textId="77777777" w:rsidR="00F907CD" w:rsidRPr="00F907CD" w:rsidRDefault="00F907CD" w:rsidP="00F907CD">
      <w:pPr>
        <w:jc w:val="center"/>
        <w:rPr>
          <w:bCs/>
          <w:color w:val="000000"/>
          <w:sz w:val="28"/>
          <w:szCs w:val="28"/>
        </w:rPr>
      </w:pPr>
      <w:r w:rsidRPr="00F907CD">
        <w:rPr>
          <w:bCs/>
          <w:color w:val="000000"/>
          <w:sz w:val="28"/>
          <w:szCs w:val="28"/>
        </w:rPr>
        <w:t>реализации производственной программы АО «Теплоэнерго» на потребительском рынке Кемеровского городского округа, ж.р. Лесная поляна (</w:t>
      </w:r>
      <w:proofErr w:type="gramStart"/>
      <w:r w:rsidRPr="00F907CD">
        <w:rPr>
          <w:bCs/>
          <w:color w:val="000000"/>
          <w:sz w:val="28"/>
          <w:szCs w:val="28"/>
        </w:rPr>
        <w:t>от котельных</w:t>
      </w:r>
      <w:proofErr w:type="gramEnd"/>
      <w:r w:rsidRPr="00F907CD">
        <w:rPr>
          <w:bCs/>
          <w:color w:val="000000"/>
          <w:sz w:val="28"/>
          <w:szCs w:val="28"/>
        </w:rPr>
        <w:t xml:space="preserve"> расположенных по адресам: пр. В.В. Михайлова, 4, пр. В.В. Михайлова, 5, пр. В.В. Михайлова, 11а)</w:t>
      </w:r>
    </w:p>
    <w:p w14:paraId="37A8406E" w14:textId="77777777" w:rsidR="00F907CD" w:rsidRPr="00F907CD" w:rsidRDefault="00F907CD" w:rsidP="00F907CD">
      <w:pPr>
        <w:jc w:val="center"/>
        <w:rPr>
          <w:bCs/>
          <w:color w:val="000000"/>
          <w:sz w:val="28"/>
          <w:szCs w:val="28"/>
        </w:rPr>
      </w:pPr>
    </w:p>
    <w:tbl>
      <w:tblPr>
        <w:tblW w:w="9356" w:type="dxa"/>
        <w:tblInd w:w="704" w:type="dxa"/>
        <w:tblLook w:val="04A0" w:firstRow="1" w:lastRow="0" w:firstColumn="1" w:lastColumn="0" w:noHBand="0" w:noVBand="1"/>
      </w:tblPr>
      <w:tblGrid>
        <w:gridCol w:w="2440"/>
        <w:gridCol w:w="6916"/>
      </w:tblGrid>
      <w:tr w:rsidR="00F907CD" w:rsidRPr="00F907CD" w14:paraId="3B09CE54" w14:textId="77777777" w:rsidTr="002362AD">
        <w:trPr>
          <w:trHeight w:val="1098"/>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C8E9B" w14:textId="77777777" w:rsidR="00F907CD" w:rsidRPr="00F907CD" w:rsidRDefault="00F907CD" w:rsidP="00F907CD">
            <w:pPr>
              <w:ind w:left="-108"/>
              <w:jc w:val="center"/>
              <w:rPr>
                <w:color w:val="000000"/>
                <w:sz w:val="28"/>
              </w:rPr>
            </w:pPr>
            <w:r w:rsidRPr="00F907CD">
              <w:rPr>
                <w:color w:val="000000"/>
                <w:sz w:val="28"/>
                <w:lang w:eastAsia="en-US"/>
              </w:rPr>
              <w:t>Период</w:t>
            </w:r>
          </w:p>
        </w:tc>
        <w:tc>
          <w:tcPr>
            <w:tcW w:w="6916" w:type="dxa"/>
            <w:tcBorders>
              <w:top w:val="single" w:sz="4" w:space="0" w:color="auto"/>
              <w:left w:val="nil"/>
              <w:bottom w:val="single" w:sz="4" w:space="0" w:color="auto"/>
              <w:right w:val="single" w:sz="4" w:space="0" w:color="auto"/>
            </w:tcBorders>
            <w:shd w:val="clear" w:color="auto" w:fill="auto"/>
            <w:vAlign w:val="center"/>
            <w:hideMark/>
          </w:tcPr>
          <w:p w14:paraId="78B7B78F" w14:textId="77777777" w:rsidR="00F907CD" w:rsidRPr="00F907CD" w:rsidRDefault="00F907CD" w:rsidP="00F907CD">
            <w:pPr>
              <w:jc w:val="center"/>
              <w:rPr>
                <w:color w:val="000000"/>
                <w:sz w:val="28"/>
                <w:lang w:eastAsia="en-US"/>
              </w:rPr>
            </w:pPr>
            <w:r w:rsidRPr="00F907CD">
              <w:rPr>
                <w:color w:val="000000"/>
                <w:sz w:val="28"/>
                <w:lang w:eastAsia="en-US"/>
              </w:rPr>
              <w:t>Финансовые потребности, необходимые для реализации производственной программы в сфере горячего водоснабжения*, тыс. руб.</w:t>
            </w:r>
          </w:p>
        </w:tc>
      </w:tr>
      <w:tr w:rsidR="00F907CD" w:rsidRPr="00F907CD" w14:paraId="6EF991A3"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23D3D38" w14:textId="77777777" w:rsidR="00F907CD" w:rsidRPr="00F907CD" w:rsidRDefault="00F907CD" w:rsidP="00F907CD">
            <w:pPr>
              <w:jc w:val="center"/>
              <w:rPr>
                <w:color w:val="000000"/>
                <w:lang w:eastAsia="en-US"/>
              </w:rPr>
            </w:pPr>
            <w:r w:rsidRPr="00F907CD">
              <w:rPr>
                <w:color w:val="000000"/>
                <w:lang w:eastAsia="en-US"/>
              </w:rPr>
              <w:t>с 03.07.2019</w:t>
            </w:r>
          </w:p>
          <w:p w14:paraId="02623283" w14:textId="77777777" w:rsidR="00F907CD" w:rsidRPr="00F907CD" w:rsidRDefault="00F907CD" w:rsidP="00F907CD">
            <w:pPr>
              <w:jc w:val="center"/>
              <w:rPr>
                <w:color w:val="000000"/>
                <w:lang w:eastAsia="en-US"/>
              </w:rPr>
            </w:pPr>
            <w:r w:rsidRPr="00F907CD">
              <w:rPr>
                <w:color w:val="000000"/>
                <w:lang w:eastAsia="en-US"/>
              </w:rPr>
              <w:t>по 31.12.2019</w:t>
            </w:r>
          </w:p>
        </w:tc>
        <w:tc>
          <w:tcPr>
            <w:tcW w:w="6916" w:type="dxa"/>
            <w:tcBorders>
              <w:top w:val="nil"/>
              <w:left w:val="nil"/>
              <w:bottom w:val="single" w:sz="4" w:space="0" w:color="auto"/>
              <w:right w:val="single" w:sz="4" w:space="0" w:color="auto"/>
            </w:tcBorders>
            <w:shd w:val="clear" w:color="auto" w:fill="auto"/>
            <w:noWrap/>
            <w:vAlign w:val="center"/>
            <w:hideMark/>
          </w:tcPr>
          <w:p w14:paraId="0C3882AB" w14:textId="77777777" w:rsidR="00F907CD" w:rsidRPr="00F907CD" w:rsidRDefault="00F907CD" w:rsidP="00F907CD">
            <w:pPr>
              <w:jc w:val="center"/>
              <w:rPr>
                <w:sz w:val="28"/>
                <w:szCs w:val="28"/>
                <w:lang w:eastAsia="en-US"/>
              </w:rPr>
            </w:pPr>
            <w:r w:rsidRPr="00F907CD">
              <w:rPr>
                <w:sz w:val="28"/>
                <w:szCs w:val="28"/>
                <w:lang w:eastAsia="en-US"/>
              </w:rPr>
              <w:t>297,37</w:t>
            </w:r>
          </w:p>
        </w:tc>
      </w:tr>
      <w:tr w:rsidR="00F907CD" w:rsidRPr="00F907CD" w14:paraId="6A194C5F"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7550348" w14:textId="77777777" w:rsidR="00F907CD" w:rsidRPr="00F907CD" w:rsidRDefault="00F907CD" w:rsidP="00F907CD">
            <w:pPr>
              <w:jc w:val="center"/>
              <w:rPr>
                <w:color w:val="000000"/>
                <w:lang w:eastAsia="en-US"/>
              </w:rPr>
            </w:pPr>
            <w:r w:rsidRPr="00F907CD">
              <w:rPr>
                <w:color w:val="000000"/>
                <w:lang w:eastAsia="en-US"/>
              </w:rPr>
              <w:t>с 01.01.2020</w:t>
            </w:r>
          </w:p>
          <w:p w14:paraId="136BCC88" w14:textId="77777777" w:rsidR="00F907CD" w:rsidRPr="00F907CD" w:rsidRDefault="00F907CD" w:rsidP="00F907CD">
            <w:pPr>
              <w:jc w:val="center"/>
              <w:rPr>
                <w:color w:val="000000"/>
                <w:lang w:eastAsia="en-US"/>
              </w:rPr>
            </w:pPr>
            <w:r w:rsidRPr="00F907CD">
              <w:rPr>
                <w:color w:val="000000"/>
                <w:lang w:eastAsia="en-US"/>
              </w:rPr>
              <w:t>по 30.06.2020</w:t>
            </w:r>
          </w:p>
        </w:tc>
        <w:tc>
          <w:tcPr>
            <w:tcW w:w="6916" w:type="dxa"/>
            <w:tcBorders>
              <w:top w:val="nil"/>
              <w:left w:val="nil"/>
              <w:bottom w:val="single" w:sz="4" w:space="0" w:color="auto"/>
              <w:right w:val="single" w:sz="4" w:space="0" w:color="auto"/>
            </w:tcBorders>
            <w:shd w:val="clear" w:color="auto" w:fill="auto"/>
            <w:noWrap/>
            <w:vAlign w:val="center"/>
            <w:hideMark/>
          </w:tcPr>
          <w:p w14:paraId="29923C1F" w14:textId="77777777" w:rsidR="00F907CD" w:rsidRPr="00F907CD" w:rsidRDefault="00F907CD" w:rsidP="00F907CD">
            <w:pPr>
              <w:jc w:val="center"/>
              <w:rPr>
                <w:sz w:val="28"/>
                <w:szCs w:val="28"/>
                <w:lang w:eastAsia="en-US"/>
              </w:rPr>
            </w:pPr>
            <w:r w:rsidRPr="00F907CD">
              <w:rPr>
                <w:sz w:val="28"/>
                <w:szCs w:val="28"/>
                <w:lang w:eastAsia="en-US"/>
              </w:rPr>
              <w:t>297,37</w:t>
            </w:r>
          </w:p>
        </w:tc>
      </w:tr>
      <w:tr w:rsidR="00F907CD" w:rsidRPr="00F907CD" w14:paraId="3D206233"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793D3EB" w14:textId="77777777" w:rsidR="00F907CD" w:rsidRPr="00F907CD" w:rsidRDefault="00F907CD" w:rsidP="00F907CD">
            <w:pPr>
              <w:jc w:val="center"/>
              <w:rPr>
                <w:color w:val="000000"/>
                <w:lang w:eastAsia="en-US"/>
              </w:rPr>
            </w:pPr>
            <w:r w:rsidRPr="00F907CD">
              <w:rPr>
                <w:color w:val="000000"/>
                <w:lang w:eastAsia="en-US"/>
              </w:rPr>
              <w:t>с 01.07.2020</w:t>
            </w:r>
          </w:p>
          <w:p w14:paraId="2D35BE6E" w14:textId="77777777" w:rsidR="00F907CD" w:rsidRPr="00F907CD" w:rsidRDefault="00F907CD" w:rsidP="00F907CD">
            <w:pPr>
              <w:jc w:val="center"/>
              <w:rPr>
                <w:color w:val="000000"/>
                <w:lang w:eastAsia="en-US"/>
              </w:rPr>
            </w:pPr>
            <w:r w:rsidRPr="00F907CD">
              <w:rPr>
                <w:color w:val="000000"/>
                <w:lang w:eastAsia="en-US"/>
              </w:rPr>
              <w:t>по 31.12.2020</w:t>
            </w:r>
          </w:p>
        </w:tc>
        <w:tc>
          <w:tcPr>
            <w:tcW w:w="6916" w:type="dxa"/>
            <w:tcBorders>
              <w:top w:val="nil"/>
              <w:left w:val="nil"/>
              <w:bottom w:val="single" w:sz="4" w:space="0" w:color="auto"/>
              <w:right w:val="single" w:sz="4" w:space="0" w:color="auto"/>
            </w:tcBorders>
            <w:shd w:val="clear" w:color="auto" w:fill="auto"/>
            <w:noWrap/>
            <w:vAlign w:val="center"/>
            <w:hideMark/>
          </w:tcPr>
          <w:p w14:paraId="01D7568F" w14:textId="77777777" w:rsidR="00F907CD" w:rsidRPr="00F907CD" w:rsidRDefault="00F907CD" w:rsidP="00F907CD">
            <w:pPr>
              <w:jc w:val="center"/>
              <w:rPr>
                <w:sz w:val="28"/>
                <w:szCs w:val="28"/>
                <w:lang w:eastAsia="en-US"/>
              </w:rPr>
            </w:pPr>
            <w:r w:rsidRPr="00F907CD">
              <w:rPr>
                <w:sz w:val="28"/>
                <w:szCs w:val="28"/>
                <w:lang w:eastAsia="en-US"/>
              </w:rPr>
              <w:t>310,45</w:t>
            </w:r>
          </w:p>
        </w:tc>
      </w:tr>
      <w:tr w:rsidR="00F907CD" w:rsidRPr="00F907CD" w14:paraId="1DF72EC6"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E64057D" w14:textId="77777777" w:rsidR="00F907CD" w:rsidRPr="00F907CD" w:rsidRDefault="00F907CD" w:rsidP="00F907CD">
            <w:pPr>
              <w:jc w:val="center"/>
              <w:rPr>
                <w:color w:val="000000"/>
                <w:lang w:eastAsia="en-US"/>
              </w:rPr>
            </w:pPr>
            <w:r w:rsidRPr="00F907CD">
              <w:rPr>
                <w:color w:val="000000"/>
                <w:lang w:eastAsia="en-US"/>
              </w:rPr>
              <w:t>с 01.01.2021</w:t>
            </w:r>
          </w:p>
          <w:p w14:paraId="7E335769" w14:textId="77777777" w:rsidR="00F907CD" w:rsidRPr="00F907CD" w:rsidRDefault="00F907CD" w:rsidP="00F907CD">
            <w:pPr>
              <w:jc w:val="center"/>
              <w:rPr>
                <w:color w:val="000000"/>
                <w:lang w:eastAsia="en-US"/>
              </w:rPr>
            </w:pPr>
            <w:r w:rsidRPr="00F907CD">
              <w:rPr>
                <w:color w:val="000000"/>
                <w:lang w:eastAsia="en-US"/>
              </w:rPr>
              <w:t>по 30.06.2021</w:t>
            </w:r>
          </w:p>
        </w:tc>
        <w:tc>
          <w:tcPr>
            <w:tcW w:w="6916" w:type="dxa"/>
            <w:tcBorders>
              <w:top w:val="nil"/>
              <w:left w:val="nil"/>
              <w:bottom w:val="single" w:sz="4" w:space="0" w:color="auto"/>
              <w:right w:val="single" w:sz="4" w:space="0" w:color="auto"/>
            </w:tcBorders>
            <w:shd w:val="clear" w:color="auto" w:fill="auto"/>
            <w:noWrap/>
            <w:vAlign w:val="center"/>
            <w:hideMark/>
          </w:tcPr>
          <w:p w14:paraId="12AD5088" w14:textId="77777777" w:rsidR="00F907CD" w:rsidRPr="00F907CD" w:rsidRDefault="00F907CD" w:rsidP="00F907CD">
            <w:pPr>
              <w:jc w:val="center"/>
              <w:rPr>
                <w:sz w:val="28"/>
                <w:szCs w:val="28"/>
                <w:lang w:eastAsia="en-US"/>
              </w:rPr>
            </w:pPr>
            <w:r w:rsidRPr="00F907CD">
              <w:rPr>
                <w:sz w:val="28"/>
                <w:szCs w:val="28"/>
                <w:lang w:eastAsia="en-US"/>
              </w:rPr>
              <w:t>310,45</w:t>
            </w:r>
          </w:p>
        </w:tc>
      </w:tr>
      <w:tr w:rsidR="00F907CD" w:rsidRPr="00F907CD" w14:paraId="2F1F65EA"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ECA32B4" w14:textId="77777777" w:rsidR="00F907CD" w:rsidRPr="00F907CD" w:rsidRDefault="00F907CD" w:rsidP="00F907CD">
            <w:pPr>
              <w:jc w:val="center"/>
              <w:rPr>
                <w:color w:val="000000"/>
                <w:lang w:eastAsia="en-US"/>
              </w:rPr>
            </w:pPr>
            <w:r w:rsidRPr="00F907CD">
              <w:rPr>
                <w:color w:val="000000"/>
                <w:lang w:eastAsia="en-US"/>
              </w:rPr>
              <w:t>с 01.07.2021</w:t>
            </w:r>
          </w:p>
          <w:p w14:paraId="1E07F5E4" w14:textId="77777777" w:rsidR="00F907CD" w:rsidRPr="00F907CD" w:rsidRDefault="00F907CD" w:rsidP="00F907CD">
            <w:pPr>
              <w:jc w:val="center"/>
              <w:rPr>
                <w:color w:val="000000"/>
                <w:lang w:eastAsia="en-US"/>
              </w:rPr>
            </w:pPr>
            <w:r w:rsidRPr="00F907CD">
              <w:rPr>
                <w:color w:val="000000"/>
                <w:lang w:eastAsia="en-US"/>
              </w:rPr>
              <w:t>по 31.12.2021</w:t>
            </w:r>
          </w:p>
        </w:tc>
        <w:tc>
          <w:tcPr>
            <w:tcW w:w="6916" w:type="dxa"/>
            <w:tcBorders>
              <w:top w:val="nil"/>
              <w:left w:val="nil"/>
              <w:bottom w:val="single" w:sz="4" w:space="0" w:color="auto"/>
              <w:right w:val="single" w:sz="4" w:space="0" w:color="auto"/>
            </w:tcBorders>
            <w:shd w:val="clear" w:color="auto" w:fill="auto"/>
            <w:noWrap/>
            <w:vAlign w:val="center"/>
            <w:hideMark/>
          </w:tcPr>
          <w:p w14:paraId="3270DEC8" w14:textId="77777777" w:rsidR="00F907CD" w:rsidRPr="00F907CD" w:rsidRDefault="00F907CD" w:rsidP="00F907CD">
            <w:pPr>
              <w:jc w:val="center"/>
              <w:rPr>
                <w:sz w:val="28"/>
                <w:szCs w:val="28"/>
                <w:lang w:eastAsia="en-US"/>
              </w:rPr>
            </w:pPr>
            <w:r w:rsidRPr="00F907CD">
              <w:rPr>
                <w:sz w:val="28"/>
                <w:szCs w:val="28"/>
                <w:lang w:eastAsia="en-US"/>
              </w:rPr>
              <w:t>326,18</w:t>
            </w:r>
          </w:p>
        </w:tc>
      </w:tr>
      <w:tr w:rsidR="00F907CD" w:rsidRPr="00F907CD" w14:paraId="0E1023E0"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29591E1" w14:textId="77777777" w:rsidR="00F907CD" w:rsidRPr="00F907CD" w:rsidRDefault="00F907CD" w:rsidP="00F907CD">
            <w:pPr>
              <w:jc w:val="center"/>
              <w:rPr>
                <w:color w:val="000000"/>
                <w:lang w:eastAsia="en-US"/>
              </w:rPr>
            </w:pPr>
            <w:r w:rsidRPr="00F907CD">
              <w:rPr>
                <w:color w:val="000000"/>
                <w:lang w:eastAsia="en-US"/>
              </w:rPr>
              <w:t>с 01.01.2022</w:t>
            </w:r>
          </w:p>
          <w:p w14:paraId="1F0A56B5" w14:textId="77777777" w:rsidR="00F907CD" w:rsidRPr="00F907CD" w:rsidRDefault="00F907CD" w:rsidP="00F907CD">
            <w:pPr>
              <w:jc w:val="center"/>
              <w:rPr>
                <w:color w:val="000000"/>
                <w:lang w:eastAsia="en-US"/>
              </w:rPr>
            </w:pPr>
            <w:r w:rsidRPr="00F907CD">
              <w:rPr>
                <w:color w:val="000000"/>
                <w:lang w:eastAsia="en-US"/>
              </w:rPr>
              <w:t>по 30.06.2022</w:t>
            </w:r>
          </w:p>
        </w:tc>
        <w:tc>
          <w:tcPr>
            <w:tcW w:w="6916" w:type="dxa"/>
            <w:tcBorders>
              <w:top w:val="nil"/>
              <w:left w:val="nil"/>
              <w:bottom w:val="single" w:sz="4" w:space="0" w:color="auto"/>
              <w:right w:val="single" w:sz="4" w:space="0" w:color="auto"/>
            </w:tcBorders>
            <w:shd w:val="clear" w:color="auto" w:fill="auto"/>
            <w:noWrap/>
            <w:vAlign w:val="center"/>
            <w:hideMark/>
          </w:tcPr>
          <w:p w14:paraId="6AAD1BCB" w14:textId="77777777" w:rsidR="00F907CD" w:rsidRPr="00F907CD" w:rsidRDefault="00F907CD" w:rsidP="00F907CD">
            <w:pPr>
              <w:jc w:val="center"/>
              <w:rPr>
                <w:sz w:val="28"/>
                <w:szCs w:val="28"/>
                <w:lang w:eastAsia="en-US"/>
              </w:rPr>
            </w:pPr>
            <w:r w:rsidRPr="00F907CD">
              <w:rPr>
                <w:sz w:val="28"/>
                <w:szCs w:val="28"/>
                <w:lang w:eastAsia="en-US"/>
              </w:rPr>
              <w:t>326,18</w:t>
            </w:r>
          </w:p>
        </w:tc>
      </w:tr>
      <w:tr w:rsidR="00F907CD" w:rsidRPr="00F907CD" w14:paraId="49A9166F"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C3CF5C9" w14:textId="77777777" w:rsidR="00F907CD" w:rsidRPr="00F907CD" w:rsidRDefault="00F907CD" w:rsidP="00F907CD">
            <w:pPr>
              <w:jc w:val="center"/>
              <w:rPr>
                <w:color w:val="000000"/>
                <w:lang w:eastAsia="en-US"/>
              </w:rPr>
            </w:pPr>
            <w:r w:rsidRPr="00F907CD">
              <w:rPr>
                <w:color w:val="000000"/>
                <w:lang w:eastAsia="en-US"/>
              </w:rPr>
              <w:t>с 01.07.2022</w:t>
            </w:r>
          </w:p>
          <w:p w14:paraId="69ADD657" w14:textId="77777777" w:rsidR="00F907CD" w:rsidRPr="00F907CD" w:rsidRDefault="00F907CD" w:rsidP="00F907CD">
            <w:pPr>
              <w:jc w:val="center"/>
              <w:rPr>
                <w:color w:val="000000"/>
                <w:lang w:eastAsia="en-US"/>
              </w:rPr>
            </w:pPr>
            <w:r w:rsidRPr="00F907CD">
              <w:rPr>
                <w:color w:val="000000"/>
                <w:lang w:eastAsia="en-US"/>
              </w:rPr>
              <w:t>по 31.12.2022</w:t>
            </w:r>
          </w:p>
        </w:tc>
        <w:tc>
          <w:tcPr>
            <w:tcW w:w="6916" w:type="dxa"/>
            <w:tcBorders>
              <w:top w:val="nil"/>
              <w:left w:val="nil"/>
              <w:bottom w:val="single" w:sz="4" w:space="0" w:color="auto"/>
              <w:right w:val="single" w:sz="4" w:space="0" w:color="auto"/>
            </w:tcBorders>
            <w:shd w:val="clear" w:color="auto" w:fill="auto"/>
            <w:noWrap/>
            <w:vAlign w:val="center"/>
            <w:hideMark/>
          </w:tcPr>
          <w:p w14:paraId="4D04BBE5" w14:textId="77777777" w:rsidR="00F907CD" w:rsidRPr="00F907CD" w:rsidRDefault="00F907CD" w:rsidP="00F907CD">
            <w:pPr>
              <w:jc w:val="center"/>
              <w:rPr>
                <w:sz w:val="28"/>
                <w:szCs w:val="28"/>
                <w:lang w:eastAsia="en-US"/>
              </w:rPr>
            </w:pPr>
            <w:r w:rsidRPr="00F907CD">
              <w:rPr>
                <w:sz w:val="28"/>
                <w:szCs w:val="28"/>
                <w:lang w:eastAsia="en-US"/>
              </w:rPr>
              <w:t>344,14</w:t>
            </w:r>
          </w:p>
        </w:tc>
      </w:tr>
      <w:tr w:rsidR="00F907CD" w:rsidRPr="00F907CD" w14:paraId="13B64564"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6CE7CC8" w14:textId="77777777" w:rsidR="00F907CD" w:rsidRPr="00F907CD" w:rsidRDefault="00F907CD" w:rsidP="00F907CD">
            <w:pPr>
              <w:jc w:val="center"/>
              <w:rPr>
                <w:color w:val="000000"/>
                <w:lang w:eastAsia="en-US"/>
              </w:rPr>
            </w:pPr>
            <w:r w:rsidRPr="00F907CD">
              <w:rPr>
                <w:color w:val="000000"/>
                <w:lang w:eastAsia="en-US"/>
              </w:rPr>
              <w:t>с 01.01.2023</w:t>
            </w:r>
          </w:p>
          <w:p w14:paraId="6A960A67" w14:textId="77777777" w:rsidR="00F907CD" w:rsidRPr="00F907CD" w:rsidRDefault="00F907CD" w:rsidP="00F907CD">
            <w:pPr>
              <w:jc w:val="center"/>
              <w:rPr>
                <w:color w:val="000000"/>
                <w:lang w:eastAsia="en-US"/>
              </w:rPr>
            </w:pPr>
            <w:r w:rsidRPr="00F907CD">
              <w:rPr>
                <w:color w:val="000000"/>
                <w:lang w:eastAsia="en-US"/>
              </w:rPr>
              <w:t>по 30.06.2023</w:t>
            </w:r>
          </w:p>
        </w:tc>
        <w:tc>
          <w:tcPr>
            <w:tcW w:w="6916" w:type="dxa"/>
            <w:tcBorders>
              <w:top w:val="nil"/>
              <w:left w:val="nil"/>
              <w:bottom w:val="single" w:sz="4" w:space="0" w:color="auto"/>
              <w:right w:val="single" w:sz="4" w:space="0" w:color="auto"/>
            </w:tcBorders>
            <w:shd w:val="clear" w:color="auto" w:fill="auto"/>
            <w:noWrap/>
            <w:vAlign w:val="center"/>
            <w:hideMark/>
          </w:tcPr>
          <w:p w14:paraId="1919F41A" w14:textId="77777777" w:rsidR="00F907CD" w:rsidRPr="00F907CD" w:rsidRDefault="00F907CD" w:rsidP="00F907CD">
            <w:pPr>
              <w:jc w:val="center"/>
              <w:rPr>
                <w:sz w:val="28"/>
                <w:szCs w:val="28"/>
                <w:lang w:eastAsia="en-US"/>
              </w:rPr>
            </w:pPr>
            <w:r w:rsidRPr="00F907CD">
              <w:rPr>
                <w:sz w:val="28"/>
                <w:szCs w:val="28"/>
                <w:lang w:eastAsia="en-US"/>
              </w:rPr>
              <w:t>344,14</w:t>
            </w:r>
          </w:p>
        </w:tc>
      </w:tr>
      <w:tr w:rsidR="00F907CD" w:rsidRPr="00F907CD" w14:paraId="2B1E1011"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290CCCB" w14:textId="77777777" w:rsidR="00F907CD" w:rsidRPr="00F907CD" w:rsidRDefault="00F907CD" w:rsidP="00F907CD">
            <w:pPr>
              <w:jc w:val="center"/>
              <w:rPr>
                <w:color w:val="000000"/>
                <w:lang w:eastAsia="en-US"/>
              </w:rPr>
            </w:pPr>
            <w:r w:rsidRPr="00F907CD">
              <w:rPr>
                <w:color w:val="000000"/>
                <w:lang w:eastAsia="en-US"/>
              </w:rPr>
              <w:t>с 01.07.2023</w:t>
            </w:r>
          </w:p>
          <w:p w14:paraId="180D5BD2" w14:textId="77777777" w:rsidR="00F907CD" w:rsidRPr="00F907CD" w:rsidRDefault="00F907CD" w:rsidP="00F907CD">
            <w:pPr>
              <w:jc w:val="center"/>
              <w:rPr>
                <w:color w:val="000000"/>
                <w:lang w:eastAsia="en-US"/>
              </w:rPr>
            </w:pPr>
            <w:r w:rsidRPr="00F907CD">
              <w:rPr>
                <w:color w:val="000000"/>
                <w:lang w:eastAsia="en-US"/>
              </w:rPr>
              <w:t>по 31.12.2023</w:t>
            </w:r>
          </w:p>
        </w:tc>
        <w:tc>
          <w:tcPr>
            <w:tcW w:w="6916" w:type="dxa"/>
            <w:tcBorders>
              <w:top w:val="nil"/>
              <w:left w:val="nil"/>
              <w:bottom w:val="single" w:sz="4" w:space="0" w:color="auto"/>
              <w:right w:val="single" w:sz="4" w:space="0" w:color="auto"/>
            </w:tcBorders>
            <w:shd w:val="clear" w:color="auto" w:fill="auto"/>
            <w:noWrap/>
            <w:vAlign w:val="center"/>
            <w:hideMark/>
          </w:tcPr>
          <w:p w14:paraId="5388331F" w14:textId="77777777" w:rsidR="00F907CD" w:rsidRPr="00F907CD" w:rsidRDefault="00F907CD" w:rsidP="00F907CD">
            <w:pPr>
              <w:jc w:val="center"/>
              <w:rPr>
                <w:sz w:val="28"/>
                <w:szCs w:val="28"/>
                <w:lang w:eastAsia="en-US"/>
              </w:rPr>
            </w:pPr>
            <w:r w:rsidRPr="00F907CD">
              <w:rPr>
                <w:sz w:val="28"/>
                <w:szCs w:val="28"/>
                <w:lang w:eastAsia="en-US"/>
              </w:rPr>
              <w:t>359,27</w:t>
            </w:r>
          </w:p>
        </w:tc>
      </w:tr>
      <w:tr w:rsidR="00F907CD" w:rsidRPr="00F907CD" w14:paraId="1A1BA401"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B5B33EB" w14:textId="77777777" w:rsidR="00F907CD" w:rsidRPr="00F907CD" w:rsidRDefault="00F907CD" w:rsidP="00F907CD">
            <w:pPr>
              <w:jc w:val="center"/>
              <w:rPr>
                <w:color w:val="000000"/>
                <w:lang w:eastAsia="en-US"/>
              </w:rPr>
            </w:pPr>
            <w:r w:rsidRPr="00F907CD">
              <w:rPr>
                <w:color w:val="000000"/>
                <w:lang w:eastAsia="en-US"/>
              </w:rPr>
              <w:t>с 01.01.2024</w:t>
            </w:r>
          </w:p>
          <w:p w14:paraId="34E38CBF" w14:textId="77777777" w:rsidR="00F907CD" w:rsidRPr="00F907CD" w:rsidRDefault="00F907CD" w:rsidP="00F907CD">
            <w:pPr>
              <w:jc w:val="center"/>
              <w:rPr>
                <w:color w:val="000000"/>
                <w:lang w:eastAsia="en-US"/>
              </w:rPr>
            </w:pPr>
            <w:r w:rsidRPr="00F907CD">
              <w:rPr>
                <w:color w:val="000000"/>
                <w:lang w:eastAsia="en-US"/>
              </w:rPr>
              <w:t>по 30.06.2024</w:t>
            </w:r>
          </w:p>
        </w:tc>
        <w:tc>
          <w:tcPr>
            <w:tcW w:w="6916" w:type="dxa"/>
            <w:tcBorders>
              <w:top w:val="nil"/>
              <w:left w:val="nil"/>
              <w:bottom w:val="single" w:sz="4" w:space="0" w:color="auto"/>
              <w:right w:val="single" w:sz="4" w:space="0" w:color="auto"/>
            </w:tcBorders>
            <w:shd w:val="clear" w:color="auto" w:fill="auto"/>
            <w:noWrap/>
            <w:vAlign w:val="center"/>
            <w:hideMark/>
          </w:tcPr>
          <w:p w14:paraId="189B5514" w14:textId="77777777" w:rsidR="00F907CD" w:rsidRPr="00F907CD" w:rsidRDefault="00F907CD" w:rsidP="00F907CD">
            <w:pPr>
              <w:jc w:val="center"/>
              <w:rPr>
                <w:sz w:val="28"/>
                <w:szCs w:val="28"/>
                <w:lang w:eastAsia="en-US"/>
              </w:rPr>
            </w:pPr>
            <w:r w:rsidRPr="00F907CD">
              <w:rPr>
                <w:sz w:val="28"/>
                <w:szCs w:val="28"/>
                <w:lang w:eastAsia="en-US"/>
              </w:rPr>
              <w:t>359,27</w:t>
            </w:r>
          </w:p>
        </w:tc>
      </w:tr>
      <w:tr w:rsidR="00F907CD" w:rsidRPr="00F907CD" w14:paraId="4E5FEDE3"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16F75A2" w14:textId="77777777" w:rsidR="00F907CD" w:rsidRPr="00F907CD" w:rsidRDefault="00F907CD" w:rsidP="00F907CD">
            <w:pPr>
              <w:jc w:val="center"/>
              <w:rPr>
                <w:color w:val="000000"/>
                <w:lang w:eastAsia="en-US"/>
              </w:rPr>
            </w:pPr>
            <w:r w:rsidRPr="00F907CD">
              <w:rPr>
                <w:color w:val="000000"/>
                <w:lang w:eastAsia="en-US"/>
              </w:rPr>
              <w:t>с 01.07.2024</w:t>
            </w:r>
          </w:p>
          <w:p w14:paraId="1C009554" w14:textId="77777777" w:rsidR="00F907CD" w:rsidRPr="00F907CD" w:rsidRDefault="00F907CD" w:rsidP="00F907CD">
            <w:pPr>
              <w:jc w:val="center"/>
              <w:rPr>
                <w:color w:val="000000"/>
                <w:lang w:eastAsia="en-US"/>
              </w:rPr>
            </w:pPr>
            <w:r w:rsidRPr="00F907CD">
              <w:rPr>
                <w:color w:val="000000"/>
                <w:lang w:eastAsia="en-US"/>
              </w:rPr>
              <w:t>по 31.12.2024</w:t>
            </w:r>
          </w:p>
        </w:tc>
        <w:tc>
          <w:tcPr>
            <w:tcW w:w="6916" w:type="dxa"/>
            <w:tcBorders>
              <w:top w:val="nil"/>
              <w:left w:val="nil"/>
              <w:bottom w:val="single" w:sz="4" w:space="0" w:color="auto"/>
              <w:right w:val="single" w:sz="4" w:space="0" w:color="auto"/>
            </w:tcBorders>
            <w:shd w:val="clear" w:color="auto" w:fill="auto"/>
            <w:noWrap/>
            <w:vAlign w:val="center"/>
            <w:hideMark/>
          </w:tcPr>
          <w:p w14:paraId="5D6D8A4F" w14:textId="77777777" w:rsidR="00F907CD" w:rsidRPr="00F907CD" w:rsidRDefault="00F907CD" w:rsidP="00F907CD">
            <w:pPr>
              <w:jc w:val="center"/>
              <w:rPr>
                <w:sz w:val="28"/>
                <w:szCs w:val="28"/>
                <w:lang w:eastAsia="en-US"/>
              </w:rPr>
            </w:pPr>
            <w:r w:rsidRPr="00F907CD">
              <w:rPr>
                <w:sz w:val="28"/>
                <w:szCs w:val="28"/>
                <w:lang w:eastAsia="en-US"/>
              </w:rPr>
              <w:t>373,28</w:t>
            </w:r>
          </w:p>
        </w:tc>
      </w:tr>
      <w:tr w:rsidR="00F907CD" w:rsidRPr="00F907CD" w14:paraId="23D7C90C"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135FA9A" w14:textId="77777777" w:rsidR="00F907CD" w:rsidRPr="00F907CD" w:rsidRDefault="00F907CD" w:rsidP="00F907CD">
            <w:pPr>
              <w:jc w:val="center"/>
              <w:rPr>
                <w:color w:val="000000"/>
                <w:lang w:eastAsia="en-US"/>
              </w:rPr>
            </w:pPr>
            <w:r w:rsidRPr="00F907CD">
              <w:rPr>
                <w:color w:val="000000"/>
                <w:lang w:eastAsia="en-US"/>
              </w:rPr>
              <w:t>с 01.01.2025</w:t>
            </w:r>
          </w:p>
          <w:p w14:paraId="1EDBB752" w14:textId="77777777" w:rsidR="00F907CD" w:rsidRPr="00F907CD" w:rsidRDefault="00F907CD" w:rsidP="00F907CD">
            <w:pPr>
              <w:jc w:val="center"/>
              <w:rPr>
                <w:color w:val="000000"/>
                <w:lang w:eastAsia="en-US"/>
              </w:rPr>
            </w:pPr>
            <w:r w:rsidRPr="00F907CD">
              <w:rPr>
                <w:color w:val="000000"/>
                <w:lang w:eastAsia="en-US"/>
              </w:rPr>
              <w:t>по 30.06.2025</w:t>
            </w:r>
          </w:p>
        </w:tc>
        <w:tc>
          <w:tcPr>
            <w:tcW w:w="6916" w:type="dxa"/>
            <w:tcBorders>
              <w:top w:val="nil"/>
              <w:left w:val="nil"/>
              <w:bottom w:val="single" w:sz="4" w:space="0" w:color="auto"/>
              <w:right w:val="single" w:sz="4" w:space="0" w:color="auto"/>
            </w:tcBorders>
            <w:shd w:val="clear" w:color="auto" w:fill="auto"/>
            <w:noWrap/>
            <w:vAlign w:val="center"/>
            <w:hideMark/>
          </w:tcPr>
          <w:p w14:paraId="6E14824D" w14:textId="77777777" w:rsidR="00F907CD" w:rsidRPr="00F907CD" w:rsidRDefault="00F907CD" w:rsidP="00F907CD">
            <w:pPr>
              <w:jc w:val="center"/>
              <w:rPr>
                <w:sz w:val="28"/>
                <w:szCs w:val="28"/>
                <w:lang w:eastAsia="en-US"/>
              </w:rPr>
            </w:pPr>
            <w:r w:rsidRPr="00F907CD">
              <w:rPr>
                <w:sz w:val="28"/>
                <w:szCs w:val="28"/>
                <w:lang w:eastAsia="en-US"/>
              </w:rPr>
              <w:t>373,28</w:t>
            </w:r>
          </w:p>
        </w:tc>
      </w:tr>
      <w:tr w:rsidR="00F907CD" w:rsidRPr="00F907CD" w14:paraId="3660416C"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8489B9D" w14:textId="77777777" w:rsidR="00F907CD" w:rsidRPr="00F907CD" w:rsidRDefault="00F907CD" w:rsidP="00F907CD">
            <w:pPr>
              <w:jc w:val="center"/>
              <w:rPr>
                <w:color w:val="000000"/>
                <w:lang w:eastAsia="en-US"/>
              </w:rPr>
            </w:pPr>
            <w:r w:rsidRPr="00F907CD">
              <w:rPr>
                <w:color w:val="000000"/>
                <w:lang w:eastAsia="en-US"/>
              </w:rPr>
              <w:t>с 01.07.2025</w:t>
            </w:r>
          </w:p>
          <w:p w14:paraId="0486B01A" w14:textId="77777777" w:rsidR="00F907CD" w:rsidRPr="00F907CD" w:rsidRDefault="00F907CD" w:rsidP="00F907CD">
            <w:pPr>
              <w:jc w:val="center"/>
              <w:rPr>
                <w:color w:val="000000"/>
                <w:lang w:eastAsia="en-US"/>
              </w:rPr>
            </w:pPr>
            <w:r w:rsidRPr="00F907CD">
              <w:rPr>
                <w:color w:val="000000"/>
                <w:lang w:eastAsia="en-US"/>
              </w:rPr>
              <w:t>по 31.12.2025</w:t>
            </w:r>
          </w:p>
        </w:tc>
        <w:tc>
          <w:tcPr>
            <w:tcW w:w="6916" w:type="dxa"/>
            <w:tcBorders>
              <w:top w:val="nil"/>
              <w:left w:val="nil"/>
              <w:bottom w:val="single" w:sz="4" w:space="0" w:color="auto"/>
              <w:right w:val="single" w:sz="4" w:space="0" w:color="auto"/>
            </w:tcBorders>
            <w:shd w:val="clear" w:color="auto" w:fill="auto"/>
            <w:noWrap/>
            <w:vAlign w:val="center"/>
            <w:hideMark/>
          </w:tcPr>
          <w:p w14:paraId="3E1E95A9" w14:textId="77777777" w:rsidR="00F907CD" w:rsidRPr="00F907CD" w:rsidRDefault="00F907CD" w:rsidP="00F907CD">
            <w:pPr>
              <w:jc w:val="center"/>
              <w:rPr>
                <w:sz w:val="28"/>
                <w:szCs w:val="28"/>
                <w:lang w:eastAsia="en-US"/>
              </w:rPr>
            </w:pPr>
            <w:r w:rsidRPr="00F907CD">
              <w:rPr>
                <w:sz w:val="28"/>
                <w:szCs w:val="28"/>
                <w:lang w:eastAsia="en-US"/>
              </w:rPr>
              <w:t>387,84</w:t>
            </w:r>
          </w:p>
        </w:tc>
      </w:tr>
      <w:tr w:rsidR="00F907CD" w:rsidRPr="00F907CD" w14:paraId="5C7E7596"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5BA9B96" w14:textId="77777777" w:rsidR="00F907CD" w:rsidRPr="00F907CD" w:rsidRDefault="00F907CD" w:rsidP="00F907CD">
            <w:pPr>
              <w:jc w:val="center"/>
              <w:rPr>
                <w:color w:val="000000"/>
                <w:lang w:eastAsia="en-US"/>
              </w:rPr>
            </w:pPr>
            <w:r w:rsidRPr="00F907CD">
              <w:rPr>
                <w:color w:val="000000"/>
                <w:lang w:eastAsia="en-US"/>
              </w:rPr>
              <w:t>с 01.01.2026</w:t>
            </w:r>
          </w:p>
          <w:p w14:paraId="02EF8AAF" w14:textId="77777777" w:rsidR="00F907CD" w:rsidRPr="00F907CD" w:rsidRDefault="00F907CD" w:rsidP="00F907CD">
            <w:pPr>
              <w:jc w:val="center"/>
              <w:rPr>
                <w:color w:val="000000"/>
                <w:lang w:eastAsia="en-US"/>
              </w:rPr>
            </w:pPr>
            <w:r w:rsidRPr="00F907CD">
              <w:rPr>
                <w:color w:val="000000"/>
                <w:lang w:eastAsia="en-US"/>
              </w:rPr>
              <w:t>по 30.06.2026</w:t>
            </w:r>
          </w:p>
        </w:tc>
        <w:tc>
          <w:tcPr>
            <w:tcW w:w="6916" w:type="dxa"/>
            <w:tcBorders>
              <w:top w:val="nil"/>
              <w:left w:val="nil"/>
              <w:bottom w:val="single" w:sz="4" w:space="0" w:color="auto"/>
              <w:right w:val="single" w:sz="4" w:space="0" w:color="auto"/>
            </w:tcBorders>
            <w:shd w:val="clear" w:color="auto" w:fill="auto"/>
            <w:noWrap/>
            <w:vAlign w:val="center"/>
            <w:hideMark/>
          </w:tcPr>
          <w:p w14:paraId="3AA81019" w14:textId="77777777" w:rsidR="00F907CD" w:rsidRPr="00F907CD" w:rsidRDefault="00F907CD" w:rsidP="00F907CD">
            <w:pPr>
              <w:jc w:val="center"/>
              <w:rPr>
                <w:sz w:val="28"/>
                <w:szCs w:val="28"/>
                <w:lang w:eastAsia="en-US"/>
              </w:rPr>
            </w:pPr>
            <w:r w:rsidRPr="00F907CD">
              <w:rPr>
                <w:sz w:val="28"/>
                <w:szCs w:val="28"/>
                <w:lang w:eastAsia="en-US"/>
              </w:rPr>
              <w:t>387,84</w:t>
            </w:r>
          </w:p>
        </w:tc>
      </w:tr>
      <w:tr w:rsidR="00F907CD" w:rsidRPr="00F907CD" w14:paraId="07F426EE"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A71D88D" w14:textId="77777777" w:rsidR="00F907CD" w:rsidRPr="00F907CD" w:rsidRDefault="00F907CD" w:rsidP="00F907CD">
            <w:pPr>
              <w:jc w:val="center"/>
              <w:rPr>
                <w:color w:val="000000"/>
                <w:lang w:eastAsia="en-US"/>
              </w:rPr>
            </w:pPr>
            <w:r w:rsidRPr="00F907CD">
              <w:rPr>
                <w:color w:val="000000"/>
                <w:lang w:eastAsia="en-US"/>
              </w:rPr>
              <w:t>с 01.07.2026</w:t>
            </w:r>
          </w:p>
          <w:p w14:paraId="7C8D89FD" w14:textId="77777777" w:rsidR="00F907CD" w:rsidRPr="00F907CD" w:rsidRDefault="00F907CD" w:rsidP="00F907CD">
            <w:pPr>
              <w:jc w:val="center"/>
              <w:rPr>
                <w:color w:val="000000"/>
                <w:lang w:eastAsia="en-US"/>
              </w:rPr>
            </w:pPr>
            <w:r w:rsidRPr="00F907CD">
              <w:rPr>
                <w:color w:val="000000"/>
                <w:lang w:eastAsia="en-US"/>
              </w:rPr>
              <w:t>по 31.12.2026</w:t>
            </w:r>
          </w:p>
        </w:tc>
        <w:tc>
          <w:tcPr>
            <w:tcW w:w="6916" w:type="dxa"/>
            <w:tcBorders>
              <w:top w:val="nil"/>
              <w:left w:val="nil"/>
              <w:bottom w:val="single" w:sz="4" w:space="0" w:color="auto"/>
              <w:right w:val="single" w:sz="4" w:space="0" w:color="auto"/>
            </w:tcBorders>
            <w:shd w:val="clear" w:color="auto" w:fill="auto"/>
            <w:noWrap/>
            <w:vAlign w:val="center"/>
            <w:hideMark/>
          </w:tcPr>
          <w:p w14:paraId="5CF396FC" w14:textId="77777777" w:rsidR="00F907CD" w:rsidRPr="00F907CD" w:rsidRDefault="00F907CD" w:rsidP="00F907CD">
            <w:pPr>
              <w:jc w:val="center"/>
              <w:rPr>
                <w:sz w:val="28"/>
                <w:szCs w:val="28"/>
                <w:lang w:eastAsia="en-US"/>
              </w:rPr>
            </w:pPr>
            <w:r w:rsidRPr="00F907CD">
              <w:rPr>
                <w:sz w:val="28"/>
                <w:szCs w:val="28"/>
                <w:lang w:eastAsia="en-US"/>
              </w:rPr>
              <w:t>402,97</w:t>
            </w:r>
          </w:p>
        </w:tc>
      </w:tr>
      <w:tr w:rsidR="00F907CD" w:rsidRPr="00F907CD" w14:paraId="38450E59"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C8622B9" w14:textId="77777777" w:rsidR="00F907CD" w:rsidRPr="00F907CD" w:rsidRDefault="00F907CD" w:rsidP="00F907CD">
            <w:pPr>
              <w:jc w:val="center"/>
              <w:rPr>
                <w:color w:val="000000"/>
                <w:lang w:eastAsia="en-US"/>
              </w:rPr>
            </w:pPr>
            <w:r w:rsidRPr="00F907CD">
              <w:rPr>
                <w:color w:val="000000"/>
                <w:lang w:eastAsia="en-US"/>
              </w:rPr>
              <w:t>с 01.01.2027</w:t>
            </w:r>
          </w:p>
          <w:p w14:paraId="00EED7C5" w14:textId="77777777" w:rsidR="00F907CD" w:rsidRPr="00F907CD" w:rsidRDefault="00F907CD" w:rsidP="00F907CD">
            <w:pPr>
              <w:jc w:val="center"/>
              <w:rPr>
                <w:color w:val="000000"/>
                <w:lang w:eastAsia="en-US"/>
              </w:rPr>
            </w:pPr>
            <w:r w:rsidRPr="00F907CD">
              <w:rPr>
                <w:color w:val="000000"/>
                <w:lang w:eastAsia="en-US"/>
              </w:rPr>
              <w:t>по 30.06.2027</w:t>
            </w:r>
          </w:p>
        </w:tc>
        <w:tc>
          <w:tcPr>
            <w:tcW w:w="6916" w:type="dxa"/>
            <w:tcBorders>
              <w:top w:val="nil"/>
              <w:left w:val="nil"/>
              <w:bottom w:val="single" w:sz="4" w:space="0" w:color="auto"/>
              <w:right w:val="single" w:sz="4" w:space="0" w:color="auto"/>
            </w:tcBorders>
            <w:shd w:val="clear" w:color="auto" w:fill="auto"/>
            <w:noWrap/>
            <w:vAlign w:val="center"/>
            <w:hideMark/>
          </w:tcPr>
          <w:p w14:paraId="65D85BC2" w14:textId="77777777" w:rsidR="00F907CD" w:rsidRPr="00F907CD" w:rsidRDefault="00F907CD" w:rsidP="00F907CD">
            <w:pPr>
              <w:jc w:val="center"/>
              <w:rPr>
                <w:sz w:val="28"/>
                <w:szCs w:val="28"/>
                <w:lang w:eastAsia="en-US"/>
              </w:rPr>
            </w:pPr>
            <w:r w:rsidRPr="00F907CD">
              <w:rPr>
                <w:sz w:val="28"/>
                <w:szCs w:val="28"/>
                <w:lang w:eastAsia="en-US"/>
              </w:rPr>
              <w:t>402,97</w:t>
            </w:r>
          </w:p>
        </w:tc>
      </w:tr>
      <w:tr w:rsidR="00F907CD" w:rsidRPr="00F907CD" w14:paraId="0894B1A7"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C444EB6" w14:textId="77777777" w:rsidR="00F907CD" w:rsidRPr="00F907CD" w:rsidRDefault="00F907CD" w:rsidP="00F907CD">
            <w:pPr>
              <w:jc w:val="center"/>
              <w:rPr>
                <w:color w:val="000000"/>
                <w:lang w:eastAsia="en-US"/>
              </w:rPr>
            </w:pPr>
            <w:r w:rsidRPr="00F907CD">
              <w:rPr>
                <w:color w:val="000000"/>
                <w:lang w:eastAsia="en-US"/>
              </w:rPr>
              <w:t>с 01.07.2027</w:t>
            </w:r>
          </w:p>
          <w:p w14:paraId="738C88E9" w14:textId="77777777" w:rsidR="00F907CD" w:rsidRPr="00F907CD" w:rsidRDefault="00F907CD" w:rsidP="00F907CD">
            <w:pPr>
              <w:jc w:val="center"/>
              <w:rPr>
                <w:color w:val="000000"/>
                <w:lang w:eastAsia="en-US"/>
              </w:rPr>
            </w:pPr>
            <w:r w:rsidRPr="00F907CD">
              <w:rPr>
                <w:color w:val="000000"/>
                <w:lang w:eastAsia="en-US"/>
              </w:rPr>
              <w:t>по 31.12.2027</w:t>
            </w:r>
          </w:p>
        </w:tc>
        <w:tc>
          <w:tcPr>
            <w:tcW w:w="6916" w:type="dxa"/>
            <w:tcBorders>
              <w:top w:val="nil"/>
              <w:left w:val="nil"/>
              <w:bottom w:val="single" w:sz="4" w:space="0" w:color="auto"/>
              <w:right w:val="single" w:sz="4" w:space="0" w:color="auto"/>
            </w:tcBorders>
            <w:shd w:val="clear" w:color="auto" w:fill="auto"/>
            <w:noWrap/>
            <w:vAlign w:val="center"/>
            <w:hideMark/>
          </w:tcPr>
          <w:p w14:paraId="716D48F4" w14:textId="77777777" w:rsidR="00F907CD" w:rsidRPr="00F907CD" w:rsidRDefault="00F907CD" w:rsidP="00F907CD">
            <w:pPr>
              <w:jc w:val="center"/>
              <w:rPr>
                <w:sz w:val="28"/>
                <w:szCs w:val="28"/>
                <w:lang w:eastAsia="en-US"/>
              </w:rPr>
            </w:pPr>
            <w:r w:rsidRPr="00F907CD">
              <w:rPr>
                <w:sz w:val="28"/>
                <w:szCs w:val="28"/>
                <w:lang w:eastAsia="en-US"/>
              </w:rPr>
              <w:t>418,68</w:t>
            </w:r>
          </w:p>
        </w:tc>
      </w:tr>
      <w:tr w:rsidR="00F907CD" w:rsidRPr="00F907CD" w14:paraId="4619ABD2"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B7014A1" w14:textId="77777777" w:rsidR="00F907CD" w:rsidRPr="00F907CD" w:rsidRDefault="00F907CD" w:rsidP="00F907CD">
            <w:pPr>
              <w:jc w:val="center"/>
              <w:rPr>
                <w:color w:val="000000"/>
                <w:lang w:eastAsia="en-US"/>
              </w:rPr>
            </w:pPr>
            <w:r w:rsidRPr="00F907CD">
              <w:rPr>
                <w:color w:val="000000"/>
                <w:lang w:eastAsia="en-US"/>
              </w:rPr>
              <w:t>с 01.01.2028</w:t>
            </w:r>
          </w:p>
          <w:p w14:paraId="25D450D6" w14:textId="77777777" w:rsidR="00F907CD" w:rsidRPr="00F907CD" w:rsidRDefault="00F907CD" w:rsidP="00F907CD">
            <w:pPr>
              <w:jc w:val="center"/>
              <w:rPr>
                <w:color w:val="000000"/>
                <w:lang w:eastAsia="en-US"/>
              </w:rPr>
            </w:pPr>
            <w:r w:rsidRPr="00F907CD">
              <w:rPr>
                <w:color w:val="000000"/>
                <w:lang w:eastAsia="en-US"/>
              </w:rPr>
              <w:t>по 30.06.2028</w:t>
            </w:r>
          </w:p>
        </w:tc>
        <w:tc>
          <w:tcPr>
            <w:tcW w:w="6916" w:type="dxa"/>
            <w:tcBorders>
              <w:top w:val="nil"/>
              <w:left w:val="nil"/>
              <w:bottom w:val="single" w:sz="4" w:space="0" w:color="auto"/>
              <w:right w:val="single" w:sz="4" w:space="0" w:color="auto"/>
            </w:tcBorders>
            <w:shd w:val="clear" w:color="auto" w:fill="auto"/>
            <w:noWrap/>
            <w:vAlign w:val="center"/>
            <w:hideMark/>
          </w:tcPr>
          <w:p w14:paraId="5D2DEE3E" w14:textId="77777777" w:rsidR="00F907CD" w:rsidRPr="00F907CD" w:rsidRDefault="00F907CD" w:rsidP="00F907CD">
            <w:pPr>
              <w:jc w:val="center"/>
              <w:rPr>
                <w:sz w:val="28"/>
                <w:szCs w:val="28"/>
                <w:lang w:eastAsia="en-US"/>
              </w:rPr>
            </w:pPr>
            <w:r w:rsidRPr="00F907CD">
              <w:rPr>
                <w:sz w:val="28"/>
                <w:szCs w:val="28"/>
                <w:lang w:eastAsia="en-US"/>
              </w:rPr>
              <w:t>418,68</w:t>
            </w:r>
          </w:p>
        </w:tc>
      </w:tr>
      <w:tr w:rsidR="00F907CD" w:rsidRPr="00F907CD" w14:paraId="62DAC499" w14:textId="77777777" w:rsidTr="002362AD">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1E17553" w14:textId="77777777" w:rsidR="00F907CD" w:rsidRPr="00F907CD" w:rsidRDefault="00F907CD" w:rsidP="00F907CD">
            <w:pPr>
              <w:jc w:val="center"/>
              <w:rPr>
                <w:color w:val="000000"/>
                <w:lang w:eastAsia="en-US"/>
              </w:rPr>
            </w:pPr>
            <w:r w:rsidRPr="00F907CD">
              <w:rPr>
                <w:color w:val="000000"/>
                <w:lang w:eastAsia="en-US"/>
              </w:rPr>
              <w:t>с 01.07.2028</w:t>
            </w:r>
          </w:p>
          <w:p w14:paraId="215EC96C" w14:textId="77777777" w:rsidR="00F907CD" w:rsidRPr="00F907CD" w:rsidRDefault="00F907CD" w:rsidP="00F907CD">
            <w:pPr>
              <w:jc w:val="center"/>
              <w:rPr>
                <w:color w:val="000000"/>
                <w:lang w:eastAsia="en-US"/>
              </w:rPr>
            </w:pPr>
            <w:r w:rsidRPr="00F907CD">
              <w:rPr>
                <w:color w:val="000000"/>
                <w:lang w:eastAsia="en-US"/>
              </w:rPr>
              <w:t>по 31.12.2028</w:t>
            </w:r>
          </w:p>
        </w:tc>
        <w:tc>
          <w:tcPr>
            <w:tcW w:w="6916" w:type="dxa"/>
            <w:tcBorders>
              <w:top w:val="nil"/>
              <w:left w:val="nil"/>
              <w:bottom w:val="single" w:sz="4" w:space="0" w:color="auto"/>
              <w:right w:val="single" w:sz="4" w:space="0" w:color="auto"/>
            </w:tcBorders>
            <w:shd w:val="clear" w:color="auto" w:fill="auto"/>
            <w:noWrap/>
            <w:vAlign w:val="center"/>
            <w:hideMark/>
          </w:tcPr>
          <w:p w14:paraId="4C61E6A9" w14:textId="77777777" w:rsidR="00F907CD" w:rsidRPr="00F907CD" w:rsidRDefault="00F907CD" w:rsidP="00F907CD">
            <w:pPr>
              <w:jc w:val="center"/>
              <w:rPr>
                <w:sz w:val="28"/>
                <w:szCs w:val="28"/>
                <w:lang w:eastAsia="en-US"/>
              </w:rPr>
            </w:pPr>
            <w:r w:rsidRPr="00F907CD">
              <w:rPr>
                <w:sz w:val="28"/>
                <w:szCs w:val="28"/>
                <w:lang w:eastAsia="en-US"/>
              </w:rPr>
              <w:t>435,01</w:t>
            </w:r>
          </w:p>
        </w:tc>
      </w:tr>
    </w:tbl>
    <w:p w14:paraId="7DB50E4D" w14:textId="77777777" w:rsidR="00F907CD" w:rsidRPr="00F907CD" w:rsidRDefault="00F907CD" w:rsidP="00F907CD">
      <w:pPr>
        <w:spacing w:after="160" w:line="259" w:lineRule="auto"/>
        <w:jc w:val="both"/>
        <w:rPr>
          <w:sz w:val="28"/>
          <w:lang w:eastAsia="en-US"/>
        </w:rPr>
      </w:pPr>
      <w:r w:rsidRPr="00F907CD">
        <w:rPr>
          <w:sz w:val="28"/>
          <w:lang w:eastAsia="en-US"/>
        </w:rPr>
        <w:t>*  - затраты предприятия на приобретение холодной воды для приготовления горячей воды.</w:t>
      </w:r>
    </w:p>
    <w:p w14:paraId="25F28F51" w14:textId="77777777" w:rsidR="00F907CD" w:rsidRPr="00F907CD" w:rsidRDefault="00F907CD" w:rsidP="00F907CD">
      <w:pPr>
        <w:spacing w:after="160" w:line="259" w:lineRule="auto"/>
        <w:jc w:val="both"/>
        <w:rPr>
          <w:sz w:val="28"/>
          <w:lang w:eastAsia="en-US"/>
        </w:rPr>
      </w:pPr>
    </w:p>
    <w:p w14:paraId="6570ED44" w14:textId="77777777" w:rsidR="00F907CD" w:rsidRPr="00F907CD" w:rsidRDefault="00F907CD" w:rsidP="00F907CD">
      <w:pPr>
        <w:jc w:val="center"/>
        <w:rPr>
          <w:bCs/>
          <w:sz w:val="28"/>
          <w:lang w:eastAsia="en-US"/>
        </w:rPr>
      </w:pPr>
      <w:r w:rsidRPr="00F907CD">
        <w:rPr>
          <w:bCs/>
          <w:sz w:val="28"/>
          <w:lang w:eastAsia="en-US"/>
        </w:rPr>
        <w:lastRenderedPageBreak/>
        <w:t>Раздел 7. График реализации мероприятий производственной</w:t>
      </w:r>
    </w:p>
    <w:p w14:paraId="384B378C" w14:textId="77777777" w:rsidR="00F907CD" w:rsidRPr="00F907CD" w:rsidRDefault="00F907CD" w:rsidP="00F907CD">
      <w:pPr>
        <w:jc w:val="center"/>
        <w:rPr>
          <w:sz w:val="28"/>
          <w:lang w:eastAsia="en-US"/>
        </w:rPr>
      </w:pPr>
      <w:r w:rsidRPr="00F907CD">
        <w:rPr>
          <w:bCs/>
          <w:sz w:val="28"/>
          <w:lang w:eastAsia="en-US"/>
        </w:rPr>
        <w:t>программы АО «Теплоэнерго» на потребительском рынке Кемеровского городского округа, ж.р. Лесная поляна (</w:t>
      </w:r>
      <w:proofErr w:type="gramStart"/>
      <w:r w:rsidRPr="00F907CD">
        <w:rPr>
          <w:bCs/>
          <w:sz w:val="28"/>
          <w:lang w:eastAsia="en-US"/>
        </w:rPr>
        <w:t>от котельных</w:t>
      </w:r>
      <w:proofErr w:type="gramEnd"/>
      <w:r w:rsidRPr="00F907CD">
        <w:rPr>
          <w:bCs/>
          <w:sz w:val="28"/>
          <w:lang w:eastAsia="en-US"/>
        </w:rPr>
        <w:t xml:space="preserve"> расположенных по адресам:</w:t>
      </w:r>
      <w:r w:rsidRPr="00F907CD">
        <w:rPr>
          <w:bCs/>
          <w:sz w:val="28"/>
          <w:lang w:eastAsia="en-US"/>
        </w:rPr>
        <w:br/>
        <w:t>пр. В.В. Михайлова, 4, пр. В.В. Михайлова, 5, пр. В.В. Михайлова, 11а)</w:t>
      </w:r>
    </w:p>
    <w:p w14:paraId="389EDAA4" w14:textId="77777777" w:rsidR="00F907CD" w:rsidRPr="00F907CD" w:rsidRDefault="00F907CD" w:rsidP="00F907CD">
      <w:pPr>
        <w:rPr>
          <w:sz w:val="28"/>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2410"/>
        <w:gridCol w:w="2182"/>
      </w:tblGrid>
      <w:tr w:rsidR="00F907CD" w:rsidRPr="00F907CD" w14:paraId="1F27B8B6" w14:textId="77777777" w:rsidTr="002362AD">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413684D1" w14:textId="77777777" w:rsidR="00F907CD" w:rsidRPr="00F907CD" w:rsidRDefault="00F907CD" w:rsidP="00F907CD">
            <w:pPr>
              <w:jc w:val="center"/>
              <w:rPr>
                <w:sz w:val="28"/>
                <w:szCs w:val="28"/>
              </w:rPr>
            </w:pPr>
            <w:r w:rsidRPr="00F907CD">
              <w:rPr>
                <w:sz w:val="28"/>
                <w:szCs w:val="28"/>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922B74" w14:textId="77777777" w:rsidR="00F907CD" w:rsidRPr="00F907CD" w:rsidRDefault="00F907CD" w:rsidP="00F907CD">
            <w:pPr>
              <w:jc w:val="center"/>
              <w:rPr>
                <w:sz w:val="28"/>
                <w:szCs w:val="28"/>
              </w:rPr>
            </w:pPr>
            <w:r w:rsidRPr="00F907CD">
              <w:rPr>
                <w:sz w:val="28"/>
                <w:szCs w:val="28"/>
              </w:rPr>
              <w:t>Дата начала реализации мероприятий</w:t>
            </w:r>
          </w:p>
        </w:tc>
        <w:tc>
          <w:tcPr>
            <w:tcW w:w="2182" w:type="dxa"/>
            <w:tcBorders>
              <w:top w:val="single" w:sz="4" w:space="0" w:color="auto"/>
              <w:left w:val="single" w:sz="4" w:space="0" w:color="auto"/>
              <w:bottom w:val="single" w:sz="4" w:space="0" w:color="auto"/>
              <w:right w:val="single" w:sz="4" w:space="0" w:color="auto"/>
            </w:tcBorders>
            <w:vAlign w:val="center"/>
            <w:hideMark/>
          </w:tcPr>
          <w:p w14:paraId="7999DFB2" w14:textId="77777777" w:rsidR="00F907CD" w:rsidRPr="00F907CD" w:rsidRDefault="00F907CD" w:rsidP="00F907CD">
            <w:pPr>
              <w:jc w:val="center"/>
              <w:rPr>
                <w:sz w:val="28"/>
                <w:szCs w:val="28"/>
              </w:rPr>
            </w:pPr>
            <w:r w:rsidRPr="00F907CD">
              <w:rPr>
                <w:sz w:val="28"/>
                <w:szCs w:val="28"/>
              </w:rPr>
              <w:t>Дата окончания реализации мероприятий</w:t>
            </w:r>
          </w:p>
        </w:tc>
      </w:tr>
      <w:tr w:rsidR="00F907CD" w:rsidRPr="00F907CD" w14:paraId="53ACCAC2" w14:textId="77777777" w:rsidTr="002362AD">
        <w:trPr>
          <w:trHeight w:val="977"/>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51E5DA22" w14:textId="77777777" w:rsidR="00F907CD" w:rsidRPr="00F907CD" w:rsidRDefault="00F907CD" w:rsidP="00F907CD">
            <w:pPr>
              <w:rPr>
                <w:sz w:val="28"/>
                <w:szCs w:val="28"/>
              </w:rPr>
            </w:pPr>
            <w:r w:rsidRPr="00F907CD">
              <w:rPr>
                <w:sz w:val="28"/>
                <w:szCs w:val="28"/>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9EE3725" w14:textId="77777777" w:rsidR="00F907CD" w:rsidRPr="00F907CD" w:rsidRDefault="00F907CD" w:rsidP="00F907CD">
            <w:pPr>
              <w:jc w:val="center"/>
              <w:rPr>
                <w:sz w:val="28"/>
                <w:szCs w:val="28"/>
              </w:rPr>
            </w:pPr>
            <w:r w:rsidRPr="00F907CD">
              <w:rPr>
                <w:sz w:val="28"/>
                <w:szCs w:val="28"/>
              </w:rPr>
              <w:t>03.07.2019 </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42C67CC1" w14:textId="77777777" w:rsidR="00F907CD" w:rsidRPr="00F907CD" w:rsidRDefault="00F907CD" w:rsidP="00F907CD">
            <w:pPr>
              <w:jc w:val="center"/>
              <w:rPr>
                <w:sz w:val="28"/>
                <w:szCs w:val="28"/>
              </w:rPr>
            </w:pPr>
            <w:r w:rsidRPr="00F907CD">
              <w:rPr>
                <w:sz w:val="28"/>
                <w:szCs w:val="28"/>
              </w:rPr>
              <w:t>31.12.2028</w:t>
            </w:r>
          </w:p>
        </w:tc>
      </w:tr>
    </w:tbl>
    <w:p w14:paraId="26EB5BBB" w14:textId="77777777" w:rsidR="00F907CD" w:rsidRPr="00F907CD" w:rsidRDefault="00F907CD" w:rsidP="00F907CD">
      <w:pPr>
        <w:rPr>
          <w:sz w:val="28"/>
          <w:lang w:eastAsia="en-US"/>
        </w:rPr>
      </w:pPr>
    </w:p>
    <w:p w14:paraId="2E2AD3F3" w14:textId="77777777" w:rsidR="00F907CD" w:rsidRPr="00F907CD" w:rsidRDefault="00F907CD" w:rsidP="00F907CD">
      <w:pPr>
        <w:rPr>
          <w:sz w:val="28"/>
          <w:lang w:eastAsia="en-US"/>
        </w:rPr>
      </w:pPr>
    </w:p>
    <w:p w14:paraId="3C11E1E7" w14:textId="77777777" w:rsidR="00F907CD" w:rsidRPr="00F907CD" w:rsidRDefault="00F907CD" w:rsidP="00F907CD">
      <w:pPr>
        <w:spacing w:after="160" w:line="259" w:lineRule="auto"/>
        <w:rPr>
          <w:sz w:val="28"/>
          <w:szCs w:val="28"/>
        </w:rPr>
      </w:pPr>
      <w:r w:rsidRPr="00F907CD">
        <w:rPr>
          <w:sz w:val="28"/>
          <w:szCs w:val="28"/>
        </w:rPr>
        <w:br w:type="page"/>
      </w:r>
    </w:p>
    <w:p w14:paraId="15141F7B" w14:textId="77777777" w:rsidR="00F907CD" w:rsidRPr="00F907CD" w:rsidRDefault="00F907CD" w:rsidP="00F907CD">
      <w:pPr>
        <w:ind w:left="993"/>
        <w:jc w:val="center"/>
        <w:rPr>
          <w:bCs/>
          <w:color w:val="000000"/>
          <w:sz w:val="28"/>
          <w:szCs w:val="28"/>
        </w:rPr>
      </w:pPr>
      <w:r w:rsidRPr="00F907CD">
        <w:rPr>
          <w:sz w:val="28"/>
          <w:szCs w:val="28"/>
        </w:rPr>
        <w:lastRenderedPageBreak/>
        <w:t xml:space="preserve">Раздел 8. </w:t>
      </w:r>
      <w:r w:rsidRPr="00F907CD">
        <w:rPr>
          <w:bCs/>
          <w:color w:val="000000"/>
          <w:sz w:val="28"/>
          <w:szCs w:val="28"/>
        </w:rPr>
        <w:t xml:space="preserve">Показатели надежности, качества, </w:t>
      </w:r>
    </w:p>
    <w:p w14:paraId="40086CE1" w14:textId="77777777" w:rsidR="00F907CD" w:rsidRPr="00F907CD" w:rsidRDefault="00F907CD" w:rsidP="00F907CD">
      <w:pPr>
        <w:ind w:left="993"/>
        <w:rPr>
          <w:sz w:val="28"/>
          <w:szCs w:val="28"/>
          <w:lang w:eastAsia="en-US"/>
        </w:rPr>
      </w:pPr>
      <w:r w:rsidRPr="00F907CD">
        <w:rPr>
          <w:bCs/>
          <w:color w:val="000000"/>
          <w:sz w:val="28"/>
          <w:szCs w:val="28"/>
        </w:rPr>
        <w:t xml:space="preserve">энергетической эффективности объектов систем </w:t>
      </w:r>
      <w:r w:rsidRPr="00F907CD">
        <w:rPr>
          <w:sz w:val="28"/>
          <w:szCs w:val="28"/>
          <w:lang w:eastAsia="en-US"/>
        </w:rPr>
        <w:t>горячего водоснабжения</w:t>
      </w:r>
    </w:p>
    <w:p w14:paraId="1E45BA40" w14:textId="77777777" w:rsidR="00F907CD" w:rsidRPr="00F907CD" w:rsidRDefault="00F907CD" w:rsidP="00F907CD">
      <w:pPr>
        <w:ind w:left="993"/>
        <w:rPr>
          <w:sz w:val="28"/>
          <w:szCs w:val="28"/>
          <w:lang w:eastAsia="en-US"/>
        </w:rPr>
      </w:pPr>
    </w:p>
    <w:tbl>
      <w:tblPr>
        <w:tblW w:w="9175" w:type="dxa"/>
        <w:tblInd w:w="846" w:type="dxa"/>
        <w:tblLook w:val="04A0" w:firstRow="1" w:lastRow="0" w:firstColumn="1" w:lastColumn="0" w:noHBand="0" w:noVBand="1"/>
      </w:tblPr>
      <w:tblGrid>
        <w:gridCol w:w="3006"/>
        <w:gridCol w:w="1590"/>
        <w:gridCol w:w="2265"/>
        <w:gridCol w:w="2314"/>
      </w:tblGrid>
      <w:tr w:rsidR="00F907CD" w:rsidRPr="00F907CD" w14:paraId="6CC2F30C" w14:textId="77777777" w:rsidTr="002362AD">
        <w:trPr>
          <w:trHeight w:val="1575"/>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6D9CD" w14:textId="77777777" w:rsidR="00F907CD" w:rsidRPr="00F907CD" w:rsidRDefault="00F907CD" w:rsidP="00F907CD">
            <w:pPr>
              <w:jc w:val="center"/>
              <w:rPr>
                <w:color w:val="000000"/>
                <w:sz w:val="28"/>
              </w:rPr>
            </w:pPr>
            <w:r w:rsidRPr="00F907CD">
              <w:rPr>
                <w:color w:val="000000"/>
                <w:sz w:val="28"/>
                <w:lang w:eastAsia="en-US"/>
              </w:rPr>
              <w:t>Период</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45DE8249" w14:textId="77777777" w:rsidR="00F907CD" w:rsidRPr="00F907CD" w:rsidRDefault="00F907CD" w:rsidP="00F907CD">
            <w:pPr>
              <w:jc w:val="center"/>
              <w:rPr>
                <w:color w:val="000000"/>
                <w:sz w:val="28"/>
                <w:lang w:eastAsia="en-US"/>
              </w:rPr>
            </w:pPr>
            <w:r w:rsidRPr="00F907CD">
              <w:rPr>
                <w:color w:val="000000"/>
                <w:sz w:val="28"/>
                <w:lang w:eastAsia="en-US"/>
              </w:rPr>
              <w:t>Показатели качества горячей воды</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04390B42" w14:textId="77777777" w:rsidR="00F907CD" w:rsidRPr="00F907CD" w:rsidRDefault="00F907CD" w:rsidP="00F907CD">
            <w:pPr>
              <w:jc w:val="center"/>
              <w:rPr>
                <w:color w:val="000000"/>
                <w:sz w:val="28"/>
                <w:lang w:eastAsia="en-US"/>
              </w:rPr>
            </w:pPr>
            <w:r w:rsidRPr="00F907CD">
              <w:rPr>
                <w:color w:val="000000"/>
                <w:sz w:val="28"/>
                <w:lang w:eastAsia="en-US"/>
              </w:rPr>
              <w:t>Показатели надежности и бесперебойности горячего водоснабжения</w:t>
            </w:r>
          </w:p>
        </w:tc>
        <w:tc>
          <w:tcPr>
            <w:tcW w:w="2314" w:type="dxa"/>
            <w:tcBorders>
              <w:top w:val="single" w:sz="4" w:space="0" w:color="auto"/>
              <w:left w:val="nil"/>
              <w:bottom w:val="single" w:sz="4" w:space="0" w:color="auto"/>
              <w:right w:val="single" w:sz="4" w:space="0" w:color="auto"/>
            </w:tcBorders>
            <w:shd w:val="clear" w:color="auto" w:fill="auto"/>
            <w:vAlign w:val="center"/>
            <w:hideMark/>
          </w:tcPr>
          <w:p w14:paraId="1B718333" w14:textId="77777777" w:rsidR="00F907CD" w:rsidRPr="00F907CD" w:rsidRDefault="00F907CD" w:rsidP="00F907CD">
            <w:pPr>
              <w:jc w:val="center"/>
              <w:rPr>
                <w:color w:val="000000"/>
                <w:sz w:val="28"/>
                <w:lang w:eastAsia="en-US"/>
              </w:rPr>
            </w:pPr>
            <w:r w:rsidRPr="00F907CD">
              <w:rPr>
                <w:color w:val="000000"/>
                <w:sz w:val="28"/>
                <w:lang w:eastAsia="en-US"/>
              </w:rPr>
              <w:t>Показатели энергетической эффективности использования ресурсов</w:t>
            </w:r>
          </w:p>
        </w:tc>
      </w:tr>
      <w:tr w:rsidR="00F907CD" w:rsidRPr="00F907CD" w14:paraId="2E9811F4"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0DF3040E" w14:textId="77777777" w:rsidR="00F907CD" w:rsidRPr="00F907CD" w:rsidRDefault="00F907CD" w:rsidP="00F907CD">
            <w:pPr>
              <w:jc w:val="center"/>
              <w:rPr>
                <w:color w:val="000000"/>
                <w:sz w:val="28"/>
                <w:lang w:eastAsia="en-US"/>
              </w:rPr>
            </w:pPr>
            <w:r w:rsidRPr="00F907CD">
              <w:rPr>
                <w:color w:val="000000"/>
                <w:sz w:val="28"/>
                <w:lang w:eastAsia="en-US"/>
              </w:rPr>
              <w:t>Факт 2018 года</w:t>
            </w:r>
          </w:p>
        </w:tc>
        <w:tc>
          <w:tcPr>
            <w:tcW w:w="1590" w:type="dxa"/>
            <w:tcBorders>
              <w:top w:val="nil"/>
              <w:left w:val="nil"/>
              <w:bottom w:val="single" w:sz="4" w:space="0" w:color="auto"/>
              <w:right w:val="single" w:sz="4" w:space="0" w:color="auto"/>
            </w:tcBorders>
            <w:shd w:val="clear" w:color="auto" w:fill="auto"/>
            <w:vAlign w:val="center"/>
            <w:hideMark/>
          </w:tcPr>
          <w:p w14:paraId="3EEF47C1"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7CA09991"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38304371"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2E484E7C"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1AF5978F" w14:textId="77777777" w:rsidR="00F907CD" w:rsidRPr="00F907CD" w:rsidRDefault="00F907CD" w:rsidP="00F907CD">
            <w:pPr>
              <w:jc w:val="center"/>
              <w:rPr>
                <w:color w:val="000000"/>
                <w:sz w:val="28"/>
                <w:lang w:eastAsia="en-US"/>
              </w:rPr>
            </w:pPr>
            <w:r w:rsidRPr="00F907CD">
              <w:rPr>
                <w:color w:val="000000"/>
                <w:sz w:val="28"/>
                <w:lang w:eastAsia="en-US"/>
              </w:rPr>
              <w:t>Ожидаемые значения 2019 года</w:t>
            </w:r>
          </w:p>
        </w:tc>
        <w:tc>
          <w:tcPr>
            <w:tcW w:w="1590" w:type="dxa"/>
            <w:tcBorders>
              <w:top w:val="nil"/>
              <w:left w:val="nil"/>
              <w:bottom w:val="single" w:sz="4" w:space="0" w:color="auto"/>
              <w:right w:val="single" w:sz="4" w:space="0" w:color="auto"/>
            </w:tcBorders>
            <w:shd w:val="clear" w:color="auto" w:fill="auto"/>
            <w:vAlign w:val="center"/>
            <w:hideMark/>
          </w:tcPr>
          <w:p w14:paraId="5AC3FB3A"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2B89B557"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5CFE9934"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4F5F2036"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26F7C8C9" w14:textId="77777777" w:rsidR="00F907CD" w:rsidRPr="00F907CD" w:rsidRDefault="00F907CD" w:rsidP="00F907CD">
            <w:pPr>
              <w:jc w:val="center"/>
              <w:rPr>
                <w:color w:val="000000"/>
                <w:sz w:val="28"/>
                <w:lang w:eastAsia="en-US"/>
              </w:rPr>
            </w:pPr>
            <w:r w:rsidRPr="00F907CD">
              <w:rPr>
                <w:color w:val="000000"/>
                <w:sz w:val="28"/>
                <w:lang w:eastAsia="en-US"/>
              </w:rPr>
              <w:t>План 2020 года</w:t>
            </w:r>
          </w:p>
        </w:tc>
        <w:tc>
          <w:tcPr>
            <w:tcW w:w="1590" w:type="dxa"/>
            <w:tcBorders>
              <w:top w:val="nil"/>
              <w:left w:val="nil"/>
              <w:bottom w:val="single" w:sz="4" w:space="0" w:color="auto"/>
              <w:right w:val="single" w:sz="4" w:space="0" w:color="auto"/>
            </w:tcBorders>
            <w:shd w:val="clear" w:color="auto" w:fill="auto"/>
            <w:vAlign w:val="center"/>
            <w:hideMark/>
          </w:tcPr>
          <w:p w14:paraId="0ADE836A"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15643C6C"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416EB694"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45A6C83D"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0F63864C" w14:textId="77777777" w:rsidR="00F907CD" w:rsidRPr="00F907CD" w:rsidRDefault="00F907CD" w:rsidP="00F907CD">
            <w:pPr>
              <w:jc w:val="center"/>
              <w:rPr>
                <w:color w:val="000000"/>
                <w:sz w:val="28"/>
                <w:lang w:eastAsia="en-US"/>
              </w:rPr>
            </w:pPr>
            <w:r w:rsidRPr="00F907CD">
              <w:rPr>
                <w:color w:val="000000"/>
                <w:sz w:val="28"/>
                <w:lang w:eastAsia="en-US"/>
              </w:rPr>
              <w:t>План 2021 года</w:t>
            </w:r>
          </w:p>
        </w:tc>
        <w:tc>
          <w:tcPr>
            <w:tcW w:w="1590" w:type="dxa"/>
            <w:tcBorders>
              <w:top w:val="nil"/>
              <w:left w:val="nil"/>
              <w:bottom w:val="single" w:sz="4" w:space="0" w:color="auto"/>
              <w:right w:val="single" w:sz="4" w:space="0" w:color="auto"/>
            </w:tcBorders>
            <w:shd w:val="clear" w:color="auto" w:fill="auto"/>
            <w:vAlign w:val="center"/>
            <w:hideMark/>
          </w:tcPr>
          <w:p w14:paraId="7823BA71"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0DB48108"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60C6CCAC"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55F2CFF8"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2A5C9943" w14:textId="77777777" w:rsidR="00F907CD" w:rsidRPr="00F907CD" w:rsidRDefault="00F907CD" w:rsidP="00F907CD">
            <w:pPr>
              <w:jc w:val="center"/>
              <w:rPr>
                <w:color w:val="000000"/>
                <w:sz w:val="28"/>
                <w:lang w:eastAsia="en-US"/>
              </w:rPr>
            </w:pPr>
            <w:r w:rsidRPr="00F907CD">
              <w:rPr>
                <w:color w:val="000000"/>
                <w:sz w:val="28"/>
                <w:lang w:eastAsia="en-US"/>
              </w:rPr>
              <w:t>План 2022 года</w:t>
            </w:r>
          </w:p>
        </w:tc>
        <w:tc>
          <w:tcPr>
            <w:tcW w:w="1590" w:type="dxa"/>
            <w:tcBorders>
              <w:top w:val="nil"/>
              <w:left w:val="nil"/>
              <w:bottom w:val="single" w:sz="4" w:space="0" w:color="auto"/>
              <w:right w:val="single" w:sz="4" w:space="0" w:color="auto"/>
            </w:tcBorders>
            <w:shd w:val="clear" w:color="auto" w:fill="auto"/>
            <w:vAlign w:val="center"/>
            <w:hideMark/>
          </w:tcPr>
          <w:p w14:paraId="3D7075A8"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1E5E9177"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2CFF3722"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31F599DB"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F2134E8" w14:textId="77777777" w:rsidR="00F907CD" w:rsidRPr="00F907CD" w:rsidRDefault="00F907CD" w:rsidP="00F907CD">
            <w:pPr>
              <w:jc w:val="center"/>
              <w:rPr>
                <w:color w:val="000000"/>
                <w:sz w:val="28"/>
                <w:lang w:eastAsia="en-US"/>
              </w:rPr>
            </w:pPr>
            <w:r w:rsidRPr="00F907CD">
              <w:rPr>
                <w:color w:val="000000"/>
                <w:sz w:val="28"/>
                <w:lang w:eastAsia="en-US"/>
              </w:rPr>
              <w:t>План 2023 года</w:t>
            </w:r>
          </w:p>
        </w:tc>
        <w:tc>
          <w:tcPr>
            <w:tcW w:w="1590" w:type="dxa"/>
            <w:tcBorders>
              <w:top w:val="nil"/>
              <w:left w:val="nil"/>
              <w:bottom w:val="single" w:sz="4" w:space="0" w:color="auto"/>
              <w:right w:val="single" w:sz="4" w:space="0" w:color="auto"/>
            </w:tcBorders>
            <w:shd w:val="clear" w:color="auto" w:fill="auto"/>
            <w:vAlign w:val="center"/>
            <w:hideMark/>
          </w:tcPr>
          <w:p w14:paraId="17F7A3FE"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125AF67B"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46AE90CB"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584D5E69"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361C45CB" w14:textId="77777777" w:rsidR="00F907CD" w:rsidRPr="00F907CD" w:rsidRDefault="00F907CD" w:rsidP="00F907CD">
            <w:pPr>
              <w:jc w:val="center"/>
              <w:rPr>
                <w:color w:val="000000"/>
                <w:sz w:val="28"/>
                <w:lang w:eastAsia="en-US"/>
              </w:rPr>
            </w:pPr>
            <w:r w:rsidRPr="00F907CD">
              <w:rPr>
                <w:color w:val="000000"/>
                <w:sz w:val="28"/>
                <w:lang w:eastAsia="en-US"/>
              </w:rPr>
              <w:t>План 2024 года</w:t>
            </w:r>
          </w:p>
        </w:tc>
        <w:tc>
          <w:tcPr>
            <w:tcW w:w="1590" w:type="dxa"/>
            <w:tcBorders>
              <w:top w:val="nil"/>
              <w:left w:val="nil"/>
              <w:bottom w:val="single" w:sz="4" w:space="0" w:color="auto"/>
              <w:right w:val="single" w:sz="4" w:space="0" w:color="auto"/>
            </w:tcBorders>
            <w:shd w:val="clear" w:color="auto" w:fill="auto"/>
            <w:vAlign w:val="center"/>
            <w:hideMark/>
          </w:tcPr>
          <w:p w14:paraId="75AE516A"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B763317"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4092BC44"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37EE98DE"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2B2BB697" w14:textId="77777777" w:rsidR="00F907CD" w:rsidRPr="00F907CD" w:rsidRDefault="00F907CD" w:rsidP="00F907CD">
            <w:pPr>
              <w:jc w:val="center"/>
              <w:rPr>
                <w:color w:val="000000"/>
                <w:sz w:val="28"/>
                <w:lang w:eastAsia="en-US"/>
              </w:rPr>
            </w:pPr>
            <w:r w:rsidRPr="00F907CD">
              <w:rPr>
                <w:color w:val="000000"/>
                <w:sz w:val="28"/>
                <w:lang w:eastAsia="en-US"/>
              </w:rPr>
              <w:t>План 2025 года</w:t>
            </w:r>
          </w:p>
        </w:tc>
        <w:tc>
          <w:tcPr>
            <w:tcW w:w="1590" w:type="dxa"/>
            <w:tcBorders>
              <w:top w:val="nil"/>
              <w:left w:val="nil"/>
              <w:bottom w:val="single" w:sz="4" w:space="0" w:color="auto"/>
              <w:right w:val="single" w:sz="4" w:space="0" w:color="auto"/>
            </w:tcBorders>
            <w:shd w:val="clear" w:color="auto" w:fill="auto"/>
            <w:vAlign w:val="center"/>
            <w:hideMark/>
          </w:tcPr>
          <w:p w14:paraId="47088D88"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2E2A699B"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2C2238ED"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51193C7E"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76B3C09" w14:textId="77777777" w:rsidR="00F907CD" w:rsidRPr="00F907CD" w:rsidRDefault="00F907CD" w:rsidP="00F907CD">
            <w:pPr>
              <w:jc w:val="center"/>
              <w:rPr>
                <w:color w:val="000000"/>
                <w:sz w:val="28"/>
                <w:lang w:eastAsia="en-US"/>
              </w:rPr>
            </w:pPr>
            <w:r w:rsidRPr="00F907CD">
              <w:rPr>
                <w:color w:val="000000"/>
                <w:sz w:val="28"/>
                <w:lang w:eastAsia="en-US"/>
              </w:rPr>
              <w:t>План 2026 года</w:t>
            </w:r>
          </w:p>
        </w:tc>
        <w:tc>
          <w:tcPr>
            <w:tcW w:w="1590" w:type="dxa"/>
            <w:tcBorders>
              <w:top w:val="nil"/>
              <w:left w:val="nil"/>
              <w:bottom w:val="single" w:sz="4" w:space="0" w:color="auto"/>
              <w:right w:val="single" w:sz="4" w:space="0" w:color="auto"/>
            </w:tcBorders>
            <w:shd w:val="clear" w:color="auto" w:fill="auto"/>
            <w:vAlign w:val="center"/>
            <w:hideMark/>
          </w:tcPr>
          <w:p w14:paraId="47EB18BC"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2120BA9E"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7FA3FC76"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1E2D82A2"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03290E7" w14:textId="77777777" w:rsidR="00F907CD" w:rsidRPr="00F907CD" w:rsidRDefault="00F907CD" w:rsidP="00F907CD">
            <w:pPr>
              <w:jc w:val="center"/>
              <w:rPr>
                <w:color w:val="000000"/>
                <w:sz w:val="28"/>
                <w:lang w:eastAsia="en-US"/>
              </w:rPr>
            </w:pPr>
            <w:r w:rsidRPr="00F907CD">
              <w:rPr>
                <w:color w:val="000000"/>
                <w:sz w:val="28"/>
                <w:lang w:eastAsia="en-US"/>
              </w:rPr>
              <w:t>План 2027 года</w:t>
            </w:r>
          </w:p>
        </w:tc>
        <w:tc>
          <w:tcPr>
            <w:tcW w:w="1590" w:type="dxa"/>
            <w:tcBorders>
              <w:top w:val="nil"/>
              <w:left w:val="nil"/>
              <w:bottom w:val="single" w:sz="4" w:space="0" w:color="auto"/>
              <w:right w:val="single" w:sz="4" w:space="0" w:color="auto"/>
            </w:tcBorders>
            <w:shd w:val="clear" w:color="auto" w:fill="auto"/>
            <w:vAlign w:val="center"/>
            <w:hideMark/>
          </w:tcPr>
          <w:p w14:paraId="3EEDD3AC"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44DE3A96"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1C7A62D0" w14:textId="77777777" w:rsidR="00F907CD" w:rsidRPr="00F907CD" w:rsidRDefault="00F907CD" w:rsidP="00F907CD">
            <w:pPr>
              <w:jc w:val="center"/>
              <w:rPr>
                <w:color w:val="000000"/>
                <w:sz w:val="28"/>
                <w:lang w:eastAsia="en-US"/>
              </w:rPr>
            </w:pPr>
            <w:r w:rsidRPr="00F907CD">
              <w:rPr>
                <w:color w:val="000000"/>
                <w:sz w:val="28"/>
                <w:lang w:eastAsia="en-US"/>
              </w:rPr>
              <w:t>-</w:t>
            </w:r>
          </w:p>
        </w:tc>
      </w:tr>
      <w:tr w:rsidR="00F907CD" w:rsidRPr="00F907CD" w14:paraId="3445CF4A" w14:textId="77777777" w:rsidTr="002362AD">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2F935C0" w14:textId="77777777" w:rsidR="00F907CD" w:rsidRPr="00F907CD" w:rsidRDefault="00F907CD" w:rsidP="00F907CD">
            <w:pPr>
              <w:jc w:val="center"/>
              <w:rPr>
                <w:color w:val="000000"/>
                <w:sz w:val="28"/>
                <w:lang w:eastAsia="en-US"/>
              </w:rPr>
            </w:pPr>
            <w:r w:rsidRPr="00F907CD">
              <w:rPr>
                <w:color w:val="000000"/>
                <w:sz w:val="28"/>
                <w:lang w:eastAsia="en-US"/>
              </w:rPr>
              <w:t>План 2028 года</w:t>
            </w:r>
          </w:p>
        </w:tc>
        <w:tc>
          <w:tcPr>
            <w:tcW w:w="1590" w:type="dxa"/>
            <w:tcBorders>
              <w:top w:val="nil"/>
              <w:left w:val="nil"/>
              <w:bottom w:val="single" w:sz="4" w:space="0" w:color="auto"/>
              <w:right w:val="single" w:sz="4" w:space="0" w:color="auto"/>
            </w:tcBorders>
            <w:shd w:val="clear" w:color="auto" w:fill="auto"/>
            <w:vAlign w:val="center"/>
            <w:hideMark/>
          </w:tcPr>
          <w:p w14:paraId="3D8FE9BB"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550682C0" w14:textId="77777777" w:rsidR="00F907CD" w:rsidRPr="00F907CD" w:rsidRDefault="00F907CD" w:rsidP="00F907CD">
            <w:pPr>
              <w:jc w:val="center"/>
              <w:rPr>
                <w:color w:val="000000"/>
                <w:sz w:val="28"/>
                <w:lang w:eastAsia="en-US"/>
              </w:rPr>
            </w:pPr>
            <w:r w:rsidRPr="00F907CD">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75D2D517" w14:textId="77777777" w:rsidR="00F907CD" w:rsidRPr="00F907CD" w:rsidRDefault="00F907CD" w:rsidP="00F907CD">
            <w:pPr>
              <w:jc w:val="center"/>
              <w:rPr>
                <w:color w:val="000000"/>
                <w:sz w:val="28"/>
                <w:lang w:eastAsia="en-US"/>
              </w:rPr>
            </w:pPr>
            <w:r w:rsidRPr="00F907CD">
              <w:rPr>
                <w:color w:val="000000"/>
                <w:sz w:val="28"/>
                <w:lang w:eastAsia="en-US"/>
              </w:rPr>
              <w:t>-</w:t>
            </w:r>
          </w:p>
        </w:tc>
      </w:tr>
    </w:tbl>
    <w:p w14:paraId="752E0E24" w14:textId="77777777" w:rsidR="00F907CD" w:rsidRPr="00F907CD" w:rsidRDefault="00F907CD" w:rsidP="00F907CD">
      <w:pPr>
        <w:spacing w:after="160" w:line="259" w:lineRule="auto"/>
        <w:rPr>
          <w:sz w:val="28"/>
          <w:lang w:eastAsia="en-US"/>
        </w:rPr>
      </w:pPr>
      <w:r w:rsidRPr="00F907CD">
        <w:rPr>
          <w:sz w:val="28"/>
          <w:lang w:eastAsia="en-US"/>
        </w:rPr>
        <w:br w:type="page"/>
      </w:r>
    </w:p>
    <w:p w14:paraId="02E16721" w14:textId="77777777" w:rsidR="00F907CD" w:rsidRPr="00F907CD" w:rsidRDefault="00F907CD" w:rsidP="00F907CD">
      <w:pPr>
        <w:jc w:val="center"/>
        <w:rPr>
          <w:bCs/>
          <w:color w:val="000000"/>
          <w:sz w:val="28"/>
          <w:szCs w:val="28"/>
        </w:rPr>
      </w:pPr>
      <w:r w:rsidRPr="00F907CD">
        <w:rPr>
          <w:bCs/>
          <w:color w:val="000000"/>
          <w:sz w:val="28"/>
          <w:szCs w:val="28"/>
        </w:rPr>
        <w:lastRenderedPageBreak/>
        <w:t>Раздел 9. Расчет эффективности производственной программы</w:t>
      </w:r>
    </w:p>
    <w:p w14:paraId="1C3E0DC5" w14:textId="77777777" w:rsidR="00F907CD" w:rsidRPr="00F907CD" w:rsidRDefault="00F907CD" w:rsidP="00F907CD">
      <w:pPr>
        <w:rPr>
          <w:bCs/>
          <w:color w:val="000000"/>
          <w:sz w:val="28"/>
          <w:szCs w:val="28"/>
        </w:rPr>
      </w:pPr>
    </w:p>
    <w:tbl>
      <w:tblPr>
        <w:tblStyle w:val="31"/>
        <w:tblW w:w="10093" w:type="dxa"/>
        <w:tblInd w:w="279" w:type="dxa"/>
        <w:tblLayout w:type="fixed"/>
        <w:tblLook w:val="04A0" w:firstRow="1" w:lastRow="0" w:firstColumn="1" w:lastColumn="0" w:noHBand="0" w:noVBand="1"/>
      </w:tblPr>
      <w:tblGrid>
        <w:gridCol w:w="692"/>
        <w:gridCol w:w="3329"/>
        <w:gridCol w:w="1524"/>
        <w:gridCol w:w="2496"/>
        <w:gridCol w:w="2052"/>
      </w:tblGrid>
      <w:tr w:rsidR="00F907CD" w:rsidRPr="00F907CD" w14:paraId="4F53FE7A" w14:textId="77777777" w:rsidTr="002362AD">
        <w:trPr>
          <w:trHeight w:val="2263"/>
        </w:trPr>
        <w:tc>
          <w:tcPr>
            <w:tcW w:w="692" w:type="dxa"/>
            <w:vAlign w:val="center"/>
          </w:tcPr>
          <w:p w14:paraId="13A2FB90" w14:textId="77777777" w:rsidR="00F907CD" w:rsidRPr="00F907CD" w:rsidRDefault="00F907CD" w:rsidP="00F907CD">
            <w:pPr>
              <w:jc w:val="center"/>
              <w:rPr>
                <w:bCs/>
                <w:color w:val="000000"/>
                <w:sz w:val="28"/>
                <w:szCs w:val="28"/>
              </w:rPr>
            </w:pPr>
            <w:r w:rsidRPr="00F907CD">
              <w:rPr>
                <w:bCs/>
                <w:color w:val="000000"/>
                <w:sz w:val="28"/>
                <w:szCs w:val="28"/>
              </w:rPr>
              <w:t>№ п/п</w:t>
            </w:r>
          </w:p>
        </w:tc>
        <w:tc>
          <w:tcPr>
            <w:tcW w:w="3329" w:type="dxa"/>
            <w:vAlign w:val="center"/>
          </w:tcPr>
          <w:p w14:paraId="6E99883E" w14:textId="77777777" w:rsidR="00F907CD" w:rsidRPr="00F907CD" w:rsidRDefault="00F907CD" w:rsidP="00F907CD">
            <w:pPr>
              <w:jc w:val="center"/>
              <w:rPr>
                <w:bCs/>
                <w:color w:val="000000"/>
                <w:sz w:val="28"/>
                <w:szCs w:val="28"/>
              </w:rPr>
            </w:pPr>
            <w:r w:rsidRPr="00F907CD">
              <w:rPr>
                <w:bCs/>
                <w:color w:val="000000"/>
                <w:sz w:val="28"/>
                <w:szCs w:val="28"/>
              </w:rPr>
              <w:t>Наименование показателя</w:t>
            </w:r>
          </w:p>
        </w:tc>
        <w:tc>
          <w:tcPr>
            <w:tcW w:w="1524" w:type="dxa"/>
            <w:vAlign w:val="center"/>
          </w:tcPr>
          <w:p w14:paraId="130CB6ED" w14:textId="77777777" w:rsidR="00F907CD" w:rsidRPr="00F907CD" w:rsidRDefault="00F907CD" w:rsidP="00F907CD">
            <w:pPr>
              <w:jc w:val="center"/>
              <w:rPr>
                <w:bCs/>
                <w:color w:val="000000"/>
                <w:sz w:val="28"/>
                <w:szCs w:val="28"/>
              </w:rPr>
            </w:pPr>
            <w:r w:rsidRPr="00F907CD">
              <w:rPr>
                <w:bCs/>
                <w:color w:val="000000"/>
                <w:sz w:val="28"/>
                <w:szCs w:val="28"/>
              </w:rPr>
              <w:t>Значение показателя в базовом периоде 2019 год</w:t>
            </w:r>
          </w:p>
        </w:tc>
        <w:tc>
          <w:tcPr>
            <w:tcW w:w="2496" w:type="dxa"/>
            <w:vAlign w:val="center"/>
          </w:tcPr>
          <w:p w14:paraId="69D25413" w14:textId="77777777" w:rsidR="00F907CD" w:rsidRPr="00F907CD" w:rsidRDefault="00F907CD" w:rsidP="00F907CD">
            <w:pPr>
              <w:jc w:val="center"/>
              <w:rPr>
                <w:bCs/>
                <w:color w:val="000000"/>
                <w:sz w:val="28"/>
                <w:szCs w:val="28"/>
              </w:rPr>
            </w:pPr>
            <w:r w:rsidRPr="00F907CD">
              <w:rPr>
                <w:bCs/>
                <w:color w:val="000000"/>
                <w:sz w:val="28"/>
                <w:szCs w:val="28"/>
              </w:rPr>
              <w:t>Планируемое значение показателя по итогам реализации производственной программы</w:t>
            </w:r>
            <w:r w:rsidRPr="00F907CD">
              <w:rPr>
                <w:bCs/>
                <w:color w:val="000000"/>
                <w:sz w:val="28"/>
                <w:szCs w:val="28"/>
              </w:rPr>
              <w:br/>
              <w:t>2028 год</w:t>
            </w:r>
          </w:p>
        </w:tc>
        <w:tc>
          <w:tcPr>
            <w:tcW w:w="2052" w:type="dxa"/>
            <w:vAlign w:val="center"/>
          </w:tcPr>
          <w:p w14:paraId="44F03CA9" w14:textId="77777777" w:rsidR="00F907CD" w:rsidRPr="00F907CD" w:rsidRDefault="00F907CD" w:rsidP="00F907CD">
            <w:pPr>
              <w:ind w:left="-57" w:right="-57"/>
              <w:jc w:val="center"/>
              <w:rPr>
                <w:bCs/>
                <w:color w:val="000000"/>
                <w:sz w:val="28"/>
                <w:szCs w:val="28"/>
              </w:rPr>
            </w:pPr>
            <w:r w:rsidRPr="00F907CD">
              <w:rPr>
                <w:bCs/>
                <w:color w:val="000000"/>
                <w:sz w:val="28"/>
                <w:szCs w:val="28"/>
              </w:rPr>
              <w:t xml:space="preserve">Эффективность производствен-ной </w:t>
            </w:r>
            <w:proofErr w:type="gramStart"/>
            <w:r w:rsidRPr="00F907CD">
              <w:rPr>
                <w:bCs/>
                <w:color w:val="000000"/>
                <w:sz w:val="28"/>
                <w:szCs w:val="28"/>
              </w:rPr>
              <w:t xml:space="preserve">программы,   </w:t>
            </w:r>
            <w:proofErr w:type="gramEnd"/>
            <w:r w:rsidRPr="00F907CD">
              <w:rPr>
                <w:bCs/>
                <w:color w:val="000000"/>
                <w:sz w:val="28"/>
                <w:szCs w:val="28"/>
              </w:rPr>
              <w:t xml:space="preserve">           тыс. руб.</w:t>
            </w:r>
          </w:p>
        </w:tc>
      </w:tr>
      <w:tr w:rsidR="00F907CD" w:rsidRPr="00F907CD" w14:paraId="195FA9EB" w14:textId="77777777" w:rsidTr="002362AD">
        <w:trPr>
          <w:trHeight w:val="850"/>
        </w:trPr>
        <w:tc>
          <w:tcPr>
            <w:tcW w:w="692" w:type="dxa"/>
            <w:vAlign w:val="center"/>
          </w:tcPr>
          <w:p w14:paraId="64567B6A" w14:textId="77777777" w:rsidR="00F907CD" w:rsidRPr="00F907CD" w:rsidRDefault="00F907CD" w:rsidP="00F907CD">
            <w:pPr>
              <w:jc w:val="center"/>
              <w:rPr>
                <w:bCs/>
                <w:color w:val="000000"/>
                <w:sz w:val="28"/>
                <w:szCs w:val="28"/>
              </w:rPr>
            </w:pPr>
            <w:r w:rsidRPr="00F907CD">
              <w:rPr>
                <w:bCs/>
                <w:color w:val="000000"/>
                <w:sz w:val="28"/>
                <w:szCs w:val="28"/>
              </w:rPr>
              <w:t>1.</w:t>
            </w:r>
          </w:p>
        </w:tc>
        <w:tc>
          <w:tcPr>
            <w:tcW w:w="3329" w:type="dxa"/>
            <w:vAlign w:val="center"/>
          </w:tcPr>
          <w:p w14:paraId="64C97D54" w14:textId="77777777" w:rsidR="00F907CD" w:rsidRPr="00F907CD" w:rsidRDefault="00F907CD" w:rsidP="00F907CD">
            <w:pPr>
              <w:jc w:val="center"/>
              <w:rPr>
                <w:sz w:val="28"/>
                <w:szCs w:val="28"/>
              </w:rPr>
            </w:pPr>
            <w:r w:rsidRPr="00F907CD">
              <w:rPr>
                <w:sz w:val="28"/>
                <w:szCs w:val="28"/>
              </w:rPr>
              <w:t>Показатели качества горячей воды</w:t>
            </w:r>
          </w:p>
        </w:tc>
        <w:tc>
          <w:tcPr>
            <w:tcW w:w="1524" w:type="dxa"/>
            <w:vAlign w:val="center"/>
          </w:tcPr>
          <w:p w14:paraId="20D9E7F8" w14:textId="77777777" w:rsidR="00F907CD" w:rsidRPr="00F907CD" w:rsidRDefault="00F907CD" w:rsidP="00F907CD">
            <w:pPr>
              <w:jc w:val="center"/>
            </w:pPr>
            <w:r w:rsidRPr="00F907CD">
              <w:rPr>
                <w:color w:val="000000"/>
                <w:sz w:val="28"/>
              </w:rPr>
              <w:t>-</w:t>
            </w:r>
          </w:p>
        </w:tc>
        <w:tc>
          <w:tcPr>
            <w:tcW w:w="2496" w:type="dxa"/>
            <w:vAlign w:val="center"/>
          </w:tcPr>
          <w:p w14:paraId="62A4D083" w14:textId="77777777" w:rsidR="00F907CD" w:rsidRPr="00F907CD" w:rsidRDefault="00F907CD" w:rsidP="00F907CD">
            <w:pPr>
              <w:jc w:val="center"/>
            </w:pPr>
            <w:r w:rsidRPr="00F907CD">
              <w:rPr>
                <w:color w:val="000000"/>
                <w:sz w:val="28"/>
              </w:rPr>
              <w:t>-</w:t>
            </w:r>
          </w:p>
        </w:tc>
        <w:tc>
          <w:tcPr>
            <w:tcW w:w="2052" w:type="dxa"/>
            <w:vAlign w:val="center"/>
          </w:tcPr>
          <w:p w14:paraId="67E00D00" w14:textId="77777777" w:rsidR="00F907CD" w:rsidRPr="00F907CD" w:rsidRDefault="00F907CD" w:rsidP="00F907CD">
            <w:pPr>
              <w:jc w:val="center"/>
            </w:pPr>
            <w:r w:rsidRPr="00F907CD">
              <w:rPr>
                <w:color w:val="000000"/>
                <w:sz w:val="28"/>
              </w:rPr>
              <w:t>-</w:t>
            </w:r>
          </w:p>
        </w:tc>
      </w:tr>
      <w:tr w:rsidR="00F907CD" w:rsidRPr="00F907CD" w14:paraId="00213ED2" w14:textId="77777777" w:rsidTr="002362AD">
        <w:trPr>
          <w:trHeight w:val="1121"/>
        </w:trPr>
        <w:tc>
          <w:tcPr>
            <w:tcW w:w="692" w:type="dxa"/>
            <w:vAlign w:val="center"/>
          </w:tcPr>
          <w:p w14:paraId="06066BF3" w14:textId="77777777" w:rsidR="00F907CD" w:rsidRPr="00F907CD" w:rsidRDefault="00F907CD" w:rsidP="00F907CD">
            <w:pPr>
              <w:jc w:val="center"/>
              <w:rPr>
                <w:bCs/>
                <w:color w:val="000000"/>
                <w:sz w:val="28"/>
                <w:szCs w:val="28"/>
              </w:rPr>
            </w:pPr>
            <w:r w:rsidRPr="00F907CD">
              <w:rPr>
                <w:bCs/>
                <w:color w:val="000000"/>
                <w:sz w:val="28"/>
                <w:szCs w:val="28"/>
              </w:rPr>
              <w:t>2.</w:t>
            </w:r>
          </w:p>
        </w:tc>
        <w:tc>
          <w:tcPr>
            <w:tcW w:w="3329" w:type="dxa"/>
            <w:vAlign w:val="center"/>
          </w:tcPr>
          <w:p w14:paraId="3F67F902" w14:textId="77777777" w:rsidR="00F907CD" w:rsidRPr="00F907CD" w:rsidRDefault="00F907CD" w:rsidP="00F907CD">
            <w:pPr>
              <w:jc w:val="center"/>
              <w:rPr>
                <w:sz w:val="28"/>
                <w:szCs w:val="28"/>
              </w:rPr>
            </w:pPr>
            <w:r w:rsidRPr="00F907CD">
              <w:rPr>
                <w:sz w:val="28"/>
                <w:szCs w:val="28"/>
              </w:rPr>
              <w:t>Показатели надежности и бесперебойности горячего водоснабжения</w:t>
            </w:r>
          </w:p>
        </w:tc>
        <w:tc>
          <w:tcPr>
            <w:tcW w:w="1524" w:type="dxa"/>
            <w:vAlign w:val="center"/>
          </w:tcPr>
          <w:p w14:paraId="12C89041" w14:textId="77777777" w:rsidR="00F907CD" w:rsidRPr="00F907CD" w:rsidRDefault="00F907CD" w:rsidP="00F907CD">
            <w:pPr>
              <w:jc w:val="center"/>
            </w:pPr>
            <w:r w:rsidRPr="00F907CD">
              <w:rPr>
                <w:color w:val="000000"/>
                <w:sz w:val="28"/>
              </w:rPr>
              <w:t>-</w:t>
            </w:r>
          </w:p>
        </w:tc>
        <w:tc>
          <w:tcPr>
            <w:tcW w:w="2496" w:type="dxa"/>
            <w:vAlign w:val="center"/>
          </w:tcPr>
          <w:p w14:paraId="3352CEE0" w14:textId="77777777" w:rsidR="00F907CD" w:rsidRPr="00F907CD" w:rsidRDefault="00F907CD" w:rsidP="00F907CD">
            <w:pPr>
              <w:jc w:val="center"/>
            </w:pPr>
            <w:r w:rsidRPr="00F907CD">
              <w:rPr>
                <w:color w:val="000000"/>
                <w:sz w:val="28"/>
              </w:rPr>
              <w:t>-</w:t>
            </w:r>
          </w:p>
        </w:tc>
        <w:tc>
          <w:tcPr>
            <w:tcW w:w="2052" w:type="dxa"/>
            <w:vAlign w:val="center"/>
          </w:tcPr>
          <w:p w14:paraId="0AD7493C" w14:textId="77777777" w:rsidR="00F907CD" w:rsidRPr="00F907CD" w:rsidRDefault="00F907CD" w:rsidP="00F907CD">
            <w:pPr>
              <w:jc w:val="center"/>
            </w:pPr>
            <w:r w:rsidRPr="00F907CD">
              <w:rPr>
                <w:color w:val="000000"/>
                <w:sz w:val="28"/>
              </w:rPr>
              <w:t>-</w:t>
            </w:r>
          </w:p>
        </w:tc>
      </w:tr>
      <w:tr w:rsidR="00F907CD" w:rsidRPr="00F907CD" w14:paraId="5706DDEF" w14:textId="77777777" w:rsidTr="002362AD">
        <w:trPr>
          <w:trHeight w:val="958"/>
        </w:trPr>
        <w:tc>
          <w:tcPr>
            <w:tcW w:w="692" w:type="dxa"/>
            <w:vAlign w:val="center"/>
          </w:tcPr>
          <w:p w14:paraId="16739E5C" w14:textId="77777777" w:rsidR="00F907CD" w:rsidRPr="00F907CD" w:rsidRDefault="00F907CD" w:rsidP="00F907CD">
            <w:pPr>
              <w:jc w:val="center"/>
              <w:rPr>
                <w:bCs/>
                <w:color w:val="000000"/>
                <w:sz w:val="28"/>
                <w:szCs w:val="28"/>
              </w:rPr>
            </w:pPr>
            <w:r w:rsidRPr="00F907CD">
              <w:rPr>
                <w:bCs/>
                <w:color w:val="000000"/>
                <w:sz w:val="28"/>
                <w:szCs w:val="28"/>
              </w:rPr>
              <w:t>3.</w:t>
            </w:r>
          </w:p>
        </w:tc>
        <w:tc>
          <w:tcPr>
            <w:tcW w:w="3329" w:type="dxa"/>
            <w:vAlign w:val="center"/>
          </w:tcPr>
          <w:p w14:paraId="6C8EFF5F" w14:textId="77777777" w:rsidR="00F907CD" w:rsidRPr="00F907CD" w:rsidRDefault="00F907CD" w:rsidP="00F907CD">
            <w:pPr>
              <w:jc w:val="center"/>
              <w:rPr>
                <w:bCs/>
                <w:color w:val="000000"/>
                <w:sz w:val="28"/>
                <w:szCs w:val="28"/>
              </w:rPr>
            </w:pPr>
            <w:r w:rsidRPr="00F907CD">
              <w:rPr>
                <w:bCs/>
                <w:color w:val="000000"/>
                <w:sz w:val="28"/>
                <w:szCs w:val="28"/>
              </w:rPr>
              <w:t>Показатели энергетической эффективности использования ресурсов</w:t>
            </w:r>
          </w:p>
        </w:tc>
        <w:tc>
          <w:tcPr>
            <w:tcW w:w="1524" w:type="dxa"/>
            <w:vAlign w:val="center"/>
          </w:tcPr>
          <w:p w14:paraId="44E7C073" w14:textId="77777777" w:rsidR="00F907CD" w:rsidRPr="00F907CD" w:rsidRDefault="00F907CD" w:rsidP="00F907CD">
            <w:pPr>
              <w:jc w:val="center"/>
            </w:pPr>
            <w:r w:rsidRPr="00F907CD">
              <w:rPr>
                <w:color w:val="000000"/>
                <w:sz w:val="28"/>
              </w:rPr>
              <w:t>-</w:t>
            </w:r>
          </w:p>
        </w:tc>
        <w:tc>
          <w:tcPr>
            <w:tcW w:w="2496" w:type="dxa"/>
            <w:vAlign w:val="center"/>
          </w:tcPr>
          <w:p w14:paraId="09CEDF36" w14:textId="77777777" w:rsidR="00F907CD" w:rsidRPr="00F907CD" w:rsidRDefault="00F907CD" w:rsidP="00F907CD">
            <w:pPr>
              <w:jc w:val="center"/>
            </w:pPr>
            <w:r w:rsidRPr="00F907CD">
              <w:rPr>
                <w:color w:val="000000"/>
                <w:sz w:val="28"/>
              </w:rPr>
              <w:t>-</w:t>
            </w:r>
          </w:p>
        </w:tc>
        <w:tc>
          <w:tcPr>
            <w:tcW w:w="2052" w:type="dxa"/>
            <w:vAlign w:val="center"/>
          </w:tcPr>
          <w:p w14:paraId="6055CF84" w14:textId="77777777" w:rsidR="00F907CD" w:rsidRPr="00F907CD" w:rsidRDefault="00F907CD" w:rsidP="00F907CD">
            <w:pPr>
              <w:jc w:val="center"/>
            </w:pPr>
            <w:r w:rsidRPr="00F907CD">
              <w:rPr>
                <w:color w:val="000000"/>
                <w:sz w:val="28"/>
              </w:rPr>
              <w:t>-</w:t>
            </w:r>
          </w:p>
        </w:tc>
      </w:tr>
    </w:tbl>
    <w:p w14:paraId="3D7CF1A4" w14:textId="77777777" w:rsidR="00F907CD" w:rsidRPr="00F907CD" w:rsidRDefault="00F907CD" w:rsidP="00F907CD">
      <w:pPr>
        <w:rPr>
          <w:sz w:val="28"/>
          <w:lang w:eastAsia="en-US"/>
        </w:rPr>
      </w:pPr>
    </w:p>
    <w:p w14:paraId="7D4EF5EB" w14:textId="77777777" w:rsidR="00F907CD" w:rsidRPr="00F907CD" w:rsidRDefault="00F907CD" w:rsidP="00F907CD">
      <w:pPr>
        <w:spacing w:after="160" w:line="259" w:lineRule="auto"/>
        <w:rPr>
          <w:bCs/>
          <w:color w:val="000000"/>
          <w:sz w:val="28"/>
          <w:szCs w:val="28"/>
        </w:rPr>
      </w:pPr>
      <w:r w:rsidRPr="00F907CD">
        <w:rPr>
          <w:bCs/>
          <w:color w:val="000000"/>
          <w:sz w:val="28"/>
          <w:szCs w:val="28"/>
        </w:rPr>
        <w:br w:type="page"/>
      </w:r>
    </w:p>
    <w:p w14:paraId="593D344D" w14:textId="77777777" w:rsidR="00F907CD" w:rsidRPr="00F907CD" w:rsidRDefault="00F907CD" w:rsidP="00F907CD">
      <w:pPr>
        <w:jc w:val="center"/>
        <w:rPr>
          <w:bCs/>
          <w:color w:val="000000"/>
          <w:sz w:val="28"/>
          <w:szCs w:val="28"/>
        </w:rPr>
      </w:pPr>
      <w:r w:rsidRPr="00F907CD">
        <w:rPr>
          <w:bCs/>
          <w:color w:val="000000"/>
          <w:sz w:val="28"/>
          <w:szCs w:val="28"/>
        </w:rPr>
        <w:lastRenderedPageBreak/>
        <w:t xml:space="preserve">Раздел 10. Отчет об исполнении производственной программы </w:t>
      </w:r>
      <w:r w:rsidRPr="00F907CD">
        <w:rPr>
          <w:bCs/>
          <w:color w:val="000000"/>
          <w:sz w:val="28"/>
          <w:szCs w:val="28"/>
        </w:rPr>
        <w:br/>
        <w:t>за 2016-2022 годы</w:t>
      </w:r>
    </w:p>
    <w:p w14:paraId="1C0C5899" w14:textId="77777777" w:rsidR="00F907CD" w:rsidRPr="00F907CD" w:rsidRDefault="00F907CD" w:rsidP="00F907CD">
      <w:pPr>
        <w:jc w:val="center"/>
        <w:rPr>
          <w:bCs/>
          <w:color w:val="000000"/>
          <w:sz w:val="28"/>
          <w:szCs w:val="28"/>
        </w:rPr>
      </w:pPr>
    </w:p>
    <w:tbl>
      <w:tblPr>
        <w:tblStyle w:val="31"/>
        <w:tblW w:w="10790" w:type="dxa"/>
        <w:tblInd w:w="-147" w:type="dxa"/>
        <w:tblLayout w:type="fixed"/>
        <w:tblLook w:val="04A0" w:firstRow="1" w:lastRow="0" w:firstColumn="1" w:lastColumn="0" w:noHBand="0" w:noVBand="1"/>
      </w:tblPr>
      <w:tblGrid>
        <w:gridCol w:w="1567"/>
        <w:gridCol w:w="1345"/>
        <w:gridCol w:w="1345"/>
        <w:gridCol w:w="1345"/>
        <w:gridCol w:w="1345"/>
        <w:gridCol w:w="1345"/>
        <w:gridCol w:w="1249"/>
        <w:gridCol w:w="1249"/>
      </w:tblGrid>
      <w:tr w:rsidR="00F907CD" w:rsidRPr="00F907CD" w14:paraId="1B8F8DF5" w14:textId="77777777" w:rsidTr="002362AD">
        <w:trPr>
          <w:trHeight w:val="3239"/>
        </w:trPr>
        <w:tc>
          <w:tcPr>
            <w:tcW w:w="1567" w:type="dxa"/>
            <w:vAlign w:val="center"/>
          </w:tcPr>
          <w:p w14:paraId="20AFAB45" w14:textId="77777777" w:rsidR="00F907CD" w:rsidRPr="00F907CD" w:rsidRDefault="00F907CD" w:rsidP="00F907CD">
            <w:pPr>
              <w:jc w:val="center"/>
              <w:rPr>
                <w:bCs/>
                <w:color w:val="000000"/>
                <w:sz w:val="20"/>
                <w:szCs w:val="20"/>
              </w:rPr>
            </w:pPr>
            <w:r w:rsidRPr="00F907CD">
              <w:rPr>
                <w:bCs/>
                <w:color w:val="000000"/>
                <w:sz w:val="20"/>
                <w:szCs w:val="20"/>
              </w:rPr>
              <w:t>Наименование показателя</w:t>
            </w:r>
          </w:p>
        </w:tc>
        <w:tc>
          <w:tcPr>
            <w:tcW w:w="1345" w:type="dxa"/>
            <w:vAlign w:val="center"/>
          </w:tcPr>
          <w:p w14:paraId="0E4A26B3" w14:textId="77777777" w:rsidR="00F907CD" w:rsidRPr="00F907CD" w:rsidRDefault="00F907CD" w:rsidP="00F907CD">
            <w:pPr>
              <w:jc w:val="center"/>
              <w:rPr>
                <w:bCs/>
                <w:color w:val="000000"/>
                <w:sz w:val="20"/>
                <w:szCs w:val="20"/>
              </w:rPr>
            </w:pPr>
            <w:r w:rsidRPr="00F907CD">
              <w:rPr>
                <w:bCs/>
                <w:color w:val="000000"/>
                <w:sz w:val="20"/>
                <w:szCs w:val="20"/>
              </w:rPr>
              <w:t>Фактическое значение показателя</w:t>
            </w:r>
          </w:p>
          <w:p w14:paraId="4DBB5015" w14:textId="77777777" w:rsidR="00F907CD" w:rsidRPr="00F907CD" w:rsidRDefault="00F907CD" w:rsidP="00F907CD">
            <w:pPr>
              <w:jc w:val="center"/>
              <w:rPr>
                <w:bCs/>
                <w:color w:val="000000"/>
                <w:sz w:val="20"/>
                <w:szCs w:val="20"/>
              </w:rPr>
            </w:pPr>
            <w:r w:rsidRPr="00F907CD">
              <w:rPr>
                <w:bCs/>
                <w:color w:val="000000"/>
                <w:sz w:val="20"/>
                <w:szCs w:val="20"/>
              </w:rPr>
              <w:t>за 2016 год,</w:t>
            </w:r>
          </w:p>
          <w:p w14:paraId="25FC122B" w14:textId="77777777" w:rsidR="00F907CD" w:rsidRPr="00F907CD" w:rsidRDefault="00F907CD" w:rsidP="00F907CD">
            <w:pPr>
              <w:jc w:val="center"/>
              <w:rPr>
                <w:bCs/>
                <w:color w:val="000000"/>
                <w:sz w:val="20"/>
                <w:szCs w:val="20"/>
              </w:rPr>
            </w:pPr>
            <w:r w:rsidRPr="00F907CD">
              <w:rPr>
                <w:bCs/>
                <w:color w:val="000000"/>
                <w:sz w:val="20"/>
                <w:szCs w:val="20"/>
              </w:rPr>
              <w:t>тыс. руб.</w:t>
            </w:r>
          </w:p>
        </w:tc>
        <w:tc>
          <w:tcPr>
            <w:tcW w:w="1345" w:type="dxa"/>
            <w:vAlign w:val="center"/>
          </w:tcPr>
          <w:p w14:paraId="5251BB9C" w14:textId="77777777" w:rsidR="00F907CD" w:rsidRPr="00F907CD" w:rsidRDefault="00F907CD" w:rsidP="00F907CD">
            <w:pPr>
              <w:jc w:val="center"/>
              <w:rPr>
                <w:bCs/>
                <w:color w:val="000000"/>
                <w:sz w:val="20"/>
                <w:szCs w:val="20"/>
              </w:rPr>
            </w:pPr>
            <w:r w:rsidRPr="00F907CD">
              <w:rPr>
                <w:bCs/>
                <w:color w:val="000000"/>
                <w:sz w:val="20"/>
                <w:szCs w:val="20"/>
              </w:rPr>
              <w:t>Фактическое значение показателя за 2017 год,</w:t>
            </w:r>
          </w:p>
          <w:p w14:paraId="24972E29" w14:textId="77777777" w:rsidR="00F907CD" w:rsidRPr="00F907CD" w:rsidRDefault="00F907CD" w:rsidP="00F907CD">
            <w:pPr>
              <w:jc w:val="center"/>
              <w:rPr>
                <w:bCs/>
                <w:color w:val="000000"/>
                <w:sz w:val="20"/>
                <w:szCs w:val="20"/>
              </w:rPr>
            </w:pPr>
            <w:r w:rsidRPr="00F907CD">
              <w:rPr>
                <w:bCs/>
                <w:color w:val="000000"/>
                <w:sz w:val="20"/>
                <w:szCs w:val="20"/>
              </w:rPr>
              <w:t>тыс. руб.</w:t>
            </w:r>
          </w:p>
        </w:tc>
        <w:tc>
          <w:tcPr>
            <w:tcW w:w="1345" w:type="dxa"/>
            <w:vAlign w:val="center"/>
          </w:tcPr>
          <w:p w14:paraId="56D2903E" w14:textId="77777777" w:rsidR="00F907CD" w:rsidRPr="00F907CD" w:rsidRDefault="00F907CD" w:rsidP="00F907CD">
            <w:pPr>
              <w:jc w:val="center"/>
              <w:rPr>
                <w:bCs/>
                <w:color w:val="000000"/>
                <w:sz w:val="20"/>
                <w:szCs w:val="20"/>
              </w:rPr>
            </w:pPr>
            <w:r w:rsidRPr="00F907CD">
              <w:rPr>
                <w:bCs/>
                <w:color w:val="000000"/>
                <w:sz w:val="20"/>
                <w:szCs w:val="20"/>
              </w:rPr>
              <w:t>Фактическое значение показателя за 2018 год,</w:t>
            </w:r>
          </w:p>
          <w:p w14:paraId="66F480F3" w14:textId="77777777" w:rsidR="00F907CD" w:rsidRPr="00F907CD" w:rsidRDefault="00F907CD" w:rsidP="00F907CD">
            <w:pPr>
              <w:jc w:val="center"/>
              <w:rPr>
                <w:bCs/>
                <w:color w:val="000000"/>
                <w:sz w:val="20"/>
                <w:szCs w:val="20"/>
              </w:rPr>
            </w:pPr>
            <w:r w:rsidRPr="00F907CD">
              <w:rPr>
                <w:bCs/>
                <w:color w:val="000000"/>
                <w:sz w:val="20"/>
                <w:szCs w:val="20"/>
              </w:rPr>
              <w:t>тыс. руб.</w:t>
            </w:r>
          </w:p>
        </w:tc>
        <w:tc>
          <w:tcPr>
            <w:tcW w:w="1345" w:type="dxa"/>
            <w:vAlign w:val="center"/>
          </w:tcPr>
          <w:p w14:paraId="4D03CFBB" w14:textId="77777777" w:rsidR="00F907CD" w:rsidRPr="00F907CD" w:rsidRDefault="00F907CD" w:rsidP="00F907CD">
            <w:pPr>
              <w:jc w:val="center"/>
              <w:rPr>
                <w:bCs/>
                <w:color w:val="000000"/>
                <w:sz w:val="20"/>
                <w:szCs w:val="20"/>
              </w:rPr>
            </w:pPr>
            <w:r w:rsidRPr="00F907CD">
              <w:rPr>
                <w:bCs/>
                <w:color w:val="000000"/>
                <w:sz w:val="20"/>
                <w:szCs w:val="20"/>
              </w:rPr>
              <w:t>Фактическое значение показателя за 2019 год,</w:t>
            </w:r>
          </w:p>
          <w:p w14:paraId="26451087" w14:textId="77777777" w:rsidR="00F907CD" w:rsidRPr="00F907CD" w:rsidRDefault="00F907CD" w:rsidP="00F907CD">
            <w:pPr>
              <w:jc w:val="center"/>
              <w:rPr>
                <w:bCs/>
                <w:color w:val="000000"/>
                <w:sz w:val="20"/>
                <w:szCs w:val="20"/>
              </w:rPr>
            </w:pPr>
            <w:r w:rsidRPr="00F907CD">
              <w:rPr>
                <w:bCs/>
                <w:color w:val="000000"/>
                <w:sz w:val="20"/>
                <w:szCs w:val="20"/>
              </w:rPr>
              <w:t>тыс. руб.</w:t>
            </w:r>
          </w:p>
        </w:tc>
        <w:tc>
          <w:tcPr>
            <w:tcW w:w="1345" w:type="dxa"/>
            <w:vAlign w:val="center"/>
          </w:tcPr>
          <w:p w14:paraId="4297CB7B" w14:textId="77777777" w:rsidR="00F907CD" w:rsidRPr="00F907CD" w:rsidRDefault="00F907CD" w:rsidP="00F907CD">
            <w:pPr>
              <w:jc w:val="center"/>
              <w:rPr>
                <w:bCs/>
                <w:color w:val="000000"/>
                <w:sz w:val="20"/>
                <w:szCs w:val="20"/>
              </w:rPr>
            </w:pPr>
            <w:r w:rsidRPr="00F907CD">
              <w:rPr>
                <w:bCs/>
                <w:color w:val="000000"/>
                <w:sz w:val="20"/>
                <w:szCs w:val="20"/>
              </w:rPr>
              <w:t>Фактическое значение показателя за 2020 год,</w:t>
            </w:r>
          </w:p>
          <w:p w14:paraId="54660F9D" w14:textId="77777777" w:rsidR="00F907CD" w:rsidRPr="00F907CD" w:rsidRDefault="00F907CD" w:rsidP="00F907CD">
            <w:pPr>
              <w:jc w:val="center"/>
              <w:rPr>
                <w:bCs/>
                <w:color w:val="000000"/>
                <w:sz w:val="20"/>
                <w:szCs w:val="20"/>
              </w:rPr>
            </w:pPr>
            <w:r w:rsidRPr="00F907CD">
              <w:rPr>
                <w:bCs/>
                <w:color w:val="000000"/>
                <w:sz w:val="20"/>
                <w:szCs w:val="20"/>
              </w:rPr>
              <w:t>тыс. руб.</w:t>
            </w:r>
          </w:p>
        </w:tc>
        <w:tc>
          <w:tcPr>
            <w:tcW w:w="1249" w:type="dxa"/>
            <w:vAlign w:val="center"/>
          </w:tcPr>
          <w:p w14:paraId="6A71E362" w14:textId="77777777" w:rsidR="00F907CD" w:rsidRPr="00F907CD" w:rsidRDefault="00F907CD" w:rsidP="00F907CD">
            <w:pPr>
              <w:jc w:val="center"/>
              <w:rPr>
                <w:bCs/>
                <w:color w:val="000000"/>
                <w:sz w:val="20"/>
                <w:szCs w:val="20"/>
              </w:rPr>
            </w:pPr>
            <w:r w:rsidRPr="00F907CD">
              <w:rPr>
                <w:bCs/>
                <w:color w:val="000000"/>
                <w:sz w:val="20"/>
                <w:szCs w:val="20"/>
              </w:rPr>
              <w:t>Фактическое значение показателя за 2021 год,</w:t>
            </w:r>
          </w:p>
          <w:p w14:paraId="2E2D0F47" w14:textId="77777777" w:rsidR="00F907CD" w:rsidRPr="00F907CD" w:rsidRDefault="00F907CD" w:rsidP="00F907CD">
            <w:pPr>
              <w:jc w:val="center"/>
              <w:rPr>
                <w:bCs/>
                <w:color w:val="000000"/>
                <w:sz w:val="20"/>
                <w:szCs w:val="20"/>
              </w:rPr>
            </w:pPr>
            <w:r w:rsidRPr="00F907CD">
              <w:rPr>
                <w:bCs/>
                <w:color w:val="000000"/>
                <w:sz w:val="20"/>
                <w:szCs w:val="20"/>
              </w:rPr>
              <w:t>тыс. руб.</w:t>
            </w:r>
          </w:p>
        </w:tc>
        <w:tc>
          <w:tcPr>
            <w:tcW w:w="1249" w:type="dxa"/>
            <w:vAlign w:val="center"/>
          </w:tcPr>
          <w:p w14:paraId="11AFE71F" w14:textId="77777777" w:rsidR="00F907CD" w:rsidRPr="00F907CD" w:rsidRDefault="00F907CD" w:rsidP="00F907CD">
            <w:pPr>
              <w:jc w:val="center"/>
              <w:rPr>
                <w:bCs/>
                <w:color w:val="000000"/>
                <w:sz w:val="20"/>
                <w:szCs w:val="20"/>
              </w:rPr>
            </w:pPr>
            <w:r w:rsidRPr="00F907CD">
              <w:rPr>
                <w:bCs/>
                <w:color w:val="000000"/>
                <w:sz w:val="20"/>
                <w:szCs w:val="20"/>
              </w:rPr>
              <w:t>Фактическое значение показателя за 2022 год,</w:t>
            </w:r>
          </w:p>
          <w:p w14:paraId="244238F3" w14:textId="77777777" w:rsidR="00F907CD" w:rsidRPr="00F907CD" w:rsidRDefault="00F907CD" w:rsidP="00F907CD">
            <w:pPr>
              <w:jc w:val="center"/>
              <w:rPr>
                <w:bCs/>
                <w:color w:val="000000"/>
                <w:sz w:val="20"/>
                <w:szCs w:val="20"/>
              </w:rPr>
            </w:pPr>
            <w:r w:rsidRPr="00F907CD">
              <w:rPr>
                <w:bCs/>
                <w:color w:val="000000"/>
                <w:sz w:val="20"/>
                <w:szCs w:val="20"/>
              </w:rPr>
              <w:t>тыс. руб.</w:t>
            </w:r>
          </w:p>
        </w:tc>
      </w:tr>
      <w:tr w:rsidR="00F907CD" w:rsidRPr="00F907CD" w14:paraId="68736978" w14:textId="77777777" w:rsidTr="002362AD">
        <w:trPr>
          <w:trHeight w:val="1301"/>
        </w:trPr>
        <w:tc>
          <w:tcPr>
            <w:tcW w:w="1567" w:type="dxa"/>
            <w:vAlign w:val="center"/>
          </w:tcPr>
          <w:p w14:paraId="6D45B503" w14:textId="77777777" w:rsidR="00F907CD" w:rsidRPr="00F907CD" w:rsidRDefault="00F907CD" w:rsidP="00F907CD">
            <w:pPr>
              <w:jc w:val="center"/>
              <w:rPr>
                <w:bCs/>
                <w:sz w:val="20"/>
                <w:szCs w:val="20"/>
              </w:rPr>
            </w:pPr>
            <w:r w:rsidRPr="00F907CD">
              <w:rPr>
                <w:sz w:val="20"/>
                <w:szCs w:val="20"/>
              </w:rPr>
              <w:t>Горячее водоснабжение</w:t>
            </w:r>
          </w:p>
        </w:tc>
        <w:tc>
          <w:tcPr>
            <w:tcW w:w="1345" w:type="dxa"/>
            <w:vAlign w:val="center"/>
          </w:tcPr>
          <w:p w14:paraId="263E1918" w14:textId="77777777" w:rsidR="00F907CD" w:rsidRPr="00F907CD" w:rsidRDefault="00F907CD" w:rsidP="00F907CD">
            <w:pPr>
              <w:jc w:val="center"/>
              <w:rPr>
                <w:bCs/>
              </w:rPr>
            </w:pPr>
            <w:r w:rsidRPr="00F907CD">
              <w:rPr>
                <w:bCs/>
              </w:rPr>
              <w:t>-</w:t>
            </w:r>
          </w:p>
        </w:tc>
        <w:tc>
          <w:tcPr>
            <w:tcW w:w="1345" w:type="dxa"/>
            <w:vAlign w:val="center"/>
          </w:tcPr>
          <w:p w14:paraId="375581DD" w14:textId="77777777" w:rsidR="00F907CD" w:rsidRPr="00F907CD" w:rsidRDefault="00F907CD" w:rsidP="00F907CD">
            <w:pPr>
              <w:jc w:val="center"/>
              <w:rPr>
                <w:bCs/>
              </w:rPr>
            </w:pPr>
            <w:r w:rsidRPr="00F907CD">
              <w:rPr>
                <w:bCs/>
              </w:rPr>
              <w:t>-</w:t>
            </w:r>
          </w:p>
        </w:tc>
        <w:tc>
          <w:tcPr>
            <w:tcW w:w="1345" w:type="dxa"/>
            <w:vAlign w:val="center"/>
          </w:tcPr>
          <w:p w14:paraId="6663D473" w14:textId="77777777" w:rsidR="00F907CD" w:rsidRPr="00F907CD" w:rsidRDefault="00F907CD" w:rsidP="00F907CD">
            <w:pPr>
              <w:jc w:val="center"/>
              <w:rPr>
                <w:bCs/>
              </w:rPr>
            </w:pPr>
            <w:r w:rsidRPr="00F907CD">
              <w:rPr>
                <w:bCs/>
              </w:rPr>
              <w:t>-</w:t>
            </w:r>
          </w:p>
        </w:tc>
        <w:tc>
          <w:tcPr>
            <w:tcW w:w="1345" w:type="dxa"/>
            <w:vAlign w:val="center"/>
          </w:tcPr>
          <w:p w14:paraId="1EDA1F77" w14:textId="77777777" w:rsidR="00F907CD" w:rsidRPr="00F907CD" w:rsidRDefault="00F907CD" w:rsidP="00F907CD">
            <w:pPr>
              <w:jc w:val="center"/>
              <w:rPr>
                <w:bCs/>
              </w:rPr>
            </w:pPr>
            <w:r w:rsidRPr="00F907CD">
              <w:rPr>
                <w:bCs/>
              </w:rPr>
              <w:t>-</w:t>
            </w:r>
          </w:p>
        </w:tc>
        <w:tc>
          <w:tcPr>
            <w:tcW w:w="1345" w:type="dxa"/>
            <w:vAlign w:val="center"/>
          </w:tcPr>
          <w:p w14:paraId="30F5C9FC" w14:textId="77777777" w:rsidR="00F907CD" w:rsidRPr="00F907CD" w:rsidRDefault="00F907CD" w:rsidP="00F907CD">
            <w:pPr>
              <w:jc w:val="center"/>
              <w:rPr>
                <w:bCs/>
              </w:rPr>
            </w:pPr>
            <w:r w:rsidRPr="00F907CD">
              <w:rPr>
                <w:bCs/>
              </w:rPr>
              <w:t>-</w:t>
            </w:r>
          </w:p>
        </w:tc>
        <w:tc>
          <w:tcPr>
            <w:tcW w:w="1249" w:type="dxa"/>
            <w:vAlign w:val="center"/>
          </w:tcPr>
          <w:p w14:paraId="60529366" w14:textId="77777777" w:rsidR="00F907CD" w:rsidRPr="00F907CD" w:rsidRDefault="00F907CD" w:rsidP="00F907CD">
            <w:pPr>
              <w:jc w:val="center"/>
              <w:rPr>
                <w:bCs/>
              </w:rPr>
            </w:pPr>
            <w:r w:rsidRPr="00F907CD">
              <w:rPr>
                <w:bCs/>
              </w:rPr>
              <w:t>-</w:t>
            </w:r>
          </w:p>
        </w:tc>
        <w:tc>
          <w:tcPr>
            <w:tcW w:w="1249" w:type="dxa"/>
            <w:vAlign w:val="center"/>
          </w:tcPr>
          <w:p w14:paraId="5AED9B80" w14:textId="77777777" w:rsidR="00F907CD" w:rsidRPr="00F907CD" w:rsidRDefault="00F907CD" w:rsidP="00F907CD">
            <w:pPr>
              <w:jc w:val="center"/>
              <w:rPr>
                <w:bCs/>
              </w:rPr>
            </w:pPr>
            <w:r w:rsidRPr="00F907CD">
              <w:rPr>
                <w:bCs/>
              </w:rPr>
              <w:t>-</w:t>
            </w:r>
          </w:p>
        </w:tc>
      </w:tr>
    </w:tbl>
    <w:p w14:paraId="2EA216FB" w14:textId="77777777" w:rsidR="00F907CD" w:rsidRPr="00F907CD" w:rsidRDefault="00F907CD" w:rsidP="00F907CD">
      <w:pPr>
        <w:jc w:val="center"/>
        <w:rPr>
          <w:sz w:val="28"/>
          <w:lang w:eastAsia="en-US"/>
        </w:rPr>
      </w:pPr>
    </w:p>
    <w:p w14:paraId="1B5874BA" w14:textId="77777777" w:rsidR="00F907CD" w:rsidRPr="00F907CD" w:rsidRDefault="00F907CD" w:rsidP="00F907CD">
      <w:pPr>
        <w:spacing w:after="160" w:line="259" w:lineRule="auto"/>
        <w:rPr>
          <w:bCs/>
          <w:color w:val="000000"/>
          <w:sz w:val="28"/>
          <w:szCs w:val="28"/>
        </w:rPr>
      </w:pPr>
      <w:r w:rsidRPr="00F907CD">
        <w:rPr>
          <w:bCs/>
          <w:color w:val="000000"/>
          <w:sz w:val="28"/>
          <w:szCs w:val="28"/>
        </w:rPr>
        <w:br w:type="page"/>
      </w:r>
    </w:p>
    <w:p w14:paraId="2B82B95F" w14:textId="77777777" w:rsidR="00F907CD" w:rsidRPr="00F907CD" w:rsidRDefault="00F907CD" w:rsidP="00F907CD">
      <w:pPr>
        <w:jc w:val="center"/>
        <w:rPr>
          <w:bCs/>
          <w:color w:val="000000"/>
          <w:sz w:val="28"/>
          <w:szCs w:val="28"/>
        </w:rPr>
      </w:pPr>
      <w:r w:rsidRPr="00F907CD">
        <w:rPr>
          <w:bCs/>
          <w:color w:val="000000"/>
          <w:sz w:val="28"/>
          <w:szCs w:val="28"/>
        </w:rPr>
        <w:lastRenderedPageBreak/>
        <w:t>Раздел 11. Мероприятия, направленные на повышение качества обслуживания абонентов</w:t>
      </w:r>
    </w:p>
    <w:p w14:paraId="510E3505" w14:textId="77777777" w:rsidR="00F907CD" w:rsidRPr="00F907CD" w:rsidRDefault="00F907CD" w:rsidP="00F907CD">
      <w:pPr>
        <w:jc w:val="center"/>
        <w:rPr>
          <w:bCs/>
          <w:color w:val="000000"/>
          <w:sz w:val="28"/>
          <w:szCs w:val="28"/>
        </w:rPr>
      </w:pPr>
    </w:p>
    <w:tbl>
      <w:tblPr>
        <w:tblStyle w:val="31"/>
        <w:tblW w:w="10065" w:type="dxa"/>
        <w:tblInd w:w="279" w:type="dxa"/>
        <w:tblLook w:val="04A0" w:firstRow="1" w:lastRow="0" w:firstColumn="1" w:lastColumn="0" w:noHBand="0" w:noVBand="1"/>
      </w:tblPr>
      <w:tblGrid>
        <w:gridCol w:w="5862"/>
        <w:gridCol w:w="4203"/>
      </w:tblGrid>
      <w:tr w:rsidR="00F907CD" w:rsidRPr="00F907CD" w14:paraId="12ABA7F0" w14:textId="77777777" w:rsidTr="002362AD">
        <w:trPr>
          <w:trHeight w:val="814"/>
        </w:trPr>
        <w:tc>
          <w:tcPr>
            <w:tcW w:w="5862" w:type="dxa"/>
            <w:vAlign w:val="center"/>
          </w:tcPr>
          <w:p w14:paraId="2914F3E8" w14:textId="77777777" w:rsidR="00F907CD" w:rsidRPr="00F907CD" w:rsidRDefault="00F907CD" w:rsidP="00F907CD">
            <w:pPr>
              <w:jc w:val="center"/>
              <w:rPr>
                <w:bCs/>
                <w:color w:val="000000"/>
                <w:sz w:val="28"/>
                <w:szCs w:val="28"/>
              </w:rPr>
            </w:pPr>
            <w:r w:rsidRPr="00F907CD">
              <w:rPr>
                <w:bCs/>
                <w:color w:val="000000"/>
                <w:sz w:val="28"/>
                <w:szCs w:val="28"/>
              </w:rPr>
              <w:t>Наименование мероприятия</w:t>
            </w:r>
          </w:p>
        </w:tc>
        <w:tc>
          <w:tcPr>
            <w:tcW w:w="4203" w:type="dxa"/>
            <w:vAlign w:val="center"/>
          </w:tcPr>
          <w:p w14:paraId="23DDE51F" w14:textId="77777777" w:rsidR="00F907CD" w:rsidRPr="00F907CD" w:rsidRDefault="00F907CD" w:rsidP="00F907CD">
            <w:pPr>
              <w:jc w:val="center"/>
              <w:rPr>
                <w:bCs/>
                <w:color w:val="000000"/>
                <w:sz w:val="28"/>
                <w:szCs w:val="28"/>
              </w:rPr>
            </w:pPr>
            <w:r w:rsidRPr="00F907CD">
              <w:rPr>
                <w:bCs/>
                <w:color w:val="000000"/>
                <w:sz w:val="28"/>
                <w:szCs w:val="28"/>
              </w:rPr>
              <w:t>Период проведения мероприятий</w:t>
            </w:r>
          </w:p>
        </w:tc>
      </w:tr>
      <w:tr w:rsidR="00F907CD" w:rsidRPr="00F907CD" w14:paraId="4B0BD602" w14:textId="77777777" w:rsidTr="002362AD">
        <w:trPr>
          <w:trHeight w:val="440"/>
        </w:trPr>
        <w:tc>
          <w:tcPr>
            <w:tcW w:w="5862" w:type="dxa"/>
            <w:vAlign w:val="center"/>
          </w:tcPr>
          <w:p w14:paraId="5E565536" w14:textId="77777777" w:rsidR="00F907CD" w:rsidRPr="00F907CD" w:rsidRDefault="00F907CD" w:rsidP="00F907CD">
            <w:pPr>
              <w:jc w:val="center"/>
              <w:rPr>
                <w:bCs/>
                <w:sz w:val="28"/>
                <w:szCs w:val="28"/>
              </w:rPr>
            </w:pPr>
            <w:r w:rsidRPr="00F907CD">
              <w:rPr>
                <w:bCs/>
                <w:sz w:val="28"/>
                <w:szCs w:val="28"/>
              </w:rPr>
              <w:t>-</w:t>
            </w:r>
          </w:p>
        </w:tc>
        <w:tc>
          <w:tcPr>
            <w:tcW w:w="4203" w:type="dxa"/>
            <w:vAlign w:val="center"/>
          </w:tcPr>
          <w:p w14:paraId="310FED35" w14:textId="77777777" w:rsidR="00F907CD" w:rsidRPr="00F907CD" w:rsidRDefault="00F907CD" w:rsidP="00F907CD">
            <w:pPr>
              <w:jc w:val="center"/>
              <w:rPr>
                <w:bCs/>
                <w:sz w:val="28"/>
                <w:szCs w:val="28"/>
              </w:rPr>
            </w:pPr>
            <w:r w:rsidRPr="00F907CD">
              <w:rPr>
                <w:bCs/>
                <w:sz w:val="28"/>
                <w:szCs w:val="28"/>
              </w:rPr>
              <w:t>-</w:t>
            </w:r>
          </w:p>
        </w:tc>
      </w:tr>
    </w:tbl>
    <w:p w14:paraId="201DD6B5" w14:textId="77777777" w:rsidR="00F907CD" w:rsidRPr="00F907CD" w:rsidRDefault="00F907CD" w:rsidP="00F907CD">
      <w:pPr>
        <w:spacing w:after="160" w:line="259" w:lineRule="auto"/>
        <w:rPr>
          <w:sz w:val="28"/>
          <w:lang w:eastAsia="en-US"/>
        </w:rPr>
      </w:pPr>
      <w:r w:rsidRPr="00F907CD">
        <w:rPr>
          <w:sz w:val="28"/>
          <w:lang w:eastAsia="en-US"/>
        </w:rPr>
        <w:br w:type="page"/>
      </w:r>
    </w:p>
    <w:p w14:paraId="33C29846" w14:textId="77777777" w:rsidR="00F907CD" w:rsidRPr="00F907CD" w:rsidRDefault="00F907CD" w:rsidP="00F907CD">
      <w:pPr>
        <w:tabs>
          <w:tab w:val="left" w:pos="0"/>
        </w:tabs>
        <w:ind w:left="6804" w:right="140"/>
        <w:jc w:val="center"/>
        <w:rPr>
          <w:color w:val="000000"/>
          <w:sz w:val="28"/>
          <w:szCs w:val="28"/>
          <w:lang w:eastAsia="en-US"/>
        </w:rPr>
      </w:pPr>
      <w:r w:rsidRPr="00F907CD">
        <w:rPr>
          <w:sz w:val="28"/>
          <w:szCs w:val="28"/>
        </w:rPr>
        <w:lastRenderedPageBreak/>
        <w:t>Приложение № 2</w:t>
      </w:r>
      <w:r w:rsidRPr="00F907CD">
        <w:rPr>
          <w:sz w:val="28"/>
          <w:szCs w:val="28"/>
        </w:rPr>
        <w:br/>
        <w:t>к постановлению региональной энергетической комиссии Кемеровской области</w:t>
      </w:r>
      <w:r w:rsidRPr="00F907CD">
        <w:rPr>
          <w:sz w:val="28"/>
          <w:szCs w:val="28"/>
        </w:rPr>
        <w:br/>
        <w:t>от «2» июля 2019 г. № 182</w:t>
      </w:r>
    </w:p>
    <w:p w14:paraId="4B5889F3" w14:textId="77777777" w:rsidR="00F907CD" w:rsidRPr="00F907CD" w:rsidRDefault="00F907CD" w:rsidP="00F907CD">
      <w:pPr>
        <w:ind w:left="8222"/>
        <w:jc w:val="center"/>
        <w:rPr>
          <w:sz w:val="28"/>
          <w:szCs w:val="28"/>
        </w:rPr>
      </w:pPr>
    </w:p>
    <w:p w14:paraId="1EB104EC" w14:textId="77777777" w:rsidR="00F907CD" w:rsidRPr="00F907CD" w:rsidRDefault="00F907CD" w:rsidP="00F907CD">
      <w:pPr>
        <w:keepNext/>
        <w:ind w:right="140" w:firstLine="709"/>
        <w:jc w:val="center"/>
        <w:outlineLvl w:val="3"/>
        <w:rPr>
          <w:b/>
          <w:bCs/>
          <w:sz w:val="28"/>
          <w:szCs w:val="28"/>
        </w:rPr>
      </w:pPr>
      <w:r w:rsidRPr="00F907CD">
        <w:rPr>
          <w:b/>
          <w:bCs/>
          <w:sz w:val="28"/>
          <w:szCs w:val="28"/>
        </w:rPr>
        <w:t>Долгосрочные тарифы</w:t>
      </w:r>
    </w:p>
    <w:p w14:paraId="08169CD1" w14:textId="77777777" w:rsidR="00F907CD" w:rsidRPr="00F907CD" w:rsidRDefault="00F907CD" w:rsidP="00F907CD">
      <w:pPr>
        <w:keepNext/>
        <w:ind w:right="140" w:firstLine="709"/>
        <w:jc w:val="center"/>
        <w:outlineLvl w:val="3"/>
        <w:rPr>
          <w:b/>
          <w:bCs/>
          <w:sz w:val="28"/>
          <w:szCs w:val="28"/>
        </w:rPr>
      </w:pPr>
      <w:r w:rsidRPr="00F907CD">
        <w:rPr>
          <w:b/>
          <w:bCs/>
          <w:sz w:val="28"/>
          <w:szCs w:val="28"/>
        </w:rPr>
        <w:t>АО «Теплоэнерго» на горячую воду в закрытой системе горячего водоснабжения, реализуемой на потребительском рынке Кемеровского городского округа, ж.р. Лесная поляна (</w:t>
      </w:r>
      <w:proofErr w:type="gramStart"/>
      <w:r w:rsidRPr="00F907CD">
        <w:rPr>
          <w:b/>
          <w:bCs/>
          <w:sz w:val="28"/>
          <w:szCs w:val="28"/>
        </w:rPr>
        <w:t>от котельных</w:t>
      </w:r>
      <w:proofErr w:type="gramEnd"/>
      <w:r w:rsidRPr="00F907CD">
        <w:rPr>
          <w:b/>
          <w:bCs/>
          <w:sz w:val="28"/>
          <w:szCs w:val="28"/>
        </w:rPr>
        <w:t xml:space="preserve"> расположенных по адресам: пр. В.В.Михайлова, 4, пр. В.В.Михайлова, 5, пр. В.В.Михайлова, 11а)</w:t>
      </w:r>
    </w:p>
    <w:p w14:paraId="668AB18D" w14:textId="77777777" w:rsidR="00F907CD" w:rsidRPr="00F907CD" w:rsidRDefault="00F907CD" w:rsidP="00F907CD">
      <w:pPr>
        <w:keepNext/>
        <w:ind w:right="140" w:firstLine="709"/>
        <w:jc w:val="center"/>
        <w:outlineLvl w:val="3"/>
        <w:rPr>
          <w:b/>
          <w:bCs/>
          <w:sz w:val="28"/>
          <w:szCs w:val="28"/>
        </w:rPr>
      </w:pPr>
      <w:r w:rsidRPr="00F907CD">
        <w:rPr>
          <w:b/>
          <w:bCs/>
          <w:sz w:val="28"/>
          <w:szCs w:val="28"/>
        </w:rPr>
        <w:t>на период с 03.07.2019 по 31.12.2020, с 01.01.2025 по 31.12.2028</w:t>
      </w:r>
    </w:p>
    <w:p w14:paraId="71CA4DD4" w14:textId="77777777" w:rsidR="00F907CD" w:rsidRPr="00F907CD" w:rsidRDefault="00F907CD" w:rsidP="00F907CD">
      <w:pPr>
        <w:keepNext/>
        <w:ind w:right="-315" w:firstLine="709"/>
        <w:jc w:val="center"/>
        <w:outlineLvl w:val="3"/>
        <w:rPr>
          <w:b/>
          <w:sz w:val="28"/>
          <w:szCs w:val="28"/>
        </w:rPr>
      </w:pPr>
    </w:p>
    <w:p w14:paraId="7918B586" w14:textId="77777777" w:rsidR="00F907CD" w:rsidRPr="00F907CD" w:rsidRDefault="00F907CD" w:rsidP="00F907CD">
      <w:pPr>
        <w:keepNext/>
        <w:ind w:right="565"/>
        <w:jc w:val="right"/>
        <w:rPr>
          <w:sz w:val="28"/>
          <w:szCs w:val="28"/>
          <w:lang w:eastAsia="en-US"/>
        </w:rPr>
      </w:pPr>
      <w:r w:rsidRPr="00F907CD">
        <w:rPr>
          <w:sz w:val="28"/>
          <w:szCs w:val="28"/>
          <w:lang w:eastAsia="en-US"/>
        </w:rPr>
        <w:t xml:space="preserve">Таблица </w:t>
      </w:r>
      <w:r w:rsidRPr="00F907CD">
        <w:rPr>
          <w:sz w:val="28"/>
          <w:szCs w:val="28"/>
          <w:lang w:eastAsia="en-US"/>
        </w:rPr>
        <w:fldChar w:fldCharType="begin"/>
      </w:r>
      <w:r w:rsidRPr="00F907CD">
        <w:rPr>
          <w:sz w:val="28"/>
          <w:szCs w:val="28"/>
          <w:lang w:eastAsia="en-US"/>
        </w:rPr>
        <w:instrText xml:space="preserve"> SEQ Таблица \* ARABIC </w:instrText>
      </w:r>
      <w:r w:rsidRPr="00F907CD">
        <w:rPr>
          <w:sz w:val="28"/>
          <w:szCs w:val="28"/>
          <w:lang w:eastAsia="en-US"/>
        </w:rPr>
        <w:fldChar w:fldCharType="separate"/>
      </w:r>
      <w:r w:rsidRPr="00F907CD">
        <w:rPr>
          <w:noProof/>
          <w:sz w:val="28"/>
          <w:szCs w:val="28"/>
          <w:lang w:eastAsia="en-US"/>
        </w:rPr>
        <w:t>1</w:t>
      </w:r>
      <w:r w:rsidRPr="00F907CD">
        <w:rPr>
          <w:sz w:val="28"/>
          <w:szCs w:val="28"/>
          <w:lang w:eastAsia="en-US"/>
        </w:rPr>
        <w:fldChar w:fldCharType="end"/>
      </w:r>
    </w:p>
    <w:p w14:paraId="43F8CB18" w14:textId="77777777" w:rsidR="00F907CD" w:rsidRPr="00F907CD" w:rsidRDefault="00F907CD" w:rsidP="00F907CD">
      <w:pPr>
        <w:ind w:right="565"/>
        <w:jc w:val="right"/>
        <w:rPr>
          <w:sz w:val="28"/>
          <w:szCs w:val="28"/>
          <w:lang w:eastAsia="en-US"/>
        </w:rPr>
      </w:pPr>
      <w:r w:rsidRPr="00F907CD">
        <w:rPr>
          <w:sz w:val="28"/>
          <w:lang w:eastAsia="en-US"/>
        </w:rPr>
        <w:t>(без НДС)</w:t>
      </w:r>
    </w:p>
    <w:tbl>
      <w:tblPr>
        <w:tblpPr w:leftFromText="180" w:rightFromText="180" w:vertAnchor="text" w:horzAnchor="margin" w:tblpY="3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92"/>
        <w:gridCol w:w="1593"/>
        <w:gridCol w:w="1910"/>
        <w:gridCol w:w="1775"/>
        <w:gridCol w:w="1351"/>
      </w:tblGrid>
      <w:tr w:rsidR="00F907CD" w:rsidRPr="00F907CD" w14:paraId="16832413" w14:textId="77777777" w:rsidTr="002362AD">
        <w:trPr>
          <w:trHeight w:val="315"/>
        </w:trPr>
        <w:tc>
          <w:tcPr>
            <w:tcW w:w="2127" w:type="dxa"/>
            <w:vMerge w:val="restart"/>
            <w:shd w:val="clear" w:color="auto" w:fill="auto"/>
            <w:vAlign w:val="center"/>
            <w:hideMark/>
          </w:tcPr>
          <w:p w14:paraId="3A942379" w14:textId="77777777" w:rsidR="00F907CD" w:rsidRPr="00F907CD" w:rsidRDefault="00F907CD" w:rsidP="00F907CD">
            <w:pPr>
              <w:jc w:val="center"/>
              <w:rPr>
                <w:color w:val="000000"/>
                <w:lang w:eastAsia="en-US"/>
              </w:rPr>
            </w:pPr>
            <w:r w:rsidRPr="00F907CD">
              <w:rPr>
                <w:color w:val="000000"/>
                <w:lang w:eastAsia="en-US"/>
              </w:rPr>
              <w:t>Наименование регулируемой организации</w:t>
            </w:r>
          </w:p>
        </w:tc>
        <w:tc>
          <w:tcPr>
            <w:tcW w:w="1592" w:type="dxa"/>
            <w:vMerge w:val="restart"/>
            <w:shd w:val="clear" w:color="auto" w:fill="auto"/>
            <w:vAlign w:val="center"/>
            <w:hideMark/>
          </w:tcPr>
          <w:p w14:paraId="6021A4EF" w14:textId="77777777" w:rsidR="00F907CD" w:rsidRPr="00F907CD" w:rsidRDefault="00F907CD" w:rsidP="00F907CD">
            <w:pPr>
              <w:jc w:val="center"/>
              <w:rPr>
                <w:color w:val="000000"/>
                <w:lang w:eastAsia="en-US"/>
              </w:rPr>
            </w:pPr>
            <w:r w:rsidRPr="00F907CD">
              <w:rPr>
                <w:color w:val="000000"/>
                <w:lang w:eastAsia="en-US"/>
              </w:rPr>
              <w:t>Период</w:t>
            </w:r>
          </w:p>
        </w:tc>
        <w:tc>
          <w:tcPr>
            <w:tcW w:w="1593" w:type="dxa"/>
            <w:vMerge w:val="restart"/>
            <w:shd w:val="clear" w:color="auto" w:fill="auto"/>
            <w:vAlign w:val="center"/>
            <w:hideMark/>
          </w:tcPr>
          <w:p w14:paraId="05C145B6" w14:textId="77777777" w:rsidR="00F907CD" w:rsidRPr="00F907CD" w:rsidRDefault="00F907CD" w:rsidP="00F907CD">
            <w:pPr>
              <w:jc w:val="center"/>
              <w:rPr>
                <w:color w:val="000000"/>
                <w:lang w:eastAsia="en-US"/>
              </w:rPr>
            </w:pPr>
            <w:r w:rsidRPr="00F907CD">
              <w:rPr>
                <w:color w:val="000000"/>
                <w:lang w:eastAsia="en-US"/>
              </w:rPr>
              <w:t>Компонент на холодную воду, руб./куб. м</w:t>
            </w:r>
          </w:p>
        </w:tc>
        <w:tc>
          <w:tcPr>
            <w:tcW w:w="5036" w:type="dxa"/>
            <w:gridSpan w:val="3"/>
            <w:shd w:val="clear" w:color="auto" w:fill="auto"/>
            <w:vAlign w:val="center"/>
            <w:hideMark/>
          </w:tcPr>
          <w:p w14:paraId="629C0545" w14:textId="77777777" w:rsidR="00F907CD" w:rsidRPr="00F907CD" w:rsidRDefault="00F907CD" w:rsidP="00F907CD">
            <w:pPr>
              <w:jc w:val="center"/>
              <w:rPr>
                <w:color w:val="000000"/>
                <w:lang w:eastAsia="en-US"/>
              </w:rPr>
            </w:pPr>
            <w:r w:rsidRPr="00F907CD">
              <w:rPr>
                <w:color w:val="000000"/>
                <w:lang w:eastAsia="en-US"/>
              </w:rPr>
              <w:t>Компонент на тепловую энергию</w:t>
            </w:r>
          </w:p>
        </w:tc>
      </w:tr>
      <w:tr w:rsidR="00F907CD" w:rsidRPr="00F907CD" w14:paraId="6AABDE47" w14:textId="77777777" w:rsidTr="002362AD">
        <w:trPr>
          <w:trHeight w:val="315"/>
          <w:tblHeader/>
        </w:trPr>
        <w:tc>
          <w:tcPr>
            <w:tcW w:w="2127" w:type="dxa"/>
            <w:vMerge/>
            <w:vAlign w:val="center"/>
            <w:hideMark/>
          </w:tcPr>
          <w:p w14:paraId="400BB7FB" w14:textId="77777777" w:rsidR="00F907CD" w:rsidRPr="00F907CD" w:rsidRDefault="00F907CD" w:rsidP="00F907CD">
            <w:pPr>
              <w:rPr>
                <w:color w:val="000000"/>
                <w:lang w:eastAsia="en-US"/>
              </w:rPr>
            </w:pPr>
          </w:p>
        </w:tc>
        <w:tc>
          <w:tcPr>
            <w:tcW w:w="1592" w:type="dxa"/>
            <w:vMerge/>
            <w:vAlign w:val="center"/>
            <w:hideMark/>
          </w:tcPr>
          <w:p w14:paraId="1C9DF22D" w14:textId="77777777" w:rsidR="00F907CD" w:rsidRPr="00F907CD" w:rsidRDefault="00F907CD" w:rsidP="00F907CD">
            <w:pPr>
              <w:rPr>
                <w:color w:val="000000"/>
                <w:lang w:eastAsia="en-US"/>
              </w:rPr>
            </w:pPr>
          </w:p>
        </w:tc>
        <w:tc>
          <w:tcPr>
            <w:tcW w:w="1593" w:type="dxa"/>
            <w:vMerge/>
            <w:vAlign w:val="center"/>
            <w:hideMark/>
          </w:tcPr>
          <w:p w14:paraId="72606197" w14:textId="77777777" w:rsidR="00F907CD" w:rsidRPr="00F907CD" w:rsidRDefault="00F907CD" w:rsidP="00F907CD">
            <w:pPr>
              <w:rPr>
                <w:color w:val="000000"/>
                <w:lang w:eastAsia="en-US"/>
              </w:rPr>
            </w:pPr>
          </w:p>
        </w:tc>
        <w:tc>
          <w:tcPr>
            <w:tcW w:w="1910" w:type="dxa"/>
            <w:vMerge w:val="restart"/>
            <w:shd w:val="clear" w:color="auto" w:fill="auto"/>
            <w:vAlign w:val="center"/>
            <w:hideMark/>
          </w:tcPr>
          <w:p w14:paraId="768CD55D" w14:textId="77777777" w:rsidR="00F907CD" w:rsidRPr="00F907CD" w:rsidRDefault="00F907CD" w:rsidP="00F907CD">
            <w:pPr>
              <w:jc w:val="center"/>
              <w:rPr>
                <w:color w:val="000000"/>
                <w:lang w:eastAsia="en-US"/>
              </w:rPr>
            </w:pPr>
            <w:r w:rsidRPr="00F907CD">
              <w:rPr>
                <w:color w:val="000000"/>
                <w:lang w:eastAsia="en-US"/>
              </w:rPr>
              <w:t>Одноставочный, руб. Гкал</w:t>
            </w:r>
          </w:p>
        </w:tc>
        <w:tc>
          <w:tcPr>
            <w:tcW w:w="3126" w:type="dxa"/>
            <w:gridSpan w:val="2"/>
            <w:shd w:val="clear" w:color="auto" w:fill="auto"/>
            <w:vAlign w:val="center"/>
            <w:hideMark/>
          </w:tcPr>
          <w:p w14:paraId="13E24633" w14:textId="77777777" w:rsidR="00F907CD" w:rsidRPr="00F907CD" w:rsidRDefault="00F907CD" w:rsidP="00F907CD">
            <w:pPr>
              <w:jc w:val="center"/>
              <w:rPr>
                <w:color w:val="000000"/>
                <w:lang w:eastAsia="en-US"/>
              </w:rPr>
            </w:pPr>
            <w:r w:rsidRPr="00F907CD">
              <w:rPr>
                <w:color w:val="000000"/>
                <w:lang w:eastAsia="en-US"/>
              </w:rPr>
              <w:t>Духставочный</w:t>
            </w:r>
          </w:p>
        </w:tc>
      </w:tr>
      <w:tr w:rsidR="00F907CD" w:rsidRPr="00F907CD" w14:paraId="45789593" w14:textId="77777777" w:rsidTr="002362AD">
        <w:trPr>
          <w:trHeight w:val="1501"/>
          <w:tblHeader/>
        </w:trPr>
        <w:tc>
          <w:tcPr>
            <w:tcW w:w="2127" w:type="dxa"/>
            <w:vMerge/>
            <w:vAlign w:val="center"/>
            <w:hideMark/>
          </w:tcPr>
          <w:p w14:paraId="5E7B3C22" w14:textId="77777777" w:rsidR="00F907CD" w:rsidRPr="00F907CD" w:rsidRDefault="00F907CD" w:rsidP="00F907CD">
            <w:pPr>
              <w:rPr>
                <w:color w:val="000000"/>
                <w:lang w:eastAsia="en-US"/>
              </w:rPr>
            </w:pPr>
          </w:p>
        </w:tc>
        <w:tc>
          <w:tcPr>
            <w:tcW w:w="1592" w:type="dxa"/>
            <w:vMerge/>
            <w:vAlign w:val="center"/>
            <w:hideMark/>
          </w:tcPr>
          <w:p w14:paraId="38BEC53C" w14:textId="77777777" w:rsidR="00F907CD" w:rsidRPr="00F907CD" w:rsidRDefault="00F907CD" w:rsidP="00F907CD">
            <w:pPr>
              <w:rPr>
                <w:color w:val="000000"/>
                <w:lang w:eastAsia="en-US"/>
              </w:rPr>
            </w:pPr>
          </w:p>
        </w:tc>
        <w:tc>
          <w:tcPr>
            <w:tcW w:w="1593" w:type="dxa"/>
            <w:vMerge/>
            <w:vAlign w:val="center"/>
            <w:hideMark/>
          </w:tcPr>
          <w:p w14:paraId="09A16352" w14:textId="77777777" w:rsidR="00F907CD" w:rsidRPr="00F907CD" w:rsidRDefault="00F907CD" w:rsidP="00F907CD">
            <w:pPr>
              <w:rPr>
                <w:color w:val="000000"/>
                <w:lang w:eastAsia="en-US"/>
              </w:rPr>
            </w:pPr>
          </w:p>
        </w:tc>
        <w:tc>
          <w:tcPr>
            <w:tcW w:w="1910" w:type="dxa"/>
            <w:vMerge/>
            <w:vAlign w:val="center"/>
            <w:hideMark/>
          </w:tcPr>
          <w:p w14:paraId="0F6BF012" w14:textId="77777777" w:rsidR="00F907CD" w:rsidRPr="00F907CD" w:rsidRDefault="00F907CD" w:rsidP="00F907CD">
            <w:pPr>
              <w:rPr>
                <w:color w:val="000000"/>
                <w:lang w:eastAsia="en-US"/>
              </w:rPr>
            </w:pPr>
          </w:p>
        </w:tc>
        <w:tc>
          <w:tcPr>
            <w:tcW w:w="1775" w:type="dxa"/>
            <w:shd w:val="clear" w:color="auto" w:fill="auto"/>
            <w:vAlign w:val="center"/>
            <w:hideMark/>
          </w:tcPr>
          <w:p w14:paraId="3AE5AD9E" w14:textId="77777777" w:rsidR="00F907CD" w:rsidRPr="00F907CD" w:rsidRDefault="00F907CD" w:rsidP="00F907CD">
            <w:pPr>
              <w:jc w:val="center"/>
              <w:rPr>
                <w:color w:val="000000"/>
                <w:lang w:eastAsia="en-US"/>
              </w:rPr>
            </w:pPr>
            <w:r w:rsidRPr="00F907CD">
              <w:rPr>
                <w:color w:val="000000"/>
                <w:lang w:eastAsia="en-US"/>
              </w:rPr>
              <w:t>Ставка за мощность, тыс. руб./Гкал/час в мес.</w:t>
            </w:r>
          </w:p>
        </w:tc>
        <w:tc>
          <w:tcPr>
            <w:tcW w:w="1351" w:type="dxa"/>
            <w:shd w:val="clear" w:color="auto" w:fill="auto"/>
            <w:vAlign w:val="center"/>
            <w:hideMark/>
          </w:tcPr>
          <w:p w14:paraId="18426064" w14:textId="77777777" w:rsidR="00F907CD" w:rsidRPr="00F907CD" w:rsidRDefault="00F907CD" w:rsidP="00F907CD">
            <w:pPr>
              <w:jc w:val="center"/>
              <w:rPr>
                <w:color w:val="000000"/>
                <w:lang w:eastAsia="en-US"/>
              </w:rPr>
            </w:pPr>
            <w:r w:rsidRPr="00F907CD">
              <w:rPr>
                <w:color w:val="000000"/>
                <w:lang w:eastAsia="en-US"/>
              </w:rPr>
              <w:t>Ставка за тепловую энергию, руб./Гкал</w:t>
            </w:r>
          </w:p>
        </w:tc>
      </w:tr>
      <w:tr w:rsidR="00F907CD" w:rsidRPr="00F907CD" w14:paraId="39EB8E62" w14:textId="77777777" w:rsidTr="002362AD">
        <w:trPr>
          <w:trHeight w:val="315"/>
        </w:trPr>
        <w:tc>
          <w:tcPr>
            <w:tcW w:w="2127" w:type="dxa"/>
            <w:vMerge w:val="restart"/>
            <w:vAlign w:val="center"/>
            <w:hideMark/>
          </w:tcPr>
          <w:p w14:paraId="3E0EF98D" w14:textId="77777777" w:rsidR="00F907CD" w:rsidRPr="00F907CD" w:rsidRDefault="00F907CD" w:rsidP="00F907CD">
            <w:pPr>
              <w:jc w:val="center"/>
              <w:rPr>
                <w:color w:val="000000"/>
                <w:lang w:eastAsia="en-US"/>
              </w:rPr>
            </w:pPr>
            <w:r w:rsidRPr="00F907CD">
              <w:rPr>
                <w:color w:val="000000"/>
                <w:lang w:eastAsia="en-US"/>
              </w:rPr>
              <w:t>АО «Теплоэнерго»</w:t>
            </w:r>
          </w:p>
        </w:tc>
        <w:tc>
          <w:tcPr>
            <w:tcW w:w="1592" w:type="dxa"/>
            <w:shd w:val="clear" w:color="auto" w:fill="auto"/>
            <w:vAlign w:val="center"/>
            <w:hideMark/>
          </w:tcPr>
          <w:p w14:paraId="5F886532" w14:textId="77777777" w:rsidR="00F907CD" w:rsidRPr="00F907CD" w:rsidRDefault="00F907CD" w:rsidP="00F907CD">
            <w:pPr>
              <w:jc w:val="center"/>
              <w:rPr>
                <w:color w:val="000000"/>
                <w:lang w:eastAsia="en-US"/>
              </w:rPr>
            </w:pPr>
            <w:r w:rsidRPr="00F907CD">
              <w:rPr>
                <w:color w:val="000000"/>
                <w:lang w:eastAsia="en-US"/>
              </w:rPr>
              <w:t>с 03.07.2019</w:t>
            </w:r>
          </w:p>
        </w:tc>
        <w:tc>
          <w:tcPr>
            <w:tcW w:w="1593" w:type="dxa"/>
            <w:shd w:val="clear" w:color="auto" w:fill="auto"/>
            <w:hideMark/>
          </w:tcPr>
          <w:p w14:paraId="0E9F1A3D" w14:textId="77777777" w:rsidR="00F907CD" w:rsidRPr="00F907CD" w:rsidRDefault="00F907CD" w:rsidP="00F907CD">
            <w:pPr>
              <w:jc w:val="center"/>
              <w:rPr>
                <w:lang w:eastAsia="en-US"/>
              </w:rPr>
            </w:pPr>
            <w:r w:rsidRPr="00F907CD">
              <w:rPr>
                <w:lang w:eastAsia="en-US"/>
              </w:rPr>
              <w:t>34,78</w:t>
            </w:r>
          </w:p>
        </w:tc>
        <w:tc>
          <w:tcPr>
            <w:tcW w:w="1910" w:type="dxa"/>
            <w:shd w:val="clear" w:color="auto" w:fill="auto"/>
            <w:hideMark/>
          </w:tcPr>
          <w:p w14:paraId="08BE5F4B" w14:textId="77777777" w:rsidR="00F907CD" w:rsidRPr="00F907CD" w:rsidRDefault="00F907CD" w:rsidP="00F907CD">
            <w:pPr>
              <w:jc w:val="center"/>
              <w:rPr>
                <w:lang w:eastAsia="en-US"/>
              </w:rPr>
            </w:pPr>
            <w:r w:rsidRPr="00F907CD">
              <w:rPr>
                <w:lang w:eastAsia="en-US"/>
              </w:rPr>
              <w:t>2 053,26</w:t>
            </w:r>
          </w:p>
        </w:tc>
        <w:tc>
          <w:tcPr>
            <w:tcW w:w="1775" w:type="dxa"/>
            <w:shd w:val="clear" w:color="auto" w:fill="auto"/>
            <w:vAlign w:val="center"/>
            <w:hideMark/>
          </w:tcPr>
          <w:p w14:paraId="0A5A7E84"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4CB43F41"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1154B278" w14:textId="77777777" w:rsidTr="002362AD">
        <w:trPr>
          <w:trHeight w:val="315"/>
        </w:trPr>
        <w:tc>
          <w:tcPr>
            <w:tcW w:w="2127" w:type="dxa"/>
            <w:vMerge/>
            <w:vAlign w:val="center"/>
            <w:hideMark/>
          </w:tcPr>
          <w:p w14:paraId="1CC2236A" w14:textId="77777777" w:rsidR="00F907CD" w:rsidRPr="00F907CD" w:rsidRDefault="00F907CD" w:rsidP="00F907CD">
            <w:pPr>
              <w:rPr>
                <w:color w:val="000000"/>
                <w:lang w:eastAsia="en-US"/>
              </w:rPr>
            </w:pPr>
          </w:p>
        </w:tc>
        <w:tc>
          <w:tcPr>
            <w:tcW w:w="1592" w:type="dxa"/>
            <w:shd w:val="clear" w:color="auto" w:fill="auto"/>
            <w:vAlign w:val="center"/>
            <w:hideMark/>
          </w:tcPr>
          <w:p w14:paraId="5ED55CDE" w14:textId="77777777" w:rsidR="00F907CD" w:rsidRPr="00F907CD" w:rsidRDefault="00F907CD" w:rsidP="00F907CD">
            <w:pPr>
              <w:jc w:val="center"/>
              <w:rPr>
                <w:color w:val="000000"/>
                <w:lang w:eastAsia="en-US"/>
              </w:rPr>
            </w:pPr>
            <w:r w:rsidRPr="00F907CD">
              <w:rPr>
                <w:color w:val="000000"/>
                <w:lang w:eastAsia="en-US"/>
              </w:rPr>
              <w:t>с 01.01.2020</w:t>
            </w:r>
          </w:p>
        </w:tc>
        <w:tc>
          <w:tcPr>
            <w:tcW w:w="1593" w:type="dxa"/>
            <w:shd w:val="clear" w:color="auto" w:fill="auto"/>
            <w:hideMark/>
          </w:tcPr>
          <w:p w14:paraId="3A5895CD" w14:textId="77777777" w:rsidR="00F907CD" w:rsidRPr="00F907CD" w:rsidRDefault="00F907CD" w:rsidP="00F907CD">
            <w:pPr>
              <w:jc w:val="center"/>
              <w:rPr>
                <w:lang w:eastAsia="en-US"/>
              </w:rPr>
            </w:pPr>
            <w:r w:rsidRPr="00F907CD">
              <w:rPr>
                <w:lang w:eastAsia="en-US"/>
              </w:rPr>
              <w:t>34,78</w:t>
            </w:r>
          </w:p>
        </w:tc>
        <w:tc>
          <w:tcPr>
            <w:tcW w:w="1910" w:type="dxa"/>
            <w:shd w:val="clear" w:color="auto" w:fill="auto"/>
            <w:hideMark/>
          </w:tcPr>
          <w:p w14:paraId="7377BB8D" w14:textId="77777777" w:rsidR="00F907CD" w:rsidRPr="00F907CD" w:rsidRDefault="00F907CD" w:rsidP="00F907CD">
            <w:pPr>
              <w:jc w:val="center"/>
              <w:rPr>
                <w:lang w:eastAsia="en-US"/>
              </w:rPr>
            </w:pPr>
            <w:r w:rsidRPr="00F907CD">
              <w:rPr>
                <w:lang w:eastAsia="en-US"/>
              </w:rPr>
              <w:t>2 053,26</w:t>
            </w:r>
          </w:p>
        </w:tc>
        <w:tc>
          <w:tcPr>
            <w:tcW w:w="1775" w:type="dxa"/>
            <w:shd w:val="clear" w:color="auto" w:fill="auto"/>
            <w:vAlign w:val="center"/>
            <w:hideMark/>
          </w:tcPr>
          <w:p w14:paraId="53630782"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1923E6A9"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49169F4A" w14:textId="77777777" w:rsidTr="002362AD">
        <w:trPr>
          <w:trHeight w:val="315"/>
        </w:trPr>
        <w:tc>
          <w:tcPr>
            <w:tcW w:w="2127" w:type="dxa"/>
            <w:vMerge/>
            <w:vAlign w:val="center"/>
            <w:hideMark/>
          </w:tcPr>
          <w:p w14:paraId="794F6D99" w14:textId="77777777" w:rsidR="00F907CD" w:rsidRPr="00F907CD" w:rsidRDefault="00F907CD" w:rsidP="00F907CD">
            <w:pPr>
              <w:rPr>
                <w:color w:val="000000"/>
                <w:lang w:eastAsia="en-US"/>
              </w:rPr>
            </w:pPr>
          </w:p>
        </w:tc>
        <w:tc>
          <w:tcPr>
            <w:tcW w:w="1592" w:type="dxa"/>
            <w:shd w:val="clear" w:color="auto" w:fill="auto"/>
            <w:vAlign w:val="center"/>
            <w:hideMark/>
          </w:tcPr>
          <w:p w14:paraId="772C75C6" w14:textId="77777777" w:rsidR="00F907CD" w:rsidRPr="00F907CD" w:rsidRDefault="00F907CD" w:rsidP="00F907CD">
            <w:pPr>
              <w:jc w:val="center"/>
              <w:rPr>
                <w:color w:val="000000"/>
                <w:lang w:eastAsia="en-US"/>
              </w:rPr>
            </w:pPr>
            <w:r w:rsidRPr="00F907CD">
              <w:rPr>
                <w:color w:val="000000"/>
                <w:lang w:eastAsia="en-US"/>
              </w:rPr>
              <w:t>с 01.07.2020</w:t>
            </w:r>
          </w:p>
        </w:tc>
        <w:tc>
          <w:tcPr>
            <w:tcW w:w="1593" w:type="dxa"/>
            <w:shd w:val="clear" w:color="auto" w:fill="auto"/>
            <w:hideMark/>
          </w:tcPr>
          <w:p w14:paraId="7FAF1C0B" w14:textId="77777777" w:rsidR="00F907CD" w:rsidRPr="00F907CD" w:rsidRDefault="00F907CD" w:rsidP="00F907CD">
            <w:pPr>
              <w:jc w:val="center"/>
              <w:rPr>
                <w:lang w:eastAsia="en-US"/>
              </w:rPr>
            </w:pPr>
            <w:r w:rsidRPr="00F907CD">
              <w:rPr>
                <w:lang w:eastAsia="en-US"/>
              </w:rPr>
              <w:t>36,31</w:t>
            </w:r>
          </w:p>
        </w:tc>
        <w:tc>
          <w:tcPr>
            <w:tcW w:w="1910" w:type="dxa"/>
            <w:shd w:val="clear" w:color="auto" w:fill="auto"/>
            <w:hideMark/>
          </w:tcPr>
          <w:p w14:paraId="7BD3E095" w14:textId="77777777" w:rsidR="00F907CD" w:rsidRPr="00F907CD" w:rsidRDefault="00F907CD" w:rsidP="00F907CD">
            <w:pPr>
              <w:jc w:val="center"/>
              <w:rPr>
                <w:lang w:eastAsia="en-US"/>
              </w:rPr>
            </w:pPr>
            <w:r w:rsidRPr="00F907CD">
              <w:rPr>
                <w:lang w:eastAsia="en-US"/>
              </w:rPr>
              <w:t>2 280,64</w:t>
            </w:r>
          </w:p>
        </w:tc>
        <w:tc>
          <w:tcPr>
            <w:tcW w:w="1775" w:type="dxa"/>
            <w:shd w:val="clear" w:color="auto" w:fill="auto"/>
            <w:vAlign w:val="center"/>
            <w:hideMark/>
          </w:tcPr>
          <w:p w14:paraId="0A5BA772"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793388DE"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1337DE85" w14:textId="77777777" w:rsidTr="002362AD">
        <w:trPr>
          <w:trHeight w:val="315"/>
        </w:trPr>
        <w:tc>
          <w:tcPr>
            <w:tcW w:w="2127" w:type="dxa"/>
            <w:vMerge/>
            <w:vAlign w:val="center"/>
            <w:hideMark/>
          </w:tcPr>
          <w:p w14:paraId="03E9B06E" w14:textId="77777777" w:rsidR="00F907CD" w:rsidRPr="00F907CD" w:rsidRDefault="00F907CD" w:rsidP="00F907CD">
            <w:pPr>
              <w:rPr>
                <w:color w:val="000000"/>
                <w:lang w:eastAsia="en-US"/>
              </w:rPr>
            </w:pPr>
          </w:p>
        </w:tc>
        <w:tc>
          <w:tcPr>
            <w:tcW w:w="1592" w:type="dxa"/>
            <w:shd w:val="clear" w:color="auto" w:fill="auto"/>
            <w:vAlign w:val="center"/>
            <w:hideMark/>
          </w:tcPr>
          <w:p w14:paraId="37221792" w14:textId="77777777" w:rsidR="00F907CD" w:rsidRPr="00F907CD" w:rsidRDefault="00F907CD" w:rsidP="00F907CD">
            <w:pPr>
              <w:jc w:val="center"/>
              <w:rPr>
                <w:color w:val="000000"/>
                <w:lang w:eastAsia="en-US"/>
              </w:rPr>
            </w:pPr>
            <w:r w:rsidRPr="00F907CD">
              <w:rPr>
                <w:color w:val="000000"/>
                <w:lang w:eastAsia="en-US"/>
              </w:rPr>
              <w:t>с 01.01.2025</w:t>
            </w:r>
          </w:p>
        </w:tc>
        <w:tc>
          <w:tcPr>
            <w:tcW w:w="1593" w:type="dxa"/>
            <w:shd w:val="clear" w:color="auto" w:fill="auto"/>
            <w:hideMark/>
          </w:tcPr>
          <w:p w14:paraId="31EF0AF1" w14:textId="77777777" w:rsidR="00F907CD" w:rsidRPr="00F907CD" w:rsidRDefault="00F907CD" w:rsidP="00F907CD">
            <w:pPr>
              <w:jc w:val="center"/>
              <w:rPr>
                <w:lang w:eastAsia="en-US"/>
              </w:rPr>
            </w:pPr>
            <w:r w:rsidRPr="00F907CD">
              <w:rPr>
                <w:lang w:eastAsia="en-US"/>
              </w:rPr>
              <w:t>43,66</w:t>
            </w:r>
          </w:p>
        </w:tc>
        <w:tc>
          <w:tcPr>
            <w:tcW w:w="1910" w:type="dxa"/>
            <w:shd w:val="clear" w:color="auto" w:fill="auto"/>
            <w:hideMark/>
          </w:tcPr>
          <w:p w14:paraId="3A837D4B" w14:textId="77777777" w:rsidR="00F907CD" w:rsidRPr="00F907CD" w:rsidRDefault="00F907CD" w:rsidP="00F907CD">
            <w:pPr>
              <w:jc w:val="center"/>
              <w:rPr>
                <w:lang w:eastAsia="en-US"/>
              </w:rPr>
            </w:pPr>
            <w:r w:rsidRPr="00F907CD">
              <w:rPr>
                <w:lang w:eastAsia="en-US"/>
              </w:rPr>
              <w:t>2 476,53</w:t>
            </w:r>
          </w:p>
        </w:tc>
        <w:tc>
          <w:tcPr>
            <w:tcW w:w="1775" w:type="dxa"/>
            <w:shd w:val="clear" w:color="auto" w:fill="auto"/>
            <w:vAlign w:val="center"/>
            <w:hideMark/>
          </w:tcPr>
          <w:p w14:paraId="616A737F"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4BDDB364"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6A5FBF8C" w14:textId="77777777" w:rsidTr="002362AD">
        <w:trPr>
          <w:trHeight w:val="315"/>
        </w:trPr>
        <w:tc>
          <w:tcPr>
            <w:tcW w:w="2127" w:type="dxa"/>
            <w:vMerge/>
            <w:vAlign w:val="center"/>
            <w:hideMark/>
          </w:tcPr>
          <w:p w14:paraId="616049F7" w14:textId="77777777" w:rsidR="00F907CD" w:rsidRPr="00F907CD" w:rsidRDefault="00F907CD" w:rsidP="00F907CD">
            <w:pPr>
              <w:rPr>
                <w:color w:val="000000"/>
                <w:lang w:eastAsia="en-US"/>
              </w:rPr>
            </w:pPr>
          </w:p>
        </w:tc>
        <w:tc>
          <w:tcPr>
            <w:tcW w:w="1592" w:type="dxa"/>
            <w:shd w:val="clear" w:color="auto" w:fill="auto"/>
            <w:vAlign w:val="center"/>
            <w:hideMark/>
          </w:tcPr>
          <w:p w14:paraId="460264AB" w14:textId="77777777" w:rsidR="00F907CD" w:rsidRPr="00F907CD" w:rsidRDefault="00F907CD" w:rsidP="00F907CD">
            <w:pPr>
              <w:jc w:val="center"/>
              <w:rPr>
                <w:color w:val="000000"/>
                <w:lang w:eastAsia="en-US"/>
              </w:rPr>
            </w:pPr>
            <w:r w:rsidRPr="00F907CD">
              <w:rPr>
                <w:color w:val="000000"/>
                <w:lang w:eastAsia="en-US"/>
              </w:rPr>
              <w:t>с 01.07.2025</w:t>
            </w:r>
          </w:p>
        </w:tc>
        <w:tc>
          <w:tcPr>
            <w:tcW w:w="1593" w:type="dxa"/>
            <w:shd w:val="clear" w:color="auto" w:fill="auto"/>
            <w:hideMark/>
          </w:tcPr>
          <w:p w14:paraId="64DCC916" w14:textId="77777777" w:rsidR="00F907CD" w:rsidRPr="00F907CD" w:rsidRDefault="00F907CD" w:rsidP="00F907CD">
            <w:pPr>
              <w:jc w:val="center"/>
              <w:rPr>
                <w:lang w:eastAsia="en-US"/>
              </w:rPr>
            </w:pPr>
            <w:r w:rsidRPr="00F907CD">
              <w:rPr>
                <w:lang w:eastAsia="en-US"/>
              </w:rPr>
              <w:t>45,36</w:t>
            </w:r>
          </w:p>
        </w:tc>
        <w:tc>
          <w:tcPr>
            <w:tcW w:w="1910" w:type="dxa"/>
            <w:shd w:val="clear" w:color="auto" w:fill="auto"/>
            <w:hideMark/>
          </w:tcPr>
          <w:p w14:paraId="051B5073" w14:textId="77777777" w:rsidR="00F907CD" w:rsidRPr="00F907CD" w:rsidRDefault="00F907CD" w:rsidP="00F907CD">
            <w:pPr>
              <w:jc w:val="center"/>
              <w:rPr>
                <w:lang w:eastAsia="en-US"/>
              </w:rPr>
            </w:pPr>
            <w:r w:rsidRPr="00F907CD">
              <w:rPr>
                <w:lang w:eastAsia="en-US"/>
              </w:rPr>
              <w:t>2 573,12</w:t>
            </w:r>
          </w:p>
        </w:tc>
        <w:tc>
          <w:tcPr>
            <w:tcW w:w="1775" w:type="dxa"/>
            <w:shd w:val="clear" w:color="auto" w:fill="auto"/>
            <w:vAlign w:val="center"/>
            <w:hideMark/>
          </w:tcPr>
          <w:p w14:paraId="03E9FE22"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42C7143A"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4E989448" w14:textId="77777777" w:rsidTr="002362AD">
        <w:trPr>
          <w:trHeight w:val="315"/>
        </w:trPr>
        <w:tc>
          <w:tcPr>
            <w:tcW w:w="2127" w:type="dxa"/>
            <w:vMerge/>
            <w:vAlign w:val="center"/>
            <w:hideMark/>
          </w:tcPr>
          <w:p w14:paraId="76444CD3" w14:textId="77777777" w:rsidR="00F907CD" w:rsidRPr="00F907CD" w:rsidRDefault="00F907CD" w:rsidP="00F907CD">
            <w:pPr>
              <w:rPr>
                <w:color w:val="000000"/>
                <w:lang w:eastAsia="en-US"/>
              </w:rPr>
            </w:pPr>
          </w:p>
        </w:tc>
        <w:tc>
          <w:tcPr>
            <w:tcW w:w="1592" w:type="dxa"/>
            <w:shd w:val="clear" w:color="auto" w:fill="auto"/>
            <w:vAlign w:val="center"/>
            <w:hideMark/>
          </w:tcPr>
          <w:p w14:paraId="35443B3B" w14:textId="77777777" w:rsidR="00F907CD" w:rsidRPr="00F907CD" w:rsidRDefault="00F907CD" w:rsidP="00F907CD">
            <w:pPr>
              <w:jc w:val="center"/>
              <w:rPr>
                <w:color w:val="000000"/>
                <w:lang w:eastAsia="en-US"/>
              </w:rPr>
            </w:pPr>
            <w:r w:rsidRPr="00F907CD">
              <w:rPr>
                <w:color w:val="000000"/>
                <w:lang w:eastAsia="en-US"/>
              </w:rPr>
              <w:t>с 01.01.2026</w:t>
            </w:r>
          </w:p>
        </w:tc>
        <w:tc>
          <w:tcPr>
            <w:tcW w:w="1593" w:type="dxa"/>
            <w:shd w:val="clear" w:color="auto" w:fill="auto"/>
            <w:hideMark/>
          </w:tcPr>
          <w:p w14:paraId="15A11496" w14:textId="77777777" w:rsidR="00F907CD" w:rsidRPr="00F907CD" w:rsidRDefault="00F907CD" w:rsidP="00F907CD">
            <w:pPr>
              <w:jc w:val="center"/>
              <w:rPr>
                <w:lang w:eastAsia="en-US"/>
              </w:rPr>
            </w:pPr>
            <w:r w:rsidRPr="00F907CD">
              <w:rPr>
                <w:lang w:eastAsia="en-US"/>
              </w:rPr>
              <w:t>45,36</w:t>
            </w:r>
          </w:p>
        </w:tc>
        <w:tc>
          <w:tcPr>
            <w:tcW w:w="1910" w:type="dxa"/>
            <w:shd w:val="clear" w:color="auto" w:fill="auto"/>
            <w:hideMark/>
          </w:tcPr>
          <w:p w14:paraId="5F9F8346" w14:textId="77777777" w:rsidR="00F907CD" w:rsidRPr="00F907CD" w:rsidRDefault="00F907CD" w:rsidP="00F907CD">
            <w:pPr>
              <w:jc w:val="center"/>
              <w:rPr>
                <w:lang w:eastAsia="en-US"/>
              </w:rPr>
            </w:pPr>
            <w:r w:rsidRPr="00F907CD">
              <w:rPr>
                <w:lang w:eastAsia="en-US"/>
              </w:rPr>
              <w:t>2 573,12</w:t>
            </w:r>
          </w:p>
        </w:tc>
        <w:tc>
          <w:tcPr>
            <w:tcW w:w="1775" w:type="dxa"/>
            <w:shd w:val="clear" w:color="auto" w:fill="auto"/>
            <w:vAlign w:val="center"/>
            <w:hideMark/>
          </w:tcPr>
          <w:p w14:paraId="057C0AE5"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02BAAD57"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6FFBD208" w14:textId="77777777" w:rsidTr="002362AD">
        <w:trPr>
          <w:trHeight w:val="315"/>
        </w:trPr>
        <w:tc>
          <w:tcPr>
            <w:tcW w:w="2127" w:type="dxa"/>
            <w:vMerge/>
            <w:vAlign w:val="center"/>
            <w:hideMark/>
          </w:tcPr>
          <w:p w14:paraId="4E7D7868" w14:textId="77777777" w:rsidR="00F907CD" w:rsidRPr="00F907CD" w:rsidRDefault="00F907CD" w:rsidP="00F907CD">
            <w:pPr>
              <w:rPr>
                <w:color w:val="000000"/>
                <w:lang w:eastAsia="en-US"/>
              </w:rPr>
            </w:pPr>
          </w:p>
        </w:tc>
        <w:tc>
          <w:tcPr>
            <w:tcW w:w="1592" w:type="dxa"/>
            <w:shd w:val="clear" w:color="auto" w:fill="auto"/>
            <w:vAlign w:val="center"/>
            <w:hideMark/>
          </w:tcPr>
          <w:p w14:paraId="3E810DFD" w14:textId="77777777" w:rsidR="00F907CD" w:rsidRPr="00F907CD" w:rsidRDefault="00F907CD" w:rsidP="00F907CD">
            <w:pPr>
              <w:jc w:val="center"/>
              <w:rPr>
                <w:color w:val="000000"/>
                <w:lang w:eastAsia="en-US"/>
              </w:rPr>
            </w:pPr>
            <w:r w:rsidRPr="00F907CD">
              <w:rPr>
                <w:color w:val="000000"/>
                <w:lang w:eastAsia="en-US"/>
              </w:rPr>
              <w:t>с 01.07.2026</w:t>
            </w:r>
          </w:p>
        </w:tc>
        <w:tc>
          <w:tcPr>
            <w:tcW w:w="1593" w:type="dxa"/>
            <w:shd w:val="clear" w:color="auto" w:fill="auto"/>
            <w:hideMark/>
          </w:tcPr>
          <w:p w14:paraId="78028570" w14:textId="77777777" w:rsidR="00F907CD" w:rsidRPr="00F907CD" w:rsidRDefault="00F907CD" w:rsidP="00F907CD">
            <w:pPr>
              <w:jc w:val="center"/>
              <w:rPr>
                <w:lang w:eastAsia="en-US"/>
              </w:rPr>
            </w:pPr>
            <w:r w:rsidRPr="00F907CD">
              <w:rPr>
                <w:lang w:eastAsia="en-US"/>
              </w:rPr>
              <w:t>47,13</w:t>
            </w:r>
          </w:p>
        </w:tc>
        <w:tc>
          <w:tcPr>
            <w:tcW w:w="1910" w:type="dxa"/>
            <w:shd w:val="clear" w:color="auto" w:fill="auto"/>
            <w:hideMark/>
          </w:tcPr>
          <w:p w14:paraId="13C6146C" w14:textId="77777777" w:rsidR="00F907CD" w:rsidRPr="00F907CD" w:rsidRDefault="00F907CD" w:rsidP="00F907CD">
            <w:pPr>
              <w:jc w:val="center"/>
              <w:rPr>
                <w:lang w:eastAsia="en-US"/>
              </w:rPr>
            </w:pPr>
            <w:r w:rsidRPr="00F907CD">
              <w:rPr>
                <w:lang w:eastAsia="en-US"/>
              </w:rPr>
              <w:t>2 673,47</w:t>
            </w:r>
          </w:p>
        </w:tc>
        <w:tc>
          <w:tcPr>
            <w:tcW w:w="1775" w:type="dxa"/>
            <w:shd w:val="clear" w:color="auto" w:fill="auto"/>
            <w:vAlign w:val="center"/>
            <w:hideMark/>
          </w:tcPr>
          <w:p w14:paraId="310A3B18"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7089C29C"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3C658FEB" w14:textId="77777777" w:rsidTr="002362AD">
        <w:trPr>
          <w:trHeight w:val="315"/>
        </w:trPr>
        <w:tc>
          <w:tcPr>
            <w:tcW w:w="2127" w:type="dxa"/>
            <w:vMerge/>
            <w:vAlign w:val="center"/>
            <w:hideMark/>
          </w:tcPr>
          <w:p w14:paraId="2AB56462" w14:textId="77777777" w:rsidR="00F907CD" w:rsidRPr="00F907CD" w:rsidRDefault="00F907CD" w:rsidP="00F907CD">
            <w:pPr>
              <w:rPr>
                <w:color w:val="000000"/>
                <w:lang w:eastAsia="en-US"/>
              </w:rPr>
            </w:pPr>
          </w:p>
        </w:tc>
        <w:tc>
          <w:tcPr>
            <w:tcW w:w="1592" w:type="dxa"/>
            <w:shd w:val="clear" w:color="auto" w:fill="auto"/>
            <w:vAlign w:val="center"/>
            <w:hideMark/>
          </w:tcPr>
          <w:p w14:paraId="0BD8D79A" w14:textId="77777777" w:rsidR="00F907CD" w:rsidRPr="00F907CD" w:rsidRDefault="00F907CD" w:rsidP="00F907CD">
            <w:pPr>
              <w:jc w:val="center"/>
              <w:rPr>
                <w:color w:val="000000"/>
                <w:lang w:eastAsia="en-US"/>
              </w:rPr>
            </w:pPr>
            <w:r w:rsidRPr="00F907CD">
              <w:rPr>
                <w:color w:val="000000"/>
                <w:lang w:eastAsia="en-US"/>
              </w:rPr>
              <w:t>с 01.01.2027</w:t>
            </w:r>
          </w:p>
        </w:tc>
        <w:tc>
          <w:tcPr>
            <w:tcW w:w="1593" w:type="dxa"/>
            <w:shd w:val="clear" w:color="auto" w:fill="auto"/>
            <w:hideMark/>
          </w:tcPr>
          <w:p w14:paraId="18D3D3D0" w14:textId="77777777" w:rsidR="00F907CD" w:rsidRPr="00F907CD" w:rsidRDefault="00F907CD" w:rsidP="00F907CD">
            <w:pPr>
              <w:jc w:val="center"/>
              <w:rPr>
                <w:lang w:eastAsia="en-US"/>
              </w:rPr>
            </w:pPr>
            <w:r w:rsidRPr="00F907CD">
              <w:rPr>
                <w:lang w:eastAsia="en-US"/>
              </w:rPr>
              <w:t>47,13</w:t>
            </w:r>
          </w:p>
        </w:tc>
        <w:tc>
          <w:tcPr>
            <w:tcW w:w="1910" w:type="dxa"/>
            <w:shd w:val="clear" w:color="auto" w:fill="auto"/>
            <w:hideMark/>
          </w:tcPr>
          <w:p w14:paraId="11719421" w14:textId="77777777" w:rsidR="00F907CD" w:rsidRPr="00F907CD" w:rsidRDefault="00F907CD" w:rsidP="00F907CD">
            <w:pPr>
              <w:jc w:val="center"/>
              <w:rPr>
                <w:lang w:eastAsia="en-US"/>
              </w:rPr>
            </w:pPr>
            <w:r w:rsidRPr="00F907CD">
              <w:rPr>
                <w:lang w:eastAsia="en-US"/>
              </w:rPr>
              <w:t>2 673,47</w:t>
            </w:r>
          </w:p>
        </w:tc>
        <w:tc>
          <w:tcPr>
            <w:tcW w:w="1775" w:type="dxa"/>
            <w:shd w:val="clear" w:color="auto" w:fill="auto"/>
            <w:vAlign w:val="center"/>
            <w:hideMark/>
          </w:tcPr>
          <w:p w14:paraId="4D4C66FE"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0717F02D"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4C142018" w14:textId="77777777" w:rsidTr="002362AD">
        <w:trPr>
          <w:trHeight w:val="315"/>
        </w:trPr>
        <w:tc>
          <w:tcPr>
            <w:tcW w:w="2127" w:type="dxa"/>
            <w:vMerge/>
            <w:vAlign w:val="center"/>
            <w:hideMark/>
          </w:tcPr>
          <w:p w14:paraId="1F4EEC3C" w14:textId="77777777" w:rsidR="00F907CD" w:rsidRPr="00F907CD" w:rsidRDefault="00F907CD" w:rsidP="00F907CD">
            <w:pPr>
              <w:rPr>
                <w:color w:val="000000"/>
                <w:lang w:eastAsia="en-US"/>
              </w:rPr>
            </w:pPr>
          </w:p>
        </w:tc>
        <w:tc>
          <w:tcPr>
            <w:tcW w:w="1592" w:type="dxa"/>
            <w:shd w:val="clear" w:color="auto" w:fill="auto"/>
            <w:vAlign w:val="center"/>
            <w:hideMark/>
          </w:tcPr>
          <w:p w14:paraId="31C986AD" w14:textId="77777777" w:rsidR="00F907CD" w:rsidRPr="00F907CD" w:rsidRDefault="00F907CD" w:rsidP="00F907CD">
            <w:pPr>
              <w:jc w:val="center"/>
              <w:rPr>
                <w:color w:val="000000"/>
                <w:lang w:eastAsia="en-US"/>
              </w:rPr>
            </w:pPr>
            <w:r w:rsidRPr="00F907CD">
              <w:rPr>
                <w:color w:val="000000"/>
                <w:lang w:eastAsia="en-US"/>
              </w:rPr>
              <w:t>с 01.07.2027</w:t>
            </w:r>
          </w:p>
        </w:tc>
        <w:tc>
          <w:tcPr>
            <w:tcW w:w="1593" w:type="dxa"/>
            <w:shd w:val="clear" w:color="auto" w:fill="auto"/>
            <w:hideMark/>
          </w:tcPr>
          <w:p w14:paraId="1B405C43" w14:textId="77777777" w:rsidR="00F907CD" w:rsidRPr="00F907CD" w:rsidRDefault="00F907CD" w:rsidP="00F907CD">
            <w:pPr>
              <w:jc w:val="center"/>
              <w:rPr>
                <w:lang w:eastAsia="en-US"/>
              </w:rPr>
            </w:pPr>
            <w:r w:rsidRPr="00F907CD">
              <w:rPr>
                <w:lang w:eastAsia="en-US"/>
              </w:rPr>
              <w:t>48,97</w:t>
            </w:r>
          </w:p>
        </w:tc>
        <w:tc>
          <w:tcPr>
            <w:tcW w:w="1910" w:type="dxa"/>
            <w:shd w:val="clear" w:color="auto" w:fill="auto"/>
            <w:hideMark/>
          </w:tcPr>
          <w:p w14:paraId="0F203FC6" w14:textId="77777777" w:rsidR="00F907CD" w:rsidRPr="00F907CD" w:rsidRDefault="00F907CD" w:rsidP="00F907CD">
            <w:pPr>
              <w:jc w:val="center"/>
              <w:rPr>
                <w:lang w:eastAsia="en-US"/>
              </w:rPr>
            </w:pPr>
            <w:r w:rsidRPr="00F907CD">
              <w:rPr>
                <w:lang w:eastAsia="en-US"/>
              </w:rPr>
              <w:t>2 777,74</w:t>
            </w:r>
          </w:p>
        </w:tc>
        <w:tc>
          <w:tcPr>
            <w:tcW w:w="1775" w:type="dxa"/>
            <w:shd w:val="clear" w:color="auto" w:fill="auto"/>
            <w:vAlign w:val="center"/>
            <w:hideMark/>
          </w:tcPr>
          <w:p w14:paraId="633B42B4"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737AE0EF"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2C777384" w14:textId="77777777" w:rsidTr="002362AD">
        <w:trPr>
          <w:trHeight w:val="315"/>
        </w:trPr>
        <w:tc>
          <w:tcPr>
            <w:tcW w:w="2127" w:type="dxa"/>
            <w:vMerge/>
            <w:vAlign w:val="center"/>
            <w:hideMark/>
          </w:tcPr>
          <w:p w14:paraId="3B200885" w14:textId="77777777" w:rsidR="00F907CD" w:rsidRPr="00F907CD" w:rsidRDefault="00F907CD" w:rsidP="00F907CD">
            <w:pPr>
              <w:rPr>
                <w:color w:val="000000"/>
                <w:lang w:eastAsia="en-US"/>
              </w:rPr>
            </w:pPr>
          </w:p>
        </w:tc>
        <w:tc>
          <w:tcPr>
            <w:tcW w:w="1592" w:type="dxa"/>
            <w:shd w:val="clear" w:color="auto" w:fill="auto"/>
            <w:vAlign w:val="center"/>
            <w:hideMark/>
          </w:tcPr>
          <w:p w14:paraId="56F39AF3" w14:textId="77777777" w:rsidR="00F907CD" w:rsidRPr="00F907CD" w:rsidRDefault="00F907CD" w:rsidP="00F907CD">
            <w:pPr>
              <w:jc w:val="center"/>
              <w:rPr>
                <w:color w:val="000000"/>
                <w:lang w:eastAsia="en-US"/>
              </w:rPr>
            </w:pPr>
            <w:r w:rsidRPr="00F907CD">
              <w:rPr>
                <w:color w:val="000000"/>
                <w:lang w:eastAsia="en-US"/>
              </w:rPr>
              <w:t>с 01.01.2028</w:t>
            </w:r>
          </w:p>
        </w:tc>
        <w:tc>
          <w:tcPr>
            <w:tcW w:w="1593" w:type="dxa"/>
            <w:shd w:val="clear" w:color="auto" w:fill="auto"/>
            <w:hideMark/>
          </w:tcPr>
          <w:p w14:paraId="5A8C44CD" w14:textId="77777777" w:rsidR="00F907CD" w:rsidRPr="00F907CD" w:rsidRDefault="00F907CD" w:rsidP="00F907CD">
            <w:pPr>
              <w:jc w:val="center"/>
              <w:rPr>
                <w:lang w:eastAsia="en-US"/>
              </w:rPr>
            </w:pPr>
            <w:r w:rsidRPr="00F907CD">
              <w:rPr>
                <w:lang w:eastAsia="en-US"/>
              </w:rPr>
              <w:t>48,97</w:t>
            </w:r>
          </w:p>
        </w:tc>
        <w:tc>
          <w:tcPr>
            <w:tcW w:w="1910" w:type="dxa"/>
            <w:shd w:val="clear" w:color="auto" w:fill="auto"/>
            <w:hideMark/>
          </w:tcPr>
          <w:p w14:paraId="52385539" w14:textId="77777777" w:rsidR="00F907CD" w:rsidRPr="00F907CD" w:rsidRDefault="00F907CD" w:rsidP="00F907CD">
            <w:pPr>
              <w:jc w:val="center"/>
              <w:rPr>
                <w:lang w:eastAsia="en-US"/>
              </w:rPr>
            </w:pPr>
            <w:r w:rsidRPr="00F907CD">
              <w:rPr>
                <w:lang w:eastAsia="en-US"/>
              </w:rPr>
              <w:t>2 777,74</w:t>
            </w:r>
          </w:p>
        </w:tc>
        <w:tc>
          <w:tcPr>
            <w:tcW w:w="1775" w:type="dxa"/>
            <w:shd w:val="clear" w:color="auto" w:fill="auto"/>
            <w:vAlign w:val="center"/>
            <w:hideMark/>
          </w:tcPr>
          <w:p w14:paraId="562A42FF"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2E5921EE" w14:textId="77777777" w:rsidR="00F907CD" w:rsidRPr="00F907CD" w:rsidRDefault="00F907CD" w:rsidP="00F907CD">
            <w:pPr>
              <w:jc w:val="center"/>
              <w:rPr>
                <w:color w:val="000000"/>
                <w:lang w:eastAsia="en-US"/>
              </w:rPr>
            </w:pPr>
            <w:r w:rsidRPr="00F907CD">
              <w:rPr>
                <w:color w:val="000000"/>
                <w:lang w:eastAsia="en-US"/>
              </w:rPr>
              <w:t>х</w:t>
            </w:r>
          </w:p>
        </w:tc>
      </w:tr>
      <w:tr w:rsidR="00F907CD" w:rsidRPr="00F907CD" w14:paraId="6F81193D" w14:textId="77777777" w:rsidTr="002362AD">
        <w:trPr>
          <w:trHeight w:val="315"/>
        </w:trPr>
        <w:tc>
          <w:tcPr>
            <w:tcW w:w="2127" w:type="dxa"/>
            <w:vMerge/>
            <w:vAlign w:val="center"/>
            <w:hideMark/>
          </w:tcPr>
          <w:p w14:paraId="7D975070" w14:textId="77777777" w:rsidR="00F907CD" w:rsidRPr="00F907CD" w:rsidRDefault="00F907CD" w:rsidP="00F907CD">
            <w:pPr>
              <w:rPr>
                <w:color w:val="000000"/>
                <w:lang w:eastAsia="en-US"/>
              </w:rPr>
            </w:pPr>
          </w:p>
        </w:tc>
        <w:tc>
          <w:tcPr>
            <w:tcW w:w="1592" w:type="dxa"/>
            <w:shd w:val="clear" w:color="auto" w:fill="auto"/>
            <w:vAlign w:val="center"/>
            <w:hideMark/>
          </w:tcPr>
          <w:p w14:paraId="30F5CF73" w14:textId="77777777" w:rsidR="00F907CD" w:rsidRPr="00F907CD" w:rsidRDefault="00F907CD" w:rsidP="00F907CD">
            <w:pPr>
              <w:jc w:val="center"/>
              <w:rPr>
                <w:color w:val="000000"/>
                <w:lang w:eastAsia="en-US"/>
              </w:rPr>
            </w:pPr>
            <w:r w:rsidRPr="00F907CD">
              <w:rPr>
                <w:color w:val="000000"/>
                <w:lang w:eastAsia="en-US"/>
              </w:rPr>
              <w:t>с 01.07.2028</w:t>
            </w:r>
          </w:p>
        </w:tc>
        <w:tc>
          <w:tcPr>
            <w:tcW w:w="1593" w:type="dxa"/>
            <w:shd w:val="clear" w:color="auto" w:fill="auto"/>
            <w:hideMark/>
          </w:tcPr>
          <w:p w14:paraId="612444DE" w14:textId="77777777" w:rsidR="00F907CD" w:rsidRPr="00F907CD" w:rsidRDefault="00F907CD" w:rsidP="00F907CD">
            <w:pPr>
              <w:jc w:val="center"/>
              <w:rPr>
                <w:lang w:eastAsia="en-US"/>
              </w:rPr>
            </w:pPr>
            <w:r w:rsidRPr="00F907CD">
              <w:rPr>
                <w:lang w:eastAsia="en-US"/>
              </w:rPr>
              <w:t>50,88</w:t>
            </w:r>
          </w:p>
        </w:tc>
        <w:tc>
          <w:tcPr>
            <w:tcW w:w="1910" w:type="dxa"/>
            <w:shd w:val="clear" w:color="auto" w:fill="auto"/>
            <w:hideMark/>
          </w:tcPr>
          <w:p w14:paraId="4772ED89" w14:textId="77777777" w:rsidR="00F907CD" w:rsidRPr="00F907CD" w:rsidRDefault="00F907CD" w:rsidP="00F907CD">
            <w:pPr>
              <w:jc w:val="center"/>
              <w:rPr>
                <w:lang w:eastAsia="en-US"/>
              </w:rPr>
            </w:pPr>
            <w:r w:rsidRPr="00F907CD">
              <w:rPr>
                <w:lang w:eastAsia="en-US"/>
              </w:rPr>
              <w:t>2 886,07</w:t>
            </w:r>
          </w:p>
        </w:tc>
        <w:tc>
          <w:tcPr>
            <w:tcW w:w="1775" w:type="dxa"/>
            <w:shd w:val="clear" w:color="auto" w:fill="auto"/>
            <w:vAlign w:val="center"/>
            <w:hideMark/>
          </w:tcPr>
          <w:p w14:paraId="1F0F8866" w14:textId="77777777" w:rsidR="00F907CD" w:rsidRPr="00F907CD" w:rsidRDefault="00F907CD" w:rsidP="00F907CD">
            <w:pPr>
              <w:jc w:val="center"/>
              <w:rPr>
                <w:color w:val="000000"/>
                <w:lang w:eastAsia="en-US"/>
              </w:rPr>
            </w:pPr>
            <w:r w:rsidRPr="00F907CD">
              <w:rPr>
                <w:color w:val="000000"/>
                <w:lang w:eastAsia="en-US"/>
              </w:rPr>
              <w:t>х</w:t>
            </w:r>
          </w:p>
        </w:tc>
        <w:tc>
          <w:tcPr>
            <w:tcW w:w="1351" w:type="dxa"/>
            <w:shd w:val="clear" w:color="auto" w:fill="auto"/>
            <w:vAlign w:val="center"/>
            <w:hideMark/>
          </w:tcPr>
          <w:p w14:paraId="31F06C8D" w14:textId="77777777" w:rsidR="00F907CD" w:rsidRPr="00F907CD" w:rsidRDefault="00F907CD" w:rsidP="00F907CD">
            <w:pPr>
              <w:jc w:val="center"/>
              <w:rPr>
                <w:color w:val="000000"/>
                <w:lang w:eastAsia="en-US"/>
              </w:rPr>
            </w:pPr>
            <w:r w:rsidRPr="00F907CD">
              <w:rPr>
                <w:color w:val="000000"/>
                <w:lang w:eastAsia="en-US"/>
              </w:rPr>
              <w:t>х</w:t>
            </w:r>
          </w:p>
        </w:tc>
      </w:tr>
    </w:tbl>
    <w:p w14:paraId="46B225F5" w14:textId="77777777" w:rsidR="00F907CD" w:rsidRPr="00F907CD" w:rsidRDefault="00F907CD" w:rsidP="00F907CD">
      <w:pPr>
        <w:rPr>
          <w:lang w:eastAsia="en-US"/>
        </w:rPr>
      </w:pPr>
    </w:p>
    <w:p w14:paraId="3B66F7F4" w14:textId="77777777" w:rsidR="00F907CD" w:rsidRPr="00F907CD" w:rsidRDefault="00F907CD" w:rsidP="00F907CD">
      <w:pPr>
        <w:ind w:left="-142" w:right="-144"/>
        <w:jc w:val="center"/>
        <w:rPr>
          <w:bCs/>
          <w:sz w:val="28"/>
          <w:szCs w:val="28"/>
        </w:rPr>
      </w:pPr>
    </w:p>
    <w:p w14:paraId="78431E35" w14:textId="77777777" w:rsidR="00F907CD" w:rsidRPr="00F907CD" w:rsidRDefault="00F907CD" w:rsidP="00F907CD">
      <w:pPr>
        <w:ind w:left="-142" w:right="-144"/>
        <w:jc w:val="center"/>
        <w:rPr>
          <w:bCs/>
          <w:sz w:val="28"/>
          <w:szCs w:val="28"/>
        </w:rPr>
        <w:sectPr w:rsidR="00F907CD" w:rsidRPr="00F907CD" w:rsidSect="00F907CD">
          <w:pgSz w:w="11906" w:h="16838" w:code="9"/>
          <w:pgMar w:top="851" w:right="284" w:bottom="851" w:left="709" w:header="709" w:footer="709" w:gutter="0"/>
          <w:cols w:space="708"/>
          <w:docGrid w:linePitch="360"/>
        </w:sectPr>
      </w:pPr>
    </w:p>
    <w:p w14:paraId="41EADDE6" w14:textId="77777777" w:rsidR="00F907CD" w:rsidRPr="00F907CD" w:rsidRDefault="00F907CD" w:rsidP="00F907CD">
      <w:pPr>
        <w:ind w:left="-142" w:right="-144"/>
        <w:jc w:val="center"/>
        <w:rPr>
          <w:bCs/>
          <w:sz w:val="28"/>
          <w:szCs w:val="28"/>
        </w:rPr>
      </w:pPr>
    </w:p>
    <w:p w14:paraId="6A4FAA20" w14:textId="77777777" w:rsidR="00F907CD" w:rsidRPr="00F907CD" w:rsidRDefault="00F907CD" w:rsidP="00F907CD">
      <w:pPr>
        <w:keepNext/>
        <w:ind w:right="-315" w:firstLine="709"/>
        <w:jc w:val="center"/>
        <w:outlineLvl w:val="3"/>
        <w:rPr>
          <w:b/>
          <w:bCs/>
          <w:sz w:val="28"/>
          <w:szCs w:val="28"/>
        </w:rPr>
      </w:pPr>
      <w:r w:rsidRPr="00F907CD">
        <w:rPr>
          <w:b/>
          <w:bCs/>
          <w:sz w:val="28"/>
          <w:szCs w:val="28"/>
        </w:rPr>
        <w:t>Долгосрочные тарифы</w:t>
      </w:r>
    </w:p>
    <w:p w14:paraId="0D3E8B35" w14:textId="77777777" w:rsidR="00F907CD" w:rsidRPr="00F907CD" w:rsidRDefault="00F907CD" w:rsidP="00F907CD">
      <w:pPr>
        <w:keepNext/>
        <w:ind w:right="-315" w:firstLine="709"/>
        <w:jc w:val="center"/>
        <w:outlineLvl w:val="3"/>
        <w:rPr>
          <w:b/>
          <w:bCs/>
          <w:sz w:val="28"/>
          <w:szCs w:val="28"/>
        </w:rPr>
      </w:pPr>
      <w:r w:rsidRPr="00F907CD">
        <w:rPr>
          <w:b/>
          <w:bCs/>
          <w:sz w:val="28"/>
          <w:szCs w:val="28"/>
        </w:rPr>
        <w:t>АО «Теплоэнерго» на горячую воду в закрытой системе горячего водоснабжения, реализуемой на потребительском рынке Кемеровского городского округа, ж.р. Лесная поляна (</w:t>
      </w:r>
      <w:proofErr w:type="gramStart"/>
      <w:r w:rsidRPr="00F907CD">
        <w:rPr>
          <w:b/>
          <w:bCs/>
          <w:sz w:val="28"/>
          <w:szCs w:val="28"/>
        </w:rPr>
        <w:t>от котельных</w:t>
      </w:r>
      <w:proofErr w:type="gramEnd"/>
      <w:r w:rsidRPr="00F907CD">
        <w:rPr>
          <w:b/>
          <w:bCs/>
          <w:sz w:val="28"/>
          <w:szCs w:val="28"/>
        </w:rPr>
        <w:t xml:space="preserve"> расположенных по адресам: пр. В.В. Михайлова, 4, пр. В.В. Михайлова, 5, пр. В.В. Михайлова, 11а)</w:t>
      </w:r>
    </w:p>
    <w:p w14:paraId="336F3437" w14:textId="77777777" w:rsidR="00F907CD" w:rsidRPr="00F907CD" w:rsidRDefault="00F907CD" w:rsidP="00F907CD">
      <w:pPr>
        <w:keepNext/>
        <w:ind w:right="-315" w:firstLine="709"/>
        <w:jc w:val="center"/>
        <w:outlineLvl w:val="3"/>
        <w:rPr>
          <w:b/>
          <w:sz w:val="28"/>
          <w:szCs w:val="28"/>
        </w:rPr>
      </w:pPr>
      <w:r w:rsidRPr="00F907CD">
        <w:rPr>
          <w:b/>
          <w:bCs/>
          <w:sz w:val="28"/>
          <w:szCs w:val="28"/>
        </w:rPr>
        <w:t>на период с 01.01.2021 по 31.12.2024</w:t>
      </w:r>
    </w:p>
    <w:p w14:paraId="4C32F227" w14:textId="77777777" w:rsidR="00F907CD" w:rsidRPr="00F907CD" w:rsidRDefault="00F907CD" w:rsidP="00F907CD">
      <w:pPr>
        <w:keepNext/>
        <w:spacing w:after="200"/>
        <w:ind w:right="252"/>
        <w:jc w:val="right"/>
        <w:rPr>
          <w:sz w:val="28"/>
          <w:szCs w:val="28"/>
          <w:lang w:eastAsia="en-US"/>
        </w:rPr>
      </w:pPr>
      <w:r w:rsidRPr="00F907CD">
        <w:rPr>
          <w:sz w:val="28"/>
          <w:szCs w:val="28"/>
          <w:lang w:eastAsia="en-US"/>
        </w:rPr>
        <w:t xml:space="preserve">Таблица </w:t>
      </w:r>
      <w:r w:rsidRPr="00F907CD">
        <w:rPr>
          <w:sz w:val="28"/>
          <w:szCs w:val="28"/>
          <w:lang w:eastAsia="en-US"/>
        </w:rPr>
        <w:fldChar w:fldCharType="begin"/>
      </w:r>
      <w:r w:rsidRPr="00F907CD">
        <w:rPr>
          <w:sz w:val="28"/>
          <w:szCs w:val="28"/>
          <w:lang w:eastAsia="en-US"/>
        </w:rPr>
        <w:instrText xml:space="preserve"> SEQ Таблица \* ARABIC </w:instrText>
      </w:r>
      <w:r w:rsidRPr="00F907CD">
        <w:rPr>
          <w:sz w:val="28"/>
          <w:szCs w:val="28"/>
          <w:lang w:eastAsia="en-US"/>
        </w:rPr>
        <w:fldChar w:fldCharType="separate"/>
      </w:r>
      <w:r w:rsidRPr="00F907CD">
        <w:rPr>
          <w:noProof/>
          <w:sz w:val="28"/>
          <w:szCs w:val="28"/>
          <w:lang w:eastAsia="en-US"/>
        </w:rPr>
        <w:t>2</w:t>
      </w:r>
      <w:r w:rsidRPr="00F907CD">
        <w:rPr>
          <w:sz w:val="28"/>
          <w:szCs w:val="28"/>
          <w:lang w:eastAsia="en-US"/>
        </w:rPr>
        <w:fldChar w:fldCharType="end"/>
      </w:r>
    </w:p>
    <w:tbl>
      <w:tblPr>
        <w:tblW w:w="145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77"/>
        <w:gridCol w:w="1621"/>
        <w:gridCol w:w="1917"/>
        <w:gridCol w:w="2256"/>
        <w:gridCol w:w="2417"/>
        <w:gridCol w:w="2410"/>
      </w:tblGrid>
      <w:tr w:rsidR="00F907CD" w:rsidRPr="00F907CD" w14:paraId="6465102D" w14:textId="77777777" w:rsidTr="002362AD">
        <w:trPr>
          <w:trHeight w:val="464"/>
          <w:jc w:val="center"/>
        </w:trPr>
        <w:tc>
          <w:tcPr>
            <w:tcW w:w="3977" w:type="dxa"/>
            <w:vMerge w:val="restart"/>
            <w:tcBorders>
              <w:top w:val="single" w:sz="2" w:space="0" w:color="auto"/>
              <w:left w:val="single" w:sz="2" w:space="0" w:color="auto"/>
              <w:bottom w:val="single" w:sz="2" w:space="0" w:color="auto"/>
              <w:right w:val="single" w:sz="2" w:space="0" w:color="auto"/>
            </w:tcBorders>
            <w:vAlign w:val="center"/>
            <w:hideMark/>
          </w:tcPr>
          <w:p w14:paraId="5980A9A5" w14:textId="77777777" w:rsidR="00F907CD" w:rsidRPr="00F907CD" w:rsidRDefault="00F907CD" w:rsidP="00F907CD">
            <w:pPr>
              <w:tabs>
                <w:tab w:val="left" w:pos="3052"/>
              </w:tabs>
              <w:ind w:left="-108" w:right="-108"/>
              <w:jc w:val="center"/>
              <w:rPr>
                <w:lang w:eastAsia="en-US"/>
              </w:rPr>
            </w:pPr>
            <w:r w:rsidRPr="00F907CD">
              <w:rPr>
                <w:lang w:eastAsia="en-US"/>
              </w:rPr>
              <w:t>Наименование регулируемой организации</w:t>
            </w:r>
          </w:p>
        </w:tc>
        <w:tc>
          <w:tcPr>
            <w:tcW w:w="1621" w:type="dxa"/>
            <w:vMerge w:val="restart"/>
            <w:tcBorders>
              <w:top w:val="single" w:sz="2" w:space="0" w:color="auto"/>
              <w:left w:val="single" w:sz="2" w:space="0" w:color="auto"/>
              <w:bottom w:val="single" w:sz="2" w:space="0" w:color="auto"/>
              <w:right w:val="single" w:sz="2" w:space="0" w:color="auto"/>
            </w:tcBorders>
            <w:vAlign w:val="center"/>
            <w:hideMark/>
          </w:tcPr>
          <w:p w14:paraId="37F8F2DD" w14:textId="77777777" w:rsidR="00F907CD" w:rsidRPr="00F907CD" w:rsidRDefault="00F907CD" w:rsidP="00F907CD">
            <w:pPr>
              <w:ind w:left="-108" w:firstLine="47"/>
              <w:jc w:val="center"/>
            </w:pPr>
            <w:r w:rsidRPr="00F907CD">
              <w:t>Период</w:t>
            </w:r>
          </w:p>
        </w:tc>
        <w:tc>
          <w:tcPr>
            <w:tcW w:w="1917" w:type="dxa"/>
            <w:vMerge w:val="restart"/>
            <w:tcBorders>
              <w:top w:val="single" w:sz="2" w:space="0" w:color="auto"/>
              <w:left w:val="single" w:sz="2" w:space="0" w:color="auto"/>
              <w:bottom w:val="single" w:sz="2" w:space="0" w:color="auto"/>
              <w:right w:val="single" w:sz="2" w:space="0" w:color="auto"/>
            </w:tcBorders>
            <w:vAlign w:val="center"/>
            <w:hideMark/>
          </w:tcPr>
          <w:p w14:paraId="6489CC8B" w14:textId="77777777" w:rsidR="00F907CD" w:rsidRPr="00F907CD" w:rsidRDefault="00F907CD" w:rsidP="00F907CD">
            <w:pPr>
              <w:ind w:left="-108" w:right="-104" w:firstLine="3"/>
              <w:jc w:val="center"/>
            </w:pPr>
            <w:r w:rsidRPr="00F907CD">
              <w:t>Компонент на холодную воду для населения,</w:t>
            </w:r>
          </w:p>
          <w:p w14:paraId="1578DC8C" w14:textId="77777777" w:rsidR="00F907CD" w:rsidRPr="00F907CD" w:rsidRDefault="00F907CD" w:rsidP="00F907CD">
            <w:pPr>
              <w:ind w:left="-108" w:right="-104" w:firstLine="3"/>
              <w:jc w:val="center"/>
            </w:pPr>
            <w:r w:rsidRPr="00F907CD">
              <w:t>руб./м</w:t>
            </w:r>
            <w:r w:rsidRPr="00F907CD">
              <w:rPr>
                <w:vertAlign w:val="superscript"/>
              </w:rPr>
              <w:t xml:space="preserve">3 </w:t>
            </w:r>
            <w:r w:rsidRPr="00F907CD">
              <w:t>*</w:t>
            </w:r>
          </w:p>
          <w:p w14:paraId="58B1977D" w14:textId="77777777" w:rsidR="00F907CD" w:rsidRPr="00F907CD" w:rsidRDefault="00F907CD" w:rsidP="00F907CD">
            <w:pPr>
              <w:tabs>
                <w:tab w:val="left" w:pos="3052"/>
              </w:tabs>
              <w:ind w:left="-108" w:right="-104" w:firstLine="3"/>
              <w:jc w:val="center"/>
              <w:rPr>
                <w:lang w:eastAsia="en-US"/>
              </w:rPr>
            </w:pPr>
            <w:r w:rsidRPr="00F907CD">
              <w:t>(с НДС)</w:t>
            </w:r>
          </w:p>
        </w:tc>
        <w:tc>
          <w:tcPr>
            <w:tcW w:w="2256" w:type="dxa"/>
            <w:vMerge w:val="restart"/>
            <w:tcBorders>
              <w:top w:val="single" w:sz="2" w:space="0" w:color="auto"/>
              <w:left w:val="single" w:sz="2" w:space="0" w:color="auto"/>
              <w:bottom w:val="single" w:sz="2" w:space="0" w:color="auto"/>
              <w:right w:val="single" w:sz="4" w:space="0" w:color="auto"/>
            </w:tcBorders>
            <w:vAlign w:val="center"/>
            <w:hideMark/>
          </w:tcPr>
          <w:p w14:paraId="300D6BD4" w14:textId="77777777" w:rsidR="00F907CD" w:rsidRPr="00F907CD" w:rsidRDefault="00F907CD" w:rsidP="00F907CD">
            <w:pPr>
              <w:ind w:left="-108" w:right="-104" w:firstLine="3"/>
              <w:jc w:val="center"/>
            </w:pPr>
            <w:r w:rsidRPr="00F907CD">
              <w:t>Компонент на холодную воду для прочих потребителей,</w:t>
            </w:r>
          </w:p>
          <w:p w14:paraId="0DEE808E" w14:textId="77777777" w:rsidR="00F907CD" w:rsidRPr="00F907CD" w:rsidRDefault="00F907CD" w:rsidP="00F907CD">
            <w:pPr>
              <w:ind w:left="-108" w:right="-104" w:firstLine="3"/>
              <w:jc w:val="center"/>
            </w:pPr>
            <w:r w:rsidRPr="00F907CD">
              <w:t>руб./ м</w:t>
            </w:r>
            <w:r w:rsidRPr="00F907CD">
              <w:rPr>
                <w:vertAlign w:val="superscript"/>
              </w:rPr>
              <w:t>3</w:t>
            </w:r>
          </w:p>
          <w:p w14:paraId="11C68794" w14:textId="77777777" w:rsidR="00F907CD" w:rsidRPr="00F907CD" w:rsidRDefault="00F907CD" w:rsidP="00F907CD">
            <w:pPr>
              <w:tabs>
                <w:tab w:val="left" w:pos="3052"/>
              </w:tabs>
              <w:ind w:left="-108" w:right="-151"/>
              <w:jc w:val="center"/>
            </w:pPr>
            <w:r w:rsidRPr="00F907CD">
              <w:t>(без НДС)</w:t>
            </w:r>
          </w:p>
        </w:tc>
        <w:tc>
          <w:tcPr>
            <w:tcW w:w="4827"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084BF0E4" w14:textId="77777777" w:rsidR="00F907CD" w:rsidRPr="00F907CD" w:rsidRDefault="00F907CD" w:rsidP="00F907CD">
            <w:pPr>
              <w:tabs>
                <w:tab w:val="left" w:pos="3052"/>
              </w:tabs>
              <w:jc w:val="center"/>
              <w:rPr>
                <w:lang w:eastAsia="en-US"/>
              </w:rPr>
            </w:pPr>
            <w:r w:rsidRPr="00F907CD">
              <w:t>Компонент на тепловую энергию</w:t>
            </w:r>
          </w:p>
        </w:tc>
      </w:tr>
      <w:tr w:rsidR="00F907CD" w:rsidRPr="00F907CD" w14:paraId="30DD91BA" w14:textId="77777777" w:rsidTr="002362AD">
        <w:trPr>
          <w:trHeight w:val="517"/>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142A74C7" w14:textId="77777777" w:rsidR="00F907CD" w:rsidRPr="00F907CD" w:rsidRDefault="00F907CD" w:rsidP="00F907CD">
            <w:pPr>
              <w:rPr>
                <w:lang w:eastAsia="en-US"/>
              </w:rPr>
            </w:pPr>
          </w:p>
        </w:tc>
        <w:tc>
          <w:tcPr>
            <w:tcW w:w="1621" w:type="dxa"/>
            <w:vMerge/>
            <w:tcBorders>
              <w:top w:val="single" w:sz="2" w:space="0" w:color="auto"/>
              <w:left w:val="single" w:sz="2" w:space="0" w:color="auto"/>
              <w:bottom w:val="single" w:sz="2" w:space="0" w:color="auto"/>
              <w:right w:val="single" w:sz="2" w:space="0" w:color="auto"/>
            </w:tcBorders>
            <w:vAlign w:val="center"/>
            <w:hideMark/>
          </w:tcPr>
          <w:p w14:paraId="3BCEB562" w14:textId="77777777" w:rsidR="00F907CD" w:rsidRPr="00F907CD" w:rsidRDefault="00F907CD" w:rsidP="00F907CD"/>
        </w:tc>
        <w:tc>
          <w:tcPr>
            <w:tcW w:w="1917" w:type="dxa"/>
            <w:vMerge/>
            <w:tcBorders>
              <w:top w:val="single" w:sz="2" w:space="0" w:color="auto"/>
              <w:left w:val="single" w:sz="2" w:space="0" w:color="auto"/>
              <w:bottom w:val="single" w:sz="2" w:space="0" w:color="auto"/>
              <w:right w:val="single" w:sz="2" w:space="0" w:color="auto"/>
            </w:tcBorders>
            <w:vAlign w:val="center"/>
            <w:hideMark/>
          </w:tcPr>
          <w:p w14:paraId="04114832" w14:textId="77777777" w:rsidR="00F907CD" w:rsidRPr="00F907CD" w:rsidRDefault="00F907CD" w:rsidP="00F907CD">
            <w:pPr>
              <w:rPr>
                <w:lang w:eastAsia="en-US"/>
              </w:rPr>
            </w:pPr>
          </w:p>
        </w:tc>
        <w:tc>
          <w:tcPr>
            <w:tcW w:w="2256" w:type="dxa"/>
            <w:vMerge/>
            <w:tcBorders>
              <w:top w:val="single" w:sz="2" w:space="0" w:color="auto"/>
              <w:left w:val="single" w:sz="2" w:space="0" w:color="auto"/>
              <w:bottom w:val="single" w:sz="2" w:space="0" w:color="auto"/>
              <w:right w:val="single" w:sz="4" w:space="0" w:color="auto"/>
            </w:tcBorders>
            <w:vAlign w:val="center"/>
            <w:hideMark/>
          </w:tcPr>
          <w:p w14:paraId="260B669B" w14:textId="77777777" w:rsidR="00F907CD" w:rsidRPr="00F907CD" w:rsidRDefault="00F907CD" w:rsidP="00F907CD"/>
        </w:tc>
        <w:tc>
          <w:tcPr>
            <w:tcW w:w="4827" w:type="dxa"/>
            <w:gridSpan w:val="2"/>
            <w:vMerge/>
            <w:tcBorders>
              <w:top w:val="single" w:sz="2" w:space="0" w:color="auto"/>
              <w:left w:val="single" w:sz="4" w:space="0" w:color="auto"/>
              <w:bottom w:val="single" w:sz="2" w:space="0" w:color="auto"/>
              <w:right w:val="single" w:sz="2" w:space="0" w:color="auto"/>
            </w:tcBorders>
            <w:vAlign w:val="center"/>
            <w:hideMark/>
          </w:tcPr>
          <w:p w14:paraId="1E6C03E1" w14:textId="77777777" w:rsidR="00F907CD" w:rsidRPr="00F907CD" w:rsidRDefault="00F907CD" w:rsidP="00F907CD">
            <w:pPr>
              <w:rPr>
                <w:lang w:eastAsia="en-US"/>
              </w:rPr>
            </w:pPr>
          </w:p>
        </w:tc>
      </w:tr>
      <w:tr w:rsidR="00F907CD" w:rsidRPr="00F907CD" w14:paraId="0EF1C7D1" w14:textId="77777777" w:rsidTr="002362AD">
        <w:trPr>
          <w:trHeight w:val="1482"/>
          <w:jc w:val="center"/>
        </w:trPr>
        <w:tc>
          <w:tcPr>
            <w:tcW w:w="3977" w:type="dxa"/>
            <w:vMerge/>
            <w:tcBorders>
              <w:top w:val="single" w:sz="2" w:space="0" w:color="auto"/>
              <w:left w:val="single" w:sz="2" w:space="0" w:color="auto"/>
              <w:bottom w:val="single" w:sz="2" w:space="0" w:color="auto"/>
              <w:right w:val="single" w:sz="2" w:space="0" w:color="auto"/>
            </w:tcBorders>
            <w:vAlign w:val="center"/>
            <w:hideMark/>
          </w:tcPr>
          <w:p w14:paraId="3F2C4EE2" w14:textId="77777777" w:rsidR="00F907CD" w:rsidRPr="00F907CD" w:rsidRDefault="00F907CD" w:rsidP="00F907CD">
            <w:pPr>
              <w:rPr>
                <w:lang w:eastAsia="en-US"/>
              </w:rPr>
            </w:pPr>
          </w:p>
        </w:tc>
        <w:tc>
          <w:tcPr>
            <w:tcW w:w="1621" w:type="dxa"/>
            <w:vMerge/>
            <w:tcBorders>
              <w:top w:val="single" w:sz="2" w:space="0" w:color="auto"/>
              <w:left w:val="single" w:sz="2" w:space="0" w:color="auto"/>
              <w:bottom w:val="single" w:sz="2" w:space="0" w:color="auto"/>
              <w:right w:val="single" w:sz="2" w:space="0" w:color="auto"/>
            </w:tcBorders>
            <w:vAlign w:val="center"/>
            <w:hideMark/>
          </w:tcPr>
          <w:p w14:paraId="21DB046D" w14:textId="77777777" w:rsidR="00F907CD" w:rsidRPr="00F907CD" w:rsidRDefault="00F907CD" w:rsidP="00F907CD"/>
        </w:tc>
        <w:tc>
          <w:tcPr>
            <w:tcW w:w="1917" w:type="dxa"/>
            <w:vMerge/>
            <w:tcBorders>
              <w:top w:val="single" w:sz="2" w:space="0" w:color="auto"/>
              <w:left w:val="single" w:sz="2" w:space="0" w:color="auto"/>
              <w:bottom w:val="single" w:sz="2" w:space="0" w:color="auto"/>
              <w:right w:val="single" w:sz="2" w:space="0" w:color="auto"/>
            </w:tcBorders>
            <w:vAlign w:val="center"/>
            <w:hideMark/>
          </w:tcPr>
          <w:p w14:paraId="6A4598A5" w14:textId="77777777" w:rsidR="00F907CD" w:rsidRPr="00F907CD" w:rsidRDefault="00F907CD" w:rsidP="00F907CD">
            <w:pPr>
              <w:rPr>
                <w:lang w:eastAsia="en-US"/>
              </w:rPr>
            </w:pPr>
          </w:p>
        </w:tc>
        <w:tc>
          <w:tcPr>
            <w:tcW w:w="2256" w:type="dxa"/>
            <w:vMerge/>
            <w:tcBorders>
              <w:top w:val="single" w:sz="2" w:space="0" w:color="auto"/>
              <w:left w:val="single" w:sz="2" w:space="0" w:color="auto"/>
              <w:bottom w:val="single" w:sz="2" w:space="0" w:color="auto"/>
              <w:right w:val="single" w:sz="4" w:space="0" w:color="auto"/>
            </w:tcBorders>
            <w:vAlign w:val="center"/>
            <w:hideMark/>
          </w:tcPr>
          <w:p w14:paraId="0AFDE3FC" w14:textId="77777777" w:rsidR="00F907CD" w:rsidRPr="00F907CD" w:rsidRDefault="00F907CD" w:rsidP="00F907CD"/>
        </w:tc>
        <w:tc>
          <w:tcPr>
            <w:tcW w:w="2417" w:type="dxa"/>
            <w:tcBorders>
              <w:top w:val="single" w:sz="2" w:space="0" w:color="auto"/>
              <w:left w:val="single" w:sz="4" w:space="0" w:color="auto"/>
              <w:bottom w:val="single" w:sz="2" w:space="0" w:color="auto"/>
              <w:right w:val="single" w:sz="2" w:space="0" w:color="auto"/>
            </w:tcBorders>
            <w:vAlign w:val="center"/>
            <w:hideMark/>
          </w:tcPr>
          <w:p w14:paraId="491FFF8E" w14:textId="77777777" w:rsidR="00F907CD" w:rsidRPr="00F907CD" w:rsidRDefault="00F907CD" w:rsidP="00F907CD">
            <w:pPr>
              <w:tabs>
                <w:tab w:val="left" w:pos="3052"/>
              </w:tabs>
              <w:ind w:left="-108" w:right="-151"/>
              <w:jc w:val="center"/>
            </w:pPr>
            <w:r w:rsidRPr="00F907CD">
              <w:t>Одноставочный, руб./Гкал</w:t>
            </w:r>
          </w:p>
          <w:p w14:paraId="6B9BCF96" w14:textId="77777777" w:rsidR="00F907CD" w:rsidRPr="00F907CD" w:rsidRDefault="00F907CD" w:rsidP="00F907CD">
            <w:pPr>
              <w:jc w:val="center"/>
            </w:pPr>
            <w:r w:rsidRPr="00F907CD">
              <w:t xml:space="preserve"> (без </w:t>
            </w:r>
            <w:r w:rsidRPr="00F907CD">
              <w:rPr>
                <w:sz w:val="20"/>
                <w:szCs w:val="20"/>
              </w:rPr>
              <w:t>НДС</w:t>
            </w:r>
            <w:r w:rsidRPr="00F907CD">
              <w:t>)</w:t>
            </w:r>
          </w:p>
        </w:tc>
        <w:tc>
          <w:tcPr>
            <w:tcW w:w="2410" w:type="dxa"/>
            <w:tcBorders>
              <w:top w:val="single" w:sz="2" w:space="0" w:color="auto"/>
              <w:left w:val="single" w:sz="2" w:space="0" w:color="auto"/>
              <w:bottom w:val="single" w:sz="2" w:space="0" w:color="auto"/>
              <w:right w:val="single" w:sz="2" w:space="0" w:color="auto"/>
            </w:tcBorders>
            <w:vAlign w:val="center"/>
            <w:hideMark/>
          </w:tcPr>
          <w:p w14:paraId="5377A800" w14:textId="77777777" w:rsidR="00F907CD" w:rsidRPr="00F907CD" w:rsidRDefault="00F907CD" w:rsidP="00F907CD">
            <w:pPr>
              <w:ind w:left="-120" w:right="-112"/>
              <w:jc w:val="center"/>
            </w:pPr>
            <w:r w:rsidRPr="00F907CD">
              <w:t>Одноставочный, руб./Гкал*</w:t>
            </w:r>
          </w:p>
          <w:p w14:paraId="3074E13E" w14:textId="77777777" w:rsidR="00F907CD" w:rsidRPr="00F907CD" w:rsidRDefault="00F907CD" w:rsidP="00F907CD">
            <w:pPr>
              <w:ind w:left="-120" w:right="-112"/>
              <w:jc w:val="center"/>
            </w:pPr>
            <w:r w:rsidRPr="00F907CD">
              <w:t>(с НДС)</w:t>
            </w:r>
          </w:p>
        </w:tc>
      </w:tr>
      <w:tr w:rsidR="00F907CD" w:rsidRPr="00F907CD" w14:paraId="4FF20641" w14:textId="77777777" w:rsidTr="002362AD">
        <w:trPr>
          <w:trHeight w:val="188"/>
          <w:jc w:val="center"/>
        </w:trPr>
        <w:tc>
          <w:tcPr>
            <w:tcW w:w="3977" w:type="dxa"/>
            <w:vMerge w:val="restart"/>
            <w:tcBorders>
              <w:top w:val="single" w:sz="2" w:space="0" w:color="auto"/>
              <w:left w:val="single" w:sz="2" w:space="0" w:color="auto"/>
              <w:right w:val="single" w:sz="2" w:space="0" w:color="auto"/>
            </w:tcBorders>
            <w:vAlign w:val="center"/>
            <w:hideMark/>
          </w:tcPr>
          <w:p w14:paraId="6C8B4A8E" w14:textId="77777777" w:rsidR="00F907CD" w:rsidRPr="00F907CD" w:rsidRDefault="00F907CD" w:rsidP="00F907CD">
            <w:pPr>
              <w:tabs>
                <w:tab w:val="left" w:pos="3052"/>
              </w:tabs>
              <w:jc w:val="center"/>
              <w:rPr>
                <w:bCs/>
                <w:kern w:val="32"/>
                <w:sz w:val="22"/>
                <w:szCs w:val="22"/>
                <w:lang w:eastAsia="en-US"/>
              </w:rPr>
            </w:pPr>
            <w:r w:rsidRPr="00F907CD">
              <w:rPr>
                <w:bCs/>
                <w:kern w:val="32"/>
                <w:lang w:eastAsia="en-US"/>
              </w:rPr>
              <w:t>АО «Теплоэнерго»</w:t>
            </w:r>
          </w:p>
        </w:tc>
        <w:tc>
          <w:tcPr>
            <w:tcW w:w="1621" w:type="dxa"/>
            <w:tcBorders>
              <w:top w:val="single" w:sz="2" w:space="0" w:color="auto"/>
              <w:left w:val="single" w:sz="2" w:space="0" w:color="auto"/>
              <w:bottom w:val="single" w:sz="2" w:space="0" w:color="auto"/>
              <w:right w:val="single" w:sz="2" w:space="0" w:color="auto"/>
            </w:tcBorders>
            <w:vAlign w:val="center"/>
            <w:hideMark/>
          </w:tcPr>
          <w:p w14:paraId="36B81B2E" w14:textId="77777777" w:rsidR="00F907CD" w:rsidRPr="00F907CD" w:rsidRDefault="00F907CD" w:rsidP="00F907CD">
            <w:pPr>
              <w:tabs>
                <w:tab w:val="left" w:pos="3052"/>
              </w:tabs>
              <w:ind w:hanging="108"/>
              <w:jc w:val="center"/>
            </w:pPr>
            <w:r w:rsidRPr="00F907CD">
              <w:t>с 01.01.2021</w:t>
            </w:r>
          </w:p>
        </w:tc>
        <w:tc>
          <w:tcPr>
            <w:tcW w:w="1917" w:type="dxa"/>
            <w:tcBorders>
              <w:top w:val="nil"/>
              <w:left w:val="nil"/>
              <w:bottom w:val="single" w:sz="4" w:space="0" w:color="auto"/>
              <w:right w:val="single" w:sz="4" w:space="0" w:color="auto"/>
            </w:tcBorders>
            <w:shd w:val="clear" w:color="auto" w:fill="FFFFFF"/>
            <w:hideMark/>
          </w:tcPr>
          <w:p w14:paraId="4FF77546" w14:textId="77777777" w:rsidR="00F907CD" w:rsidRPr="00F907CD" w:rsidRDefault="00F907CD" w:rsidP="00F907CD">
            <w:pPr>
              <w:jc w:val="center"/>
              <w:rPr>
                <w:lang w:eastAsia="en-US"/>
              </w:rPr>
            </w:pPr>
            <w:r w:rsidRPr="00F907CD">
              <w:rPr>
                <w:lang w:eastAsia="en-US"/>
              </w:rPr>
              <w:t>43,32</w:t>
            </w:r>
          </w:p>
        </w:tc>
        <w:tc>
          <w:tcPr>
            <w:tcW w:w="2256" w:type="dxa"/>
            <w:tcBorders>
              <w:top w:val="nil"/>
              <w:left w:val="nil"/>
              <w:bottom w:val="single" w:sz="4" w:space="0" w:color="auto"/>
              <w:right w:val="single" w:sz="4" w:space="0" w:color="auto"/>
            </w:tcBorders>
            <w:hideMark/>
          </w:tcPr>
          <w:p w14:paraId="635AD5CB" w14:textId="77777777" w:rsidR="00F907CD" w:rsidRPr="00F907CD" w:rsidRDefault="00F907CD" w:rsidP="00F907CD">
            <w:pPr>
              <w:jc w:val="center"/>
              <w:rPr>
                <w:lang w:eastAsia="en-US"/>
              </w:rPr>
            </w:pPr>
            <w:r w:rsidRPr="00F907CD">
              <w:rPr>
                <w:lang w:eastAsia="en-US"/>
              </w:rPr>
              <w:t>36,10</w:t>
            </w:r>
          </w:p>
        </w:tc>
        <w:tc>
          <w:tcPr>
            <w:tcW w:w="2417" w:type="dxa"/>
            <w:tcBorders>
              <w:top w:val="nil"/>
              <w:left w:val="nil"/>
              <w:bottom w:val="single" w:sz="4" w:space="0" w:color="auto"/>
              <w:right w:val="single" w:sz="4" w:space="0" w:color="auto"/>
            </w:tcBorders>
          </w:tcPr>
          <w:p w14:paraId="2EC8C502" w14:textId="77777777" w:rsidR="00F907CD" w:rsidRPr="00F907CD" w:rsidRDefault="00F907CD" w:rsidP="00F907CD">
            <w:pPr>
              <w:jc w:val="center"/>
              <w:rPr>
                <w:lang w:eastAsia="en-US"/>
              </w:rPr>
            </w:pPr>
            <w:r w:rsidRPr="00F907CD">
              <w:rPr>
                <w:lang w:eastAsia="en-US"/>
              </w:rPr>
              <w:t>2 280,64</w:t>
            </w:r>
          </w:p>
        </w:tc>
        <w:tc>
          <w:tcPr>
            <w:tcW w:w="2410" w:type="dxa"/>
            <w:tcBorders>
              <w:top w:val="single" w:sz="2" w:space="0" w:color="auto"/>
              <w:left w:val="single" w:sz="2" w:space="0" w:color="auto"/>
              <w:bottom w:val="single" w:sz="2" w:space="0" w:color="auto"/>
              <w:right w:val="single" w:sz="2" w:space="0" w:color="auto"/>
            </w:tcBorders>
          </w:tcPr>
          <w:p w14:paraId="673AA5A8" w14:textId="77777777" w:rsidR="00F907CD" w:rsidRPr="00F907CD" w:rsidRDefault="00F907CD" w:rsidP="00F907CD">
            <w:pPr>
              <w:jc w:val="center"/>
              <w:rPr>
                <w:lang w:eastAsia="en-US"/>
              </w:rPr>
            </w:pPr>
            <w:r w:rsidRPr="00F907CD">
              <w:rPr>
                <w:lang w:eastAsia="en-US"/>
              </w:rPr>
              <w:t>2 736,77</w:t>
            </w:r>
          </w:p>
        </w:tc>
      </w:tr>
      <w:tr w:rsidR="00F907CD" w:rsidRPr="00F907CD" w14:paraId="06890503" w14:textId="77777777" w:rsidTr="002362AD">
        <w:trPr>
          <w:trHeight w:val="135"/>
          <w:jc w:val="center"/>
        </w:trPr>
        <w:tc>
          <w:tcPr>
            <w:tcW w:w="3977" w:type="dxa"/>
            <w:vMerge/>
            <w:tcBorders>
              <w:left w:val="single" w:sz="2" w:space="0" w:color="auto"/>
              <w:right w:val="single" w:sz="2" w:space="0" w:color="auto"/>
            </w:tcBorders>
            <w:vAlign w:val="center"/>
            <w:hideMark/>
          </w:tcPr>
          <w:p w14:paraId="12E6DEDB"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2" w:space="0" w:color="auto"/>
            </w:tcBorders>
            <w:vAlign w:val="center"/>
            <w:hideMark/>
          </w:tcPr>
          <w:p w14:paraId="3E0038F9" w14:textId="77777777" w:rsidR="00F907CD" w:rsidRPr="00F907CD" w:rsidRDefault="00F907CD" w:rsidP="00F907CD">
            <w:pPr>
              <w:tabs>
                <w:tab w:val="left" w:pos="3052"/>
              </w:tabs>
              <w:ind w:hanging="108"/>
              <w:jc w:val="center"/>
            </w:pPr>
            <w:r w:rsidRPr="00F907CD">
              <w:t>с 01.07.2021</w:t>
            </w:r>
          </w:p>
        </w:tc>
        <w:tc>
          <w:tcPr>
            <w:tcW w:w="1917" w:type="dxa"/>
            <w:tcBorders>
              <w:top w:val="nil"/>
              <w:left w:val="nil"/>
              <w:bottom w:val="single" w:sz="4" w:space="0" w:color="auto"/>
              <w:right w:val="single" w:sz="4" w:space="0" w:color="auto"/>
            </w:tcBorders>
            <w:shd w:val="clear" w:color="auto" w:fill="FFFFFF"/>
            <w:hideMark/>
          </w:tcPr>
          <w:p w14:paraId="299671E3" w14:textId="77777777" w:rsidR="00F907CD" w:rsidRPr="00F907CD" w:rsidRDefault="00F907CD" w:rsidP="00F907CD">
            <w:pPr>
              <w:jc w:val="center"/>
              <w:rPr>
                <w:lang w:eastAsia="en-US"/>
              </w:rPr>
            </w:pPr>
            <w:r w:rsidRPr="00F907CD">
              <w:rPr>
                <w:lang w:eastAsia="en-US"/>
              </w:rPr>
              <w:t>45,49</w:t>
            </w:r>
          </w:p>
        </w:tc>
        <w:tc>
          <w:tcPr>
            <w:tcW w:w="2256" w:type="dxa"/>
            <w:tcBorders>
              <w:top w:val="single" w:sz="2" w:space="0" w:color="auto"/>
              <w:left w:val="single" w:sz="2" w:space="0" w:color="auto"/>
              <w:bottom w:val="single" w:sz="2" w:space="0" w:color="auto"/>
              <w:right w:val="single" w:sz="2" w:space="0" w:color="auto"/>
            </w:tcBorders>
            <w:hideMark/>
          </w:tcPr>
          <w:p w14:paraId="0B9BEB9B" w14:textId="77777777" w:rsidR="00F907CD" w:rsidRPr="00F907CD" w:rsidRDefault="00F907CD" w:rsidP="00F907CD">
            <w:pPr>
              <w:jc w:val="center"/>
              <w:rPr>
                <w:lang w:eastAsia="en-US"/>
              </w:rPr>
            </w:pPr>
            <w:r w:rsidRPr="00F907CD">
              <w:rPr>
                <w:lang w:eastAsia="en-US"/>
              </w:rPr>
              <w:t>37,91</w:t>
            </w:r>
          </w:p>
        </w:tc>
        <w:tc>
          <w:tcPr>
            <w:tcW w:w="2417" w:type="dxa"/>
            <w:tcBorders>
              <w:top w:val="single" w:sz="2" w:space="0" w:color="auto"/>
              <w:left w:val="single" w:sz="2" w:space="0" w:color="auto"/>
              <w:bottom w:val="single" w:sz="2" w:space="0" w:color="auto"/>
              <w:right w:val="single" w:sz="2" w:space="0" w:color="auto"/>
            </w:tcBorders>
          </w:tcPr>
          <w:p w14:paraId="77AA607D" w14:textId="77777777" w:rsidR="00F907CD" w:rsidRPr="00F907CD" w:rsidRDefault="00F907CD" w:rsidP="00F907CD">
            <w:pPr>
              <w:jc w:val="center"/>
              <w:rPr>
                <w:color w:val="000000"/>
                <w:lang w:eastAsia="en-US"/>
              </w:rPr>
            </w:pPr>
            <w:r w:rsidRPr="00F907CD">
              <w:rPr>
                <w:lang w:eastAsia="en-US"/>
              </w:rPr>
              <w:t>2 370,36</w:t>
            </w:r>
          </w:p>
        </w:tc>
        <w:tc>
          <w:tcPr>
            <w:tcW w:w="2410" w:type="dxa"/>
            <w:tcBorders>
              <w:top w:val="single" w:sz="2" w:space="0" w:color="auto"/>
              <w:left w:val="single" w:sz="2" w:space="0" w:color="auto"/>
              <w:bottom w:val="single" w:sz="2" w:space="0" w:color="auto"/>
              <w:right w:val="single" w:sz="2" w:space="0" w:color="auto"/>
            </w:tcBorders>
          </w:tcPr>
          <w:p w14:paraId="5E448AAD" w14:textId="77777777" w:rsidR="00F907CD" w:rsidRPr="00F907CD" w:rsidRDefault="00F907CD" w:rsidP="00F907CD">
            <w:pPr>
              <w:jc w:val="center"/>
              <w:rPr>
                <w:lang w:eastAsia="en-US"/>
              </w:rPr>
            </w:pPr>
            <w:r w:rsidRPr="00F907CD">
              <w:rPr>
                <w:lang w:eastAsia="en-US"/>
              </w:rPr>
              <w:t>2 844,43</w:t>
            </w:r>
          </w:p>
        </w:tc>
      </w:tr>
      <w:tr w:rsidR="00F907CD" w:rsidRPr="00F907CD" w14:paraId="001EE8C8" w14:textId="77777777" w:rsidTr="002362AD">
        <w:trPr>
          <w:trHeight w:val="135"/>
          <w:jc w:val="center"/>
        </w:trPr>
        <w:tc>
          <w:tcPr>
            <w:tcW w:w="3977" w:type="dxa"/>
            <w:vMerge/>
            <w:tcBorders>
              <w:left w:val="single" w:sz="2" w:space="0" w:color="auto"/>
              <w:right w:val="single" w:sz="2" w:space="0" w:color="auto"/>
            </w:tcBorders>
            <w:vAlign w:val="center"/>
          </w:tcPr>
          <w:p w14:paraId="519208B9"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6A6589BB" w14:textId="77777777" w:rsidR="00F907CD" w:rsidRPr="00F907CD" w:rsidRDefault="00F907CD" w:rsidP="00F907CD">
            <w:pPr>
              <w:tabs>
                <w:tab w:val="left" w:pos="3052"/>
              </w:tabs>
              <w:ind w:hanging="108"/>
              <w:jc w:val="center"/>
            </w:pPr>
            <w:r w:rsidRPr="00F907CD">
              <w:t>с 01.01.2022</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5461B3AF" w14:textId="77777777" w:rsidR="00F907CD" w:rsidRPr="00F907CD" w:rsidRDefault="00F907CD" w:rsidP="00F907CD">
            <w:pPr>
              <w:jc w:val="center"/>
              <w:rPr>
                <w:lang w:eastAsia="en-US"/>
              </w:rPr>
            </w:pPr>
            <w:r w:rsidRPr="00F907CD">
              <w:rPr>
                <w:lang w:eastAsia="en-US"/>
              </w:rPr>
              <w:t>45,49</w:t>
            </w:r>
          </w:p>
        </w:tc>
        <w:tc>
          <w:tcPr>
            <w:tcW w:w="2256" w:type="dxa"/>
            <w:tcBorders>
              <w:top w:val="single" w:sz="2" w:space="0" w:color="auto"/>
              <w:left w:val="single" w:sz="2" w:space="0" w:color="auto"/>
              <w:bottom w:val="single" w:sz="2" w:space="0" w:color="auto"/>
              <w:right w:val="single" w:sz="2" w:space="0" w:color="auto"/>
            </w:tcBorders>
          </w:tcPr>
          <w:p w14:paraId="433717DE" w14:textId="77777777" w:rsidR="00F907CD" w:rsidRPr="00F907CD" w:rsidRDefault="00F907CD" w:rsidP="00F907CD">
            <w:pPr>
              <w:jc w:val="center"/>
              <w:rPr>
                <w:lang w:eastAsia="en-US"/>
              </w:rPr>
            </w:pPr>
            <w:r w:rsidRPr="00F907CD">
              <w:rPr>
                <w:lang w:eastAsia="en-US"/>
              </w:rPr>
              <w:t>37,91</w:t>
            </w:r>
          </w:p>
        </w:tc>
        <w:tc>
          <w:tcPr>
            <w:tcW w:w="2417" w:type="dxa"/>
            <w:tcBorders>
              <w:top w:val="single" w:sz="2" w:space="0" w:color="auto"/>
              <w:left w:val="single" w:sz="2" w:space="0" w:color="auto"/>
              <w:bottom w:val="single" w:sz="2" w:space="0" w:color="auto"/>
              <w:right w:val="single" w:sz="2" w:space="0" w:color="auto"/>
            </w:tcBorders>
          </w:tcPr>
          <w:p w14:paraId="339B6A94" w14:textId="77777777" w:rsidR="00F907CD" w:rsidRPr="00F907CD" w:rsidRDefault="00F907CD" w:rsidP="00F907CD">
            <w:pPr>
              <w:jc w:val="center"/>
              <w:rPr>
                <w:lang w:eastAsia="en-US"/>
              </w:rPr>
            </w:pPr>
            <w:r w:rsidRPr="00F907CD">
              <w:rPr>
                <w:lang w:eastAsia="en-US"/>
              </w:rPr>
              <w:t>2 370,36</w:t>
            </w:r>
          </w:p>
        </w:tc>
        <w:tc>
          <w:tcPr>
            <w:tcW w:w="2410" w:type="dxa"/>
            <w:tcBorders>
              <w:top w:val="single" w:sz="2" w:space="0" w:color="auto"/>
              <w:left w:val="single" w:sz="2" w:space="0" w:color="auto"/>
              <w:bottom w:val="single" w:sz="2" w:space="0" w:color="auto"/>
              <w:right w:val="single" w:sz="2" w:space="0" w:color="auto"/>
            </w:tcBorders>
          </w:tcPr>
          <w:p w14:paraId="6C547BD1" w14:textId="77777777" w:rsidR="00F907CD" w:rsidRPr="00F907CD" w:rsidRDefault="00F907CD" w:rsidP="00F907CD">
            <w:pPr>
              <w:jc w:val="center"/>
              <w:rPr>
                <w:lang w:eastAsia="en-US"/>
              </w:rPr>
            </w:pPr>
            <w:r w:rsidRPr="00F907CD">
              <w:rPr>
                <w:lang w:eastAsia="en-US"/>
              </w:rPr>
              <w:t>2 844,43</w:t>
            </w:r>
          </w:p>
        </w:tc>
      </w:tr>
      <w:tr w:rsidR="00F907CD" w:rsidRPr="00F907CD" w14:paraId="6B38F342" w14:textId="77777777" w:rsidTr="002362AD">
        <w:trPr>
          <w:trHeight w:val="135"/>
          <w:jc w:val="center"/>
        </w:trPr>
        <w:tc>
          <w:tcPr>
            <w:tcW w:w="3977" w:type="dxa"/>
            <w:vMerge/>
            <w:tcBorders>
              <w:left w:val="single" w:sz="2" w:space="0" w:color="auto"/>
              <w:right w:val="single" w:sz="2" w:space="0" w:color="auto"/>
            </w:tcBorders>
            <w:vAlign w:val="center"/>
          </w:tcPr>
          <w:p w14:paraId="3CD4EAD7"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4F421E10" w14:textId="77777777" w:rsidR="00F907CD" w:rsidRPr="00F907CD" w:rsidRDefault="00F907CD" w:rsidP="00F907CD">
            <w:pPr>
              <w:tabs>
                <w:tab w:val="left" w:pos="3052"/>
              </w:tabs>
              <w:ind w:hanging="108"/>
              <w:jc w:val="center"/>
            </w:pPr>
            <w:r w:rsidRPr="00F907CD">
              <w:t>с 01.07.2022</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36881984" w14:textId="77777777" w:rsidR="00F907CD" w:rsidRPr="00F907CD" w:rsidRDefault="00F907CD" w:rsidP="00F907CD">
            <w:pPr>
              <w:jc w:val="center"/>
              <w:rPr>
                <w:lang w:eastAsia="en-US"/>
              </w:rPr>
            </w:pPr>
            <w:r w:rsidRPr="00F907CD">
              <w:rPr>
                <w:lang w:eastAsia="en-US"/>
              </w:rPr>
              <w:t>49,58</w:t>
            </w:r>
          </w:p>
        </w:tc>
        <w:tc>
          <w:tcPr>
            <w:tcW w:w="2256" w:type="dxa"/>
            <w:tcBorders>
              <w:top w:val="single" w:sz="2" w:space="0" w:color="auto"/>
              <w:left w:val="single" w:sz="2" w:space="0" w:color="auto"/>
              <w:bottom w:val="single" w:sz="2" w:space="0" w:color="auto"/>
              <w:right w:val="single" w:sz="2" w:space="0" w:color="auto"/>
            </w:tcBorders>
          </w:tcPr>
          <w:p w14:paraId="1E479E4B" w14:textId="77777777" w:rsidR="00F907CD" w:rsidRPr="00F907CD" w:rsidRDefault="00F907CD" w:rsidP="00F907CD">
            <w:pPr>
              <w:jc w:val="center"/>
              <w:rPr>
                <w:lang w:eastAsia="en-US"/>
              </w:rPr>
            </w:pPr>
            <w:r w:rsidRPr="00F907CD">
              <w:rPr>
                <w:lang w:eastAsia="en-US"/>
              </w:rPr>
              <w:t>41,32</w:t>
            </w:r>
          </w:p>
        </w:tc>
        <w:tc>
          <w:tcPr>
            <w:tcW w:w="2417" w:type="dxa"/>
            <w:tcBorders>
              <w:top w:val="single" w:sz="2" w:space="0" w:color="auto"/>
              <w:left w:val="single" w:sz="2" w:space="0" w:color="auto"/>
              <w:bottom w:val="single" w:sz="2" w:space="0" w:color="auto"/>
              <w:right w:val="single" w:sz="2" w:space="0" w:color="auto"/>
            </w:tcBorders>
          </w:tcPr>
          <w:p w14:paraId="3C9065B5" w14:textId="77777777" w:rsidR="00F907CD" w:rsidRPr="00F907CD" w:rsidRDefault="00F907CD" w:rsidP="00F907CD">
            <w:pPr>
              <w:jc w:val="center"/>
              <w:rPr>
                <w:lang w:eastAsia="en-US"/>
              </w:rPr>
            </w:pPr>
            <w:r w:rsidRPr="00F907CD">
              <w:rPr>
                <w:lang w:eastAsia="en-US"/>
              </w:rPr>
              <w:t>2 465,17</w:t>
            </w:r>
          </w:p>
        </w:tc>
        <w:tc>
          <w:tcPr>
            <w:tcW w:w="2410" w:type="dxa"/>
            <w:tcBorders>
              <w:top w:val="single" w:sz="2" w:space="0" w:color="auto"/>
              <w:left w:val="single" w:sz="2" w:space="0" w:color="auto"/>
              <w:bottom w:val="single" w:sz="2" w:space="0" w:color="auto"/>
              <w:right w:val="single" w:sz="2" w:space="0" w:color="auto"/>
            </w:tcBorders>
          </w:tcPr>
          <w:p w14:paraId="0A9AAF04" w14:textId="77777777" w:rsidR="00F907CD" w:rsidRPr="00F907CD" w:rsidRDefault="00F907CD" w:rsidP="00F907CD">
            <w:pPr>
              <w:jc w:val="center"/>
              <w:rPr>
                <w:lang w:eastAsia="en-US"/>
              </w:rPr>
            </w:pPr>
            <w:r w:rsidRPr="00F907CD">
              <w:rPr>
                <w:lang w:eastAsia="en-US"/>
              </w:rPr>
              <w:t>2 958,20</w:t>
            </w:r>
          </w:p>
        </w:tc>
      </w:tr>
      <w:tr w:rsidR="00F907CD" w:rsidRPr="00F907CD" w14:paraId="62085236" w14:textId="77777777" w:rsidTr="002362AD">
        <w:trPr>
          <w:trHeight w:val="135"/>
          <w:jc w:val="center"/>
        </w:trPr>
        <w:tc>
          <w:tcPr>
            <w:tcW w:w="3977" w:type="dxa"/>
            <w:vMerge/>
            <w:tcBorders>
              <w:left w:val="single" w:sz="2" w:space="0" w:color="auto"/>
              <w:right w:val="single" w:sz="2" w:space="0" w:color="auto"/>
            </w:tcBorders>
            <w:vAlign w:val="center"/>
          </w:tcPr>
          <w:p w14:paraId="02D91DC5"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5E57CC88" w14:textId="77777777" w:rsidR="00F907CD" w:rsidRPr="00F907CD" w:rsidRDefault="00F907CD" w:rsidP="00F907CD">
            <w:pPr>
              <w:tabs>
                <w:tab w:val="left" w:pos="3052"/>
              </w:tabs>
              <w:ind w:hanging="108"/>
              <w:jc w:val="center"/>
            </w:pPr>
            <w:r w:rsidRPr="00F907CD">
              <w:t>с 01.12.2022</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694E5F90" w14:textId="77777777" w:rsidR="00F907CD" w:rsidRPr="00F907CD" w:rsidRDefault="00F907CD" w:rsidP="00F907CD">
            <w:pPr>
              <w:jc w:val="center"/>
              <w:rPr>
                <w:lang w:eastAsia="en-US"/>
              </w:rPr>
            </w:pPr>
            <w:r w:rsidRPr="00F907CD">
              <w:rPr>
                <w:lang w:eastAsia="en-US"/>
              </w:rPr>
              <w:t>58,28</w:t>
            </w:r>
          </w:p>
        </w:tc>
        <w:tc>
          <w:tcPr>
            <w:tcW w:w="2256" w:type="dxa"/>
            <w:tcBorders>
              <w:top w:val="single" w:sz="2" w:space="0" w:color="auto"/>
              <w:left w:val="single" w:sz="2" w:space="0" w:color="auto"/>
              <w:bottom w:val="single" w:sz="2" w:space="0" w:color="auto"/>
              <w:right w:val="single" w:sz="2" w:space="0" w:color="auto"/>
            </w:tcBorders>
          </w:tcPr>
          <w:p w14:paraId="7EB50634" w14:textId="77777777" w:rsidR="00F907CD" w:rsidRPr="00F907CD" w:rsidRDefault="00F907CD" w:rsidP="00F907CD">
            <w:pPr>
              <w:jc w:val="center"/>
              <w:rPr>
                <w:lang w:eastAsia="en-US"/>
              </w:rPr>
            </w:pPr>
            <w:r w:rsidRPr="00F907CD">
              <w:rPr>
                <w:lang w:eastAsia="en-US"/>
              </w:rPr>
              <w:t>48,57</w:t>
            </w:r>
          </w:p>
        </w:tc>
        <w:tc>
          <w:tcPr>
            <w:tcW w:w="2417" w:type="dxa"/>
            <w:tcBorders>
              <w:top w:val="single" w:sz="2" w:space="0" w:color="auto"/>
              <w:left w:val="single" w:sz="2" w:space="0" w:color="auto"/>
              <w:bottom w:val="single" w:sz="2" w:space="0" w:color="auto"/>
              <w:right w:val="single" w:sz="2" w:space="0" w:color="auto"/>
            </w:tcBorders>
          </w:tcPr>
          <w:p w14:paraId="01BBF281" w14:textId="77777777" w:rsidR="00F907CD" w:rsidRPr="00F907CD" w:rsidRDefault="00F907CD" w:rsidP="00F907CD">
            <w:pPr>
              <w:jc w:val="center"/>
              <w:rPr>
                <w:lang w:eastAsia="en-US"/>
              </w:rPr>
            </w:pPr>
            <w:r w:rsidRPr="00F907CD">
              <w:rPr>
                <w:lang w:eastAsia="en-US"/>
              </w:rPr>
              <w:t>2 699,36</w:t>
            </w:r>
          </w:p>
        </w:tc>
        <w:tc>
          <w:tcPr>
            <w:tcW w:w="2410" w:type="dxa"/>
            <w:tcBorders>
              <w:top w:val="single" w:sz="2" w:space="0" w:color="auto"/>
              <w:left w:val="single" w:sz="2" w:space="0" w:color="auto"/>
              <w:bottom w:val="single" w:sz="2" w:space="0" w:color="auto"/>
              <w:right w:val="single" w:sz="2" w:space="0" w:color="auto"/>
            </w:tcBorders>
          </w:tcPr>
          <w:p w14:paraId="2252EAD9" w14:textId="77777777" w:rsidR="00F907CD" w:rsidRPr="00F907CD" w:rsidRDefault="00F907CD" w:rsidP="00F907CD">
            <w:pPr>
              <w:jc w:val="center"/>
              <w:rPr>
                <w:lang w:eastAsia="en-US"/>
              </w:rPr>
            </w:pPr>
            <w:r w:rsidRPr="00F907CD">
              <w:rPr>
                <w:lang w:eastAsia="en-US"/>
              </w:rPr>
              <w:t>3 239,23</w:t>
            </w:r>
          </w:p>
        </w:tc>
      </w:tr>
      <w:tr w:rsidR="00F907CD" w:rsidRPr="00F907CD" w14:paraId="66271824" w14:textId="77777777" w:rsidTr="002362AD">
        <w:trPr>
          <w:trHeight w:val="135"/>
          <w:jc w:val="center"/>
        </w:trPr>
        <w:tc>
          <w:tcPr>
            <w:tcW w:w="3977" w:type="dxa"/>
            <w:vMerge/>
            <w:tcBorders>
              <w:left w:val="single" w:sz="2" w:space="0" w:color="auto"/>
              <w:right w:val="single" w:sz="2" w:space="0" w:color="auto"/>
            </w:tcBorders>
            <w:vAlign w:val="center"/>
          </w:tcPr>
          <w:p w14:paraId="7446C81E"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5A781352" w14:textId="77777777" w:rsidR="00F907CD" w:rsidRPr="00F907CD" w:rsidRDefault="00F907CD" w:rsidP="00F907CD">
            <w:pPr>
              <w:tabs>
                <w:tab w:val="left" w:pos="3052"/>
              </w:tabs>
              <w:ind w:hanging="108"/>
              <w:jc w:val="center"/>
            </w:pPr>
            <w:r w:rsidRPr="00F907CD">
              <w:t>с 01.01.2023</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4B8A0455" w14:textId="77777777" w:rsidR="00F907CD" w:rsidRPr="00F907CD" w:rsidRDefault="00F907CD" w:rsidP="00F907CD">
            <w:pPr>
              <w:jc w:val="center"/>
              <w:rPr>
                <w:lang w:eastAsia="en-US"/>
              </w:rPr>
            </w:pPr>
            <w:r w:rsidRPr="00F907CD">
              <w:rPr>
                <w:lang w:eastAsia="en-US"/>
              </w:rPr>
              <w:t>58,28</w:t>
            </w:r>
          </w:p>
        </w:tc>
        <w:tc>
          <w:tcPr>
            <w:tcW w:w="2256" w:type="dxa"/>
            <w:tcBorders>
              <w:top w:val="single" w:sz="2" w:space="0" w:color="auto"/>
              <w:left w:val="single" w:sz="2" w:space="0" w:color="auto"/>
              <w:bottom w:val="single" w:sz="2" w:space="0" w:color="auto"/>
              <w:right w:val="single" w:sz="2" w:space="0" w:color="auto"/>
            </w:tcBorders>
          </w:tcPr>
          <w:p w14:paraId="08D51F07" w14:textId="77777777" w:rsidR="00F907CD" w:rsidRPr="00F907CD" w:rsidRDefault="00F907CD" w:rsidP="00F907CD">
            <w:pPr>
              <w:jc w:val="center"/>
              <w:rPr>
                <w:lang w:eastAsia="en-US"/>
              </w:rPr>
            </w:pPr>
            <w:r w:rsidRPr="00F907CD">
              <w:rPr>
                <w:lang w:eastAsia="en-US"/>
              </w:rPr>
              <w:t>48,57</w:t>
            </w:r>
          </w:p>
        </w:tc>
        <w:tc>
          <w:tcPr>
            <w:tcW w:w="2417" w:type="dxa"/>
            <w:tcBorders>
              <w:top w:val="single" w:sz="2" w:space="0" w:color="auto"/>
              <w:left w:val="single" w:sz="2" w:space="0" w:color="auto"/>
              <w:bottom w:val="single" w:sz="2" w:space="0" w:color="auto"/>
              <w:right w:val="single" w:sz="2" w:space="0" w:color="auto"/>
            </w:tcBorders>
          </w:tcPr>
          <w:p w14:paraId="73140377" w14:textId="77777777" w:rsidR="00F907CD" w:rsidRPr="00F907CD" w:rsidRDefault="00F907CD" w:rsidP="00F907CD">
            <w:pPr>
              <w:jc w:val="center"/>
              <w:rPr>
                <w:lang w:eastAsia="en-US"/>
              </w:rPr>
            </w:pPr>
            <w:r w:rsidRPr="00F907CD">
              <w:rPr>
                <w:lang w:eastAsia="en-US"/>
              </w:rPr>
              <w:t>2 699,36</w:t>
            </w:r>
          </w:p>
        </w:tc>
        <w:tc>
          <w:tcPr>
            <w:tcW w:w="2410" w:type="dxa"/>
            <w:tcBorders>
              <w:top w:val="single" w:sz="2" w:space="0" w:color="auto"/>
              <w:left w:val="single" w:sz="2" w:space="0" w:color="auto"/>
              <w:bottom w:val="single" w:sz="2" w:space="0" w:color="auto"/>
              <w:right w:val="single" w:sz="2" w:space="0" w:color="auto"/>
            </w:tcBorders>
          </w:tcPr>
          <w:p w14:paraId="61D5E7B6" w14:textId="77777777" w:rsidR="00F907CD" w:rsidRPr="00F907CD" w:rsidRDefault="00F907CD" w:rsidP="00F907CD">
            <w:pPr>
              <w:jc w:val="center"/>
              <w:rPr>
                <w:lang w:eastAsia="en-US"/>
              </w:rPr>
            </w:pPr>
            <w:r w:rsidRPr="00F907CD">
              <w:rPr>
                <w:lang w:eastAsia="en-US"/>
              </w:rPr>
              <w:t>3 239,23</w:t>
            </w:r>
          </w:p>
        </w:tc>
      </w:tr>
      <w:tr w:rsidR="00F907CD" w:rsidRPr="00F907CD" w14:paraId="19CC90F9" w14:textId="77777777" w:rsidTr="002362AD">
        <w:trPr>
          <w:trHeight w:val="135"/>
          <w:jc w:val="center"/>
        </w:trPr>
        <w:tc>
          <w:tcPr>
            <w:tcW w:w="3977" w:type="dxa"/>
            <w:vMerge/>
            <w:tcBorders>
              <w:left w:val="single" w:sz="2" w:space="0" w:color="auto"/>
              <w:right w:val="single" w:sz="2" w:space="0" w:color="auto"/>
            </w:tcBorders>
            <w:vAlign w:val="center"/>
          </w:tcPr>
          <w:p w14:paraId="04D613EB"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23C6D4FF" w14:textId="77777777" w:rsidR="00F907CD" w:rsidRPr="00F907CD" w:rsidRDefault="00F907CD" w:rsidP="00F907CD">
            <w:pPr>
              <w:tabs>
                <w:tab w:val="left" w:pos="3052"/>
              </w:tabs>
              <w:ind w:hanging="108"/>
              <w:jc w:val="center"/>
            </w:pPr>
            <w:r w:rsidRPr="00F907CD">
              <w:t>с 01.01.2024</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1DE5FE13" w14:textId="77777777" w:rsidR="00F907CD" w:rsidRPr="00F907CD" w:rsidRDefault="00F907CD" w:rsidP="00F907CD">
            <w:pPr>
              <w:jc w:val="center"/>
              <w:rPr>
                <w:lang w:eastAsia="en-US"/>
              </w:rPr>
            </w:pPr>
            <w:r w:rsidRPr="00F907CD">
              <w:rPr>
                <w:lang w:eastAsia="en-US"/>
              </w:rPr>
              <w:t>58,28</w:t>
            </w:r>
          </w:p>
        </w:tc>
        <w:tc>
          <w:tcPr>
            <w:tcW w:w="2256" w:type="dxa"/>
            <w:tcBorders>
              <w:top w:val="single" w:sz="2" w:space="0" w:color="auto"/>
              <w:left w:val="single" w:sz="2" w:space="0" w:color="auto"/>
              <w:bottom w:val="single" w:sz="2" w:space="0" w:color="auto"/>
              <w:right w:val="single" w:sz="2" w:space="0" w:color="auto"/>
            </w:tcBorders>
          </w:tcPr>
          <w:p w14:paraId="1B50E4AA" w14:textId="77777777" w:rsidR="00F907CD" w:rsidRPr="00F907CD" w:rsidRDefault="00F907CD" w:rsidP="00F907CD">
            <w:pPr>
              <w:jc w:val="center"/>
              <w:rPr>
                <w:lang w:eastAsia="en-US"/>
              </w:rPr>
            </w:pPr>
            <w:r w:rsidRPr="00F907CD">
              <w:rPr>
                <w:lang w:eastAsia="en-US"/>
              </w:rPr>
              <w:t>48,57</w:t>
            </w:r>
          </w:p>
        </w:tc>
        <w:tc>
          <w:tcPr>
            <w:tcW w:w="2417" w:type="dxa"/>
            <w:tcBorders>
              <w:top w:val="single" w:sz="2" w:space="0" w:color="auto"/>
              <w:left w:val="single" w:sz="2" w:space="0" w:color="auto"/>
              <w:bottom w:val="single" w:sz="2" w:space="0" w:color="auto"/>
              <w:right w:val="single" w:sz="2" w:space="0" w:color="auto"/>
            </w:tcBorders>
          </w:tcPr>
          <w:p w14:paraId="0961055C" w14:textId="77777777" w:rsidR="00F907CD" w:rsidRPr="00F907CD" w:rsidRDefault="00F907CD" w:rsidP="00F907CD">
            <w:pPr>
              <w:jc w:val="center"/>
              <w:rPr>
                <w:lang w:eastAsia="en-US"/>
              </w:rPr>
            </w:pPr>
            <w:r w:rsidRPr="00F907CD">
              <w:rPr>
                <w:lang w:eastAsia="en-US"/>
              </w:rPr>
              <w:t>2 699,36</w:t>
            </w:r>
          </w:p>
        </w:tc>
        <w:tc>
          <w:tcPr>
            <w:tcW w:w="2410" w:type="dxa"/>
            <w:tcBorders>
              <w:top w:val="single" w:sz="2" w:space="0" w:color="auto"/>
              <w:left w:val="single" w:sz="2" w:space="0" w:color="auto"/>
              <w:bottom w:val="single" w:sz="2" w:space="0" w:color="auto"/>
              <w:right w:val="single" w:sz="2" w:space="0" w:color="auto"/>
            </w:tcBorders>
          </w:tcPr>
          <w:p w14:paraId="6A17455B" w14:textId="77777777" w:rsidR="00F907CD" w:rsidRPr="00F907CD" w:rsidRDefault="00F907CD" w:rsidP="00F907CD">
            <w:pPr>
              <w:jc w:val="center"/>
              <w:rPr>
                <w:lang w:eastAsia="en-US"/>
              </w:rPr>
            </w:pPr>
            <w:r w:rsidRPr="00F907CD">
              <w:rPr>
                <w:lang w:eastAsia="en-US"/>
              </w:rPr>
              <w:t>3 239,23</w:t>
            </w:r>
          </w:p>
        </w:tc>
      </w:tr>
      <w:tr w:rsidR="00F907CD" w:rsidRPr="00F907CD" w14:paraId="66047D1E" w14:textId="77777777" w:rsidTr="002362AD">
        <w:trPr>
          <w:trHeight w:val="135"/>
          <w:jc w:val="center"/>
        </w:trPr>
        <w:tc>
          <w:tcPr>
            <w:tcW w:w="3977" w:type="dxa"/>
            <w:vMerge/>
            <w:tcBorders>
              <w:left w:val="single" w:sz="2" w:space="0" w:color="auto"/>
              <w:bottom w:val="single" w:sz="2" w:space="0" w:color="auto"/>
              <w:right w:val="single" w:sz="2" w:space="0" w:color="auto"/>
            </w:tcBorders>
            <w:vAlign w:val="center"/>
          </w:tcPr>
          <w:p w14:paraId="57E25CEC" w14:textId="77777777" w:rsidR="00F907CD" w:rsidRPr="00F907CD" w:rsidRDefault="00F907CD" w:rsidP="00F907CD">
            <w:pPr>
              <w:rPr>
                <w:bCs/>
                <w:kern w:val="32"/>
                <w:sz w:val="22"/>
                <w:szCs w:val="22"/>
                <w:lang w:eastAsia="en-US"/>
              </w:rPr>
            </w:pPr>
          </w:p>
        </w:tc>
        <w:tc>
          <w:tcPr>
            <w:tcW w:w="1621" w:type="dxa"/>
            <w:tcBorders>
              <w:top w:val="single" w:sz="2" w:space="0" w:color="auto"/>
              <w:left w:val="single" w:sz="2" w:space="0" w:color="auto"/>
              <w:bottom w:val="single" w:sz="2" w:space="0" w:color="auto"/>
              <w:right w:val="single" w:sz="4" w:space="0" w:color="auto"/>
            </w:tcBorders>
            <w:vAlign w:val="center"/>
          </w:tcPr>
          <w:p w14:paraId="2213B9FB" w14:textId="77777777" w:rsidR="00F907CD" w:rsidRPr="00F907CD" w:rsidRDefault="00F907CD" w:rsidP="00F907CD">
            <w:pPr>
              <w:tabs>
                <w:tab w:val="left" w:pos="3052"/>
              </w:tabs>
              <w:ind w:hanging="108"/>
              <w:jc w:val="center"/>
            </w:pPr>
            <w:r w:rsidRPr="00F907CD">
              <w:t>с 01.07.2024</w:t>
            </w:r>
          </w:p>
        </w:tc>
        <w:tc>
          <w:tcPr>
            <w:tcW w:w="1917" w:type="dxa"/>
            <w:tcBorders>
              <w:top w:val="single" w:sz="4" w:space="0" w:color="auto"/>
              <w:left w:val="single" w:sz="4" w:space="0" w:color="auto"/>
              <w:bottom w:val="single" w:sz="4" w:space="0" w:color="auto"/>
              <w:right w:val="single" w:sz="4" w:space="0" w:color="auto"/>
            </w:tcBorders>
            <w:shd w:val="clear" w:color="auto" w:fill="FFFFFF"/>
          </w:tcPr>
          <w:p w14:paraId="69D28967" w14:textId="77777777" w:rsidR="00F907CD" w:rsidRPr="00F907CD" w:rsidRDefault="00F907CD" w:rsidP="00F907CD">
            <w:pPr>
              <w:jc w:val="center"/>
              <w:rPr>
                <w:lang w:eastAsia="en-US"/>
              </w:rPr>
            </w:pPr>
            <w:r w:rsidRPr="00F907CD">
              <w:rPr>
                <w:lang w:eastAsia="en-US"/>
              </w:rPr>
              <w:t>63,88</w:t>
            </w:r>
          </w:p>
        </w:tc>
        <w:tc>
          <w:tcPr>
            <w:tcW w:w="2256" w:type="dxa"/>
            <w:tcBorders>
              <w:top w:val="single" w:sz="2" w:space="0" w:color="auto"/>
              <w:left w:val="single" w:sz="2" w:space="0" w:color="auto"/>
              <w:bottom w:val="single" w:sz="2" w:space="0" w:color="auto"/>
              <w:right w:val="single" w:sz="2" w:space="0" w:color="auto"/>
            </w:tcBorders>
          </w:tcPr>
          <w:p w14:paraId="4CEE2F9A" w14:textId="77777777" w:rsidR="00F907CD" w:rsidRPr="00F907CD" w:rsidRDefault="00F907CD" w:rsidP="00F907CD">
            <w:pPr>
              <w:jc w:val="center"/>
              <w:rPr>
                <w:lang w:eastAsia="en-US"/>
              </w:rPr>
            </w:pPr>
            <w:r w:rsidRPr="00F907CD">
              <w:rPr>
                <w:lang w:eastAsia="en-US"/>
              </w:rPr>
              <w:t>53,23</w:t>
            </w:r>
          </w:p>
        </w:tc>
        <w:tc>
          <w:tcPr>
            <w:tcW w:w="2417" w:type="dxa"/>
            <w:tcBorders>
              <w:top w:val="single" w:sz="2" w:space="0" w:color="auto"/>
              <w:left w:val="single" w:sz="2" w:space="0" w:color="auto"/>
              <w:bottom w:val="single" w:sz="2" w:space="0" w:color="auto"/>
              <w:right w:val="single" w:sz="2" w:space="0" w:color="auto"/>
            </w:tcBorders>
          </w:tcPr>
          <w:p w14:paraId="68A4F219" w14:textId="77777777" w:rsidR="00F907CD" w:rsidRPr="00F907CD" w:rsidRDefault="00F907CD" w:rsidP="00F907CD">
            <w:pPr>
              <w:jc w:val="center"/>
              <w:rPr>
                <w:lang w:eastAsia="en-US"/>
              </w:rPr>
            </w:pPr>
            <w:r w:rsidRPr="00F907CD">
              <w:rPr>
                <w:lang w:eastAsia="en-US"/>
              </w:rPr>
              <w:t>2 996,29</w:t>
            </w:r>
          </w:p>
        </w:tc>
        <w:tc>
          <w:tcPr>
            <w:tcW w:w="2410" w:type="dxa"/>
            <w:tcBorders>
              <w:top w:val="single" w:sz="2" w:space="0" w:color="auto"/>
              <w:left w:val="single" w:sz="2" w:space="0" w:color="auto"/>
              <w:bottom w:val="single" w:sz="2" w:space="0" w:color="auto"/>
              <w:right w:val="single" w:sz="2" w:space="0" w:color="auto"/>
            </w:tcBorders>
          </w:tcPr>
          <w:p w14:paraId="1AE88A0B" w14:textId="77777777" w:rsidR="00F907CD" w:rsidRPr="00F907CD" w:rsidRDefault="00F907CD" w:rsidP="00F907CD">
            <w:pPr>
              <w:jc w:val="center"/>
              <w:rPr>
                <w:lang w:eastAsia="en-US"/>
              </w:rPr>
            </w:pPr>
            <w:r w:rsidRPr="00F907CD">
              <w:rPr>
                <w:lang w:eastAsia="en-US"/>
              </w:rPr>
              <w:t>3 595,55</w:t>
            </w:r>
          </w:p>
        </w:tc>
      </w:tr>
    </w:tbl>
    <w:p w14:paraId="5540DFC8" w14:textId="77777777" w:rsidR="00F907CD" w:rsidRPr="00F907CD" w:rsidRDefault="00F907CD" w:rsidP="00F907CD">
      <w:pPr>
        <w:ind w:left="284" w:right="252" w:firstLine="709"/>
        <w:jc w:val="both"/>
        <w:rPr>
          <w:bCs/>
          <w:color w:val="000000"/>
          <w:kern w:val="32"/>
          <w:sz w:val="28"/>
          <w:szCs w:val="28"/>
          <w:lang w:eastAsia="en-US"/>
        </w:rPr>
      </w:pPr>
    </w:p>
    <w:p w14:paraId="34D5ED79" w14:textId="77777777" w:rsidR="00F907CD" w:rsidRPr="00F907CD" w:rsidRDefault="00F907CD" w:rsidP="00F907CD">
      <w:pPr>
        <w:ind w:left="284" w:right="252" w:firstLine="709"/>
        <w:jc w:val="both"/>
        <w:rPr>
          <w:bCs/>
          <w:color w:val="000000"/>
          <w:kern w:val="32"/>
          <w:sz w:val="28"/>
          <w:szCs w:val="28"/>
          <w:lang w:eastAsia="en-US"/>
        </w:rPr>
      </w:pPr>
      <w:r w:rsidRPr="00F907CD">
        <w:rPr>
          <w:bCs/>
          <w:color w:val="000000"/>
          <w:kern w:val="32"/>
          <w:sz w:val="28"/>
          <w:szCs w:val="28"/>
          <w:lang w:eastAsia="en-US"/>
        </w:rPr>
        <w:t xml:space="preserve"> * Тариф для населения указывается в целях реализации пункта 6 статьи 168 Налогового кодекса Российской Федерации (часть вторая).</w:t>
      </w:r>
    </w:p>
    <w:p w14:paraId="0E04116D" w14:textId="77777777" w:rsidR="00F907CD" w:rsidRPr="00F907CD" w:rsidRDefault="00F907CD" w:rsidP="00F907CD">
      <w:pPr>
        <w:autoSpaceDE w:val="0"/>
        <w:autoSpaceDN w:val="0"/>
        <w:adjustRightInd w:val="0"/>
        <w:spacing w:before="100" w:beforeAutospacing="1"/>
        <w:ind w:left="-851" w:right="252" w:firstLine="567"/>
        <w:jc w:val="right"/>
        <w:rPr>
          <w:bCs/>
          <w:color w:val="000000"/>
          <w:kern w:val="32"/>
          <w:sz w:val="28"/>
          <w:szCs w:val="28"/>
          <w:lang w:eastAsia="en-US"/>
        </w:rPr>
      </w:pPr>
      <w:r w:rsidRPr="00F907CD">
        <w:rPr>
          <w:bCs/>
          <w:color w:val="000000"/>
          <w:kern w:val="32"/>
          <w:sz w:val="28"/>
          <w:szCs w:val="28"/>
          <w:lang w:eastAsia="en-US"/>
        </w:rPr>
        <w:t>».</w:t>
      </w:r>
    </w:p>
    <w:p w14:paraId="4D1D4D9A" w14:textId="77777777" w:rsidR="00F907CD" w:rsidRPr="00F907CD" w:rsidRDefault="00F907CD" w:rsidP="00F907CD">
      <w:pPr>
        <w:ind w:left="-851" w:right="252" w:firstLine="567"/>
        <w:jc w:val="both"/>
        <w:rPr>
          <w:bCs/>
          <w:sz w:val="28"/>
          <w:szCs w:val="28"/>
        </w:rPr>
      </w:pPr>
    </w:p>
    <w:p w14:paraId="7836DFF6" w14:textId="77777777" w:rsidR="00F907CD" w:rsidRPr="00F907CD" w:rsidRDefault="00F907CD" w:rsidP="00F907CD">
      <w:pPr>
        <w:ind w:left="4962" w:right="-284"/>
        <w:jc w:val="center"/>
        <w:rPr>
          <w:sz w:val="28"/>
          <w:lang w:eastAsia="en-US"/>
        </w:rPr>
      </w:pPr>
    </w:p>
    <w:p w14:paraId="6C3AEA75" w14:textId="77777777" w:rsidR="00F907CD" w:rsidRPr="00F907CD" w:rsidRDefault="00F907CD" w:rsidP="00F907CD">
      <w:pPr>
        <w:tabs>
          <w:tab w:val="left" w:pos="5580"/>
          <w:tab w:val="left" w:pos="9498"/>
        </w:tabs>
        <w:ind w:left="-851" w:firstLine="709"/>
      </w:pPr>
    </w:p>
    <w:p w14:paraId="67EB9D7B" w14:textId="77777777" w:rsidR="00563081" w:rsidRDefault="00563081" w:rsidP="00A15C4D">
      <w:pPr>
        <w:tabs>
          <w:tab w:val="left" w:pos="5580"/>
          <w:tab w:val="left" w:pos="9498"/>
        </w:tabs>
        <w:ind w:right="-569"/>
      </w:pPr>
    </w:p>
    <w:bookmarkEnd w:id="0"/>
    <w:bookmarkEnd w:id="1"/>
    <w:sectPr w:rsidR="00563081" w:rsidSect="00F907CD">
      <w:pgSz w:w="16838" w:h="11906" w:orient="landscape"/>
      <w:pgMar w:top="1701" w:right="1134" w:bottom="707"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9DFBF" w14:textId="77777777" w:rsidR="00F907CD" w:rsidRDefault="00F907CD"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E497D6D" w14:textId="77777777" w:rsidR="00F907CD" w:rsidRDefault="00F907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A86AA" w14:textId="77777777" w:rsidR="00F907CD" w:rsidRDefault="00F907CD" w:rsidP="007658EF">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73CFC0E" w14:textId="77777777" w:rsidR="00F907CD" w:rsidRDefault="00F907C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1A86A" w14:textId="77777777" w:rsidR="00F907CD" w:rsidRDefault="00F907CD"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54693F2" w14:textId="77777777" w:rsidR="00F907CD" w:rsidRDefault="00F907CD">
    <w:pPr>
      <w:pStyle w:val="a7"/>
    </w:pPr>
  </w:p>
  <w:p w14:paraId="1FA66F8D" w14:textId="77777777" w:rsidR="00F907CD" w:rsidRDefault="00F907C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4A129" w14:textId="77777777" w:rsidR="00F907CD" w:rsidRDefault="00F907CD" w:rsidP="006D45F3">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3476362" w14:textId="77777777" w:rsidR="00F907CD" w:rsidRDefault="00F907CD">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D0BDF" w14:textId="77777777" w:rsidR="00F907CD" w:rsidRDefault="00F907CD" w:rsidP="006D45F3">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1ED4041" w14:textId="77777777" w:rsidR="00F907CD" w:rsidRDefault="00F907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E2F38" w14:textId="77777777" w:rsidR="00F907CD" w:rsidRDefault="00F907CD">
    <w:pPr>
      <w:pStyle w:val="a5"/>
      <w:jc w:val="center"/>
    </w:pPr>
    <w:r>
      <w:fldChar w:fldCharType="begin"/>
    </w:r>
    <w:r>
      <w:instrText>PAGE   \* MERGEFORMAT</w:instrText>
    </w:r>
    <w:r>
      <w:fldChar w:fldCharType="separate"/>
    </w:r>
    <w:r>
      <w:rPr>
        <w:noProof/>
      </w:rPr>
      <w:t>7</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035420"/>
      <w:docPartObj>
        <w:docPartGallery w:val="Page Numbers (Top of Page)"/>
        <w:docPartUnique/>
      </w:docPartObj>
    </w:sdtPr>
    <w:sdtContent>
      <w:p w14:paraId="18A8EA4A" w14:textId="77777777" w:rsidR="00F907CD" w:rsidRDefault="00F907CD">
        <w:pPr>
          <w:pStyle w:val="a5"/>
          <w:jc w:val="center"/>
        </w:pPr>
        <w:r>
          <w:fldChar w:fldCharType="begin"/>
        </w:r>
        <w:r>
          <w:instrText>PAGE   \* MERGEFORMAT</w:instrText>
        </w:r>
        <w:r>
          <w:fldChar w:fldCharType="separate"/>
        </w:r>
        <w:r>
          <w:rPr>
            <w:noProof/>
          </w:rPr>
          <w:t>9</w:t>
        </w:r>
        <w:r>
          <w:fldChar w:fldCharType="end"/>
        </w:r>
      </w:p>
    </w:sdtContent>
  </w:sdt>
  <w:p w14:paraId="2330D521" w14:textId="77777777" w:rsidR="00F907CD" w:rsidRDefault="00F907CD">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750958"/>
      <w:docPartObj>
        <w:docPartGallery w:val="Page Numbers (Top of Page)"/>
        <w:docPartUnique/>
      </w:docPartObj>
    </w:sdtPr>
    <w:sdtContent>
      <w:p w14:paraId="28D75251" w14:textId="77777777" w:rsidR="00F907CD" w:rsidRDefault="00F907CD">
        <w:pPr>
          <w:pStyle w:val="a5"/>
          <w:jc w:val="center"/>
        </w:pPr>
        <w:r>
          <w:fldChar w:fldCharType="begin"/>
        </w:r>
        <w:r>
          <w:instrText>PAGE   \* MERGEFORMAT</w:instrText>
        </w:r>
        <w:r>
          <w:fldChar w:fldCharType="separate"/>
        </w:r>
        <w:r>
          <w:rPr>
            <w:noProof/>
          </w:rPr>
          <w:t>1</w:t>
        </w:r>
        <w:r>
          <w:fldChar w:fldCharType="end"/>
        </w:r>
      </w:p>
    </w:sdtContent>
  </w:sdt>
  <w:p w14:paraId="677DC11E" w14:textId="77777777" w:rsidR="00F907CD" w:rsidRDefault="00F907C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8255E" w14:textId="77777777" w:rsidR="00F907CD" w:rsidRPr="009E423B" w:rsidRDefault="00F907CD" w:rsidP="009E423B">
    <w:pPr>
      <w:pStyle w:val="a5"/>
      <w:jc w:val="center"/>
      <w:rPr>
        <w:sz w:val="28"/>
      </w:rPr>
    </w:pPr>
    <w:r w:rsidRPr="009E423B">
      <w:rPr>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A1C0B" w14:textId="77777777" w:rsidR="00F907CD" w:rsidRPr="00831B24" w:rsidRDefault="00F907CD"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6271536"/>
      <w:docPartObj>
        <w:docPartGallery w:val="Page Numbers (Top of Page)"/>
        <w:docPartUnique/>
      </w:docPartObj>
    </w:sdtPr>
    <w:sdtEndPr>
      <w:rPr>
        <w:sz w:val="20"/>
        <w:szCs w:val="20"/>
      </w:rPr>
    </w:sdtEndPr>
    <w:sdtContent>
      <w:p w14:paraId="03F2FA0B" w14:textId="77777777" w:rsidR="00F907CD" w:rsidRPr="0069208A" w:rsidRDefault="00F907CD">
        <w:pPr>
          <w:pStyle w:val="a5"/>
          <w:jc w:val="center"/>
          <w:rPr>
            <w:sz w:val="20"/>
            <w:szCs w:val="20"/>
          </w:rPr>
        </w:pPr>
        <w:r w:rsidRPr="0069208A">
          <w:rPr>
            <w:sz w:val="20"/>
            <w:szCs w:val="20"/>
          </w:rPr>
          <w:fldChar w:fldCharType="begin"/>
        </w:r>
        <w:r w:rsidRPr="0069208A">
          <w:rPr>
            <w:sz w:val="20"/>
            <w:szCs w:val="20"/>
          </w:rPr>
          <w:instrText>PAGE   \* MERGEFORMAT</w:instrText>
        </w:r>
        <w:r w:rsidRPr="0069208A">
          <w:rPr>
            <w:sz w:val="20"/>
            <w:szCs w:val="20"/>
          </w:rPr>
          <w:fldChar w:fldCharType="separate"/>
        </w:r>
        <w:r>
          <w:rPr>
            <w:noProof/>
            <w:sz w:val="20"/>
            <w:szCs w:val="20"/>
          </w:rPr>
          <w:t>39</w:t>
        </w:r>
        <w:r w:rsidRPr="0069208A">
          <w:rPr>
            <w:sz w:val="20"/>
            <w:szCs w:val="20"/>
          </w:rPr>
          <w:fldChar w:fldCharType="end"/>
        </w:r>
      </w:p>
    </w:sdtContent>
  </w:sdt>
  <w:p w14:paraId="1B6F3D62" w14:textId="77777777" w:rsidR="00F907CD" w:rsidRDefault="00F907C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520665"/>
      <w:docPartObj>
        <w:docPartGallery w:val="Page Numbers (Top of Page)"/>
        <w:docPartUnique/>
      </w:docPartObj>
    </w:sdtPr>
    <w:sdtEndPr>
      <w:rPr>
        <w:sz w:val="20"/>
        <w:szCs w:val="20"/>
      </w:rPr>
    </w:sdtEndPr>
    <w:sdtContent>
      <w:p w14:paraId="6CB52717" w14:textId="77777777" w:rsidR="00F907CD" w:rsidRPr="0069208A" w:rsidRDefault="00F907CD">
        <w:pPr>
          <w:pStyle w:val="a5"/>
          <w:jc w:val="center"/>
          <w:rPr>
            <w:sz w:val="20"/>
            <w:szCs w:val="20"/>
          </w:rPr>
        </w:pPr>
        <w:r w:rsidRPr="0069208A">
          <w:rPr>
            <w:sz w:val="20"/>
            <w:szCs w:val="20"/>
          </w:rPr>
          <w:fldChar w:fldCharType="begin"/>
        </w:r>
        <w:r w:rsidRPr="0069208A">
          <w:rPr>
            <w:sz w:val="20"/>
            <w:szCs w:val="20"/>
          </w:rPr>
          <w:instrText>PAGE   \* MERGEFORMAT</w:instrText>
        </w:r>
        <w:r w:rsidRPr="0069208A">
          <w:rPr>
            <w:sz w:val="20"/>
            <w:szCs w:val="20"/>
          </w:rPr>
          <w:fldChar w:fldCharType="separate"/>
        </w:r>
        <w:r>
          <w:rPr>
            <w:noProof/>
            <w:sz w:val="20"/>
            <w:szCs w:val="20"/>
          </w:rPr>
          <w:t>39</w:t>
        </w:r>
        <w:r w:rsidRPr="0069208A">
          <w:rPr>
            <w:sz w:val="20"/>
            <w:szCs w:val="20"/>
          </w:rPr>
          <w:fldChar w:fldCharType="end"/>
        </w:r>
      </w:p>
    </w:sdtContent>
  </w:sdt>
  <w:p w14:paraId="7CA99C95" w14:textId="77777777" w:rsidR="00F907CD" w:rsidRDefault="00F907CD">
    <w:pPr>
      <w:pStyle w:val="a5"/>
    </w:pPr>
  </w:p>
  <w:p w14:paraId="11E8EA75" w14:textId="77777777" w:rsidR="00F907CD" w:rsidRDefault="00F907C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091495"/>
      <w:docPartObj>
        <w:docPartGallery w:val="Page Numbers (Top of Page)"/>
        <w:docPartUnique/>
      </w:docPartObj>
    </w:sdtPr>
    <w:sdtEndPr>
      <w:rPr>
        <w:sz w:val="20"/>
        <w:szCs w:val="20"/>
      </w:rPr>
    </w:sdtEndPr>
    <w:sdtContent>
      <w:p w14:paraId="08BD365B" w14:textId="77777777" w:rsidR="00F907CD" w:rsidRPr="002B1968" w:rsidRDefault="00F907CD">
        <w:pPr>
          <w:pStyle w:val="a5"/>
          <w:jc w:val="center"/>
          <w:rPr>
            <w:sz w:val="20"/>
            <w:szCs w:val="20"/>
          </w:rPr>
        </w:pPr>
        <w:r w:rsidRPr="002B1968">
          <w:rPr>
            <w:sz w:val="20"/>
            <w:szCs w:val="20"/>
          </w:rPr>
          <w:fldChar w:fldCharType="begin"/>
        </w:r>
        <w:r w:rsidRPr="002B1968">
          <w:rPr>
            <w:sz w:val="20"/>
            <w:szCs w:val="20"/>
          </w:rPr>
          <w:instrText>PAGE   \* MERGEFORMAT</w:instrText>
        </w:r>
        <w:r w:rsidRPr="002B1968">
          <w:rPr>
            <w:sz w:val="20"/>
            <w:szCs w:val="20"/>
          </w:rPr>
          <w:fldChar w:fldCharType="separate"/>
        </w:r>
        <w:r>
          <w:rPr>
            <w:noProof/>
            <w:sz w:val="20"/>
            <w:szCs w:val="20"/>
          </w:rPr>
          <w:t>2</w:t>
        </w:r>
        <w:r w:rsidRPr="002B1968">
          <w:rPr>
            <w:sz w:val="20"/>
            <w:szCs w:val="20"/>
          </w:rPr>
          <w:fldChar w:fldCharType="end"/>
        </w:r>
      </w:p>
    </w:sdtContent>
  </w:sdt>
  <w:p w14:paraId="5DDAF1FC" w14:textId="77777777" w:rsidR="00F907CD" w:rsidRDefault="00F907CD">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6550885"/>
      <w:docPartObj>
        <w:docPartGallery w:val="Page Numbers (Top of Page)"/>
        <w:docPartUnique/>
      </w:docPartObj>
    </w:sdtPr>
    <w:sdtContent>
      <w:p w14:paraId="6D2E1104" w14:textId="77777777" w:rsidR="00F907CD" w:rsidRDefault="00F907CD">
        <w:pPr>
          <w:pStyle w:val="a5"/>
          <w:jc w:val="center"/>
        </w:pPr>
        <w:r>
          <w:fldChar w:fldCharType="begin"/>
        </w:r>
        <w:r>
          <w:instrText>PAGE   \* MERGEFORMAT</w:instrText>
        </w:r>
        <w:r>
          <w:fldChar w:fldCharType="separate"/>
        </w:r>
        <w:r>
          <w:rPr>
            <w:noProof/>
          </w:rPr>
          <w:t>7</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078277"/>
      <w:docPartObj>
        <w:docPartGallery w:val="Page Numbers (Top of Page)"/>
        <w:docPartUnique/>
      </w:docPartObj>
    </w:sdtPr>
    <w:sdtContent>
      <w:p w14:paraId="5BC78C55" w14:textId="77777777" w:rsidR="00F907CD" w:rsidRDefault="00F907CD">
        <w:pPr>
          <w:pStyle w:val="a5"/>
          <w:jc w:val="center"/>
        </w:pPr>
        <w:r>
          <w:fldChar w:fldCharType="begin"/>
        </w:r>
        <w:r>
          <w:instrText>PAGE   \* MERGEFORMAT</w:instrText>
        </w:r>
        <w:r>
          <w:fldChar w:fldCharType="separate"/>
        </w:r>
        <w:r>
          <w:rPr>
            <w:noProof/>
          </w:rPr>
          <w:t>5</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122135"/>
      <w:docPartObj>
        <w:docPartGallery w:val="Page Numbers (Top of Page)"/>
        <w:docPartUnique/>
      </w:docPartObj>
    </w:sdtPr>
    <w:sdtEndPr>
      <w:rPr>
        <w:sz w:val="20"/>
        <w:szCs w:val="20"/>
      </w:rPr>
    </w:sdtEndPr>
    <w:sdtContent>
      <w:p w14:paraId="17F1554D" w14:textId="77777777" w:rsidR="00F907CD" w:rsidRPr="002B1968" w:rsidRDefault="00F907CD">
        <w:pPr>
          <w:pStyle w:val="a5"/>
          <w:jc w:val="center"/>
          <w:rPr>
            <w:sz w:val="20"/>
            <w:szCs w:val="20"/>
          </w:rPr>
        </w:pPr>
        <w:r w:rsidRPr="002B1968">
          <w:rPr>
            <w:sz w:val="20"/>
            <w:szCs w:val="20"/>
          </w:rPr>
          <w:fldChar w:fldCharType="begin"/>
        </w:r>
        <w:r w:rsidRPr="002B1968">
          <w:rPr>
            <w:sz w:val="20"/>
            <w:szCs w:val="20"/>
          </w:rPr>
          <w:instrText>PAGE   \* MERGEFORMAT</w:instrText>
        </w:r>
        <w:r w:rsidRPr="002B1968">
          <w:rPr>
            <w:sz w:val="20"/>
            <w:szCs w:val="20"/>
          </w:rPr>
          <w:fldChar w:fldCharType="separate"/>
        </w:r>
        <w:r>
          <w:rPr>
            <w:noProof/>
            <w:sz w:val="20"/>
            <w:szCs w:val="20"/>
          </w:rPr>
          <w:t>2</w:t>
        </w:r>
        <w:r w:rsidRPr="002B1968">
          <w:rPr>
            <w:sz w:val="20"/>
            <w:szCs w:val="20"/>
          </w:rPr>
          <w:fldChar w:fldCharType="end"/>
        </w:r>
      </w:p>
    </w:sdtContent>
  </w:sdt>
  <w:p w14:paraId="20622006" w14:textId="77777777" w:rsidR="00F907CD" w:rsidRDefault="00F907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D33D3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00E21BEA"/>
    <w:multiLevelType w:val="multilevel"/>
    <w:tmpl w:val="555E5DB2"/>
    <w:lvl w:ilvl="0">
      <w:start w:val="5"/>
      <w:numFmt w:val="decimal"/>
      <w:lvlText w:val="%1."/>
      <w:lvlJc w:val="left"/>
      <w:pPr>
        <w:ind w:left="450" w:hanging="450"/>
      </w:pPr>
      <w:rPr>
        <w:rFonts w:hint="default"/>
      </w:rPr>
    </w:lvl>
    <w:lvl w:ilvl="1">
      <w:start w:val="2"/>
      <w:numFmt w:val="decimal"/>
      <w:lvlText w:val="%1.%2."/>
      <w:lvlJc w:val="left"/>
      <w:pPr>
        <w:ind w:left="1800" w:hanging="720"/>
      </w:pPr>
      <w:rPr>
        <w:rFonts w:hint="default"/>
        <w:sz w:val="28"/>
        <w:szCs w:val="28"/>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061C07B7"/>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0E1F6BCD"/>
    <w:multiLevelType w:val="hybridMultilevel"/>
    <w:tmpl w:val="A52AAA9C"/>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E7438C8"/>
    <w:multiLevelType w:val="multilevel"/>
    <w:tmpl w:val="F46EC2A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0F3D3952"/>
    <w:multiLevelType w:val="hybridMultilevel"/>
    <w:tmpl w:val="8320E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94526B3"/>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2DE4664"/>
    <w:multiLevelType w:val="multilevel"/>
    <w:tmpl w:val="53C8B2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53C1C9C"/>
    <w:multiLevelType w:val="hybridMultilevel"/>
    <w:tmpl w:val="B18CFE88"/>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8EF15AE"/>
    <w:multiLevelType w:val="hybridMultilevel"/>
    <w:tmpl w:val="A044F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9EA2DC4"/>
    <w:multiLevelType w:val="hybridMultilevel"/>
    <w:tmpl w:val="84F07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F7C5957"/>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30C64CDA"/>
    <w:multiLevelType w:val="hybridMultilevel"/>
    <w:tmpl w:val="81B8CF7A"/>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1586B76"/>
    <w:multiLevelType w:val="hybridMultilevel"/>
    <w:tmpl w:val="02D4D6AC"/>
    <w:lvl w:ilvl="0" w:tplc="15024EE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3" w15:restartNumberingAfterBreak="0">
    <w:nsid w:val="548D7A69"/>
    <w:multiLevelType w:val="hybridMultilevel"/>
    <w:tmpl w:val="A7722D12"/>
    <w:lvl w:ilvl="0" w:tplc="62B6528C">
      <w:start w:val="1"/>
      <w:numFmt w:val="decimal"/>
      <w:lvlText w:val="Таблица %1."/>
      <w:lvlJc w:val="left"/>
      <w:pPr>
        <w:ind w:left="8659" w:hanging="360"/>
      </w:pPr>
      <w:rPr>
        <w:rFonts w:hint="default"/>
        <w:b w:val="0"/>
        <w:color w:val="auto"/>
        <w:sz w:val="28"/>
      </w:rPr>
    </w:lvl>
    <w:lvl w:ilvl="1" w:tplc="04190019" w:tentative="1">
      <w:start w:val="1"/>
      <w:numFmt w:val="lowerLetter"/>
      <w:lvlText w:val="%2."/>
      <w:lvlJc w:val="left"/>
      <w:pPr>
        <w:ind w:left="9379" w:hanging="360"/>
      </w:pPr>
    </w:lvl>
    <w:lvl w:ilvl="2" w:tplc="0419001B" w:tentative="1">
      <w:start w:val="1"/>
      <w:numFmt w:val="lowerRoman"/>
      <w:lvlText w:val="%3."/>
      <w:lvlJc w:val="right"/>
      <w:pPr>
        <w:ind w:left="10099" w:hanging="180"/>
      </w:pPr>
    </w:lvl>
    <w:lvl w:ilvl="3" w:tplc="0419000F" w:tentative="1">
      <w:start w:val="1"/>
      <w:numFmt w:val="decimal"/>
      <w:lvlText w:val="%4."/>
      <w:lvlJc w:val="left"/>
      <w:pPr>
        <w:ind w:left="10819" w:hanging="360"/>
      </w:pPr>
    </w:lvl>
    <w:lvl w:ilvl="4" w:tplc="04190019" w:tentative="1">
      <w:start w:val="1"/>
      <w:numFmt w:val="lowerLetter"/>
      <w:lvlText w:val="%5."/>
      <w:lvlJc w:val="left"/>
      <w:pPr>
        <w:ind w:left="11539" w:hanging="360"/>
      </w:pPr>
    </w:lvl>
    <w:lvl w:ilvl="5" w:tplc="0419001B" w:tentative="1">
      <w:start w:val="1"/>
      <w:numFmt w:val="lowerRoman"/>
      <w:lvlText w:val="%6."/>
      <w:lvlJc w:val="right"/>
      <w:pPr>
        <w:ind w:left="12259" w:hanging="180"/>
      </w:pPr>
    </w:lvl>
    <w:lvl w:ilvl="6" w:tplc="0419000F" w:tentative="1">
      <w:start w:val="1"/>
      <w:numFmt w:val="decimal"/>
      <w:lvlText w:val="%7."/>
      <w:lvlJc w:val="left"/>
      <w:pPr>
        <w:ind w:left="12979" w:hanging="360"/>
      </w:pPr>
    </w:lvl>
    <w:lvl w:ilvl="7" w:tplc="04190019" w:tentative="1">
      <w:start w:val="1"/>
      <w:numFmt w:val="lowerLetter"/>
      <w:lvlText w:val="%8."/>
      <w:lvlJc w:val="left"/>
      <w:pPr>
        <w:ind w:left="13699" w:hanging="360"/>
      </w:pPr>
    </w:lvl>
    <w:lvl w:ilvl="8" w:tplc="0419001B" w:tentative="1">
      <w:start w:val="1"/>
      <w:numFmt w:val="lowerRoman"/>
      <w:lvlText w:val="%9."/>
      <w:lvlJc w:val="right"/>
      <w:pPr>
        <w:ind w:left="14419" w:hanging="180"/>
      </w:pPr>
    </w:lvl>
  </w:abstractNum>
  <w:abstractNum w:abstractNumId="34" w15:restartNumberingAfterBreak="0">
    <w:nsid w:val="59B96012"/>
    <w:multiLevelType w:val="multilevel"/>
    <w:tmpl w:val="F46EC2A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2C56109"/>
    <w:multiLevelType w:val="hybridMultilevel"/>
    <w:tmpl w:val="5D4A7ABA"/>
    <w:lvl w:ilvl="0" w:tplc="3CFE3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1995720540">
    <w:abstractNumId w:val="25"/>
  </w:num>
  <w:num w:numId="5" w16cid:durableId="800221490">
    <w:abstractNumId w:val="20"/>
  </w:num>
  <w:num w:numId="6" w16cid:durableId="1860123724">
    <w:abstractNumId w:val="27"/>
  </w:num>
  <w:num w:numId="7" w16cid:durableId="1271232262">
    <w:abstractNumId w:val="28"/>
  </w:num>
  <w:num w:numId="8" w16cid:durableId="297272070">
    <w:abstractNumId w:val="35"/>
  </w:num>
  <w:num w:numId="9" w16cid:durableId="2043167775">
    <w:abstractNumId w:val="23"/>
  </w:num>
  <w:num w:numId="10" w16cid:durableId="1003774691">
    <w:abstractNumId w:val="29"/>
  </w:num>
  <w:num w:numId="11" w16cid:durableId="1316034871">
    <w:abstractNumId w:val="32"/>
  </w:num>
  <w:num w:numId="12" w16cid:durableId="1458185991">
    <w:abstractNumId w:val="21"/>
  </w:num>
  <w:num w:numId="13" w16cid:durableId="1389837976">
    <w:abstractNumId w:val="36"/>
  </w:num>
  <w:num w:numId="14" w16cid:durableId="362287286">
    <w:abstractNumId w:val="19"/>
  </w:num>
  <w:num w:numId="15" w16cid:durableId="1344555601">
    <w:abstractNumId w:val="34"/>
  </w:num>
  <w:num w:numId="16" w16cid:durableId="342048069">
    <w:abstractNumId w:val="37"/>
  </w:num>
  <w:num w:numId="17" w16cid:durableId="262955791">
    <w:abstractNumId w:val="26"/>
  </w:num>
  <w:num w:numId="18" w16cid:durableId="1330600824">
    <w:abstractNumId w:val="18"/>
  </w:num>
  <w:num w:numId="19" w16cid:durableId="366295936">
    <w:abstractNumId w:val="17"/>
  </w:num>
  <w:num w:numId="20" w16cid:durableId="904949782">
    <w:abstractNumId w:val="16"/>
  </w:num>
  <w:num w:numId="21" w16cid:durableId="1007974668">
    <w:abstractNumId w:val="33"/>
  </w:num>
  <w:num w:numId="22" w16cid:durableId="71244225">
    <w:abstractNumId w:val="22"/>
  </w:num>
  <w:num w:numId="23" w16cid:durableId="895242131">
    <w:abstractNumId w:val="24"/>
  </w:num>
  <w:num w:numId="24" w16cid:durableId="1317804753">
    <w:abstractNumId w:val="31"/>
  </w:num>
  <w:num w:numId="25" w16cid:durableId="1596673966">
    <w:abstractNumId w:val="15"/>
  </w:num>
  <w:num w:numId="26" w16cid:durableId="191346924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275B0"/>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448"/>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01"/>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4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2C6"/>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081"/>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19F5"/>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4BB5"/>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5C4D"/>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17D6"/>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7CD"/>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uiPriority w:val="99"/>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uiPriority w:val="99"/>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uiPriority w:val="99"/>
    <w:rsid w:val="004474E2"/>
    <w:pPr>
      <w:spacing w:before="100" w:beforeAutospacing="1" w:after="100" w:afterAutospacing="1"/>
      <w:textAlignment w:val="bottom"/>
    </w:pPr>
  </w:style>
  <w:style w:type="paragraph" w:customStyle="1" w:styleId="xl85">
    <w:name w:val="xl85"/>
    <w:basedOn w:val="a1"/>
    <w:uiPriority w:val="99"/>
    <w:rsid w:val="004474E2"/>
    <w:pPr>
      <w:spacing w:before="100" w:beforeAutospacing="1" w:after="100" w:afterAutospacing="1"/>
      <w:textAlignment w:val="center"/>
    </w:pPr>
  </w:style>
  <w:style w:type="paragraph" w:customStyle="1" w:styleId="xl86">
    <w:name w:val="xl86"/>
    <w:basedOn w:val="a1"/>
    <w:uiPriority w:val="99"/>
    <w:rsid w:val="004474E2"/>
    <w:pPr>
      <w:spacing w:before="100" w:beforeAutospacing="1" w:after="100" w:afterAutospacing="1"/>
      <w:textAlignment w:val="center"/>
    </w:pPr>
  </w:style>
  <w:style w:type="paragraph" w:customStyle="1" w:styleId="xl87">
    <w:name w:val="xl87"/>
    <w:basedOn w:val="a1"/>
    <w:uiPriority w:val="99"/>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uiPriority w:val="99"/>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uiPriority w:val="99"/>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uiPriority w:val="99"/>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uiPriority w:val="99"/>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uiPriority w:val="99"/>
    <w:rsid w:val="004474E2"/>
    <w:pPr>
      <w:spacing w:before="100" w:beforeAutospacing="1" w:after="100" w:afterAutospacing="1"/>
      <w:textAlignment w:val="bottom"/>
    </w:pPr>
  </w:style>
  <w:style w:type="paragraph" w:customStyle="1" w:styleId="xl93">
    <w:name w:val="xl93"/>
    <w:basedOn w:val="a1"/>
    <w:uiPriority w:val="99"/>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uiPriority w:val="99"/>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uiPriority w:val="99"/>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uiPriority w:val="99"/>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uiPriority w:val="99"/>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uiPriority w:val="99"/>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uiPriority w:val="99"/>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uiPriority w:val="99"/>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uiPriority w:val="99"/>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uiPriority w:val="99"/>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uiPriority w:val="99"/>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uiPriority w:val="99"/>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uiPriority w:val="99"/>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uiPriority w:val="99"/>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uiPriority w:val="99"/>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uiPriority w:val="99"/>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uiPriority w:val="99"/>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uiPriority w:val="99"/>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uiPriority w:val="99"/>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uiPriority w:val="99"/>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uiPriority w:val="99"/>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uiPriority w:val="99"/>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uiPriority w:val="99"/>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uiPriority w:val="99"/>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uiPriority w:val="99"/>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uiPriority w:val="99"/>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uiPriority w:val="99"/>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uiPriority w:val="99"/>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uiPriority w:val="99"/>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uiPriority w:val="99"/>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uiPriority w:val="99"/>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uiPriority w:val="99"/>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uiPriority w:val="99"/>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uiPriority w:val="99"/>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3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uiPriority w:val="39"/>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uiPriority w:val="99"/>
    <w:rsid w:val="00A7667D"/>
    <w:pPr>
      <w:spacing w:after="120"/>
      <w:ind w:left="283"/>
    </w:pPr>
    <w:rPr>
      <w:sz w:val="20"/>
      <w:szCs w:val="20"/>
    </w:rPr>
  </w:style>
  <w:style w:type="character" w:customStyle="1" w:styleId="afa">
    <w:name w:val="Основной текст с отступом Знак"/>
    <w:basedOn w:val="a2"/>
    <w:link w:val="af9"/>
    <w:uiPriority w:val="9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uiPriority w:val="99"/>
    <w:rsid w:val="00A7667D"/>
    <w:pPr>
      <w:spacing w:after="160" w:line="240" w:lineRule="exact"/>
      <w:ind w:left="1"/>
    </w:pPr>
    <w:rPr>
      <w:rFonts w:ascii="Verdana" w:hAnsi="Verdana"/>
      <w:b/>
      <w:lang w:val="en-US" w:eastAsia="en-US"/>
    </w:rPr>
  </w:style>
  <w:style w:type="paragraph" w:styleId="2b">
    <w:name w:val="Body Text 2"/>
    <w:basedOn w:val="a1"/>
    <w:link w:val="2c"/>
    <w:uiPriority w:val="99"/>
    <w:rsid w:val="00A7667D"/>
    <w:pPr>
      <w:spacing w:after="120" w:line="480" w:lineRule="auto"/>
    </w:pPr>
    <w:rPr>
      <w:sz w:val="20"/>
      <w:szCs w:val="20"/>
    </w:rPr>
  </w:style>
  <w:style w:type="character" w:customStyle="1" w:styleId="2c">
    <w:name w:val="Основной текст 2 Знак"/>
    <w:basedOn w:val="a2"/>
    <w:link w:val="2b"/>
    <w:uiPriority w:val="99"/>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uiPriority w:val="99"/>
    <w:rsid w:val="00A7667D"/>
    <w:pPr>
      <w:spacing w:after="120"/>
      <w:ind w:left="283"/>
    </w:pPr>
    <w:rPr>
      <w:sz w:val="16"/>
      <w:szCs w:val="16"/>
    </w:rPr>
  </w:style>
  <w:style w:type="character" w:customStyle="1" w:styleId="33">
    <w:name w:val="Основной текст с отступом 3 Знак"/>
    <w:basedOn w:val="a2"/>
    <w:link w:val="32"/>
    <w:uiPriority w:val="99"/>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uiPriority w:val="99"/>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uiPriority w:val="99"/>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iPriority w:val="99"/>
    <w:unhideWhenUsed/>
    <w:rsid w:val="00AB3107"/>
    <w:rPr>
      <w:rFonts w:ascii="Segoe UI" w:hAnsi="Segoe UI" w:cs="Segoe UI"/>
      <w:sz w:val="16"/>
      <w:szCs w:val="16"/>
    </w:rPr>
  </w:style>
  <w:style w:type="character" w:customStyle="1" w:styleId="affa">
    <w:name w:val="Схема документа Знак"/>
    <w:basedOn w:val="a2"/>
    <w:link w:val="aff9"/>
    <w:uiPriority w:val="9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uiPriority w:val="39"/>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uiPriority w:val="99"/>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uiPriority w:val="99"/>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qFormat/>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3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uiPriority w:val="99"/>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uiPriority w:val="99"/>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uiPriority w:val="99"/>
    <w:rsid w:val="0030766C"/>
    <w:pPr>
      <w:numPr>
        <w:numId w:val="2"/>
      </w:numPr>
    </w:pPr>
    <w:rPr>
      <w:snapToGrid w:val="0"/>
      <w:sz w:val="28"/>
      <w:szCs w:val="28"/>
    </w:rPr>
  </w:style>
  <w:style w:type="paragraph" w:styleId="2">
    <w:name w:val="List Number 2"/>
    <w:basedOn w:val="a1"/>
    <w:uiPriority w:val="99"/>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uiPriority w:val="99"/>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uiPriority w:val="99"/>
    <w:rsid w:val="0030766C"/>
    <w:pPr>
      <w:ind w:left="720"/>
      <w:contextualSpacing/>
    </w:pPr>
    <w:rPr>
      <w:rFonts w:ascii="Arial" w:eastAsia="MS Mincho" w:hAnsi="Arial" w:cs="Arial"/>
      <w:color w:val="000000"/>
    </w:rPr>
  </w:style>
  <w:style w:type="paragraph" w:customStyle="1" w:styleId="textjus">
    <w:name w:val="textjus"/>
    <w:basedOn w:val="a1"/>
    <w:uiPriority w:val="99"/>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uiPriority w:val="99"/>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uiPriority w:val="99"/>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uiPriority w:val="99"/>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uiPriority w:val="99"/>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uiPriority w:val="99"/>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uiPriority w:val="99"/>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uiPriority w:val="99"/>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uiPriority w:val="99"/>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uiPriority w:val="99"/>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uiPriority w:val="99"/>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uiPriority w:val="99"/>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uiPriority w:val="99"/>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uiPriority w:val="99"/>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uiPriority w:val="99"/>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uiPriority w:val="99"/>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uiPriority w:val="99"/>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uiPriority w:val="99"/>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uiPriority w:val="99"/>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uiPriority w:val="99"/>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uiPriority w:val="99"/>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uiPriority w:val="99"/>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uiPriority w:val="99"/>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uiPriority w:val="99"/>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uiPriority w:val="99"/>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uiPriority w:val="99"/>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uiPriority w:val="99"/>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uiPriority w:val="99"/>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uiPriority w:val="99"/>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uiPriority w:val="99"/>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uiPriority w:val="99"/>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uiPriority w:val="99"/>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uiPriority w:val="99"/>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uiPriority w:val="99"/>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uiPriority w:val="99"/>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uiPriority w:val="99"/>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uiPriority w:val="99"/>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uiPriority w:val="99"/>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uiPriority w:val="99"/>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uiPriority w:val="99"/>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uiPriority w:val="99"/>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uiPriority w:val="99"/>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uiPriority w:val="99"/>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uiPriority w:val="99"/>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uiPriority w:val="99"/>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uiPriority w:val="99"/>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uiPriority w:val="99"/>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uiPriority w:val="99"/>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uiPriority w:val="99"/>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uiPriority w:val="99"/>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uiPriority w:val="99"/>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uiPriority w:val="99"/>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uiPriority w:val="99"/>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uiPriority w:val="99"/>
    <w:rsid w:val="0030766C"/>
    <w:pPr>
      <w:spacing w:before="100" w:beforeAutospacing="1" w:after="100" w:afterAutospacing="1"/>
    </w:pPr>
  </w:style>
  <w:style w:type="paragraph" w:customStyle="1" w:styleId="xl2170">
    <w:name w:val="xl2170"/>
    <w:basedOn w:val="a1"/>
    <w:uiPriority w:val="99"/>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uiPriority w:val="99"/>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uiPriority w:val="99"/>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uiPriority w:val="99"/>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uiPriority w:val="39"/>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uiPriority w:val="39"/>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uiPriority w:val="39"/>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uiPriority w:val="39"/>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uiPriority w:val="99"/>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uiPriority w:val="99"/>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uiPriority w:val="99"/>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iPriority w:val="99"/>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uiPriority w:val="99"/>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uiPriority w:val="99"/>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uiPriority w:val="99"/>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uiPriority w:val="99"/>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uiPriority w:val="99"/>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uiPriority w:val="99"/>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table" w:customStyle="1" w:styleId="179">
    <w:name w:val="Сетка таблицы179"/>
    <w:basedOn w:val="a3"/>
    <w:next w:val="ae"/>
    <w:uiPriority w:val="59"/>
    <w:rsid w:val="005E19F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22">
    <w:name w:val="Знак Знак Знак Знак Знак Знак Знак Знак Знак Знак Знак Знак9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12">
    <w:name w:val="Знак Знак Знак Знак Знак Знак Знак Знак Знак Знак Знак Знак9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01">
    <w:name w:val="Знак Знак Знак Знак Знак Знак Знак Знак Знак Знак Знак Знак9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24">
    <w:name w:val="Знак Знак Знак12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90">
    <w:name w:val="Знак Знак Знак Знак Знак Знак Знак Знак Знак Знак Знак Знак8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80">
    <w:name w:val="Знак Знак Знак Знак Знак Знак Знак Знак Знак Знак Знак Знак8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70">
    <w:name w:val="Знак Знак Знак Знак Знак Знак Знак Знак Знак Знак Знак Знак8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c">
    <w:name w:val="Обычный13"/>
    <w:rsid w:val="00563081"/>
    <w:pPr>
      <w:spacing w:after="0" w:line="240" w:lineRule="auto"/>
    </w:pPr>
    <w:rPr>
      <w:rFonts w:ascii="Times New Roman" w:eastAsia="Times New Roman" w:hAnsi="Times New Roman" w:cs="Times New Roman"/>
      <w:snapToGrid w:val="0"/>
      <w:sz w:val="24"/>
      <w:szCs w:val="20"/>
      <w:lang w:eastAsia="ru-RU"/>
    </w:rPr>
  </w:style>
  <w:style w:type="paragraph" w:customStyle="1" w:styleId="861">
    <w:name w:val="Знак Знак Знак Знак Знак Знак Знак Знак Знак Знак Знак Знак8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1a">
    <w:name w:val="Знак Знак Знак12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52">
    <w:name w:val="Знак Знак Знак Знак Знак Знак Знак Знак Знак Знак Знак Знак8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42">
    <w:name w:val="Знак Знак Знак Знак Знак Знак Знак Знак Знак Знак Знак Знак8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32">
    <w:name w:val="Знак Знак Знак Знак Знак Знак Знак Знак Знак Знак Знак Знак8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22">
    <w:name w:val="Знак Знак Знак Знак Знак Знак Знак Знак Знак Знак Знак Знак8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15">
    <w:name w:val="Знак Знак Знак Знак Знак Знак Знак Знак Знак Знак Знак Знак8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02">
    <w:name w:val="Знак Знак Знак12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b">
    <w:name w:val="Знак8"/>
    <w:basedOn w:val="a1"/>
    <w:rsid w:val="00563081"/>
    <w:pPr>
      <w:spacing w:after="160" w:line="240" w:lineRule="exact"/>
    </w:pPr>
    <w:rPr>
      <w:rFonts w:ascii="Verdana" w:hAnsi="Verdana" w:cs="Verdana"/>
      <w:sz w:val="20"/>
      <w:szCs w:val="20"/>
      <w:lang w:val="en-US" w:eastAsia="en-US"/>
    </w:rPr>
  </w:style>
  <w:style w:type="paragraph" w:customStyle="1" w:styleId="801">
    <w:name w:val="Знак Знак Знак Знак Знак Знак Знак Знак Знак Знак Знак Знак8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90">
    <w:name w:val="Знак Знак Знак Знак Знак Знак Знак Знак Знак Знак Знак Знак7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92">
    <w:name w:val="Знак Знак Знак11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80">
    <w:name w:val="Знак Знак Знак Знак Знак Знак Знак Знак Знак Знак Знак Знак7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82">
    <w:name w:val="Знак Знак Знак11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71">
    <w:name w:val="Знак Знак Знак Знак Знак Знак Знак Знак Знак Знак Знак Знак7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61">
    <w:name w:val="Знак Знак Знак Знак Знак Знак Знак Знак Знак Знак Знак Знак7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52">
    <w:name w:val="Знак Знак Знак Знак Знак Знак Знак Знак Знак Знак Знак Знак7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72">
    <w:name w:val="Знак Знак Знак11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62">
    <w:name w:val="Знак Знак Знак11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42">
    <w:name w:val="Знак Знак Знак Знак Знак Знак Знак Знак Знак Знак Знак Знак7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32">
    <w:name w:val="Знак Знак Знак Знак Знак Знак Знак Знак Знак Знак Знак Знак7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52">
    <w:name w:val="Знак Знак Знак11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22">
    <w:name w:val="Знак Знак Знак Знак Знак Знак Знак Знак Знак Знак Знак Знак7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15">
    <w:name w:val="Знак Знак Знак Знак Знак Знак Знак Знак Знак Знак Знак Знак7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43">
    <w:name w:val="Знак Знак Знак11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02">
    <w:name w:val="Знак Знак Знак Знак Знак Знак Знак Знак Знак Знак Знак Знак7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33">
    <w:name w:val="Знак Знак Знак11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a">
    <w:name w:val="10"/>
    <w:basedOn w:val="a1"/>
    <w:next w:val="aff8"/>
    <w:rsid w:val="00563081"/>
    <w:pPr>
      <w:spacing w:before="100" w:beforeAutospacing="1" w:after="100" w:afterAutospacing="1"/>
    </w:pPr>
  </w:style>
  <w:style w:type="paragraph" w:customStyle="1" w:styleId="7a">
    <w:name w:val="Знак7"/>
    <w:basedOn w:val="a1"/>
    <w:rsid w:val="00563081"/>
    <w:pPr>
      <w:spacing w:after="160" w:line="240" w:lineRule="exact"/>
    </w:pPr>
    <w:rPr>
      <w:rFonts w:ascii="Verdana" w:hAnsi="Verdana" w:cs="Verdana"/>
      <w:sz w:val="20"/>
      <w:szCs w:val="20"/>
      <w:lang w:val="en-US" w:eastAsia="en-US"/>
    </w:rPr>
  </w:style>
  <w:style w:type="paragraph" w:customStyle="1" w:styleId="691">
    <w:name w:val="Знак Знак Знак Знак Знак Знак Знак Знак Знак Знак Знак Знак6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82">
    <w:name w:val="Знак Знак Знак Знак Знак Знак Знак Знак Знак Знак Знак Знак6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28">
    <w:name w:val="Знак Знак Знак11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72">
    <w:name w:val="Знак Знак Знак Знак Знак Знак Знак Знак Знак Знак Знак Знак6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52">
    <w:name w:val="Знак Знак Знак Знак Знак Знак Знак Знак Знак Знак Знак Знак6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a">
    <w:name w:val="9"/>
    <w:basedOn w:val="a1"/>
    <w:next w:val="aff8"/>
    <w:rsid w:val="00563081"/>
    <w:pPr>
      <w:spacing w:before="100" w:beforeAutospacing="1" w:after="100" w:afterAutospacing="1"/>
    </w:pPr>
  </w:style>
  <w:style w:type="paragraph" w:customStyle="1" w:styleId="6a">
    <w:name w:val="Знак6"/>
    <w:basedOn w:val="a1"/>
    <w:rsid w:val="00563081"/>
    <w:pPr>
      <w:spacing w:after="160" w:line="240" w:lineRule="exact"/>
    </w:pPr>
    <w:rPr>
      <w:rFonts w:ascii="Verdana" w:hAnsi="Verdana" w:cs="Verdana"/>
      <w:sz w:val="20"/>
      <w:szCs w:val="20"/>
      <w:lang w:val="en-US" w:eastAsia="en-US"/>
    </w:rPr>
  </w:style>
  <w:style w:type="paragraph" w:customStyle="1" w:styleId="642">
    <w:name w:val="Знак Знак Знак Знак Знак Знак Знак Знак Знак Знак Знак Знак6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3fc">
    <w:name w:val="Знак Знак Знак Знак Знак Знак Знак Знак Знак Знак Знак Знак Знак3"/>
    <w:basedOn w:val="a1"/>
    <w:rsid w:val="00563081"/>
    <w:pPr>
      <w:spacing w:before="100" w:beforeAutospacing="1" w:after="100" w:afterAutospacing="1"/>
    </w:pPr>
    <w:rPr>
      <w:rFonts w:ascii="Tahoma" w:hAnsi="Tahoma"/>
      <w:sz w:val="20"/>
      <w:szCs w:val="20"/>
      <w:lang w:val="en-US" w:eastAsia="en-US"/>
    </w:rPr>
  </w:style>
  <w:style w:type="paragraph" w:customStyle="1" w:styleId="632">
    <w:name w:val="Знак Знак Знак Знак Знак Знак Знак Знак Знак Знак Знак Знак6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d">
    <w:name w:val="Знак Знак1 Знак Знак3"/>
    <w:basedOn w:val="a1"/>
    <w:rsid w:val="00563081"/>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8"/>
    <w:uiPriority w:val="99"/>
    <w:rsid w:val="00563081"/>
    <w:pPr>
      <w:textAlignment w:val="top"/>
    </w:pPr>
    <w:rPr>
      <w:rFonts w:eastAsia="Calibri"/>
    </w:rPr>
  </w:style>
  <w:style w:type="paragraph" w:customStyle="1" w:styleId="623">
    <w:name w:val="Знак Знак Знак Знак Знак Знак Знак Знак Знак Знак Знак Знак6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82">
    <w:name w:val="Знак Знак Знак Знак Знак Знак Знак Знак Знак Знак Знак Знак5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52">
    <w:name w:val="Знак Знак Знак Знак Знак Знак Знак Знак Знак Знак Знак Знак5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32">
    <w:name w:val="Знак Знак Знак Знак Знак Знак Знак Знак Знак Знак Знак Знак5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23">
    <w:name w:val="Знак Знак Знак Знак Знак Знак Знак Знак Знак Знак Знак Знак5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1a">
    <w:name w:val="Знак Знак Знак Знак Знак Знак Знак Знак Знак Знак Знак Знак5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80">
    <w:name w:val="Знак Знак Знак Знак Знак Знак Знак Знак Знак Знак Знак Знак9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61">
    <w:name w:val="Знак Знак Знак Знак Знак Знак Знак Знак Знак Знак Знак Знак9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51">
    <w:name w:val="Знак Знак Знак Знак Знак Знак Знак Знак Знак Знак Знак Знак9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563081"/>
    <w:pPr>
      <w:spacing w:after="220" w:line="220" w:lineRule="exact"/>
      <w:ind w:firstLine="1701"/>
    </w:pPr>
    <w:rPr>
      <w:rFonts w:ascii="Arial" w:hAnsi="Arial"/>
      <w:sz w:val="20"/>
    </w:rPr>
  </w:style>
  <w:style w:type="paragraph" w:customStyle="1" w:styleId="941">
    <w:name w:val="Знак Знак Знак Знак Знак Знак Знак Знак Знак Знак Знак Знак9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31">
    <w:name w:val="Знак Знак Знак Знак Знак Знак Знак Знак Знак Знак Знак Знак9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21">
    <w:name w:val="Знак Знак Знак Знак Знак Знак Знак Знак Знак Знак Знак Знак10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11">
    <w:name w:val="Знак Знак Знак Знак Знак Знак Знак Знак Знак Знак Знак Знак10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01">
    <w:name w:val="Знак Знак Знак Знак Знак Знак Знак Знак Знак Знак Знак Знак10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31">
    <w:name w:val="Знак Знак Знак Знак Знак Знак Знак Знак Знак Знак Знак Знак103"/>
    <w:basedOn w:val="a1"/>
    <w:rsid w:val="00563081"/>
    <w:pPr>
      <w:tabs>
        <w:tab w:val="num" w:pos="360"/>
      </w:tabs>
      <w:spacing w:after="160" w:line="240" w:lineRule="exact"/>
    </w:pPr>
    <w:rPr>
      <w:rFonts w:ascii="Verdana" w:hAnsi="Verdana" w:cs="Verdana"/>
      <w:sz w:val="20"/>
      <w:szCs w:val="20"/>
      <w:lang w:val="en-US" w:eastAsia="en-US"/>
    </w:rPr>
  </w:style>
  <w:style w:type="table" w:customStyle="1" w:styleId="1531">
    <w:name w:val="Сетка таблицы153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Сетка таблицы2391"/>
    <w:basedOn w:val="a3"/>
    <w:next w:val="ae"/>
    <w:uiPriority w:val="39"/>
    <w:rsid w:val="00B91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d">
    <w:name w:val="Заголовок №1_"/>
    <w:link w:val="1fffffe"/>
    <w:rsid w:val="00412407"/>
    <w:rPr>
      <w:b/>
      <w:bCs/>
      <w:shd w:val="clear" w:color="auto" w:fill="FFFFFF"/>
    </w:rPr>
  </w:style>
  <w:style w:type="paragraph" w:customStyle="1" w:styleId="1fffffe">
    <w:name w:val="Заголовок №1"/>
    <w:basedOn w:val="a1"/>
    <w:link w:val="1fffffd"/>
    <w:rsid w:val="00412407"/>
    <w:pPr>
      <w:widowControl w:val="0"/>
      <w:shd w:val="clear" w:color="auto" w:fill="FFFFFF"/>
      <w:spacing w:after="360" w:line="0" w:lineRule="atLeast"/>
      <w:outlineLvl w:val="0"/>
    </w:pPr>
    <w:rPr>
      <w:rFonts w:asciiTheme="minorHAnsi" w:eastAsiaTheme="minorHAnsi" w:hAnsiTheme="minorHAnsi" w:cstheme="minorBidi"/>
      <w:b/>
      <w:bCs/>
      <w:sz w:val="22"/>
      <w:szCs w:val="22"/>
      <w:lang w:eastAsia="en-US"/>
    </w:rPr>
  </w:style>
  <w:style w:type="table" w:customStyle="1" w:styleId="6910">
    <w:name w:val="Сетка таблицы691"/>
    <w:basedOn w:val="a3"/>
    <w:next w:val="ae"/>
    <w:uiPriority w:val="39"/>
    <w:rsid w:val="001F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e"/>
    <w:uiPriority w:val="39"/>
    <w:rsid w:val="001F24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Сетка таблицы239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Сетка таблицы69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4"/>
    <w:uiPriority w:val="99"/>
    <w:semiHidden/>
    <w:unhideWhenUsed/>
    <w:rsid w:val="00F907CD"/>
  </w:style>
  <w:style w:type="paragraph" w:customStyle="1" w:styleId="51b">
    <w:name w:val="Заголовок 51"/>
    <w:basedOn w:val="a1"/>
    <w:next w:val="a1"/>
    <w:uiPriority w:val="9"/>
    <w:unhideWhenUsed/>
    <w:qFormat/>
    <w:rsid w:val="00F907CD"/>
    <w:pPr>
      <w:keepNext/>
      <w:keepLines/>
      <w:spacing w:before="40"/>
      <w:outlineLvl w:val="4"/>
    </w:pPr>
    <w:rPr>
      <w:rFonts w:ascii="Calibri Light" w:hAnsi="Calibri Light"/>
      <w:color w:val="2E74B5"/>
      <w:szCs w:val="20"/>
    </w:rPr>
  </w:style>
  <w:style w:type="numbering" w:customStyle="1" w:styleId="1111111111">
    <w:name w:val="Нет списка1111111111"/>
    <w:next w:val="a4"/>
    <w:uiPriority w:val="99"/>
    <w:semiHidden/>
    <w:unhideWhenUsed/>
    <w:rsid w:val="00F907CD"/>
  </w:style>
  <w:style w:type="character" w:customStyle="1" w:styleId="51c">
    <w:name w:val="Заголовок 5 Знак1"/>
    <w:basedOn w:val="a2"/>
    <w:uiPriority w:val="9"/>
    <w:semiHidden/>
    <w:rsid w:val="00F907CD"/>
    <w:rPr>
      <w:rFonts w:ascii="Calibri Light" w:eastAsia="Times New Roman" w:hAnsi="Calibri Light" w:cs="Times New Roman"/>
      <w:color w:val="2E74B5"/>
    </w:rPr>
  </w:style>
  <w:style w:type="table" w:customStyle="1" w:styleId="1533">
    <w:name w:val="Сетка таблицы1533"/>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Сетка таблицы2393"/>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4"/>
    <w:uiPriority w:val="99"/>
    <w:semiHidden/>
    <w:unhideWhenUsed/>
    <w:rsid w:val="00F907CD"/>
  </w:style>
  <w:style w:type="numbering" w:customStyle="1" w:styleId="11330">
    <w:name w:val="Нет списка1133"/>
    <w:next w:val="a4"/>
    <w:uiPriority w:val="99"/>
    <w:semiHidden/>
    <w:unhideWhenUsed/>
    <w:rsid w:val="00F907CD"/>
  </w:style>
  <w:style w:type="numbering" w:customStyle="1" w:styleId="11123">
    <w:name w:val="Нет списка11123"/>
    <w:next w:val="a4"/>
    <w:uiPriority w:val="99"/>
    <w:semiHidden/>
    <w:unhideWhenUsed/>
    <w:rsid w:val="00F907CD"/>
  </w:style>
  <w:style w:type="numbering" w:customStyle="1" w:styleId="111122">
    <w:name w:val="Нет списка111122"/>
    <w:next w:val="a4"/>
    <w:uiPriority w:val="99"/>
    <w:semiHidden/>
    <w:unhideWhenUsed/>
    <w:rsid w:val="00F907CD"/>
  </w:style>
  <w:style w:type="numbering" w:customStyle="1" w:styleId="423">
    <w:name w:val="Нет списка423"/>
    <w:next w:val="a4"/>
    <w:uiPriority w:val="99"/>
    <w:semiHidden/>
    <w:unhideWhenUsed/>
    <w:rsid w:val="00F907CD"/>
  </w:style>
  <w:style w:type="numbering" w:customStyle="1" w:styleId="5230">
    <w:name w:val="Нет списка523"/>
    <w:next w:val="a4"/>
    <w:uiPriority w:val="99"/>
    <w:semiHidden/>
    <w:unhideWhenUsed/>
    <w:rsid w:val="00F907CD"/>
  </w:style>
  <w:style w:type="numbering" w:customStyle="1" w:styleId="6220">
    <w:name w:val="Нет списка622"/>
    <w:next w:val="a4"/>
    <w:uiPriority w:val="99"/>
    <w:semiHidden/>
    <w:unhideWhenUsed/>
    <w:rsid w:val="00F907CD"/>
  </w:style>
  <w:style w:type="numbering" w:customStyle="1" w:styleId="7220">
    <w:name w:val="Нет списка722"/>
    <w:next w:val="a4"/>
    <w:uiPriority w:val="99"/>
    <w:semiHidden/>
    <w:unhideWhenUsed/>
    <w:rsid w:val="00F907CD"/>
  </w:style>
  <w:style w:type="numbering" w:customStyle="1" w:styleId="11111112">
    <w:name w:val="Нет списка11111112"/>
    <w:next w:val="a4"/>
    <w:uiPriority w:val="99"/>
    <w:semiHidden/>
    <w:unhideWhenUsed/>
    <w:rsid w:val="00F907CD"/>
  </w:style>
  <w:style w:type="numbering" w:customStyle="1" w:styleId="111111112">
    <w:name w:val="Нет списка111111112"/>
    <w:next w:val="a4"/>
    <w:uiPriority w:val="99"/>
    <w:semiHidden/>
    <w:unhideWhenUsed/>
    <w:rsid w:val="00F907CD"/>
  </w:style>
  <w:style w:type="numbering" w:customStyle="1" w:styleId="2123">
    <w:name w:val="Нет списка2123"/>
    <w:next w:val="a4"/>
    <w:uiPriority w:val="99"/>
    <w:semiHidden/>
    <w:unhideWhenUsed/>
    <w:rsid w:val="00F907CD"/>
  </w:style>
  <w:style w:type="numbering" w:customStyle="1" w:styleId="3123">
    <w:name w:val="Нет списка3123"/>
    <w:next w:val="a4"/>
    <w:uiPriority w:val="99"/>
    <w:semiHidden/>
    <w:unhideWhenUsed/>
    <w:rsid w:val="00F907CD"/>
  </w:style>
  <w:style w:type="numbering" w:customStyle="1" w:styleId="4122">
    <w:name w:val="Нет списка4122"/>
    <w:next w:val="a4"/>
    <w:uiPriority w:val="99"/>
    <w:semiHidden/>
    <w:unhideWhenUsed/>
    <w:rsid w:val="00F907CD"/>
  </w:style>
  <w:style w:type="numbering" w:customStyle="1" w:styleId="5122">
    <w:name w:val="Нет списка5122"/>
    <w:next w:val="a4"/>
    <w:uiPriority w:val="99"/>
    <w:semiHidden/>
    <w:unhideWhenUsed/>
    <w:rsid w:val="00F907CD"/>
  </w:style>
  <w:style w:type="numbering" w:customStyle="1" w:styleId="6122">
    <w:name w:val="Нет списка6122"/>
    <w:next w:val="a4"/>
    <w:uiPriority w:val="99"/>
    <w:semiHidden/>
    <w:unhideWhenUsed/>
    <w:rsid w:val="00F907CD"/>
  </w:style>
  <w:style w:type="numbering" w:customStyle="1" w:styleId="7113">
    <w:name w:val="Нет списка7113"/>
    <w:next w:val="a4"/>
    <w:uiPriority w:val="99"/>
    <w:semiHidden/>
    <w:unhideWhenUsed/>
    <w:rsid w:val="00F907CD"/>
  </w:style>
  <w:style w:type="numbering" w:customStyle="1" w:styleId="12113">
    <w:name w:val="Нет списка12113"/>
    <w:next w:val="a4"/>
    <w:uiPriority w:val="99"/>
    <w:semiHidden/>
    <w:unhideWhenUsed/>
    <w:rsid w:val="00F907CD"/>
  </w:style>
  <w:style w:type="numbering" w:customStyle="1" w:styleId="11213">
    <w:name w:val="Нет списка11213"/>
    <w:next w:val="a4"/>
    <w:uiPriority w:val="99"/>
    <w:semiHidden/>
    <w:unhideWhenUsed/>
    <w:rsid w:val="00F907CD"/>
  </w:style>
  <w:style w:type="numbering" w:customStyle="1" w:styleId="21113">
    <w:name w:val="Нет списка21113"/>
    <w:next w:val="a4"/>
    <w:uiPriority w:val="99"/>
    <w:semiHidden/>
    <w:unhideWhenUsed/>
    <w:rsid w:val="00F907CD"/>
  </w:style>
  <w:style w:type="numbering" w:customStyle="1" w:styleId="31113">
    <w:name w:val="Нет списка31113"/>
    <w:next w:val="a4"/>
    <w:uiPriority w:val="99"/>
    <w:semiHidden/>
    <w:unhideWhenUsed/>
    <w:rsid w:val="00F907CD"/>
  </w:style>
  <w:style w:type="numbering" w:customStyle="1" w:styleId="41113">
    <w:name w:val="Нет списка41113"/>
    <w:next w:val="a4"/>
    <w:uiPriority w:val="99"/>
    <w:semiHidden/>
    <w:unhideWhenUsed/>
    <w:rsid w:val="00F907CD"/>
  </w:style>
  <w:style w:type="numbering" w:customStyle="1" w:styleId="51113">
    <w:name w:val="Нет списка51113"/>
    <w:next w:val="a4"/>
    <w:uiPriority w:val="99"/>
    <w:semiHidden/>
    <w:unhideWhenUsed/>
    <w:rsid w:val="00F907CD"/>
  </w:style>
  <w:style w:type="numbering" w:customStyle="1" w:styleId="61113">
    <w:name w:val="Нет списка61113"/>
    <w:next w:val="a4"/>
    <w:uiPriority w:val="99"/>
    <w:semiHidden/>
    <w:unhideWhenUsed/>
    <w:rsid w:val="00F907CD"/>
  </w:style>
  <w:style w:type="numbering" w:customStyle="1" w:styleId="1111111112">
    <w:name w:val="Нет списка1111111112"/>
    <w:next w:val="a4"/>
    <w:uiPriority w:val="99"/>
    <w:semiHidden/>
    <w:unhideWhenUsed/>
    <w:rsid w:val="00F907CD"/>
  </w:style>
  <w:style w:type="table" w:customStyle="1" w:styleId="7010">
    <w:name w:val="Сетка таблицы701"/>
    <w:basedOn w:val="a3"/>
    <w:next w:val="ae"/>
    <w:uiPriority w:val="39"/>
    <w:rsid w:val="00F907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3"/>
    <w:next w:val="ae"/>
    <w:rsid w:val="00F90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footer" Target="footer1.xml"/><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5.wmf"/><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4.xml"/><Relationship Id="rId25" Type="http://schemas.openxmlformats.org/officeDocument/2006/relationships/image" Target="media/image8.wmf"/><Relationship Id="rId33" Type="http://schemas.openxmlformats.org/officeDocument/2006/relationships/header" Target="header7.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A37521EA361ED50104108DD2F9260606EBF5D25EFA1911A6CD2220F817507A938366565BBEB9709805631007D4165DA25BFF2F156334F111YFpDI"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footer" Target="footer4.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7398D80FC6FF0B531002213767771D930DAD8DBA6BA0426D813336B2A78AB6C64967A328C3E0AC4F7D37A3514A682D0D26B0FE407C92A554lDr3I" TargetMode="External"/><Relationship Id="rId28" Type="http://schemas.openxmlformats.org/officeDocument/2006/relationships/footer" Target="footer2.xml"/><Relationship Id="rId36" Type="http://schemas.openxmlformats.org/officeDocument/2006/relationships/footer" Target="footer5.xml"/><Relationship Id="rId10" Type="http://schemas.openxmlformats.org/officeDocument/2006/relationships/hyperlink" Target="consultantplus://offline/ref=1F04E896050B5890432A5F4242BE9DB7D9750E56AB30A9C93D885E02E211B4E29EC45F1C9D008035t5jDB" TargetMode="External"/><Relationship Id="rId19" Type="http://schemas.openxmlformats.org/officeDocument/2006/relationships/image" Target="media/image4.w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1F04E896050B5890432A5F4242BE9DB7D9750E56AB30A9C93D885E02E211B4E29EC45F1C9D008035t5jDB" TargetMode="External"/><Relationship Id="rId14" Type="http://schemas.openxmlformats.org/officeDocument/2006/relationships/header" Target="header1.xml"/><Relationship Id="rId22" Type="http://schemas.openxmlformats.org/officeDocument/2006/relationships/image" Target="media/image6.wmf"/><Relationship Id="rId27" Type="http://schemas.openxmlformats.org/officeDocument/2006/relationships/image" Target="media/image10.wmf"/><Relationship Id="rId30" Type="http://schemas.openxmlformats.org/officeDocument/2006/relationships/footer" Target="footer3.xml"/><Relationship Id="rId35" Type="http://schemas.openxmlformats.org/officeDocument/2006/relationships/header" Target="header9.xml"/><Relationship Id="rId8" Type="http://schemas.openxmlformats.org/officeDocument/2006/relationships/hyperlink" Target="consultantplus://offline/ref=1F04E896050B5890432A5F4242BE9DB7D9750E56AB30A9C93D885E02E211B4E29EC45F1C9D008035t5jDB"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31003</TotalTime>
  <Pages>115</Pages>
  <Words>28247</Words>
  <Characters>161014</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199</cp:revision>
  <cp:lastPrinted>2023-11-16T07:36:00Z</cp:lastPrinted>
  <dcterms:created xsi:type="dcterms:W3CDTF">2022-07-15T03:00:00Z</dcterms:created>
  <dcterms:modified xsi:type="dcterms:W3CDTF">2024-01-31T10:06:00Z</dcterms:modified>
</cp:coreProperties>
</file>