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AB827" w14:textId="7142ECB4" w:rsidR="004E6CB0" w:rsidRDefault="003D3E77" w:rsidP="00E536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F8BF270" wp14:editId="36E0B031">
            <wp:extent cx="467995" cy="611505"/>
            <wp:effectExtent l="0" t="0" r="8255" b="0"/>
            <wp:docPr id="141104704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D0E0B1" w14:textId="77777777" w:rsidR="00E53618" w:rsidRPr="008E24C0" w:rsidRDefault="00E53618" w:rsidP="00E536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40D0E5C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РЕГИОНАЛЬНАЯ ЭНЕРГЕТИЧЕСКАЯ КОМИССИЯ</w:t>
      </w:r>
    </w:p>
    <w:p w14:paraId="43ECB451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КУЗБАССА</w:t>
      </w:r>
    </w:p>
    <w:p w14:paraId="5D464D85" w14:textId="77777777" w:rsidR="003D3E77" w:rsidRPr="005C5B64" w:rsidRDefault="003D3E77" w:rsidP="00A91F8D">
      <w:pPr>
        <w:widowControl w:val="0"/>
        <w:jc w:val="center"/>
        <w:rPr>
          <w:b/>
          <w:sz w:val="28"/>
          <w:szCs w:val="28"/>
        </w:rPr>
      </w:pPr>
    </w:p>
    <w:p w14:paraId="263ABD2B" w14:textId="2BCB0B62" w:rsidR="00543536" w:rsidRDefault="00543536" w:rsidP="00A91F8D">
      <w:pPr>
        <w:widowControl w:val="0"/>
        <w:pBdr>
          <w:bottom w:val="single" w:sz="12" w:space="1" w:color="auto"/>
        </w:pBdr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ПРОТОКОЛ</w:t>
      </w:r>
    </w:p>
    <w:p w14:paraId="6DFE1BED" w14:textId="27806620" w:rsidR="003D3E77" w:rsidRPr="008E24C0" w:rsidRDefault="003D3E77" w:rsidP="00A91F8D">
      <w:pPr>
        <w:widowControl w:val="0"/>
        <w:pBdr>
          <w:bottom w:val="single" w:sz="12" w:space="1" w:color="auto"/>
        </w:pBdr>
        <w:jc w:val="center"/>
        <w:rPr>
          <w:b/>
          <w:spacing w:val="-4"/>
          <w:sz w:val="28"/>
          <w:szCs w:val="22"/>
        </w:rPr>
      </w:pPr>
      <w:r w:rsidRPr="008E24C0">
        <w:rPr>
          <w:b/>
          <w:spacing w:val="-4"/>
          <w:sz w:val="28"/>
          <w:szCs w:val="22"/>
        </w:rPr>
        <w:t xml:space="preserve">заседания </w:t>
      </w:r>
      <w:r w:rsidR="004E6CB0">
        <w:rPr>
          <w:b/>
          <w:spacing w:val="-4"/>
          <w:sz w:val="28"/>
          <w:szCs w:val="22"/>
        </w:rPr>
        <w:t xml:space="preserve">Правления РЭК </w:t>
      </w:r>
      <w:r w:rsidRPr="008E24C0">
        <w:rPr>
          <w:b/>
          <w:spacing w:val="-4"/>
          <w:sz w:val="28"/>
          <w:szCs w:val="22"/>
        </w:rPr>
        <w:t>Кузбасса</w:t>
      </w:r>
      <w:r>
        <w:rPr>
          <w:b/>
          <w:spacing w:val="-4"/>
          <w:sz w:val="28"/>
          <w:szCs w:val="22"/>
        </w:rPr>
        <w:t xml:space="preserve"> </w:t>
      </w:r>
    </w:p>
    <w:p w14:paraId="4B1E7E95" w14:textId="77777777" w:rsidR="003D3E77" w:rsidRPr="008E24C0" w:rsidRDefault="003D3E77" w:rsidP="00A91F8D">
      <w:pPr>
        <w:widowControl w:val="0"/>
        <w:tabs>
          <w:tab w:val="left" w:pos="9072"/>
        </w:tabs>
        <w:ind w:left="142" w:hanging="284"/>
        <w:rPr>
          <w:sz w:val="28"/>
          <w:szCs w:val="22"/>
        </w:rPr>
      </w:pPr>
    </w:p>
    <w:p w14:paraId="6BEAE9B3" w14:textId="0685F2C0" w:rsidR="003D3E77" w:rsidRPr="000E3AF7" w:rsidRDefault="00AF72B3" w:rsidP="000E3AF7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  <w:r>
        <w:rPr>
          <w:sz w:val="28"/>
          <w:szCs w:val="22"/>
        </w:rPr>
        <w:t>0</w:t>
      </w:r>
      <w:r w:rsidR="00636B3B">
        <w:rPr>
          <w:sz w:val="28"/>
          <w:szCs w:val="22"/>
        </w:rPr>
        <w:t>9</w:t>
      </w:r>
      <w:r w:rsidR="002463DA">
        <w:rPr>
          <w:sz w:val="28"/>
          <w:szCs w:val="22"/>
        </w:rPr>
        <w:t>.0</w:t>
      </w:r>
      <w:r>
        <w:rPr>
          <w:sz w:val="28"/>
          <w:szCs w:val="22"/>
        </w:rPr>
        <w:t>4</w:t>
      </w:r>
      <w:r w:rsidR="002463DA">
        <w:rPr>
          <w:sz w:val="28"/>
          <w:szCs w:val="22"/>
        </w:rPr>
        <w:t>.2024</w:t>
      </w:r>
      <w:r w:rsidR="003D3E77" w:rsidRPr="008E24C0">
        <w:rPr>
          <w:sz w:val="28"/>
          <w:szCs w:val="22"/>
        </w:rPr>
        <w:t xml:space="preserve">                                                                                  </w:t>
      </w:r>
      <w:r w:rsidR="002463DA">
        <w:rPr>
          <w:sz w:val="28"/>
          <w:szCs w:val="22"/>
        </w:rPr>
        <w:t xml:space="preserve">                        </w:t>
      </w:r>
      <w:r w:rsidR="003D3E77" w:rsidRPr="008E24C0">
        <w:rPr>
          <w:sz w:val="28"/>
          <w:szCs w:val="22"/>
        </w:rPr>
        <w:t xml:space="preserve">№ </w:t>
      </w:r>
      <w:r w:rsidR="00636B3B">
        <w:rPr>
          <w:sz w:val="28"/>
          <w:szCs w:val="22"/>
        </w:rPr>
        <w:t>20</w:t>
      </w:r>
    </w:p>
    <w:p w14:paraId="6FBEB137" w14:textId="77777777" w:rsidR="00CF3B06" w:rsidRPr="00D64EDD" w:rsidRDefault="00CF3B06" w:rsidP="00A91F8D">
      <w:pPr>
        <w:widowControl w:val="0"/>
        <w:jc w:val="center"/>
        <w:rPr>
          <w:sz w:val="28"/>
          <w:szCs w:val="22"/>
        </w:rPr>
      </w:pPr>
      <w:r w:rsidRPr="00D64EDD">
        <w:rPr>
          <w:sz w:val="28"/>
          <w:szCs w:val="22"/>
        </w:rPr>
        <w:t>г. Кемерово</w:t>
      </w:r>
    </w:p>
    <w:p w14:paraId="61C587A5" w14:textId="77777777" w:rsidR="003D3E77" w:rsidRPr="008E24C0" w:rsidRDefault="003D3E77" w:rsidP="00A91F8D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6379"/>
        <w:gridCol w:w="425"/>
        <w:gridCol w:w="2552"/>
      </w:tblGrid>
      <w:tr w:rsidR="005D4A5A" w:rsidRPr="00B825A2" w14:paraId="245F3D8C" w14:textId="77777777" w:rsidTr="00B14527">
        <w:trPr>
          <w:trHeight w:val="399"/>
          <w:jc w:val="center"/>
        </w:trPr>
        <w:tc>
          <w:tcPr>
            <w:tcW w:w="6379" w:type="dxa"/>
            <w:shd w:val="clear" w:color="auto" w:fill="auto"/>
          </w:tcPr>
          <w:p w14:paraId="71F1B388" w14:textId="47FE15A2" w:rsidR="005D4A5A" w:rsidRPr="00B14527" w:rsidRDefault="005D4A5A" w:rsidP="00C97105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2"/>
              </w:rPr>
            </w:pPr>
            <w:r w:rsidRPr="00B14527">
              <w:rPr>
                <w:b/>
                <w:sz w:val="28"/>
                <w:szCs w:val="22"/>
              </w:rPr>
              <w:t>Председательствующий</w:t>
            </w:r>
          </w:p>
        </w:tc>
        <w:tc>
          <w:tcPr>
            <w:tcW w:w="425" w:type="dxa"/>
            <w:shd w:val="clear" w:color="auto" w:fill="auto"/>
          </w:tcPr>
          <w:p w14:paraId="60816C81" w14:textId="705B3E50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02C73B1" w14:textId="73C750AB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B825A2" w14:paraId="6ACB1FAA" w14:textId="77777777" w:rsidTr="00B14527">
        <w:trPr>
          <w:trHeight w:val="399"/>
          <w:jc w:val="center"/>
        </w:trPr>
        <w:tc>
          <w:tcPr>
            <w:tcW w:w="6379" w:type="dxa"/>
            <w:shd w:val="clear" w:color="auto" w:fill="auto"/>
          </w:tcPr>
          <w:p w14:paraId="1CAB701F" w14:textId="42BE2AFC" w:rsidR="005D4A5A" w:rsidRPr="00B14527" w:rsidRDefault="00AF72B3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463DA" w:rsidRPr="00B14527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2463DA" w:rsidRPr="00B14527">
              <w:rPr>
                <w:sz w:val="28"/>
                <w:szCs w:val="28"/>
              </w:rPr>
              <w:t xml:space="preserve"> Региональной</w:t>
            </w:r>
          </w:p>
          <w:p w14:paraId="359EDBB9" w14:textId="6172E2F6" w:rsidR="005D4A5A" w:rsidRPr="00B14527" w:rsidRDefault="002463DA" w:rsidP="005A3A2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  <w:shd w:val="clear" w:color="auto" w:fill="auto"/>
          </w:tcPr>
          <w:p w14:paraId="2A601A41" w14:textId="09E835AD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14:paraId="43DC057B" w14:textId="25CD65B2" w:rsidR="005D4A5A" w:rsidRPr="00B14527" w:rsidRDefault="00AF72B3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Малюта Д.В.</w:t>
            </w:r>
          </w:p>
        </w:tc>
      </w:tr>
      <w:tr w:rsidR="005D4A5A" w:rsidRPr="00B825A2" w14:paraId="2F1E4A6B" w14:textId="77777777" w:rsidTr="00632D25">
        <w:trPr>
          <w:trHeight w:val="277"/>
          <w:jc w:val="center"/>
        </w:trPr>
        <w:tc>
          <w:tcPr>
            <w:tcW w:w="6379" w:type="dxa"/>
            <w:shd w:val="clear" w:color="auto" w:fill="auto"/>
          </w:tcPr>
          <w:p w14:paraId="74C8DB14" w14:textId="77777777" w:rsidR="005D4A5A" w:rsidRPr="00B14527" w:rsidRDefault="005D4A5A" w:rsidP="00A91F8D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bCs/>
                <w:sz w:val="28"/>
                <w:szCs w:val="22"/>
                <w:u w:val="single"/>
              </w:rPr>
            </w:pPr>
            <w:r w:rsidRPr="00B14527">
              <w:rPr>
                <w:b/>
                <w:bCs/>
                <w:sz w:val="28"/>
                <w:szCs w:val="22"/>
              </w:rPr>
              <w:t>Секретарь</w:t>
            </w:r>
          </w:p>
        </w:tc>
        <w:tc>
          <w:tcPr>
            <w:tcW w:w="425" w:type="dxa"/>
            <w:shd w:val="clear" w:color="auto" w:fill="auto"/>
          </w:tcPr>
          <w:p w14:paraId="58898972" w14:textId="45217B67" w:rsidR="005D4A5A" w:rsidRPr="00B14527" w:rsidRDefault="005D4A5A" w:rsidP="00A91F8D">
            <w:pPr>
              <w:widowControl w:val="0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2F6ACBEF" w14:textId="5A067774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B825A2" w14:paraId="75419E14" w14:textId="77777777" w:rsidTr="00632D25">
        <w:trPr>
          <w:trHeight w:val="277"/>
          <w:jc w:val="center"/>
        </w:trPr>
        <w:tc>
          <w:tcPr>
            <w:tcW w:w="6379" w:type="dxa"/>
            <w:shd w:val="clear" w:color="auto" w:fill="auto"/>
          </w:tcPr>
          <w:p w14:paraId="1D9E9212" w14:textId="101EA1BD" w:rsidR="00E71041" w:rsidRPr="00B14527" w:rsidRDefault="000D4F19" w:rsidP="00E71041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Консультант</w:t>
            </w:r>
            <w:r w:rsidR="002463DA" w:rsidRPr="00B14527">
              <w:rPr>
                <w:sz w:val="28"/>
                <w:szCs w:val="28"/>
              </w:rPr>
              <w:t xml:space="preserve"> отдела правового обеспечения и организации закупок</w:t>
            </w:r>
            <w:r w:rsidR="00E71041" w:rsidRPr="00B14527">
              <w:rPr>
                <w:sz w:val="28"/>
                <w:szCs w:val="28"/>
              </w:rPr>
              <w:t xml:space="preserve"> Региональной</w:t>
            </w:r>
          </w:p>
          <w:p w14:paraId="759399EB" w14:textId="67320ABD" w:rsidR="005D4A5A" w:rsidRPr="00B14527" w:rsidRDefault="00E71041" w:rsidP="00443547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  <w:shd w:val="clear" w:color="auto" w:fill="auto"/>
          </w:tcPr>
          <w:p w14:paraId="3A84CE99" w14:textId="7BC4AEEC" w:rsidR="005D4A5A" w:rsidRPr="00B14527" w:rsidRDefault="005D4A5A" w:rsidP="00A91F8D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14:paraId="13F691BC" w14:textId="1EE52D7D" w:rsidR="005D4A5A" w:rsidRPr="00B14527" w:rsidRDefault="000D4F19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 w:rsidRPr="00B14527">
              <w:rPr>
                <w:sz w:val="28"/>
                <w:szCs w:val="22"/>
              </w:rPr>
              <w:t>Юхневич К.С.</w:t>
            </w:r>
          </w:p>
        </w:tc>
      </w:tr>
      <w:tr w:rsidR="005D4A5A" w:rsidRPr="00B825A2" w14:paraId="02ED279F" w14:textId="77777777" w:rsidTr="00632D25">
        <w:trPr>
          <w:jc w:val="center"/>
        </w:trPr>
        <w:tc>
          <w:tcPr>
            <w:tcW w:w="6379" w:type="dxa"/>
          </w:tcPr>
          <w:p w14:paraId="75E30F12" w14:textId="77777777" w:rsidR="000D4F19" w:rsidRPr="00B14527" w:rsidRDefault="000D4F19" w:rsidP="000A329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4685AA65" w14:textId="022F913A" w:rsidR="002F7144" w:rsidRPr="00B14527" w:rsidRDefault="005D4A5A" w:rsidP="000A329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B14527">
              <w:rPr>
                <w:b/>
                <w:sz w:val="28"/>
                <w:szCs w:val="28"/>
                <w:u w:val="single"/>
              </w:rPr>
              <w:t>Присутствовали:</w:t>
            </w:r>
          </w:p>
          <w:p w14:paraId="3819C65C" w14:textId="569E1453" w:rsidR="005D4A5A" w:rsidRPr="00B14527" w:rsidRDefault="005D4A5A" w:rsidP="00C97105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B14527">
              <w:rPr>
                <w:b/>
                <w:sz w:val="28"/>
                <w:szCs w:val="28"/>
                <w:u w:val="single"/>
              </w:rPr>
              <w:t>Члены Правления:</w:t>
            </w:r>
          </w:p>
        </w:tc>
        <w:tc>
          <w:tcPr>
            <w:tcW w:w="425" w:type="dxa"/>
          </w:tcPr>
          <w:p w14:paraId="4FDB88F1" w14:textId="61C3B33D" w:rsidR="005D4A5A" w:rsidRPr="00B14527" w:rsidRDefault="005D4A5A" w:rsidP="00A91F8D">
            <w:pPr>
              <w:widowControl w:val="0"/>
              <w:jc w:val="center"/>
            </w:pPr>
          </w:p>
        </w:tc>
        <w:tc>
          <w:tcPr>
            <w:tcW w:w="2552" w:type="dxa"/>
          </w:tcPr>
          <w:p w14:paraId="3421775E" w14:textId="77777777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</w:tc>
      </w:tr>
      <w:tr w:rsidR="00AF72B3" w:rsidRPr="00B825A2" w14:paraId="7A6ACD7A" w14:textId="77777777" w:rsidTr="00632D25">
        <w:trPr>
          <w:jc w:val="center"/>
        </w:trPr>
        <w:tc>
          <w:tcPr>
            <w:tcW w:w="6379" w:type="dxa"/>
          </w:tcPr>
          <w:p w14:paraId="2C083C07" w14:textId="77777777" w:rsidR="00AF72B3" w:rsidRPr="00AF148D" w:rsidRDefault="00AF72B3" w:rsidP="00AF72B3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Заместитель председателя Региональной</w:t>
            </w:r>
          </w:p>
          <w:p w14:paraId="4FB16202" w14:textId="52F39D40" w:rsidR="00AF72B3" w:rsidRPr="00B14527" w:rsidRDefault="00AF72B3" w:rsidP="00AF72B3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bCs/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</w:tcPr>
          <w:p w14:paraId="6309B4F1" w14:textId="66E48FBE" w:rsidR="00AF72B3" w:rsidRPr="00B14527" w:rsidRDefault="00AF72B3" w:rsidP="00AF72B3">
            <w:pPr>
              <w:widowControl w:val="0"/>
              <w:jc w:val="center"/>
            </w:pPr>
            <w:r w:rsidRPr="00AF148D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066F6463" w14:textId="696B50A6" w:rsidR="00AF72B3" w:rsidRPr="00B14527" w:rsidRDefault="00AF72B3" w:rsidP="00AF72B3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Чурсина О.А.</w:t>
            </w:r>
          </w:p>
        </w:tc>
      </w:tr>
      <w:tr w:rsidR="00AF72B3" w:rsidRPr="00B825A2" w14:paraId="0B895034" w14:textId="77777777" w:rsidTr="00632D25">
        <w:trPr>
          <w:jc w:val="center"/>
        </w:trPr>
        <w:tc>
          <w:tcPr>
            <w:tcW w:w="6379" w:type="dxa"/>
          </w:tcPr>
          <w:p w14:paraId="79C1A71D" w14:textId="5501EE55" w:rsidR="00AF72B3" w:rsidRPr="00B14527" w:rsidRDefault="00AF72B3" w:rsidP="00AF72B3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bCs/>
                <w:sz w:val="28"/>
                <w:szCs w:val="28"/>
              </w:rPr>
              <w:t>Начальник отдела информационной безопасности и цифровизации, совмещающий обязанности заместителя председателя Региональной энергетической комиссии Кузбасса</w:t>
            </w:r>
          </w:p>
        </w:tc>
        <w:tc>
          <w:tcPr>
            <w:tcW w:w="425" w:type="dxa"/>
          </w:tcPr>
          <w:p w14:paraId="153501A4" w14:textId="462120A6" w:rsidR="00AF72B3" w:rsidRPr="00B14527" w:rsidRDefault="00AF72B3" w:rsidP="00AF72B3">
            <w:pPr>
              <w:widowControl w:val="0"/>
              <w:jc w:val="center"/>
            </w:pPr>
            <w:r w:rsidRPr="00AF148D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2D8CBF08" w14:textId="7FEE5E1D" w:rsidR="00AF72B3" w:rsidRPr="00B14527" w:rsidRDefault="00AF72B3" w:rsidP="00AF72B3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Саврасов М.Г.</w:t>
            </w:r>
          </w:p>
        </w:tc>
      </w:tr>
      <w:tr w:rsidR="001627A5" w:rsidRPr="00B825A2" w14:paraId="3C23F281" w14:textId="77777777" w:rsidTr="00632D25">
        <w:trPr>
          <w:jc w:val="center"/>
        </w:trPr>
        <w:tc>
          <w:tcPr>
            <w:tcW w:w="6379" w:type="dxa"/>
          </w:tcPr>
          <w:p w14:paraId="289B8483" w14:textId="77777777" w:rsidR="001627A5" w:rsidRPr="00B14527" w:rsidRDefault="001627A5" w:rsidP="0064296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Начальник отдела ценообразования в сфере газоснабжения и теплоэнергетики Региональной</w:t>
            </w:r>
          </w:p>
          <w:p w14:paraId="77C070FD" w14:textId="7137598C" w:rsidR="001627A5" w:rsidRPr="00B14527" w:rsidRDefault="001627A5" w:rsidP="0064296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B14527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</w:tcPr>
          <w:p w14:paraId="2CBB86EF" w14:textId="134F4B28" w:rsidR="001627A5" w:rsidRPr="00B14527" w:rsidRDefault="001627A5" w:rsidP="001627A5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31343D64" w14:textId="6D30F100" w:rsidR="001627A5" w:rsidRPr="00B14527" w:rsidRDefault="001627A5" w:rsidP="001627A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>Ермак Н.В.</w:t>
            </w:r>
          </w:p>
        </w:tc>
      </w:tr>
      <w:tr w:rsidR="00D45179" w:rsidRPr="00B825A2" w14:paraId="57DB5E04" w14:textId="77777777" w:rsidTr="00632D25">
        <w:trPr>
          <w:jc w:val="center"/>
        </w:trPr>
        <w:tc>
          <w:tcPr>
            <w:tcW w:w="6379" w:type="dxa"/>
          </w:tcPr>
          <w:p w14:paraId="69EE1239" w14:textId="77777777" w:rsidR="00D45179" w:rsidRPr="00B14527" w:rsidRDefault="00D45179" w:rsidP="00D45179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>Начальник технического отдела Региональной</w:t>
            </w:r>
          </w:p>
          <w:p w14:paraId="4320064C" w14:textId="6D3E0579" w:rsidR="00D45179" w:rsidRPr="00B14527" w:rsidRDefault="00D45179" w:rsidP="00D45179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</w:tcPr>
          <w:p w14:paraId="3E9E5BCA" w14:textId="7F64DAF4" w:rsidR="00D45179" w:rsidRPr="00B14527" w:rsidRDefault="00D45179" w:rsidP="00D45179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5C34277A" w14:textId="5B30C756" w:rsidR="00D45179" w:rsidRPr="00B14527" w:rsidRDefault="00D45179" w:rsidP="00D45179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>Овчинников А.Г.</w:t>
            </w:r>
          </w:p>
        </w:tc>
      </w:tr>
      <w:tr w:rsidR="00636B3B" w:rsidRPr="00B825A2" w14:paraId="78CC39B5" w14:textId="77777777" w:rsidTr="00632D25">
        <w:trPr>
          <w:jc w:val="center"/>
        </w:trPr>
        <w:tc>
          <w:tcPr>
            <w:tcW w:w="6379" w:type="dxa"/>
          </w:tcPr>
          <w:p w14:paraId="6AC4880C" w14:textId="77777777" w:rsidR="00636B3B" w:rsidRPr="00B14527" w:rsidRDefault="00636B3B" w:rsidP="00636B3B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Начальник отдела ценообразования в электроэнергетике Региональной</w:t>
            </w:r>
          </w:p>
          <w:p w14:paraId="450132C6" w14:textId="10A41758" w:rsidR="00636B3B" w:rsidRPr="00B14527" w:rsidRDefault="00636B3B" w:rsidP="00636B3B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</w:tcPr>
          <w:p w14:paraId="5A05B683" w14:textId="02203C80" w:rsidR="00636B3B" w:rsidRPr="00B14527" w:rsidRDefault="00636B3B" w:rsidP="00636B3B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28379E9A" w14:textId="29BDB073" w:rsidR="00636B3B" w:rsidRPr="00B14527" w:rsidRDefault="00636B3B" w:rsidP="00636B3B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>Гусельщиков Э.Б.</w:t>
            </w:r>
          </w:p>
        </w:tc>
      </w:tr>
      <w:tr w:rsidR="008F5DE4" w:rsidRPr="00B825A2" w14:paraId="21412591" w14:textId="77777777" w:rsidTr="00B14527">
        <w:trPr>
          <w:jc w:val="center"/>
        </w:trPr>
        <w:tc>
          <w:tcPr>
            <w:tcW w:w="6379" w:type="dxa"/>
            <w:shd w:val="clear" w:color="auto" w:fill="auto"/>
          </w:tcPr>
          <w:p w14:paraId="33F11473" w14:textId="77777777" w:rsidR="003F6BF5" w:rsidRDefault="003F6BF5" w:rsidP="008F5DE4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4BD666BC" w14:textId="52D7980D" w:rsidR="008F5DE4" w:rsidRPr="00B14527" w:rsidRDefault="008F5DE4" w:rsidP="008F5DE4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14527">
              <w:rPr>
                <w:b/>
                <w:sz w:val="28"/>
                <w:szCs w:val="28"/>
                <w:u w:val="single"/>
              </w:rPr>
              <w:t>Приглашенные:</w:t>
            </w:r>
          </w:p>
        </w:tc>
        <w:tc>
          <w:tcPr>
            <w:tcW w:w="425" w:type="dxa"/>
            <w:shd w:val="clear" w:color="auto" w:fill="auto"/>
          </w:tcPr>
          <w:p w14:paraId="7B300D3D" w14:textId="77777777" w:rsidR="008F5DE4" w:rsidRPr="00B14527" w:rsidRDefault="008F5DE4" w:rsidP="008F5DE4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7D78E048" w14:textId="77777777" w:rsidR="008F5DE4" w:rsidRPr="00B14527" w:rsidRDefault="008F5DE4" w:rsidP="008F5DE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  <w:tr w:rsidR="008F5DE4" w:rsidRPr="00B825A2" w14:paraId="6A0470DD" w14:textId="77777777" w:rsidTr="00B14527">
        <w:trPr>
          <w:jc w:val="center"/>
        </w:trPr>
        <w:tc>
          <w:tcPr>
            <w:tcW w:w="6379" w:type="dxa"/>
            <w:shd w:val="clear" w:color="auto" w:fill="auto"/>
          </w:tcPr>
          <w:p w14:paraId="5A67FDCE" w14:textId="095A43F2" w:rsidR="008F5DE4" w:rsidRPr="00B14527" w:rsidRDefault="008F5DE4" w:rsidP="008F5DE4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 xml:space="preserve">Начальник </w:t>
            </w:r>
            <w:proofErr w:type="spellStart"/>
            <w:r w:rsidRPr="00B14527">
              <w:rPr>
                <w:bCs/>
                <w:sz w:val="28"/>
                <w:szCs w:val="28"/>
              </w:rPr>
              <w:t>контрольно</w:t>
            </w:r>
            <w:proofErr w:type="spellEnd"/>
            <w:r w:rsidRPr="00B14527">
              <w:rPr>
                <w:bCs/>
                <w:sz w:val="28"/>
                <w:szCs w:val="28"/>
              </w:rPr>
              <w:t xml:space="preserve"> – правового управления </w:t>
            </w:r>
            <w:bookmarkStart w:id="0" w:name="_Hlk83037723"/>
            <w:r w:rsidRPr="00B14527">
              <w:rPr>
                <w:bCs/>
                <w:sz w:val="28"/>
                <w:szCs w:val="28"/>
              </w:rPr>
              <w:t>Региональной энергетической комиссии Кузбасса</w:t>
            </w:r>
            <w:bookmarkEnd w:id="0"/>
          </w:p>
        </w:tc>
        <w:tc>
          <w:tcPr>
            <w:tcW w:w="425" w:type="dxa"/>
            <w:shd w:val="clear" w:color="auto" w:fill="auto"/>
          </w:tcPr>
          <w:p w14:paraId="6280A86B" w14:textId="0B98C04C" w:rsidR="008F5DE4" w:rsidRPr="00B14527" w:rsidRDefault="008F5DE4" w:rsidP="008F5DE4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14:paraId="7CC9EFE0" w14:textId="20511EE3" w:rsidR="008F5DE4" w:rsidRPr="00B14527" w:rsidRDefault="008F5DE4" w:rsidP="008F5DE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>Бушуева О.В.</w:t>
            </w:r>
          </w:p>
        </w:tc>
      </w:tr>
      <w:tr w:rsidR="00636B3B" w:rsidRPr="00B825A2" w14:paraId="245C7798" w14:textId="77777777" w:rsidTr="00B14527">
        <w:trPr>
          <w:jc w:val="center"/>
        </w:trPr>
        <w:tc>
          <w:tcPr>
            <w:tcW w:w="6379" w:type="dxa"/>
            <w:shd w:val="clear" w:color="auto" w:fill="auto"/>
          </w:tcPr>
          <w:p w14:paraId="11CFE234" w14:textId="731010BA" w:rsidR="00636B3B" w:rsidRPr="00B14527" w:rsidRDefault="00636B3B" w:rsidP="00636B3B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246E65">
              <w:rPr>
                <w:bCs/>
                <w:sz w:val="28"/>
                <w:szCs w:val="28"/>
              </w:rPr>
              <w:t>Генеральный директор ОАО «Агентство энергетических экспертиз»</w:t>
            </w:r>
          </w:p>
        </w:tc>
        <w:tc>
          <w:tcPr>
            <w:tcW w:w="425" w:type="dxa"/>
            <w:shd w:val="clear" w:color="auto" w:fill="auto"/>
          </w:tcPr>
          <w:p w14:paraId="6F25ADB8" w14:textId="4A5E98B2" w:rsidR="00636B3B" w:rsidRPr="00B14527" w:rsidRDefault="00636B3B" w:rsidP="00636B3B">
            <w:pPr>
              <w:widowControl w:val="0"/>
              <w:jc w:val="center"/>
              <w:rPr>
                <w:sz w:val="28"/>
                <w:szCs w:val="28"/>
              </w:rPr>
            </w:pPr>
            <w:r w:rsidRPr="00DE5ECF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14:paraId="13865AF7" w14:textId="2A14B883" w:rsidR="00636B3B" w:rsidRPr="00B14527" w:rsidRDefault="00636B3B" w:rsidP="00636B3B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DE5ECF">
              <w:rPr>
                <w:bCs/>
                <w:sz w:val="28"/>
                <w:szCs w:val="28"/>
              </w:rPr>
              <w:t>Щеглов С.В.</w:t>
            </w:r>
          </w:p>
        </w:tc>
      </w:tr>
    </w:tbl>
    <w:p w14:paraId="0A48EE55" w14:textId="77777777" w:rsidR="00334DC7" w:rsidRDefault="00334DC7" w:rsidP="0076057C">
      <w:pPr>
        <w:widowControl w:val="0"/>
        <w:jc w:val="center"/>
        <w:rPr>
          <w:b/>
          <w:sz w:val="28"/>
          <w:szCs w:val="22"/>
          <w:highlight w:val="yellow"/>
        </w:rPr>
        <w:sectPr w:rsidR="00334DC7" w:rsidSect="006D3718">
          <w:headerReference w:type="default" r:id="rId9"/>
          <w:headerReference w:type="first" r:id="rId10"/>
          <w:pgSz w:w="11906" w:h="16838"/>
          <w:pgMar w:top="993" w:right="849" w:bottom="1135" w:left="1418" w:header="709" w:footer="709" w:gutter="0"/>
          <w:cols w:space="708"/>
          <w:titlePg/>
          <w:docGrid w:linePitch="360"/>
        </w:sectPr>
      </w:pPr>
    </w:p>
    <w:p w14:paraId="44868542" w14:textId="2AEBD86B" w:rsidR="0076057C" w:rsidRPr="009A191E" w:rsidRDefault="0076057C" w:rsidP="0076057C">
      <w:pPr>
        <w:widowControl w:val="0"/>
        <w:jc w:val="center"/>
        <w:rPr>
          <w:b/>
          <w:sz w:val="28"/>
          <w:szCs w:val="22"/>
        </w:rPr>
      </w:pPr>
      <w:r w:rsidRPr="009A191E">
        <w:rPr>
          <w:b/>
          <w:sz w:val="28"/>
          <w:szCs w:val="22"/>
        </w:rPr>
        <w:lastRenderedPageBreak/>
        <w:t>ПОВЕСТКА ДНЯ</w:t>
      </w:r>
      <w:r w:rsidR="00334DC7">
        <w:rPr>
          <w:b/>
          <w:sz w:val="28"/>
          <w:szCs w:val="22"/>
        </w:rPr>
        <w:t>:</w:t>
      </w:r>
    </w:p>
    <w:tbl>
      <w:tblPr>
        <w:tblStyle w:val="ab"/>
        <w:tblW w:w="5307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7938"/>
        <w:gridCol w:w="1720"/>
      </w:tblGrid>
      <w:tr w:rsidR="0076057C" w:rsidRPr="009A191E" w14:paraId="7B444378" w14:textId="77777777" w:rsidTr="00481976">
        <w:trPr>
          <w:trHeight w:val="323"/>
          <w:jc w:val="center"/>
        </w:trPr>
        <w:tc>
          <w:tcPr>
            <w:tcW w:w="562" w:type="dxa"/>
          </w:tcPr>
          <w:p w14:paraId="77B31CD3" w14:textId="77777777" w:rsidR="0076057C" w:rsidRPr="009A191E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9A191E">
              <w:rPr>
                <w:bCs/>
                <w:sz w:val="28"/>
                <w:szCs w:val="22"/>
              </w:rPr>
              <w:t>№</w:t>
            </w:r>
          </w:p>
        </w:tc>
        <w:tc>
          <w:tcPr>
            <w:tcW w:w="7938" w:type="dxa"/>
          </w:tcPr>
          <w:p w14:paraId="2D65C16A" w14:textId="77777777" w:rsidR="0076057C" w:rsidRPr="009A191E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9A191E">
              <w:rPr>
                <w:bCs/>
                <w:sz w:val="28"/>
                <w:szCs w:val="22"/>
              </w:rPr>
              <w:t>Вопрос</w:t>
            </w:r>
          </w:p>
        </w:tc>
        <w:tc>
          <w:tcPr>
            <w:tcW w:w="1720" w:type="dxa"/>
          </w:tcPr>
          <w:p w14:paraId="33B9D59A" w14:textId="77777777" w:rsidR="0076057C" w:rsidRPr="009A191E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9A191E">
              <w:rPr>
                <w:bCs/>
                <w:sz w:val="28"/>
                <w:szCs w:val="22"/>
              </w:rPr>
              <w:t>Докладчик</w:t>
            </w:r>
          </w:p>
        </w:tc>
      </w:tr>
      <w:tr w:rsidR="007C4DC5" w:rsidRPr="009A191E" w14:paraId="59D2E0F7" w14:textId="77777777" w:rsidTr="00481976">
        <w:trPr>
          <w:trHeight w:val="868"/>
          <w:jc w:val="center"/>
        </w:trPr>
        <w:tc>
          <w:tcPr>
            <w:tcW w:w="562" w:type="dxa"/>
            <w:vAlign w:val="center"/>
          </w:tcPr>
          <w:p w14:paraId="04DD3A39" w14:textId="2D281E6E" w:rsidR="007C4DC5" w:rsidRPr="007C4DC5" w:rsidRDefault="007C4DC5" w:rsidP="007C4DC5">
            <w:pPr>
              <w:widowControl w:val="0"/>
              <w:jc w:val="both"/>
              <w:rPr>
                <w:sz w:val="28"/>
                <w:szCs w:val="28"/>
              </w:rPr>
            </w:pPr>
            <w:r w:rsidRPr="007C4DC5">
              <w:rPr>
                <w:kern w:val="32"/>
                <w:sz w:val="28"/>
                <w:szCs w:val="28"/>
              </w:rPr>
              <w:t>1.</w:t>
            </w:r>
          </w:p>
        </w:tc>
        <w:tc>
          <w:tcPr>
            <w:tcW w:w="7938" w:type="dxa"/>
            <w:vAlign w:val="center"/>
          </w:tcPr>
          <w:p w14:paraId="360F5847" w14:textId="034C51E4" w:rsidR="007C4DC5" w:rsidRPr="00481976" w:rsidRDefault="00481976" w:rsidP="007C4DC5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481976">
              <w:rPr>
                <w:bCs/>
                <w:sz w:val="28"/>
                <w:szCs w:val="28"/>
              </w:rPr>
              <w:t xml:space="preserve">О внесении изменений в постановление Региональной энергетической комиссии Кузбасса от 27.02.2024 № 33 «Об определении экономически обоснованного размера недостаточности финансовых средств газораспределительной организации для покрытия расходов на реализацию мероприятий по технологическому присоединению в рамках </w:t>
            </w:r>
            <w:proofErr w:type="spellStart"/>
            <w:r w:rsidRPr="00481976">
              <w:rPr>
                <w:bCs/>
                <w:sz w:val="28"/>
                <w:szCs w:val="28"/>
              </w:rPr>
              <w:t>догазификации</w:t>
            </w:r>
            <w:proofErr w:type="spellEnd"/>
            <w:r w:rsidRPr="00481976">
              <w:rPr>
                <w:bCs/>
                <w:sz w:val="28"/>
                <w:szCs w:val="28"/>
              </w:rPr>
              <w:t xml:space="preserve"> для ООО «Газпром газораспределение Томск» на 1 квартал 2024 года</w:t>
            </w:r>
          </w:p>
        </w:tc>
        <w:tc>
          <w:tcPr>
            <w:tcW w:w="1720" w:type="dxa"/>
            <w:vAlign w:val="center"/>
          </w:tcPr>
          <w:p w14:paraId="05BA5EC8" w14:textId="4014C750" w:rsidR="007C4DC5" w:rsidRPr="007C4DC5" w:rsidRDefault="007C4DC5" w:rsidP="007C4DC5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7C4DC5">
              <w:rPr>
                <w:kern w:val="32"/>
                <w:sz w:val="28"/>
                <w:szCs w:val="28"/>
              </w:rPr>
              <w:t>Овчинников А.Г.</w:t>
            </w:r>
          </w:p>
        </w:tc>
      </w:tr>
    </w:tbl>
    <w:p w14:paraId="3CF600B9" w14:textId="77777777" w:rsidR="0076057C" w:rsidRPr="009A191E" w:rsidRDefault="0076057C" w:rsidP="00D75AC3">
      <w:pPr>
        <w:widowControl w:val="0"/>
        <w:ind w:right="-284"/>
        <w:jc w:val="both"/>
        <w:rPr>
          <w:sz w:val="28"/>
          <w:szCs w:val="28"/>
        </w:rPr>
      </w:pPr>
    </w:p>
    <w:p w14:paraId="49B6B837" w14:textId="77777777" w:rsidR="00481976" w:rsidRDefault="003F6BF5" w:rsidP="00481976">
      <w:pPr>
        <w:widowControl w:val="0"/>
        <w:ind w:left="-142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Малюта Д</w:t>
      </w:r>
      <w:r w:rsidR="009A191E" w:rsidRPr="009A191E">
        <w:rPr>
          <w:sz w:val="28"/>
          <w:szCs w:val="28"/>
        </w:rPr>
        <w:t>.</w:t>
      </w:r>
      <w:r>
        <w:rPr>
          <w:sz w:val="28"/>
          <w:szCs w:val="28"/>
        </w:rPr>
        <w:t>В.</w:t>
      </w:r>
      <w:r w:rsidR="00D92794" w:rsidRPr="009A191E">
        <w:rPr>
          <w:sz w:val="28"/>
          <w:szCs w:val="28"/>
        </w:rPr>
        <w:t xml:space="preserve"> о</w:t>
      </w:r>
      <w:r w:rsidR="002427D9" w:rsidRPr="009A191E">
        <w:rPr>
          <w:sz w:val="28"/>
          <w:szCs w:val="28"/>
        </w:rPr>
        <w:t>ткрывая заседани</w:t>
      </w:r>
      <w:r w:rsidR="00F07A20" w:rsidRPr="009A191E">
        <w:rPr>
          <w:sz w:val="28"/>
          <w:szCs w:val="28"/>
        </w:rPr>
        <w:t>е</w:t>
      </w:r>
      <w:r w:rsidR="002427D9" w:rsidRPr="009A191E">
        <w:rPr>
          <w:sz w:val="28"/>
          <w:szCs w:val="28"/>
        </w:rPr>
        <w:t xml:space="preserve"> Правления, огласил повестку дня, известил присутствующих о правомочности заседания Правления РЭК Кузбасса.</w:t>
      </w:r>
    </w:p>
    <w:p w14:paraId="21B93B06" w14:textId="77777777" w:rsidR="00481976" w:rsidRDefault="00481976" w:rsidP="00481976">
      <w:pPr>
        <w:widowControl w:val="0"/>
        <w:ind w:left="-142" w:right="-284" w:firstLine="567"/>
        <w:jc w:val="both"/>
        <w:rPr>
          <w:sz w:val="28"/>
          <w:szCs w:val="28"/>
        </w:rPr>
      </w:pPr>
    </w:p>
    <w:p w14:paraId="6AC2F072" w14:textId="5A1A171E" w:rsidR="00481976" w:rsidRDefault="002427D9" w:rsidP="00481976">
      <w:pPr>
        <w:widowControl w:val="0"/>
        <w:ind w:left="-142" w:right="-284" w:firstLine="567"/>
        <w:jc w:val="both"/>
        <w:rPr>
          <w:b/>
          <w:sz w:val="28"/>
          <w:szCs w:val="28"/>
        </w:rPr>
      </w:pPr>
      <w:r w:rsidRPr="00B825A2">
        <w:rPr>
          <w:bCs/>
          <w:sz w:val="28"/>
          <w:szCs w:val="28"/>
        </w:rPr>
        <w:t>Вопрос 1</w:t>
      </w:r>
      <w:r w:rsidRPr="00B825A2">
        <w:rPr>
          <w:b/>
          <w:sz w:val="28"/>
          <w:szCs w:val="28"/>
        </w:rPr>
        <w:t xml:space="preserve"> </w:t>
      </w:r>
      <w:r w:rsidR="007A64A2" w:rsidRPr="007C4DC5">
        <w:rPr>
          <w:b/>
          <w:sz w:val="28"/>
          <w:szCs w:val="28"/>
        </w:rPr>
        <w:t>«</w:t>
      </w:r>
      <w:r w:rsidR="00481976" w:rsidRPr="005B5C0B">
        <w:rPr>
          <w:b/>
          <w:sz w:val="28"/>
          <w:szCs w:val="28"/>
        </w:rPr>
        <w:t xml:space="preserve">О внесении изменений в постановление Региональной энергетической комиссии Кузбасса </w:t>
      </w:r>
      <w:bookmarkStart w:id="1" w:name="_Hlk161843451"/>
      <w:r w:rsidR="00481976" w:rsidRPr="005B5C0B">
        <w:rPr>
          <w:b/>
          <w:sz w:val="28"/>
          <w:szCs w:val="28"/>
        </w:rPr>
        <w:t xml:space="preserve">от </w:t>
      </w:r>
      <w:r w:rsidR="00481976">
        <w:rPr>
          <w:b/>
          <w:sz w:val="28"/>
          <w:szCs w:val="28"/>
        </w:rPr>
        <w:t>27</w:t>
      </w:r>
      <w:r w:rsidR="00481976" w:rsidRPr="005B5C0B">
        <w:rPr>
          <w:b/>
          <w:sz w:val="28"/>
          <w:szCs w:val="28"/>
        </w:rPr>
        <w:t>.0</w:t>
      </w:r>
      <w:r w:rsidR="00481976">
        <w:rPr>
          <w:b/>
          <w:sz w:val="28"/>
          <w:szCs w:val="28"/>
        </w:rPr>
        <w:t>2</w:t>
      </w:r>
      <w:r w:rsidR="00481976" w:rsidRPr="005B5C0B">
        <w:rPr>
          <w:b/>
          <w:sz w:val="28"/>
          <w:szCs w:val="28"/>
        </w:rPr>
        <w:t>.202</w:t>
      </w:r>
      <w:r w:rsidR="00481976">
        <w:rPr>
          <w:b/>
          <w:sz w:val="28"/>
          <w:szCs w:val="28"/>
        </w:rPr>
        <w:t>4</w:t>
      </w:r>
      <w:r w:rsidR="00481976" w:rsidRPr="005B5C0B">
        <w:rPr>
          <w:b/>
          <w:sz w:val="28"/>
          <w:szCs w:val="28"/>
        </w:rPr>
        <w:t xml:space="preserve"> № </w:t>
      </w:r>
      <w:r w:rsidR="00481976">
        <w:rPr>
          <w:b/>
          <w:sz w:val="28"/>
          <w:szCs w:val="28"/>
        </w:rPr>
        <w:t>33 «</w:t>
      </w:r>
      <w:r w:rsidR="00481976" w:rsidRPr="00962F28">
        <w:rPr>
          <w:b/>
          <w:sz w:val="28"/>
          <w:szCs w:val="28"/>
        </w:rPr>
        <w:t xml:space="preserve">Об определении экономически обоснованного размера недостаточности финансовых средств газораспределительной организации для покрытия расходов на реализацию мероприятий по технологическому присоединению в рамках </w:t>
      </w:r>
      <w:proofErr w:type="spellStart"/>
      <w:r w:rsidR="00481976" w:rsidRPr="00962F28">
        <w:rPr>
          <w:b/>
          <w:sz w:val="28"/>
          <w:szCs w:val="28"/>
        </w:rPr>
        <w:t>догазификации</w:t>
      </w:r>
      <w:proofErr w:type="spellEnd"/>
      <w:r w:rsidR="00481976" w:rsidRPr="00962F28">
        <w:rPr>
          <w:b/>
          <w:sz w:val="28"/>
          <w:szCs w:val="28"/>
        </w:rPr>
        <w:t xml:space="preserve"> для ООО «Газпром газораспределение Томск» </w:t>
      </w:r>
      <w:r w:rsidR="00481976">
        <w:rPr>
          <w:b/>
          <w:sz w:val="28"/>
          <w:szCs w:val="28"/>
        </w:rPr>
        <w:t>н</w:t>
      </w:r>
      <w:r w:rsidR="00481976" w:rsidRPr="00962F28">
        <w:rPr>
          <w:b/>
          <w:sz w:val="28"/>
          <w:szCs w:val="28"/>
        </w:rPr>
        <w:t xml:space="preserve">а </w:t>
      </w:r>
      <w:r w:rsidR="00481976">
        <w:rPr>
          <w:b/>
          <w:sz w:val="28"/>
          <w:szCs w:val="28"/>
        </w:rPr>
        <w:t>1</w:t>
      </w:r>
      <w:r w:rsidR="00481976" w:rsidRPr="00962F28">
        <w:rPr>
          <w:b/>
          <w:sz w:val="28"/>
          <w:szCs w:val="28"/>
        </w:rPr>
        <w:t xml:space="preserve"> квартал 202</w:t>
      </w:r>
      <w:r w:rsidR="00481976">
        <w:rPr>
          <w:b/>
          <w:sz w:val="28"/>
          <w:szCs w:val="28"/>
        </w:rPr>
        <w:t>4</w:t>
      </w:r>
      <w:r w:rsidR="00481976" w:rsidRPr="00962F28">
        <w:rPr>
          <w:b/>
          <w:sz w:val="28"/>
          <w:szCs w:val="28"/>
        </w:rPr>
        <w:t xml:space="preserve"> года</w:t>
      </w:r>
      <w:r w:rsidR="00481976">
        <w:rPr>
          <w:b/>
          <w:sz w:val="28"/>
          <w:szCs w:val="28"/>
        </w:rPr>
        <w:t>»</w:t>
      </w:r>
      <w:bookmarkEnd w:id="1"/>
    </w:p>
    <w:p w14:paraId="594EFEA6" w14:textId="77777777" w:rsidR="00B825A2" w:rsidRDefault="00B825A2" w:rsidP="00481976">
      <w:pPr>
        <w:widowControl w:val="0"/>
        <w:ind w:right="-284"/>
        <w:jc w:val="both"/>
        <w:rPr>
          <w:b/>
          <w:sz w:val="28"/>
          <w:szCs w:val="28"/>
        </w:rPr>
      </w:pPr>
    </w:p>
    <w:p w14:paraId="005C3307" w14:textId="77777777" w:rsidR="00481976" w:rsidRDefault="003F6BF5" w:rsidP="00481976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r w:rsidR="007C4DC5">
        <w:rPr>
          <w:b/>
          <w:bCs/>
          <w:sz w:val="28"/>
          <w:szCs w:val="28"/>
        </w:rPr>
        <w:t>Овчинникова А.Г.</w:t>
      </w:r>
    </w:p>
    <w:p w14:paraId="625AA82F" w14:textId="77777777" w:rsidR="00481976" w:rsidRDefault="00481976" w:rsidP="00481976">
      <w:pPr>
        <w:widowControl w:val="0"/>
        <w:ind w:left="-142" w:firstLine="709"/>
        <w:jc w:val="both"/>
        <w:rPr>
          <w:b/>
          <w:bCs/>
          <w:sz w:val="28"/>
          <w:szCs w:val="28"/>
        </w:rPr>
      </w:pPr>
    </w:p>
    <w:p w14:paraId="008F2F1D" w14:textId="4A593CE7" w:rsidR="00481976" w:rsidRDefault="003F6BF5" w:rsidP="00481976">
      <w:pPr>
        <w:widowControl w:val="0"/>
        <w:ind w:left="-142" w:right="-284" w:firstLine="709"/>
        <w:jc w:val="both"/>
        <w:rPr>
          <w:sz w:val="28"/>
          <w:szCs w:val="28"/>
        </w:rPr>
      </w:pPr>
      <w:r w:rsidRPr="00E53618">
        <w:rPr>
          <w:sz w:val="28"/>
          <w:szCs w:val="28"/>
        </w:rPr>
        <w:t>Докладчик</w:t>
      </w:r>
      <w:r w:rsidR="001F02F1">
        <w:rPr>
          <w:sz w:val="28"/>
          <w:szCs w:val="28"/>
        </w:rPr>
        <w:t>,</w:t>
      </w:r>
      <w:r w:rsidRPr="00E53618">
        <w:rPr>
          <w:sz w:val="28"/>
          <w:szCs w:val="28"/>
        </w:rPr>
        <w:t xml:space="preserve"> </w:t>
      </w:r>
      <w:r w:rsidR="001F02F1" w:rsidRPr="00E53618">
        <w:rPr>
          <w:sz w:val="28"/>
          <w:szCs w:val="28"/>
        </w:rPr>
        <w:t xml:space="preserve">согласно экспертному заключению (приложение к </w:t>
      </w:r>
      <w:r w:rsidR="001F02F1">
        <w:rPr>
          <w:sz w:val="28"/>
          <w:szCs w:val="28"/>
        </w:rPr>
        <w:t>настоящему протоколу</w:t>
      </w:r>
      <w:r w:rsidR="001F02F1" w:rsidRPr="00E53618">
        <w:rPr>
          <w:sz w:val="28"/>
          <w:szCs w:val="28"/>
        </w:rPr>
        <w:t>),</w:t>
      </w:r>
      <w:r w:rsidRPr="00E53618">
        <w:rPr>
          <w:sz w:val="28"/>
          <w:szCs w:val="28"/>
        </w:rPr>
        <w:t xml:space="preserve"> предлага</w:t>
      </w:r>
      <w:r w:rsidR="007C4DC5">
        <w:rPr>
          <w:sz w:val="28"/>
          <w:szCs w:val="28"/>
        </w:rPr>
        <w:t>е</w:t>
      </w:r>
      <w:r w:rsidRPr="00E53618">
        <w:rPr>
          <w:sz w:val="28"/>
          <w:szCs w:val="28"/>
        </w:rPr>
        <w:t>т</w:t>
      </w:r>
      <w:r w:rsidR="00481976">
        <w:rPr>
          <w:sz w:val="28"/>
          <w:szCs w:val="28"/>
        </w:rPr>
        <w:t>:</w:t>
      </w:r>
    </w:p>
    <w:p w14:paraId="4BF87453" w14:textId="3B5D37E8" w:rsidR="00481976" w:rsidRPr="00481976" w:rsidRDefault="00481976" w:rsidP="00481976">
      <w:pPr>
        <w:widowControl w:val="0"/>
        <w:ind w:left="-142" w:right="-284" w:firstLine="709"/>
        <w:jc w:val="both"/>
        <w:rPr>
          <w:b/>
          <w:bCs/>
          <w:sz w:val="28"/>
          <w:szCs w:val="28"/>
        </w:rPr>
      </w:pPr>
      <w:r w:rsidRPr="00481976">
        <w:rPr>
          <w:sz w:val="28"/>
          <w:szCs w:val="28"/>
        </w:rPr>
        <w:t>1.</w:t>
      </w:r>
      <w:r w:rsidR="003F6BF5" w:rsidRPr="00481976">
        <w:rPr>
          <w:sz w:val="28"/>
          <w:szCs w:val="28"/>
        </w:rPr>
        <w:t xml:space="preserve"> </w:t>
      </w:r>
      <w:r w:rsidRPr="00481976">
        <w:rPr>
          <w:sz w:val="28"/>
          <w:szCs w:val="28"/>
        </w:rPr>
        <w:t xml:space="preserve">Внести в постановление Региональной энергетической комиссии Кузбасса от 27.02.2024 № 33 «Об определении экономически обоснованного размера недостаточности финансовых средств газораспределительной организации для покрытия расходов на реализацию мероприятий по технологическому присоединению в рамках </w:t>
      </w:r>
      <w:proofErr w:type="spellStart"/>
      <w:r w:rsidRPr="00481976">
        <w:rPr>
          <w:sz w:val="28"/>
          <w:szCs w:val="28"/>
        </w:rPr>
        <w:t>догазификации</w:t>
      </w:r>
      <w:proofErr w:type="spellEnd"/>
      <w:r w:rsidRPr="00481976">
        <w:rPr>
          <w:sz w:val="28"/>
          <w:szCs w:val="28"/>
        </w:rPr>
        <w:t xml:space="preserve"> для ООО «Газпром газораспределение Томск» на 1 квартал 2024 года» следующие изменения:</w:t>
      </w:r>
    </w:p>
    <w:p w14:paraId="1593744A" w14:textId="77777777" w:rsidR="00481976" w:rsidRPr="00481976" w:rsidRDefault="00481976" w:rsidP="00481976">
      <w:pPr>
        <w:autoSpaceDE w:val="0"/>
        <w:autoSpaceDN w:val="0"/>
        <w:adjustRightInd w:val="0"/>
        <w:ind w:left="-142" w:right="-284" w:firstLine="709"/>
        <w:jc w:val="both"/>
        <w:rPr>
          <w:sz w:val="28"/>
          <w:szCs w:val="28"/>
        </w:rPr>
      </w:pPr>
      <w:r w:rsidRPr="00481976">
        <w:rPr>
          <w:sz w:val="28"/>
          <w:szCs w:val="28"/>
        </w:rPr>
        <w:t>1.1.</w:t>
      </w:r>
      <w:r w:rsidRPr="00481976">
        <w:rPr>
          <w:sz w:val="28"/>
          <w:szCs w:val="28"/>
        </w:rPr>
        <w:tab/>
        <w:t>В пункте 1 слова «в размере 412 281,72 тыс. руб. без НДС» заменить словами «согласно приложению к настоящему постановлению».</w:t>
      </w:r>
    </w:p>
    <w:p w14:paraId="54E0F015" w14:textId="0702EC80" w:rsidR="00481976" w:rsidRDefault="00481976" w:rsidP="00481976">
      <w:pPr>
        <w:autoSpaceDE w:val="0"/>
        <w:autoSpaceDN w:val="0"/>
        <w:adjustRightInd w:val="0"/>
        <w:ind w:left="-142" w:right="-284" w:firstLine="709"/>
        <w:jc w:val="both"/>
        <w:rPr>
          <w:sz w:val="28"/>
          <w:szCs w:val="28"/>
        </w:rPr>
      </w:pPr>
      <w:r w:rsidRPr="00481976">
        <w:rPr>
          <w:sz w:val="28"/>
          <w:szCs w:val="28"/>
        </w:rPr>
        <w:t>1.2.</w:t>
      </w:r>
      <w:r w:rsidRPr="00481976">
        <w:rPr>
          <w:sz w:val="28"/>
          <w:szCs w:val="28"/>
        </w:rPr>
        <w:tab/>
        <w:t>Дополнить приложением</w:t>
      </w:r>
      <w:r w:rsidR="001F02F1">
        <w:rPr>
          <w:sz w:val="28"/>
          <w:szCs w:val="28"/>
        </w:rPr>
        <w:t>,</w:t>
      </w:r>
      <w:r w:rsidRPr="00481976">
        <w:rPr>
          <w:sz w:val="28"/>
          <w:szCs w:val="28"/>
        </w:rPr>
        <w:t xml:space="preserve"> </w:t>
      </w:r>
      <w:proofErr w:type="gramStart"/>
      <w:r w:rsidRPr="00481976">
        <w:rPr>
          <w:sz w:val="28"/>
          <w:szCs w:val="28"/>
        </w:rPr>
        <w:t xml:space="preserve">согласно </w:t>
      </w:r>
      <w:r w:rsidR="001F02F1">
        <w:rPr>
          <w:sz w:val="28"/>
          <w:szCs w:val="28"/>
        </w:rPr>
        <w:t>таблицы</w:t>
      </w:r>
      <w:proofErr w:type="gramEnd"/>
      <w:r w:rsidR="001F02F1">
        <w:rPr>
          <w:sz w:val="28"/>
          <w:szCs w:val="28"/>
        </w:rPr>
        <w:t xml:space="preserve"> 1 </w:t>
      </w:r>
      <w:r w:rsidR="001F02F1" w:rsidRPr="00E53618">
        <w:rPr>
          <w:sz w:val="28"/>
          <w:szCs w:val="28"/>
        </w:rPr>
        <w:t xml:space="preserve">(приложение к </w:t>
      </w:r>
      <w:r w:rsidR="001F02F1">
        <w:rPr>
          <w:sz w:val="28"/>
          <w:szCs w:val="28"/>
        </w:rPr>
        <w:t>настоящему протоколу</w:t>
      </w:r>
      <w:r w:rsidR="001F02F1" w:rsidRPr="00E53618">
        <w:rPr>
          <w:sz w:val="28"/>
          <w:szCs w:val="28"/>
        </w:rPr>
        <w:t>)</w:t>
      </w:r>
      <w:r w:rsidR="001F02F1">
        <w:rPr>
          <w:sz w:val="28"/>
          <w:szCs w:val="28"/>
        </w:rPr>
        <w:t>.</w:t>
      </w:r>
    </w:p>
    <w:p w14:paraId="03C5C5DC" w14:textId="15612299" w:rsidR="009034FD" w:rsidRDefault="009034FD" w:rsidP="009034FD">
      <w:pPr>
        <w:widowControl w:val="0"/>
        <w:ind w:left="-142" w:right="-284" w:firstLine="709"/>
        <w:jc w:val="both"/>
        <w:rPr>
          <w:sz w:val="28"/>
          <w:szCs w:val="28"/>
        </w:rPr>
      </w:pPr>
    </w:p>
    <w:p w14:paraId="1A561FB5" w14:textId="5B339185" w:rsidR="00E960DB" w:rsidRDefault="009034FD" w:rsidP="00E960DB">
      <w:pPr>
        <w:widowControl w:val="0"/>
        <w:ind w:left="-142" w:right="-284" w:firstLine="709"/>
        <w:jc w:val="both"/>
        <w:rPr>
          <w:bCs/>
          <w:kern w:val="32"/>
          <w:sz w:val="28"/>
          <w:szCs w:val="28"/>
        </w:rPr>
      </w:pPr>
      <w:r w:rsidRPr="00481976">
        <w:rPr>
          <w:sz w:val="28"/>
          <w:szCs w:val="28"/>
        </w:rPr>
        <w:t>Отмечено, что в материалах дела имеется письменное обращение от 0</w:t>
      </w:r>
      <w:r w:rsidR="00481976" w:rsidRPr="00481976">
        <w:rPr>
          <w:sz w:val="28"/>
          <w:szCs w:val="28"/>
        </w:rPr>
        <w:t>8</w:t>
      </w:r>
      <w:r w:rsidRPr="00481976">
        <w:rPr>
          <w:sz w:val="28"/>
          <w:szCs w:val="28"/>
        </w:rPr>
        <w:t xml:space="preserve">.04.2024 № </w:t>
      </w:r>
      <w:r w:rsidR="00481976" w:rsidRPr="00481976">
        <w:rPr>
          <w:sz w:val="28"/>
          <w:szCs w:val="28"/>
        </w:rPr>
        <w:t>740</w:t>
      </w:r>
      <w:r w:rsidRPr="00481976">
        <w:rPr>
          <w:sz w:val="28"/>
          <w:szCs w:val="28"/>
        </w:rPr>
        <w:t xml:space="preserve"> за подписью директора </w:t>
      </w:r>
      <w:r w:rsidR="00481976" w:rsidRPr="00481976">
        <w:rPr>
          <w:sz w:val="28"/>
          <w:szCs w:val="28"/>
        </w:rPr>
        <w:t xml:space="preserve">филиала в Кемеровской области </w:t>
      </w:r>
      <w:r w:rsidR="00481976">
        <w:rPr>
          <w:sz w:val="28"/>
          <w:szCs w:val="28"/>
        </w:rPr>
        <w:br/>
      </w:r>
      <w:r w:rsidR="00481976" w:rsidRPr="00481976">
        <w:rPr>
          <w:sz w:val="28"/>
          <w:szCs w:val="28"/>
        </w:rPr>
        <w:t>ООО «Газпром газораспределение Томск»</w:t>
      </w:r>
      <w:r w:rsidR="00E960DB" w:rsidRPr="00481976">
        <w:rPr>
          <w:bCs/>
          <w:kern w:val="32"/>
          <w:sz w:val="28"/>
          <w:szCs w:val="28"/>
        </w:rPr>
        <w:t xml:space="preserve"> с просьбой рассмотреть вопрос без участия представителей предприятия. С проектом постановления ознакомлены.</w:t>
      </w:r>
    </w:p>
    <w:p w14:paraId="37F8ADC4" w14:textId="77777777" w:rsidR="009034FD" w:rsidRDefault="009034FD" w:rsidP="009034FD">
      <w:pPr>
        <w:widowControl w:val="0"/>
        <w:ind w:left="-142" w:right="-284" w:firstLine="709"/>
        <w:jc w:val="both"/>
        <w:rPr>
          <w:sz w:val="28"/>
          <w:szCs w:val="28"/>
        </w:rPr>
      </w:pPr>
    </w:p>
    <w:p w14:paraId="4B0B71A7" w14:textId="26E62DA1" w:rsidR="00481976" w:rsidRPr="00481976" w:rsidRDefault="007C4DC5" w:rsidP="00481976">
      <w:pPr>
        <w:ind w:left="-142" w:right="-284" w:firstLine="709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>РАВЛЕНИЕ РЭК КУЗБАССА ПОСТАНОВИЛО</w:t>
      </w:r>
      <w:r w:rsidRPr="008E24C0">
        <w:rPr>
          <w:b/>
          <w:sz w:val="28"/>
          <w:szCs w:val="22"/>
        </w:rPr>
        <w:t>:</w:t>
      </w:r>
    </w:p>
    <w:p w14:paraId="7F0135D5" w14:textId="5D7DD64E" w:rsidR="00481976" w:rsidRPr="00481976" w:rsidRDefault="007C4DC5" w:rsidP="00481976">
      <w:pPr>
        <w:ind w:left="-142" w:right="-284" w:firstLine="709"/>
        <w:jc w:val="both"/>
        <w:rPr>
          <w:bCs/>
          <w:sz w:val="28"/>
          <w:szCs w:val="22"/>
        </w:rPr>
      </w:pPr>
      <w:r w:rsidRPr="005A3A25">
        <w:rPr>
          <w:bCs/>
          <w:sz w:val="28"/>
          <w:szCs w:val="22"/>
        </w:rPr>
        <w:t>Согласиться с предложением докладчик</w:t>
      </w:r>
      <w:r>
        <w:rPr>
          <w:bCs/>
          <w:sz w:val="28"/>
          <w:szCs w:val="22"/>
        </w:rPr>
        <w:t>а</w:t>
      </w:r>
      <w:r w:rsidRPr="005A3A25">
        <w:rPr>
          <w:bCs/>
          <w:sz w:val="28"/>
          <w:szCs w:val="22"/>
        </w:rPr>
        <w:t>.</w:t>
      </w:r>
    </w:p>
    <w:p w14:paraId="19C26491" w14:textId="5B44F1E8" w:rsidR="00481976" w:rsidRDefault="007C4DC5" w:rsidP="00481976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единогласно.</w:t>
      </w:r>
    </w:p>
    <w:p w14:paraId="4BD5A092" w14:textId="77777777" w:rsidR="00481976" w:rsidRDefault="00481976" w:rsidP="006D3718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</w:p>
    <w:p w14:paraId="14554935" w14:textId="77777777" w:rsidR="00481976" w:rsidRDefault="00481976" w:rsidP="006D3718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</w:p>
    <w:p w14:paraId="1EEA8035" w14:textId="1113F826" w:rsidR="006D3718" w:rsidRDefault="0015484A" w:rsidP="006D3718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D371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6D3718">
        <w:rPr>
          <w:sz w:val="28"/>
          <w:szCs w:val="28"/>
        </w:rPr>
        <w:t xml:space="preserve"> Правления</w:t>
      </w:r>
    </w:p>
    <w:p w14:paraId="3F47B2A6" w14:textId="14DF1D2E" w:rsidR="00A97F6B" w:rsidRDefault="006D3718" w:rsidP="00481976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  <w:r w:rsidRPr="007A64A2">
        <w:rPr>
          <w:sz w:val="28"/>
          <w:szCs w:val="28"/>
        </w:rPr>
        <w:t xml:space="preserve">РЭК Кузбасса                </w:t>
      </w:r>
      <w:r>
        <w:rPr>
          <w:sz w:val="28"/>
          <w:szCs w:val="28"/>
        </w:rPr>
        <w:t xml:space="preserve">                                       </w:t>
      </w:r>
      <w:r w:rsidRPr="007A64A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Pr="007A64A2">
        <w:rPr>
          <w:sz w:val="28"/>
          <w:szCs w:val="28"/>
        </w:rPr>
        <w:t xml:space="preserve">                </w:t>
      </w:r>
      <w:r w:rsidR="0015484A">
        <w:rPr>
          <w:sz w:val="28"/>
          <w:szCs w:val="28"/>
        </w:rPr>
        <w:t>Д.В. Малюта</w:t>
      </w:r>
    </w:p>
    <w:p w14:paraId="6B98EBEE" w14:textId="77777777" w:rsidR="00481976" w:rsidRDefault="00481976" w:rsidP="00481976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</w:p>
    <w:p w14:paraId="174C588D" w14:textId="77777777" w:rsidR="00481976" w:rsidRDefault="00481976" w:rsidP="00481976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</w:p>
    <w:p w14:paraId="5D7E5D38" w14:textId="33E898E0" w:rsidR="008B71C4" w:rsidRDefault="008B71C4" w:rsidP="008B71C4">
      <w:pPr>
        <w:widowControl w:val="0"/>
        <w:autoSpaceDE w:val="0"/>
        <w:autoSpaceDN w:val="0"/>
        <w:adjustRightInd w:val="0"/>
        <w:ind w:right="-284"/>
        <w:jc w:val="both"/>
        <w:rPr>
          <w:bCs/>
          <w:sz w:val="28"/>
          <w:szCs w:val="28"/>
        </w:rPr>
      </w:pPr>
      <w:r w:rsidRPr="007A64A2">
        <w:rPr>
          <w:bCs/>
          <w:sz w:val="28"/>
          <w:szCs w:val="28"/>
        </w:rPr>
        <w:t>Члены Правления РЭК Кузбасса</w:t>
      </w:r>
    </w:p>
    <w:p w14:paraId="53CB157E" w14:textId="77777777" w:rsidR="008B71C4" w:rsidRDefault="008B71C4" w:rsidP="008B71C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31046F0C" w14:textId="77777777" w:rsidR="008B71C4" w:rsidRDefault="008B71C4" w:rsidP="008B71C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404"/>
      </w:tblGrid>
      <w:tr w:rsidR="008B71C4" w14:paraId="54634956" w14:textId="77777777" w:rsidTr="00FA191F">
        <w:tc>
          <w:tcPr>
            <w:tcW w:w="6941" w:type="dxa"/>
          </w:tcPr>
          <w:p w14:paraId="1224E4E5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2C6DEE3F" w14:textId="77777777" w:rsidR="008B71C4" w:rsidRPr="007A64A2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М.Г. Саврасов</w:t>
            </w:r>
          </w:p>
          <w:p w14:paraId="1059C48D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5ED60AA5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8B71C4" w14:paraId="00F99DD2" w14:textId="77777777" w:rsidTr="00FA191F">
        <w:tc>
          <w:tcPr>
            <w:tcW w:w="6941" w:type="dxa"/>
          </w:tcPr>
          <w:p w14:paraId="00014994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4C70645E" w14:textId="77777777" w:rsidR="008B71C4" w:rsidRPr="007A64A2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О.А. Чурсина</w:t>
            </w:r>
          </w:p>
          <w:p w14:paraId="0EC74D6F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0EF25027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B71C4" w14:paraId="114142E7" w14:textId="77777777" w:rsidTr="00FA191F">
        <w:tc>
          <w:tcPr>
            <w:tcW w:w="6941" w:type="dxa"/>
          </w:tcPr>
          <w:p w14:paraId="032836DE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38CD9141" w14:textId="77777777" w:rsidR="008B71C4" w:rsidRPr="004E6C27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Ермак</w:t>
            </w:r>
          </w:p>
          <w:p w14:paraId="414A4F34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5ACD4E4A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8B71C4" w14:paraId="05E9995C" w14:textId="77777777" w:rsidTr="00FA191F">
        <w:tc>
          <w:tcPr>
            <w:tcW w:w="6941" w:type="dxa"/>
          </w:tcPr>
          <w:p w14:paraId="77ED4231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64115898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А.Г. Овчинников</w:t>
            </w:r>
          </w:p>
          <w:p w14:paraId="0880B6BC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4CEEF2E8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481976" w14:paraId="65490287" w14:textId="77777777" w:rsidTr="00FA191F">
        <w:tc>
          <w:tcPr>
            <w:tcW w:w="6941" w:type="dxa"/>
          </w:tcPr>
          <w:p w14:paraId="4712C7AE" w14:textId="77777777" w:rsidR="00481976" w:rsidRDefault="00481976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36834709" w14:textId="124150B7" w:rsidR="00481976" w:rsidRDefault="00481976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Э.Б. Гусельщиков</w:t>
            </w:r>
          </w:p>
        </w:tc>
      </w:tr>
    </w:tbl>
    <w:p w14:paraId="34BE4414" w14:textId="77777777" w:rsidR="008B71C4" w:rsidRDefault="008B71C4" w:rsidP="008B71C4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02468E02" w14:textId="77777777" w:rsidR="008B71C4" w:rsidRDefault="008B71C4" w:rsidP="008B71C4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67C294ED" w14:textId="77777777" w:rsidR="008B71C4" w:rsidRPr="007A64A2" w:rsidRDefault="008B71C4" w:rsidP="008B71C4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79AE72DA" w14:textId="2FD8DB0C" w:rsidR="000A329A" w:rsidRDefault="008B71C4" w:rsidP="008B71C4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bCs/>
          <w:sz w:val="28"/>
          <w:szCs w:val="28"/>
        </w:rPr>
      </w:pPr>
      <w:r w:rsidRPr="007A64A2">
        <w:rPr>
          <w:sz w:val="28"/>
          <w:szCs w:val="28"/>
        </w:rPr>
        <w:t>Секретарь</w:t>
      </w:r>
      <w:r>
        <w:rPr>
          <w:sz w:val="28"/>
          <w:szCs w:val="28"/>
        </w:rPr>
        <w:t xml:space="preserve"> Правления РЭК Кузбасса</w:t>
      </w:r>
      <w:r w:rsidRPr="007A64A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</w:t>
      </w:r>
      <w:r w:rsidRPr="007A64A2">
        <w:rPr>
          <w:sz w:val="28"/>
          <w:szCs w:val="28"/>
        </w:rPr>
        <w:tab/>
      </w:r>
      <w:r w:rsidRPr="007A64A2">
        <w:rPr>
          <w:sz w:val="28"/>
          <w:szCs w:val="28"/>
        </w:rPr>
        <w:tab/>
      </w:r>
      <w:r>
        <w:rPr>
          <w:sz w:val="28"/>
          <w:szCs w:val="28"/>
        </w:rPr>
        <w:t>К.С. Юхневич</w:t>
      </w:r>
    </w:p>
    <w:sectPr w:rsidR="000A329A" w:rsidSect="006D3718">
      <w:pgSz w:w="11906" w:h="16838"/>
      <w:pgMar w:top="993" w:right="849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498F6" w14:textId="77777777" w:rsidR="00294552" w:rsidRDefault="00294552" w:rsidP="00377397">
      <w:r>
        <w:separator/>
      </w:r>
    </w:p>
  </w:endnote>
  <w:endnote w:type="continuationSeparator" w:id="0">
    <w:p w14:paraId="5DD424ED" w14:textId="77777777" w:rsidR="00294552" w:rsidRDefault="00294552" w:rsidP="0037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8DA9C" w14:textId="77777777" w:rsidR="00294552" w:rsidRDefault="00294552" w:rsidP="00377397">
      <w:r>
        <w:separator/>
      </w:r>
    </w:p>
  </w:footnote>
  <w:footnote w:type="continuationSeparator" w:id="0">
    <w:p w14:paraId="40DCFDF3" w14:textId="77777777" w:rsidR="00294552" w:rsidRDefault="00294552" w:rsidP="00377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AAE08" w14:textId="77777777" w:rsidR="000A329A" w:rsidRDefault="000A329A" w:rsidP="00497AE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DE879" w14:textId="77777777" w:rsidR="000A329A" w:rsidRDefault="000A329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39010604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4C"/>
    <w:rsid w:val="00004F24"/>
    <w:rsid w:val="0001077C"/>
    <w:rsid w:val="000350AB"/>
    <w:rsid w:val="00041EA9"/>
    <w:rsid w:val="00045FC1"/>
    <w:rsid w:val="00063FE3"/>
    <w:rsid w:val="000654E5"/>
    <w:rsid w:val="000805ED"/>
    <w:rsid w:val="000935F2"/>
    <w:rsid w:val="000A21AD"/>
    <w:rsid w:val="000A329A"/>
    <w:rsid w:val="000A73AA"/>
    <w:rsid w:val="000C076F"/>
    <w:rsid w:val="000C6791"/>
    <w:rsid w:val="000D4F19"/>
    <w:rsid w:val="000D592A"/>
    <w:rsid w:val="000E1526"/>
    <w:rsid w:val="000E3AF7"/>
    <w:rsid w:val="001109EF"/>
    <w:rsid w:val="00115D2F"/>
    <w:rsid w:val="0012485D"/>
    <w:rsid w:val="00130B6A"/>
    <w:rsid w:val="00141909"/>
    <w:rsid w:val="001451B9"/>
    <w:rsid w:val="00147AB5"/>
    <w:rsid w:val="0015484A"/>
    <w:rsid w:val="001575C2"/>
    <w:rsid w:val="001627A5"/>
    <w:rsid w:val="00181A47"/>
    <w:rsid w:val="00182946"/>
    <w:rsid w:val="00196C7E"/>
    <w:rsid w:val="001A00A0"/>
    <w:rsid w:val="001A2947"/>
    <w:rsid w:val="001B5D41"/>
    <w:rsid w:val="001C2C4D"/>
    <w:rsid w:val="001F02F1"/>
    <w:rsid w:val="001F369E"/>
    <w:rsid w:val="001F4470"/>
    <w:rsid w:val="001F770B"/>
    <w:rsid w:val="00202B29"/>
    <w:rsid w:val="00223EF2"/>
    <w:rsid w:val="00231511"/>
    <w:rsid w:val="00231A6B"/>
    <w:rsid w:val="002427D9"/>
    <w:rsid w:val="002463DA"/>
    <w:rsid w:val="00246E65"/>
    <w:rsid w:val="00263D94"/>
    <w:rsid w:val="00264A6E"/>
    <w:rsid w:val="002774FF"/>
    <w:rsid w:val="00282B3E"/>
    <w:rsid w:val="002844A1"/>
    <w:rsid w:val="00294552"/>
    <w:rsid w:val="00297C99"/>
    <w:rsid w:val="002A65E5"/>
    <w:rsid w:val="002B48FF"/>
    <w:rsid w:val="002D2B5E"/>
    <w:rsid w:val="002E473C"/>
    <w:rsid w:val="002F47F6"/>
    <w:rsid w:val="002F7144"/>
    <w:rsid w:val="00323D3A"/>
    <w:rsid w:val="00333EC6"/>
    <w:rsid w:val="00334DC7"/>
    <w:rsid w:val="0033696C"/>
    <w:rsid w:val="00341304"/>
    <w:rsid w:val="00365B39"/>
    <w:rsid w:val="00377397"/>
    <w:rsid w:val="003817CA"/>
    <w:rsid w:val="00382CF7"/>
    <w:rsid w:val="0038394C"/>
    <w:rsid w:val="00385589"/>
    <w:rsid w:val="00385B98"/>
    <w:rsid w:val="00386B8B"/>
    <w:rsid w:val="00387E32"/>
    <w:rsid w:val="003A1EC6"/>
    <w:rsid w:val="003A5ECA"/>
    <w:rsid w:val="003C56A1"/>
    <w:rsid w:val="003D0D5B"/>
    <w:rsid w:val="003D370B"/>
    <w:rsid w:val="003D3E77"/>
    <w:rsid w:val="003E2CAF"/>
    <w:rsid w:val="003F5240"/>
    <w:rsid w:val="003F6BF5"/>
    <w:rsid w:val="0042019D"/>
    <w:rsid w:val="00427EC7"/>
    <w:rsid w:val="00443547"/>
    <w:rsid w:val="0044523B"/>
    <w:rsid w:val="00455F70"/>
    <w:rsid w:val="00463B69"/>
    <w:rsid w:val="004728D9"/>
    <w:rsid w:val="00476319"/>
    <w:rsid w:val="00481976"/>
    <w:rsid w:val="00485EB3"/>
    <w:rsid w:val="00494BD8"/>
    <w:rsid w:val="00497D4D"/>
    <w:rsid w:val="004A5105"/>
    <w:rsid w:val="004C6892"/>
    <w:rsid w:val="004C6BA0"/>
    <w:rsid w:val="004D1BF1"/>
    <w:rsid w:val="004D6B3E"/>
    <w:rsid w:val="004E67D1"/>
    <w:rsid w:val="004E6C27"/>
    <w:rsid w:val="004E6CB0"/>
    <w:rsid w:val="004F433F"/>
    <w:rsid w:val="004F7358"/>
    <w:rsid w:val="00531BBD"/>
    <w:rsid w:val="00543536"/>
    <w:rsid w:val="00544553"/>
    <w:rsid w:val="00545FC6"/>
    <w:rsid w:val="00550D55"/>
    <w:rsid w:val="005638D8"/>
    <w:rsid w:val="0057556A"/>
    <w:rsid w:val="00586532"/>
    <w:rsid w:val="0059468C"/>
    <w:rsid w:val="005A3A25"/>
    <w:rsid w:val="005A5BC6"/>
    <w:rsid w:val="005B5FA6"/>
    <w:rsid w:val="005D4A5A"/>
    <w:rsid w:val="0062486B"/>
    <w:rsid w:val="00632D25"/>
    <w:rsid w:val="006330BF"/>
    <w:rsid w:val="00636B3B"/>
    <w:rsid w:val="0064296A"/>
    <w:rsid w:val="00646DCE"/>
    <w:rsid w:val="0065675F"/>
    <w:rsid w:val="00666C43"/>
    <w:rsid w:val="0069166C"/>
    <w:rsid w:val="006A3B85"/>
    <w:rsid w:val="006B5FB9"/>
    <w:rsid w:val="006B7859"/>
    <w:rsid w:val="006D3718"/>
    <w:rsid w:val="006D3E9A"/>
    <w:rsid w:val="006D6C31"/>
    <w:rsid w:val="006F04E4"/>
    <w:rsid w:val="006F1EE2"/>
    <w:rsid w:val="006F291B"/>
    <w:rsid w:val="006F31A7"/>
    <w:rsid w:val="006F484C"/>
    <w:rsid w:val="007208D7"/>
    <w:rsid w:val="0076057C"/>
    <w:rsid w:val="00765C24"/>
    <w:rsid w:val="00766625"/>
    <w:rsid w:val="0078476D"/>
    <w:rsid w:val="00785906"/>
    <w:rsid w:val="007867EF"/>
    <w:rsid w:val="007A2F34"/>
    <w:rsid w:val="007A516C"/>
    <w:rsid w:val="007A5279"/>
    <w:rsid w:val="007A64A2"/>
    <w:rsid w:val="007C4DC5"/>
    <w:rsid w:val="007C647D"/>
    <w:rsid w:val="007C7E01"/>
    <w:rsid w:val="007E1300"/>
    <w:rsid w:val="007F3B5B"/>
    <w:rsid w:val="007F528F"/>
    <w:rsid w:val="00816A6A"/>
    <w:rsid w:val="00825DE3"/>
    <w:rsid w:val="00843431"/>
    <w:rsid w:val="00844223"/>
    <w:rsid w:val="00853548"/>
    <w:rsid w:val="00867D09"/>
    <w:rsid w:val="00877917"/>
    <w:rsid w:val="008805D2"/>
    <w:rsid w:val="00891A81"/>
    <w:rsid w:val="0089450D"/>
    <w:rsid w:val="00895BE0"/>
    <w:rsid w:val="00897965"/>
    <w:rsid w:val="008A1046"/>
    <w:rsid w:val="008A39E8"/>
    <w:rsid w:val="008B3590"/>
    <w:rsid w:val="008B71C4"/>
    <w:rsid w:val="008C324A"/>
    <w:rsid w:val="008D7722"/>
    <w:rsid w:val="008E2DBA"/>
    <w:rsid w:val="008F5DE4"/>
    <w:rsid w:val="0090292F"/>
    <w:rsid w:val="009034FD"/>
    <w:rsid w:val="00906615"/>
    <w:rsid w:val="00907DF3"/>
    <w:rsid w:val="00910965"/>
    <w:rsid w:val="00936639"/>
    <w:rsid w:val="009417B7"/>
    <w:rsid w:val="00945314"/>
    <w:rsid w:val="00974B45"/>
    <w:rsid w:val="00977EA9"/>
    <w:rsid w:val="00993205"/>
    <w:rsid w:val="00995DD4"/>
    <w:rsid w:val="0099666E"/>
    <w:rsid w:val="009A191E"/>
    <w:rsid w:val="009A670A"/>
    <w:rsid w:val="009C631A"/>
    <w:rsid w:val="009E388A"/>
    <w:rsid w:val="009F1D9C"/>
    <w:rsid w:val="00A056EB"/>
    <w:rsid w:val="00A12710"/>
    <w:rsid w:val="00A1476D"/>
    <w:rsid w:val="00A17C8A"/>
    <w:rsid w:val="00A40113"/>
    <w:rsid w:val="00A47934"/>
    <w:rsid w:val="00A545D1"/>
    <w:rsid w:val="00A90107"/>
    <w:rsid w:val="00A91F8D"/>
    <w:rsid w:val="00A92D8E"/>
    <w:rsid w:val="00A97F6B"/>
    <w:rsid w:val="00AA192A"/>
    <w:rsid w:val="00AB3AB2"/>
    <w:rsid w:val="00AC7369"/>
    <w:rsid w:val="00AD13BF"/>
    <w:rsid w:val="00AD3E3F"/>
    <w:rsid w:val="00AE7B23"/>
    <w:rsid w:val="00AF148D"/>
    <w:rsid w:val="00AF72B3"/>
    <w:rsid w:val="00B14527"/>
    <w:rsid w:val="00B15294"/>
    <w:rsid w:val="00B15E4C"/>
    <w:rsid w:val="00B27127"/>
    <w:rsid w:val="00B36E76"/>
    <w:rsid w:val="00B421F6"/>
    <w:rsid w:val="00B42E90"/>
    <w:rsid w:val="00B43A72"/>
    <w:rsid w:val="00B54C98"/>
    <w:rsid w:val="00B6095B"/>
    <w:rsid w:val="00B60F44"/>
    <w:rsid w:val="00B72060"/>
    <w:rsid w:val="00B825A2"/>
    <w:rsid w:val="00B931C4"/>
    <w:rsid w:val="00BB6895"/>
    <w:rsid w:val="00BE070B"/>
    <w:rsid w:val="00BE49C3"/>
    <w:rsid w:val="00BE5D0F"/>
    <w:rsid w:val="00BF3F2F"/>
    <w:rsid w:val="00C01933"/>
    <w:rsid w:val="00C134D8"/>
    <w:rsid w:val="00C13D91"/>
    <w:rsid w:val="00C144C9"/>
    <w:rsid w:val="00C53112"/>
    <w:rsid w:val="00C559FA"/>
    <w:rsid w:val="00C65A71"/>
    <w:rsid w:val="00C72E21"/>
    <w:rsid w:val="00C741B9"/>
    <w:rsid w:val="00C7690E"/>
    <w:rsid w:val="00C80F40"/>
    <w:rsid w:val="00C82348"/>
    <w:rsid w:val="00C97105"/>
    <w:rsid w:val="00C973C3"/>
    <w:rsid w:val="00CB3304"/>
    <w:rsid w:val="00CB4C62"/>
    <w:rsid w:val="00CD0081"/>
    <w:rsid w:val="00CF3B06"/>
    <w:rsid w:val="00CF6FA8"/>
    <w:rsid w:val="00D2634F"/>
    <w:rsid w:val="00D3594D"/>
    <w:rsid w:val="00D410D9"/>
    <w:rsid w:val="00D45179"/>
    <w:rsid w:val="00D5542A"/>
    <w:rsid w:val="00D5673A"/>
    <w:rsid w:val="00D64EDD"/>
    <w:rsid w:val="00D75AC3"/>
    <w:rsid w:val="00D76C07"/>
    <w:rsid w:val="00D80798"/>
    <w:rsid w:val="00D827FB"/>
    <w:rsid w:val="00D92794"/>
    <w:rsid w:val="00DA1151"/>
    <w:rsid w:val="00DA462C"/>
    <w:rsid w:val="00DB1ED8"/>
    <w:rsid w:val="00DD2D63"/>
    <w:rsid w:val="00DD3AA1"/>
    <w:rsid w:val="00DE0278"/>
    <w:rsid w:val="00DE56A9"/>
    <w:rsid w:val="00DE5ECF"/>
    <w:rsid w:val="00DE6E47"/>
    <w:rsid w:val="00E02EF2"/>
    <w:rsid w:val="00E06073"/>
    <w:rsid w:val="00E0624A"/>
    <w:rsid w:val="00E1766B"/>
    <w:rsid w:val="00E17C54"/>
    <w:rsid w:val="00E21687"/>
    <w:rsid w:val="00E24632"/>
    <w:rsid w:val="00E27BA7"/>
    <w:rsid w:val="00E34DA1"/>
    <w:rsid w:val="00E53618"/>
    <w:rsid w:val="00E57780"/>
    <w:rsid w:val="00E71041"/>
    <w:rsid w:val="00E75E93"/>
    <w:rsid w:val="00E918E8"/>
    <w:rsid w:val="00E92D7A"/>
    <w:rsid w:val="00E960DB"/>
    <w:rsid w:val="00EB0769"/>
    <w:rsid w:val="00EB6D94"/>
    <w:rsid w:val="00ED5C13"/>
    <w:rsid w:val="00EE4873"/>
    <w:rsid w:val="00EF10BC"/>
    <w:rsid w:val="00F04CBE"/>
    <w:rsid w:val="00F07A20"/>
    <w:rsid w:val="00F43F9B"/>
    <w:rsid w:val="00F60ADD"/>
    <w:rsid w:val="00F709C9"/>
    <w:rsid w:val="00F80F11"/>
    <w:rsid w:val="00F813AA"/>
    <w:rsid w:val="00F83F52"/>
    <w:rsid w:val="00F97C18"/>
    <w:rsid w:val="00FA25A3"/>
    <w:rsid w:val="00FA6473"/>
    <w:rsid w:val="00FA6D26"/>
    <w:rsid w:val="00FB03E8"/>
    <w:rsid w:val="00FC0274"/>
    <w:rsid w:val="00FC5146"/>
    <w:rsid w:val="00FD4474"/>
    <w:rsid w:val="00FE2363"/>
    <w:rsid w:val="00FE2B2E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D6D3"/>
  <w15:chartTrackingRefBased/>
  <w15:docId w15:val="{59628921-8976-4D75-A533-B565FE52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E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4">
    <w:name w:val="heading 4"/>
    <w:basedOn w:val="a"/>
    <w:next w:val="a"/>
    <w:link w:val="40"/>
    <w:qFormat/>
    <w:rsid w:val="004F735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E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CF6FA8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1451B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773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footer"/>
    <w:basedOn w:val="a"/>
    <w:link w:val="a9"/>
    <w:unhideWhenUsed/>
    <w:rsid w:val="003773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a">
    <w:name w:val="Знак Знак Знак Знак Знак Знак Знак Знак Знак Знак Знак Знак"/>
    <w:basedOn w:val="a"/>
    <w:rsid w:val="002427D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b">
    <w:name w:val="Table Grid"/>
    <w:basedOn w:val="a1"/>
    <w:uiPriority w:val="39"/>
    <w:rsid w:val="007A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 Знак Знак Знак Знак Знак"/>
    <w:basedOn w:val="a"/>
    <w:rsid w:val="00E5778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9C631A"/>
    <w:pPr>
      <w:ind w:firstLine="851"/>
      <w:jc w:val="center"/>
    </w:pPr>
    <w:rPr>
      <w:b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9C631A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1">
    <w:name w:val="Знак Знак Знак1"/>
    <w:basedOn w:val="a"/>
    <w:rsid w:val="009C631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"/>
    <w:basedOn w:val="a"/>
    <w:link w:val="ae"/>
    <w:uiPriority w:val="99"/>
    <w:semiHidden/>
    <w:unhideWhenUsed/>
    <w:rsid w:val="009C631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C631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Title"/>
    <w:basedOn w:val="a"/>
    <w:link w:val="10"/>
    <w:qFormat/>
    <w:rsid w:val="000D592A"/>
    <w:pPr>
      <w:jc w:val="center"/>
    </w:pPr>
    <w:rPr>
      <w:b/>
      <w:szCs w:val="20"/>
    </w:rPr>
  </w:style>
  <w:style w:type="character" w:customStyle="1" w:styleId="af0">
    <w:name w:val="Заголовок Знак"/>
    <w:basedOn w:val="a0"/>
    <w:uiPriority w:val="10"/>
    <w:rsid w:val="000D592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customStyle="1" w:styleId="10">
    <w:name w:val="Заголовок Знак1"/>
    <w:link w:val="af"/>
    <w:rsid w:val="000D592A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customStyle="1" w:styleId="af1">
    <w:name w:val="Знак Знак Знак Знак Знак Знак Знак Знак Знак Знак Знак Знак"/>
    <w:basedOn w:val="a"/>
    <w:rsid w:val="00666C4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 Знак Знак"/>
    <w:basedOn w:val="a"/>
    <w:rsid w:val="00F43F9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 Знак Знак Знак Знак Знак Знак Знак Знак Знак Знак Знак"/>
    <w:basedOn w:val="a"/>
    <w:rsid w:val="00C559F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6F1E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af4">
    <w:name w:val="Знак Знак Знак Знак Знак Знак Знак Знак Знак Знак Знак Знак"/>
    <w:basedOn w:val="a"/>
    <w:rsid w:val="00D807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Абзац списка Знак"/>
    <w:basedOn w:val="a0"/>
    <w:link w:val="a4"/>
    <w:uiPriority w:val="34"/>
    <w:rsid w:val="001109E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0A329A"/>
  </w:style>
  <w:style w:type="table" w:customStyle="1" w:styleId="12">
    <w:name w:val="Сетка таблицы1"/>
    <w:basedOn w:val="a1"/>
    <w:next w:val="ab"/>
    <w:uiPriority w:val="39"/>
    <w:rsid w:val="000A32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0A32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FR1">
    <w:name w:val="FR1"/>
    <w:rsid w:val="000A329A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6">
    <w:name w:val="Знак Знак Знак Знак Знак Знак Знак Знак Знак Знак Знак Знак"/>
    <w:basedOn w:val="a"/>
    <w:rsid w:val="0076057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 Знак Знак Знак Знак Знак"/>
    <w:basedOn w:val="a"/>
    <w:rsid w:val="003817C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4F7358"/>
    <w:rPr>
      <w:rFonts w:ascii="Times New Roman" w:eastAsia="Times New Roman" w:hAnsi="Times New Roman" w:cs="Times New Roman"/>
      <w:b/>
      <w:kern w:val="0"/>
      <w:sz w:val="36"/>
      <w:szCs w:val="20"/>
      <w:lang w:val="en-GB" w:eastAsia="x-none"/>
      <w14:ligatures w14:val="none"/>
    </w:rPr>
  </w:style>
  <w:style w:type="paragraph" w:customStyle="1" w:styleId="af8">
    <w:name w:val="Знак Знак Знак Знак Знак Знак Знак Знак Знак Знак Знак Знак"/>
    <w:basedOn w:val="a"/>
    <w:rsid w:val="00DE5ECF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 Знак Знак Знак"/>
    <w:basedOn w:val="a"/>
    <w:rsid w:val="00EF10B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 Знак Знак Знак"/>
    <w:basedOn w:val="a"/>
    <w:rsid w:val="00463B6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 Знак Знак Знак Знак Знак Знак Знак Знак Знак Знак"/>
    <w:basedOn w:val="a"/>
    <w:rsid w:val="0038558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 Знак Знак"/>
    <w:basedOn w:val="a"/>
    <w:rsid w:val="00B36E7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 Знак Знак Знак Знак Знак Знак Знак Знак"/>
    <w:basedOn w:val="a"/>
    <w:rsid w:val="009A191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"/>
    <w:basedOn w:val="a"/>
    <w:rsid w:val="003F6BF5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 Знак Знак"/>
    <w:basedOn w:val="a"/>
    <w:rsid w:val="007C4DC5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4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1FD1A-7940-49A0-83F4-B754360B0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2651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Бушуева</dc:creator>
  <cp:keywords/>
  <dc:description/>
  <cp:lastModifiedBy>Татьяна Сафина</cp:lastModifiedBy>
  <cp:revision>86</cp:revision>
  <cp:lastPrinted>2024-04-11T02:54:00Z</cp:lastPrinted>
  <dcterms:created xsi:type="dcterms:W3CDTF">2024-01-29T04:00:00Z</dcterms:created>
  <dcterms:modified xsi:type="dcterms:W3CDTF">2024-04-11T02:56:00Z</dcterms:modified>
</cp:coreProperties>
</file>