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AB827" w14:textId="7142ECB4" w:rsidR="004E6CB0" w:rsidRDefault="003D3E77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8BF270" wp14:editId="36E0B031">
            <wp:extent cx="467995" cy="611505"/>
            <wp:effectExtent l="0" t="0" r="8255" b="0"/>
            <wp:docPr id="14110470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D0E0B1" w14:textId="77777777" w:rsidR="00E53618" w:rsidRPr="008E24C0" w:rsidRDefault="00E53618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0D0E5C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РЕГИОНАЛЬНАЯ ЭНЕРГЕТИЧЕСКАЯ КОМИССИЯ</w:t>
      </w:r>
    </w:p>
    <w:p w14:paraId="43ECB451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КУЗБАССА</w:t>
      </w:r>
    </w:p>
    <w:p w14:paraId="5D464D85" w14:textId="77777777" w:rsidR="003D3E77" w:rsidRPr="005C5B64" w:rsidRDefault="003D3E77" w:rsidP="00A91F8D">
      <w:pPr>
        <w:widowControl w:val="0"/>
        <w:jc w:val="center"/>
        <w:rPr>
          <w:b/>
          <w:sz w:val="28"/>
          <w:szCs w:val="28"/>
        </w:rPr>
      </w:pPr>
    </w:p>
    <w:p w14:paraId="263ABD2B" w14:textId="2BCB0B62" w:rsidR="00543536" w:rsidRDefault="00543536" w:rsidP="00A91F8D">
      <w:pPr>
        <w:widowControl w:val="0"/>
        <w:pBdr>
          <w:bottom w:val="single" w:sz="12" w:space="1" w:color="auto"/>
        </w:pBd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ПРОТОКОЛ</w:t>
      </w:r>
    </w:p>
    <w:p w14:paraId="4B1E7E95" w14:textId="58860CE2" w:rsidR="003D3E77" w:rsidRDefault="003D3E77" w:rsidP="00C82180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  <w:r w:rsidRPr="008E24C0">
        <w:rPr>
          <w:b/>
          <w:spacing w:val="-4"/>
          <w:sz w:val="28"/>
          <w:szCs w:val="22"/>
        </w:rPr>
        <w:t xml:space="preserve">заседания </w:t>
      </w:r>
      <w:r w:rsidR="004E6CB0">
        <w:rPr>
          <w:b/>
          <w:spacing w:val="-4"/>
          <w:sz w:val="28"/>
          <w:szCs w:val="22"/>
        </w:rPr>
        <w:t xml:space="preserve">Правления РЭК </w:t>
      </w:r>
      <w:r w:rsidRPr="008E24C0">
        <w:rPr>
          <w:b/>
          <w:spacing w:val="-4"/>
          <w:sz w:val="28"/>
          <w:szCs w:val="22"/>
        </w:rPr>
        <w:t>Кузбасса</w:t>
      </w:r>
      <w:r>
        <w:rPr>
          <w:b/>
          <w:spacing w:val="-4"/>
          <w:sz w:val="28"/>
          <w:szCs w:val="22"/>
        </w:rPr>
        <w:t xml:space="preserve"> </w:t>
      </w:r>
    </w:p>
    <w:p w14:paraId="62C942C1" w14:textId="77777777" w:rsidR="00B43FA8" w:rsidRPr="00C82180" w:rsidRDefault="00B43FA8" w:rsidP="00C82180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</w:p>
    <w:p w14:paraId="1085E360" w14:textId="77777777" w:rsidR="00B43FA8" w:rsidRDefault="00B43FA8" w:rsidP="000E3AF7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</w:p>
    <w:p w14:paraId="6BEAE9B3" w14:textId="46CC090F" w:rsidR="003D3E77" w:rsidRPr="000E3AF7" w:rsidRDefault="00B21D9E" w:rsidP="000E3AF7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  <w:r>
        <w:rPr>
          <w:sz w:val="28"/>
          <w:szCs w:val="22"/>
        </w:rPr>
        <w:t>11</w:t>
      </w:r>
      <w:r w:rsidR="001D2D8E">
        <w:rPr>
          <w:sz w:val="28"/>
          <w:szCs w:val="22"/>
        </w:rPr>
        <w:t>.07</w:t>
      </w:r>
      <w:r w:rsidR="002463DA">
        <w:rPr>
          <w:sz w:val="28"/>
          <w:szCs w:val="22"/>
        </w:rPr>
        <w:t>.2024</w:t>
      </w:r>
      <w:r w:rsidR="003D3E77" w:rsidRPr="008E24C0">
        <w:rPr>
          <w:sz w:val="28"/>
          <w:szCs w:val="22"/>
        </w:rPr>
        <w:t xml:space="preserve">                                                                                  </w:t>
      </w:r>
      <w:r w:rsidR="002463DA">
        <w:rPr>
          <w:sz w:val="28"/>
          <w:szCs w:val="22"/>
        </w:rPr>
        <w:t xml:space="preserve">                        </w:t>
      </w:r>
      <w:r w:rsidR="003D3E77" w:rsidRPr="008E24C0">
        <w:rPr>
          <w:sz w:val="28"/>
          <w:szCs w:val="22"/>
        </w:rPr>
        <w:t xml:space="preserve">№ </w:t>
      </w:r>
      <w:r w:rsidR="001D2D8E">
        <w:rPr>
          <w:sz w:val="28"/>
          <w:szCs w:val="22"/>
        </w:rPr>
        <w:t>4</w:t>
      </w:r>
      <w:r>
        <w:rPr>
          <w:sz w:val="28"/>
          <w:szCs w:val="22"/>
        </w:rPr>
        <w:t>3</w:t>
      </w:r>
    </w:p>
    <w:p w14:paraId="61C587A5" w14:textId="150D7D4C" w:rsidR="003D3E77" w:rsidRDefault="00CF3B06" w:rsidP="00AC14AD">
      <w:pPr>
        <w:widowControl w:val="0"/>
        <w:jc w:val="center"/>
        <w:rPr>
          <w:sz w:val="28"/>
          <w:szCs w:val="22"/>
        </w:rPr>
      </w:pPr>
      <w:r w:rsidRPr="00D64EDD">
        <w:rPr>
          <w:sz w:val="28"/>
          <w:szCs w:val="22"/>
        </w:rPr>
        <w:t>г. Кемерово</w:t>
      </w:r>
    </w:p>
    <w:p w14:paraId="5D52A19D" w14:textId="77777777" w:rsidR="007A543E" w:rsidRPr="008E24C0" w:rsidRDefault="007A543E" w:rsidP="00AC14AD">
      <w:pPr>
        <w:widowControl w:val="0"/>
        <w:jc w:val="center"/>
        <w:rPr>
          <w:sz w:val="28"/>
          <w:szCs w:val="22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6603"/>
        <w:gridCol w:w="356"/>
        <w:gridCol w:w="2397"/>
      </w:tblGrid>
      <w:tr w:rsidR="005D4A5A" w:rsidRPr="00B825A2" w14:paraId="245F3D8C" w14:textId="77777777" w:rsidTr="00B43FA8">
        <w:trPr>
          <w:trHeight w:val="399"/>
          <w:jc w:val="center"/>
        </w:trPr>
        <w:tc>
          <w:tcPr>
            <w:tcW w:w="6603" w:type="dxa"/>
            <w:shd w:val="clear" w:color="auto" w:fill="auto"/>
          </w:tcPr>
          <w:p w14:paraId="71F1B388" w14:textId="47FE15A2" w:rsidR="005D4A5A" w:rsidRPr="00B14527" w:rsidRDefault="005D4A5A" w:rsidP="00C97105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  <w:r w:rsidRPr="00B14527">
              <w:rPr>
                <w:b/>
                <w:sz w:val="28"/>
                <w:szCs w:val="22"/>
              </w:rPr>
              <w:t>Председательствующий</w:t>
            </w:r>
          </w:p>
        </w:tc>
        <w:tc>
          <w:tcPr>
            <w:tcW w:w="356" w:type="dxa"/>
            <w:shd w:val="clear" w:color="auto" w:fill="auto"/>
          </w:tcPr>
          <w:p w14:paraId="60816C81" w14:textId="705B3E50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  <w:tc>
          <w:tcPr>
            <w:tcW w:w="2397" w:type="dxa"/>
            <w:shd w:val="clear" w:color="auto" w:fill="auto"/>
          </w:tcPr>
          <w:p w14:paraId="602C73B1" w14:textId="73C750AB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B825A2" w14:paraId="6ACB1FAA" w14:textId="77777777" w:rsidTr="00B43FA8">
        <w:trPr>
          <w:trHeight w:val="399"/>
          <w:jc w:val="center"/>
        </w:trPr>
        <w:tc>
          <w:tcPr>
            <w:tcW w:w="6603" w:type="dxa"/>
            <w:shd w:val="clear" w:color="auto" w:fill="auto"/>
          </w:tcPr>
          <w:p w14:paraId="1CAB701F" w14:textId="42BE2AFC" w:rsidR="005D4A5A" w:rsidRPr="00B14527" w:rsidRDefault="00AF72B3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463DA" w:rsidRPr="00B14527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2463DA" w:rsidRPr="00B14527">
              <w:rPr>
                <w:sz w:val="28"/>
                <w:szCs w:val="28"/>
              </w:rPr>
              <w:t xml:space="preserve"> Региональной</w:t>
            </w:r>
          </w:p>
          <w:p w14:paraId="359EDBB9" w14:textId="6172E2F6" w:rsidR="005D4A5A" w:rsidRPr="00B14527" w:rsidRDefault="002463DA" w:rsidP="005A3A2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356" w:type="dxa"/>
            <w:shd w:val="clear" w:color="auto" w:fill="auto"/>
          </w:tcPr>
          <w:p w14:paraId="2A601A41" w14:textId="09E835AD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397" w:type="dxa"/>
            <w:shd w:val="clear" w:color="auto" w:fill="auto"/>
          </w:tcPr>
          <w:p w14:paraId="43DC057B" w14:textId="25CD65B2" w:rsidR="005D4A5A" w:rsidRPr="00B14527" w:rsidRDefault="00AF72B3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Малюта Д.В.</w:t>
            </w:r>
          </w:p>
        </w:tc>
      </w:tr>
      <w:tr w:rsidR="005D4A5A" w:rsidRPr="00B825A2" w14:paraId="2F1E4A6B" w14:textId="77777777" w:rsidTr="00B43FA8">
        <w:trPr>
          <w:trHeight w:val="277"/>
          <w:jc w:val="center"/>
        </w:trPr>
        <w:tc>
          <w:tcPr>
            <w:tcW w:w="6603" w:type="dxa"/>
            <w:shd w:val="clear" w:color="auto" w:fill="auto"/>
          </w:tcPr>
          <w:p w14:paraId="74C8DB14" w14:textId="77777777" w:rsidR="005D4A5A" w:rsidRPr="00B14527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bCs/>
                <w:sz w:val="28"/>
                <w:szCs w:val="22"/>
                <w:u w:val="single"/>
              </w:rPr>
            </w:pPr>
            <w:r w:rsidRPr="00B14527">
              <w:rPr>
                <w:b/>
                <w:bCs/>
                <w:sz w:val="28"/>
                <w:szCs w:val="22"/>
              </w:rPr>
              <w:t>Секретарь</w:t>
            </w:r>
          </w:p>
        </w:tc>
        <w:tc>
          <w:tcPr>
            <w:tcW w:w="356" w:type="dxa"/>
            <w:shd w:val="clear" w:color="auto" w:fill="auto"/>
          </w:tcPr>
          <w:p w14:paraId="58898972" w14:textId="45217B67" w:rsidR="005D4A5A" w:rsidRPr="00B14527" w:rsidRDefault="005D4A5A" w:rsidP="00A91F8D">
            <w:pPr>
              <w:widowControl w:val="0"/>
              <w:jc w:val="center"/>
            </w:pPr>
          </w:p>
        </w:tc>
        <w:tc>
          <w:tcPr>
            <w:tcW w:w="2397" w:type="dxa"/>
            <w:shd w:val="clear" w:color="auto" w:fill="auto"/>
          </w:tcPr>
          <w:p w14:paraId="2F6ACBEF" w14:textId="5A067774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B825A2" w14:paraId="75419E14" w14:textId="77777777" w:rsidTr="00B43FA8">
        <w:trPr>
          <w:trHeight w:val="277"/>
          <w:jc w:val="center"/>
        </w:trPr>
        <w:tc>
          <w:tcPr>
            <w:tcW w:w="6603" w:type="dxa"/>
            <w:shd w:val="clear" w:color="auto" w:fill="auto"/>
          </w:tcPr>
          <w:p w14:paraId="1D9E9212" w14:textId="101EA1BD" w:rsidR="00E71041" w:rsidRPr="00B14527" w:rsidRDefault="000D4F19" w:rsidP="00E71041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Консультант</w:t>
            </w:r>
            <w:r w:rsidR="002463DA" w:rsidRPr="00B14527">
              <w:rPr>
                <w:sz w:val="28"/>
                <w:szCs w:val="28"/>
              </w:rPr>
              <w:t xml:space="preserve"> отдела правового обеспечения и организации закупок</w:t>
            </w:r>
            <w:r w:rsidR="00E71041" w:rsidRPr="00B14527">
              <w:rPr>
                <w:sz w:val="28"/>
                <w:szCs w:val="28"/>
              </w:rPr>
              <w:t xml:space="preserve"> Региональной</w:t>
            </w:r>
          </w:p>
          <w:p w14:paraId="759399EB" w14:textId="67320ABD" w:rsidR="005D4A5A" w:rsidRPr="00B14527" w:rsidRDefault="00E71041" w:rsidP="00443547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356" w:type="dxa"/>
            <w:shd w:val="clear" w:color="auto" w:fill="auto"/>
          </w:tcPr>
          <w:p w14:paraId="3A84CE99" w14:textId="7BC4AEEC" w:rsidR="005D4A5A" w:rsidRPr="00B14527" w:rsidRDefault="005D4A5A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397" w:type="dxa"/>
            <w:shd w:val="clear" w:color="auto" w:fill="auto"/>
          </w:tcPr>
          <w:p w14:paraId="13F691BC" w14:textId="1EE52D7D" w:rsidR="005D4A5A" w:rsidRPr="00B14527" w:rsidRDefault="000D4F19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 w:rsidRPr="00B14527">
              <w:rPr>
                <w:sz w:val="28"/>
                <w:szCs w:val="22"/>
              </w:rPr>
              <w:t>Юхневич К.С.</w:t>
            </w:r>
          </w:p>
        </w:tc>
      </w:tr>
      <w:tr w:rsidR="005D4A5A" w:rsidRPr="00B825A2" w14:paraId="02ED279F" w14:textId="77777777" w:rsidTr="00B43FA8">
        <w:trPr>
          <w:trHeight w:val="632"/>
          <w:jc w:val="center"/>
        </w:trPr>
        <w:tc>
          <w:tcPr>
            <w:tcW w:w="6603" w:type="dxa"/>
          </w:tcPr>
          <w:p w14:paraId="4685AA65" w14:textId="668D1DDB" w:rsidR="002F7144" w:rsidRPr="00B14527" w:rsidRDefault="005D4A5A" w:rsidP="000A329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Присутствовали:</w:t>
            </w:r>
          </w:p>
          <w:p w14:paraId="3819C65C" w14:textId="569E1453" w:rsidR="005D4A5A" w:rsidRPr="00B14527" w:rsidRDefault="005D4A5A" w:rsidP="00C97105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Члены Правления:</w:t>
            </w:r>
          </w:p>
        </w:tc>
        <w:tc>
          <w:tcPr>
            <w:tcW w:w="356" w:type="dxa"/>
          </w:tcPr>
          <w:p w14:paraId="4FDB88F1" w14:textId="61C3B33D" w:rsidR="005D4A5A" w:rsidRPr="00B14527" w:rsidRDefault="005D4A5A" w:rsidP="00A91F8D">
            <w:pPr>
              <w:widowControl w:val="0"/>
              <w:jc w:val="center"/>
            </w:pPr>
          </w:p>
        </w:tc>
        <w:tc>
          <w:tcPr>
            <w:tcW w:w="2397" w:type="dxa"/>
          </w:tcPr>
          <w:p w14:paraId="3421775E" w14:textId="77777777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  <w:tr w:rsidR="00AF72B3" w:rsidRPr="00B825A2" w14:paraId="0B895034" w14:textId="77777777" w:rsidTr="00B43FA8">
        <w:trPr>
          <w:jc w:val="center"/>
        </w:trPr>
        <w:tc>
          <w:tcPr>
            <w:tcW w:w="6603" w:type="dxa"/>
          </w:tcPr>
          <w:p w14:paraId="5A24F135" w14:textId="4E16D68C" w:rsidR="00AF72B3" w:rsidRDefault="00AF72B3" w:rsidP="00AF72B3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Начальник отдела информационной безопасности и цифровизации, совмещающий обязанности заместителя председателя Региональной энергетической комиссии Кузбасса</w:t>
            </w:r>
            <w:r w:rsidR="00A02744">
              <w:rPr>
                <w:bCs/>
                <w:sz w:val="28"/>
                <w:szCs w:val="28"/>
              </w:rPr>
              <w:t xml:space="preserve"> (голосовал заочно)</w:t>
            </w:r>
          </w:p>
          <w:p w14:paraId="24649DE4" w14:textId="74C82F4D" w:rsidR="001D2D8E" w:rsidRPr="00AF148D" w:rsidRDefault="001D2D8E" w:rsidP="001D2D8E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Заместитель председателя Региональной</w:t>
            </w:r>
          </w:p>
          <w:p w14:paraId="79C1A71D" w14:textId="4309E881" w:rsidR="001D2D8E" w:rsidRPr="00B14527" w:rsidRDefault="001D2D8E" w:rsidP="001D2D8E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Cs/>
                <w:sz w:val="28"/>
                <w:szCs w:val="28"/>
              </w:rPr>
              <w:t>энергетической комиссии Кузбасса</w:t>
            </w:r>
            <w:r>
              <w:rPr>
                <w:bCs/>
                <w:sz w:val="28"/>
                <w:szCs w:val="28"/>
              </w:rPr>
              <w:t xml:space="preserve"> (голосовала заочно)</w:t>
            </w:r>
          </w:p>
        </w:tc>
        <w:tc>
          <w:tcPr>
            <w:tcW w:w="356" w:type="dxa"/>
          </w:tcPr>
          <w:p w14:paraId="4DA55450" w14:textId="77777777" w:rsidR="00AF72B3" w:rsidRDefault="00AF72B3" w:rsidP="00AF72B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–</w:t>
            </w:r>
          </w:p>
          <w:p w14:paraId="56810DEE" w14:textId="77777777" w:rsidR="001D2D8E" w:rsidRDefault="001D2D8E" w:rsidP="00AF72B3">
            <w:pPr>
              <w:widowControl w:val="0"/>
              <w:jc w:val="center"/>
              <w:rPr>
                <w:bCs/>
              </w:rPr>
            </w:pPr>
          </w:p>
          <w:p w14:paraId="180818EF" w14:textId="77777777" w:rsidR="001D2D8E" w:rsidRDefault="001D2D8E" w:rsidP="00AF72B3">
            <w:pPr>
              <w:widowControl w:val="0"/>
              <w:jc w:val="center"/>
              <w:rPr>
                <w:bCs/>
              </w:rPr>
            </w:pPr>
          </w:p>
          <w:p w14:paraId="734B7AA3" w14:textId="77777777" w:rsidR="001D2D8E" w:rsidRDefault="001D2D8E" w:rsidP="00AF72B3">
            <w:pPr>
              <w:widowControl w:val="0"/>
              <w:jc w:val="center"/>
              <w:rPr>
                <w:bCs/>
              </w:rPr>
            </w:pPr>
          </w:p>
          <w:p w14:paraId="723DFFCA" w14:textId="77777777" w:rsidR="001D2D8E" w:rsidRDefault="001D2D8E" w:rsidP="001D2D8E">
            <w:pPr>
              <w:widowControl w:val="0"/>
            </w:pPr>
          </w:p>
          <w:p w14:paraId="1CBF2EA0" w14:textId="77777777" w:rsidR="00A02744" w:rsidRDefault="00A02744" w:rsidP="001D2D8E">
            <w:pPr>
              <w:widowControl w:val="0"/>
            </w:pPr>
          </w:p>
          <w:p w14:paraId="6D6C66D2" w14:textId="77777777" w:rsidR="00A02744" w:rsidRDefault="00A02744" w:rsidP="00A02744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–</w:t>
            </w:r>
          </w:p>
          <w:p w14:paraId="153501A4" w14:textId="6285CB54" w:rsidR="00A02744" w:rsidRPr="00B14527" w:rsidRDefault="00A02744" w:rsidP="001D2D8E">
            <w:pPr>
              <w:widowControl w:val="0"/>
            </w:pPr>
          </w:p>
        </w:tc>
        <w:tc>
          <w:tcPr>
            <w:tcW w:w="2397" w:type="dxa"/>
          </w:tcPr>
          <w:p w14:paraId="220C53AF" w14:textId="77777777" w:rsidR="00AF72B3" w:rsidRDefault="00AF72B3" w:rsidP="00AF72B3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Саврасов М.Г.</w:t>
            </w:r>
          </w:p>
          <w:p w14:paraId="037A0FB3" w14:textId="77777777" w:rsidR="001D2D8E" w:rsidRDefault="001D2D8E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  <w:p w14:paraId="5C3D9E95" w14:textId="77777777" w:rsidR="001D2D8E" w:rsidRDefault="001D2D8E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  <w:p w14:paraId="7C43DC0A" w14:textId="77777777" w:rsidR="001D2D8E" w:rsidRDefault="001D2D8E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  <w:p w14:paraId="4D720C0D" w14:textId="77777777" w:rsidR="001D2D8E" w:rsidRDefault="001D2D8E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  <w:p w14:paraId="19C15080" w14:textId="27C67824" w:rsidR="00A02744" w:rsidRDefault="00A02744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Чурсина О.А.</w:t>
            </w:r>
          </w:p>
          <w:p w14:paraId="2D8CBF08" w14:textId="1D313C2A" w:rsidR="00A02744" w:rsidRPr="00B14527" w:rsidRDefault="00A02744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  <w:tr w:rsidR="001627A5" w:rsidRPr="00B825A2" w14:paraId="3C23F281" w14:textId="77777777" w:rsidTr="00B43FA8">
        <w:trPr>
          <w:jc w:val="center"/>
        </w:trPr>
        <w:tc>
          <w:tcPr>
            <w:tcW w:w="6603" w:type="dxa"/>
          </w:tcPr>
          <w:p w14:paraId="77C070FD" w14:textId="1C844EB5" w:rsidR="001627A5" w:rsidRPr="00B14527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56" w:type="dxa"/>
          </w:tcPr>
          <w:p w14:paraId="2CBB86EF" w14:textId="1ACC2975" w:rsidR="001627A5" w:rsidRPr="00B14527" w:rsidRDefault="001627A5" w:rsidP="00B21D9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14:paraId="31343D64" w14:textId="255F2DB8" w:rsidR="001627A5" w:rsidRPr="00B14527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  <w:tr w:rsidR="008F5DE4" w:rsidRPr="00B825A2" w14:paraId="21412591" w14:textId="77777777" w:rsidTr="00B43FA8">
        <w:trPr>
          <w:jc w:val="center"/>
        </w:trPr>
        <w:tc>
          <w:tcPr>
            <w:tcW w:w="6603" w:type="dxa"/>
            <w:shd w:val="clear" w:color="auto" w:fill="auto"/>
          </w:tcPr>
          <w:p w14:paraId="4BD666BC" w14:textId="52D7980D" w:rsidR="008F5DE4" w:rsidRPr="00B14527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Приглашенные:</w:t>
            </w:r>
          </w:p>
        </w:tc>
        <w:tc>
          <w:tcPr>
            <w:tcW w:w="356" w:type="dxa"/>
            <w:shd w:val="clear" w:color="auto" w:fill="auto"/>
          </w:tcPr>
          <w:p w14:paraId="7B300D3D" w14:textId="77777777" w:rsidR="008F5DE4" w:rsidRPr="00B14527" w:rsidRDefault="008F5DE4" w:rsidP="008F5DE4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97" w:type="dxa"/>
            <w:shd w:val="clear" w:color="auto" w:fill="auto"/>
          </w:tcPr>
          <w:p w14:paraId="7D78E048" w14:textId="77777777" w:rsidR="008F5DE4" w:rsidRPr="00B14527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8F5DE4" w:rsidRPr="00B825A2" w14:paraId="6A0470DD" w14:textId="77777777" w:rsidTr="00B43FA8">
        <w:trPr>
          <w:jc w:val="center"/>
        </w:trPr>
        <w:tc>
          <w:tcPr>
            <w:tcW w:w="6603" w:type="dxa"/>
            <w:shd w:val="clear" w:color="auto" w:fill="auto"/>
          </w:tcPr>
          <w:p w14:paraId="5A67FDCE" w14:textId="095A43F2" w:rsidR="008F5DE4" w:rsidRPr="00B14527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 xml:space="preserve">Начальник </w:t>
            </w:r>
            <w:proofErr w:type="spellStart"/>
            <w:r w:rsidRPr="00B14527">
              <w:rPr>
                <w:bCs/>
                <w:sz w:val="28"/>
                <w:szCs w:val="28"/>
              </w:rPr>
              <w:t>контрольно</w:t>
            </w:r>
            <w:proofErr w:type="spellEnd"/>
            <w:r w:rsidRPr="00B14527">
              <w:rPr>
                <w:bCs/>
                <w:sz w:val="28"/>
                <w:szCs w:val="28"/>
              </w:rPr>
              <w:t xml:space="preserve"> – правового управления </w:t>
            </w:r>
            <w:bookmarkStart w:id="0" w:name="_Hlk83037723"/>
            <w:r w:rsidRPr="00B14527">
              <w:rPr>
                <w:bCs/>
                <w:sz w:val="28"/>
                <w:szCs w:val="28"/>
              </w:rPr>
              <w:t>Региональной энергетической комиссии Кузбасса</w:t>
            </w:r>
            <w:bookmarkEnd w:id="0"/>
          </w:p>
        </w:tc>
        <w:tc>
          <w:tcPr>
            <w:tcW w:w="356" w:type="dxa"/>
            <w:shd w:val="clear" w:color="auto" w:fill="auto"/>
          </w:tcPr>
          <w:p w14:paraId="6280A86B" w14:textId="0B98C04C" w:rsidR="008F5DE4" w:rsidRPr="00B14527" w:rsidRDefault="008F5DE4" w:rsidP="008F5DE4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397" w:type="dxa"/>
            <w:shd w:val="clear" w:color="auto" w:fill="auto"/>
          </w:tcPr>
          <w:p w14:paraId="7CC9EFE0" w14:textId="20511EE3" w:rsidR="008F5DE4" w:rsidRPr="00B14527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Бушуева О.В.</w:t>
            </w:r>
          </w:p>
        </w:tc>
      </w:tr>
      <w:tr w:rsidR="00C82180" w:rsidRPr="00B825A2" w14:paraId="255D1FE2" w14:textId="77777777" w:rsidTr="00B43FA8">
        <w:trPr>
          <w:jc w:val="center"/>
        </w:trPr>
        <w:tc>
          <w:tcPr>
            <w:tcW w:w="6603" w:type="dxa"/>
            <w:shd w:val="clear" w:color="auto" w:fill="auto"/>
          </w:tcPr>
          <w:p w14:paraId="03A7670C" w14:textId="77777777" w:rsidR="002460A0" w:rsidRDefault="00A83EEC" w:rsidP="00C82180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="007A543E">
              <w:rPr>
                <w:sz w:val="28"/>
                <w:szCs w:val="28"/>
              </w:rPr>
              <w:t xml:space="preserve"> консультант отдела ценообразования </w:t>
            </w:r>
            <w:r w:rsidR="002460A0">
              <w:rPr>
                <w:sz w:val="28"/>
                <w:szCs w:val="28"/>
              </w:rPr>
              <w:t>в сфере ВС и ВО, и утилизации отходов</w:t>
            </w:r>
          </w:p>
          <w:p w14:paraId="25E6125D" w14:textId="4828F2DA" w:rsidR="00C82180" w:rsidRDefault="007A543E" w:rsidP="00C82180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3A5ECA">
              <w:rPr>
                <w:sz w:val="28"/>
                <w:szCs w:val="28"/>
              </w:rPr>
              <w:t>Региональной энергетической комиссии Кузбасса</w:t>
            </w:r>
          </w:p>
          <w:p w14:paraId="3FDC01A4" w14:textId="77777777" w:rsidR="003673CB" w:rsidRDefault="003673CB" w:rsidP="00C82180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  <w:p w14:paraId="10B52774" w14:textId="01CA1032" w:rsidR="00B21D9E" w:rsidRDefault="00B21D9E" w:rsidP="00C82180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ООО «Чистая вода»</w:t>
            </w:r>
          </w:p>
          <w:p w14:paraId="5A81DE3C" w14:textId="77777777" w:rsidR="00B21D9E" w:rsidRDefault="00B21D9E" w:rsidP="00C82180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 ООО «Чистая вода»</w:t>
            </w:r>
          </w:p>
          <w:p w14:paraId="4F6E9313" w14:textId="77777777" w:rsidR="00B21D9E" w:rsidRPr="00B21D9E" w:rsidRDefault="00B21D9E" w:rsidP="00B21D9E">
            <w:pPr>
              <w:widowControl w:val="0"/>
              <w:rPr>
                <w:bCs/>
                <w:sz w:val="28"/>
                <w:szCs w:val="22"/>
              </w:rPr>
            </w:pPr>
            <w:r w:rsidRPr="00B21D9E">
              <w:rPr>
                <w:bCs/>
                <w:sz w:val="28"/>
                <w:szCs w:val="22"/>
              </w:rPr>
              <w:t>Зам.</w:t>
            </w:r>
            <w:r>
              <w:rPr>
                <w:bCs/>
                <w:sz w:val="28"/>
                <w:szCs w:val="22"/>
              </w:rPr>
              <w:t xml:space="preserve"> </w:t>
            </w:r>
            <w:r w:rsidRPr="00B21D9E">
              <w:rPr>
                <w:bCs/>
                <w:sz w:val="28"/>
                <w:szCs w:val="22"/>
              </w:rPr>
              <w:t>генерального директора ООО</w:t>
            </w:r>
            <w:r>
              <w:rPr>
                <w:bCs/>
                <w:sz w:val="28"/>
                <w:szCs w:val="22"/>
              </w:rPr>
              <w:t xml:space="preserve"> «Чистая вода»</w:t>
            </w:r>
          </w:p>
          <w:p w14:paraId="55B63680" w14:textId="3775001A" w:rsidR="00B21D9E" w:rsidRDefault="00B21D9E" w:rsidP="00C82180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14:paraId="3DA40064" w14:textId="77777777" w:rsidR="00C82180" w:rsidRDefault="007A543E" w:rsidP="00C82180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  <w:p w14:paraId="0D25BEE9" w14:textId="77777777" w:rsidR="00B21D9E" w:rsidRDefault="00B21D9E" w:rsidP="00C82180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021B4403" w14:textId="77777777" w:rsidR="00B21D9E" w:rsidRDefault="00B21D9E" w:rsidP="00C82180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542401A4" w14:textId="77777777" w:rsidR="003673CB" w:rsidRDefault="003673CB" w:rsidP="00C82180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73A3E646" w14:textId="7637C240" w:rsidR="00B21D9E" w:rsidRDefault="00B21D9E" w:rsidP="00C82180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  <w:p w14:paraId="4A5B1E0B" w14:textId="77777777" w:rsidR="00B21D9E" w:rsidRDefault="00B21D9E" w:rsidP="00C82180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  <w:p w14:paraId="4A559E52" w14:textId="31BFFC7A" w:rsidR="00B21D9E" w:rsidRPr="0062486B" w:rsidRDefault="00B21D9E" w:rsidP="00C82180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397" w:type="dxa"/>
            <w:shd w:val="clear" w:color="auto" w:fill="auto"/>
          </w:tcPr>
          <w:p w14:paraId="770F800A" w14:textId="27F4B026" w:rsidR="00C82180" w:rsidRDefault="00A83EEC" w:rsidP="00C82180">
            <w:pPr>
              <w:widowControl w:val="0"/>
              <w:tabs>
                <w:tab w:val="left" w:pos="9072"/>
              </w:tabs>
              <w:rPr>
                <w:kern w:val="32"/>
                <w:sz w:val="28"/>
                <w:szCs w:val="28"/>
              </w:rPr>
            </w:pPr>
            <w:proofErr w:type="spellStart"/>
            <w:r>
              <w:rPr>
                <w:kern w:val="32"/>
                <w:sz w:val="28"/>
                <w:szCs w:val="28"/>
              </w:rPr>
              <w:t>Ланщикова</w:t>
            </w:r>
            <w:proofErr w:type="spellEnd"/>
            <w:r>
              <w:rPr>
                <w:kern w:val="32"/>
                <w:sz w:val="28"/>
                <w:szCs w:val="28"/>
              </w:rPr>
              <w:t xml:space="preserve"> М.С.</w:t>
            </w:r>
          </w:p>
          <w:p w14:paraId="02866B76" w14:textId="77777777" w:rsidR="00B21D9E" w:rsidRDefault="00B21D9E" w:rsidP="00C82180">
            <w:pPr>
              <w:widowControl w:val="0"/>
              <w:tabs>
                <w:tab w:val="left" w:pos="9072"/>
              </w:tabs>
              <w:rPr>
                <w:bCs/>
                <w:kern w:val="32"/>
                <w:sz w:val="28"/>
                <w:szCs w:val="28"/>
              </w:rPr>
            </w:pPr>
          </w:p>
          <w:p w14:paraId="063E32E1" w14:textId="77777777" w:rsidR="00B21D9E" w:rsidRDefault="00B21D9E" w:rsidP="00C82180">
            <w:pPr>
              <w:widowControl w:val="0"/>
              <w:tabs>
                <w:tab w:val="left" w:pos="9072"/>
              </w:tabs>
              <w:rPr>
                <w:bCs/>
                <w:kern w:val="32"/>
                <w:sz w:val="28"/>
                <w:szCs w:val="28"/>
              </w:rPr>
            </w:pPr>
          </w:p>
          <w:p w14:paraId="6C8B9E05" w14:textId="77777777" w:rsidR="003673CB" w:rsidRDefault="003673CB" w:rsidP="00C82180">
            <w:pPr>
              <w:widowControl w:val="0"/>
              <w:tabs>
                <w:tab w:val="left" w:pos="9072"/>
              </w:tabs>
              <w:rPr>
                <w:bCs/>
                <w:kern w:val="32"/>
                <w:sz w:val="28"/>
                <w:szCs w:val="28"/>
              </w:rPr>
            </w:pPr>
          </w:p>
          <w:p w14:paraId="5686FAA9" w14:textId="045FDC1B" w:rsidR="00B21D9E" w:rsidRDefault="00B21D9E" w:rsidP="00C82180">
            <w:pPr>
              <w:widowControl w:val="0"/>
              <w:tabs>
                <w:tab w:val="left" w:pos="9072"/>
              </w:tabs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Вальц С.В.</w:t>
            </w:r>
          </w:p>
          <w:p w14:paraId="72B55347" w14:textId="77777777" w:rsidR="00B21D9E" w:rsidRDefault="00B21D9E" w:rsidP="00C82180">
            <w:pPr>
              <w:widowControl w:val="0"/>
              <w:tabs>
                <w:tab w:val="left" w:pos="9072"/>
              </w:tabs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Бондарева Е.В.</w:t>
            </w:r>
          </w:p>
          <w:p w14:paraId="51A7971D" w14:textId="3526BB59" w:rsidR="00B21D9E" w:rsidRPr="007A543E" w:rsidRDefault="00B21D9E" w:rsidP="00C82180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Попова Е.С.</w:t>
            </w:r>
          </w:p>
        </w:tc>
      </w:tr>
    </w:tbl>
    <w:p w14:paraId="47004267" w14:textId="77777777" w:rsidR="007A543E" w:rsidRDefault="007A543E" w:rsidP="0076057C">
      <w:pPr>
        <w:widowControl w:val="0"/>
        <w:jc w:val="center"/>
        <w:rPr>
          <w:b/>
          <w:sz w:val="28"/>
          <w:szCs w:val="22"/>
        </w:rPr>
      </w:pPr>
    </w:p>
    <w:p w14:paraId="44868542" w14:textId="7806BDD8" w:rsidR="0076057C" w:rsidRPr="009A191E" w:rsidRDefault="0076057C" w:rsidP="0076057C">
      <w:pPr>
        <w:widowControl w:val="0"/>
        <w:jc w:val="center"/>
        <w:rPr>
          <w:b/>
          <w:sz w:val="28"/>
          <w:szCs w:val="22"/>
        </w:rPr>
      </w:pPr>
      <w:r w:rsidRPr="009A191E">
        <w:rPr>
          <w:b/>
          <w:sz w:val="28"/>
          <w:szCs w:val="22"/>
        </w:rPr>
        <w:lastRenderedPageBreak/>
        <w:t>ПОВЕСТКА ДНЯ</w:t>
      </w:r>
      <w:r w:rsidR="00334DC7">
        <w:rPr>
          <w:b/>
          <w:sz w:val="28"/>
          <w:szCs w:val="22"/>
        </w:rPr>
        <w:t>:</w:t>
      </w:r>
    </w:p>
    <w:tbl>
      <w:tblPr>
        <w:tblStyle w:val="ab"/>
        <w:tblW w:w="5307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371"/>
        <w:gridCol w:w="2287"/>
      </w:tblGrid>
      <w:tr w:rsidR="0076057C" w:rsidRPr="009A191E" w14:paraId="7B444378" w14:textId="77777777" w:rsidTr="001D2D8E">
        <w:trPr>
          <w:trHeight w:val="323"/>
          <w:jc w:val="center"/>
        </w:trPr>
        <w:tc>
          <w:tcPr>
            <w:tcW w:w="562" w:type="dxa"/>
          </w:tcPr>
          <w:p w14:paraId="77B31CD3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№</w:t>
            </w:r>
          </w:p>
        </w:tc>
        <w:tc>
          <w:tcPr>
            <w:tcW w:w="7371" w:type="dxa"/>
          </w:tcPr>
          <w:p w14:paraId="2D65C16A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Вопрос</w:t>
            </w:r>
          </w:p>
        </w:tc>
        <w:tc>
          <w:tcPr>
            <w:tcW w:w="2287" w:type="dxa"/>
          </w:tcPr>
          <w:p w14:paraId="33B9D59A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Докладчик</w:t>
            </w:r>
          </w:p>
        </w:tc>
      </w:tr>
      <w:tr w:rsidR="00CD4CE7" w:rsidRPr="009A191E" w14:paraId="59D2E0F7" w14:textId="77777777" w:rsidTr="00C876D6">
        <w:trPr>
          <w:trHeight w:val="919"/>
          <w:jc w:val="center"/>
        </w:trPr>
        <w:tc>
          <w:tcPr>
            <w:tcW w:w="562" w:type="dxa"/>
            <w:vAlign w:val="center"/>
          </w:tcPr>
          <w:p w14:paraId="04DD3A39" w14:textId="35EFD5F2" w:rsidR="00CD4CE7" w:rsidRPr="0091625F" w:rsidRDefault="00CD4CE7" w:rsidP="00CD4CE7">
            <w:pPr>
              <w:widowControl w:val="0"/>
              <w:jc w:val="both"/>
              <w:rPr>
                <w:sz w:val="28"/>
                <w:szCs w:val="28"/>
              </w:rPr>
            </w:pPr>
            <w:r w:rsidRPr="0091625F">
              <w:rPr>
                <w:kern w:val="32"/>
                <w:sz w:val="28"/>
                <w:szCs w:val="28"/>
              </w:rPr>
              <w:t>1.</w:t>
            </w:r>
          </w:p>
        </w:tc>
        <w:tc>
          <w:tcPr>
            <w:tcW w:w="7371" w:type="dxa"/>
            <w:vAlign w:val="center"/>
          </w:tcPr>
          <w:p w14:paraId="360F5847" w14:textId="1032E865" w:rsidR="00C876D6" w:rsidRPr="00C876D6" w:rsidRDefault="00B21D9E" w:rsidP="00CD4CE7">
            <w:pPr>
              <w:widowControl w:val="0"/>
              <w:jc w:val="both"/>
              <w:rPr>
                <w:bCs/>
              </w:rPr>
            </w:pPr>
            <w:r w:rsidRPr="00735248">
              <w:rPr>
                <w:bCs/>
              </w:rPr>
              <w:t>О признании утратившим силу некоторых постановлений</w:t>
            </w:r>
            <w:r>
              <w:rPr>
                <w:bCs/>
              </w:rPr>
              <w:br/>
            </w:r>
            <w:r w:rsidRPr="00735248">
              <w:rPr>
                <w:bCs/>
              </w:rPr>
              <w:t>Региональной энергетической комиссии Кузбасса (ООО «Чистая вода»</w:t>
            </w:r>
            <w:r>
              <w:rPr>
                <w:bCs/>
              </w:rPr>
              <w:t xml:space="preserve"> </w:t>
            </w:r>
            <w:r w:rsidRPr="00735248">
              <w:rPr>
                <w:bCs/>
              </w:rPr>
              <w:t>(Анжеро-Судженский городской округ)</w:t>
            </w:r>
          </w:p>
        </w:tc>
        <w:tc>
          <w:tcPr>
            <w:tcW w:w="2287" w:type="dxa"/>
            <w:vAlign w:val="center"/>
          </w:tcPr>
          <w:p w14:paraId="05BA5EC8" w14:textId="395FB872" w:rsidR="00CD4CE7" w:rsidRPr="0091625F" w:rsidRDefault="00A83EEC" w:rsidP="001D2D8E">
            <w:pPr>
              <w:widowControl w:val="0"/>
              <w:rPr>
                <w:bCs/>
                <w:sz w:val="28"/>
                <w:szCs w:val="28"/>
              </w:rPr>
            </w:pPr>
            <w:proofErr w:type="spellStart"/>
            <w:r>
              <w:rPr>
                <w:kern w:val="32"/>
              </w:rPr>
              <w:t>Ланщикова</w:t>
            </w:r>
            <w:proofErr w:type="spellEnd"/>
            <w:r>
              <w:rPr>
                <w:kern w:val="32"/>
              </w:rPr>
              <w:t xml:space="preserve"> М.С.</w:t>
            </w:r>
          </w:p>
        </w:tc>
      </w:tr>
      <w:tr w:rsidR="00C876D6" w:rsidRPr="009A191E" w14:paraId="784FC831" w14:textId="77777777" w:rsidTr="00A83EEC">
        <w:trPr>
          <w:trHeight w:val="828"/>
          <w:jc w:val="center"/>
        </w:trPr>
        <w:tc>
          <w:tcPr>
            <w:tcW w:w="562" w:type="dxa"/>
            <w:vAlign w:val="center"/>
          </w:tcPr>
          <w:p w14:paraId="161F09A5" w14:textId="0D316814" w:rsidR="00C876D6" w:rsidRPr="0091625F" w:rsidRDefault="00C876D6" w:rsidP="00CD4CE7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2.</w:t>
            </w:r>
          </w:p>
        </w:tc>
        <w:tc>
          <w:tcPr>
            <w:tcW w:w="7371" w:type="dxa"/>
            <w:vAlign w:val="center"/>
          </w:tcPr>
          <w:p w14:paraId="3FC1CD9E" w14:textId="4D011EBB" w:rsidR="00A83EEC" w:rsidRPr="00ED59FE" w:rsidRDefault="00A83EEC" w:rsidP="00CD4CE7">
            <w:pPr>
              <w:widowControl w:val="0"/>
              <w:jc w:val="both"/>
              <w:rPr>
                <w:bCs/>
              </w:rPr>
            </w:pPr>
            <w:bookmarkStart w:id="1" w:name="_Hlk160008336"/>
            <w:bookmarkStart w:id="2" w:name="_Hlk171947799"/>
            <w:r w:rsidRPr="00735248">
              <w:rPr>
                <w:bCs/>
              </w:rPr>
              <w:t>Об установлении долгосрочных параметров регулирования тарифов</w:t>
            </w:r>
            <w:r>
              <w:rPr>
                <w:bCs/>
              </w:rPr>
              <w:br/>
            </w:r>
            <w:r w:rsidRPr="00735248">
              <w:rPr>
                <w:bCs/>
              </w:rPr>
              <w:t>в сфере холодного водоснабжения питьевой водой ООО «Чистая вода»</w:t>
            </w:r>
            <w:r>
              <w:rPr>
                <w:bCs/>
              </w:rPr>
              <w:t xml:space="preserve"> </w:t>
            </w:r>
            <w:r w:rsidRPr="00735248">
              <w:rPr>
                <w:bCs/>
              </w:rPr>
              <w:t>(</w:t>
            </w:r>
            <w:bookmarkStart w:id="3" w:name="_Hlk119656120"/>
            <w:r w:rsidRPr="00735248">
              <w:rPr>
                <w:bCs/>
              </w:rPr>
              <w:t>Анжеро-Судженский городской округ</w:t>
            </w:r>
            <w:bookmarkEnd w:id="3"/>
            <w:r w:rsidRPr="00735248">
              <w:rPr>
                <w:bCs/>
              </w:rPr>
              <w:t>)</w:t>
            </w:r>
            <w:bookmarkEnd w:id="1"/>
            <w:r w:rsidRPr="00735248">
              <w:rPr>
                <w:bCs/>
              </w:rPr>
              <w:t>»</w:t>
            </w:r>
            <w:bookmarkEnd w:id="2"/>
          </w:p>
        </w:tc>
        <w:tc>
          <w:tcPr>
            <w:tcW w:w="2287" w:type="dxa"/>
            <w:vAlign w:val="center"/>
          </w:tcPr>
          <w:p w14:paraId="08F9F59A" w14:textId="752EF6D0" w:rsidR="00C876D6" w:rsidRDefault="00A83EEC" w:rsidP="001D2D8E">
            <w:pPr>
              <w:widowControl w:val="0"/>
              <w:rPr>
                <w:kern w:val="32"/>
              </w:rPr>
            </w:pPr>
            <w:proofErr w:type="spellStart"/>
            <w:r>
              <w:rPr>
                <w:kern w:val="32"/>
              </w:rPr>
              <w:t>Ланщикова</w:t>
            </w:r>
            <w:proofErr w:type="spellEnd"/>
            <w:r>
              <w:rPr>
                <w:kern w:val="32"/>
              </w:rPr>
              <w:t xml:space="preserve"> М.С.</w:t>
            </w:r>
          </w:p>
        </w:tc>
      </w:tr>
      <w:tr w:rsidR="00A83EEC" w:rsidRPr="009A191E" w14:paraId="3A19D435" w14:textId="77777777" w:rsidTr="001D2D8E">
        <w:trPr>
          <w:trHeight w:val="265"/>
          <w:jc w:val="center"/>
        </w:trPr>
        <w:tc>
          <w:tcPr>
            <w:tcW w:w="562" w:type="dxa"/>
            <w:vAlign w:val="center"/>
          </w:tcPr>
          <w:p w14:paraId="095EF5BF" w14:textId="62ED8480" w:rsidR="00A83EEC" w:rsidRDefault="00A83EEC" w:rsidP="00CD4CE7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3.</w:t>
            </w:r>
          </w:p>
        </w:tc>
        <w:tc>
          <w:tcPr>
            <w:tcW w:w="7371" w:type="dxa"/>
            <w:vAlign w:val="center"/>
          </w:tcPr>
          <w:p w14:paraId="1B06555D" w14:textId="045958A7" w:rsidR="00A83EEC" w:rsidRPr="00735248" w:rsidRDefault="00A83EEC" w:rsidP="00CD4CE7">
            <w:pPr>
              <w:widowControl w:val="0"/>
              <w:jc w:val="both"/>
              <w:rPr>
                <w:bCs/>
              </w:rPr>
            </w:pPr>
            <w:bookmarkStart w:id="4" w:name="_Hlk159417490"/>
            <w:bookmarkStart w:id="5" w:name="_Hlk160032874"/>
            <w:r w:rsidRPr="00735248">
              <w:rPr>
                <w:bCs/>
              </w:rPr>
              <w:t>Об утверждении производственной программы в сфере холодного</w:t>
            </w:r>
            <w:r>
              <w:rPr>
                <w:bCs/>
              </w:rPr>
              <w:br/>
            </w:r>
            <w:r w:rsidRPr="00735248">
              <w:rPr>
                <w:bCs/>
              </w:rPr>
              <w:t>водоснабжения, водоотведения и об установлении тарифов на питьевую</w:t>
            </w:r>
            <w:r>
              <w:rPr>
                <w:bCs/>
              </w:rPr>
              <w:t xml:space="preserve"> </w:t>
            </w:r>
            <w:r w:rsidRPr="00735248">
              <w:rPr>
                <w:bCs/>
              </w:rPr>
              <w:t>воду, водоотведение ООО «Чистая вода» (Анжеро-Судженский</w:t>
            </w:r>
            <w:r>
              <w:rPr>
                <w:bCs/>
              </w:rPr>
              <w:t xml:space="preserve"> </w:t>
            </w:r>
            <w:r w:rsidRPr="00735248">
              <w:rPr>
                <w:bCs/>
              </w:rPr>
              <w:t>городской округ)</w:t>
            </w:r>
            <w:bookmarkEnd w:id="4"/>
            <w:bookmarkEnd w:id="5"/>
          </w:p>
        </w:tc>
        <w:tc>
          <w:tcPr>
            <w:tcW w:w="2287" w:type="dxa"/>
            <w:vAlign w:val="center"/>
          </w:tcPr>
          <w:p w14:paraId="5D05945E" w14:textId="22F0534F" w:rsidR="00A83EEC" w:rsidRDefault="00A83EEC" w:rsidP="001D2D8E">
            <w:pPr>
              <w:widowControl w:val="0"/>
              <w:rPr>
                <w:kern w:val="32"/>
              </w:rPr>
            </w:pPr>
            <w:proofErr w:type="spellStart"/>
            <w:r>
              <w:rPr>
                <w:kern w:val="32"/>
              </w:rPr>
              <w:t>Ланщикова</w:t>
            </w:r>
            <w:proofErr w:type="spellEnd"/>
            <w:r>
              <w:rPr>
                <w:kern w:val="32"/>
              </w:rPr>
              <w:t xml:space="preserve"> М.С.</w:t>
            </w:r>
          </w:p>
        </w:tc>
      </w:tr>
    </w:tbl>
    <w:p w14:paraId="3CF600B9" w14:textId="77777777" w:rsidR="0076057C" w:rsidRPr="009A191E" w:rsidRDefault="0076057C" w:rsidP="00D75AC3">
      <w:pPr>
        <w:widowControl w:val="0"/>
        <w:ind w:right="-284"/>
        <w:jc w:val="both"/>
        <w:rPr>
          <w:sz w:val="28"/>
          <w:szCs w:val="28"/>
        </w:rPr>
      </w:pPr>
    </w:p>
    <w:p w14:paraId="21EF19BB" w14:textId="77777777" w:rsidR="00CD4CE7" w:rsidRDefault="003F6BF5" w:rsidP="00CD4CE7">
      <w:pPr>
        <w:widowControl w:val="0"/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Малюта Д</w:t>
      </w:r>
      <w:r w:rsidR="009A191E" w:rsidRPr="009A191E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="00D92794" w:rsidRPr="009A191E">
        <w:rPr>
          <w:sz w:val="28"/>
          <w:szCs w:val="28"/>
        </w:rPr>
        <w:t xml:space="preserve"> о</w:t>
      </w:r>
      <w:r w:rsidR="002427D9" w:rsidRPr="009A191E">
        <w:rPr>
          <w:sz w:val="28"/>
          <w:szCs w:val="28"/>
        </w:rPr>
        <w:t>ткрывая заседани</w:t>
      </w:r>
      <w:r w:rsidR="00F07A20" w:rsidRPr="009A191E">
        <w:rPr>
          <w:sz w:val="28"/>
          <w:szCs w:val="28"/>
        </w:rPr>
        <w:t>е</w:t>
      </w:r>
      <w:r w:rsidR="002427D9" w:rsidRPr="009A191E">
        <w:rPr>
          <w:sz w:val="28"/>
          <w:szCs w:val="28"/>
        </w:rPr>
        <w:t xml:space="preserve"> Правления, огласил повестку дня, известил присутствующих о правомочности заседания Правления РЭК Кузбасса.</w:t>
      </w:r>
    </w:p>
    <w:p w14:paraId="5D7EA82A" w14:textId="77777777" w:rsidR="00A0068D" w:rsidRDefault="00A0068D" w:rsidP="00A0068D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7D024E8F" w14:textId="2D74051F" w:rsidR="00A0068D" w:rsidRDefault="00A0068D" w:rsidP="00A0068D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kern w:val="32"/>
          <w:sz w:val="28"/>
          <w:szCs w:val="28"/>
        </w:rPr>
      </w:pPr>
      <w:bookmarkStart w:id="6" w:name="_Hlk171933105"/>
      <w:r w:rsidRPr="00A0068D">
        <w:rPr>
          <w:sz w:val="28"/>
          <w:szCs w:val="28"/>
        </w:rPr>
        <w:t xml:space="preserve">Вопрос </w:t>
      </w:r>
      <w:r w:rsidR="00EB7D27">
        <w:rPr>
          <w:sz w:val="28"/>
          <w:szCs w:val="28"/>
        </w:rPr>
        <w:t>1</w:t>
      </w:r>
      <w:r w:rsidRPr="00A0068D">
        <w:rPr>
          <w:sz w:val="28"/>
          <w:szCs w:val="28"/>
        </w:rPr>
        <w:t xml:space="preserve"> </w:t>
      </w:r>
      <w:r w:rsidRPr="002460A0">
        <w:rPr>
          <w:b/>
          <w:bCs/>
          <w:sz w:val="28"/>
          <w:szCs w:val="28"/>
        </w:rPr>
        <w:t>«</w:t>
      </w:r>
      <w:r w:rsidR="002460A0" w:rsidRPr="002460A0">
        <w:rPr>
          <w:b/>
          <w:bCs/>
          <w:sz w:val="28"/>
          <w:szCs w:val="28"/>
        </w:rPr>
        <w:t>О признании утратившим силу некоторых постановлений</w:t>
      </w:r>
      <w:r w:rsidR="002460A0" w:rsidRPr="002460A0">
        <w:rPr>
          <w:b/>
          <w:bCs/>
          <w:sz w:val="28"/>
          <w:szCs w:val="28"/>
        </w:rPr>
        <w:br/>
        <w:t>Региональной энергетической комиссии Кузбасса (ООО «Чистая вода» (Анжеро-Судженский городской округ)</w:t>
      </w:r>
      <w:r w:rsidR="00EB7D27" w:rsidRPr="002460A0">
        <w:rPr>
          <w:b/>
          <w:bCs/>
          <w:sz w:val="28"/>
          <w:szCs w:val="28"/>
        </w:rPr>
        <w:t>»</w:t>
      </w:r>
    </w:p>
    <w:p w14:paraId="0A78AFB5" w14:textId="77777777" w:rsidR="00A0068D" w:rsidRDefault="00A0068D" w:rsidP="00A0068D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kern w:val="32"/>
          <w:sz w:val="28"/>
          <w:szCs w:val="28"/>
        </w:rPr>
      </w:pPr>
    </w:p>
    <w:p w14:paraId="02566871" w14:textId="3738C99A" w:rsidR="00344E26" w:rsidRDefault="00A0068D" w:rsidP="00344E26">
      <w:pPr>
        <w:widowControl w:val="0"/>
        <w:ind w:left="-142" w:firstLine="709"/>
        <w:jc w:val="both"/>
        <w:rPr>
          <w:b/>
          <w:bCs/>
          <w:kern w:val="32"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proofErr w:type="spellStart"/>
      <w:r w:rsidR="002460A0">
        <w:rPr>
          <w:b/>
          <w:bCs/>
          <w:kern w:val="32"/>
          <w:sz w:val="28"/>
          <w:szCs w:val="28"/>
        </w:rPr>
        <w:t>Ланщикову</w:t>
      </w:r>
      <w:proofErr w:type="spellEnd"/>
      <w:r w:rsidR="002460A0">
        <w:rPr>
          <w:b/>
          <w:bCs/>
          <w:kern w:val="32"/>
          <w:sz w:val="28"/>
          <w:szCs w:val="28"/>
        </w:rPr>
        <w:t xml:space="preserve"> М.С.</w:t>
      </w:r>
    </w:p>
    <w:p w14:paraId="7B311A12" w14:textId="77777777" w:rsidR="001228C1" w:rsidRDefault="001228C1" w:rsidP="00344E26">
      <w:pPr>
        <w:widowControl w:val="0"/>
        <w:ind w:left="-142" w:firstLine="709"/>
        <w:jc w:val="both"/>
        <w:rPr>
          <w:b/>
          <w:bCs/>
          <w:kern w:val="32"/>
          <w:sz w:val="28"/>
          <w:szCs w:val="28"/>
        </w:rPr>
      </w:pPr>
    </w:p>
    <w:p w14:paraId="7B4BB503" w14:textId="77777777" w:rsidR="00875CCA" w:rsidRDefault="00344E26" w:rsidP="00344E26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Докладчик</w:t>
      </w:r>
      <w:r w:rsidR="00875CCA">
        <w:rPr>
          <w:bCs/>
          <w:kern w:val="32"/>
          <w:sz w:val="28"/>
          <w:szCs w:val="28"/>
        </w:rPr>
        <w:t xml:space="preserve"> пояснила:</w:t>
      </w:r>
    </w:p>
    <w:p w14:paraId="7E9FF5DE" w14:textId="3FBB1F63" w:rsidR="00344E26" w:rsidRDefault="00875CCA" w:rsidP="00344E26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</w:t>
      </w:r>
      <w:r w:rsidR="00344E26" w:rsidRPr="00435C0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р</w:t>
      </w:r>
      <w:r w:rsidR="00344E26" w:rsidRPr="00435C06">
        <w:rPr>
          <w:bCs/>
          <w:kern w:val="32"/>
          <w:sz w:val="28"/>
          <w:szCs w:val="28"/>
        </w:rPr>
        <w:t xml:space="preserve">егиональную энергетическую комиссию Кузбасса </w:t>
      </w:r>
      <w:r w:rsidR="00344E26">
        <w:rPr>
          <w:bCs/>
          <w:kern w:val="32"/>
          <w:sz w:val="28"/>
          <w:szCs w:val="28"/>
        </w:rPr>
        <w:t>поступили заявления о</w:t>
      </w:r>
      <w:r w:rsidR="00344E26" w:rsidRPr="00435C06">
        <w:rPr>
          <w:bCs/>
          <w:kern w:val="32"/>
          <w:sz w:val="28"/>
          <w:szCs w:val="28"/>
        </w:rPr>
        <w:t>т ООО</w:t>
      </w:r>
      <w:r w:rsidR="00344E26">
        <w:rPr>
          <w:bCs/>
          <w:kern w:val="32"/>
          <w:sz w:val="28"/>
          <w:szCs w:val="28"/>
        </w:rPr>
        <w:t xml:space="preserve"> «Чистая вода</w:t>
      </w:r>
      <w:r w:rsidR="00344E26" w:rsidRPr="00435C06">
        <w:rPr>
          <w:bCs/>
          <w:kern w:val="32"/>
          <w:sz w:val="28"/>
          <w:szCs w:val="28"/>
        </w:rPr>
        <w:t>» (</w:t>
      </w:r>
      <w:proofErr w:type="spellStart"/>
      <w:r w:rsidR="00344E26">
        <w:rPr>
          <w:bCs/>
          <w:kern w:val="32"/>
          <w:sz w:val="28"/>
          <w:szCs w:val="28"/>
        </w:rPr>
        <w:t>вх</w:t>
      </w:r>
      <w:proofErr w:type="spellEnd"/>
      <w:r w:rsidR="00344E26">
        <w:rPr>
          <w:bCs/>
          <w:kern w:val="32"/>
          <w:sz w:val="28"/>
          <w:szCs w:val="28"/>
        </w:rPr>
        <w:t xml:space="preserve">. от 02.05.2024 № 3194 </w:t>
      </w:r>
      <w:r w:rsidR="00344E26" w:rsidRPr="00435C06">
        <w:rPr>
          <w:bCs/>
          <w:kern w:val="32"/>
          <w:sz w:val="28"/>
          <w:szCs w:val="28"/>
        </w:rPr>
        <w:t xml:space="preserve">, </w:t>
      </w:r>
      <w:proofErr w:type="spellStart"/>
      <w:r w:rsidR="00344E26" w:rsidRPr="00435C06">
        <w:rPr>
          <w:bCs/>
          <w:kern w:val="32"/>
          <w:sz w:val="28"/>
          <w:szCs w:val="28"/>
        </w:rPr>
        <w:t>вх</w:t>
      </w:r>
      <w:proofErr w:type="spellEnd"/>
      <w:r w:rsidR="00344E26" w:rsidRPr="00435C06">
        <w:rPr>
          <w:bCs/>
          <w:kern w:val="32"/>
          <w:sz w:val="28"/>
          <w:szCs w:val="28"/>
        </w:rPr>
        <w:t>.</w:t>
      </w:r>
      <w:r w:rsidR="00344E26">
        <w:rPr>
          <w:bCs/>
          <w:kern w:val="32"/>
          <w:sz w:val="28"/>
          <w:szCs w:val="28"/>
        </w:rPr>
        <w:t xml:space="preserve"> </w:t>
      </w:r>
      <w:r w:rsidR="00344E26" w:rsidRPr="00435C06">
        <w:rPr>
          <w:bCs/>
          <w:kern w:val="32"/>
          <w:sz w:val="28"/>
          <w:szCs w:val="28"/>
        </w:rPr>
        <w:t xml:space="preserve">от </w:t>
      </w:r>
      <w:r w:rsidR="00344E26">
        <w:rPr>
          <w:bCs/>
          <w:kern w:val="32"/>
          <w:sz w:val="28"/>
          <w:szCs w:val="28"/>
        </w:rPr>
        <w:t>02</w:t>
      </w:r>
      <w:r w:rsidR="00344E26" w:rsidRPr="00435C06">
        <w:rPr>
          <w:bCs/>
          <w:kern w:val="32"/>
          <w:sz w:val="28"/>
          <w:szCs w:val="28"/>
        </w:rPr>
        <w:t>.0</w:t>
      </w:r>
      <w:r w:rsidR="00344E26">
        <w:rPr>
          <w:bCs/>
          <w:kern w:val="32"/>
          <w:sz w:val="28"/>
          <w:szCs w:val="28"/>
        </w:rPr>
        <w:t>5</w:t>
      </w:r>
      <w:r w:rsidR="00344E26" w:rsidRPr="00435C06">
        <w:rPr>
          <w:bCs/>
          <w:kern w:val="32"/>
          <w:sz w:val="28"/>
          <w:szCs w:val="28"/>
        </w:rPr>
        <w:t>.202</w:t>
      </w:r>
      <w:r w:rsidR="00344E26">
        <w:rPr>
          <w:bCs/>
          <w:kern w:val="32"/>
          <w:sz w:val="28"/>
          <w:szCs w:val="28"/>
        </w:rPr>
        <w:t>4</w:t>
      </w:r>
      <w:r w:rsidR="00344E26" w:rsidRPr="00435C06">
        <w:rPr>
          <w:bCs/>
          <w:kern w:val="32"/>
          <w:sz w:val="28"/>
          <w:szCs w:val="28"/>
        </w:rPr>
        <w:t xml:space="preserve"> № </w:t>
      </w:r>
      <w:r w:rsidR="00344E26">
        <w:rPr>
          <w:bCs/>
          <w:kern w:val="32"/>
          <w:sz w:val="28"/>
          <w:szCs w:val="28"/>
        </w:rPr>
        <w:t>3195)</w:t>
      </w:r>
      <w:r w:rsidR="00344E26" w:rsidRPr="00435C06">
        <w:rPr>
          <w:bCs/>
          <w:kern w:val="32"/>
          <w:sz w:val="28"/>
          <w:szCs w:val="28"/>
        </w:rPr>
        <w:t xml:space="preserve"> о</w:t>
      </w:r>
      <w:r w:rsidR="00344E26">
        <w:rPr>
          <w:bCs/>
          <w:kern w:val="32"/>
          <w:sz w:val="28"/>
          <w:szCs w:val="28"/>
        </w:rPr>
        <w:t xml:space="preserve">б установлении тарифов </w:t>
      </w:r>
      <w:r w:rsidR="00344E26" w:rsidRPr="00CF6B98">
        <w:rPr>
          <w:bCs/>
          <w:kern w:val="32"/>
          <w:sz w:val="28"/>
          <w:szCs w:val="28"/>
        </w:rPr>
        <w:t>на питьевую воду</w:t>
      </w:r>
      <w:r w:rsidR="00344E26">
        <w:rPr>
          <w:bCs/>
          <w:kern w:val="32"/>
          <w:sz w:val="28"/>
          <w:szCs w:val="28"/>
        </w:rPr>
        <w:t xml:space="preserve"> и</w:t>
      </w:r>
      <w:r w:rsidR="00344E26" w:rsidRPr="00CF6B98">
        <w:rPr>
          <w:bCs/>
          <w:kern w:val="32"/>
          <w:sz w:val="28"/>
          <w:szCs w:val="28"/>
        </w:rPr>
        <w:t xml:space="preserve"> водоотведение</w:t>
      </w:r>
      <w:r w:rsidR="00344E26">
        <w:rPr>
          <w:bCs/>
          <w:kern w:val="32"/>
          <w:sz w:val="28"/>
          <w:szCs w:val="28"/>
        </w:rPr>
        <w:t xml:space="preserve"> на период 2024-2032  на основании заключенных концессионных соглашений в отношении объектов водоснабжения и водоотведения, находящихся в собственности муниципального образования «Анжеро-Судженский городской округ», открыто дело </w:t>
      </w:r>
      <w:r w:rsidR="001228C1">
        <w:rPr>
          <w:bCs/>
          <w:kern w:val="32"/>
          <w:sz w:val="28"/>
          <w:szCs w:val="28"/>
        </w:rPr>
        <w:t xml:space="preserve">                                   </w:t>
      </w:r>
      <w:r w:rsidR="00344E26">
        <w:rPr>
          <w:bCs/>
          <w:kern w:val="32"/>
          <w:sz w:val="28"/>
          <w:szCs w:val="28"/>
        </w:rPr>
        <w:t>от 03.05.2024 № 18-ВС и ВО.</w:t>
      </w:r>
    </w:p>
    <w:p w14:paraId="2A029D31" w14:textId="189124CA" w:rsidR="002460A0" w:rsidRPr="00344E26" w:rsidRDefault="00344E26" w:rsidP="00344E26">
      <w:pPr>
        <w:ind w:firstLine="709"/>
        <w:jc w:val="both"/>
        <w:rPr>
          <w:bCs/>
          <w:sz w:val="28"/>
        </w:rPr>
      </w:pPr>
      <w:r w:rsidRPr="00435C06">
        <w:rPr>
          <w:bCs/>
          <w:kern w:val="32"/>
          <w:sz w:val="28"/>
          <w:szCs w:val="28"/>
        </w:rPr>
        <w:t>В связи с вышеизложенным</w:t>
      </w:r>
      <w:r w:rsidRPr="00435C06">
        <w:rPr>
          <w:bCs/>
          <w:sz w:val="28"/>
        </w:rPr>
        <w:t xml:space="preserve"> предлагается</w:t>
      </w:r>
      <w:r w:rsidR="00627DBA">
        <w:rPr>
          <w:bCs/>
          <w:sz w:val="28"/>
        </w:rPr>
        <w:t>, признать утратившимся силу постановления Региональной энергетической комиссии Кузбасса:</w:t>
      </w:r>
    </w:p>
    <w:bookmarkEnd w:id="6"/>
    <w:p w14:paraId="2266E047" w14:textId="77777777" w:rsidR="002460A0" w:rsidRDefault="002460A0" w:rsidP="002460A0">
      <w:pPr>
        <w:ind w:firstLine="709"/>
        <w:jc w:val="both"/>
        <w:rPr>
          <w:bCs/>
          <w:kern w:val="32"/>
          <w:sz w:val="28"/>
          <w:szCs w:val="28"/>
        </w:rPr>
      </w:pPr>
      <w:r w:rsidRPr="00CC6037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28</w:t>
      </w:r>
      <w:r w:rsidRPr="00CC6037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11</w:t>
      </w:r>
      <w:r w:rsidRPr="00CC6037">
        <w:rPr>
          <w:bCs/>
          <w:kern w:val="32"/>
          <w:sz w:val="28"/>
          <w:szCs w:val="28"/>
        </w:rPr>
        <w:t>.20</w:t>
      </w:r>
      <w:r>
        <w:rPr>
          <w:bCs/>
          <w:kern w:val="32"/>
          <w:sz w:val="28"/>
          <w:szCs w:val="28"/>
        </w:rPr>
        <w:t>22</w:t>
      </w:r>
      <w:r w:rsidRPr="00CC6037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>769</w:t>
      </w:r>
      <w:r w:rsidRPr="00CC6037">
        <w:rPr>
          <w:bCs/>
          <w:kern w:val="32"/>
          <w:sz w:val="28"/>
          <w:szCs w:val="28"/>
        </w:rPr>
        <w:t xml:space="preserve"> «</w:t>
      </w:r>
      <w:r w:rsidRPr="00536851">
        <w:rPr>
          <w:bCs/>
          <w:kern w:val="32"/>
          <w:sz w:val="28"/>
          <w:szCs w:val="28"/>
        </w:rPr>
        <w:t xml:space="preserve">Об </w:t>
      </w:r>
      <w:r>
        <w:rPr>
          <w:bCs/>
          <w:kern w:val="32"/>
          <w:sz w:val="28"/>
          <w:szCs w:val="28"/>
        </w:rPr>
        <w:t>установлении долгосрочных параметров регулирования тарифов в сфере холодного водоснабжения, водоотведения ООО «Чистая вода» (Анжеро-Судженский городской округ)»;</w:t>
      </w:r>
    </w:p>
    <w:p w14:paraId="5FB6C97A" w14:textId="77777777" w:rsidR="002460A0" w:rsidRDefault="002460A0" w:rsidP="002460A0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от 14.03.2024 № 46 «О внесении изменений в постановление </w:t>
      </w:r>
      <w:r>
        <w:rPr>
          <w:bCs/>
          <w:kern w:val="32"/>
          <w:sz w:val="28"/>
          <w:szCs w:val="28"/>
        </w:rPr>
        <w:br/>
        <w:t>от 28.11.2022 № 769 «Об установлении долгосрочных параметров регулирования тарифов в сфере холодного водоснабжения, водоотведения ООО «Чистая вода» (Анжеро-Судженский городской округ)»»;</w:t>
      </w:r>
    </w:p>
    <w:p w14:paraId="025C2451" w14:textId="77777777" w:rsidR="002460A0" w:rsidRDefault="002460A0" w:rsidP="002460A0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от 28.11.2022 № 770 «</w:t>
      </w:r>
      <w:r w:rsidRPr="00536851">
        <w:rPr>
          <w:bCs/>
          <w:kern w:val="32"/>
          <w:sz w:val="28"/>
          <w:szCs w:val="28"/>
        </w:rPr>
        <w:t>Об утверждении производственной программы</w:t>
      </w:r>
      <w:r>
        <w:rPr>
          <w:bCs/>
          <w:kern w:val="32"/>
          <w:sz w:val="28"/>
          <w:szCs w:val="28"/>
        </w:rPr>
        <w:t xml:space="preserve"> </w:t>
      </w:r>
      <w:r w:rsidRPr="00536851">
        <w:rPr>
          <w:bCs/>
          <w:kern w:val="32"/>
          <w:sz w:val="28"/>
          <w:szCs w:val="28"/>
        </w:rPr>
        <w:t xml:space="preserve">в </w:t>
      </w:r>
      <w:r>
        <w:rPr>
          <w:bCs/>
          <w:kern w:val="32"/>
          <w:sz w:val="28"/>
          <w:szCs w:val="28"/>
        </w:rPr>
        <w:t xml:space="preserve">сфере холодного водоснабжения, водоотведения и об установлении тарифов на питьевую воду, водоотведение ООО «Чистая вода» </w:t>
      </w:r>
      <w:r>
        <w:rPr>
          <w:bCs/>
          <w:kern w:val="32"/>
          <w:sz w:val="28"/>
          <w:szCs w:val="28"/>
        </w:rPr>
        <w:br/>
        <w:t>(Анжеро-Судженский городской округ)»;</w:t>
      </w:r>
    </w:p>
    <w:p w14:paraId="23E9E67C" w14:textId="77777777" w:rsidR="002460A0" w:rsidRDefault="002460A0" w:rsidP="002460A0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от 19.12.2023 № 687 «О внесении изменений в постановление Региональной энергетической комиссии Кузбасса от 28.11.2022 № 770 </w:t>
      </w:r>
      <w:r>
        <w:rPr>
          <w:bCs/>
          <w:kern w:val="32"/>
          <w:sz w:val="28"/>
          <w:szCs w:val="28"/>
        </w:rPr>
        <w:br/>
        <w:t xml:space="preserve">«Об утверждении производственной программы в сфере холодного </w:t>
      </w:r>
      <w:r>
        <w:rPr>
          <w:bCs/>
          <w:kern w:val="32"/>
          <w:sz w:val="28"/>
          <w:szCs w:val="28"/>
        </w:rPr>
        <w:lastRenderedPageBreak/>
        <w:t>водоснабжения, водоотведения и об установлении тарифов на питьевую воду, водоотведение ООО «Чистая вода» (Анжеро-Судженский городской округ)» в части 2024 года»;</w:t>
      </w:r>
    </w:p>
    <w:p w14:paraId="5F3BD939" w14:textId="77777777" w:rsidR="002460A0" w:rsidRDefault="002460A0" w:rsidP="002460A0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от 14.03.2024 № 47 «О внесении изменений в постановление </w:t>
      </w:r>
      <w:r>
        <w:rPr>
          <w:bCs/>
          <w:kern w:val="32"/>
          <w:sz w:val="28"/>
          <w:szCs w:val="28"/>
        </w:rPr>
        <w:br/>
        <w:t>от 28.11.2022 № 770 «Об утверждении производственной программы в сфере холодного водоснабжения, водоотведения и об установлении тарифов на питьевую воду, водоотведение ООО «Чистая вода» (Анжеро-Судженский городской округ).</w:t>
      </w:r>
    </w:p>
    <w:p w14:paraId="3AB08F47" w14:textId="77777777" w:rsidR="007A543E" w:rsidRDefault="007A543E" w:rsidP="007A543E">
      <w:pPr>
        <w:ind w:right="-284"/>
        <w:jc w:val="both"/>
        <w:rPr>
          <w:sz w:val="28"/>
          <w:szCs w:val="28"/>
        </w:rPr>
      </w:pPr>
    </w:p>
    <w:p w14:paraId="22756ACA" w14:textId="77777777" w:rsidR="007A543E" w:rsidRDefault="007A543E" w:rsidP="007A543E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6330416B" w14:textId="77777777" w:rsidR="001228C1" w:rsidRDefault="001228C1" w:rsidP="007A543E">
      <w:pPr>
        <w:ind w:right="-284" w:firstLine="567"/>
        <w:jc w:val="both"/>
        <w:rPr>
          <w:b/>
          <w:sz w:val="28"/>
          <w:szCs w:val="22"/>
        </w:rPr>
      </w:pPr>
    </w:p>
    <w:p w14:paraId="1C22C0C2" w14:textId="3EECB0F6" w:rsidR="00627DBA" w:rsidRPr="00627DBA" w:rsidRDefault="001228C1" w:rsidP="001228C1">
      <w:pPr>
        <w:tabs>
          <w:tab w:val="left" w:pos="709"/>
        </w:tabs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ab/>
      </w:r>
      <w:r w:rsidR="00627DBA" w:rsidRPr="00627DBA">
        <w:rPr>
          <w:bCs/>
          <w:kern w:val="32"/>
          <w:sz w:val="28"/>
          <w:szCs w:val="28"/>
        </w:rPr>
        <w:t>Признать утратившими силу с 12.07.2024 постановления Региональной энергетической комиссии Кузбасса:</w:t>
      </w:r>
    </w:p>
    <w:p w14:paraId="08C8AE10" w14:textId="35CCDD75" w:rsidR="00627DBA" w:rsidRPr="00627DBA" w:rsidRDefault="00627DBA" w:rsidP="001228C1">
      <w:pPr>
        <w:pStyle w:val="a4"/>
        <w:tabs>
          <w:tab w:val="left" w:pos="709"/>
        </w:tabs>
        <w:ind w:left="0" w:firstLine="709"/>
        <w:jc w:val="both"/>
        <w:rPr>
          <w:bCs/>
          <w:kern w:val="32"/>
          <w:sz w:val="28"/>
          <w:szCs w:val="28"/>
        </w:rPr>
      </w:pPr>
      <w:r w:rsidRPr="00627DBA">
        <w:rPr>
          <w:bCs/>
          <w:kern w:val="32"/>
          <w:sz w:val="28"/>
          <w:szCs w:val="28"/>
        </w:rPr>
        <w:t xml:space="preserve">от 28.11.2022 № 769 «Об установлении долгосрочных параметров регулирования тарифов в сфере холодного водоснабжения, водоотведения </w:t>
      </w:r>
      <w:r w:rsidR="00253BD1">
        <w:rPr>
          <w:bCs/>
          <w:kern w:val="32"/>
          <w:sz w:val="28"/>
          <w:szCs w:val="28"/>
        </w:rPr>
        <w:br/>
      </w:r>
      <w:r w:rsidRPr="00627DBA">
        <w:rPr>
          <w:bCs/>
          <w:kern w:val="32"/>
          <w:sz w:val="28"/>
          <w:szCs w:val="28"/>
        </w:rPr>
        <w:t>ООО «Чистая вода» (Анжеро-Судженский городской округ)»;</w:t>
      </w:r>
    </w:p>
    <w:p w14:paraId="15CA6279" w14:textId="77777777" w:rsidR="00627DBA" w:rsidRPr="00627DBA" w:rsidRDefault="00627DBA" w:rsidP="001228C1">
      <w:pPr>
        <w:pStyle w:val="a4"/>
        <w:tabs>
          <w:tab w:val="left" w:pos="709"/>
        </w:tabs>
        <w:ind w:left="0" w:firstLine="607"/>
        <w:jc w:val="both"/>
        <w:rPr>
          <w:bCs/>
          <w:kern w:val="32"/>
          <w:sz w:val="28"/>
          <w:szCs w:val="28"/>
        </w:rPr>
      </w:pPr>
      <w:r w:rsidRPr="00627DBA">
        <w:rPr>
          <w:bCs/>
          <w:kern w:val="32"/>
          <w:sz w:val="28"/>
          <w:szCs w:val="28"/>
        </w:rPr>
        <w:t xml:space="preserve">от 14.03.2024 № 46 «О внесении изменений в постановление </w:t>
      </w:r>
      <w:r w:rsidRPr="00627DBA">
        <w:rPr>
          <w:bCs/>
          <w:kern w:val="32"/>
          <w:sz w:val="28"/>
          <w:szCs w:val="28"/>
        </w:rPr>
        <w:br/>
        <w:t>от 28.11.2022 № 769 «Об установлении долгосрочных параметров регулирования тарифов в сфере холодного водоснабжения, водоотведения ООО «Чистая вода» (Анжеро-Судженский городской округ)»»;</w:t>
      </w:r>
    </w:p>
    <w:p w14:paraId="10307A73" w14:textId="77777777" w:rsidR="00627DBA" w:rsidRPr="00627DBA" w:rsidRDefault="00627DBA" w:rsidP="001228C1">
      <w:pPr>
        <w:pStyle w:val="a4"/>
        <w:tabs>
          <w:tab w:val="left" w:pos="709"/>
        </w:tabs>
        <w:ind w:left="0" w:firstLine="567"/>
        <w:jc w:val="both"/>
        <w:rPr>
          <w:bCs/>
          <w:kern w:val="32"/>
          <w:sz w:val="28"/>
          <w:szCs w:val="28"/>
        </w:rPr>
      </w:pPr>
      <w:r w:rsidRPr="00627DBA">
        <w:rPr>
          <w:bCs/>
          <w:kern w:val="32"/>
          <w:sz w:val="28"/>
          <w:szCs w:val="28"/>
        </w:rPr>
        <w:t xml:space="preserve">от 28.11.2022 № 770 «Об утверждении производственной программы в сфере холодного водоснабжения, водоотведения и об установлении тарифов на питьевую воду, водоотведение ООО «Чистая вода» </w:t>
      </w:r>
      <w:r w:rsidRPr="00627DBA">
        <w:rPr>
          <w:bCs/>
          <w:kern w:val="32"/>
          <w:sz w:val="28"/>
          <w:szCs w:val="28"/>
        </w:rPr>
        <w:br/>
        <w:t>(Анжеро-Судженский городской округ)»;</w:t>
      </w:r>
    </w:p>
    <w:p w14:paraId="2ED653FD" w14:textId="77777777" w:rsidR="00627DBA" w:rsidRPr="00627DBA" w:rsidRDefault="00627DBA" w:rsidP="001228C1">
      <w:pPr>
        <w:pStyle w:val="a4"/>
        <w:tabs>
          <w:tab w:val="left" w:pos="709"/>
        </w:tabs>
        <w:ind w:left="0" w:firstLine="567"/>
        <w:jc w:val="both"/>
        <w:rPr>
          <w:bCs/>
          <w:kern w:val="32"/>
          <w:sz w:val="28"/>
          <w:szCs w:val="28"/>
        </w:rPr>
      </w:pPr>
      <w:r w:rsidRPr="00627DBA">
        <w:rPr>
          <w:bCs/>
          <w:kern w:val="32"/>
          <w:sz w:val="28"/>
          <w:szCs w:val="28"/>
        </w:rPr>
        <w:t xml:space="preserve">от 19.12.2023 № 687 «О внесении изменений в постановление Региональной энергетической комиссии Кузбасса от 28.11.2022 № 770 </w:t>
      </w:r>
      <w:r w:rsidRPr="00627DBA">
        <w:rPr>
          <w:bCs/>
          <w:kern w:val="32"/>
          <w:sz w:val="28"/>
          <w:szCs w:val="28"/>
        </w:rPr>
        <w:br/>
        <w:t>«Об утверждении производственной программы в сфере холодного водоснабжения, водоотведения и об установлении тарифов на питьевую воду, водоотведение ООО «Чистая вода» (Анжеро-Судженский городской округ)» в части 2024 года»;</w:t>
      </w:r>
    </w:p>
    <w:p w14:paraId="6F60CBF3" w14:textId="77777777" w:rsidR="00627DBA" w:rsidRPr="00627DBA" w:rsidRDefault="00627DBA" w:rsidP="001228C1">
      <w:pPr>
        <w:pStyle w:val="a4"/>
        <w:tabs>
          <w:tab w:val="left" w:pos="709"/>
        </w:tabs>
        <w:ind w:left="0" w:firstLine="567"/>
        <w:jc w:val="both"/>
        <w:rPr>
          <w:bCs/>
          <w:kern w:val="32"/>
          <w:sz w:val="28"/>
          <w:szCs w:val="28"/>
        </w:rPr>
      </w:pPr>
      <w:r w:rsidRPr="00627DBA">
        <w:rPr>
          <w:bCs/>
          <w:kern w:val="32"/>
          <w:sz w:val="28"/>
          <w:szCs w:val="28"/>
        </w:rPr>
        <w:t xml:space="preserve">от 14.03.2024 № 47 «О внесении изменений в постановление </w:t>
      </w:r>
      <w:r w:rsidRPr="00627DBA">
        <w:rPr>
          <w:bCs/>
          <w:kern w:val="32"/>
          <w:sz w:val="28"/>
          <w:szCs w:val="28"/>
        </w:rPr>
        <w:br/>
        <w:t>от 28.11.2022 № 770 «Об утверждении производственной программы в сфере холодного водоснабжения, водоотведения и об установлении тарифов на питьевую воду, водоотведение ООО «Чистая вода» (Анжеро-Судженский городской округ).</w:t>
      </w:r>
    </w:p>
    <w:p w14:paraId="2EBC8EF3" w14:textId="77777777" w:rsidR="007A543E" w:rsidRDefault="007A543E" w:rsidP="00253BD1">
      <w:pPr>
        <w:widowControl w:val="0"/>
        <w:tabs>
          <w:tab w:val="left" w:pos="820"/>
          <w:tab w:val="left" w:pos="9072"/>
        </w:tabs>
        <w:jc w:val="both"/>
        <w:rPr>
          <w:sz w:val="28"/>
          <w:szCs w:val="28"/>
        </w:rPr>
      </w:pPr>
    </w:p>
    <w:p w14:paraId="0E66A094" w14:textId="77777777" w:rsidR="00253BD1" w:rsidRDefault="007A543E" w:rsidP="00253BD1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 w:rsidRPr="00E71041">
        <w:rPr>
          <w:b/>
          <w:bCs/>
          <w:sz w:val="28"/>
          <w:szCs w:val="22"/>
        </w:rPr>
        <w:t>Проведено голосование: «за» - единогласно.</w:t>
      </w:r>
    </w:p>
    <w:p w14:paraId="16E9D88D" w14:textId="77777777" w:rsidR="00253BD1" w:rsidRDefault="00253BD1" w:rsidP="00253BD1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6AFF925A" w14:textId="122B019E" w:rsidR="00604F5B" w:rsidRPr="00253BD1" w:rsidRDefault="00604F5B" w:rsidP="00253BD1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 w:rsidRPr="00A0068D">
        <w:rPr>
          <w:sz w:val="28"/>
          <w:szCs w:val="28"/>
        </w:rPr>
        <w:t xml:space="preserve">Вопрос </w:t>
      </w:r>
      <w:r>
        <w:rPr>
          <w:sz w:val="28"/>
          <w:szCs w:val="28"/>
        </w:rPr>
        <w:t>2</w:t>
      </w:r>
      <w:r w:rsidRPr="00A0068D">
        <w:rPr>
          <w:sz w:val="28"/>
          <w:szCs w:val="28"/>
        </w:rPr>
        <w:t xml:space="preserve"> </w:t>
      </w:r>
      <w:r w:rsidRPr="00344E26">
        <w:rPr>
          <w:b/>
          <w:bCs/>
          <w:sz w:val="28"/>
          <w:szCs w:val="28"/>
        </w:rPr>
        <w:t>«</w:t>
      </w:r>
      <w:r w:rsidR="00344E26" w:rsidRPr="00344E26">
        <w:rPr>
          <w:b/>
          <w:bCs/>
          <w:sz w:val="28"/>
          <w:szCs w:val="28"/>
        </w:rPr>
        <w:t>Об установлении долгосрочных параметров регулирования тарифов</w:t>
      </w:r>
      <w:r w:rsidR="00344E26">
        <w:rPr>
          <w:b/>
          <w:bCs/>
          <w:sz w:val="28"/>
          <w:szCs w:val="28"/>
        </w:rPr>
        <w:t xml:space="preserve"> </w:t>
      </w:r>
      <w:r w:rsidR="00344E26" w:rsidRPr="00344E26">
        <w:rPr>
          <w:b/>
          <w:bCs/>
          <w:sz w:val="28"/>
          <w:szCs w:val="28"/>
        </w:rPr>
        <w:t>в сфере холодного водоснабжения питьевой водой ООО «Чистая вода» (Анжеро-Судженский городской округ)</w:t>
      </w:r>
      <w:r w:rsidRPr="00344E26">
        <w:rPr>
          <w:b/>
          <w:bCs/>
          <w:color w:val="000000"/>
          <w:sz w:val="28"/>
          <w:szCs w:val="28"/>
        </w:rPr>
        <w:t>»</w:t>
      </w:r>
    </w:p>
    <w:p w14:paraId="699E7849" w14:textId="77777777" w:rsidR="00604F5B" w:rsidRDefault="00604F5B" w:rsidP="00604F5B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kern w:val="32"/>
          <w:sz w:val="28"/>
          <w:szCs w:val="28"/>
        </w:rPr>
      </w:pPr>
    </w:p>
    <w:p w14:paraId="7AD47928" w14:textId="77777777" w:rsidR="00253BD1" w:rsidRDefault="00604F5B" w:rsidP="00253BD1">
      <w:pPr>
        <w:widowControl w:val="0"/>
        <w:ind w:left="-142" w:firstLine="709"/>
        <w:jc w:val="both"/>
        <w:rPr>
          <w:b/>
          <w:bCs/>
          <w:kern w:val="32"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proofErr w:type="spellStart"/>
      <w:r w:rsidR="001870BD">
        <w:rPr>
          <w:b/>
          <w:bCs/>
          <w:kern w:val="32"/>
          <w:sz w:val="28"/>
          <w:szCs w:val="28"/>
        </w:rPr>
        <w:t>Ланщикову</w:t>
      </w:r>
      <w:proofErr w:type="spellEnd"/>
      <w:r w:rsidR="001870BD">
        <w:rPr>
          <w:b/>
          <w:bCs/>
          <w:kern w:val="32"/>
          <w:sz w:val="28"/>
          <w:szCs w:val="28"/>
        </w:rPr>
        <w:t xml:space="preserve"> М.С.</w:t>
      </w:r>
    </w:p>
    <w:p w14:paraId="57A64825" w14:textId="77777777" w:rsidR="00253BD1" w:rsidRDefault="00253BD1" w:rsidP="00253BD1">
      <w:pPr>
        <w:widowControl w:val="0"/>
        <w:ind w:left="-142" w:firstLine="709"/>
        <w:jc w:val="both"/>
        <w:rPr>
          <w:b/>
          <w:bCs/>
          <w:kern w:val="32"/>
          <w:sz w:val="28"/>
          <w:szCs w:val="28"/>
        </w:rPr>
      </w:pPr>
    </w:p>
    <w:p w14:paraId="7DEBCBC3" w14:textId="48E9E3A0" w:rsidR="001870BD" w:rsidRPr="00253BD1" w:rsidRDefault="00604F5B" w:rsidP="00253BD1">
      <w:pPr>
        <w:widowControl w:val="0"/>
        <w:ind w:left="-142" w:firstLine="709"/>
        <w:jc w:val="both"/>
        <w:rPr>
          <w:b/>
          <w:bCs/>
          <w:kern w:val="32"/>
          <w:sz w:val="28"/>
          <w:szCs w:val="28"/>
        </w:rPr>
      </w:pPr>
      <w:r w:rsidRPr="00253BD1">
        <w:rPr>
          <w:sz w:val="28"/>
          <w:szCs w:val="28"/>
        </w:rPr>
        <w:t xml:space="preserve">Докладчик, </w:t>
      </w:r>
      <w:r w:rsidR="00253BD1" w:rsidRPr="00253BD1">
        <w:rPr>
          <w:bCs/>
          <w:kern w:val="32"/>
          <w:sz w:val="28"/>
          <w:szCs w:val="28"/>
        </w:rPr>
        <w:t xml:space="preserve">согласно экспертному заключению (приложение № 1 к </w:t>
      </w:r>
      <w:r w:rsidR="00253BD1" w:rsidRPr="00253BD1">
        <w:rPr>
          <w:bCs/>
          <w:kern w:val="32"/>
          <w:sz w:val="28"/>
          <w:szCs w:val="28"/>
        </w:rPr>
        <w:lastRenderedPageBreak/>
        <w:t>настоящему протоколу) предлагает у</w:t>
      </w:r>
      <w:r w:rsidR="001870BD" w:rsidRPr="00253BD1">
        <w:rPr>
          <w:bCs/>
          <w:kern w:val="32"/>
          <w:sz w:val="28"/>
          <w:szCs w:val="28"/>
        </w:rPr>
        <w:t xml:space="preserve">становить ООО «Чистая вода» (Анжеро-Судженский городской округ), ИНН 4246023100, долгосрочные параметры регулирования тарифов на питьевую воду и водоотведение на период с 12.07.2024 по 31.12.2032 согласно приложению </w:t>
      </w:r>
      <w:r w:rsidR="00253BD1">
        <w:rPr>
          <w:bCs/>
          <w:kern w:val="32"/>
          <w:sz w:val="28"/>
          <w:szCs w:val="28"/>
        </w:rPr>
        <w:t xml:space="preserve">№ 2 </w:t>
      </w:r>
      <w:r w:rsidR="001870BD" w:rsidRPr="00253BD1">
        <w:rPr>
          <w:bCs/>
          <w:kern w:val="32"/>
          <w:sz w:val="28"/>
          <w:szCs w:val="28"/>
        </w:rPr>
        <w:t xml:space="preserve">к настоящему </w:t>
      </w:r>
      <w:r w:rsidR="00253BD1">
        <w:rPr>
          <w:bCs/>
          <w:kern w:val="32"/>
          <w:sz w:val="28"/>
          <w:szCs w:val="28"/>
        </w:rPr>
        <w:t>протоколу</w:t>
      </w:r>
      <w:r w:rsidR="001870BD" w:rsidRPr="00253BD1">
        <w:rPr>
          <w:bCs/>
          <w:kern w:val="32"/>
          <w:sz w:val="28"/>
          <w:szCs w:val="28"/>
        </w:rPr>
        <w:t>.</w:t>
      </w:r>
    </w:p>
    <w:p w14:paraId="38E13469" w14:textId="7CC7C34B" w:rsidR="00604F5B" w:rsidRDefault="00604F5B" w:rsidP="00604F5B">
      <w:pPr>
        <w:ind w:right="-284"/>
        <w:jc w:val="both"/>
        <w:rPr>
          <w:sz w:val="28"/>
          <w:szCs w:val="28"/>
        </w:rPr>
      </w:pPr>
    </w:p>
    <w:p w14:paraId="32A4762A" w14:textId="77777777" w:rsidR="00604F5B" w:rsidRDefault="00604F5B" w:rsidP="00604F5B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6A55F0D0" w14:textId="77777777" w:rsidR="00604F5B" w:rsidRDefault="00604F5B" w:rsidP="00604F5B">
      <w:pPr>
        <w:ind w:right="-284" w:firstLine="567"/>
        <w:jc w:val="both"/>
        <w:rPr>
          <w:b/>
          <w:sz w:val="28"/>
          <w:szCs w:val="22"/>
        </w:rPr>
      </w:pPr>
    </w:p>
    <w:p w14:paraId="7E04474E" w14:textId="4093F42F" w:rsidR="00604F5B" w:rsidRDefault="00604F5B" w:rsidP="00604F5B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Согласиться с предложением докладчик</w:t>
      </w:r>
      <w:r w:rsidR="000E7FF6">
        <w:rPr>
          <w:sz w:val="28"/>
          <w:szCs w:val="28"/>
        </w:rPr>
        <w:t>ов.</w:t>
      </w:r>
    </w:p>
    <w:p w14:paraId="0530832F" w14:textId="77777777" w:rsidR="00604F5B" w:rsidRDefault="00604F5B" w:rsidP="00604F5B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312561B1" w14:textId="77777777" w:rsidR="00604F5B" w:rsidRDefault="00604F5B" w:rsidP="00604F5B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>Проведено голосование: «за» - единогласно.</w:t>
      </w:r>
    </w:p>
    <w:p w14:paraId="106EE204" w14:textId="77777777" w:rsidR="001870BD" w:rsidRPr="00A0068D" w:rsidRDefault="001870BD" w:rsidP="001870BD">
      <w:pPr>
        <w:widowControl w:val="0"/>
        <w:tabs>
          <w:tab w:val="left" w:pos="820"/>
          <w:tab w:val="left" w:pos="9072"/>
        </w:tabs>
        <w:jc w:val="both"/>
        <w:rPr>
          <w:b/>
          <w:bCs/>
          <w:sz w:val="28"/>
          <w:szCs w:val="22"/>
        </w:rPr>
      </w:pPr>
    </w:p>
    <w:p w14:paraId="08E16BBA" w14:textId="4F34616D" w:rsidR="001870BD" w:rsidRDefault="001870BD" w:rsidP="00253BD1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kern w:val="32"/>
          <w:sz w:val="28"/>
          <w:szCs w:val="28"/>
        </w:rPr>
      </w:pPr>
      <w:r w:rsidRPr="00A0068D">
        <w:rPr>
          <w:sz w:val="28"/>
          <w:szCs w:val="28"/>
        </w:rPr>
        <w:t xml:space="preserve">Вопрос </w:t>
      </w:r>
      <w:r>
        <w:rPr>
          <w:sz w:val="28"/>
          <w:szCs w:val="28"/>
        </w:rPr>
        <w:t>3</w:t>
      </w:r>
      <w:r w:rsidRPr="00A0068D">
        <w:rPr>
          <w:sz w:val="28"/>
          <w:szCs w:val="28"/>
        </w:rPr>
        <w:t xml:space="preserve"> </w:t>
      </w:r>
      <w:r w:rsidRPr="001870BD">
        <w:rPr>
          <w:b/>
          <w:bCs/>
          <w:sz w:val="28"/>
          <w:szCs w:val="28"/>
        </w:rPr>
        <w:t>«Об утверждении производственной программы в сфере холодного</w:t>
      </w:r>
      <w:r>
        <w:rPr>
          <w:b/>
          <w:bCs/>
          <w:sz w:val="28"/>
          <w:szCs w:val="28"/>
        </w:rPr>
        <w:t xml:space="preserve"> </w:t>
      </w:r>
      <w:r w:rsidRPr="001870BD">
        <w:rPr>
          <w:b/>
          <w:bCs/>
          <w:sz w:val="28"/>
          <w:szCs w:val="28"/>
        </w:rPr>
        <w:t>водоснабжения, водоотведения и об установлении тарифов на питьевую воду, водоотведение ООО «Чистая вода» (Анжеро-Судженский городской округ)»</w:t>
      </w:r>
    </w:p>
    <w:p w14:paraId="4AEE81DB" w14:textId="77777777" w:rsidR="001870BD" w:rsidRDefault="001870BD" w:rsidP="001870BD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kern w:val="32"/>
          <w:sz w:val="28"/>
          <w:szCs w:val="28"/>
        </w:rPr>
      </w:pPr>
    </w:p>
    <w:p w14:paraId="3AF88CBE" w14:textId="77777777" w:rsidR="001870BD" w:rsidRDefault="001870BD" w:rsidP="001870BD">
      <w:pPr>
        <w:widowControl w:val="0"/>
        <w:ind w:left="-142" w:firstLine="709"/>
        <w:jc w:val="both"/>
        <w:rPr>
          <w:b/>
          <w:bCs/>
          <w:kern w:val="32"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proofErr w:type="spellStart"/>
      <w:r>
        <w:rPr>
          <w:b/>
          <w:bCs/>
          <w:kern w:val="32"/>
          <w:sz w:val="28"/>
          <w:szCs w:val="28"/>
        </w:rPr>
        <w:t>Ланщикову</w:t>
      </w:r>
      <w:proofErr w:type="spellEnd"/>
      <w:r>
        <w:rPr>
          <w:b/>
          <w:bCs/>
          <w:kern w:val="32"/>
          <w:sz w:val="28"/>
          <w:szCs w:val="28"/>
        </w:rPr>
        <w:t xml:space="preserve"> М.С.</w:t>
      </w:r>
    </w:p>
    <w:p w14:paraId="54A557BE" w14:textId="77777777" w:rsidR="001228C1" w:rsidRDefault="001228C1" w:rsidP="001870BD">
      <w:pPr>
        <w:widowControl w:val="0"/>
        <w:ind w:left="-142" w:firstLine="709"/>
        <w:jc w:val="both"/>
        <w:rPr>
          <w:b/>
          <w:bCs/>
          <w:kern w:val="32"/>
          <w:sz w:val="28"/>
          <w:szCs w:val="28"/>
        </w:rPr>
      </w:pPr>
    </w:p>
    <w:p w14:paraId="59C062A0" w14:textId="34810ED3" w:rsidR="00190A82" w:rsidRPr="00017EDE" w:rsidRDefault="00190A82" w:rsidP="00253BD1">
      <w:pPr>
        <w:ind w:firstLine="567"/>
        <w:jc w:val="both"/>
        <w:rPr>
          <w:bCs/>
          <w:kern w:val="32"/>
          <w:sz w:val="28"/>
          <w:szCs w:val="28"/>
        </w:rPr>
      </w:pPr>
      <w:r w:rsidRPr="00017EDE">
        <w:rPr>
          <w:sz w:val="28"/>
          <w:szCs w:val="28"/>
        </w:rPr>
        <w:t xml:space="preserve">Докладчик, </w:t>
      </w:r>
      <w:r w:rsidR="00253BD1" w:rsidRPr="00017EDE">
        <w:rPr>
          <w:bCs/>
          <w:kern w:val="32"/>
          <w:sz w:val="28"/>
          <w:szCs w:val="28"/>
        </w:rPr>
        <w:t>согласно экспертному заключению (приложение № 1 к настоящему протоколу) предлагает</w:t>
      </w:r>
      <w:r w:rsidR="00017EDE" w:rsidRPr="00017EDE">
        <w:rPr>
          <w:bCs/>
          <w:kern w:val="32"/>
          <w:sz w:val="28"/>
          <w:szCs w:val="28"/>
        </w:rPr>
        <w:t>:</w:t>
      </w:r>
    </w:p>
    <w:p w14:paraId="0759A298" w14:textId="77777777" w:rsidR="00017EDE" w:rsidRPr="00017EDE" w:rsidRDefault="00017EDE" w:rsidP="00253BD1">
      <w:pPr>
        <w:ind w:firstLine="567"/>
        <w:jc w:val="both"/>
        <w:rPr>
          <w:bCs/>
          <w:kern w:val="32"/>
          <w:sz w:val="28"/>
          <w:szCs w:val="28"/>
        </w:rPr>
      </w:pPr>
    </w:p>
    <w:p w14:paraId="0A6D927B" w14:textId="52829931" w:rsidR="00017EDE" w:rsidRPr="00017EDE" w:rsidRDefault="00017EDE" w:rsidP="00017EDE">
      <w:pPr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Pr="00017EDE">
        <w:rPr>
          <w:bCs/>
          <w:kern w:val="32"/>
          <w:sz w:val="28"/>
          <w:szCs w:val="28"/>
        </w:rPr>
        <w:t xml:space="preserve">Утвердить ООО «Чистая вода» (Анжеро-Судженский городской округ), ИНН 4246023100, производственную программу в сфере холодного водоснабжения, водоотведения на период с 12.07.2024 по 31.12.2032 согласно приложению </w:t>
      </w:r>
      <w:r>
        <w:rPr>
          <w:bCs/>
          <w:kern w:val="32"/>
          <w:sz w:val="28"/>
          <w:szCs w:val="28"/>
        </w:rPr>
        <w:t xml:space="preserve">№ 3 </w:t>
      </w:r>
      <w:r w:rsidRPr="00017EDE">
        <w:rPr>
          <w:bCs/>
          <w:kern w:val="32"/>
          <w:sz w:val="28"/>
          <w:szCs w:val="28"/>
        </w:rPr>
        <w:t xml:space="preserve">к настоящему </w:t>
      </w:r>
      <w:r>
        <w:rPr>
          <w:bCs/>
          <w:kern w:val="32"/>
          <w:sz w:val="28"/>
          <w:szCs w:val="28"/>
        </w:rPr>
        <w:t>протоколу</w:t>
      </w:r>
      <w:r w:rsidRPr="00017EDE">
        <w:rPr>
          <w:bCs/>
          <w:kern w:val="32"/>
          <w:sz w:val="28"/>
          <w:szCs w:val="28"/>
        </w:rPr>
        <w:t>.</w:t>
      </w:r>
    </w:p>
    <w:p w14:paraId="0BFD8CAB" w14:textId="2E0214F1" w:rsidR="00017EDE" w:rsidRPr="00017EDE" w:rsidRDefault="00017EDE" w:rsidP="00017EDE">
      <w:pPr>
        <w:ind w:firstLine="567"/>
        <w:jc w:val="both"/>
        <w:rPr>
          <w:bCs/>
          <w:kern w:val="32"/>
          <w:sz w:val="28"/>
          <w:szCs w:val="28"/>
        </w:rPr>
      </w:pPr>
      <w:r w:rsidRPr="00017EDE">
        <w:rPr>
          <w:bCs/>
          <w:kern w:val="32"/>
          <w:sz w:val="28"/>
          <w:szCs w:val="28"/>
        </w:rPr>
        <w:t xml:space="preserve">2. Учесть величину необходимой валовой выручки организации и основные статьи расходов, нормативы технологических затрат электрической энергии и химических регентов, а также индексы потребительских цен, индексы роста цен, применяемые на период регулирования, величину расходов, не учтенных (исключенных) при регулировании тарифов согласно приложению </w:t>
      </w:r>
      <w:r w:rsidRPr="00017EDE">
        <w:rPr>
          <w:bCs/>
          <w:kern w:val="32"/>
          <w:sz w:val="28"/>
          <w:szCs w:val="28"/>
        </w:rPr>
        <w:br/>
        <w:t xml:space="preserve">№ </w:t>
      </w:r>
      <w:r>
        <w:rPr>
          <w:bCs/>
          <w:kern w:val="32"/>
          <w:sz w:val="28"/>
          <w:szCs w:val="28"/>
        </w:rPr>
        <w:t>1</w:t>
      </w:r>
      <w:r w:rsidRPr="00017EDE">
        <w:rPr>
          <w:bCs/>
          <w:kern w:val="32"/>
          <w:sz w:val="28"/>
          <w:szCs w:val="28"/>
        </w:rPr>
        <w:t xml:space="preserve"> к </w:t>
      </w:r>
      <w:r>
        <w:rPr>
          <w:bCs/>
          <w:kern w:val="32"/>
          <w:sz w:val="28"/>
          <w:szCs w:val="28"/>
        </w:rPr>
        <w:t>настоящему протоколу</w:t>
      </w:r>
      <w:r w:rsidRPr="00017EDE">
        <w:rPr>
          <w:bCs/>
          <w:kern w:val="32"/>
          <w:sz w:val="28"/>
          <w:szCs w:val="28"/>
        </w:rPr>
        <w:t>.</w:t>
      </w:r>
    </w:p>
    <w:p w14:paraId="50CE41B2" w14:textId="05E077D9" w:rsidR="00017EDE" w:rsidRPr="00017EDE" w:rsidRDefault="00017EDE" w:rsidP="00017EDE">
      <w:pPr>
        <w:ind w:firstLine="567"/>
        <w:jc w:val="both"/>
        <w:rPr>
          <w:bCs/>
          <w:kern w:val="32"/>
          <w:sz w:val="28"/>
          <w:szCs w:val="28"/>
        </w:rPr>
      </w:pPr>
      <w:r w:rsidRPr="00017EDE">
        <w:rPr>
          <w:bCs/>
          <w:kern w:val="32"/>
          <w:sz w:val="28"/>
          <w:szCs w:val="28"/>
        </w:rPr>
        <w:t>3</w:t>
      </w:r>
      <w:r w:rsidRPr="00017EDE">
        <w:rPr>
          <w:bCs/>
          <w:kern w:val="32"/>
          <w:sz w:val="28"/>
          <w:szCs w:val="28"/>
        </w:rPr>
        <w:t xml:space="preserve">. Установить ООО «Чистая вода» (Анжеро-Судженский городской округ), ИНН 4246023100, одноставочные тарифы на питьевую воду, водоотведение, </w:t>
      </w:r>
      <w:r w:rsidRPr="00017EDE">
        <w:rPr>
          <w:bCs/>
          <w:kern w:val="32"/>
          <w:sz w:val="28"/>
          <w:szCs w:val="28"/>
        </w:rPr>
        <w:br/>
        <w:t xml:space="preserve">с применением метода индексации на период с 12.07.2024 по 31.12.2032 согласно приложению </w:t>
      </w:r>
      <w:r>
        <w:rPr>
          <w:bCs/>
          <w:kern w:val="32"/>
          <w:sz w:val="28"/>
          <w:szCs w:val="28"/>
        </w:rPr>
        <w:t xml:space="preserve">№ 4 </w:t>
      </w:r>
      <w:r w:rsidRPr="00017EDE">
        <w:rPr>
          <w:bCs/>
          <w:kern w:val="32"/>
          <w:sz w:val="28"/>
          <w:szCs w:val="28"/>
        </w:rPr>
        <w:t xml:space="preserve">к настоящему </w:t>
      </w:r>
      <w:r>
        <w:rPr>
          <w:bCs/>
          <w:kern w:val="32"/>
          <w:sz w:val="28"/>
          <w:szCs w:val="28"/>
        </w:rPr>
        <w:t>протоколу</w:t>
      </w:r>
      <w:r w:rsidRPr="00017EDE">
        <w:rPr>
          <w:bCs/>
          <w:kern w:val="32"/>
          <w:sz w:val="28"/>
          <w:szCs w:val="28"/>
        </w:rPr>
        <w:t xml:space="preserve">.  </w:t>
      </w:r>
    </w:p>
    <w:p w14:paraId="0CD30ED0" w14:textId="77777777" w:rsidR="00017EDE" w:rsidRDefault="00017EDE" w:rsidP="00253BD1">
      <w:pPr>
        <w:ind w:firstLine="567"/>
        <w:jc w:val="both"/>
        <w:rPr>
          <w:sz w:val="28"/>
          <w:szCs w:val="28"/>
          <w:highlight w:val="yellow"/>
        </w:rPr>
      </w:pPr>
    </w:p>
    <w:p w14:paraId="4BE894C9" w14:textId="77777777" w:rsidR="00463825" w:rsidRDefault="00463825" w:rsidP="00463825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34A0B9A3" w14:textId="77777777" w:rsidR="00463825" w:rsidRDefault="00463825" w:rsidP="00463825">
      <w:pPr>
        <w:ind w:right="-284" w:firstLine="567"/>
        <w:jc w:val="both"/>
        <w:rPr>
          <w:b/>
          <w:sz w:val="28"/>
          <w:szCs w:val="22"/>
        </w:rPr>
      </w:pPr>
    </w:p>
    <w:p w14:paraId="14FE7B28" w14:textId="77777777" w:rsidR="00463825" w:rsidRDefault="00463825" w:rsidP="00463825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Согласиться с предложением докладчиков.</w:t>
      </w:r>
    </w:p>
    <w:p w14:paraId="01C77850" w14:textId="77777777" w:rsidR="00463825" w:rsidRDefault="00463825" w:rsidP="00463825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5C5F532D" w14:textId="77777777" w:rsidR="00463825" w:rsidRDefault="00463825" w:rsidP="00463825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>Проведено голосование: «за» - единогласно.</w:t>
      </w:r>
    </w:p>
    <w:p w14:paraId="365BFEE4" w14:textId="77777777" w:rsidR="00604F5B" w:rsidRDefault="00604F5B" w:rsidP="00604F5B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2DBB7EB9" w14:textId="77777777" w:rsidR="002C7076" w:rsidRDefault="002C7076" w:rsidP="006D371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2C7076" w14:paraId="34150D55" w14:textId="77777777" w:rsidTr="00E13ED3">
        <w:tc>
          <w:tcPr>
            <w:tcW w:w="6941" w:type="dxa"/>
          </w:tcPr>
          <w:p w14:paraId="61343EE3" w14:textId="77777777" w:rsidR="002C7076" w:rsidRDefault="002C7076" w:rsidP="002C7076">
            <w:pPr>
              <w:widowControl w:val="0"/>
              <w:tabs>
                <w:tab w:val="left" w:pos="0"/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Правления</w:t>
            </w:r>
          </w:p>
          <w:p w14:paraId="1F0AEBFF" w14:textId="00B897B6" w:rsidR="002C7076" w:rsidRDefault="002C7076" w:rsidP="00E13E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РЭК Кузбасса</w:t>
            </w:r>
          </w:p>
        </w:tc>
        <w:tc>
          <w:tcPr>
            <w:tcW w:w="2404" w:type="dxa"/>
          </w:tcPr>
          <w:p w14:paraId="024099E5" w14:textId="77777777" w:rsidR="002C7076" w:rsidRDefault="002C7076" w:rsidP="002C7076">
            <w:pPr>
              <w:widowControl w:val="0"/>
              <w:tabs>
                <w:tab w:val="left" w:pos="0"/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Малюта</w:t>
            </w:r>
          </w:p>
          <w:p w14:paraId="53D5BBBC" w14:textId="77777777" w:rsidR="002C7076" w:rsidRDefault="002C7076" w:rsidP="00E13E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498FFE21" w14:textId="77777777" w:rsidR="002C7076" w:rsidRDefault="002C7076" w:rsidP="00E13E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174C588D" w14:textId="77777777" w:rsidR="00481976" w:rsidRDefault="00481976" w:rsidP="00481976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p w14:paraId="5D7E5D38" w14:textId="33E898E0" w:rsidR="008B71C4" w:rsidRDefault="008B71C4" w:rsidP="008B71C4">
      <w:pPr>
        <w:widowControl w:val="0"/>
        <w:autoSpaceDE w:val="0"/>
        <w:autoSpaceDN w:val="0"/>
        <w:adjustRightInd w:val="0"/>
        <w:ind w:right="-284"/>
        <w:jc w:val="both"/>
        <w:rPr>
          <w:bCs/>
          <w:sz w:val="28"/>
          <w:szCs w:val="28"/>
        </w:rPr>
      </w:pPr>
      <w:r w:rsidRPr="007A64A2">
        <w:rPr>
          <w:bCs/>
          <w:sz w:val="28"/>
          <w:szCs w:val="28"/>
        </w:rPr>
        <w:t>Члены Правления РЭК Кузбасса</w:t>
      </w:r>
    </w:p>
    <w:p w14:paraId="31046F0C" w14:textId="77777777" w:rsidR="008B71C4" w:rsidRDefault="008B71C4" w:rsidP="008B71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8B71C4" w14:paraId="54634956" w14:textId="77777777" w:rsidTr="00FA191F">
        <w:tc>
          <w:tcPr>
            <w:tcW w:w="6941" w:type="dxa"/>
          </w:tcPr>
          <w:p w14:paraId="1224E4E5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2C6DEE3F" w14:textId="77777777" w:rsidR="008B71C4" w:rsidRPr="007A64A2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М.Г. Саврасов</w:t>
            </w:r>
          </w:p>
          <w:p w14:paraId="1059C48D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5ED60AA5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8B71C4" w14:paraId="00F99DD2" w14:textId="77777777" w:rsidTr="00FA191F">
        <w:tc>
          <w:tcPr>
            <w:tcW w:w="6941" w:type="dxa"/>
          </w:tcPr>
          <w:p w14:paraId="00014994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4C70645E" w14:textId="77777777" w:rsidR="008B71C4" w:rsidRPr="007A64A2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О.А. Чурсина</w:t>
            </w:r>
          </w:p>
          <w:p w14:paraId="0EC74D6F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0EF25027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67C294ED" w14:textId="77777777" w:rsidR="008B71C4" w:rsidRDefault="008B71C4" w:rsidP="007232C9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358741B7" w14:textId="77777777" w:rsidR="007232C9" w:rsidRDefault="007232C9" w:rsidP="007232C9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4BC69A61" w14:textId="77777777" w:rsidR="00E02FF9" w:rsidRPr="007A64A2" w:rsidRDefault="00E02FF9" w:rsidP="007232C9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79AE72DA" w14:textId="2FD8DB0C" w:rsidR="000A329A" w:rsidRDefault="008B71C4" w:rsidP="008B71C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bCs/>
          <w:sz w:val="28"/>
          <w:szCs w:val="28"/>
        </w:rPr>
      </w:pPr>
      <w:r w:rsidRPr="007A64A2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Правления РЭК Кузбасса</w:t>
      </w:r>
      <w:r w:rsidRPr="007A64A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</w:t>
      </w:r>
      <w:r w:rsidRPr="007A64A2">
        <w:rPr>
          <w:sz w:val="28"/>
          <w:szCs w:val="28"/>
        </w:rPr>
        <w:tab/>
      </w:r>
      <w:r w:rsidRPr="007A64A2">
        <w:rPr>
          <w:sz w:val="28"/>
          <w:szCs w:val="28"/>
        </w:rPr>
        <w:tab/>
      </w:r>
      <w:r>
        <w:rPr>
          <w:sz w:val="28"/>
          <w:szCs w:val="28"/>
        </w:rPr>
        <w:t>К.С. Юхневич</w:t>
      </w:r>
    </w:p>
    <w:sectPr w:rsidR="000A329A" w:rsidSect="00B43FA8">
      <w:headerReference w:type="default" r:id="rId9"/>
      <w:headerReference w:type="first" r:id="rId10"/>
      <w:pgSz w:w="11906" w:h="16838"/>
      <w:pgMar w:top="1134" w:right="849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12932" w14:textId="77777777" w:rsidR="00BF2D92" w:rsidRDefault="00BF2D92" w:rsidP="00377397">
      <w:r>
        <w:separator/>
      </w:r>
    </w:p>
  </w:endnote>
  <w:endnote w:type="continuationSeparator" w:id="0">
    <w:p w14:paraId="4D83657D" w14:textId="77777777" w:rsidR="00BF2D92" w:rsidRDefault="00BF2D92" w:rsidP="0037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4A47C" w14:textId="77777777" w:rsidR="00BF2D92" w:rsidRDefault="00BF2D92" w:rsidP="00377397">
      <w:r>
        <w:separator/>
      </w:r>
    </w:p>
  </w:footnote>
  <w:footnote w:type="continuationSeparator" w:id="0">
    <w:p w14:paraId="5310D4B9" w14:textId="77777777" w:rsidR="00BF2D92" w:rsidRDefault="00BF2D92" w:rsidP="0037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AE08" w14:textId="77777777" w:rsidR="000A329A" w:rsidRDefault="000A329A" w:rsidP="00497A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DE879" w14:textId="77777777" w:rsidR="000A329A" w:rsidRDefault="000A329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15AE4"/>
    <w:multiLevelType w:val="hybridMultilevel"/>
    <w:tmpl w:val="7A5EC4A4"/>
    <w:lvl w:ilvl="0" w:tplc="48789F7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E2A172B"/>
    <w:multiLevelType w:val="hybridMultilevel"/>
    <w:tmpl w:val="7E5CFDBC"/>
    <w:lvl w:ilvl="0" w:tplc="F990AEC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BA7C6D"/>
    <w:multiLevelType w:val="multilevel"/>
    <w:tmpl w:val="2124B140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9" w:hanging="2160"/>
      </w:pPr>
      <w:rPr>
        <w:rFonts w:hint="default"/>
      </w:rPr>
    </w:lvl>
  </w:abstractNum>
  <w:abstractNum w:abstractNumId="4" w15:restartNumberingAfterBreak="0">
    <w:nsid w:val="51CD7AC0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5" w15:restartNumberingAfterBreak="0">
    <w:nsid w:val="6EC375DB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num w:numId="1" w16cid:durableId="1390106043">
    <w:abstractNumId w:val="1"/>
  </w:num>
  <w:num w:numId="2" w16cid:durableId="717516013">
    <w:abstractNumId w:val="4"/>
  </w:num>
  <w:num w:numId="3" w16cid:durableId="975840419">
    <w:abstractNumId w:val="5"/>
  </w:num>
  <w:num w:numId="4" w16cid:durableId="1064835381">
    <w:abstractNumId w:val="3"/>
  </w:num>
  <w:num w:numId="5" w16cid:durableId="46413514">
    <w:abstractNumId w:val="2"/>
  </w:num>
  <w:num w:numId="6" w16cid:durableId="38260300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4C"/>
    <w:rsid w:val="00002C78"/>
    <w:rsid w:val="00004F24"/>
    <w:rsid w:val="0001077C"/>
    <w:rsid w:val="00017EDE"/>
    <w:rsid w:val="000251C0"/>
    <w:rsid w:val="000350AB"/>
    <w:rsid w:val="00041EA9"/>
    <w:rsid w:val="00045FC1"/>
    <w:rsid w:val="00057552"/>
    <w:rsid w:val="00063FE3"/>
    <w:rsid w:val="000654E5"/>
    <w:rsid w:val="0007219C"/>
    <w:rsid w:val="000805ED"/>
    <w:rsid w:val="00091100"/>
    <w:rsid w:val="000935F2"/>
    <w:rsid w:val="00097CB2"/>
    <w:rsid w:val="000A21AD"/>
    <w:rsid w:val="000A329A"/>
    <w:rsid w:val="000A73AA"/>
    <w:rsid w:val="000C076F"/>
    <w:rsid w:val="000C6791"/>
    <w:rsid w:val="000D4F19"/>
    <w:rsid w:val="000D592A"/>
    <w:rsid w:val="000E1526"/>
    <w:rsid w:val="000E3AF7"/>
    <w:rsid w:val="000E7FF6"/>
    <w:rsid w:val="001109EF"/>
    <w:rsid w:val="00115D2F"/>
    <w:rsid w:val="00116F45"/>
    <w:rsid w:val="001228C1"/>
    <w:rsid w:val="0012485D"/>
    <w:rsid w:val="00130B6A"/>
    <w:rsid w:val="00141909"/>
    <w:rsid w:val="001451B9"/>
    <w:rsid w:val="00147AB5"/>
    <w:rsid w:val="0015484A"/>
    <w:rsid w:val="001575C2"/>
    <w:rsid w:val="00160DA2"/>
    <w:rsid w:val="001627A5"/>
    <w:rsid w:val="00166192"/>
    <w:rsid w:val="00181A47"/>
    <w:rsid w:val="00182946"/>
    <w:rsid w:val="001870BD"/>
    <w:rsid w:val="001874FF"/>
    <w:rsid w:val="00190A82"/>
    <w:rsid w:val="0019326D"/>
    <w:rsid w:val="00196C7E"/>
    <w:rsid w:val="001A00A0"/>
    <w:rsid w:val="001A2947"/>
    <w:rsid w:val="001B249D"/>
    <w:rsid w:val="001B5D41"/>
    <w:rsid w:val="001C2C4D"/>
    <w:rsid w:val="001D0533"/>
    <w:rsid w:val="001D2D8E"/>
    <w:rsid w:val="001F02F1"/>
    <w:rsid w:val="001F369E"/>
    <w:rsid w:val="001F4470"/>
    <w:rsid w:val="001F770B"/>
    <w:rsid w:val="00202B29"/>
    <w:rsid w:val="00204A42"/>
    <w:rsid w:val="00223EF2"/>
    <w:rsid w:val="00231511"/>
    <w:rsid w:val="00231A6B"/>
    <w:rsid w:val="002427D9"/>
    <w:rsid w:val="002460A0"/>
    <w:rsid w:val="002463DA"/>
    <w:rsid w:val="00246E65"/>
    <w:rsid w:val="00253BD1"/>
    <w:rsid w:val="00257D8B"/>
    <w:rsid w:val="00263D94"/>
    <w:rsid w:val="00264A6E"/>
    <w:rsid w:val="002774FF"/>
    <w:rsid w:val="00281B92"/>
    <w:rsid w:val="00282B3E"/>
    <w:rsid w:val="002844A1"/>
    <w:rsid w:val="00294552"/>
    <w:rsid w:val="00297C99"/>
    <w:rsid w:val="002A65E5"/>
    <w:rsid w:val="002B48FF"/>
    <w:rsid w:val="002C7076"/>
    <w:rsid w:val="002D2B5E"/>
    <w:rsid w:val="002E3313"/>
    <w:rsid w:val="002E473C"/>
    <w:rsid w:val="002F47F6"/>
    <w:rsid w:val="002F7144"/>
    <w:rsid w:val="00313FA0"/>
    <w:rsid w:val="00323D3A"/>
    <w:rsid w:val="00333EC6"/>
    <w:rsid w:val="00334DC7"/>
    <w:rsid w:val="0033696C"/>
    <w:rsid w:val="00341304"/>
    <w:rsid w:val="00344E26"/>
    <w:rsid w:val="003501A8"/>
    <w:rsid w:val="00365B39"/>
    <w:rsid w:val="003673CB"/>
    <w:rsid w:val="00367BA1"/>
    <w:rsid w:val="00367D3D"/>
    <w:rsid w:val="00377397"/>
    <w:rsid w:val="003817CA"/>
    <w:rsid w:val="00382CF7"/>
    <w:rsid w:val="0038394C"/>
    <w:rsid w:val="00385589"/>
    <w:rsid w:val="00385B98"/>
    <w:rsid w:val="00386B8B"/>
    <w:rsid w:val="00387E32"/>
    <w:rsid w:val="003A1EC6"/>
    <w:rsid w:val="003A5ECA"/>
    <w:rsid w:val="003C56A1"/>
    <w:rsid w:val="003D0D5B"/>
    <w:rsid w:val="003D370B"/>
    <w:rsid w:val="003D3E77"/>
    <w:rsid w:val="003E2CAF"/>
    <w:rsid w:val="003F5240"/>
    <w:rsid w:val="003F6BF5"/>
    <w:rsid w:val="00406813"/>
    <w:rsid w:val="0042019D"/>
    <w:rsid w:val="00426631"/>
    <w:rsid w:val="00427EC7"/>
    <w:rsid w:val="00443547"/>
    <w:rsid w:val="0044523B"/>
    <w:rsid w:val="00455F70"/>
    <w:rsid w:val="00457947"/>
    <w:rsid w:val="00463613"/>
    <w:rsid w:val="00463825"/>
    <w:rsid w:val="00463B69"/>
    <w:rsid w:val="004728D9"/>
    <w:rsid w:val="00476319"/>
    <w:rsid w:val="00481976"/>
    <w:rsid w:val="00485EB3"/>
    <w:rsid w:val="00494BD8"/>
    <w:rsid w:val="00497D4D"/>
    <w:rsid w:val="004A5105"/>
    <w:rsid w:val="004C6892"/>
    <w:rsid w:val="004C6BA0"/>
    <w:rsid w:val="004D1BF1"/>
    <w:rsid w:val="004D6B3E"/>
    <w:rsid w:val="004E67D1"/>
    <w:rsid w:val="004E6C27"/>
    <w:rsid w:val="004E6CB0"/>
    <w:rsid w:val="004F433F"/>
    <w:rsid w:val="004F7358"/>
    <w:rsid w:val="00500A11"/>
    <w:rsid w:val="00525B87"/>
    <w:rsid w:val="00531BBD"/>
    <w:rsid w:val="00543536"/>
    <w:rsid w:val="00544553"/>
    <w:rsid w:val="00545FC6"/>
    <w:rsid w:val="00550D55"/>
    <w:rsid w:val="005638D8"/>
    <w:rsid w:val="0057556A"/>
    <w:rsid w:val="00586532"/>
    <w:rsid w:val="0059468C"/>
    <w:rsid w:val="005A3A25"/>
    <w:rsid w:val="005A5BC6"/>
    <w:rsid w:val="005B190D"/>
    <w:rsid w:val="005B5FA6"/>
    <w:rsid w:val="005D4A5A"/>
    <w:rsid w:val="005D6C66"/>
    <w:rsid w:val="00604F5B"/>
    <w:rsid w:val="0062486B"/>
    <w:rsid w:val="00627DBA"/>
    <w:rsid w:val="00632D25"/>
    <w:rsid w:val="006330BF"/>
    <w:rsid w:val="00634DD4"/>
    <w:rsid w:val="00636B3B"/>
    <w:rsid w:val="00641F7A"/>
    <w:rsid w:val="0064296A"/>
    <w:rsid w:val="0064490E"/>
    <w:rsid w:val="00645D73"/>
    <w:rsid w:val="00646DCE"/>
    <w:rsid w:val="0065675F"/>
    <w:rsid w:val="00661C93"/>
    <w:rsid w:val="00666C43"/>
    <w:rsid w:val="0069166C"/>
    <w:rsid w:val="006A3B85"/>
    <w:rsid w:val="006B5FB9"/>
    <w:rsid w:val="006B7859"/>
    <w:rsid w:val="006D3718"/>
    <w:rsid w:val="006D3E9A"/>
    <w:rsid w:val="006D6C31"/>
    <w:rsid w:val="006F04E4"/>
    <w:rsid w:val="006F1EE2"/>
    <w:rsid w:val="006F291B"/>
    <w:rsid w:val="006F31A7"/>
    <w:rsid w:val="006F484C"/>
    <w:rsid w:val="007208D7"/>
    <w:rsid w:val="007232C9"/>
    <w:rsid w:val="0076057C"/>
    <w:rsid w:val="00763443"/>
    <w:rsid w:val="00765C24"/>
    <w:rsid w:val="00766625"/>
    <w:rsid w:val="0078476D"/>
    <w:rsid w:val="00785906"/>
    <w:rsid w:val="007867EF"/>
    <w:rsid w:val="007A2F34"/>
    <w:rsid w:val="007A516C"/>
    <w:rsid w:val="007A5279"/>
    <w:rsid w:val="007A543E"/>
    <w:rsid w:val="007A64A2"/>
    <w:rsid w:val="007C48E2"/>
    <w:rsid w:val="007C4DC5"/>
    <w:rsid w:val="007C6085"/>
    <w:rsid w:val="007C647D"/>
    <w:rsid w:val="007C7E01"/>
    <w:rsid w:val="007D18D0"/>
    <w:rsid w:val="007D212C"/>
    <w:rsid w:val="007E1300"/>
    <w:rsid w:val="007F3B5B"/>
    <w:rsid w:val="007F528F"/>
    <w:rsid w:val="00816A6A"/>
    <w:rsid w:val="00825DE3"/>
    <w:rsid w:val="00843431"/>
    <w:rsid w:val="00844223"/>
    <w:rsid w:val="00847DAD"/>
    <w:rsid w:val="00853548"/>
    <w:rsid w:val="008555D8"/>
    <w:rsid w:val="00867D09"/>
    <w:rsid w:val="00875CCA"/>
    <w:rsid w:val="00875FA9"/>
    <w:rsid w:val="00877917"/>
    <w:rsid w:val="008805D2"/>
    <w:rsid w:val="00891A81"/>
    <w:rsid w:val="0089450D"/>
    <w:rsid w:val="00895BE0"/>
    <w:rsid w:val="00897965"/>
    <w:rsid w:val="008A1046"/>
    <w:rsid w:val="008A39E8"/>
    <w:rsid w:val="008B3590"/>
    <w:rsid w:val="008B71C4"/>
    <w:rsid w:val="008C324A"/>
    <w:rsid w:val="008D7722"/>
    <w:rsid w:val="008E2DBA"/>
    <w:rsid w:val="008F5DE4"/>
    <w:rsid w:val="0090292F"/>
    <w:rsid w:val="0090308D"/>
    <w:rsid w:val="009034FD"/>
    <w:rsid w:val="00906615"/>
    <w:rsid w:val="00907DF3"/>
    <w:rsid w:val="00910965"/>
    <w:rsid w:val="0091625F"/>
    <w:rsid w:val="00920FF3"/>
    <w:rsid w:val="00922D73"/>
    <w:rsid w:val="00936639"/>
    <w:rsid w:val="009417B7"/>
    <w:rsid w:val="00945314"/>
    <w:rsid w:val="009463C4"/>
    <w:rsid w:val="00974B45"/>
    <w:rsid w:val="00977EA9"/>
    <w:rsid w:val="00993205"/>
    <w:rsid w:val="00995DD4"/>
    <w:rsid w:val="0099666E"/>
    <w:rsid w:val="009A191E"/>
    <w:rsid w:val="009A670A"/>
    <w:rsid w:val="009C631A"/>
    <w:rsid w:val="009E388A"/>
    <w:rsid w:val="009F1D9C"/>
    <w:rsid w:val="00A0068D"/>
    <w:rsid w:val="00A02744"/>
    <w:rsid w:val="00A056EB"/>
    <w:rsid w:val="00A12710"/>
    <w:rsid w:val="00A1476D"/>
    <w:rsid w:val="00A17C8A"/>
    <w:rsid w:val="00A318C4"/>
    <w:rsid w:val="00A40113"/>
    <w:rsid w:val="00A47934"/>
    <w:rsid w:val="00A545D1"/>
    <w:rsid w:val="00A67873"/>
    <w:rsid w:val="00A80CA0"/>
    <w:rsid w:val="00A83EEC"/>
    <w:rsid w:val="00A90107"/>
    <w:rsid w:val="00A91F8D"/>
    <w:rsid w:val="00A92D8E"/>
    <w:rsid w:val="00A97F6B"/>
    <w:rsid w:val="00AA192A"/>
    <w:rsid w:val="00AB3AB2"/>
    <w:rsid w:val="00AC1236"/>
    <w:rsid w:val="00AC14AD"/>
    <w:rsid w:val="00AC7369"/>
    <w:rsid w:val="00AD13BF"/>
    <w:rsid w:val="00AD3E3F"/>
    <w:rsid w:val="00AE7B23"/>
    <w:rsid w:val="00AF148D"/>
    <w:rsid w:val="00AF72B3"/>
    <w:rsid w:val="00B14527"/>
    <w:rsid w:val="00B15294"/>
    <w:rsid w:val="00B15E4C"/>
    <w:rsid w:val="00B21D9E"/>
    <w:rsid w:val="00B27127"/>
    <w:rsid w:val="00B36E76"/>
    <w:rsid w:val="00B421F6"/>
    <w:rsid w:val="00B42E90"/>
    <w:rsid w:val="00B43A72"/>
    <w:rsid w:val="00B43FA8"/>
    <w:rsid w:val="00B54C98"/>
    <w:rsid w:val="00B6095B"/>
    <w:rsid w:val="00B60F44"/>
    <w:rsid w:val="00B7111D"/>
    <w:rsid w:val="00B72060"/>
    <w:rsid w:val="00B825A2"/>
    <w:rsid w:val="00B931C4"/>
    <w:rsid w:val="00BB6895"/>
    <w:rsid w:val="00BD0588"/>
    <w:rsid w:val="00BE070B"/>
    <w:rsid w:val="00BE49C3"/>
    <w:rsid w:val="00BE5D0F"/>
    <w:rsid w:val="00BF2D92"/>
    <w:rsid w:val="00BF3F2F"/>
    <w:rsid w:val="00C01933"/>
    <w:rsid w:val="00C134D8"/>
    <w:rsid w:val="00C13D91"/>
    <w:rsid w:val="00C144C9"/>
    <w:rsid w:val="00C53112"/>
    <w:rsid w:val="00C55479"/>
    <w:rsid w:val="00C559FA"/>
    <w:rsid w:val="00C61233"/>
    <w:rsid w:val="00C65A71"/>
    <w:rsid w:val="00C72E21"/>
    <w:rsid w:val="00C741B9"/>
    <w:rsid w:val="00C7690E"/>
    <w:rsid w:val="00C80F40"/>
    <w:rsid w:val="00C82180"/>
    <w:rsid w:val="00C82348"/>
    <w:rsid w:val="00C876D6"/>
    <w:rsid w:val="00C97105"/>
    <w:rsid w:val="00C973C3"/>
    <w:rsid w:val="00CA3AE8"/>
    <w:rsid w:val="00CA4016"/>
    <w:rsid w:val="00CB3304"/>
    <w:rsid w:val="00CB4C62"/>
    <w:rsid w:val="00CD0081"/>
    <w:rsid w:val="00CD4CE7"/>
    <w:rsid w:val="00CF3B06"/>
    <w:rsid w:val="00CF6FA8"/>
    <w:rsid w:val="00D020F5"/>
    <w:rsid w:val="00D07B8E"/>
    <w:rsid w:val="00D2634F"/>
    <w:rsid w:val="00D3594D"/>
    <w:rsid w:val="00D36956"/>
    <w:rsid w:val="00D410D9"/>
    <w:rsid w:val="00D45179"/>
    <w:rsid w:val="00D5542A"/>
    <w:rsid w:val="00D5673A"/>
    <w:rsid w:val="00D64EDD"/>
    <w:rsid w:val="00D75AC3"/>
    <w:rsid w:val="00D76C07"/>
    <w:rsid w:val="00D80798"/>
    <w:rsid w:val="00D827FB"/>
    <w:rsid w:val="00D92794"/>
    <w:rsid w:val="00DA1151"/>
    <w:rsid w:val="00DA368B"/>
    <w:rsid w:val="00DA462C"/>
    <w:rsid w:val="00DB1ED8"/>
    <w:rsid w:val="00DD2D63"/>
    <w:rsid w:val="00DD3AA1"/>
    <w:rsid w:val="00DE0278"/>
    <w:rsid w:val="00DE56A9"/>
    <w:rsid w:val="00DE5ECF"/>
    <w:rsid w:val="00DE6E47"/>
    <w:rsid w:val="00DF3457"/>
    <w:rsid w:val="00E014D7"/>
    <w:rsid w:val="00E02EF2"/>
    <w:rsid w:val="00E02FF9"/>
    <w:rsid w:val="00E06073"/>
    <w:rsid w:val="00E0624A"/>
    <w:rsid w:val="00E1766B"/>
    <w:rsid w:val="00E17C54"/>
    <w:rsid w:val="00E21687"/>
    <w:rsid w:val="00E24632"/>
    <w:rsid w:val="00E25C02"/>
    <w:rsid w:val="00E27BA7"/>
    <w:rsid w:val="00E34DA1"/>
    <w:rsid w:val="00E43A7C"/>
    <w:rsid w:val="00E53618"/>
    <w:rsid w:val="00E5492E"/>
    <w:rsid w:val="00E57780"/>
    <w:rsid w:val="00E71041"/>
    <w:rsid w:val="00E75E93"/>
    <w:rsid w:val="00E83BD8"/>
    <w:rsid w:val="00E918E8"/>
    <w:rsid w:val="00E92D7A"/>
    <w:rsid w:val="00E960DB"/>
    <w:rsid w:val="00EB0769"/>
    <w:rsid w:val="00EB48B5"/>
    <w:rsid w:val="00EB6D94"/>
    <w:rsid w:val="00EB7D27"/>
    <w:rsid w:val="00EC25E4"/>
    <w:rsid w:val="00ED5C13"/>
    <w:rsid w:val="00ED79A5"/>
    <w:rsid w:val="00EE4873"/>
    <w:rsid w:val="00EF10BC"/>
    <w:rsid w:val="00F04CBE"/>
    <w:rsid w:val="00F07A20"/>
    <w:rsid w:val="00F43F9B"/>
    <w:rsid w:val="00F45BDC"/>
    <w:rsid w:val="00F60ADD"/>
    <w:rsid w:val="00F709C9"/>
    <w:rsid w:val="00F80F11"/>
    <w:rsid w:val="00F8104B"/>
    <w:rsid w:val="00F813AA"/>
    <w:rsid w:val="00F83F52"/>
    <w:rsid w:val="00F97C18"/>
    <w:rsid w:val="00FA0412"/>
    <w:rsid w:val="00FA25A3"/>
    <w:rsid w:val="00FA6473"/>
    <w:rsid w:val="00FA6D26"/>
    <w:rsid w:val="00FB03E8"/>
    <w:rsid w:val="00FC0274"/>
    <w:rsid w:val="00FC5146"/>
    <w:rsid w:val="00FC69EA"/>
    <w:rsid w:val="00FD4474"/>
    <w:rsid w:val="00FE2363"/>
    <w:rsid w:val="00FE2B2E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D6D3"/>
  <w15:chartTrackingRefBased/>
  <w15:docId w15:val="{59628921-8976-4D75-A533-B565FE52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E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4F735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CF6FA8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1451B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73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nhideWhenUsed/>
    <w:rsid w:val="003773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a">
    <w:name w:val="Знак Знак Знак Знак Знак Знак Знак Знак Знак Знак Знак Знак"/>
    <w:basedOn w:val="a"/>
    <w:rsid w:val="002427D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7A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E5778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C631A"/>
    <w:pPr>
      <w:ind w:firstLine="851"/>
      <w:jc w:val="center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C631A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1">
    <w:name w:val="Знак Знак Знак1"/>
    <w:basedOn w:val="a"/>
    <w:rsid w:val="009C631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9C631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C63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Title"/>
    <w:basedOn w:val="a"/>
    <w:link w:val="10"/>
    <w:qFormat/>
    <w:rsid w:val="000D592A"/>
    <w:pPr>
      <w:jc w:val="center"/>
    </w:pPr>
    <w:rPr>
      <w:b/>
      <w:szCs w:val="20"/>
    </w:rPr>
  </w:style>
  <w:style w:type="character" w:customStyle="1" w:styleId="af0">
    <w:name w:val="Заголовок Знак"/>
    <w:basedOn w:val="a0"/>
    <w:uiPriority w:val="10"/>
    <w:rsid w:val="000D59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10">
    <w:name w:val="Заголовок Знак1"/>
    <w:link w:val="af"/>
    <w:rsid w:val="000D592A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af1">
    <w:name w:val="Знак Знак Знак Знак Знак Знак Знак Знак Знак Знак Знак Знак"/>
    <w:basedOn w:val="a"/>
    <w:rsid w:val="00666C4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 Знак"/>
    <w:basedOn w:val="a"/>
    <w:rsid w:val="00F43F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 Знак Знак"/>
    <w:basedOn w:val="a"/>
    <w:rsid w:val="00C559F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6F1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af4">
    <w:name w:val="Знак Знак Знак Знак Знак Знак Знак Знак Знак Знак Знак Знак"/>
    <w:basedOn w:val="a"/>
    <w:rsid w:val="00D807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Абзац списка Знак"/>
    <w:basedOn w:val="a0"/>
    <w:link w:val="a4"/>
    <w:uiPriority w:val="34"/>
    <w:rsid w:val="001109E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0A329A"/>
  </w:style>
  <w:style w:type="table" w:customStyle="1" w:styleId="12">
    <w:name w:val="Сетка таблицы1"/>
    <w:basedOn w:val="a1"/>
    <w:next w:val="ab"/>
    <w:uiPriority w:val="39"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FR1">
    <w:name w:val="FR1"/>
    <w:rsid w:val="000A329A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6">
    <w:name w:val="Знак Знак Знак Знак Знак Знак Знак Знак Знак Знак Знак Знак"/>
    <w:basedOn w:val="a"/>
    <w:rsid w:val="0076057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 Знак Знак"/>
    <w:basedOn w:val="a"/>
    <w:rsid w:val="003817C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F7358"/>
    <w:rPr>
      <w:rFonts w:ascii="Times New Roman" w:eastAsia="Times New Roman" w:hAnsi="Times New Roman" w:cs="Times New Roman"/>
      <w:b/>
      <w:kern w:val="0"/>
      <w:sz w:val="36"/>
      <w:szCs w:val="20"/>
      <w:lang w:val="en-GB" w:eastAsia="x-none"/>
      <w14:ligatures w14:val="none"/>
    </w:rPr>
  </w:style>
  <w:style w:type="paragraph" w:customStyle="1" w:styleId="af8">
    <w:name w:val="Знак Знак Знак Знак Знак Знак Знак Знак Знак Знак Знак Знак"/>
    <w:basedOn w:val="a"/>
    <w:rsid w:val="00DE5EC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"/>
    <w:basedOn w:val="a"/>
    <w:rsid w:val="00EF10B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 Знак Знак"/>
    <w:basedOn w:val="a"/>
    <w:rsid w:val="00463B6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 Знак Знак Знак Знак Знак Знак Знак Знак Знак"/>
    <w:basedOn w:val="a"/>
    <w:rsid w:val="0038558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 Знак Знак"/>
    <w:basedOn w:val="a"/>
    <w:rsid w:val="00B36E7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 Знак Знак Знак Знак Знак Знак Знак Знак"/>
    <w:basedOn w:val="a"/>
    <w:rsid w:val="009A191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"/>
    <w:basedOn w:val="a"/>
    <w:rsid w:val="003F6BF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 Знак Знак"/>
    <w:basedOn w:val="a"/>
    <w:rsid w:val="007C4DC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 Знак Знак"/>
    <w:basedOn w:val="a"/>
    <w:rsid w:val="0045794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 Знак Знак Знак Знак"/>
    <w:basedOn w:val="a"/>
    <w:rsid w:val="00CD4C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 Знак Знак"/>
    <w:basedOn w:val="a"/>
    <w:rsid w:val="001D2D8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3">
    <w:name w:val="Знак Знак Знак Знак Знак Знак Знак Знак Знак Знак Знак Знак"/>
    <w:basedOn w:val="a"/>
    <w:rsid w:val="00C876D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 Знак Знак Знак"/>
    <w:basedOn w:val="a"/>
    <w:rsid w:val="00B21D9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FD1A-7940-49A0-83F4-B754360B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5127</TotalTime>
  <Pages>5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Бушуева</dc:creator>
  <cp:keywords/>
  <dc:description/>
  <cp:lastModifiedBy>Татьяна Сафина</cp:lastModifiedBy>
  <cp:revision>117</cp:revision>
  <cp:lastPrinted>2024-07-23T08:12:00Z</cp:lastPrinted>
  <dcterms:created xsi:type="dcterms:W3CDTF">2024-01-29T04:00:00Z</dcterms:created>
  <dcterms:modified xsi:type="dcterms:W3CDTF">2024-07-23T08:12:00Z</dcterms:modified>
</cp:coreProperties>
</file>