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8952DC3" w:rsidR="003D3E77" w:rsidRPr="000E3AF7" w:rsidRDefault="00246680" w:rsidP="000E3AF7">
      <w:pPr>
        <w:widowControl w:val="0"/>
        <w:tabs>
          <w:tab w:val="left" w:pos="9072"/>
        </w:tabs>
        <w:ind w:left="142" w:hanging="142"/>
        <w:rPr>
          <w:sz w:val="28"/>
          <w:szCs w:val="22"/>
        </w:rPr>
      </w:pPr>
      <w:r>
        <w:rPr>
          <w:sz w:val="28"/>
          <w:szCs w:val="22"/>
        </w:rPr>
        <w:t>2</w:t>
      </w:r>
      <w:r w:rsidR="007A62C2">
        <w:rPr>
          <w:sz w:val="28"/>
          <w:szCs w:val="22"/>
        </w:rPr>
        <w:t>8</w:t>
      </w:r>
      <w:r w:rsidR="002463DA">
        <w:rPr>
          <w:sz w:val="28"/>
          <w:szCs w:val="22"/>
        </w:rPr>
        <w:t>.0</w:t>
      </w:r>
      <w:r w:rsidR="00193BCB">
        <w:rPr>
          <w:sz w:val="28"/>
          <w:szCs w:val="22"/>
        </w:rPr>
        <w:t>8</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193BCB">
        <w:rPr>
          <w:sz w:val="28"/>
          <w:szCs w:val="22"/>
        </w:rPr>
        <w:t>5</w:t>
      </w:r>
      <w:r w:rsidR="007A62C2">
        <w:rPr>
          <w:sz w:val="28"/>
          <w:szCs w:val="22"/>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2C2DEA">
        <w:trPr>
          <w:trHeight w:val="399"/>
          <w:jc w:val="center"/>
        </w:trPr>
        <w:tc>
          <w:tcPr>
            <w:tcW w:w="6804"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09"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6F63B0E4" w:rsidR="005D4A5A" w:rsidRPr="00B14527" w:rsidRDefault="00193BCB"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1CE0B5E7" w:rsidR="005D4A5A" w:rsidRPr="00B14527" w:rsidRDefault="00193BCB" w:rsidP="00A91F8D">
            <w:pPr>
              <w:widowControl w:val="0"/>
              <w:tabs>
                <w:tab w:val="left" w:pos="9072"/>
              </w:tabs>
              <w:rPr>
                <w:sz w:val="28"/>
                <w:szCs w:val="22"/>
              </w:rPr>
            </w:pPr>
            <w:r>
              <w:rPr>
                <w:sz w:val="28"/>
                <w:szCs w:val="22"/>
              </w:rPr>
              <w:t>Сафина Т.А.</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93BCB" w:rsidRPr="00B825A2" w14:paraId="0476D85C" w14:textId="77777777" w:rsidTr="002C2DEA">
        <w:trPr>
          <w:jc w:val="center"/>
        </w:trPr>
        <w:tc>
          <w:tcPr>
            <w:tcW w:w="6804" w:type="dxa"/>
          </w:tcPr>
          <w:p w14:paraId="42FD843D" w14:textId="77777777" w:rsidR="00193BCB" w:rsidRPr="00B14527" w:rsidRDefault="00193BCB" w:rsidP="00193BCB">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57DF2515" w14:textId="12C6E484" w:rsidR="00193BCB" w:rsidRPr="00AF148D" w:rsidRDefault="00193BCB" w:rsidP="00193BCB">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269E68C1" w14:textId="733952F3" w:rsidR="00193BCB" w:rsidRPr="00AF148D" w:rsidRDefault="00193BCB" w:rsidP="00193BCB">
            <w:pPr>
              <w:widowControl w:val="0"/>
              <w:jc w:val="center"/>
              <w:rPr>
                <w:bCs/>
                <w:sz w:val="28"/>
                <w:szCs w:val="28"/>
              </w:rPr>
            </w:pPr>
            <w:r w:rsidRPr="00B14527">
              <w:rPr>
                <w:sz w:val="28"/>
                <w:szCs w:val="28"/>
              </w:rPr>
              <w:t>–</w:t>
            </w:r>
          </w:p>
        </w:tc>
        <w:tc>
          <w:tcPr>
            <w:tcW w:w="2409" w:type="dxa"/>
          </w:tcPr>
          <w:p w14:paraId="26256A97" w14:textId="79301A8D" w:rsidR="00193BCB" w:rsidRPr="00AF148D" w:rsidRDefault="00193BCB" w:rsidP="00193BCB">
            <w:pPr>
              <w:widowControl w:val="0"/>
              <w:tabs>
                <w:tab w:val="left" w:pos="9072"/>
              </w:tabs>
              <w:rPr>
                <w:bCs/>
                <w:sz w:val="28"/>
                <w:szCs w:val="28"/>
              </w:rPr>
            </w:pPr>
            <w:r w:rsidRPr="00B14527">
              <w:rPr>
                <w:bCs/>
                <w:sz w:val="28"/>
                <w:szCs w:val="28"/>
              </w:rPr>
              <w:t>Ермак Н.В.</w:t>
            </w:r>
          </w:p>
        </w:tc>
      </w:tr>
      <w:tr w:rsidR="009F7815" w:rsidRPr="00B825A2" w14:paraId="18337C7B" w14:textId="77777777" w:rsidTr="002C2DEA">
        <w:trPr>
          <w:jc w:val="center"/>
        </w:trPr>
        <w:tc>
          <w:tcPr>
            <w:tcW w:w="6804" w:type="dxa"/>
          </w:tcPr>
          <w:p w14:paraId="778BB2C9" w14:textId="6445D07A" w:rsidR="009F7815" w:rsidRPr="00490B6D" w:rsidRDefault="009F7815" w:rsidP="009F7815">
            <w:pPr>
              <w:widowControl w:val="0"/>
              <w:tabs>
                <w:tab w:val="left" w:pos="9072"/>
              </w:tabs>
              <w:jc w:val="both"/>
              <w:rPr>
                <w:bCs/>
                <w:sz w:val="28"/>
                <w:szCs w:val="28"/>
              </w:rPr>
            </w:pPr>
            <w:r w:rsidRPr="00AF148D">
              <w:rPr>
                <w:bCs/>
                <w:sz w:val="28"/>
                <w:szCs w:val="28"/>
              </w:rPr>
              <w:t>Заместитель председателя Региональной</w:t>
            </w:r>
            <w:r w:rsidR="00490B6D">
              <w:rPr>
                <w:bCs/>
                <w:sz w:val="28"/>
                <w:szCs w:val="28"/>
              </w:rPr>
              <w:t xml:space="preserve"> </w:t>
            </w:r>
            <w:r w:rsidRPr="00AF148D">
              <w:rPr>
                <w:bCs/>
                <w:sz w:val="28"/>
                <w:szCs w:val="28"/>
              </w:rPr>
              <w:t>энергетической комиссии Кузбасса</w:t>
            </w:r>
          </w:p>
        </w:tc>
        <w:tc>
          <w:tcPr>
            <w:tcW w:w="426" w:type="dxa"/>
          </w:tcPr>
          <w:p w14:paraId="4556C45A" w14:textId="34D5BEF8" w:rsidR="009F7815" w:rsidRPr="00B14527" w:rsidRDefault="009F7815" w:rsidP="009F7815">
            <w:pPr>
              <w:widowControl w:val="0"/>
              <w:jc w:val="center"/>
              <w:rPr>
                <w:sz w:val="28"/>
                <w:szCs w:val="28"/>
              </w:rPr>
            </w:pPr>
            <w:r w:rsidRPr="00AF148D">
              <w:rPr>
                <w:sz w:val="28"/>
                <w:szCs w:val="28"/>
              </w:rPr>
              <w:t>–</w:t>
            </w:r>
          </w:p>
        </w:tc>
        <w:tc>
          <w:tcPr>
            <w:tcW w:w="2409" w:type="dxa"/>
          </w:tcPr>
          <w:p w14:paraId="2CB789F0" w14:textId="7164E455" w:rsidR="009F7815" w:rsidRPr="00B14527" w:rsidRDefault="009F7815" w:rsidP="009F7815">
            <w:pPr>
              <w:widowControl w:val="0"/>
              <w:tabs>
                <w:tab w:val="left" w:pos="9072"/>
              </w:tabs>
              <w:rPr>
                <w:bCs/>
                <w:sz w:val="28"/>
                <w:szCs w:val="28"/>
              </w:rPr>
            </w:pPr>
            <w:r w:rsidRPr="00AF148D">
              <w:rPr>
                <w:bCs/>
                <w:sz w:val="28"/>
                <w:szCs w:val="28"/>
              </w:rPr>
              <w:t>Чурсина О.А.</w:t>
            </w:r>
          </w:p>
        </w:tc>
      </w:tr>
      <w:tr w:rsidR="002C2DEA" w:rsidRPr="00B825A2" w14:paraId="41214276" w14:textId="77777777" w:rsidTr="002C2DEA">
        <w:trPr>
          <w:jc w:val="center"/>
        </w:trPr>
        <w:tc>
          <w:tcPr>
            <w:tcW w:w="6804" w:type="dxa"/>
          </w:tcPr>
          <w:p w14:paraId="7CBE2965" w14:textId="682739DB" w:rsidR="002C2DEA" w:rsidRPr="00AF148D" w:rsidRDefault="002C2DEA" w:rsidP="002C2DEA">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по вопросу № 1 повестки заседания в письменном виде)</w:t>
            </w:r>
          </w:p>
        </w:tc>
        <w:tc>
          <w:tcPr>
            <w:tcW w:w="426" w:type="dxa"/>
          </w:tcPr>
          <w:p w14:paraId="26470520" w14:textId="3A000601" w:rsidR="002C2DEA" w:rsidRPr="00AF148D" w:rsidRDefault="002C2DEA" w:rsidP="002C2DEA">
            <w:pPr>
              <w:widowControl w:val="0"/>
              <w:jc w:val="center"/>
              <w:rPr>
                <w:sz w:val="28"/>
                <w:szCs w:val="28"/>
              </w:rPr>
            </w:pPr>
            <w:r w:rsidRPr="000D3177">
              <w:rPr>
                <w:bCs/>
                <w:sz w:val="28"/>
                <w:szCs w:val="28"/>
              </w:rPr>
              <w:t>–</w:t>
            </w:r>
          </w:p>
        </w:tc>
        <w:tc>
          <w:tcPr>
            <w:tcW w:w="2409" w:type="dxa"/>
          </w:tcPr>
          <w:p w14:paraId="0D9C52CD" w14:textId="2DF31CF8" w:rsidR="002C2DEA" w:rsidRPr="00AF148D" w:rsidRDefault="002C2DEA" w:rsidP="002C2DEA">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81D69" w:rsidRPr="00B825A2" w14:paraId="6A0470DD" w14:textId="77777777" w:rsidTr="002C2DEA">
        <w:trPr>
          <w:jc w:val="center"/>
        </w:trPr>
        <w:tc>
          <w:tcPr>
            <w:tcW w:w="6804" w:type="dxa"/>
            <w:shd w:val="clear" w:color="auto" w:fill="auto"/>
          </w:tcPr>
          <w:p w14:paraId="5A67FDCE" w14:textId="382B2949" w:rsidR="00881D69" w:rsidRPr="00B14527" w:rsidRDefault="00881D69" w:rsidP="00881D69">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051799CF" w:rsidR="00881D69" w:rsidRPr="00B14527" w:rsidRDefault="00881D69" w:rsidP="00881D69">
            <w:pPr>
              <w:widowControl w:val="0"/>
              <w:jc w:val="center"/>
              <w:rPr>
                <w:sz w:val="28"/>
                <w:szCs w:val="28"/>
              </w:rPr>
            </w:pPr>
            <w:r w:rsidRPr="00B14527">
              <w:rPr>
                <w:sz w:val="28"/>
                <w:szCs w:val="28"/>
              </w:rPr>
              <w:t>–</w:t>
            </w:r>
          </w:p>
        </w:tc>
        <w:tc>
          <w:tcPr>
            <w:tcW w:w="2409" w:type="dxa"/>
            <w:shd w:val="clear" w:color="auto" w:fill="auto"/>
          </w:tcPr>
          <w:p w14:paraId="7CC9EFE0" w14:textId="0B89A3DE" w:rsidR="00881D69" w:rsidRPr="00B14527" w:rsidRDefault="00881D69" w:rsidP="00881D69">
            <w:pPr>
              <w:widowControl w:val="0"/>
              <w:tabs>
                <w:tab w:val="left" w:pos="9072"/>
              </w:tabs>
              <w:rPr>
                <w:bCs/>
                <w:sz w:val="28"/>
                <w:szCs w:val="28"/>
              </w:rPr>
            </w:pPr>
            <w:r w:rsidRPr="00B14527">
              <w:rPr>
                <w:bCs/>
                <w:sz w:val="28"/>
                <w:szCs w:val="28"/>
              </w:rPr>
              <w:t>Бушуева О.В.</w:t>
            </w:r>
          </w:p>
        </w:tc>
      </w:tr>
      <w:tr w:rsidR="00FA6BB3" w:rsidRPr="00B825A2" w14:paraId="148506D9" w14:textId="77777777" w:rsidTr="002C2DEA">
        <w:trPr>
          <w:jc w:val="center"/>
        </w:trPr>
        <w:tc>
          <w:tcPr>
            <w:tcW w:w="6804" w:type="dxa"/>
            <w:shd w:val="clear" w:color="auto" w:fill="auto"/>
          </w:tcPr>
          <w:p w14:paraId="00A8AB4A" w14:textId="0E2FB65A" w:rsidR="00FA6BB3" w:rsidRPr="00B14527" w:rsidRDefault="00FA6BB3" w:rsidP="00FA6BB3">
            <w:pPr>
              <w:widowControl w:val="0"/>
              <w:tabs>
                <w:tab w:val="left" w:pos="9072"/>
              </w:tabs>
              <w:jc w:val="both"/>
              <w:rPr>
                <w:bCs/>
                <w:sz w:val="28"/>
                <w:szCs w:val="28"/>
              </w:rPr>
            </w:pPr>
            <w:r>
              <w:rPr>
                <w:bCs/>
                <w:sz w:val="28"/>
                <w:szCs w:val="28"/>
              </w:rPr>
              <w:t xml:space="preserve">Ведущий консультант отдела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shd w:val="clear" w:color="auto" w:fill="auto"/>
          </w:tcPr>
          <w:p w14:paraId="61BFF4D2" w14:textId="69C15815" w:rsidR="00FA6BB3" w:rsidRPr="00B14527" w:rsidRDefault="00FA6BB3" w:rsidP="000E34B3">
            <w:pPr>
              <w:widowControl w:val="0"/>
              <w:rPr>
                <w:sz w:val="28"/>
                <w:szCs w:val="28"/>
              </w:rPr>
            </w:pPr>
            <w:r w:rsidRPr="00A32118">
              <w:rPr>
                <w:sz w:val="28"/>
                <w:szCs w:val="28"/>
              </w:rPr>
              <w:t>–</w:t>
            </w:r>
          </w:p>
        </w:tc>
        <w:tc>
          <w:tcPr>
            <w:tcW w:w="2409" w:type="dxa"/>
            <w:shd w:val="clear" w:color="auto" w:fill="auto"/>
          </w:tcPr>
          <w:p w14:paraId="1C200C4F" w14:textId="3576A512" w:rsidR="00FA6BB3" w:rsidRPr="00B14527" w:rsidRDefault="00FA6BB3" w:rsidP="00FA6BB3">
            <w:pPr>
              <w:widowControl w:val="0"/>
              <w:tabs>
                <w:tab w:val="left" w:pos="9072"/>
              </w:tabs>
              <w:rPr>
                <w:bCs/>
                <w:sz w:val="28"/>
                <w:szCs w:val="28"/>
              </w:rPr>
            </w:pPr>
            <w:proofErr w:type="spellStart"/>
            <w:r>
              <w:rPr>
                <w:bCs/>
                <w:sz w:val="28"/>
                <w:szCs w:val="28"/>
              </w:rPr>
              <w:t>Братышкина</w:t>
            </w:r>
            <w:proofErr w:type="spellEnd"/>
            <w:r>
              <w:rPr>
                <w:bCs/>
                <w:sz w:val="28"/>
                <w:szCs w:val="28"/>
              </w:rPr>
              <w:t xml:space="preserve"> Е.В.</w:t>
            </w:r>
          </w:p>
        </w:tc>
      </w:tr>
      <w:tr w:rsidR="00FA6BB3" w:rsidRPr="00B825A2" w14:paraId="0D379EA7" w14:textId="77777777" w:rsidTr="002C2DEA">
        <w:trPr>
          <w:jc w:val="center"/>
        </w:trPr>
        <w:tc>
          <w:tcPr>
            <w:tcW w:w="6804" w:type="dxa"/>
            <w:shd w:val="clear" w:color="auto" w:fill="auto"/>
          </w:tcPr>
          <w:p w14:paraId="20D002D9" w14:textId="38256658" w:rsidR="00FA6BB3" w:rsidRDefault="00FA6BB3" w:rsidP="00FA6BB3">
            <w:pPr>
              <w:widowControl w:val="0"/>
              <w:tabs>
                <w:tab w:val="left" w:pos="9072"/>
              </w:tabs>
              <w:jc w:val="both"/>
              <w:rPr>
                <w:bCs/>
                <w:sz w:val="28"/>
                <w:szCs w:val="28"/>
              </w:rPr>
            </w:pPr>
            <w:r>
              <w:rPr>
                <w:bCs/>
                <w:sz w:val="28"/>
                <w:szCs w:val="28"/>
              </w:rPr>
              <w:t xml:space="preserve">Заместитель начальника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670A0D34" w14:textId="15924749" w:rsidR="00FA6BB3" w:rsidRPr="00B14527" w:rsidRDefault="00FA6BB3" w:rsidP="000E34B3">
            <w:pPr>
              <w:widowControl w:val="0"/>
              <w:rPr>
                <w:sz w:val="28"/>
                <w:szCs w:val="28"/>
              </w:rPr>
            </w:pPr>
            <w:r w:rsidRPr="00A32118">
              <w:rPr>
                <w:sz w:val="28"/>
                <w:szCs w:val="28"/>
              </w:rPr>
              <w:t>–</w:t>
            </w:r>
          </w:p>
        </w:tc>
        <w:tc>
          <w:tcPr>
            <w:tcW w:w="2409" w:type="dxa"/>
            <w:shd w:val="clear" w:color="auto" w:fill="auto"/>
          </w:tcPr>
          <w:p w14:paraId="07A983F2" w14:textId="5C9BFA2B" w:rsidR="00FA6BB3" w:rsidRDefault="00FA6BB3" w:rsidP="00FA6BB3">
            <w:pPr>
              <w:widowControl w:val="0"/>
              <w:tabs>
                <w:tab w:val="left" w:pos="9072"/>
              </w:tabs>
              <w:rPr>
                <w:bCs/>
                <w:sz w:val="28"/>
                <w:szCs w:val="28"/>
              </w:rPr>
            </w:pPr>
            <w:r>
              <w:rPr>
                <w:bCs/>
                <w:sz w:val="28"/>
                <w:szCs w:val="28"/>
              </w:rPr>
              <w:t>Антоненко Е.И.</w:t>
            </w:r>
          </w:p>
        </w:tc>
      </w:tr>
      <w:tr w:rsidR="00FA6BB3" w:rsidRPr="00B825A2" w14:paraId="0D968058" w14:textId="77777777" w:rsidTr="002C2DEA">
        <w:trPr>
          <w:jc w:val="center"/>
        </w:trPr>
        <w:tc>
          <w:tcPr>
            <w:tcW w:w="6804" w:type="dxa"/>
            <w:shd w:val="clear" w:color="auto" w:fill="auto"/>
          </w:tcPr>
          <w:p w14:paraId="3411DC0C" w14:textId="32844FBF" w:rsidR="00FA6BB3" w:rsidRDefault="00FA6BB3" w:rsidP="00FA6BB3">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B14527">
              <w:rPr>
                <w:bCs/>
                <w:sz w:val="28"/>
                <w:szCs w:val="28"/>
              </w:rPr>
              <w:lastRenderedPageBreak/>
              <w:t>Региональной энергетической комиссии Кузбасса</w:t>
            </w:r>
          </w:p>
        </w:tc>
        <w:tc>
          <w:tcPr>
            <w:tcW w:w="426" w:type="dxa"/>
            <w:shd w:val="clear" w:color="auto" w:fill="auto"/>
          </w:tcPr>
          <w:p w14:paraId="2C337521" w14:textId="69D94265" w:rsidR="00FA6BB3" w:rsidRPr="00A32118" w:rsidRDefault="00FA6BB3" w:rsidP="00FA6BB3">
            <w:pPr>
              <w:widowControl w:val="0"/>
              <w:jc w:val="center"/>
              <w:rPr>
                <w:sz w:val="28"/>
                <w:szCs w:val="28"/>
              </w:rPr>
            </w:pPr>
            <w:r w:rsidRPr="00A32118">
              <w:rPr>
                <w:sz w:val="28"/>
                <w:szCs w:val="28"/>
              </w:rPr>
              <w:lastRenderedPageBreak/>
              <w:t>–</w:t>
            </w:r>
          </w:p>
        </w:tc>
        <w:tc>
          <w:tcPr>
            <w:tcW w:w="2409" w:type="dxa"/>
            <w:shd w:val="clear" w:color="auto" w:fill="auto"/>
          </w:tcPr>
          <w:p w14:paraId="4D213261" w14:textId="6C8F6D46" w:rsidR="00FA6BB3" w:rsidRDefault="00FA6BB3" w:rsidP="00FA6BB3">
            <w:pPr>
              <w:widowControl w:val="0"/>
              <w:tabs>
                <w:tab w:val="left" w:pos="9072"/>
              </w:tabs>
              <w:rPr>
                <w:bCs/>
                <w:sz w:val="28"/>
                <w:szCs w:val="28"/>
              </w:rPr>
            </w:pPr>
            <w:r>
              <w:rPr>
                <w:bCs/>
                <w:sz w:val="28"/>
                <w:szCs w:val="28"/>
              </w:rPr>
              <w:t>Белоусова И.А.</w:t>
            </w:r>
          </w:p>
        </w:tc>
      </w:tr>
      <w:tr w:rsidR="00246680" w:rsidRPr="00B825A2" w14:paraId="4E2A9805" w14:textId="77777777" w:rsidTr="002C2DEA">
        <w:trPr>
          <w:jc w:val="center"/>
        </w:trPr>
        <w:tc>
          <w:tcPr>
            <w:tcW w:w="6804" w:type="dxa"/>
            <w:shd w:val="clear" w:color="auto" w:fill="auto"/>
          </w:tcPr>
          <w:p w14:paraId="271210B3" w14:textId="6DFD0AE0" w:rsidR="00246680" w:rsidRDefault="00246680" w:rsidP="00246680">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7B177C57" w14:textId="0F3A6432" w:rsidR="00246680" w:rsidRPr="00B14527" w:rsidRDefault="00246680" w:rsidP="00246680">
            <w:pPr>
              <w:widowControl w:val="0"/>
              <w:jc w:val="center"/>
              <w:rPr>
                <w:sz w:val="28"/>
                <w:szCs w:val="28"/>
              </w:rPr>
            </w:pPr>
            <w:r w:rsidRPr="002755CA">
              <w:rPr>
                <w:sz w:val="28"/>
                <w:szCs w:val="28"/>
              </w:rPr>
              <w:t>–</w:t>
            </w:r>
          </w:p>
        </w:tc>
        <w:tc>
          <w:tcPr>
            <w:tcW w:w="2409" w:type="dxa"/>
            <w:shd w:val="clear" w:color="auto" w:fill="auto"/>
          </w:tcPr>
          <w:p w14:paraId="4F0A033A" w14:textId="4F631E04" w:rsidR="00246680" w:rsidRDefault="00246680" w:rsidP="00246680">
            <w:pPr>
              <w:widowControl w:val="0"/>
              <w:tabs>
                <w:tab w:val="left" w:pos="9072"/>
              </w:tabs>
              <w:rPr>
                <w:bCs/>
                <w:sz w:val="28"/>
                <w:szCs w:val="28"/>
              </w:rPr>
            </w:pPr>
            <w:r>
              <w:rPr>
                <w:bCs/>
                <w:sz w:val="28"/>
                <w:szCs w:val="28"/>
              </w:rPr>
              <w:t>Щеглов С.В.</w:t>
            </w:r>
          </w:p>
        </w:tc>
      </w:tr>
      <w:tr w:rsidR="00FA6BB3" w:rsidRPr="00B825A2" w14:paraId="782C1053" w14:textId="77777777" w:rsidTr="002C2DEA">
        <w:trPr>
          <w:jc w:val="center"/>
        </w:trPr>
        <w:tc>
          <w:tcPr>
            <w:tcW w:w="6804" w:type="dxa"/>
            <w:shd w:val="clear" w:color="auto" w:fill="auto"/>
          </w:tcPr>
          <w:p w14:paraId="129C3E9A" w14:textId="1C4D08AF" w:rsidR="00FA6BB3" w:rsidRDefault="00FA6BB3" w:rsidP="00246680">
            <w:pPr>
              <w:widowControl w:val="0"/>
              <w:tabs>
                <w:tab w:val="left" w:pos="9072"/>
              </w:tabs>
              <w:jc w:val="both"/>
              <w:rPr>
                <w:bCs/>
                <w:sz w:val="28"/>
                <w:szCs w:val="28"/>
              </w:rPr>
            </w:pPr>
            <w:r>
              <w:rPr>
                <w:bCs/>
                <w:sz w:val="28"/>
                <w:szCs w:val="28"/>
              </w:rPr>
              <w:t>Директор МП г. Кемерово «Спецавтохозяйство»</w:t>
            </w:r>
          </w:p>
        </w:tc>
        <w:tc>
          <w:tcPr>
            <w:tcW w:w="426" w:type="dxa"/>
            <w:shd w:val="clear" w:color="auto" w:fill="auto"/>
          </w:tcPr>
          <w:p w14:paraId="0F1A51C5" w14:textId="0C73C4DE" w:rsidR="00FA6BB3" w:rsidRPr="002755CA" w:rsidRDefault="00FA6BB3" w:rsidP="00246680">
            <w:pPr>
              <w:widowControl w:val="0"/>
              <w:jc w:val="center"/>
              <w:rPr>
                <w:sz w:val="28"/>
                <w:szCs w:val="28"/>
              </w:rPr>
            </w:pPr>
            <w:r w:rsidRPr="002755CA">
              <w:rPr>
                <w:sz w:val="28"/>
                <w:szCs w:val="28"/>
              </w:rPr>
              <w:t>–</w:t>
            </w:r>
          </w:p>
        </w:tc>
        <w:tc>
          <w:tcPr>
            <w:tcW w:w="2409" w:type="dxa"/>
            <w:shd w:val="clear" w:color="auto" w:fill="auto"/>
          </w:tcPr>
          <w:p w14:paraId="7FBFB267" w14:textId="515130C4" w:rsidR="00FA6BB3" w:rsidRPr="00966016" w:rsidRDefault="00FA6BB3" w:rsidP="00246680">
            <w:pPr>
              <w:widowControl w:val="0"/>
              <w:tabs>
                <w:tab w:val="left" w:pos="9072"/>
              </w:tabs>
              <w:rPr>
                <w:bCs/>
                <w:color w:val="FFFFFF" w:themeColor="background1"/>
                <w:sz w:val="28"/>
                <w:szCs w:val="28"/>
              </w:rPr>
            </w:pPr>
            <w:r w:rsidRPr="00966016">
              <w:rPr>
                <w:bCs/>
                <w:color w:val="FFFFFF" w:themeColor="background1"/>
                <w:sz w:val="28"/>
                <w:szCs w:val="28"/>
              </w:rPr>
              <w:t>Альков Д.В.</w:t>
            </w:r>
          </w:p>
        </w:tc>
      </w:tr>
      <w:tr w:rsidR="00AF37C4" w:rsidRPr="00B825A2" w14:paraId="5220B057" w14:textId="77777777" w:rsidTr="002C2DEA">
        <w:trPr>
          <w:jc w:val="center"/>
        </w:trPr>
        <w:tc>
          <w:tcPr>
            <w:tcW w:w="6804" w:type="dxa"/>
            <w:shd w:val="clear" w:color="auto" w:fill="auto"/>
          </w:tcPr>
          <w:p w14:paraId="4F463155" w14:textId="2BECB7D6" w:rsidR="00AF37C4" w:rsidRDefault="00AF37C4" w:rsidP="00246680">
            <w:pPr>
              <w:widowControl w:val="0"/>
              <w:tabs>
                <w:tab w:val="left" w:pos="9072"/>
              </w:tabs>
              <w:jc w:val="both"/>
              <w:rPr>
                <w:bCs/>
                <w:sz w:val="28"/>
                <w:szCs w:val="28"/>
              </w:rPr>
            </w:pPr>
            <w:r>
              <w:rPr>
                <w:bCs/>
                <w:sz w:val="28"/>
                <w:szCs w:val="28"/>
              </w:rPr>
              <w:t>Заместитель технического директора - начальник департамента инвестиционного развития и технологического присоединения ООО «КЭНК» (участие с помощью ВКС по вопросу № 1 повестки заседания)</w:t>
            </w:r>
          </w:p>
        </w:tc>
        <w:tc>
          <w:tcPr>
            <w:tcW w:w="426" w:type="dxa"/>
            <w:shd w:val="clear" w:color="auto" w:fill="auto"/>
          </w:tcPr>
          <w:p w14:paraId="52DF63B8" w14:textId="0430A16F" w:rsidR="00AF37C4" w:rsidRPr="002755CA" w:rsidRDefault="00AF37C4" w:rsidP="000E34B3">
            <w:pPr>
              <w:widowControl w:val="0"/>
              <w:rPr>
                <w:sz w:val="28"/>
                <w:szCs w:val="28"/>
              </w:rPr>
            </w:pPr>
            <w:r w:rsidRPr="002755CA">
              <w:rPr>
                <w:sz w:val="28"/>
                <w:szCs w:val="28"/>
              </w:rPr>
              <w:t>–</w:t>
            </w:r>
          </w:p>
        </w:tc>
        <w:tc>
          <w:tcPr>
            <w:tcW w:w="2409" w:type="dxa"/>
            <w:shd w:val="clear" w:color="auto" w:fill="auto"/>
          </w:tcPr>
          <w:p w14:paraId="5F015B84" w14:textId="1FCD5087" w:rsidR="00AF37C4" w:rsidRPr="00966016" w:rsidRDefault="00AF37C4" w:rsidP="00246680">
            <w:pPr>
              <w:widowControl w:val="0"/>
              <w:tabs>
                <w:tab w:val="left" w:pos="9072"/>
              </w:tabs>
              <w:rPr>
                <w:bCs/>
                <w:color w:val="FFFFFF" w:themeColor="background1"/>
                <w:sz w:val="28"/>
                <w:szCs w:val="28"/>
              </w:rPr>
            </w:pPr>
            <w:r w:rsidRPr="00966016">
              <w:rPr>
                <w:bCs/>
                <w:color w:val="FFFFFF" w:themeColor="background1"/>
                <w:sz w:val="28"/>
                <w:szCs w:val="28"/>
              </w:rPr>
              <w:t>Полуэктов А.В.</w:t>
            </w:r>
          </w:p>
        </w:tc>
      </w:tr>
    </w:tbl>
    <w:p w14:paraId="223E2518" w14:textId="77777777" w:rsidR="00B84B5D" w:rsidRDefault="00B84B5D" w:rsidP="00AE3B94">
      <w:pPr>
        <w:widowControl w:val="0"/>
        <w:rPr>
          <w:b/>
          <w:sz w:val="28"/>
          <w:szCs w:val="22"/>
        </w:rPr>
      </w:pPr>
    </w:p>
    <w:p w14:paraId="76F3FC3C" w14:textId="19633102"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F5499B">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AF37C4" w:rsidRPr="009F7815" w14:paraId="66FABA0C" w14:textId="77777777" w:rsidTr="00F5499B">
        <w:trPr>
          <w:trHeight w:val="868"/>
          <w:jc w:val="center"/>
        </w:trPr>
        <w:tc>
          <w:tcPr>
            <w:tcW w:w="562" w:type="dxa"/>
            <w:vAlign w:val="center"/>
          </w:tcPr>
          <w:p w14:paraId="79153BDF" w14:textId="3D323A7C" w:rsidR="00AF37C4" w:rsidRPr="00AF37C4" w:rsidRDefault="00AF37C4" w:rsidP="00AF37C4">
            <w:pPr>
              <w:widowControl w:val="0"/>
              <w:jc w:val="both"/>
              <w:rPr>
                <w:sz w:val="28"/>
                <w:szCs w:val="28"/>
              </w:rPr>
            </w:pPr>
            <w:r w:rsidRPr="00AF37C4">
              <w:rPr>
                <w:kern w:val="32"/>
                <w:sz w:val="28"/>
                <w:szCs w:val="28"/>
              </w:rPr>
              <w:t>1.</w:t>
            </w:r>
          </w:p>
        </w:tc>
        <w:tc>
          <w:tcPr>
            <w:tcW w:w="7371" w:type="dxa"/>
            <w:vAlign w:val="center"/>
          </w:tcPr>
          <w:p w14:paraId="3EA6D139" w14:textId="4AFA7220" w:rsidR="00AF37C4" w:rsidRPr="00AF37C4" w:rsidRDefault="00AF37C4" w:rsidP="00AF37C4">
            <w:pPr>
              <w:jc w:val="both"/>
              <w:rPr>
                <w:sz w:val="28"/>
                <w:szCs w:val="28"/>
              </w:rPr>
            </w:pPr>
            <w:r w:rsidRPr="00AF37C4">
              <w:rPr>
                <w:color w:val="000000"/>
                <w:sz w:val="28"/>
                <w:szCs w:val="28"/>
              </w:rPr>
              <w:t xml:space="preserve">Об установлении платы за технологическое присоединение к электрическим сетям </w:t>
            </w:r>
            <w:bookmarkStart w:id="1" w:name="_Hlk169528747"/>
            <w:r w:rsidRPr="00AF37C4">
              <w:rPr>
                <w:color w:val="000000"/>
                <w:sz w:val="28"/>
                <w:szCs w:val="28"/>
              </w:rPr>
              <w:t>ООО «Кузбасская энергосетевая компания»</w:t>
            </w:r>
            <w:bookmarkEnd w:id="1"/>
            <w:r w:rsidRPr="00AF37C4">
              <w:rPr>
                <w:color w:val="000000"/>
                <w:sz w:val="28"/>
                <w:szCs w:val="28"/>
              </w:rPr>
              <w:t xml:space="preserve"> </w:t>
            </w:r>
            <w:bookmarkStart w:id="2" w:name="_Hlk173939305"/>
            <w:r w:rsidRPr="00AF37C4">
              <w:rPr>
                <w:color w:val="000000"/>
                <w:sz w:val="28"/>
                <w:szCs w:val="28"/>
              </w:rPr>
              <w:t xml:space="preserve">энергопринимающих устройств канализационных очистных сооружений </w:t>
            </w:r>
            <w:bookmarkEnd w:id="2"/>
            <w:r w:rsidRPr="00AF37C4">
              <w:rPr>
                <w:color w:val="000000"/>
                <w:sz w:val="28"/>
                <w:szCs w:val="28"/>
              </w:rPr>
              <w:t>по индивидуальному проекту</w:t>
            </w:r>
          </w:p>
        </w:tc>
        <w:tc>
          <w:tcPr>
            <w:tcW w:w="2126" w:type="dxa"/>
            <w:vAlign w:val="center"/>
          </w:tcPr>
          <w:p w14:paraId="20B55140" w14:textId="04F90F9E" w:rsidR="00AF37C4" w:rsidRPr="00AF37C4" w:rsidRDefault="00AF37C4" w:rsidP="00AF37C4">
            <w:pPr>
              <w:widowControl w:val="0"/>
              <w:tabs>
                <w:tab w:val="left" w:pos="9072"/>
              </w:tabs>
              <w:jc w:val="center"/>
              <w:rPr>
                <w:sz w:val="28"/>
                <w:szCs w:val="28"/>
              </w:rPr>
            </w:pPr>
            <w:r w:rsidRPr="00AF37C4">
              <w:rPr>
                <w:kern w:val="32"/>
                <w:sz w:val="28"/>
                <w:szCs w:val="28"/>
              </w:rPr>
              <w:t>Саврасов М.Г.</w:t>
            </w:r>
          </w:p>
        </w:tc>
      </w:tr>
      <w:tr w:rsidR="00AF37C4" w:rsidRPr="009F7815" w14:paraId="3C812B3A" w14:textId="77777777" w:rsidTr="00F5499B">
        <w:trPr>
          <w:trHeight w:val="868"/>
          <w:jc w:val="center"/>
        </w:trPr>
        <w:tc>
          <w:tcPr>
            <w:tcW w:w="562" w:type="dxa"/>
            <w:vAlign w:val="center"/>
          </w:tcPr>
          <w:p w14:paraId="2789C0CC" w14:textId="57226016" w:rsidR="00AF37C4" w:rsidRPr="00AF37C4" w:rsidRDefault="00AF37C4" w:rsidP="00AF37C4">
            <w:pPr>
              <w:widowControl w:val="0"/>
              <w:jc w:val="both"/>
              <w:rPr>
                <w:sz w:val="28"/>
                <w:szCs w:val="28"/>
              </w:rPr>
            </w:pPr>
            <w:r w:rsidRPr="00AF37C4">
              <w:rPr>
                <w:kern w:val="32"/>
                <w:sz w:val="28"/>
                <w:szCs w:val="28"/>
              </w:rPr>
              <w:t>2.</w:t>
            </w:r>
          </w:p>
        </w:tc>
        <w:tc>
          <w:tcPr>
            <w:tcW w:w="7371" w:type="dxa"/>
            <w:vAlign w:val="center"/>
          </w:tcPr>
          <w:p w14:paraId="6AB622A8" w14:textId="5CCD2154" w:rsidR="00AF37C4" w:rsidRPr="00AF37C4" w:rsidRDefault="00AF37C4" w:rsidP="00AF37C4">
            <w:pPr>
              <w:jc w:val="both"/>
              <w:rPr>
                <w:sz w:val="28"/>
                <w:szCs w:val="28"/>
              </w:rPr>
            </w:pPr>
            <w:r w:rsidRPr="00AF37C4">
              <w:rPr>
                <w:color w:val="000000"/>
                <w:sz w:val="28"/>
                <w:szCs w:val="28"/>
              </w:rPr>
              <w:t xml:space="preserve">Об установлении ИП </w:t>
            </w:r>
            <w:proofErr w:type="spellStart"/>
            <w:r w:rsidRPr="00AF37C4">
              <w:rPr>
                <w:color w:val="000000"/>
                <w:sz w:val="28"/>
                <w:szCs w:val="28"/>
              </w:rPr>
              <w:t>Задояному</w:t>
            </w:r>
            <w:proofErr w:type="spellEnd"/>
            <w:r w:rsidRPr="00AF37C4">
              <w:rPr>
                <w:color w:val="000000"/>
                <w:sz w:val="28"/>
                <w:szCs w:val="28"/>
              </w:rPr>
              <w:t xml:space="preserve"> Ю.Л. тарифов на услуги </w:t>
            </w:r>
            <w:r w:rsidRPr="00AF37C4">
              <w:rPr>
                <w:color w:val="000000"/>
                <w:sz w:val="28"/>
                <w:szCs w:val="28"/>
              </w:rPr>
              <w:br/>
              <w:t>по передаче тепловой энергии, реализуемой на потребительском рынке Кемеровского муниципального округа, на 2024 год</w:t>
            </w:r>
          </w:p>
        </w:tc>
        <w:tc>
          <w:tcPr>
            <w:tcW w:w="2126" w:type="dxa"/>
            <w:vAlign w:val="center"/>
          </w:tcPr>
          <w:p w14:paraId="685C6AFC" w14:textId="44847E97" w:rsidR="00AF37C4" w:rsidRPr="00AF37C4" w:rsidRDefault="00AF37C4" w:rsidP="00AF37C4">
            <w:pPr>
              <w:widowControl w:val="0"/>
              <w:tabs>
                <w:tab w:val="left" w:pos="9072"/>
              </w:tabs>
              <w:jc w:val="center"/>
              <w:rPr>
                <w:sz w:val="28"/>
                <w:szCs w:val="28"/>
              </w:rPr>
            </w:pPr>
            <w:proofErr w:type="spellStart"/>
            <w:r w:rsidRPr="00AF37C4">
              <w:rPr>
                <w:kern w:val="32"/>
                <w:sz w:val="28"/>
                <w:szCs w:val="28"/>
              </w:rPr>
              <w:t>Братышкина</w:t>
            </w:r>
            <w:proofErr w:type="spellEnd"/>
            <w:r w:rsidRPr="00AF37C4">
              <w:rPr>
                <w:kern w:val="32"/>
                <w:sz w:val="28"/>
                <w:szCs w:val="28"/>
              </w:rPr>
              <w:t xml:space="preserve"> Е.В.</w:t>
            </w:r>
          </w:p>
        </w:tc>
      </w:tr>
      <w:tr w:rsidR="00AF37C4" w:rsidRPr="009F7815" w14:paraId="77AD5123" w14:textId="77777777" w:rsidTr="00F5499B">
        <w:trPr>
          <w:trHeight w:val="868"/>
          <w:jc w:val="center"/>
        </w:trPr>
        <w:tc>
          <w:tcPr>
            <w:tcW w:w="562" w:type="dxa"/>
            <w:vAlign w:val="center"/>
          </w:tcPr>
          <w:p w14:paraId="7684AFD2" w14:textId="57B2BB2D" w:rsidR="00AF37C4" w:rsidRPr="00AF37C4" w:rsidRDefault="00AF37C4" w:rsidP="00AF37C4">
            <w:pPr>
              <w:widowControl w:val="0"/>
              <w:jc w:val="both"/>
              <w:rPr>
                <w:sz w:val="28"/>
                <w:szCs w:val="28"/>
              </w:rPr>
            </w:pPr>
            <w:r w:rsidRPr="00AF37C4">
              <w:rPr>
                <w:kern w:val="32"/>
                <w:sz w:val="28"/>
                <w:szCs w:val="28"/>
              </w:rPr>
              <w:t>3.</w:t>
            </w:r>
          </w:p>
        </w:tc>
        <w:tc>
          <w:tcPr>
            <w:tcW w:w="7371" w:type="dxa"/>
            <w:vAlign w:val="center"/>
          </w:tcPr>
          <w:p w14:paraId="5B5A02F3" w14:textId="7EC38503" w:rsidR="00AF37C4" w:rsidRPr="00AF37C4" w:rsidRDefault="00AF37C4" w:rsidP="00AF37C4">
            <w:pPr>
              <w:autoSpaceDE w:val="0"/>
              <w:autoSpaceDN w:val="0"/>
              <w:adjustRightInd w:val="0"/>
              <w:jc w:val="both"/>
              <w:outlineLvl w:val="1"/>
              <w:rPr>
                <w:color w:val="000000"/>
                <w:sz w:val="28"/>
                <w:szCs w:val="28"/>
              </w:rPr>
            </w:pPr>
            <w:r w:rsidRPr="00AF37C4">
              <w:rPr>
                <w:color w:val="000000"/>
                <w:sz w:val="28"/>
                <w:szCs w:val="28"/>
              </w:rPr>
              <w:t xml:space="preserve">Об утверждении производственной программы в сфере водоотведения и об установлении тарифов на </w:t>
            </w:r>
            <w:bookmarkStart w:id="3" w:name="_Hlk93584547"/>
            <w:r w:rsidRPr="00AF37C4">
              <w:rPr>
                <w:color w:val="000000"/>
                <w:sz w:val="28"/>
                <w:szCs w:val="28"/>
              </w:rPr>
              <w:t>транспортировку сточных вод МП г. Кемерово «Спецавтохозяйство» (Кемеровский городской округ)</w:t>
            </w:r>
            <w:bookmarkEnd w:id="3"/>
          </w:p>
        </w:tc>
        <w:tc>
          <w:tcPr>
            <w:tcW w:w="2126" w:type="dxa"/>
            <w:vAlign w:val="center"/>
          </w:tcPr>
          <w:p w14:paraId="27300144" w14:textId="62C13FC5" w:rsidR="00AF37C4" w:rsidRPr="00AF37C4" w:rsidRDefault="00AF37C4" w:rsidP="00AF37C4">
            <w:pPr>
              <w:widowControl w:val="0"/>
              <w:tabs>
                <w:tab w:val="left" w:pos="9072"/>
              </w:tabs>
              <w:jc w:val="center"/>
              <w:rPr>
                <w:sz w:val="28"/>
                <w:szCs w:val="28"/>
              </w:rPr>
            </w:pPr>
            <w:r w:rsidRPr="00AF37C4">
              <w:rPr>
                <w:kern w:val="32"/>
                <w:sz w:val="28"/>
                <w:szCs w:val="28"/>
              </w:rPr>
              <w:t>Антоненко Е.И.</w:t>
            </w:r>
          </w:p>
        </w:tc>
      </w:tr>
      <w:tr w:rsidR="00AF37C4" w:rsidRPr="009F7815" w14:paraId="6D8D1840" w14:textId="77777777" w:rsidTr="00F5499B">
        <w:trPr>
          <w:trHeight w:val="868"/>
          <w:jc w:val="center"/>
        </w:trPr>
        <w:tc>
          <w:tcPr>
            <w:tcW w:w="562" w:type="dxa"/>
            <w:vAlign w:val="center"/>
          </w:tcPr>
          <w:p w14:paraId="311FE024" w14:textId="5E8A2987" w:rsidR="00AF37C4" w:rsidRPr="00AF37C4" w:rsidRDefault="00AF37C4" w:rsidP="00AF37C4">
            <w:pPr>
              <w:widowControl w:val="0"/>
              <w:jc w:val="both"/>
              <w:rPr>
                <w:sz w:val="28"/>
                <w:szCs w:val="28"/>
              </w:rPr>
            </w:pPr>
            <w:r w:rsidRPr="00AF37C4">
              <w:rPr>
                <w:kern w:val="32"/>
                <w:sz w:val="28"/>
                <w:szCs w:val="28"/>
              </w:rPr>
              <w:t>4.</w:t>
            </w:r>
          </w:p>
        </w:tc>
        <w:tc>
          <w:tcPr>
            <w:tcW w:w="7371" w:type="dxa"/>
            <w:vAlign w:val="center"/>
          </w:tcPr>
          <w:p w14:paraId="2EE68FEF" w14:textId="5F983153" w:rsidR="00AF37C4" w:rsidRPr="00AF37C4" w:rsidRDefault="00AF37C4" w:rsidP="00AF37C4">
            <w:pPr>
              <w:jc w:val="both"/>
              <w:rPr>
                <w:sz w:val="28"/>
                <w:szCs w:val="28"/>
              </w:rPr>
            </w:pPr>
            <w:r w:rsidRPr="00AF37C4">
              <w:rPr>
                <w:color w:val="000000"/>
                <w:sz w:val="28"/>
                <w:szCs w:val="28"/>
              </w:rPr>
              <w:t>О признании утратившим силу постановления Региональной энергетической комиссии Кузбасса от 25.07.2024 № 133</w:t>
            </w:r>
            <w:r>
              <w:rPr>
                <w:color w:val="000000"/>
                <w:sz w:val="28"/>
                <w:szCs w:val="28"/>
              </w:rPr>
              <w:t xml:space="preserve"> </w:t>
            </w:r>
            <w:r w:rsidRPr="00AF37C4">
              <w:rPr>
                <w:color w:val="000000"/>
                <w:sz w:val="28"/>
                <w:szCs w:val="28"/>
              </w:rPr>
              <w:t>«О признании утратившим силу постановления Региональной энергетической комиссии Кузбасса от 26.10.2023 № 217</w:t>
            </w:r>
            <w:r>
              <w:rPr>
                <w:color w:val="000000"/>
                <w:sz w:val="28"/>
                <w:szCs w:val="28"/>
              </w:rPr>
              <w:t xml:space="preserve"> </w:t>
            </w:r>
            <w:r w:rsidRPr="00AF37C4">
              <w:rPr>
                <w:color w:val="000000"/>
                <w:sz w:val="28"/>
                <w:szCs w:val="28"/>
              </w:rPr>
              <w:t>«Об утверждении производственной программы</w:t>
            </w:r>
            <w:r>
              <w:rPr>
                <w:color w:val="000000"/>
                <w:sz w:val="28"/>
                <w:szCs w:val="28"/>
              </w:rPr>
              <w:t xml:space="preserve"> </w:t>
            </w:r>
            <w:r w:rsidRPr="00AF37C4">
              <w:rPr>
                <w:color w:val="000000"/>
                <w:sz w:val="28"/>
                <w:szCs w:val="28"/>
              </w:rPr>
              <w:t>в сфере холодного водоснабжения и об установлении тарифов</w:t>
            </w:r>
            <w:r>
              <w:rPr>
                <w:color w:val="000000"/>
                <w:sz w:val="28"/>
                <w:szCs w:val="28"/>
              </w:rPr>
              <w:t xml:space="preserve"> </w:t>
            </w:r>
            <w:r w:rsidRPr="00AF37C4">
              <w:rPr>
                <w:color w:val="000000"/>
                <w:sz w:val="28"/>
                <w:szCs w:val="28"/>
              </w:rPr>
              <w:t xml:space="preserve">на транспортировку питьевой воды КАО «Азот» </w:t>
            </w:r>
            <w:r w:rsidRPr="00AF37C4">
              <w:rPr>
                <w:color w:val="000000"/>
                <w:sz w:val="28"/>
                <w:szCs w:val="28"/>
              </w:rPr>
              <w:br/>
              <w:t>(пос. Пригородный Кемеровского муниципального округа)»</w:t>
            </w:r>
          </w:p>
        </w:tc>
        <w:tc>
          <w:tcPr>
            <w:tcW w:w="2126" w:type="dxa"/>
            <w:vAlign w:val="center"/>
          </w:tcPr>
          <w:p w14:paraId="5E2C88E8" w14:textId="31FE185C" w:rsidR="00AF37C4" w:rsidRPr="00AF37C4" w:rsidRDefault="00AF37C4" w:rsidP="00AF37C4">
            <w:pPr>
              <w:widowControl w:val="0"/>
              <w:tabs>
                <w:tab w:val="left" w:pos="9072"/>
              </w:tabs>
              <w:jc w:val="center"/>
              <w:rPr>
                <w:sz w:val="28"/>
                <w:szCs w:val="28"/>
              </w:rPr>
            </w:pPr>
            <w:r w:rsidRPr="00AF37C4">
              <w:rPr>
                <w:kern w:val="32"/>
                <w:sz w:val="28"/>
                <w:szCs w:val="28"/>
              </w:rPr>
              <w:t>Белоусова И.А.</w:t>
            </w:r>
          </w:p>
        </w:tc>
      </w:tr>
      <w:tr w:rsidR="00AF37C4" w:rsidRPr="009F7815" w14:paraId="69C6FEBF" w14:textId="77777777" w:rsidTr="00F5499B">
        <w:trPr>
          <w:trHeight w:val="868"/>
          <w:jc w:val="center"/>
        </w:trPr>
        <w:tc>
          <w:tcPr>
            <w:tcW w:w="562" w:type="dxa"/>
            <w:vAlign w:val="center"/>
          </w:tcPr>
          <w:p w14:paraId="385EC07B" w14:textId="26578039" w:rsidR="00AF37C4" w:rsidRPr="00AF37C4" w:rsidRDefault="00AF37C4" w:rsidP="00AF37C4">
            <w:pPr>
              <w:widowControl w:val="0"/>
              <w:jc w:val="both"/>
              <w:rPr>
                <w:sz w:val="28"/>
                <w:szCs w:val="28"/>
              </w:rPr>
            </w:pPr>
            <w:r w:rsidRPr="00AF37C4">
              <w:rPr>
                <w:kern w:val="32"/>
                <w:sz w:val="28"/>
                <w:szCs w:val="28"/>
              </w:rPr>
              <w:t>5.</w:t>
            </w:r>
          </w:p>
        </w:tc>
        <w:tc>
          <w:tcPr>
            <w:tcW w:w="7371" w:type="dxa"/>
            <w:vAlign w:val="center"/>
          </w:tcPr>
          <w:p w14:paraId="260AFA5D" w14:textId="2EFAB367" w:rsidR="00AF37C4" w:rsidRPr="00AF37C4" w:rsidRDefault="00AF37C4" w:rsidP="00AF37C4">
            <w:pPr>
              <w:jc w:val="both"/>
              <w:rPr>
                <w:sz w:val="28"/>
                <w:szCs w:val="28"/>
              </w:rPr>
            </w:pPr>
            <w:r w:rsidRPr="00AF37C4">
              <w:rPr>
                <w:color w:val="000000"/>
                <w:sz w:val="28"/>
                <w:szCs w:val="28"/>
              </w:rPr>
              <w:t xml:space="preserve">О внесении изменения в постановление Региональной </w:t>
            </w:r>
            <w:r w:rsidRPr="00AF37C4">
              <w:rPr>
                <w:color w:val="000000"/>
                <w:sz w:val="28"/>
                <w:szCs w:val="28"/>
              </w:rPr>
              <w:br/>
              <w:t>энергетической комиссии Кузбасса от 26.10.2023 № 217</w:t>
            </w:r>
            <w:r w:rsidRPr="00AF37C4">
              <w:rPr>
                <w:color w:val="000000"/>
                <w:sz w:val="28"/>
                <w:szCs w:val="28"/>
              </w:rPr>
              <w:br/>
              <w:t>«Об утверждении производственной программы</w:t>
            </w:r>
            <w:r w:rsidRPr="00AF37C4">
              <w:rPr>
                <w:color w:val="000000"/>
                <w:sz w:val="28"/>
                <w:szCs w:val="28"/>
              </w:rPr>
              <w:br/>
              <w:t>в сфере холодного водоснабжения и об установлении тарифов</w:t>
            </w:r>
            <w:r>
              <w:rPr>
                <w:color w:val="000000"/>
                <w:sz w:val="28"/>
                <w:szCs w:val="28"/>
              </w:rPr>
              <w:t xml:space="preserve"> </w:t>
            </w:r>
            <w:r w:rsidRPr="00AF37C4">
              <w:rPr>
                <w:color w:val="000000"/>
                <w:sz w:val="28"/>
                <w:szCs w:val="28"/>
              </w:rPr>
              <w:t xml:space="preserve">на транспортировку питьевой воды КАО «Азот» </w:t>
            </w:r>
            <w:r w:rsidRPr="00AF37C4">
              <w:rPr>
                <w:color w:val="000000"/>
                <w:sz w:val="28"/>
                <w:szCs w:val="28"/>
              </w:rPr>
              <w:br/>
              <w:t>(пос. Пригородный Кемеровского муниципального округа)»</w:t>
            </w:r>
          </w:p>
        </w:tc>
        <w:tc>
          <w:tcPr>
            <w:tcW w:w="2126" w:type="dxa"/>
            <w:vAlign w:val="center"/>
          </w:tcPr>
          <w:p w14:paraId="0E3386CC" w14:textId="50B3BA65" w:rsidR="00AF37C4" w:rsidRPr="00AF37C4" w:rsidRDefault="00AF37C4" w:rsidP="00AF37C4">
            <w:pPr>
              <w:widowControl w:val="0"/>
              <w:tabs>
                <w:tab w:val="left" w:pos="9072"/>
              </w:tabs>
              <w:jc w:val="center"/>
              <w:rPr>
                <w:sz w:val="28"/>
                <w:szCs w:val="28"/>
              </w:rPr>
            </w:pPr>
            <w:r w:rsidRPr="00AF37C4">
              <w:rPr>
                <w:kern w:val="32"/>
                <w:sz w:val="28"/>
                <w:szCs w:val="28"/>
              </w:rPr>
              <w:t>Белоусова И.А.</w:t>
            </w:r>
          </w:p>
        </w:tc>
      </w:tr>
    </w:tbl>
    <w:p w14:paraId="25485E80" w14:textId="77777777" w:rsidR="00731578" w:rsidRDefault="00731578" w:rsidP="00432185">
      <w:pPr>
        <w:widowControl w:val="0"/>
        <w:ind w:right="-1" w:firstLine="567"/>
        <w:jc w:val="both"/>
        <w:rPr>
          <w:sz w:val="28"/>
          <w:szCs w:val="28"/>
        </w:rPr>
      </w:pPr>
    </w:p>
    <w:p w14:paraId="3E36DA20" w14:textId="6D20FAF4" w:rsidR="00952C1F" w:rsidRDefault="00C436A2" w:rsidP="00432185">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0A207454" w14:textId="77777777" w:rsidR="000E34B3" w:rsidRDefault="000E34B3" w:rsidP="000E34B3">
      <w:pPr>
        <w:widowControl w:val="0"/>
        <w:ind w:right="-1"/>
        <w:jc w:val="both"/>
        <w:rPr>
          <w:bCs/>
          <w:sz w:val="28"/>
          <w:szCs w:val="28"/>
        </w:rPr>
        <w:sectPr w:rsidR="000E34B3"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0D65634C" w14:textId="77777777" w:rsidR="000E34B3" w:rsidRDefault="000570F9" w:rsidP="000E34B3">
      <w:pPr>
        <w:ind w:firstLine="567"/>
        <w:jc w:val="both"/>
        <w:rPr>
          <w:b/>
          <w:sz w:val="28"/>
          <w:szCs w:val="28"/>
        </w:rPr>
      </w:pPr>
      <w:r w:rsidRPr="000570F9">
        <w:rPr>
          <w:bCs/>
          <w:sz w:val="28"/>
          <w:szCs w:val="28"/>
        </w:rPr>
        <w:lastRenderedPageBreak/>
        <w:t>Вопрос 1</w:t>
      </w:r>
      <w:r>
        <w:rPr>
          <w:b/>
          <w:sz w:val="28"/>
          <w:szCs w:val="28"/>
        </w:rPr>
        <w:t xml:space="preserve"> </w:t>
      </w:r>
      <w:r w:rsidRPr="00490B6D">
        <w:rPr>
          <w:b/>
          <w:sz w:val="28"/>
          <w:szCs w:val="28"/>
        </w:rPr>
        <w:t>«</w:t>
      </w:r>
      <w:r w:rsidR="000E34B3" w:rsidRPr="001C221A">
        <w:rPr>
          <w:b/>
          <w:sz w:val="28"/>
          <w:szCs w:val="28"/>
        </w:rPr>
        <w:t>Об установлении платы за технологическое присоединение</w:t>
      </w:r>
    </w:p>
    <w:p w14:paraId="059F0745" w14:textId="52CAE820" w:rsidR="000E34B3" w:rsidRPr="00901D97" w:rsidRDefault="000E34B3" w:rsidP="000E34B3">
      <w:pPr>
        <w:jc w:val="both"/>
        <w:rPr>
          <w:b/>
          <w:sz w:val="28"/>
          <w:szCs w:val="28"/>
        </w:rPr>
      </w:pPr>
      <w:r w:rsidRPr="001C221A">
        <w:rPr>
          <w:b/>
          <w:sz w:val="28"/>
          <w:szCs w:val="28"/>
        </w:rPr>
        <w:t xml:space="preserve">к электрическим сетям </w:t>
      </w:r>
      <w:r>
        <w:rPr>
          <w:b/>
          <w:sz w:val="28"/>
          <w:szCs w:val="28"/>
        </w:rPr>
        <w:t>ООО «Кузбасская энергосетевая компания» энергопринимающих устройств канализационных очистных сооружений</w:t>
      </w:r>
      <w:r w:rsidRPr="00A42B7F">
        <w:rPr>
          <w:b/>
          <w:sz w:val="28"/>
          <w:szCs w:val="28"/>
        </w:rPr>
        <w:t xml:space="preserve"> </w:t>
      </w:r>
      <w:r w:rsidRPr="00822C05">
        <w:rPr>
          <w:b/>
          <w:sz w:val="28"/>
          <w:szCs w:val="28"/>
        </w:rPr>
        <w:t>по</w:t>
      </w:r>
      <w:r w:rsidRPr="00416A57">
        <w:rPr>
          <w:b/>
          <w:sz w:val="28"/>
          <w:szCs w:val="28"/>
        </w:rPr>
        <w:t xml:space="preserve"> индивидуальному проекту</w:t>
      </w:r>
      <w:r>
        <w:rPr>
          <w:b/>
          <w:sz w:val="28"/>
          <w:szCs w:val="28"/>
        </w:rPr>
        <w:t>»</w:t>
      </w:r>
    </w:p>
    <w:p w14:paraId="40E69F6F" w14:textId="77777777" w:rsidR="000E34B3" w:rsidRDefault="000E34B3" w:rsidP="000E34B3">
      <w:pPr>
        <w:jc w:val="center"/>
        <w:rPr>
          <w:sz w:val="28"/>
          <w:szCs w:val="28"/>
        </w:rPr>
      </w:pPr>
    </w:p>
    <w:p w14:paraId="533A1A44" w14:textId="77777777" w:rsidR="000E34B3" w:rsidRDefault="000E34B3" w:rsidP="000E34B3">
      <w:pPr>
        <w:widowControl w:val="0"/>
        <w:ind w:left="-142" w:right="-1" w:firstLine="709"/>
        <w:jc w:val="both"/>
        <w:rPr>
          <w:b/>
          <w:bCs/>
          <w:sz w:val="28"/>
          <w:szCs w:val="28"/>
        </w:rPr>
      </w:pPr>
      <w:r>
        <w:rPr>
          <w:b/>
          <w:bCs/>
          <w:sz w:val="28"/>
          <w:szCs w:val="28"/>
        </w:rPr>
        <w:t>СЛУШАЛИ: Саврасова М.Г.</w:t>
      </w:r>
    </w:p>
    <w:p w14:paraId="77780A8F" w14:textId="77777777" w:rsidR="000E34B3" w:rsidRDefault="000E34B3" w:rsidP="000E34B3">
      <w:pPr>
        <w:jc w:val="center"/>
        <w:rPr>
          <w:sz w:val="28"/>
          <w:szCs w:val="28"/>
        </w:rPr>
      </w:pPr>
    </w:p>
    <w:p w14:paraId="2F6B640B" w14:textId="77777777" w:rsidR="00A9124A" w:rsidRDefault="000E34B3" w:rsidP="00A9124A">
      <w:pPr>
        <w:ind w:firstLine="567"/>
        <w:jc w:val="both"/>
        <w:rPr>
          <w:sz w:val="28"/>
          <w:szCs w:val="28"/>
        </w:rPr>
      </w:pPr>
      <w:r>
        <w:rPr>
          <w:color w:val="000000"/>
          <w:sz w:val="28"/>
          <w:szCs w:val="28"/>
          <w:shd w:val="clear" w:color="auto" w:fill="FFFFFF"/>
        </w:rPr>
        <w:t>Докладчик, согласно экспертному заключению (приложение № 1 к настоящему протоколу) предлагает у</w:t>
      </w:r>
      <w:r w:rsidRPr="00261C85">
        <w:rPr>
          <w:color w:val="000000"/>
          <w:sz w:val="28"/>
          <w:szCs w:val="28"/>
          <w:shd w:val="clear" w:color="auto" w:fill="FFFFFF"/>
        </w:rPr>
        <w:t xml:space="preserve">становить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A42B7F">
        <w:rPr>
          <w:sz w:val="28"/>
          <w:szCs w:val="28"/>
        </w:rPr>
        <w:t xml:space="preserve">ООО «Кузбасская энергосетевая компания» </w:t>
      </w:r>
      <w:r>
        <w:rPr>
          <w:sz w:val="28"/>
          <w:szCs w:val="28"/>
        </w:rPr>
        <w:t>энергопринимающих устройств канализационных очистных сооружений</w:t>
      </w:r>
      <w:r w:rsidRPr="00A42B7F">
        <w:rPr>
          <w:sz w:val="28"/>
          <w:szCs w:val="28"/>
        </w:rPr>
        <w:t xml:space="preserve">, </w:t>
      </w:r>
      <w:bookmarkStart w:id="4" w:name="_Hlk169535873"/>
      <w:r>
        <w:rPr>
          <w:sz w:val="28"/>
          <w:szCs w:val="28"/>
        </w:rPr>
        <w:t>максимальной</w:t>
      </w:r>
      <w:r w:rsidRPr="00834F66">
        <w:rPr>
          <w:sz w:val="28"/>
          <w:szCs w:val="28"/>
        </w:rPr>
        <w:t xml:space="preserve"> мощностью </w:t>
      </w:r>
      <w:r>
        <w:rPr>
          <w:sz w:val="28"/>
          <w:szCs w:val="28"/>
        </w:rPr>
        <w:t>605,1</w:t>
      </w:r>
      <w:r w:rsidRPr="00834F66">
        <w:rPr>
          <w:sz w:val="28"/>
          <w:szCs w:val="28"/>
        </w:rPr>
        <w:t xml:space="preserve"> кВт</w:t>
      </w:r>
      <w:r w:rsidRPr="00A42B7F">
        <w:rPr>
          <w:sz w:val="28"/>
          <w:szCs w:val="28"/>
        </w:rPr>
        <w:t xml:space="preserve"> </w:t>
      </w:r>
      <w:bookmarkEnd w:id="4"/>
      <w:r w:rsidRPr="00A42B7F">
        <w:rPr>
          <w:sz w:val="28"/>
          <w:szCs w:val="28"/>
        </w:rPr>
        <w:t xml:space="preserve">(Кемеровская область - Кузбасс, </w:t>
      </w:r>
      <w:r>
        <w:rPr>
          <w:sz w:val="28"/>
          <w:szCs w:val="28"/>
        </w:rPr>
        <w:t>Промышленновский муниципальный округ, пгт. Промышленная, пер. Магистральный, 3б</w:t>
      </w:r>
      <w:r w:rsidRPr="00834F66">
        <w:rPr>
          <w:sz w:val="28"/>
          <w:szCs w:val="28"/>
        </w:rPr>
        <w:t>, к.н.42:</w:t>
      </w:r>
      <w:r>
        <w:rPr>
          <w:sz w:val="28"/>
          <w:szCs w:val="28"/>
        </w:rPr>
        <w:t>11</w:t>
      </w:r>
      <w:r w:rsidRPr="00834F66">
        <w:rPr>
          <w:sz w:val="28"/>
          <w:szCs w:val="28"/>
        </w:rPr>
        <w:t>:0</w:t>
      </w:r>
      <w:r>
        <w:rPr>
          <w:sz w:val="28"/>
          <w:szCs w:val="28"/>
        </w:rPr>
        <w:t>1</w:t>
      </w:r>
      <w:r w:rsidRPr="00834F66">
        <w:rPr>
          <w:sz w:val="28"/>
          <w:szCs w:val="28"/>
        </w:rPr>
        <w:t>1</w:t>
      </w:r>
      <w:r>
        <w:rPr>
          <w:sz w:val="28"/>
          <w:szCs w:val="28"/>
        </w:rPr>
        <w:t>7</w:t>
      </w:r>
      <w:r w:rsidRPr="00834F66">
        <w:rPr>
          <w:sz w:val="28"/>
          <w:szCs w:val="28"/>
        </w:rPr>
        <w:t>00</w:t>
      </w:r>
      <w:r>
        <w:rPr>
          <w:sz w:val="28"/>
          <w:szCs w:val="28"/>
        </w:rPr>
        <w:t>2</w:t>
      </w:r>
      <w:r w:rsidRPr="00834F66">
        <w:rPr>
          <w:sz w:val="28"/>
          <w:szCs w:val="28"/>
        </w:rPr>
        <w:t>:</w:t>
      </w:r>
      <w:r>
        <w:rPr>
          <w:sz w:val="28"/>
          <w:szCs w:val="28"/>
        </w:rPr>
        <w:t>188</w:t>
      </w:r>
      <w:r w:rsidRPr="00A42B7F">
        <w:rPr>
          <w:sz w:val="28"/>
          <w:szCs w:val="28"/>
        </w:rPr>
        <w:t xml:space="preserve">) </w:t>
      </w:r>
      <w:r w:rsidRPr="00416A57">
        <w:rPr>
          <w:sz w:val="28"/>
          <w:szCs w:val="28"/>
        </w:rPr>
        <w:t>по индивидуальному проекту</w:t>
      </w:r>
      <w:r>
        <w:rPr>
          <w:sz w:val="28"/>
          <w:szCs w:val="28"/>
        </w:rPr>
        <w:t xml:space="preserve"> согласно приложению № 2 к настоящему протоколу.</w:t>
      </w:r>
    </w:p>
    <w:p w14:paraId="33572E1C" w14:textId="77777777" w:rsidR="00A9124A" w:rsidRDefault="00A9124A" w:rsidP="00A9124A">
      <w:pPr>
        <w:ind w:firstLine="567"/>
        <w:jc w:val="both"/>
        <w:rPr>
          <w:sz w:val="28"/>
          <w:szCs w:val="28"/>
        </w:rPr>
      </w:pPr>
    </w:p>
    <w:p w14:paraId="6B849F47" w14:textId="2C65B401" w:rsidR="00A9124A" w:rsidRDefault="00A9124A" w:rsidP="00A9124A">
      <w:pPr>
        <w:ind w:firstLine="567"/>
        <w:jc w:val="both"/>
        <w:rPr>
          <w:sz w:val="28"/>
          <w:szCs w:val="28"/>
        </w:rPr>
      </w:pPr>
      <w:r>
        <w:rPr>
          <w:sz w:val="28"/>
          <w:szCs w:val="28"/>
        </w:rPr>
        <w:t>Кулебякина М.В. в позиции по голосованию Ассоциации «НП Совет рынка» № 25 от 28.08.2024 отметила следующее</w:t>
      </w:r>
      <w:r w:rsidRPr="00A9124A">
        <w:rPr>
          <w:sz w:val="28"/>
          <w:szCs w:val="28"/>
        </w:rPr>
        <w:t>:</w:t>
      </w:r>
    </w:p>
    <w:p w14:paraId="1D5F6FCB" w14:textId="77777777" w:rsidR="00A9124A" w:rsidRDefault="00A9124A" w:rsidP="00A9124A">
      <w:pPr>
        <w:ind w:firstLine="567"/>
        <w:jc w:val="both"/>
        <w:rPr>
          <w:sz w:val="28"/>
          <w:szCs w:val="28"/>
        </w:rPr>
      </w:pPr>
      <w:r w:rsidRPr="00A9124A">
        <w:rPr>
          <w:sz w:val="28"/>
          <w:szCs w:val="28"/>
        </w:rPr>
        <w:t xml:space="preserve">- не представлены: технические условия на присоединение заявителя к электрическим сетям ООО «Кузбасская энергосетевая компания», технические условия на присоединение ООО «Кузбасская энергосетевая компания» к смежным сетевым организациям; </w:t>
      </w:r>
    </w:p>
    <w:p w14:paraId="3771386A" w14:textId="77777777" w:rsidR="00A9124A" w:rsidRDefault="00A9124A" w:rsidP="00A9124A">
      <w:pPr>
        <w:ind w:firstLine="567"/>
        <w:jc w:val="both"/>
        <w:rPr>
          <w:sz w:val="28"/>
          <w:szCs w:val="28"/>
        </w:rPr>
      </w:pPr>
      <w:r w:rsidRPr="00A9124A">
        <w:rPr>
          <w:sz w:val="28"/>
          <w:szCs w:val="28"/>
        </w:rPr>
        <w:t>- не представлен расчет платы на присоединение ООО «Кузбасская энергосетевая компания» к электрическим сетям ПАО «</w:t>
      </w:r>
      <w:proofErr w:type="spellStart"/>
      <w:r w:rsidRPr="00A9124A">
        <w:rPr>
          <w:sz w:val="28"/>
          <w:szCs w:val="28"/>
        </w:rPr>
        <w:t>Россети</w:t>
      </w:r>
      <w:proofErr w:type="spellEnd"/>
      <w:r w:rsidRPr="00A9124A">
        <w:rPr>
          <w:sz w:val="28"/>
          <w:szCs w:val="28"/>
        </w:rPr>
        <w:t xml:space="preserve"> Сибирь»; </w:t>
      </w:r>
    </w:p>
    <w:p w14:paraId="14E6D79E" w14:textId="64FE2DDD" w:rsidR="00A9124A" w:rsidRDefault="00A9124A" w:rsidP="00A9124A">
      <w:pPr>
        <w:ind w:firstLine="567"/>
        <w:jc w:val="both"/>
        <w:rPr>
          <w:sz w:val="28"/>
          <w:szCs w:val="28"/>
        </w:rPr>
      </w:pPr>
      <w:r w:rsidRPr="00A9124A">
        <w:rPr>
          <w:sz w:val="28"/>
          <w:szCs w:val="28"/>
        </w:rPr>
        <w:t xml:space="preserve">- расходы на выполнение мероприятий «последней мили» в проекте постановления отражены без разбивки стоимости по каждому мероприятию. </w:t>
      </w:r>
    </w:p>
    <w:p w14:paraId="1B2E945B" w14:textId="77777777" w:rsidR="00A9124A" w:rsidRPr="00F5499B" w:rsidRDefault="00A9124A" w:rsidP="00A9124A">
      <w:pPr>
        <w:ind w:firstLine="567"/>
        <w:jc w:val="both"/>
        <w:rPr>
          <w:sz w:val="28"/>
          <w:szCs w:val="28"/>
        </w:rPr>
      </w:pPr>
    </w:p>
    <w:p w14:paraId="428FEECF" w14:textId="313F2B82"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163D41E2" w14:textId="77777777" w:rsidR="00005320" w:rsidRDefault="00005320" w:rsidP="00005320">
      <w:pPr>
        <w:ind w:left="-142" w:right="-1" w:firstLine="568"/>
        <w:jc w:val="both"/>
        <w:rPr>
          <w:b/>
          <w:sz w:val="28"/>
          <w:szCs w:val="28"/>
        </w:rPr>
      </w:pPr>
    </w:p>
    <w:p w14:paraId="44094354" w14:textId="77777777" w:rsidR="009D5E4D" w:rsidRDefault="00746864" w:rsidP="009D5E4D">
      <w:pPr>
        <w:ind w:left="-142" w:right="-1" w:firstLine="568"/>
        <w:jc w:val="both"/>
        <w:rPr>
          <w:b/>
          <w:sz w:val="28"/>
          <w:szCs w:val="28"/>
        </w:rPr>
      </w:pPr>
      <w:r>
        <w:rPr>
          <w:bCs/>
          <w:kern w:val="32"/>
          <w:sz w:val="28"/>
          <w:szCs w:val="28"/>
        </w:rPr>
        <w:t>Согласиться с предложением докладчика.</w:t>
      </w:r>
    </w:p>
    <w:p w14:paraId="782AC5EF" w14:textId="77777777" w:rsidR="009D5E4D" w:rsidRDefault="009D5E4D" w:rsidP="009D5E4D">
      <w:pPr>
        <w:ind w:left="-142" w:right="-1" w:firstLine="568"/>
        <w:jc w:val="both"/>
        <w:rPr>
          <w:b/>
          <w:sz w:val="28"/>
          <w:szCs w:val="28"/>
        </w:rPr>
      </w:pPr>
    </w:p>
    <w:p w14:paraId="40D2917B" w14:textId="450BD79D" w:rsidR="00B32AB6" w:rsidRDefault="009D5E4D" w:rsidP="00B32AB6">
      <w:pPr>
        <w:ind w:left="-142" w:right="-1" w:firstLine="568"/>
        <w:jc w:val="both"/>
        <w:rPr>
          <w:b/>
          <w:bCs/>
          <w:sz w:val="28"/>
          <w:szCs w:val="22"/>
        </w:rPr>
      </w:pPr>
      <w:r>
        <w:rPr>
          <w:b/>
          <w:bCs/>
          <w:sz w:val="28"/>
          <w:szCs w:val="22"/>
        </w:rPr>
        <w:t xml:space="preserve">Проведено голосование: «за» - </w:t>
      </w:r>
      <w:r w:rsidR="00AF1E6D">
        <w:rPr>
          <w:b/>
          <w:bCs/>
          <w:sz w:val="28"/>
          <w:szCs w:val="22"/>
        </w:rPr>
        <w:t>4;</w:t>
      </w:r>
    </w:p>
    <w:p w14:paraId="385ECC8F" w14:textId="2E47E717" w:rsidR="00AF1E6D" w:rsidRDefault="00AF1E6D" w:rsidP="00B32AB6">
      <w:pPr>
        <w:ind w:left="-142" w:right="-1" w:firstLine="568"/>
        <w:jc w:val="both"/>
        <w:rPr>
          <w:b/>
          <w:sz w:val="28"/>
          <w:szCs w:val="28"/>
        </w:rPr>
      </w:pPr>
      <w:r>
        <w:rPr>
          <w:b/>
          <w:bCs/>
          <w:sz w:val="28"/>
          <w:szCs w:val="22"/>
        </w:rPr>
        <w:t>«ПРОТИВ» - 1 (Кулебякина М.В.).</w:t>
      </w:r>
    </w:p>
    <w:p w14:paraId="21362262" w14:textId="77777777" w:rsidR="00B32AB6" w:rsidRDefault="00B32AB6" w:rsidP="00B32AB6">
      <w:pPr>
        <w:ind w:left="-142" w:right="-1" w:firstLine="568"/>
        <w:jc w:val="both"/>
        <w:rPr>
          <w:b/>
          <w:sz w:val="28"/>
          <w:szCs w:val="28"/>
        </w:rPr>
      </w:pPr>
    </w:p>
    <w:p w14:paraId="4803441E" w14:textId="3330674A" w:rsidR="00F9455A" w:rsidRPr="00A9124A" w:rsidRDefault="00F9455A" w:rsidP="00B32AB6">
      <w:pPr>
        <w:ind w:left="-142" w:right="-1" w:firstLine="568"/>
        <w:jc w:val="both"/>
        <w:rPr>
          <w:b/>
          <w:sz w:val="28"/>
          <w:szCs w:val="28"/>
        </w:rPr>
      </w:pPr>
      <w:r w:rsidRPr="00A9124A">
        <w:rPr>
          <w:bCs/>
          <w:sz w:val="28"/>
          <w:szCs w:val="28"/>
        </w:rPr>
        <w:t xml:space="preserve">Вопрос 2 </w:t>
      </w:r>
      <w:r w:rsidRPr="00A9124A">
        <w:rPr>
          <w:b/>
          <w:sz w:val="28"/>
          <w:szCs w:val="28"/>
        </w:rPr>
        <w:t>«</w:t>
      </w:r>
      <w:r w:rsidR="00A9124A" w:rsidRPr="00A9124A">
        <w:rPr>
          <w:b/>
          <w:color w:val="000000"/>
          <w:sz w:val="28"/>
          <w:szCs w:val="28"/>
        </w:rPr>
        <w:t xml:space="preserve">Об установлении ИП </w:t>
      </w:r>
      <w:proofErr w:type="spellStart"/>
      <w:r w:rsidR="00A9124A" w:rsidRPr="00A9124A">
        <w:rPr>
          <w:b/>
          <w:color w:val="000000"/>
          <w:sz w:val="28"/>
          <w:szCs w:val="28"/>
        </w:rPr>
        <w:t>Задояному</w:t>
      </w:r>
      <w:proofErr w:type="spellEnd"/>
      <w:r w:rsidR="00A9124A" w:rsidRPr="00A9124A">
        <w:rPr>
          <w:b/>
          <w:color w:val="000000"/>
          <w:sz w:val="28"/>
          <w:szCs w:val="28"/>
        </w:rPr>
        <w:t xml:space="preserve"> Ю.Л. тарифов на услуги </w:t>
      </w:r>
      <w:r w:rsidR="00A9124A" w:rsidRPr="00A9124A">
        <w:rPr>
          <w:b/>
          <w:color w:val="000000"/>
          <w:sz w:val="28"/>
          <w:szCs w:val="28"/>
        </w:rPr>
        <w:br/>
        <w:t>по передаче тепловой энергии, реализуемой на потребительском рынке Кемеровского муниципального округа, на 2024 год</w:t>
      </w:r>
      <w:r w:rsidRPr="00A9124A">
        <w:rPr>
          <w:b/>
          <w:sz w:val="28"/>
          <w:szCs w:val="28"/>
        </w:rPr>
        <w:t>»</w:t>
      </w:r>
    </w:p>
    <w:p w14:paraId="7FDA45F1" w14:textId="77777777" w:rsidR="004C7A85" w:rsidRDefault="004C7A85" w:rsidP="00327A10">
      <w:pPr>
        <w:ind w:left="-142" w:right="-1" w:firstLine="709"/>
        <w:jc w:val="both"/>
        <w:rPr>
          <w:b/>
          <w:sz w:val="28"/>
          <w:szCs w:val="28"/>
        </w:rPr>
      </w:pPr>
    </w:p>
    <w:p w14:paraId="6736D455" w14:textId="77777777" w:rsidR="00444123" w:rsidRDefault="00F9455A" w:rsidP="00444123">
      <w:pPr>
        <w:widowControl w:val="0"/>
        <w:ind w:left="-142" w:right="-1" w:firstLine="567"/>
        <w:jc w:val="both"/>
        <w:rPr>
          <w:b/>
          <w:bCs/>
          <w:sz w:val="28"/>
          <w:szCs w:val="28"/>
        </w:rPr>
      </w:pPr>
      <w:r>
        <w:rPr>
          <w:b/>
          <w:bCs/>
          <w:sz w:val="28"/>
          <w:szCs w:val="28"/>
        </w:rPr>
        <w:t xml:space="preserve">СЛУШАЛИ: </w:t>
      </w:r>
      <w:proofErr w:type="spellStart"/>
      <w:r w:rsidR="00A9124A">
        <w:rPr>
          <w:b/>
          <w:bCs/>
          <w:sz w:val="28"/>
          <w:szCs w:val="28"/>
        </w:rPr>
        <w:t>Братышкину</w:t>
      </w:r>
      <w:proofErr w:type="spellEnd"/>
      <w:r w:rsidR="00A9124A">
        <w:rPr>
          <w:b/>
          <w:bCs/>
          <w:sz w:val="28"/>
          <w:szCs w:val="28"/>
        </w:rPr>
        <w:t xml:space="preserve"> Е.В.</w:t>
      </w:r>
    </w:p>
    <w:p w14:paraId="72C959AC" w14:textId="77777777" w:rsidR="00444123" w:rsidRDefault="00444123" w:rsidP="00444123">
      <w:pPr>
        <w:widowControl w:val="0"/>
        <w:ind w:left="-142" w:right="-1" w:firstLine="567"/>
        <w:jc w:val="both"/>
        <w:rPr>
          <w:b/>
          <w:bCs/>
          <w:sz w:val="28"/>
          <w:szCs w:val="28"/>
        </w:rPr>
      </w:pPr>
    </w:p>
    <w:p w14:paraId="595CAFB9" w14:textId="77777777" w:rsidR="000C0A06" w:rsidRDefault="00F9455A" w:rsidP="000C0A06">
      <w:pPr>
        <w:widowControl w:val="0"/>
        <w:ind w:left="-142" w:right="-1" w:firstLine="567"/>
        <w:jc w:val="both"/>
        <w:rPr>
          <w:b/>
          <w:bCs/>
          <w:sz w:val="28"/>
          <w:szCs w:val="28"/>
        </w:rPr>
      </w:pPr>
      <w:r w:rsidRPr="00F9455A">
        <w:rPr>
          <w:sz w:val="28"/>
          <w:szCs w:val="28"/>
        </w:rPr>
        <w:t xml:space="preserve">Докладчик, согласно экспертному заключению (приложение № </w:t>
      </w:r>
      <w:r w:rsidR="00A9124A">
        <w:rPr>
          <w:sz w:val="28"/>
          <w:szCs w:val="28"/>
        </w:rPr>
        <w:t>3</w:t>
      </w:r>
      <w:r w:rsidRPr="00F9455A">
        <w:rPr>
          <w:sz w:val="28"/>
          <w:szCs w:val="28"/>
        </w:rPr>
        <w:t xml:space="preserve"> к настоящему протоколу) предлагает</w:t>
      </w:r>
      <w:r>
        <w:rPr>
          <w:sz w:val="28"/>
          <w:szCs w:val="28"/>
        </w:rPr>
        <w:t xml:space="preserve"> </w:t>
      </w:r>
      <w:r w:rsidR="00444123" w:rsidRPr="00444123">
        <w:rPr>
          <w:sz w:val="28"/>
          <w:szCs w:val="28"/>
        </w:rPr>
        <w:t xml:space="preserve">установить </w:t>
      </w:r>
      <w:r w:rsidR="00444123" w:rsidRPr="008F3749">
        <w:rPr>
          <w:sz w:val="28"/>
          <w:szCs w:val="28"/>
        </w:rPr>
        <w:t xml:space="preserve">ИП </w:t>
      </w:r>
      <w:proofErr w:type="spellStart"/>
      <w:r w:rsidR="00444123" w:rsidRPr="008F3749">
        <w:rPr>
          <w:sz w:val="28"/>
          <w:szCs w:val="28"/>
        </w:rPr>
        <w:t>Задояному</w:t>
      </w:r>
      <w:proofErr w:type="spellEnd"/>
      <w:r w:rsidR="00444123" w:rsidRPr="008F3749">
        <w:rPr>
          <w:sz w:val="28"/>
          <w:szCs w:val="28"/>
        </w:rPr>
        <w:t xml:space="preserve"> Ю.Л.</w:t>
      </w:r>
      <w:r w:rsidR="00444123" w:rsidRPr="00444123">
        <w:rPr>
          <w:sz w:val="28"/>
          <w:szCs w:val="28"/>
        </w:rPr>
        <w:t xml:space="preserve">, </w:t>
      </w:r>
      <w:r w:rsidR="00444123">
        <w:rPr>
          <w:sz w:val="28"/>
          <w:szCs w:val="28"/>
        </w:rPr>
        <w:br/>
      </w:r>
      <w:r w:rsidR="00444123" w:rsidRPr="00444123">
        <w:rPr>
          <w:sz w:val="28"/>
          <w:szCs w:val="28"/>
        </w:rPr>
        <w:t xml:space="preserve">ИНН 590400141991, тарифы на услуги по передаче тепловой энергии, реализуемой на потребительском рынке Кемеровского муниципального округа, на период с 30.08.2024 по 31.12.2024, согласно приложению </w:t>
      </w:r>
      <w:r w:rsidR="00444123">
        <w:rPr>
          <w:sz w:val="28"/>
          <w:szCs w:val="28"/>
        </w:rPr>
        <w:t>№ 4 к настоящему протоколу.</w:t>
      </w:r>
    </w:p>
    <w:p w14:paraId="2A8FFE40" w14:textId="77777777" w:rsidR="000C0A06" w:rsidRDefault="000C0A06" w:rsidP="000C0A06">
      <w:pPr>
        <w:widowControl w:val="0"/>
        <w:ind w:left="-142" w:right="-1" w:firstLine="567"/>
        <w:jc w:val="both"/>
        <w:rPr>
          <w:b/>
          <w:bCs/>
          <w:sz w:val="28"/>
          <w:szCs w:val="28"/>
        </w:rPr>
      </w:pPr>
    </w:p>
    <w:p w14:paraId="30239A2A" w14:textId="5853F42E" w:rsidR="000C0A06" w:rsidRPr="000C0A06" w:rsidRDefault="000C0A06" w:rsidP="000C0A06">
      <w:pPr>
        <w:widowControl w:val="0"/>
        <w:ind w:left="-142" w:right="-1" w:firstLine="567"/>
        <w:jc w:val="both"/>
        <w:rPr>
          <w:sz w:val="28"/>
          <w:szCs w:val="28"/>
        </w:rPr>
      </w:pPr>
      <w:r w:rsidRPr="000C0A06">
        <w:rPr>
          <w:sz w:val="28"/>
          <w:szCs w:val="28"/>
        </w:rPr>
        <w:lastRenderedPageBreak/>
        <w:t xml:space="preserve">Отмечено, что в материалах дела имеется письменное обращение </w:t>
      </w:r>
      <w:r>
        <w:rPr>
          <w:sz w:val="28"/>
          <w:szCs w:val="28"/>
        </w:rPr>
        <w:br/>
      </w:r>
      <w:r w:rsidRPr="000C0A06">
        <w:rPr>
          <w:sz w:val="28"/>
          <w:szCs w:val="28"/>
        </w:rPr>
        <w:t>от 28.08.2024</w:t>
      </w:r>
      <w:r>
        <w:rPr>
          <w:sz w:val="28"/>
          <w:szCs w:val="28"/>
        </w:rPr>
        <w:t xml:space="preserve"> № 16-24 за подписью ИП</w:t>
      </w:r>
      <w:r w:rsidR="00BB4EB7">
        <w:rPr>
          <w:sz w:val="28"/>
          <w:szCs w:val="28"/>
        </w:rPr>
        <w:t xml:space="preserve"> </w:t>
      </w:r>
      <w:proofErr w:type="spellStart"/>
      <w:r w:rsidR="00BB4EB7">
        <w:rPr>
          <w:sz w:val="28"/>
          <w:szCs w:val="28"/>
        </w:rPr>
        <w:t>Задояного</w:t>
      </w:r>
      <w:proofErr w:type="spellEnd"/>
      <w:r w:rsidR="00BB4EB7">
        <w:rPr>
          <w:sz w:val="28"/>
          <w:szCs w:val="28"/>
        </w:rPr>
        <w:t xml:space="preserve"> о согласии с размером тарифа.</w:t>
      </w:r>
    </w:p>
    <w:p w14:paraId="0258419E" w14:textId="77777777" w:rsidR="000C0A06" w:rsidRDefault="000C0A06" w:rsidP="000C0A06">
      <w:pPr>
        <w:widowControl w:val="0"/>
        <w:ind w:left="-142" w:right="-1" w:firstLine="567"/>
        <w:jc w:val="both"/>
        <w:rPr>
          <w:b/>
          <w:bCs/>
          <w:sz w:val="28"/>
          <w:szCs w:val="28"/>
        </w:rPr>
      </w:pPr>
    </w:p>
    <w:p w14:paraId="1B4AAC34" w14:textId="414C7310" w:rsidR="00F9455A" w:rsidRPr="00444123" w:rsidRDefault="00F9455A" w:rsidP="00444123">
      <w:pPr>
        <w:widowControl w:val="0"/>
        <w:ind w:left="-142" w:right="-1" w:firstLine="567"/>
        <w:jc w:val="both"/>
        <w:rPr>
          <w:b/>
          <w:bCs/>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ABCFF9D" w14:textId="77777777" w:rsidR="00F9455A" w:rsidRDefault="00F9455A" w:rsidP="00F9455A">
      <w:pPr>
        <w:ind w:left="-142" w:right="-1" w:firstLine="568"/>
        <w:jc w:val="both"/>
        <w:rPr>
          <w:b/>
          <w:sz w:val="28"/>
          <w:szCs w:val="28"/>
        </w:rPr>
      </w:pPr>
    </w:p>
    <w:p w14:paraId="5FA6F0C4" w14:textId="77777777" w:rsidR="00F9455A" w:rsidRDefault="00F9455A" w:rsidP="00F9455A">
      <w:pPr>
        <w:ind w:left="-142" w:right="-1" w:firstLine="568"/>
        <w:jc w:val="both"/>
        <w:rPr>
          <w:b/>
          <w:sz w:val="28"/>
          <w:szCs w:val="28"/>
        </w:rPr>
      </w:pPr>
      <w:r>
        <w:rPr>
          <w:bCs/>
          <w:kern w:val="32"/>
          <w:sz w:val="28"/>
          <w:szCs w:val="28"/>
        </w:rPr>
        <w:t>Согласиться с предложением докладчика.</w:t>
      </w:r>
    </w:p>
    <w:p w14:paraId="226F7B07" w14:textId="77777777" w:rsidR="00F9455A" w:rsidRDefault="00F9455A" w:rsidP="00F9455A">
      <w:pPr>
        <w:ind w:left="-142" w:right="-1" w:firstLine="568"/>
        <w:jc w:val="both"/>
        <w:rPr>
          <w:b/>
          <w:sz w:val="28"/>
          <w:szCs w:val="28"/>
        </w:rPr>
      </w:pPr>
    </w:p>
    <w:p w14:paraId="3310581C" w14:textId="77777777" w:rsidR="00444123" w:rsidRDefault="00F9455A" w:rsidP="00444123">
      <w:pPr>
        <w:ind w:left="-142" w:right="-1" w:firstLine="568"/>
        <w:jc w:val="both"/>
        <w:rPr>
          <w:b/>
          <w:bCs/>
          <w:sz w:val="28"/>
          <w:szCs w:val="22"/>
        </w:rPr>
      </w:pPr>
      <w:r>
        <w:rPr>
          <w:b/>
          <w:bCs/>
          <w:sz w:val="28"/>
          <w:szCs w:val="22"/>
        </w:rPr>
        <w:t>Проведено голосование: «за» - единогласно.</w:t>
      </w:r>
    </w:p>
    <w:p w14:paraId="4985F0BE" w14:textId="77777777" w:rsidR="00444123" w:rsidRDefault="00444123" w:rsidP="00444123">
      <w:pPr>
        <w:ind w:left="-142" w:right="-1" w:firstLine="568"/>
        <w:jc w:val="both"/>
        <w:rPr>
          <w:b/>
          <w:bCs/>
          <w:sz w:val="28"/>
          <w:szCs w:val="22"/>
        </w:rPr>
      </w:pPr>
    </w:p>
    <w:p w14:paraId="5C987AE5" w14:textId="151108A9" w:rsidR="00444123" w:rsidRPr="00444123" w:rsidRDefault="00444123" w:rsidP="00444123">
      <w:pPr>
        <w:ind w:right="-1" w:firstLine="426"/>
        <w:jc w:val="both"/>
        <w:rPr>
          <w:b/>
          <w:bCs/>
          <w:sz w:val="28"/>
          <w:szCs w:val="22"/>
        </w:rPr>
      </w:pPr>
      <w:r w:rsidRPr="00CC11B4">
        <w:rPr>
          <w:sz w:val="28"/>
          <w:szCs w:val="22"/>
        </w:rPr>
        <w:t>Вопрос 3</w:t>
      </w:r>
      <w:r>
        <w:rPr>
          <w:b/>
          <w:bCs/>
          <w:sz w:val="28"/>
          <w:szCs w:val="22"/>
        </w:rPr>
        <w:t xml:space="preserve"> «</w:t>
      </w:r>
      <w:r w:rsidRPr="00444123">
        <w:rPr>
          <w:b/>
          <w:color w:val="000000"/>
          <w:sz w:val="28"/>
          <w:szCs w:val="28"/>
        </w:rPr>
        <w:t>Об утверждении производственной программы</w:t>
      </w:r>
      <w:r>
        <w:rPr>
          <w:b/>
          <w:color w:val="000000"/>
          <w:sz w:val="28"/>
          <w:szCs w:val="28"/>
        </w:rPr>
        <w:t xml:space="preserve"> </w:t>
      </w:r>
      <w:r w:rsidRPr="00444123">
        <w:rPr>
          <w:b/>
          <w:color w:val="000000"/>
          <w:sz w:val="28"/>
          <w:szCs w:val="28"/>
        </w:rPr>
        <w:t>в сфере водоотведения и об установлении тарифов на транспортировку сточных вод</w:t>
      </w:r>
      <w:r>
        <w:rPr>
          <w:b/>
          <w:color w:val="000000"/>
          <w:sz w:val="28"/>
          <w:szCs w:val="28"/>
        </w:rPr>
        <w:t xml:space="preserve"> </w:t>
      </w:r>
      <w:r w:rsidRPr="00444123">
        <w:rPr>
          <w:b/>
          <w:color w:val="000000"/>
          <w:sz w:val="28"/>
          <w:szCs w:val="28"/>
        </w:rPr>
        <w:t>МП г. Кемерово «Спецавтохозяйство» (Кемеровский городской округ)</w:t>
      </w:r>
      <w:r>
        <w:rPr>
          <w:b/>
          <w:color w:val="000000"/>
          <w:sz w:val="28"/>
          <w:szCs w:val="28"/>
        </w:rPr>
        <w:t>»</w:t>
      </w:r>
    </w:p>
    <w:p w14:paraId="333F7932" w14:textId="77777777" w:rsidR="00444123" w:rsidRDefault="00444123" w:rsidP="00444123">
      <w:pPr>
        <w:ind w:firstLine="426"/>
        <w:jc w:val="both"/>
        <w:rPr>
          <w:bCs/>
          <w:kern w:val="32"/>
          <w:sz w:val="28"/>
          <w:szCs w:val="28"/>
        </w:rPr>
      </w:pPr>
    </w:p>
    <w:p w14:paraId="1A6B97B2" w14:textId="0808691B" w:rsidR="00444123" w:rsidRDefault="00444123" w:rsidP="00444123">
      <w:pPr>
        <w:widowControl w:val="0"/>
        <w:ind w:left="-142" w:right="-1" w:firstLine="567"/>
        <w:jc w:val="both"/>
        <w:rPr>
          <w:b/>
          <w:bCs/>
          <w:sz w:val="28"/>
          <w:szCs w:val="28"/>
        </w:rPr>
      </w:pPr>
      <w:r>
        <w:rPr>
          <w:b/>
          <w:bCs/>
          <w:sz w:val="28"/>
          <w:szCs w:val="28"/>
        </w:rPr>
        <w:t>СЛУШАЛИ: Антоненко Е.И.</w:t>
      </w:r>
    </w:p>
    <w:p w14:paraId="7EDE4FE1" w14:textId="77777777" w:rsidR="00444123" w:rsidRDefault="00444123" w:rsidP="00444123">
      <w:pPr>
        <w:ind w:firstLine="426"/>
        <w:jc w:val="both"/>
        <w:rPr>
          <w:bCs/>
          <w:kern w:val="32"/>
          <w:sz w:val="28"/>
          <w:szCs w:val="28"/>
        </w:rPr>
      </w:pPr>
    </w:p>
    <w:p w14:paraId="3D3690EE" w14:textId="38E2B9D6" w:rsidR="00CC11B4" w:rsidRDefault="00CC11B4" w:rsidP="00CC11B4">
      <w:pPr>
        <w:ind w:firstLine="567"/>
        <w:jc w:val="both"/>
        <w:rPr>
          <w:bCs/>
          <w:kern w:val="32"/>
          <w:sz w:val="28"/>
          <w:szCs w:val="28"/>
        </w:rPr>
      </w:pPr>
      <w:r w:rsidRPr="00F9455A">
        <w:rPr>
          <w:sz w:val="28"/>
          <w:szCs w:val="28"/>
        </w:rPr>
        <w:t xml:space="preserve">Докладчик, согласно экспертному заключению (приложение № </w:t>
      </w:r>
      <w:r>
        <w:rPr>
          <w:sz w:val="28"/>
          <w:szCs w:val="28"/>
        </w:rPr>
        <w:t>5</w:t>
      </w:r>
      <w:r w:rsidRPr="00F9455A">
        <w:rPr>
          <w:sz w:val="28"/>
          <w:szCs w:val="28"/>
        </w:rPr>
        <w:t xml:space="preserve"> к настоящему протоколу) предлагает</w:t>
      </w:r>
      <w:r>
        <w:rPr>
          <w:sz w:val="28"/>
          <w:szCs w:val="28"/>
        </w:rPr>
        <w:t>:</w:t>
      </w:r>
    </w:p>
    <w:p w14:paraId="60AF8FD6" w14:textId="2AC5A6D2" w:rsidR="00444123" w:rsidRPr="006A3E2F" w:rsidRDefault="00444123" w:rsidP="00BB4EB7">
      <w:pPr>
        <w:ind w:firstLine="567"/>
        <w:jc w:val="both"/>
        <w:rPr>
          <w:bCs/>
          <w:color w:val="FF0000"/>
          <w:kern w:val="32"/>
          <w:sz w:val="28"/>
          <w:szCs w:val="28"/>
        </w:rPr>
      </w:pPr>
      <w:r w:rsidRPr="007D0014">
        <w:rPr>
          <w:bCs/>
          <w:kern w:val="32"/>
          <w:sz w:val="28"/>
          <w:szCs w:val="28"/>
        </w:rPr>
        <w:t xml:space="preserve">1. Утвердить </w:t>
      </w:r>
      <w:bookmarkStart w:id="5" w:name="OLE_LINK1"/>
      <w:r>
        <w:rPr>
          <w:bCs/>
          <w:kern w:val="32"/>
          <w:sz w:val="28"/>
          <w:szCs w:val="28"/>
        </w:rPr>
        <w:t>МП г. Кемерово</w:t>
      </w:r>
      <w:r>
        <w:rPr>
          <w:sz w:val="28"/>
          <w:szCs w:val="28"/>
        </w:rPr>
        <w:t xml:space="preserve"> «Спецавтохозяйство</w:t>
      </w:r>
      <w:r w:rsidRPr="00783F35">
        <w:rPr>
          <w:sz w:val="28"/>
          <w:szCs w:val="28"/>
        </w:rPr>
        <w:t>» (</w:t>
      </w:r>
      <w:r>
        <w:rPr>
          <w:sz w:val="28"/>
          <w:szCs w:val="28"/>
        </w:rPr>
        <w:t>Кемеровский</w:t>
      </w:r>
      <w:r w:rsidRPr="00783F35">
        <w:rPr>
          <w:sz w:val="28"/>
          <w:szCs w:val="28"/>
        </w:rPr>
        <w:t xml:space="preserve"> городской округ</w:t>
      </w:r>
      <w:r w:rsidRPr="00F545B4">
        <w:rPr>
          <w:bCs/>
          <w:kern w:val="32"/>
          <w:sz w:val="28"/>
          <w:szCs w:val="28"/>
        </w:rPr>
        <w:t>)</w:t>
      </w:r>
      <w:bookmarkEnd w:id="5"/>
      <w:r w:rsidRPr="00A65447">
        <w:rPr>
          <w:bCs/>
          <w:kern w:val="32"/>
          <w:sz w:val="28"/>
          <w:szCs w:val="28"/>
        </w:rPr>
        <w:t>,</w:t>
      </w:r>
      <w:r>
        <w:rPr>
          <w:bCs/>
          <w:kern w:val="32"/>
          <w:sz w:val="28"/>
          <w:szCs w:val="28"/>
        </w:rPr>
        <w:t xml:space="preserve"> </w:t>
      </w:r>
      <w:r w:rsidRPr="00A65447">
        <w:rPr>
          <w:bCs/>
          <w:kern w:val="32"/>
          <w:sz w:val="28"/>
          <w:szCs w:val="28"/>
        </w:rPr>
        <w:t xml:space="preserve">ИНН </w:t>
      </w:r>
      <w:r>
        <w:rPr>
          <w:bCs/>
          <w:color w:val="0D0D0D" w:themeColor="text1" w:themeTint="F2"/>
          <w:kern w:val="32"/>
          <w:sz w:val="28"/>
          <w:szCs w:val="28"/>
        </w:rPr>
        <w:t>4209000962</w:t>
      </w:r>
      <w:r w:rsidRPr="007D0014">
        <w:rPr>
          <w:bCs/>
          <w:kern w:val="32"/>
          <w:sz w:val="28"/>
          <w:szCs w:val="28"/>
        </w:rPr>
        <w:t xml:space="preserve">, производственную программу в сфере </w:t>
      </w:r>
      <w:r>
        <w:rPr>
          <w:bCs/>
          <w:kern w:val="32"/>
          <w:sz w:val="28"/>
          <w:szCs w:val="28"/>
        </w:rPr>
        <w:t xml:space="preserve">водоотведения </w:t>
      </w:r>
      <w:r w:rsidRPr="007D0014">
        <w:rPr>
          <w:bCs/>
          <w:kern w:val="32"/>
          <w:sz w:val="28"/>
          <w:szCs w:val="28"/>
        </w:rPr>
        <w:t>на период</w:t>
      </w:r>
      <w:r w:rsidRPr="006A3E2F">
        <w:rPr>
          <w:bCs/>
          <w:color w:val="FF0000"/>
          <w:kern w:val="32"/>
          <w:sz w:val="28"/>
          <w:szCs w:val="28"/>
        </w:rPr>
        <w:t xml:space="preserve"> </w:t>
      </w:r>
      <w:r w:rsidRPr="00C227BD">
        <w:rPr>
          <w:bCs/>
          <w:kern w:val="32"/>
          <w:sz w:val="28"/>
          <w:szCs w:val="28"/>
        </w:rPr>
        <w:t xml:space="preserve">с </w:t>
      </w:r>
      <w:r>
        <w:rPr>
          <w:bCs/>
          <w:kern w:val="32"/>
          <w:sz w:val="28"/>
          <w:szCs w:val="28"/>
        </w:rPr>
        <w:t>01</w:t>
      </w:r>
      <w:r w:rsidRPr="00C227BD">
        <w:rPr>
          <w:bCs/>
          <w:kern w:val="32"/>
          <w:sz w:val="28"/>
          <w:szCs w:val="28"/>
        </w:rPr>
        <w:t>.</w:t>
      </w:r>
      <w:r>
        <w:rPr>
          <w:bCs/>
          <w:kern w:val="32"/>
          <w:sz w:val="28"/>
          <w:szCs w:val="28"/>
        </w:rPr>
        <w:t>09</w:t>
      </w:r>
      <w:r w:rsidRPr="00C227BD">
        <w:rPr>
          <w:bCs/>
          <w:kern w:val="32"/>
          <w:sz w:val="28"/>
          <w:szCs w:val="28"/>
        </w:rPr>
        <w:t>.202</w:t>
      </w:r>
      <w:r>
        <w:rPr>
          <w:bCs/>
          <w:kern w:val="32"/>
          <w:sz w:val="28"/>
          <w:szCs w:val="28"/>
        </w:rPr>
        <w:t>4</w:t>
      </w:r>
      <w:r w:rsidRPr="00C227BD">
        <w:rPr>
          <w:bCs/>
          <w:kern w:val="32"/>
          <w:sz w:val="28"/>
          <w:szCs w:val="28"/>
        </w:rPr>
        <w:t xml:space="preserve"> </w:t>
      </w:r>
      <w:r w:rsidRPr="007D0014">
        <w:rPr>
          <w:bCs/>
          <w:kern w:val="32"/>
          <w:sz w:val="28"/>
          <w:szCs w:val="28"/>
        </w:rPr>
        <w:t>по 31.12.202</w:t>
      </w:r>
      <w:r>
        <w:rPr>
          <w:bCs/>
          <w:kern w:val="32"/>
          <w:sz w:val="28"/>
          <w:szCs w:val="28"/>
        </w:rPr>
        <w:t>5</w:t>
      </w:r>
      <w:r w:rsidRPr="007D0014">
        <w:rPr>
          <w:bCs/>
          <w:kern w:val="32"/>
          <w:sz w:val="28"/>
          <w:szCs w:val="28"/>
        </w:rPr>
        <w:t xml:space="preserve"> согласно приложению № </w:t>
      </w:r>
      <w:r w:rsidR="00CC11B4">
        <w:rPr>
          <w:bCs/>
          <w:kern w:val="32"/>
          <w:sz w:val="28"/>
          <w:szCs w:val="28"/>
        </w:rPr>
        <w:t>6</w:t>
      </w:r>
      <w:r>
        <w:rPr>
          <w:bCs/>
          <w:kern w:val="32"/>
          <w:sz w:val="28"/>
          <w:szCs w:val="28"/>
        </w:rPr>
        <w:t xml:space="preserve"> </w:t>
      </w:r>
      <w:r w:rsidRPr="007D0014">
        <w:rPr>
          <w:bCs/>
          <w:kern w:val="32"/>
          <w:sz w:val="28"/>
          <w:szCs w:val="28"/>
        </w:rPr>
        <w:t xml:space="preserve">к настоящему </w:t>
      </w:r>
      <w:r w:rsidR="00CC11B4">
        <w:rPr>
          <w:bCs/>
          <w:kern w:val="32"/>
          <w:sz w:val="28"/>
          <w:szCs w:val="28"/>
        </w:rPr>
        <w:t>протоколу</w:t>
      </w:r>
      <w:r w:rsidRPr="007D0014">
        <w:rPr>
          <w:bCs/>
          <w:kern w:val="32"/>
          <w:sz w:val="28"/>
          <w:szCs w:val="28"/>
        </w:rPr>
        <w:t xml:space="preserve">.  </w:t>
      </w:r>
    </w:p>
    <w:p w14:paraId="4A2DED1E" w14:textId="030D6A61" w:rsidR="00444123" w:rsidRPr="007D0014" w:rsidRDefault="00444123" w:rsidP="00BB4EB7">
      <w:pPr>
        <w:ind w:firstLine="567"/>
        <w:jc w:val="both"/>
        <w:rPr>
          <w:bCs/>
          <w:kern w:val="32"/>
          <w:sz w:val="28"/>
          <w:szCs w:val="28"/>
        </w:rPr>
      </w:pPr>
      <w:r w:rsidRPr="007D0014">
        <w:rPr>
          <w:bCs/>
          <w:kern w:val="32"/>
          <w:sz w:val="28"/>
          <w:szCs w:val="28"/>
        </w:rPr>
        <w:t xml:space="preserve">2. </w:t>
      </w:r>
      <w:r w:rsidRPr="009426CA">
        <w:rPr>
          <w:bCs/>
          <w:kern w:val="32"/>
          <w:sz w:val="28"/>
          <w:szCs w:val="28"/>
        </w:rPr>
        <w:t xml:space="preserve">Установить </w:t>
      </w:r>
      <w:r>
        <w:rPr>
          <w:bCs/>
          <w:kern w:val="32"/>
          <w:sz w:val="28"/>
          <w:szCs w:val="28"/>
        </w:rPr>
        <w:t>МП г. Кемерово</w:t>
      </w:r>
      <w:r w:rsidRPr="00783F35">
        <w:rPr>
          <w:sz w:val="28"/>
          <w:szCs w:val="28"/>
        </w:rPr>
        <w:t xml:space="preserve"> «</w:t>
      </w:r>
      <w:r>
        <w:rPr>
          <w:sz w:val="28"/>
          <w:szCs w:val="28"/>
        </w:rPr>
        <w:t>Спецавтохозяйство</w:t>
      </w:r>
      <w:r w:rsidRPr="00783F35">
        <w:rPr>
          <w:sz w:val="28"/>
          <w:szCs w:val="28"/>
        </w:rPr>
        <w:t>» (</w:t>
      </w:r>
      <w:r>
        <w:rPr>
          <w:sz w:val="28"/>
          <w:szCs w:val="28"/>
        </w:rPr>
        <w:t>Кемеровский</w:t>
      </w:r>
      <w:r w:rsidRPr="00783F35">
        <w:rPr>
          <w:sz w:val="28"/>
          <w:szCs w:val="28"/>
        </w:rPr>
        <w:t xml:space="preserve"> городской округ</w:t>
      </w:r>
      <w:r w:rsidRPr="00F545B4">
        <w:rPr>
          <w:bCs/>
          <w:kern w:val="32"/>
          <w:sz w:val="28"/>
          <w:szCs w:val="28"/>
        </w:rPr>
        <w:t>)</w:t>
      </w:r>
      <w:r w:rsidRPr="00A65447">
        <w:rPr>
          <w:bCs/>
          <w:kern w:val="32"/>
          <w:sz w:val="28"/>
          <w:szCs w:val="28"/>
        </w:rPr>
        <w:t>,</w:t>
      </w:r>
      <w:r>
        <w:rPr>
          <w:bCs/>
          <w:kern w:val="32"/>
          <w:sz w:val="28"/>
          <w:szCs w:val="28"/>
        </w:rPr>
        <w:t xml:space="preserve"> </w:t>
      </w:r>
      <w:r w:rsidRPr="00A65447">
        <w:rPr>
          <w:bCs/>
          <w:kern w:val="32"/>
          <w:sz w:val="28"/>
          <w:szCs w:val="28"/>
        </w:rPr>
        <w:t xml:space="preserve">ИНН </w:t>
      </w:r>
      <w:r>
        <w:rPr>
          <w:bCs/>
          <w:color w:val="0D0D0D" w:themeColor="text1" w:themeTint="F2"/>
          <w:kern w:val="32"/>
          <w:sz w:val="28"/>
          <w:szCs w:val="28"/>
        </w:rPr>
        <w:t>4209000962</w:t>
      </w:r>
      <w:r w:rsidRPr="009426CA">
        <w:rPr>
          <w:sz w:val="28"/>
          <w:szCs w:val="28"/>
        </w:rPr>
        <w:t>,</w:t>
      </w:r>
      <w:r w:rsidRPr="009426CA">
        <w:rPr>
          <w:bCs/>
          <w:kern w:val="32"/>
          <w:sz w:val="28"/>
          <w:szCs w:val="28"/>
        </w:rPr>
        <w:t xml:space="preserve"> одноставочные тарифы на </w:t>
      </w:r>
      <w:r>
        <w:rPr>
          <w:bCs/>
          <w:kern w:val="32"/>
          <w:sz w:val="28"/>
          <w:szCs w:val="28"/>
        </w:rPr>
        <w:t xml:space="preserve">транспортировку сточных </w:t>
      </w:r>
      <w:r w:rsidRPr="009426CA">
        <w:rPr>
          <w:bCs/>
          <w:kern w:val="32"/>
          <w:sz w:val="28"/>
          <w:szCs w:val="28"/>
        </w:rPr>
        <w:t xml:space="preserve">вод, с применением метода </w:t>
      </w:r>
      <w:r>
        <w:rPr>
          <w:bCs/>
          <w:kern w:val="32"/>
          <w:sz w:val="28"/>
          <w:szCs w:val="28"/>
        </w:rPr>
        <w:t xml:space="preserve">экономически обоснованных расходов </w:t>
      </w:r>
      <w:r w:rsidRPr="009426CA">
        <w:rPr>
          <w:bCs/>
          <w:kern w:val="32"/>
          <w:sz w:val="28"/>
          <w:szCs w:val="28"/>
        </w:rPr>
        <w:t>на период</w:t>
      </w:r>
      <w:r w:rsidRPr="00D474F0">
        <w:rPr>
          <w:bCs/>
          <w:kern w:val="32"/>
          <w:sz w:val="28"/>
          <w:szCs w:val="28"/>
        </w:rPr>
        <w:t xml:space="preserve"> </w:t>
      </w:r>
      <w:r>
        <w:rPr>
          <w:bCs/>
          <w:kern w:val="32"/>
          <w:sz w:val="28"/>
          <w:szCs w:val="28"/>
        </w:rPr>
        <w:t>с</w:t>
      </w:r>
      <w:r w:rsidRPr="00D474F0">
        <w:rPr>
          <w:bCs/>
          <w:kern w:val="32"/>
          <w:sz w:val="28"/>
          <w:szCs w:val="28"/>
        </w:rPr>
        <w:t xml:space="preserve"> </w:t>
      </w:r>
      <w:r>
        <w:rPr>
          <w:bCs/>
          <w:kern w:val="32"/>
          <w:sz w:val="28"/>
          <w:szCs w:val="28"/>
        </w:rPr>
        <w:t>01</w:t>
      </w:r>
      <w:r w:rsidRPr="00C227BD">
        <w:rPr>
          <w:bCs/>
          <w:kern w:val="32"/>
          <w:sz w:val="28"/>
          <w:szCs w:val="28"/>
        </w:rPr>
        <w:t>.</w:t>
      </w:r>
      <w:r>
        <w:rPr>
          <w:bCs/>
          <w:kern w:val="32"/>
          <w:sz w:val="28"/>
          <w:szCs w:val="28"/>
        </w:rPr>
        <w:t>09</w:t>
      </w:r>
      <w:r w:rsidRPr="00C227BD">
        <w:rPr>
          <w:bCs/>
          <w:kern w:val="32"/>
          <w:sz w:val="28"/>
          <w:szCs w:val="28"/>
        </w:rPr>
        <w:t>.202</w:t>
      </w:r>
      <w:r>
        <w:rPr>
          <w:bCs/>
          <w:kern w:val="32"/>
          <w:sz w:val="28"/>
          <w:szCs w:val="28"/>
        </w:rPr>
        <w:t>4</w:t>
      </w:r>
      <w:r w:rsidRPr="00C227BD">
        <w:rPr>
          <w:bCs/>
          <w:kern w:val="32"/>
          <w:sz w:val="28"/>
          <w:szCs w:val="28"/>
        </w:rPr>
        <w:t xml:space="preserve"> </w:t>
      </w:r>
      <w:r w:rsidRPr="009426CA">
        <w:rPr>
          <w:bCs/>
          <w:kern w:val="32"/>
          <w:sz w:val="28"/>
          <w:szCs w:val="28"/>
        </w:rPr>
        <w:t>по 31.12.202</w:t>
      </w:r>
      <w:r>
        <w:rPr>
          <w:bCs/>
          <w:kern w:val="32"/>
          <w:sz w:val="28"/>
          <w:szCs w:val="28"/>
        </w:rPr>
        <w:t>5</w:t>
      </w:r>
      <w:r w:rsidRPr="009426CA">
        <w:rPr>
          <w:bCs/>
          <w:kern w:val="32"/>
          <w:sz w:val="28"/>
          <w:szCs w:val="28"/>
        </w:rPr>
        <w:t xml:space="preserve"> согласно </w:t>
      </w:r>
      <w:r w:rsidRPr="007D0014">
        <w:rPr>
          <w:bCs/>
          <w:kern w:val="32"/>
          <w:sz w:val="28"/>
          <w:szCs w:val="28"/>
        </w:rPr>
        <w:t xml:space="preserve">приложению № </w:t>
      </w:r>
      <w:r w:rsidR="00CC11B4">
        <w:rPr>
          <w:bCs/>
          <w:kern w:val="32"/>
          <w:sz w:val="28"/>
          <w:szCs w:val="28"/>
        </w:rPr>
        <w:t>7</w:t>
      </w:r>
      <w:r>
        <w:rPr>
          <w:bCs/>
          <w:kern w:val="32"/>
          <w:sz w:val="28"/>
          <w:szCs w:val="28"/>
        </w:rPr>
        <w:t xml:space="preserve"> </w:t>
      </w:r>
      <w:r w:rsidRPr="007D0014">
        <w:rPr>
          <w:bCs/>
          <w:kern w:val="32"/>
          <w:sz w:val="28"/>
          <w:szCs w:val="28"/>
        </w:rPr>
        <w:t xml:space="preserve">к настоящему </w:t>
      </w:r>
      <w:r w:rsidR="00CC11B4">
        <w:rPr>
          <w:bCs/>
          <w:kern w:val="32"/>
          <w:sz w:val="28"/>
          <w:szCs w:val="28"/>
        </w:rPr>
        <w:t>протоколу.</w:t>
      </w:r>
      <w:r w:rsidRPr="007D0014">
        <w:rPr>
          <w:bCs/>
          <w:kern w:val="32"/>
          <w:sz w:val="28"/>
          <w:szCs w:val="28"/>
        </w:rPr>
        <w:t xml:space="preserve">  </w:t>
      </w:r>
    </w:p>
    <w:p w14:paraId="0A304845" w14:textId="77777777" w:rsidR="00444123" w:rsidRDefault="00444123" w:rsidP="008F427A">
      <w:pPr>
        <w:ind w:left="-142" w:right="-1" w:firstLine="568"/>
        <w:jc w:val="both"/>
        <w:rPr>
          <w:b/>
          <w:sz w:val="28"/>
          <w:szCs w:val="28"/>
        </w:rPr>
      </w:pPr>
    </w:p>
    <w:p w14:paraId="52A2EFE0" w14:textId="77777777" w:rsidR="00CC11B4" w:rsidRDefault="00CC11B4" w:rsidP="008F427A">
      <w:pPr>
        <w:ind w:left="-142" w:right="-1" w:firstLine="568"/>
        <w:jc w:val="both"/>
        <w:rPr>
          <w:bCs/>
          <w:sz w:val="28"/>
          <w:szCs w:val="28"/>
        </w:rPr>
      </w:pPr>
    </w:p>
    <w:p w14:paraId="1FF16ACD" w14:textId="77777777" w:rsidR="00A602BB" w:rsidRPr="00CC11B4" w:rsidRDefault="00A602BB" w:rsidP="008F427A">
      <w:pPr>
        <w:ind w:left="-142" w:right="-1" w:firstLine="568"/>
        <w:jc w:val="both"/>
        <w:rPr>
          <w:bCs/>
          <w:sz w:val="28"/>
          <w:szCs w:val="28"/>
        </w:rPr>
      </w:pPr>
    </w:p>
    <w:p w14:paraId="149E5A2A" w14:textId="77777777" w:rsidR="00CC11B4" w:rsidRPr="00444123" w:rsidRDefault="00CC11B4" w:rsidP="00CC11B4">
      <w:pPr>
        <w:widowControl w:val="0"/>
        <w:ind w:left="-142" w:right="-1" w:firstLine="567"/>
        <w:jc w:val="both"/>
        <w:rPr>
          <w:b/>
          <w:bCs/>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9F5BE86" w14:textId="77777777" w:rsidR="00CC11B4" w:rsidRDefault="00CC11B4" w:rsidP="00CC11B4">
      <w:pPr>
        <w:ind w:left="-142" w:right="-1" w:firstLine="568"/>
        <w:jc w:val="both"/>
        <w:rPr>
          <w:b/>
          <w:sz w:val="28"/>
          <w:szCs w:val="28"/>
        </w:rPr>
      </w:pPr>
    </w:p>
    <w:p w14:paraId="039AD62D" w14:textId="77777777" w:rsidR="00CC11B4" w:rsidRDefault="00CC11B4" w:rsidP="00CC11B4">
      <w:pPr>
        <w:ind w:left="-142" w:right="-1" w:firstLine="568"/>
        <w:jc w:val="both"/>
        <w:rPr>
          <w:b/>
          <w:sz w:val="28"/>
          <w:szCs w:val="28"/>
        </w:rPr>
      </w:pPr>
      <w:r>
        <w:rPr>
          <w:bCs/>
          <w:kern w:val="32"/>
          <w:sz w:val="28"/>
          <w:szCs w:val="28"/>
        </w:rPr>
        <w:t>Согласиться с предложением докладчика.</w:t>
      </w:r>
    </w:p>
    <w:p w14:paraId="6617385D" w14:textId="77777777" w:rsidR="00CC11B4" w:rsidRDefault="00CC11B4" w:rsidP="00CC11B4">
      <w:pPr>
        <w:ind w:left="-142" w:right="-1" w:firstLine="568"/>
        <w:jc w:val="both"/>
        <w:rPr>
          <w:b/>
          <w:sz w:val="28"/>
          <w:szCs w:val="28"/>
        </w:rPr>
      </w:pPr>
    </w:p>
    <w:p w14:paraId="2AB029CE" w14:textId="77777777" w:rsidR="00CC11B4" w:rsidRDefault="00CC11B4" w:rsidP="00CC11B4">
      <w:pPr>
        <w:ind w:left="-142" w:right="-1" w:firstLine="568"/>
        <w:jc w:val="both"/>
        <w:rPr>
          <w:b/>
          <w:bCs/>
          <w:sz w:val="28"/>
          <w:szCs w:val="22"/>
        </w:rPr>
      </w:pPr>
      <w:r>
        <w:rPr>
          <w:b/>
          <w:bCs/>
          <w:sz w:val="28"/>
          <w:szCs w:val="22"/>
        </w:rPr>
        <w:t>Проведено голосование: «за» - единогласно.</w:t>
      </w:r>
    </w:p>
    <w:p w14:paraId="1EA361E8" w14:textId="77777777" w:rsidR="00CC11B4" w:rsidRDefault="00CC11B4" w:rsidP="00CC11B4">
      <w:pPr>
        <w:ind w:left="-142" w:right="-1" w:firstLine="568"/>
        <w:jc w:val="both"/>
        <w:rPr>
          <w:b/>
          <w:bCs/>
          <w:sz w:val="28"/>
          <w:szCs w:val="22"/>
        </w:rPr>
      </w:pPr>
    </w:p>
    <w:p w14:paraId="11195A00" w14:textId="7856DA96" w:rsidR="00CC11B4" w:rsidRPr="00CC11B4" w:rsidRDefault="00CC11B4" w:rsidP="00CC11B4">
      <w:pPr>
        <w:ind w:left="-142" w:right="-1" w:firstLine="568"/>
        <w:jc w:val="both"/>
        <w:rPr>
          <w:b/>
          <w:bCs/>
          <w:sz w:val="28"/>
          <w:szCs w:val="22"/>
        </w:rPr>
      </w:pPr>
      <w:r w:rsidRPr="00CC11B4">
        <w:rPr>
          <w:bCs/>
          <w:sz w:val="28"/>
          <w:szCs w:val="28"/>
        </w:rPr>
        <w:t>Вопрос 4</w:t>
      </w:r>
      <w:r>
        <w:rPr>
          <w:b/>
          <w:sz w:val="28"/>
          <w:szCs w:val="28"/>
        </w:rPr>
        <w:t xml:space="preserve"> «</w:t>
      </w:r>
      <w:r>
        <w:rPr>
          <w:b/>
          <w:bCs/>
          <w:kern w:val="32"/>
          <w:sz w:val="28"/>
          <w:szCs w:val="28"/>
        </w:rPr>
        <w:t>О признании утратившим силу</w:t>
      </w:r>
      <w:r w:rsidRPr="003226E5">
        <w:rPr>
          <w:b/>
          <w:bCs/>
          <w:kern w:val="32"/>
          <w:sz w:val="28"/>
          <w:szCs w:val="28"/>
        </w:rPr>
        <w:t xml:space="preserve"> постановлени</w:t>
      </w:r>
      <w:r>
        <w:rPr>
          <w:b/>
          <w:bCs/>
          <w:kern w:val="32"/>
          <w:sz w:val="28"/>
          <w:szCs w:val="28"/>
        </w:rPr>
        <w:t>я</w:t>
      </w:r>
      <w:r w:rsidRPr="003226E5">
        <w:rPr>
          <w:b/>
          <w:bCs/>
          <w:kern w:val="32"/>
          <w:sz w:val="28"/>
          <w:szCs w:val="28"/>
        </w:rPr>
        <w:t xml:space="preserve"> </w:t>
      </w:r>
      <w:r>
        <w:rPr>
          <w:b/>
          <w:bCs/>
          <w:kern w:val="32"/>
          <w:sz w:val="28"/>
          <w:szCs w:val="28"/>
        </w:rPr>
        <w:t>Р</w:t>
      </w:r>
      <w:r w:rsidRPr="003226E5">
        <w:rPr>
          <w:b/>
          <w:bCs/>
          <w:kern w:val="32"/>
          <w:sz w:val="28"/>
          <w:szCs w:val="28"/>
        </w:rPr>
        <w:t xml:space="preserve">егиональной </w:t>
      </w:r>
      <w:r>
        <w:rPr>
          <w:b/>
          <w:bCs/>
          <w:kern w:val="32"/>
          <w:sz w:val="28"/>
          <w:szCs w:val="28"/>
        </w:rPr>
        <w:br/>
      </w:r>
      <w:r w:rsidRPr="003226E5">
        <w:rPr>
          <w:b/>
          <w:bCs/>
          <w:kern w:val="32"/>
          <w:sz w:val="28"/>
          <w:szCs w:val="28"/>
        </w:rPr>
        <w:t>энергетической комиссии К</w:t>
      </w:r>
      <w:r>
        <w:rPr>
          <w:b/>
          <w:bCs/>
          <w:kern w:val="32"/>
          <w:sz w:val="28"/>
          <w:szCs w:val="28"/>
        </w:rPr>
        <w:t>узбасса</w:t>
      </w:r>
      <w:r w:rsidRPr="003226E5">
        <w:rPr>
          <w:b/>
          <w:bCs/>
          <w:kern w:val="32"/>
          <w:sz w:val="28"/>
          <w:szCs w:val="28"/>
        </w:rPr>
        <w:t xml:space="preserve"> </w:t>
      </w:r>
      <w:r w:rsidRPr="00DE15A3">
        <w:rPr>
          <w:b/>
          <w:bCs/>
          <w:sz w:val="28"/>
          <w:szCs w:val="28"/>
        </w:rPr>
        <w:t>от 2</w:t>
      </w:r>
      <w:r>
        <w:rPr>
          <w:b/>
          <w:bCs/>
          <w:sz w:val="28"/>
          <w:szCs w:val="28"/>
        </w:rPr>
        <w:t>5</w:t>
      </w:r>
      <w:r w:rsidRPr="00DE15A3">
        <w:rPr>
          <w:b/>
          <w:bCs/>
          <w:sz w:val="28"/>
          <w:szCs w:val="28"/>
        </w:rPr>
        <w:t>.</w:t>
      </w:r>
      <w:r>
        <w:rPr>
          <w:b/>
          <w:bCs/>
          <w:sz w:val="28"/>
          <w:szCs w:val="28"/>
        </w:rPr>
        <w:t>07</w:t>
      </w:r>
      <w:r w:rsidRPr="00DE15A3">
        <w:rPr>
          <w:b/>
          <w:bCs/>
          <w:sz w:val="28"/>
          <w:szCs w:val="28"/>
        </w:rPr>
        <w:t>.202</w:t>
      </w:r>
      <w:r>
        <w:rPr>
          <w:b/>
          <w:bCs/>
          <w:sz w:val="28"/>
          <w:szCs w:val="28"/>
        </w:rPr>
        <w:t>4</w:t>
      </w:r>
      <w:r w:rsidRPr="00DE15A3">
        <w:rPr>
          <w:b/>
          <w:bCs/>
          <w:sz w:val="28"/>
          <w:szCs w:val="28"/>
        </w:rPr>
        <w:t xml:space="preserve"> № </w:t>
      </w:r>
      <w:r>
        <w:rPr>
          <w:b/>
          <w:bCs/>
          <w:sz w:val="28"/>
          <w:szCs w:val="28"/>
        </w:rPr>
        <w:t>133</w:t>
      </w:r>
      <w:r>
        <w:rPr>
          <w:b/>
          <w:bCs/>
          <w:sz w:val="28"/>
          <w:szCs w:val="22"/>
        </w:rPr>
        <w:t xml:space="preserve"> </w:t>
      </w:r>
      <w:r>
        <w:rPr>
          <w:b/>
          <w:bCs/>
          <w:kern w:val="32"/>
          <w:sz w:val="28"/>
          <w:szCs w:val="28"/>
        </w:rPr>
        <w:t>«</w:t>
      </w:r>
      <w:r w:rsidRPr="003226E5">
        <w:rPr>
          <w:b/>
          <w:bCs/>
          <w:kern w:val="32"/>
          <w:sz w:val="28"/>
          <w:szCs w:val="28"/>
        </w:rPr>
        <w:t xml:space="preserve">О </w:t>
      </w:r>
      <w:r>
        <w:rPr>
          <w:b/>
          <w:bCs/>
          <w:kern w:val="32"/>
          <w:sz w:val="28"/>
          <w:szCs w:val="28"/>
        </w:rPr>
        <w:t>признании утратившим силу</w:t>
      </w:r>
      <w:r w:rsidRPr="003226E5">
        <w:rPr>
          <w:b/>
          <w:bCs/>
          <w:kern w:val="32"/>
          <w:sz w:val="28"/>
          <w:szCs w:val="28"/>
        </w:rPr>
        <w:t xml:space="preserve"> постановлени</w:t>
      </w:r>
      <w:r>
        <w:rPr>
          <w:b/>
          <w:bCs/>
          <w:kern w:val="32"/>
          <w:sz w:val="28"/>
          <w:szCs w:val="28"/>
        </w:rPr>
        <w:t>я</w:t>
      </w:r>
      <w:r w:rsidRPr="003226E5">
        <w:rPr>
          <w:b/>
          <w:bCs/>
          <w:kern w:val="32"/>
          <w:sz w:val="28"/>
          <w:szCs w:val="28"/>
        </w:rPr>
        <w:t xml:space="preserve"> </w:t>
      </w:r>
      <w:r>
        <w:rPr>
          <w:b/>
          <w:bCs/>
          <w:kern w:val="32"/>
          <w:sz w:val="28"/>
          <w:szCs w:val="28"/>
        </w:rPr>
        <w:t>Р</w:t>
      </w:r>
      <w:r w:rsidRPr="003226E5">
        <w:rPr>
          <w:b/>
          <w:bCs/>
          <w:kern w:val="32"/>
          <w:sz w:val="28"/>
          <w:szCs w:val="28"/>
        </w:rPr>
        <w:t>егиональной энергетической комиссии К</w:t>
      </w:r>
      <w:r>
        <w:rPr>
          <w:b/>
          <w:bCs/>
          <w:kern w:val="32"/>
          <w:sz w:val="28"/>
          <w:szCs w:val="28"/>
        </w:rPr>
        <w:t>узбасса</w:t>
      </w:r>
      <w:r w:rsidRPr="003226E5">
        <w:rPr>
          <w:b/>
          <w:bCs/>
          <w:kern w:val="32"/>
          <w:sz w:val="28"/>
          <w:szCs w:val="28"/>
        </w:rPr>
        <w:t xml:space="preserve"> </w:t>
      </w:r>
      <w:r w:rsidRPr="00DE15A3">
        <w:rPr>
          <w:b/>
          <w:bCs/>
          <w:sz w:val="28"/>
          <w:szCs w:val="28"/>
        </w:rPr>
        <w:t>от 26.10.2023 № 217</w:t>
      </w:r>
      <w:r>
        <w:rPr>
          <w:b/>
          <w:bCs/>
          <w:kern w:val="32"/>
          <w:sz w:val="28"/>
          <w:szCs w:val="28"/>
        </w:rPr>
        <w:t xml:space="preserve"> </w:t>
      </w:r>
      <w:r w:rsidRPr="003226E5">
        <w:rPr>
          <w:b/>
          <w:bCs/>
          <w:kern w:val="32"/>
          <w:sz w:val="28"/>
          <w:szCs w:val="28"/>
        </w:rPr>
        <w:t>«</w:t>
      </w:r>
      <w:r w:rsidRPr="00440F44">
        <w:rPr>
          <w:b/>
          <w:bCs/>
          <w:kern w:val="32"/>
          <w:sz w:val="28"/>
          <w:szCs w:val="28"/>
        </w:rPr>
        <w:t>Об утверждении производственной программы</w:t>
      </w:r>
      <w:r>
        <w:rPr>
          <w:b/>
          <w:bCs/>
          <w:sz w:val="28"/>
          <w:szCs w:val="22"/>
        </w:rPr>
        <w:t xml:space="preserve"> </w:t>
      </w:r>
      <w:r w:rsidRPr="008B0628">
        <w:rPr>
          <w:b/>
          <w:bCs/>
          <w:kern w:val="32"/>
          <w:sz w:val="28"/>
          <w:szCs w:val="28"/>
        </w:rPr>
        <w:t>в</w:t>
      </w:r>
      <w:r>
        <w:rPr>
          <w:b/>
          <w:bCs/>
          <w:kern w:val="32"/>
          <w:sz w:val="28"/>
          <w:szCs w:val="28"/>
        </w:rPr>
        <w:t xml:space="preserve"> сфере холодного водоснабжения </w:t>
      </w:r>
      <w:r w:rsidRPr="008B0628">
        <w:rPr>
          <w:b/>
          <w:bCs/>
          <w:kern w:val="32"/>
          <w:sz w:val="28"/>
          <w:szCs w:val="28"/>
        </w:rPr>
        <w:t>и об установлении тариф</w:t>
      </w:r>
      <w:r>
        <w:rPr>
          <w:b/>
          <w:bCs/>
          <w:kern w:val="32"/>
          <w:sz w:val="28"/>
          <w:szCs w:val="28"/>
        </w:rPr>
        <w:t>ов</w:t>
      </w:r>
      <w:r>
        <w:rPr>
          <w:b/>
          <w:bCs/>
          <w:sz w:val="28"/>
          <w:szCs w:val="22"/>
        </w:rPr>
        <w:t xml:space="preserve"> </w:t>
      </w:r>
      <w:r>
        <w:rPr>
          <w:b/>
          <w:bCs/>
          <w:kern w:val="32"/>
          <w:sz w:val="28"/>
          <w:szCs w:val="28"/>
        </w:rPr>
        <w:t>на транспортировку питьевой воды КАО</w:t>
      </w:r>
      <w:r w:rsidRPr="008B0628">
        <w:rPr>
          <w:b/>
          <w:bCs/>
          <w:kern w:val="32"/>
          <w:sz w:val="28"/>
          <w:szCs w:val="28"/>
        </w:rPr>
        <w:t xml:space="preserve"> «</w:t>
      </w:r>
      <w:r>
        <w:rPr>
          <w:b/>
          <w:bCs/>
          <w:kern w:val="32"/>
          <w:sz w:val="28"/>
          <w:szCs w:val="28"/>
        </w:rPr>
        <w:t>Азот</w:t>
      </w:r>
      <w:r w:rsidRPr="008B0628">
        <w:rPr>
          <w:b/>
          <w:bCs/>
          <w:kern w:val="32"/>
          <w:sz w:val="28"/>
          <w:szCs w:val="28"/>
        </w:rPr>
        <w:t>» (</w:t>
      </w:r>
      <w:r>
        <w:rPr>
          <w:b/>
          <w:bCs/>
          <w:kern w:val="32"/>
          <w:sz w:val="28"/>
          <w:szCs w:val="28"/>
        </w:rPr>
        <w:t>пос. Пригородный Кемеровского муниципального округа</w:t>
      </w:r>
      <w:r w:rsidRPr="008B0628">
        <w:rPr>
          <w:b/>
          <w:bCs/>
          <w:kern w:val="32"/>
          <w:sz w:val="28"/>
          <w:szCs w:val="28"/>
        </w:rPr>
        <w:t>)</w:t>
      </w:r>
      <w:r>
        <w:rPr>
          <w:b/>
          <w:sz w:val="28"/>
          <w:szCs w:val="28"/>
        </w:rPr>
        <w:t>»</w:t>
      </w:r>
    </w:p>
    <w:p w14:paraId="68E5C6D4" w14:textId="77777777" w:rsidR="00CC11B4" w:rsidRDefault="00CC11B4" w:rsidP="008F427A">
      <w:pPr>
        <w:ind w:left="-142" w:right="-1" w:firstLine="568"/>
        <w:jc w:val="both"/>
        <w:rPr>
          <w:b/>
          <w:sz w:val="28"/>
          <w:szCs w:val="28"/>
        </w:rPr>
      </w:pPr>
    </w:p>
    <w:p w14:paraId="44469D03" w14:textId="77777777" w:rsidR="000C0A06" w:rsidRDefault="00CC11B4" w:rsidP="000C0A06">
      <w:pPr>
        <w:widowControl w:val="0"/>
        <w:ind w:left="-142" w:right="-1" w:firstLine="567"/>
        <w:jc w:val="both"/>
        <w:rPr>
          <w:b/>
          <w:bCs/>
          <w:sz w:val="28"/>
          <w:szCs w:val="28"/>
        </w:rPr>
      </w:pPr>
      <w:r>
        <w:rPr>
          <w:b/>
          <w:bCs/>
          <w:sz w:val="28"/>
          <w:szCs w:val="28"/>
        </w:rPr>
        <w:t>СЛУШАЛИ: Белоусову И.А.</w:t>
      </w:r>
    </w:p>
    <w:p w14:paraId="4745CD0A" w14:textId="77777777" w:rsidR="000C0A06" w:rsidRDefault="000C0A06" w:rsidP="000C0A06">
      <w:pPr>
        <w:widowControl w:val="0"/>
        <w:ind w:left="-142" w:right="-1" w:firstLine="567"/>
        <w:jc w:val="both"/>
        <w:rPr>
          <w:b/>
          <w:bCs/>
          <w:sz w:val="28"/>
          <w:szCs w:val="28"/>
        </w:rPr>
      </w:pPr>
    </w:p>
    <w:p w14:paraId="66614393" w14:textId="77777777" w:rsidR="000C0A06" w:rsidRDefault="000C0A06" w:rsidP="000C0A06">
      <w:pPr>
        <w:widowControl w:val="0"/>
        <w:ind w:left="-142" w:right="-1" w:firstLine="567"/>
        <w:jc w:val="both"/>
        <w:rPr>
          <w:sz w:val="28"/>
          <w:szCs w:val="28"/>
        </w:rPr>
      </w:pPr>
      <w:r w:rsidRPr="000C0A06">
        <w:rPr>
          <w:sz w:val="28"/>
          <w:szCs w:val="28"/>
        </w:rPr>
        <w:t>Докладчик пояснила:</w:t>
      </w:r>
    </w:p>
    <w:p w14:paraId="279A47E8" w14:textId="77777777" w:rsidR="000C0A06" w:rsidRDefault="00CC11B4" w:rsidP="000C0A06">
      <w:pPr>
        <w:widowControl w:val="0"/>
        <w:ind w:left="-142" w:right="-1" w:firstLine="567"/>
        <w:jc w:val="both"/>
        <w:rPr>
          <w:sz w:val="28"/>
          <w:szCs w:val="28"/>
        </w:rPr>
      </w:pPr>
      <w:r w:rsidRPr="00463A2B">
        <w:rPr>
          <w:sz w:val="28"/>
        </w:rPr>
        <w:t xml:space="preserve">Проект постановления Региональной энергетической комиссии Кузбасса </w:t>
      </w:r>
      <w:r w:rsidRPr="00463A2B">
        <w:rPr>
          <w:sz w:val="28"/>
        </w:rPr>
        <w:lastRenderedPageBreak/>
        <w:t xml:space="preserve">разработан в соответствии с </w:t>
      </w:r>
      <w:r w:rsidRPr="00463A2B">
        <w:rPr>
          <w:bCs/>
          <w:kern w:val="32"/>
          <w:sz w:val="28"/>
          <w:szCs w:val="28"/>
        </w:rPr>
        <w:t>Федеральным законом от 07.12.2011</w:t>
      </w:r>
      <w:r w:rsidR="000C0A06">
        <w:rPr>
          <w:bCs/>
          <w:kern w:val="32"/>
          <w:sz w:val="28"/>
          <w:szCs w:val="28"/>
        </w:rPr>
        <w:t xml:space="preserve"> </w:t>
      </w:r>
      <w:r w:rsidRPr="00463A2B">
        <w:rPr>
          <w:bCs/>
          <w:kern w:val="32"/>
          <w:sz w:val="28"/>
          <w:szCs w:val="28"/>
        </w:rPr>
        <w:t>№ 416-ФЗ «О водоснабжении и водоотведении»,</w:t>
      </w:r>
      <w:r w:rsidRPr="00463A2B">
        <w:rPr>
          <w:b/>
          <w:bCs/>
          <w:kern w:val="32"/>
          <w:sz w:val="28"/>
          <w:szCs w:val="28"/>
        </w:rPr>
        <w:t xml:space="preserve"> </w:t>
      </w:r>
      <w:r w:rsidRPr="00463A2B">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463A2B">
        <w:rPr>
          <w:b/>
          <w:bCs/>
          <w:kern w:val="32"/>
          <w:sz w:val="28"/>
          <w:szCs w:val="28"/>
        </w:rPr>
        <w:t xml:space="preserve"> </w:t>
      </w:r>
      <w:r w:rsidRPr="00463A2B">
        <w:rPr>
          <w:bCs/>
          <w:kern w:val="32"/>
          <w:sz w:val="28"/>
          <w:szCs w:val="28"/>
        </w:rPr>
        <w:t>приказом ФСТ России от 27.12.2013 № 1746-э «Об утверждении Методических указаний по расчету регулируемых тарифов в сфере водоснабжения и водоотведения»</w:t>
      </w:r>
      <w:r>
        <w:rPr>
          <w:bCs/>
          <w:kern w:val="32"/>
          <w:sz w:val="28"/>
          <w:szCs w:val="28"/>
        </w:rPr>
        <w:t xml:space="preserve">, </w:t>
      </w:r>
      <w:r w:rsidRPr="00463A2B">
        <w:rPr>
          <w:bCs/>
          <w:kern w:val="32"/>
          <w:sz w:val="28"/>
          <w:szCs w:val="28"/>
        </w:rPr>
        <w:t>постановлением Правительства Кемеровской области – Кузбасса от 19.03.2020 № 142</w:t>
      </w:r>
      <w:r>
        <w:rPr>
          <w:bCs/>
          <w:kern w:val="32"/>
          <w:sz w:val="28"/>
          <w:szCs w:val="28"/>
        </w:rPr>
        <w:t xml:space="preserve"> </w:t>
      </w:r>
      <w:r w:rsidRPr="00463A2B">
        <w:rPr>
          <w:bCs/>
          <w:kern w:val="32"/>
          <w:sz w:val="28"/>
          <w:szCs w:val="28"/>
        </w:rPr>
        <w:t>«О Региональной энергетической комиссии Кузбасса».</w:t>
      </w:r>
    </w:p>
    <w:p w14:paraId="49F6B387" w14:textId="005B8F45" w:rsidR="00CC11B4" w:rsidRPr="000C0A06" w:rsidRDefault="00CC11B4" w:rsidP="000C0A06">
      <w:pPr>
        <w:widowControl w:val="0"/>
        <w:ind w:left="-142" w:right="-1" w:firstLine="567"/>
        <w:jc w:val="both"/>
        <w:rPr>
          <w:sz w:val="28"/>
          <w:szCs w:val="28"/>
        </w:rPr>
      </w:pPr>
      <w:r>
        <w:rPr>
          <w:bCs/>
          <w:kern w:val="32"/>
          <w:sz w:val="28"/>
          <w:szCs w:val="28"/>
        </w:rPr>
        <w:t xml:space="preserve">В целях устранения технической ошибки, связанной с отменой постановления </w:t>
      </w:r>
      <w:r w:rsidRPr="00AD36B3">
        <w:rPr>
          <w:bCs/>
          <w:kern w:val="32"/>
          <w:sz w:val="28"/>
          <w:szCs w:val="28"/>
        </w:rPr>
        <w:t>Региональной энергетической комиссии Кузбасса</w:t>
      </w:r>
      <w:r>
        <w:rPr>
          <w:bCs/>
          <w:kern w:val="32"/>
          <w:sz w:val="28"/>
          <w:szCs w:val="28"/>
        </w:rPr>
        <w:t xml:space="preserve">                                   </w:t>
      </w:r>
      <w:r w:rsidRPr="00AD36B3">
        <w:rPr>
          <w:bCs/>
          <w:kern w:val="32"/>
          <w:sz w:val="28"/>
          <w:szCs w:val="28"/>
        </w:rPr>
        <w:t xml:space="preserve"> от 26.10.2023 № 217</w:t>
      </w:r>
      <w:r>
        <w:rPr>
          <w:bCs/>
          <w:kern w:val="32"/>
          <w:sz w:val="28"/>
          <w:szCs w:val="28"/>
        </w:rPr>
        <w:t xml:space="preserve"> </w:t>
      </w:r>
      <w:r w:rsidRPr="00AD36B3">
        <w:rPr>
          <w:bCs/>
          <w:kern w:val="32"/>
          <w:sz w:val="28"/>
          <w:szCs w:val="28"/>
        </w:rPr>
        <w:t>«Об утверждении производственной программы</w:t>
      </w:r>
      <w:r>
        <w:rPr>
          <w:bCs/>
          <w:kern w:val="32"/>
          <w:sz w:val="28"/>
          <w:szCs w:val="28"/>
        </w:rPr>
        <w:t xml:space="preserve"> </w:t>
      </w:r>
      <w:r w:rsidRPr="00AD36B3">
        <w:rPr>
          <w:bCs/>
          <w:kern w:val="32"/>
          <w:sz w:val="28"/>
          <w:szCs w:val="28"/>
        </w:rPr>
        <w:t>в сфере холодного водоснабжения и об установлении тарифов</w:t>
      </w:r>
      <w:r>
        <w:rPr>
          <w:bCs/>
          <w:kern w:val="32"/>
          <w:sz w:val="28"/>
          <w:szCs w:val="28"/>
        </w:rPr>
        <w:t xml:space="preserve"> </w:t>
      </w:r>
      <w:r w:rsidRPr="00AD36B3">
        <w:rPr>
          <w:bCs/>
          <w:kern w:val="32"/>
          <w:sz w:val="28"/>
          <w:szCs w:val="28"/>
        </w:rPr>
        <w:t>на транспортировку питьевой воды  КАО «Азот» (пос. Пригородный Кемеровского муниципального округа)»</w:t>
      </w:r>
      <w:r>
        <w:rPr>
          <w:bCs/>
          <w:kern w:val="32"/>
          <w:sz w:val="28"/>
          <w:szCs w:val="28"/>
        </w:rPr>
        <w:t xml:space="preserve">, и приведения правоотношений в сфере холодного водоснабжения на территории Кемеровского муниципального округа Кемеровской области – Кузбасса в соответствие с действующим законодательством, предлагается отменить </w:t>
      </w:r>
      <w:r w:rsidRPr="00AD36B3">
        <w:rPr>
          <w:bCs/>
          <w:kern w:val="32"/>
          <w:sz w:val="28"/>
          <w:szCs w:val="28"/>
        </w:rPr>
        <w:t>постановлени</w:t>
      </w:r>
      <w:r>
        <w:rPr>
          <w:bCs/>
          <w:kern w:val="32"/>
          <w:sz w:val="28"/>
          <w:szCs w:val="28"/>
        </w:rPr>
        <w:t xml:space="preserve">е РЭК Кузбасса </w:t>
      </w:r>
      <w:r w:rsidRPr="00AD36B3">
        <w:rPr>
          <w:bCs/>
          <w:kern w:val="32"/>
          <w:sz w:val="28"/>
          <w:szCs w:val="28"/>
        </w:rPr>
        <w:t>от 25.07.2024 № 133</w:t>
      </w:r>
      <w:r>
        <w:rPr>
          <w:bCs/>
          <w:kern w:val="32"/>
          <w:sz w:val="28"/>
          <w:szCs w:val="28"/>
        </w:rPr>
        <w:t xml:space="preserve"> </w:t>
      </w:r>
      <w:r w:rsidRPr="00AD36B3">
        <w:rPr>
          <w:bCs/>
          <w:kern w:val="32"/>
          <w:sz w:val="28"/>
          <w:szCs w:val="28"/>
        </w:rPr>
        <w:t>«О признании утратившим силу</w:t>
      </w:r>
      <w:r>
        <w:rPr>
          <w:bCs/>
          <w:kern w:val="32"/>
          <w:sz w:val="28"/>
          <w:szCs w:val="28"/>
        </w:rPr>
        <w:t xml:space="preserve"> </w:t>
      </w:r>
      <w:r w:rsidRPr="00AD36B3">
        <w:rPr>
          <w:bCs/>
          <w:kern w:val="32"/>
          <w:sz w:val="28"/>
          <w:szCs w:val="28"/>
        </w:rPr>
        <w:t>постановления Региональной энергетической комиссии Кузбасса</w:t>
      </w:r>
      <w:r>
        <w:rPr>
          <w:bCs/>
          <w:kern w:val="32"/>
          <w:sz w:val="28"/>
          <w:szCs w:val="28"/>
        </w:rPr>
        <w:t xml:space="preserve"> </w:t>
      </w:r>
      <w:r w:rsidRPr="00AD36B3">
        <w:rPr>
          <w:bCs/>
          <w:kern w:val="32"/>
          <w:sz w:val="28"/>
          <w:szCs w:val="28"/>
        </w:rPr>
        <w:t>от 26.10.2023 № 217</w:t>
      </w:r>
      <w:r>
        <w:rPr>
          <w:bCs/>
          <w:kern w:val="32"/>
          <w:sz w:val="28"/>
          <w:szCs w:val="28"/>
        </w:rPr>
        <w:t xml:space="preserve"> </w:t>
      </w:r>
      <w:r w:rsidRPr="00AD36B3">
        <w:rPr>
          <w:bCs/>
          <w:kern w:val="32"/>
          <w:sz w:val="28"/>
          <w:szCs w:val="28"/>
        </w:rPr>
        <w:t>«Об утверждении производственной программы</w:t>
      </w:r>
      <w:r>
        <w:rPr>
          <w:bCs/>
          <w:kern w:val="32"/>
          <w:sz w:val="28"/>
          <w:szCs w:val="28"/>
        </w:rPr>
        <w:t xml:space="preserve"> </w:t>
      </w:r>
      <w:r w:rsidRPr="00AD36B3">
        <w:rPr>
          <w:bCs/>
          <w:kern w:val="32"/>
          <w:sz w:val="28"/>
          <w:szCs w:val="28"/>
        </w:rPr>
        <w:t xml:space="preserve">в сфере холодного </w:t>
      </w:r>
      <w:r>
        <w:rPr>
          <w:bCs/>
          <w:kern w:val="32"/>
          <w:sz w:val="28"/>
          <w:szCs w:val="28"/>
        </w:rPr>
        <w:t>в</w:t>
      </w:r>
      <w:r w:rsidRPr="00AD36B3">
        <w:rPr>
          <w:bCs/>
          <w:kern w:val="32"/>
          <w:sz w:val="28"/>
          <w:szCs w:val="28"/>
        </w:rPr>
        <w:t>одоснабжения и об установлении тарифов</w:t>
      </w:r>
      <w:r>
        <w:rPr>
          <w:bCs/>
          <w:kern w:val="32"/>
          <w:sz w:val="28"/>
          <w:szCs w:val="28"/>
        </w:rPr>
        <w:t xml:space="preserve"> </w:t>
      </w:r>
      <w:r w:rsidRPr="00AD36B3">
        <w:rPr>
          <w:bCs/>
          <w:kern w:val="32"/>
          <w:sz w:val="28"/>
          <w:szCs w:val="28"/>
        </w:rPr>
        <w:t>на транспортировку питьевой воды КАО «Азот» (пос. Пригородный Кемеровского муниципального округа)»</w:t>
      </w:r>
      <w:r>
        <w:rPr>
          <w:bCs/>
          <w:kern w:val="32"/>
          <w:sz w:val="28"/>
          <w:szCs w:val="28"/>
        </w:rPr>
        <w:t>.</w:t>
      </w:r>
    </w:p>
    <w:p w14:paraId="561100D6" w14:textId="77777777" w:rsidR="00CC11B4" w:rsidRDefault="00CC11B4" w:rsidP="008F427A">
      <w:pPr>
        <w:ind w:left="-142" w:right="-1" w:firstLine="568"/>
        <w:jc w:val="both"/>
        <w:rPr>
          <w:b/>
          <w:sz w:val="28"/>
          <w:szCs w:val="28"/>
        </w:rPr>
      </w:pPr>
    </w:p>
    <w:p w14:paraId="7C7B4DF1" w14:textId="6CA505AB" w:rsidR="00BB4EB7" w:rsidRDefault="00BB4EB7" w:rsidP="008F427A">
      <w:pPr>
        <w:ind w:left="-142" w:right="-1" w:firstLine="568"/>
        <w:jc w:val="both"/>
        <w:rPr>
          <w:bCs/>
          <w:kern w:val="32"/>
          <w:sz w:val="28"/>
          <w:szCs w:val="28"/>
        </w:rPr>
      </w:pPr>
      <w:r w:rsidRPr="00BB4EB7">
        <w:rPr>
          <w:bCs/>
          <w:sz w:val="28"/>
          <w:szCs w:val="28"/>
        </w:rPr>
        <w:t xml:space="preserve">В материалах дела имеется письменное обращение от 21.08.2024 </w:t>
      </w:r>
      <w:r w:rsidRPr="00BB4EB7">
        <w:rPr>
          <w:bCs/>
          <w:sz w:val="28"/>
          <w:szCs w:val="28"/>
        </w:rPr>
        <w:br/>
        <w:t xml:space="preserve">№ 154/9364 за подписью директора по экономике и финансам </w:t>
      </w:r>
      <w:r w:rsidRPr="00BB4EB7">
        <w:rPr>
          <w:bCs/>
          <w:kern w:val="32"/>
          <w:sz w:val="28"/>
          <w:szCs w:val="28"/>
        </w:rPr>
        <w:t>КАО «Азот»</w:t>
      </w:r>
      <w:r>
        <w:rPr>
          <w:bCs/>
          <w:kern w:val="32"/>
          <w:sz w:val="28"/>
          <w:szCs w:val="28"/>
        </w:rPr>
        <w:t xml:space="preserve"> с просьбой провести заседание без участия представителей предприятия. Замечаний и предложений нет. </w:t>
      </w:r>
    </w:p>
    <w:p w14:paraId="0E20F190" w14:textId="77777777" w:rsidR="00BB4EB7" w:rsidRPr="00BB4EB7" w:rsidRDefault="00BB4EB7" w:rsidP="008F427A">
      <w:pPr>
        <w:ind w:left="-142" w:right="-1" w:firstLine="568"/>
        <w:jc w:val="both"/>
        <w:rPr>
          <w:bCs/>
          <w:sz w:val="28"/>
          <w:szCs w:val="28"/>
        </w:rPr>
      </w:pPr>
    </w:p>
    <w:p w14:paraId="17452EDE" w14:textId="77777777" w:rsidR="000C0A06" w:rsidRPr="00444123" w:rsidRDefault="000C0A06" w:rsidP="000C0A06">
      <w:pPr>
        <w:widowControl w:val="0"/>
        <w:ind w:left="-142" w:right="-1" w:firstLine="567"/>
        <w:jc w:val="both"/>
        <w:rPr>
          <w:b/>
          <w:bCs/>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423C5CD" w14:textId="77777777" w:rsidR="000C0A06" w:rsidRDefault="000C0A06" w:rsidP="000C0A06">
      <w:pPr>
        <w:ind w:left="-142" w:right="-1" w:firstLine="568"/>
        <w:jc w:val="both"/>
        <w:rPr>
          <w:b/>
          <w:sz w:val="28"/>
          <w:szCs w:val="28"/>
        </w:rPr>
      </w:pPr>
    </w:p>
    <w:p w14:paraId="7B682A6D" w14:textId="77777777" w:rsidR="000C0A06" w:rsidRDefault="000C0A06" w:rsidP="000C0A06">
      <w:pPr>
        <w:ind w:left="-142" w:right="-1" w:firstLine="568"/>
        <w:jc w:val="both"/>
        <w:rPr>
          <w:b/>
          <w:sz w:val="28"/>
          <w:szCs w:val="28"/>
        </w:rPr>
      </w:pPr>
      <w:r>
        <w:rPr>
          <w:bCs/>
          <w:kern w:val="32"/>
          <w:sz w:val="28"/>
          <w:szCs w:val="28"/>
        </w:rPr>
        <w:t>Согласиться с предложением докладчика.</w:t>
      </w:r>
    </w:p>
    <w:p w14:paraId="66309972" w14:textId="77777777" w:rsidR="000C0A06" w:rsidRDefault="000C0A06" w:rsidP="000C0A06">
      <w:pPr>
        <w:ind w:left="-142" w:right="-1" w:firstLine="568"/>
        <w:jc w:val="both"/>
        <w:rPr>
          <w:b/>
          <w:sz w:val="28"/>
          <w:szCs w:val="28"/>
        </w:rPr>
      </w:pPr>
    </w:p>
    <w:p w14:paraId="0E6097A3" w14:textId="77777777" w:rsidR="000C0A06" w:rsidRDefault="000C0A06" w:rsidP="000C0A06">
      <w:pPr>
        <w:ind w:left="-142" w:right="-1" w:firstLine="568"/>
        <w:jc w:val="both"/>
        <w:rPr>
          <w:b/>
          <w:bCs/>
          <w:sz w:val="28"/>
          <w:szCs w:val="22"/>
        </w:rPr>
      </w:pPr>
      <w:r>
        <w:rPr>
          <w:b/>
          <w:bCs/>
          <w:sz w:val="28"/>
          <w:szCs w:val="22"/>
        </w:rPr>
        <w:t>Проведено голосование: «за» - единогласно.</w:t>
      </w:r>
    </w:p>
    <w:p w14:paraId="3BBB7239" w14:textId="77777777" w:rsidR="000C0A06" w:rsidRDefault="000C0A06" w:rsidP="000C0A06">
      <w:pPr>
        <w:ind w:left="-142" w:right="-1" w:firstLine="568"/>
        <w:jc w:val="both"/>
        <w:rPr>
          <w:b/>
          <w:bCs/>
          <w:sz w:val="28"/>
          <w:szCs w:val="22"/>
        </w:rPr>
      </w:pPr>
    </w:p>
    <w:p w14:paraId="0E4549FA" w14:textId="0645B30B" w:rsidR="000C0A06" w:rsidRDefault="000C0A06" w:rsidP="000C0A06">
      <w:pPr>
        <w:ind w:left="-142" w:right="-1" w:firstLine="568"/>
        <w:jc w:val="both"/>
        <w:rPr>
          <w:b/>
          <w:bCs/>
          <w:sz w:val="28"/>
          <w:szCs w:val="22"/>
        </w:rPr>
      </w:pPr>
      <w:r w:rsidRPr="000C0A06">
        <w:rPr>
          <w:bCs/>
          <w:sz w:val="28"/>
          <w:szCs w:val="28"/>
        </w:rPr>
        <w:t>Вопрос 5</w:t>
      </w:r>
      <w:r>
        <w:rPr>
          <w:b/>
          <w:sz w:val="28"/>
          <w:szCs w:val="28"/>
        </w:rPr>
        <w:t xml:space="preserve"> «</w:t>
      </w:r>
      <w:r w:rsidRPr="003226E5">
        <w:rPr>
          <w:b/>
          <w:bCs/>
          <w:kern w:val="32"/>
          <w:sz w:val="28"/>
          <w:szCs w:val="28"/>
        </w:rPr>
        <w:t xml:space="preserve">О </w:t>
      </w:r>
      <w:r>
        <w:rPr>
          <w:b/>
          <w:bCs/>
          <w:kern w:val="32"/>
          <w:sz w:val="28"/>
          <w:szCs w:val="28"/>
        </w:rPr>
        <w:t xml:space="preserve">внесении </w:t>
      </w:r>
      <w:r w:rsidRPr="00CB5069">
        <w:rPr>
          <w:b/>
          <w:bCs/>
          <w:kern w:val="32"/>
          <w:sz w:val="28"/>
          <w:szCs w:val="28"/>
        </w:rPr>
        <w:t xml:space="preserve">изменения в постановление </w:t>
      </w:r>
      <w:r>
        <w:rPr>
          <w:b/>
          <w:bCs/>
          <w:kern w:val="32"/>
          <w:sz w:val="28"/>
          <w:szCs w:val="28"/>
        </w:rPr>
        <w:t>Р</w:t>
      </w:r>
      <w:r w:rsidRPr="003226E5">
        <w:rPr>
          <w:b/>
          <w:bCs/>
          <w:kern w:val="32"/>
          <w:sz w:val="28"/>
          <w:szCs w:val="28"/>
        </w:rPr>
        <w:t xml:space="preserve">егиональной </w:t>
      </w:r>
      <w:r>
        <w:rPr>
          <w:b/>
          <w:bCs/>
          <w:kern w:val="32"/>
          <w:sz w:val="28"/>
          <w:szCs w:val="28"/>
        </w:rPr>
        <w:br/>
      </w:r>
      <w:r w:rsidRPr="003226E5">
        <w:rPr>
          <w:b/>
          <w:bCs/>
          <w:kern w:val="32"/>
          <w:sz w:val="28"/>
          <w:szCs w:val="28"/>
        </w:rPr>
        <w:t>энергетической комиссии К</w:t>
      </w:r>
      <w:r>
        <w:rPr>
          <w:b/>
          <w:bCs/>
          <w:kern w:val="32"/>
          <w:sz w:val="28"/>
          <w:szCs w:val="28"/>
        </w:rPr>
        <w:t>узбасса</w:t>
      </w:r>
      <w:r w:rsidRPr="003226E5">
        <w:rPr>
          <w:b/>
          <w:bCs/>
          <w:kern w:val="32"/>
          <w:sz w:val="28"/>
          <w:szCs w:val="28"/>
        </w:rPr>
        <w:t xml:space="preserve"> </w:t>
      </w:r>
      <w:r w:rsidRPr="00DE15A3">
        <w:rPr>
          <w:b/>
          <w:bCs/>
          <w:sz w:val="28"/>
          <w:szCs w:val="28"/>
        </w:rPr>
        <w:t>от 26.10.2023 № 217</w:t>
      </w:r>
      <w:r w:rsidRPr="00DE15A3">
        <w:rPr>
          <w:b/>
          <w:bCs/>
          <w:kern w:val="32"/>
          <w:sz w:val="28"/>
          <w:szCs w:val="28"/>
        </w:rPr>
        <w:br/>
      </w:r>
      <w:r w:rsidRPr="003226E5">
        <w:rPr>
          <w:b/>
          <w:bCs/>
          <w:kern w:val="32"/>
          <w:sz w:val="28"/>
          <w:szCs w:val="28"/>
        </w:rPr>
        <w:t>«</w:t>
      </w:r>
      <w:r w:rsidRPr="00440F44">
        <w:rPr>
          <w:b/>
          <w:bCs/>
          <w:kern w:val="32"/>
          <w:sz w:val="28"/>
          <w:szCs w:val="28"/>
        </w:rPr>
        <w:t>Об утверждении производственной программы</w:t>
      </w:r>
      <w:r>
        <w:rPr>
          <w:b/>
          <w:bCs/>
          <w:sz w:val="28"/>
          <w:szCs w:val="22"/>
        </w:rPr>
        <w:t xml:space="preserve"> </w:t>
      </w:r>
      <w:r w:rsidRPr="008B0628">
        <w:rPr>
          <w:b/>
          <w:bCs/>
          <w:kern w:val="32"/>
          <w:sz w:val="28"/>
          <w:szCs w:val="28"/>
        </w:rPr>
        <w:t>в</w:t>
      </w:r>
      <w:r>
        <w:rPr>
          <w:b/>
          <w:bCs/>
          <w:kern w:val="32"/>
          <w:sz w:val="28"/>
          <w:szCs w:val="28"/>
        </w:rPr>
        <w:t xml:space="preserve"> сфере холодного водоснабжения </w:t>
      </w:r>
      <w:r w:rsidRPr="008B0628">
        <w:rPr>
          <w:b/>
          <w:bCs/>
          <w:kern w:val="32"/>
          <w:sz w:val="28"/>
          <w:szCs w:val="28"/>
        </w:rPr>
        <w:t>и об установлении тариф</w:t>
      </w:r>
      <w:r>
        <w:rPr>
          <w:b/>
          <w:bCs/>
          <w:kern w:val="32"/>
          <w:sz w:val="28"/>
          <w:szCs w:val="28"/>
        </w:rPr>
        <w:t>ов</w:t>
      </w:r>
      <w:r>
        <w:rPr>
          <w:b/>
          <w:bCs/>
          <w:sz w:val="28"/>
          <w:szCs w:val="22"/>
        </w:rPr>
        <w:t xml:space="preserve"> </w:t>
      </w:r>
      <w:r>
        <w:rPr>
          <w:b/>
          <w:bCs/>
          <w:kern w:val="32"/>
          <w:sz w:val="28"/>
          <w:szCs w:val="28"/>
        </w:rPr>
        <w:t>на транспортировку питьевой воды КАО</w:t>
      </w:r>
      <w:r w:rsidRPr="008B0628">
        <w:rPr>
          <w:b/>
          <w:bCs/>
          <w:kern w:val="32"/>
          <w:sz w:val="28"/>
          <w:szCs w:val="28"/>
        </w:rPr>
        <w:t xml:space="preserve"> «</w:t>
      </w:r>
      <w:r>
        <w:rPr>
          <w:b/>
          <w:bCs/>
          <w:kern w:val="32"/>
          <w:sz w:val="28"/>
          <w:szCs w:val="28"/>
        </w:rPr>
        <w:t>Азот</w:t>
      </w:r>
      <w:r w:rsidRPr="008B0628">
        <w:rPr>
          <w:b/>
          <w:bCs/>
          <w:kern w:val="32"/>
          <w:sz w:val="28"/>
          <w:szCs w:val="28"/>
        </w:rPr>
        <w:t>» (</w:t>
      </w:r>
      <w:r>
        <w:rPr>
          <w:b/>
          <w:bCs/>
          <w:kern w:val="32"/>
          <w:sz w:val="28"/>
          <w:szCs w:val="28"/>
        </w:rPr>
        <w:t>пос. Пригородный Кемеровского муниципального округа</w:t>
      </w:r>
      <w:r w:rsidRPr="008B0628">
        <w:rPr>
          <w:b/>
          <w:bCs/>
          <w:kern w:val="32"/>
          <w:sz w:val="28"/>
          <w:szCs w:val="28"/>
        </w:rPr>
        <w:t>)</w:t>
      </w:r>
      <w:r>
        <w:rPr>
          <w:b/>
          <w:sz w:val="28"/>
          <w:szCs w:val="28"/>
        </w:rPr>
        <w:t>»</w:t>
      </w:r>
    </w:p>
    <w:p w14:paraId="01D8B7B3" w14:textId="77777777" w:rsidR="000C0A06" w:rsidRDefault="000C0A06" w:rsidP="000C0A06">
      <w:pPr>
        <w:ind w:left="-142" w:right="-1" w:firstLine="568"/>
        <w:jc w:val="both"/>
        <w:rPr>
          <w:b/>
          <w:bCs/>
          <w:sz w:val="28"/>
          <w:szCs w:val="22"/>
        </w:rPr>
      </w:pPr>
    </w:p>
    <w:p w14:paraId="42EBCDF7" w14:textId="77777777" w:rsidR="000C0A06" w:rsidRDefault="000C0A06" w:rsidP="000C0A06">
      <w:pPr>
        <w:widowControl w:val="0"/>
        <w:ind w:left="-142" w:right="-1" w:firstLine="567"/>
        <w:jc w:val="both"/>
        <w:rPr>
          <w:b/>
          <w:bCs/>
          <w:sz w:val="28"/>
          <w:szCs w:val="28"/>
        </w:rPr>
      </w:pPr>
      <w:r>
        <w:rPr>
          <w:b/>
          <w:bCs/>
          <w:sz w:val="28"/>
          <w:szCs w:val="28"/>
        </w:rPr>
        <w:t>СЛУШАЛИ: Белоусову И.А.</w:t>
      </w:r>
    </w:p>
    <w:p w14:paraId="78EF60AC" w14:textId="77777777" w:rsidR="000C0A06" w:rsidRDefault="000C0A06" w:rsidP="000C0A06">
      <w:pPr>
        <w:widowControl w:val="0"/>
        <w:ind w:left="-142" w:right="-1" w:firstLine="567"/>
        <w:jc w:val="both"/>
        <w:rPr>
          <w:b/>
          <w:bCs/>
          <w:sz w:val="28"/>
          <w:szCs w:val="28"/>
        </w:rPr>
      </w:pPr>
    </w:p>
    <w:p w14:paraId="3CC82E99" w14:textId="77777777" w:rsidR="000C0A06" w:rsidRDefault="000C0A06" w:rsidP="000C0A06">
      <w:pPr>
        <w:widowControl w:val="0"/>
        <w:ind w:left="-142" w:right="-1" w:firstLine="567"/>
        <w:jc w:val="both"/>
        <w:rPr>
          <w:sz w:val="28"/>
          <w:szCs w:val="28"/>
        </w:rPr>
      </w:pPr>
      <w:r w:rsidRPr="000C0A06">
        <w:rPr>
          <w:sz w:val="28"/>
          <w:szCs w:val="28"/>
        </w:rPr>
        <w:t>Докладчик пояснила</w:t>
      </w:r>
      <w:r>
        <w:rPr>
          <w:sz w:val="28"/>
          <w:szCs w:val="28"/>
        </w:rPr>
        <w:t>:</w:t>
      </w:r>
    </w:p>
    <w:p w14:paraId="2C20CEB1" w14:textId="5C72C30C" w:rsidR="000C0A06" w:rsidRDefault="000C0A06" w:rsidP="000C0A06">
      <w:pPr>
        <w:widowControl w:val="0"/>
        <w:ind w:left="-142" w:right="-1" w:firstLine="567"/>
        <w:jc w:val="both"/>
        <w:rPr>
          <w:b/>
          <w:bCs/>
          <w:sz w:val="28"/>
          <w:szCs w:val="28"/>
        </w:rPr>
      </w:pPr>
      <w:r w:rsidRPr="00463A2B">
        <w:rPr>
          <w:sz w:val="28"/>
        </w:rPr>
        <w:t xml:space="preserve">Проект постановления Региональной энергетической комиссии Кузбасса разработан в соответствии с </w:t>
      </w:r>
      <w:r w:rsidRPr="00463A2B">
        <w:rPr>
          <w:bCs/>
          <w:kern w:val="32"/>
          <w:sz w:val="28"/>
          <w:szCs w:val="28"/>
        </w:rPr>
        <w:t xml:space="preserve">Федеральным законом от 07.12.2011 № 416-ФЗ </w:t>
      </w:r>
      <w:r>
        <w:rPr>
          <w:bCs/>
          <w:kern w:val="32"/>
          <w:sz w:val="28"/>
          <w:szCs w:val="28"/>
        </w:rPr>
        <w:br/>
      </w:r>
      <w:r w:rsidRPr="00463A2B">
        <w:rPr>
          <w:bCs/>
          <w:kern w:val="32"/>
          <w:sz w:val="28"/>
          <w:szCs w:val="28"/>
        </w:rPr>
        <w:t>«О водоснабжении и водоотведении»,</w:t>
      </w:r>
      <w:r w:rsidRPr="00463A2B">
        <w:rPr>
          <w:b/>
          <w:bCs/>
          <w:kern w:val="32"/>
          <w:sz w:val="28"/>
          <w:szCs w:val="28"/>
        </w:rPr>
        <w:t xml:space="preserve"> </w:t>
      </w:r>
      <w:r w:rsidRPr="00463A2B">
        <w:rPr>
          <w:bCs/>
          <w:kern w:val="32"/>
          <w:sz w:val="28"/>
          <w:szCs w:val="28"/>
        </w:rPr>
        <w:t xml:space="preserve">постановлением Правительства Российской </w:t>
      </w:r>
      <w:r w:rsidRPr="00463A2B">
        <w:rPr>
          <w:bCs/>
          <w:kern w:val="32"/>
          <w:sz w:val="28"/>
          <w:szCs w:val="28"/>
        </w:rPr>
        <w:lastRenderedPageBreak/>
        <w:t>Федерации от 13.05.2013 № 406 «О государственном регулировании тарифов в сфере водоснабжения и водоотведения»,</w:t>
      </w:r>
      <w:r w:rsidRPr="00463A2B">
        <w:rPr>
          <w:b/>
          <w:bCs/>
          <w:kern w:val="32"/>
          <w:sz w:val="28"/>
          <w:szCs w:val="28"/>
        </w:rPr>
        <w:t xml:space="preserve"> </w:t>
      </w:r>
      <w:r w:rsidRPr="00463A2B">
        <w:rPr>
          <w:bCs/>
          <w:kern w:val="32"/>
          <w:sz w:val="28"/>
          <w:szCs w:val="28"/>
        </w:rPr>
        <w:t>приказом ФСТ России от 27.12.2013 № 1746-э</w:t>
      </w:r>
      <w:r>
        <w:rPr>
          <w:bCs/>
          <w:kern w:val="32"/>
          <w:sz w:val="28"/>
          <w:szCs w:val="28"/>
        </w:rPr>
        <w:t xml:space="preserve"> </w:t>
      </w:r>
      <w:r w:rsidRPr="00463A2B">
        <w:rPr>
          <w:bCs/>
          <w:kern w:val="32"/>
          <w:sz w:val="28"/>
          <w:szCs w:val="28"/>
        </w:rPr>
        <w:t>«Об утверждении Методических указаний по расчету регулируемых тарифов в сфере водоснабжения и водоотведения»</w:t>
      </w:r>
      <w:r>
        <w:rPr>
          <w:bCs/>
          <w:kern w:val="32"/>
          <w:sz w:val="28"/>
          <w:szCs w:val="28"/>
        </w:rPr>
        <w:t xml:space="preserve">, </w:t>
      </w:r>
      <w:r w:rsidRPr="00463A2B">
        <w:rPr>
          <w:bCs/>
          <w:kern w:val="32"/>
          <w:sz w:val="28"/>
          <w:szCs w:val="28"/>
        </w:rPr>
        <w:t>постановлением Правительства Кемеровской области – Кузбасса от 19.03.2020 № 142</w:t>
      </w:r>
      <w:r>
        <w:rPr>
          <w:bCs/>
          <w:kern w:val="32"/>
          <w:sz w:val="28"/>
          <w:szCs w:val="28"/>
        </w:rPr>
        <w:t xml:space="preserve"> </w:t>
      </w:r>
      <w:r>
        <w:rPr>
          <w:bCs/>
          <w:kern w:val="32"/>
          <w:sz w:val="28"/>
          <w:szCs w:val="28"/>
        </w:rPr>
        <w:br/>
      </w:r>
      <w:r w:rsidRPr="00463A2B">
        <w:rPr>
          <w:bCs/>
          <w:kern w:val="32"/>
          <w:sz w:val="28"/>
          <w:szCs w:val="28"/>
        </w:rPr>
        <w:t>«О Региональной энергетической комиссии Кузбасса».</w:t>
      </w:r>
    </w:p>
    <w:p w14:paraId="4C199C33" w14:textId="77777777" w:rsidR="000C0A06" w:rsidRDefault="000C0A06" w:rsidP="000C0A06">
      <w:pPr>
        <w:widowControl w:val="0"/>
        <w:ind w:left="-142" w:right="-1" w:firstLine="567"/>
        <w:jc w:val="both"/>
        <w:rPr>
          <w:b/>
          <w:bCs/>
          <w:sz w:val="28"/>
          <w:szCs w:val="28"/>
        </w:rPr>
      </w:pPr>
      <w:r>
        <w:rPr>
          <w:bCs/>
          <w:kern w:val="32"/>
          <w:sz w:val="28"/>
          <w:szCs w:val="28"/>
        </w:rPr>
        <w:t xml:space="preserve">КАО </w:t>
      </w:r>
      <w:r w:rsidRPr="00F95AA3">
        <w:rPr>
          <w:bCs/>
          <w:kern w:val="32"/>
          <w:sz w:val="28"/>
          <w:szCs w:val="28"/>
        </w:rPr>
        <w:t>«</w:t>
      </w:r>
      <w:r>
        <w:rPr>
          <w:bCs/>
          <w:kern w:val="32"/>
          <w:sz w:val="28"/>
          <w:szCs w:val="28"/>
        </w:rPr>
        <w:t>Азот</w:t>
      </w:r>
      <w:r w:rsidRPr="00F95AA3">
        <w:rPr>
          <w:bCs/>
          <w:kern w:val="32"/>
          <w:sz w:val="28"/>
          <w:szCs w:val="28"/>
        </w:rPr>
        <w:t>» (</w:t>
      </w:r>
      <w:r w:rsidRPr="00D179A3">
        <w:rPr>
          <w:bCs/>
          <w:kern w:val="32"/>
          <w:sz w:val="28"/>
          <w:szCs w:val="28"/>
        </w:rPr>
        <w:t>ИНН 4205000908)</w:t>
      </w:r>
      <w:r>
        <w:rPr>
          <w:bCs/>
          <w:kern w:val="32"/>
          <w:sz w:val="28"/>
          <w:szCs w:val="28"/>
        </w:rPr>
        <w:t xml:space="preserve"> осуществляет регулируемую деятельность по транспортировке питьевой воды на территории Кемеровского муниципального округа. В целях произведения расчетов с гарантирующей организацией в сфере водоснабжения на территории указанного муниципального образования (</w:t>
      </w:r>
      <w:r w:rsidRPr="00DA07B9">
        <w:rPr>
          <w:bCs/>
          <w:kern w:val="32"/>
          <w:sz w:val="28"/>
          <w:szCs w:val="28"/>
        </w:rPr>
        <w:t>МКП «Энергоресурс Кемеровского муниципального округа», ИНН 4205408510)</w:t>
      </w:r>
      <w:r>
        <w:rPr>
          <w:sz w:val="28"/>
          <w:szCs w:val="28"/>
        </w:rPr>
        <w:t xml:space="preserve"> </w:t>
      </w:r>
      <w:r w:rsidRPr="00ED5777">
        <w:rPr>
          <w:bCs/>
          <w:kern w:val="32"/>
          <w:sz w:val="28"/>
          <w:szCs w:val="28"/>
        </w:rPr>
        <w:t>пос</w:t>
      </w:r>
      <w:r w:rsidRPr="00DA07B9">
        <w:rPr>
          <w:bCs/>
          <w:sz w:val="28"/>
        </w:rPr>
        <w:t>тановлением Региональной энергетической комиссии Кузбасса от 26.10.2023 № 217</w:t>
      </w:r>
      <w:r>
        <w:rPr>
          <w:bCs/>
          <w:sz w:val="28"/>
        </w:rPr>
        <w:t xml:space="preserve"> для КАО «Азот» были установлены тарифы на транспортировку питьевой воды, с применением метода сравнения аналогов, на период с 01.01.2024 по 31.12.2024. </w:t>
      </w:r>
    </w:p>
    <w:p w14:paraId="7809731F" w14:textId="39C6E1BD" w:rsidR="000C0A06" w:rsidRDefault="000C0A06" w:rsidP="000C0A06">
      <w:pPr>
        <w:widowControl w:val="0"/>
        <w:ind w:left="-142" w:right="-1" w:firstLine="567"/>
        <w:jc w:val="both"/>
        <w:rPr>
          <w:b/>
          <w:bCs/>
          <w:sz w:val="28"/>
          <w:szCs w:val="28"/>
        </w:rPr>
      </w:pPr>
      <w:r>
        <w:rPr>
          <w:bCs/>
          <w:kern w:val="32"/>
          <w:sz w:val="28"/>
          <w:szCs w:val="28"/>
        </w:rPr>
        <w:t xml:space="preserve">В РЭК Кузбасса поступило обращение </w:t>
      </w:r>
      <w:r w:rsidRPr="00F95AA3">
        <w:rPr>
          <w:bCs/>
          <w:kern w:val="32"/>
          <w:sz w:val="28"/>
          <w:szCs w:val="28"/>
        </w:rPr>
        <w:t>(</w:t>
      </w:r>
      <w:proofErr w:type="spellStart"/>
      <w:r w:rsidRPr="00F95AA3">
        <w:rPr>
          <w:bCs/>
          <w:kern w:val="32"/>
          <w:sz w:val="28"/>
          <w:szCs w:val="28"/>
        </w:rPr>
        <w:t>вх</w:t>
      </w:r>
      <w:proofErr w:type="spellEnd"/>
      <w:r w:rsidRPr="00F95AA3">
        <w:rPr>
          <w:bCs/>
          <w:kern w:val="32"/>
          <w:sz w:val="28"/>
          <w:szCs w:val="28"/>
        </w:rPr>
        <w:t xml:space="preserve">. от </w:t>
      </w:r>
      <w:r>
        <w:rPr>
          <w:bCs/>
          <w:kern w:val="32"/>
          <w:sz w:val="28"/>
          <w:szCs w:val="28"/>
        </w:rPr>
        <w:t>10</w:t>
      </w:r>
      <w:r w:rsidRPr="00F95AA3">
        <w:rPr>
          <w:bCs/>
          <w:kern w:val="32"/>
          <w:sz w:val="28"/>
          <w:szCs w:val="28"/>
        </w:rPr>
        <w:t>.</w:t>
      </w:r>
      <w:r>
        <w:rPr>
          <w:bCs/>
          <w:kern w:val="32"/>
          <w:sz w:val="28"/>
          <w:szCs w:val="28"/>
        </w:rPr>
        <w:t>06</w:t>
      </w:r>
      <w:r w:rsidRPr="00F95AA3">
        <w:rPr>
          <w:bCs/>
          <w:kern w:val="32"/>
          <w:sz w:val="28"/>
          <w:szCs w:val="28"/>
        </w:rPr>
        <w:t>.202</w:t>
      </w:r>
      <w:r>
        <w:rPr>
          <w:bCs/>
          <w:kern w:val="32"/>
          <w:sz w:val="28"/>
          <w:szCs w:val="28"/>
        </w:rPr>
        <w:t>4</w:t>
      </w:r>
      <w:r w:rsidRPr="00F95AA3">
        <w:rPr>
          <w:bCs/>
          <w:kern w:val="32"/>
          <w:sz w:val="28"/>
          <w:szCs w:val="28"/>
        </w:rPr>
        <w:t xml:space="preserve"> № </w:t>
      </w:r>
      <w:r>
        <w:rPr>
          <w:bCs/>
          <w:kern w:val="32"/>
          <w:sz w:val="28"/>
          <w:szCs w:val="28"/>
        </w:rPr>
        <w:t>3979) от</w:t>
      </w:r>
      <w:r w:rsidRPr="00CD24D3">
        <w:rPr>
          <w:bCs/>
          <w:kern w:val="32"/>
          <w:sz w:val="28"/>
          <w:szCs w:val="28"/>
        </w:rPr>
        <w:t xml:space="preserve"> </w:t>
      </w:r>
      <w:r>
        <w:rPr>
          <w:bCs/>
          <w:kern w:val="32"/>
          <w:sz w:val="28"/>
          <w:szCs w:val="28"/>
        </w:rPr>
        <w:t xml:space="preserve">КАО </w:t>
      </w:r>
      <w:r w:rsidRPr="00F95AA3">
        <w:rPr>
          <w:bCs/>
          <w:kern w:val="32"/>
          <w:sz w:val="28"/>
          <w:szCs w:val="28"/>
        </w:rPr>
        <w:t>«</w:t>
      </w:r>
      <w:r>
        <w:rPr>
          <w:bCs/>
          <w:kern w:val="32"/>
          <w:sz w:val="28"/>
          <w:szCs w:val="28"/>
        </w:rPr>
        <w:t>Азот</w:t>
      </w:r>
      <w:r w:rsidRPr="00F95AA3">
        <w:rPr>
          <w:bCs/>
          <w:kern w:val="32"/>
          <w:sz w:val="28"/>
          <w:szCs w:val="28"/>
        </w:rPr>
        <w:t>»</w:t>
      </w:r>
      <w:r>
        <w:rPr>
          <w:bCs/>
          <w:kern w:val="32"/>
          <w:sz w:val="28"/>
          <w:szCs w:val="28"/>
        </w:rPr>
        <w:t xml:space="preserve"> о необходимости  внесения изменений в постановление РЭК Кузбасса </w:t>
      </w:r>
      <w:r w:rsidRPr="00DA07B9">
        <w:rPr>
          <w:bCs/>
          <w:sz w:val="28"/>
        </w:rPr>
        <w:t>от 26.10.2023 № 217</w:t>
      </w:r>
      <w:r>
        <w:rPr>
          <w:bCs/>
          <w:sz w:val="28"/>
        </w:rPr>
        <w:t xml:space="preserve"> </w:t>
      </w:r>
      <w:r w:rsidRPr="00F25244">
        <w:rPr>
          <w:bCs/>
          <w:kern w:val="32"/>
          <w:sz w:val="28"/>
          <w:szCs w:val="28"/>
        </w:rPr>
        <w:t>«Об утверждении производственной программы в сфере холодного водоснабжения и об установлении тарифов на транспортировку питьевой воды КАО «Азот» (пос. Пригородный Кемеровского муниципального округа)»</w:t>
      </w:r>
      <w:r>
        <w:rPr>
          <w:bCs/>
          <w:kern w:val="32"/>
          <w:sz w:val="28"/>
          <w:szCs w:val="28"/>
        </w:rPr>
        <w:t xml:space="preserve">, </w:t>
      </w:r>
      <w:r>
        <w:rPr>
          <w:bCs/>
          <w:sz w:val="28"/>
        </w:rPr>
        <w:t xml:space="preserve">в связи со сменой гарантирующего поставщика  в сфере водоснабжения с 01.06.2024. </w:t>
      </w:r>
    </w:p>
    <w:p w14:paraId="00E182F1" w14:textId="77777777" w:rsidR="000C0A06" w:rsidRDefault="000C0A06" w:rsidP="000C0A06">
      <w:pPr>
        <w:widowControl w:val="0"/>
        <w:ind w:left="-142" w:right="-1" w:firstLine="567"/>
        <w:jc w:val="both"/>
        <w:rPr>
          <w:b/>
          <w:bCs/>
          <w:sz w:val="28"/>
          <w:szCs w:val="28"/>
        </w:rPr>
      </w:pPr>
      <w:r>
        <w:rPr>
          <w:bCs/>
          <w:sz w:val="28"/>
        </w:rPr>
        <w:t xml:space="preserve">В ответ на запрос регулирующего органа (письмо РЭК Кузбасса от 14.06.2024, исх. № М-10-61/2172-01) Администрацией Кемеровского муниципального округа были представлены (письмом </w:t>
      </w:r>
      <w:proofErr w:type="spellStart"/>
      <w:r>
        <w:rPr>
          <w:bCs/>
          <w:sz w:val="28"/>
        </w:rPr>
        <w:t>вх</w:t>
      </w:r>
      <w:proofErr w:type="spellEnd"/>
      <w:r>
        <w:rPr>
          <w:bCs/>
          <w:sz w:val="28"/>
        </w:rPr>
        <w:t>. № 4549</w:t>
      </w:r>
      <w:r w:rsidRPr="00ED5777">
        <w:rPr>
          <w:bCs/>
          <w:sz w:val="28"/>
        </w:rPr>
        <w:t xml:space="preserve"> </w:t>
      </w:r>
      <w:r>
        <w:rPr>
          <w:bCs/>
          <w:sz w:val="28"/>
        </w:rPr>
        <w:t>от 10.07.2024):</w:t>
      </w:r>
    </w:p>
    <w:p w14:paraId="598DF19B" w14:textId="357AAC76" w:rsidR="000C0A06" w:rsidRDefault="000C0A06" w:rsidP="000C0A06">
      <w:pPr>
        <w:widowControl w:val="0"/>
        <w:ind w:left="-142" w:right="-1" w:firstLine="567"/>
        <w:jc w:val="both"/>
        <w:rPr>
          <w:b/>
          <w:bCs/>
          <w:sz w:val="28"/>
          <w:szCs w:val="28"/>
        </w:rPr>
      </w:pPr>
      <w:r>
        <w:rPr>
          <w:bCs/>
          <w:sz w:val="28"/>
        </w:rPr>
        <w:t>1) копия постановления Администрации Кемеровского муниципального округа от 13.06.2024 № 2290-п «О внесении изменений в постановление администрации Кемеровского муниципального округа от 22.09.2021 № 2670-п «Об определении гарантирующих организаций в сфере холодного водоснабжения и водоотведения на территории муниципального образования Кемеровский муниципальный округ Кемеровской области – Кузбасса»;</w:t>
      </w:r>
    </w:p>
    <w:p w14:paraId="3BCD5FF6" w14:textId="77777777" w:rsidR="000C0A06" w:rsidRDefault="000C0A06" w:rsidP="000C0A06">
      <w:pPr>
        <w:widowControl w:val="0"/>
        <w:ind w:left="-142" w:right="-1" w:firstLine="567"/>
        <w:jc w:val="both"/>
        <w:rPr>
          <w:b/>
          <w:bCs/>
          <w:sz w:val="28"/>
          <w:szCs w:val="28"/>
        </w:rPr>
      </w:pPr>
      <w:r>
        <w:rPr>
          <w:bCs/>
          <w:sz w:val="28"/>
        </w:rPr>
        <w:t xml:space="preserve">2) копия постановления Администрации Кемеровского </w:t>
      </w:r>
      <w:r w:rsidRPr="00F25244">
        <w:rPr>
          <w:bCs/>
          <w:kern w:val="32"/>
          <w:sz w:val="28"/>
          <w:szCs w:val="28"/>
        </w:rPr>
        <w:t>муниципального округа от 31.05.2024 № 2163-п «О ликвидации муниципального казенного предприятия «</w:t>
      </w:r>
      <w:proofErr w:type="spellStart"/>
      <w:r w:rsidRPr="00F25244">
        <w:rPr>
          <w:bCs/>
          <w:kern w:val="32"/>
          <w:sz w:val="28"/>
          <w:szCs w:val="28"/>
        </w:rPr>
        <w:t>ЭнергоРесурс</w:t>
      </w:r>
      <w:proofErr w:type="spellEnd"/>
      <w:r w:rsidRPr="00F25244">
        <w:rPr>
          <w:bCs/>
          <w:kern w:val="32"/>
          <w:sz w:val="28"/>
          <w:szCs w:val="28"/>
        </w:rPr>
        <w:t xml:space="preserve"> Кемеровского муниципального округа»;</w:t>
      </w:r>
    </w:p>
    <w:p w14:paraId="21B6FC48" w14:textId="77777777" w:rsidR="000C0A06" w:rsidRDefault="000C0A06" w:rsidP="000C0A06">
      <w:pPr>
        <w:widowControl w:val="0"/>
        <w:ind w:left="-142" w:right="-1" w:firstLine="567"/>
        <w:jc w:val="both"/>
        <w:rPr>
          <w:b/>
          <w:bCs/>
          <w:sz w:val="28"/>
          <w:szCs w:val="28"/>
        </w:rPr>
      </w:pPr>
      <w:r w:rsidRPr="00F25244">
        <w:rPr>
          <w:bCs/>
          <w:kern w:val="32"/>
          <w:sz w:val="28"/>
          <w:szCs w:val="28"/>
        </w:rPr>
        <w:t>3) копия постановления Администрации Кемеровского муниципального округа от 04.07.2024 № 2634-п «О внесении изменений в постановление администрации Кемеровского муниципального округа от 31.05.2024 № 2163-п «О ликвидации муниципального казенного предприятия «</w:t>
      </w:r>
      <w:proofErr w:type="spellStart"/>
      <w:r w:rsidRPr="00F25244">
        <w:rPr>
          <w:bCs/>
          <w:kern w:val="32"/>
          <w:sz w:val="28"/>
          <w:szCs w:val="28"/>
        </w:rPr>
        <w:t>ЭнергоРесурс</w:t>
      </w:r>
      <w:proofErr w:type="spellEnd"/>
      <w:r w:rsidRPr="00F25244">
        <w:rPr>
          <w:bCs/>
          <w:kern w:val="32"/>
          <w:sz w:val="28"/>
          <w:szCs w:val="28"/>
        </w:rPr>
        <w:t xml:space="preserve"> Кемеровского муниципального округа».</w:t>
      </w:r>
    </w:p>
    <w:p w14:paraId="1897D1C6" w14:textId="77777777" w:rsidR="000C0A06" w:rsidRDefault="000C0A06" w:rsidP="000C0A06">
      <w:pPr>
        <w:widowControl w:val="0"/>
        <w:ind w:left="-142" w:right="-1" w:firstLine="567"/>
        <w:jc w:val="both"/>
        <w:rPr>
          <w:b/>
          <w:bCs/>
          <w:sz w:val="28"/>
          <w:szCs w:val="28"/>
        </w:rPr>
      </w:pPr>
      <w:r w:rsidRPr="00F25244">
        <w:rPr>
          <w:bCs/>
          <w:kern w:val="32"/>
          <w:sz w:val="28"/>
          <w:szCs w:val="28"/>
        </w:rPr>
        <w:t xml:space="preserve">Новой редакцией вышеуказанного постановления администрации Кемеровского муниципального округа от 22.09.2021 № 2670-п с 01.06.2024  статус гарантирующей организации в сфере холодного водоснабжения на  территории Кемеровского муниципального округа Кемеровской области – Кузбасса (за исключением д. Сухово и п. </w:t>
      </w:r>
      <w:proofErr w:type="spellStart"/>
      <w:r w:rsidRPr="00F25244">
        <w:rPr>
          <w:bCs/>
          <w:kern w:val="32"/>
          <w:sz w:val="28"/>
          <w:szCs w:val="28"/>
        </w:rPr>
        <w:t>Металлплощадка</w:t>
      </w:r>
      <w:proofErr w:type="spellEnd"/>
      <w:r w:rsidRPr="00F25244">
        <w:rPr>
          <w:bCs/>
          <w:kern w:val="32"/>
          <w:sz w:val="28"/>
          <w:szCs w:val="28"/>
        </w:rPr>
        <w:t xml:space="preserve">, с. Березово, ул. Тупик </w:t>
      </w:r>
      <w:proofErr w:type="spellStart"/>
      <w:r w:rsidRPr="00F25244">
        <w:rPr>
          <w:bCs/>
          <w:kern w:val="32"/>
          <w:sz w:val="28"/>
          <w:szCs w:val="28"/>
        </w:rPr>
        <w:t>Притомье</w:t>
      </w:r>
      <w:proofErr w:type="spellEnd"/>
      <w:r w:rsidRPr="00F25244">
        <w:rPr>
          <w:bCs/>
          <w:kern w:val="32"/>
          <w:sz w:val="28"/>
          <w:szCs w:val="28"/>
        </w:rPr>
        <w:t>, д.1) присвоен обществу с ограниченной ответственностью ООО «Энергоресурс» (ИНН 4205284720).</w:t>
      </w:r>
    </w:p>
    <w:p w14:paraId="7775ED30" w14:textId="6A12E37A" w:rsidR="000C0A06" w:rsidRPr="000C0A06" w:rsidRDefault="000C0A06" w:rsidP="000C0A06">
      <w:pPr>
        <w:widowControl w:val="0"/>
        <w:ind w:left="-142" w:right="-1" w:firstLine="567"/>
        <w:jc w:val="both"/>
        <w:rPr>
          <w:b/>
          <w:bCs/>
          <w:sz w:val="28"/>
          <w:szCs w:val="28"/>
        </w:rPr>
      </w:pPr>
      <w:r w:rsidRPr="00F25244">
        <w:rPr>
          <w:bCs/>
          <w:kern w:val="32"/>
          <w:sz w:val="28"/>
          <w:szCs w:val="28"/>
        </w:rPr>
        <w:t xml:space="preserve">В связи с вышеизложенным, предлагается </w:t>
      </w:r>
      <w:r>
        <w:rPr>
          <w:bCs/>
          <w:kern w:val="32"/>
          <w:sz w:val="28"/>
          <w:szCs w:val="28"/>
        </w:rPr>
        <w:t xml:space="preserve">внести изменение в </w:t>
      </w:r>
      <w:r w:rsidRPr="00F25244">
        <w:rPr>
          <w:bCs/>
          <w:kern w:val="32"/>
          <w:sz w:val="28"/>
          <w:szCs w:val="28"/>
        </w:rPr>
        <w:t xml:space="preserve">постановление </w:t>
      </w:r>
      <w:r w:rsidRPr="00F25244">
        <w:rPr>
          <w:bCs/>
          <w:kern w:val="32"/>
          <w:sz w:val="28"/>
          <w:szCs w:val="28"/>
        </w:rPr>
        <w:lastRenderedPageBreak/>
        <w:t>Региональной энергетической комиссии Кузбасса</w:t>
      </w:r>
      <w:r>
        <w:rPr>
          <w:bCs/>
          <w:kern w:val="32"/>
          <w:sz w:val="28"/>
          <w:szCs w:val="28"/>
        </w:rPr>
        <w:t xml:space="preserve"> </w:t>
      </w:r>
      <w:r w:rsidRPr="00F25244">
        <w:rPr>
          <w:bCs/>
          <w:kern w:val="32"/>
          <w:sz w:val="28"/>
          <w:szCs w:val="28"/>
        </w:rPr>
        <w:t>от 26.10.2023 № 217</w:t>
      </w:r>
      <w:r>
        <w:rPr>
          <w:bCs/>
          <w:kern w:val="32"/>
          <w:sz w:val="28"/>
          <w:szCs w:val="28"/>
        </w:rPr>
        <w:t xml:space="preserve">, а именно </w:t>
      </w:r>
      <w:r w:rsidRPr="00F25244">
        <w:rPr>
          <w:bCs/>
          <w:kern w:val="32"/>
          <w:sz w:val="28"/>
          <w:szCs w:val="28"/>
        </w:rPr>
        <w:t xml:space="preserve">приложение № 2 изложить в новой редакции, согласно приложению к </w:t>
      </w:r>
      <w:r>
        <w:rPr>
          <w:bCs/>
          <w:kern w:val="32"/>
          <w:sz w:val="28"/>
          <w:szCs w:val="28"/>
        </w:rPr>
        <w:t xml:space="preserve">предлагаемому проекту </w:t>
      </w:r>
      <w:r w:rsidRPr="00F25244">
        <w:rPr>
          <w:bCs/>
          <w:kern w:val="32"/>
          <w:sz w:val="28"/>
          <w:szCs w:val="28"/>
        </w:rPr>
        <w:t>постановлени</w:t>
      </w:r>
      <w:r>
        <w:rPr>
          <w:bCs/>
          <w:kern w:val="32"/>
          <w:sz w:val="28"/>
          <w:szCs w:val="28"/>
        </w:rPr>
        <w:t>я.</w:t>
      </w:r>
    </w:p>
    <w:p w14:paraId="506651C3" w14:textId="77777777" w:rsidR="000C0A06" w:rsidRDefault="000C0A06" w:rsidP="000C0A06">
      <w:pPr>
        <w:ind w:left="-142" w:right="-1" w:firstLine="568"/>
        <w:jc w:val="both"/>
        <w:rPr>
          <w:b/>
          <w:bCs/>
          <w:sz w:val="28"/>
          <w:szCs w:val="22"/>
        </w:rPr>
      </w:pPr>
    </w:p>
    <w:p w14:paraId="0F6F3B91" w14:textId="77777777" w:rsidR="002B5895" w:rsidRDefault="002B5895" w:rsidP="002B5895">
      <w:pPr>
        <w:ind w:left="-142" w:right="-1" w:firstLine="568"/>
        <w:jc w:val="both"/>
        <w:rPr>
          <w:bCs/>
          <w:kern w:val="32"/>
          <w:sz w:val="28"/>
          <w:szCs w:val="28"/>
        </w:rPr>
      </w:pPr>
      <w:r w:rsidRPr="00BB4EB7">
        <w:rPr>
          <w:bCs/>
          <w:sz w:val="28"/>
          <w:szCs w:val="28"/>
        </w:rPr>
        <w:t xml:space="preserve">В материалах дела имеется письменное обращение от 21.08.2024 </w:t>
      </w:r>
      <w:r w:rsidRPr="00BB4EB7">
        <w:rPr>
          <w:bCs/>
          <w:sz w:val="28"/>
          <w:szCs w:val="28"/>
        </w:rPr>
        <w:br/>
        <w:t xml:space="preserve">№ 154/9364 за подписью директора по экономике и финансам </w:t>
      </w:r>
      <w:r w:rsidRPr="00BB4EB7">
        <w:rPr>
          <w:bCs/>
          <w:kern w:val="32"/>
          <w:sz w:val="28"/>
          <w:szCs w:val="28"/>
        </w:rPr>
        <w:t>КАО «Азот»</w:t>
      </w:r>
      <w:r>
        <w:rPr>
          <w:bCs/>
          <w:kern w:val="32"/>
          <w:sz w:val="28"/>
          <w:szCs w:val="28"/>
        </w:rPr>
        <w:t xml:space="preserve"> с просьбой провести заседание без участия представителей предприятия. Замечаний и предложений нет. </w:t>
      </w:r>
    </w:p>
    <w:p w14:paraId="1B0AFBEC" w14:textId="77777777" w:rsidR="002B5895" w:rsidRDefault="002B5895" w:rsidP="000C0A06">
      <w:pPr>
        <w:ind w:left="-142" w:right="-1" w:firstLine="568"/>
        <w:jc w:val="both"/>
        <w:rPr>
          <w:b/>
          <w:bCs/>
          <w:sz w:val="28"/>
          <w:szCs w:val="22"/>
        </w:rPr>
      </w:pPr>
    </w:p>
    <w:p w14:paraId="3BFFD640" w14:textId="77777777" w:rsidR="000C0A06" w:rsidRPr="00444123" w:rsidRDefault="000C0A06" w:rsidP="000C0A06">
      <w:pPr>
        <w:widowControl w:val="0"/>
        <w:ind w:left="-142" w:right="-1" w:firstLine="567"/>
        <w:jc w:val="both"/>
        <w:rPr>
          <w:b/>
          <w:bCs/>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0CB2E7D" w14:textId="77777777" w:rsidR="000C0A06" w:rsidRDefault="000C0A06" w:rsidP="000C0A06">
      <w:pPr>
        <w:ind w:left="-142" w:right="-1" w:firstLine="568"/>
        <w:jc w:val="both"/>
        <w:rPr>
          <w:b/>
          <w:sz w:val="28"/>
          <w:szCs w:val="28"/>
        </w:rPr>
      </w:pPr>
    </w:p>
    <w:p w14:paraId="6DC3580F" w14:textId="77777777" w:rsidR="000C0A06" w:rsidRDefault="000C0A06" w:rsidP="000C0A06">
      <w:pPr>
        <w:ind w:left="-142" w:right="-1" w:firstLine="568"/>
        <w:jc w:val="both"/>
        <w:rPr>
          <w:b/>
          <w:sz w:val="28"/>
          <w:szCs w:val="28"/>
        </w:rPr>
      </w:pPr>
      <w:r>
        <w:rPr>
          <w:bCs/>
          <w:kern w:val="32"/>
          <w:sz w:val="28"/>
          <w:szCs w:val="28"/>
        </w:rPr>
        <w:t>Согласиться с предложением докладчика.</w:t>
      </w:r>
    </w:p>
    <w:p w14:paraId="7A1631CE" w14:textId="77777777" w:rsidR="000C0A06" w:rsidRDefault="000C0A06" w:rsidP="000C0A06">
      <w:pPr>
        <w:ind w:left="-142" w:right="-1" w:firstLine="568"/>
        <w:jc w:val="both"/>
        <w:rPr>
          <w:b/>
          <w:sz w:val="28"/>
          <w:szCs w:val="28"/>
        </w:rPr>
      </w:pPr>
    </w:p>
    <w:p w14:paraId="40819D81" w14:textId="77777777" w:rsidR="000C0A06" w:rsidRDefault="000C0A06" w:rsidP="000C0A06">
      <w:pPr>
        <w:ind w:left="-142" w:right="-1" w:firstLine="568"/>
        <w:jc w:val="both"/>
        <w:rPr>
          <w:b/>
          <w:bCs/>
          <w:sz w:val="28"/>
          <w:szCs w:val="22"/>
        </w:rPr>
      </w:pPr>
      <w:r>
        <w:rPr>
          <w:b/>
          <w:bCs/>
          <w:sz w:val="28"/>
          <w:szCs w:val="22"/>
        </w:rPr>
        <w:t>Проведено голосование: «за» - единогласно.</w:t>
      </w:r>
    </w:p>
    <w:p w14:paraId="43FAC433" w14:textId="77777777" w:rsidR="000C0A06" w:rsidRDefault="000C0A06" w:rsidP="007709EF">
      <w:pPr>
        <w:ind w:right="-1"/>
        <w:jc w:val="both"/>
        <w:rPr>
          <w:sz w:val="28"/>
          <w:szCs w:val="28"/>
        </w:rPr>
      </w:pPr>
    </w:p>
    <w:p w14:paraId="57D2300D" w14:textId="77777777" w:rsidR="002B5895" w:rsidRDefault="002B5895" w:rsidP="007709EF">
      <w:pPr>
        <w:ind w:right="-1"/>
        <w:jc w:val="both"/>
        <w:rPr>
          <w:sz w:val="28"/>
          <w:szCs w:val="28"/>
        </w:rPr>
      </w:pPr>
    </w:p>
    <w:p w14:paraId="13C94BE9" w14:textId="77777777" w:rsidR="002B5895" w:rsidRPr="00F9455A" w:rsidRDefault="002B5895" w:rsidP="007709EF">
      <w:pPr>
        <w:ind w:right="-1"/>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42F4200B" w14:textId="77777777" w:rsidR="00530238" w:rsidRDefault="005302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7709EF">
        <w:trPr>
          <w:trHeight w:val="817"/>
        </w:trPr>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6BB9E3EA" w14:textId="510FD6F5" w:rsidR="007D62F7" w:rsidRDefault="00040B77" w:rsidP="002233B8">
            <w:pPr>
              <w:widowControl w:val="0"/>
              <w:autoSpaceDE w:val="0"/>
              <w:autoSpaceDN w:val="0"/>
              <w:adjustRightInd w:val="0"/>
              <w:jc w:val="both"/>
              <w:rPr>
                <w:bCs/>
                <w:sz w:val="28"/>
                <w:szCs w:val="28"/>
              </w:rPr>
            </w:pPr>
            <w:r>
              <w:rPr>
                <w:bCs/>
                <w:sz w:val="28"/>
                <w:szCs w:val="28"/>
              </w:rPr>
              <w:t>О.А. Чурсина</w:t>
            </w:r>
          </w:p>
          <w:p w14:paraId="424D9549" w14:textId="77777777" w:rsidR="00040B77" w:rsidRDefault="00040B77" w:rsidP="002233B8">
            <w:pPr>
              <w:widowControl w:val="0"/>
              <w:autoSpaceDE w:val="0"/>
              <w:autoSpaceDN w:val="0"/>
              <w:adjustRightInd w:val="0"/>
              <w:jc w:val="both"/>
              <w:rPr>
                <w:bCs/>
                <w:sz w:val="28"/>
                <w:szCs w:val="28"/>
              </w:rPr>
            </w:pPr>
          </w:p>
          <w:p w14:paraId="6666DB07" w14:textId="77777777" w:rsidR="00530238" w:rsidRDefault="00530238" w:rsidP="002233B8">
            <w:pPr>
              <w:widowControl w:val="0"/>
              <w:autoSpaceDE w:val="0"/>
              <w:autoSpaceDN w:val="0"/>
              <w:adjustRightInd w:val="0"/>
              <w:jc w:val="both"/>
              <w:rPr>
                <w:bCs/>
                <w:sz w:val="28"/>
                <w:szCs w:val="28"/>
              </w:rPr>
            </w:pPr>
          </w:p>
        </w:tc>
      </w:tr>
      <w:tr w:rsidR="00040B77" w14:paraId="681E5775" w14:textId="77777777" w:rsidTr="002233B8">
        <w:tc>
          <w:tcPr>
            <w:tcW w:w="6941" w:type="dxa"/>
          </w:tcPr>
          <w:p w14:paraId="021876D8" w14:textId="77777777" w:rsidR="00040B77" w:rsidRDefault="00040B77" w:rsidP="002233B8">
            <w:pPr>
              <w:widowControl w:val="0"/>
              <w:autoSpaceDE w:val="0"/>
              <w:autoSpaceDN w:val="0"/>
              <w:adjustRightInd w:val="0"/>
              <w:jc w:val="both"/>
              <w:rPr>
                <w:bCs/>
                <w:sz w:val="28"/>
                <w:szCs w:val="28"/>
              </w:rPr>
            </w:pPr>
          </w:p>
        </w:tc>
        <w:tc>
          <w:tcPr>
            <w:tcW w:w="2404" w:type="dxa"/>
          </w:tcPr>
          <w:p w14:paraId="6F0E2175" w14:textId="77777777" w:rsidR="00040B77" w:rsidRPr="007A64A2" w:rsidRDefault="00040B77" w:rsidP="00040B77">
            <w:pPr>
              <w:widowControl w:val="0"/>
              <w:autoSpaceDE w:val="0"/>
              <w:autoSpaceDN w:val="0"/>
              <w:adjustRightInd w:val="0"/>
              <w:jc w:val="both"/>
              <w:rPr>
                <w:rFonts w:ascii="Calibri" w:hAnsi="Calibri"/>
                <w:b/>
                <w:bCs/>
                <w:sz w:val="28"/>
                <w:szCs w:val="28"/>
              </w:rPr>
            </w:pPr>
            <w:r>
              <w:rPr>
                <w:sz w:val="28"/>
                <w:szCs w:val="28"/>
              </w:rPr>
              <w:t>М.Г. Саврасов</w:t>
            </w:r>
          </w:p>
          <w:p w14:paraId="7F93E753" w14:textId="77777777" w:rsidR="00530238" w:rsidRDefault="00530238"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21D65783" w14:textId="77777777" w:rsidR="00530238" w:rsidRDefault="00530238" w:rsidP="002233B8">
            <w:pPr>
              <w:widowControl w:val="0"/>
              <w:autoSpaceDE w:val="0"/>
              <w:autoSpaceDN w:val="0"/>
              <w:adjustRightInd w:val="0"/>
              <w:jc w:val="both"/>
              <w:rPr>
                <w:bCs/>
                <w:sz w:val="28"/>
                <w:szCs w:val="28"/>
              </w:rPr>
            </w:pPr>
          </w:p>
          <w:p w14:paraId="47645F3A" w14:textId="56811749" w:rsidR="00040B77" w:rsidRDefault="00FE0699" w:rsidP="002233B8">
            <w:pPr>
              <w:widowControl w:val="0"/>
              <w:autoSpaceDE w:val="0"/>
              <w:autoSpaceDN w:val="0"/>
              <w:adjustRightInd w:val="0"/>
              <w:jc w:val="both"/>
              <w:rPr>
                <w:bCs/>
                <w:sz w:val="28"/>
                <w:szCs w:val="28"/>
              </w:rPr>
            </w:pPr>
            <w:r>
              <w:rPr>
                <w:bCs/>
                <w:sz w:val="28"/>
                <w:szCs w:val="28"/>
              </w:rPr>
              <w:t>Н.В. Ермак</w:t>
            </w:r>
          </w:p>
        </w:tc>
      </w:tr>
      <w:tr w:rsidR="00A9124A" w14:paraId="5037746B" w14:textId="77777777" w:rsidTr="002233B8">
        <w:tc>
          <w:tcPr>
            <w:tcW w:w="6941" w:type="dxa"/>
          </w:tcPr>
          <w:p w14:paraId="3A261A56" w14:textId="77777777" w:rsidR="00A9124A" w:rsidRDefault="00A9124A" w:rsidP="002233B8">
            <w:pPr>
              <w:widowControl w:val="0"/>
              <w:autoSpaceDE w:val="0"/>
              <w:autoSpaceDN w:val="0"/>
              <w:adjustRightInd w:val="0"/>
              <w:jc w:val="both"/>
              <w:rPr>
                <w:bCs/>
                <w:sz w:val="28"/>
                <w:szCs w:val="28"/>
              </w:rPr>
            </w:pPr>
          </w:p>
          <w:p w14:paraId="7F8A7724" w14:textId="77777777" w:rsidR="00A9124A" w:rsidRDefault="00A9124A" w:rsidP="002233B8">
            <w:pPr>
              <w:widowControl w:val="0"/>
              <w:autoSpaceDE w:val="0"/>
              <w:autoSpaceDN w:val="0"/>
              <w:adjustRightInd w:val="0"/>
              <w:jc w:val="both"/>
              <w:rPr>
                <w:bCs/>
                <w:sz w:val="28"/>
                <w:szCs w:val="28"/>
              </w:rPr>
            </w:pPr>
          </w:p>
        </w:tc>
        <w:tc>
          <w:tcPr>
            <w:tcW w:w="2404" w:type="dxa"/>
          </w:tcPr>
          <w:p w14:paraId="0D0EA043" w14:textId="77777777" w:rsidR="00A9124A" w:rsidRDefault="00A9124A" w:rsidP="002233B8">
            <w:pPr>
              <w:widowControl w:val="0"/>
              <w:autoSpaceDE w:val="0"/>
              <w:autoSpaceDN w:val="0"/>
              <w:adjustRightInd w:val="0"/>
              <w:jc w:val="both"/>
              <w:rPr>
                <w:bCs/>
                <w:sz w:val="28"/>
                <w:szCs w:val="28"/>
              </w:rPr>
            </w:pPr>
          </w:p>
          <w:p w14:paraId="3E12D85E" w14:textId="77777777" w:rsidR="00A9124A" w:rsidRDefault="00A9124A" w:rsidP="002233B8">
            <w:pPr>
              <w:widowControl w:val="0"/>
              <w:autoSpaceDE w:val="0"/>
              <w:autoSpaceDN w:val="0"/>
              <w:adjustRightInd w:val="0"/>
              <w:jc w:val="both"/>
              <w:rPr>
                <w:bCs/>
                <w:sz w:val="28"/>
                <w:szCs w:val="28"/>
              </w:rPr>
            </w:pPr>
          </w:p>
          <w:p w14:paraId="7E09921E" w14:textId="0526D700" w:rsidR="00A9124A" w:rsidRDefault="00A9124A" w:rsidP="002233B8">
            <w:pPr>
              <w:widowControl w:val="0"/>
              <w:autoSpaceDE w:val="0"/>
              <w:autoSpaceDN w:val="0"/>
              <w:adjustRightInd w:val="0"/>
              <w:jc w:val="both"/>
              <w:rPr>
                <w:bCs/>
                <w:sz w:val="28"/>
                <w:szCs w:val="28"/>
              </w:rPr>
            </w:pPr>
            <w:r>
              <w:rPr>
                <w:bCs/>
                <w:sz w:val="28"/>
                <w:szCs w:val="28"/>
              </w:rPr>
              <w:t>М.В. Кулебякина</w:t>
            </w:r>
          </w:p>
        </w:tc>
      </w:tr>
      <w:tr w:rsidR="00EA2A36" w14:paraId="030408B6" w14:textId="77777777" w:rsidTr="002233B8">
        <w:tc>
          <w:tcPr>
            <w:tcW w:w="6941" w:type="dxa"/>
          </w:tcPr>
          <w:p w14:paraId="6A8DA1A6" w14:textId="77777777" w:rsidR="00EA2A36" w:rsidRDefault="00EA2A36" w:rsidP="002233B8">
            <w:pPr>
              <w:widowControl w:val="0"/>
              <w:autoSpaceDE w:val="0"/>
              <w:autoSpaceDN w:val="0"/>
              <w:adjustRightInd w:val="0"/>
              <w:jc w:val="both"/>
              <w:rPr>
                <w:bCs/>
                <w:sz w:val="28"/>
                <w:szCs w:val="28"/>
              </w:rPr>
            </w:pPr>
          </w:p>
          <w:p w14:paraId="6802836B" w14:textId="77777777" w:rsidR="007709EF" w:rsidRDefault="007709EF" w:rsidP="002233B8">
            <w:pPr>
              <w:widowControl w:val="0"/>
              <w:autoSpaceDE w:val="0"/>
              <w:autoSpaceDN w:val="0"/>
              <w:adjustRightInd w:val="0"/>
              <w:jc w:val="both"/>
              <w:rPr>
                <w:bCs/>
                <w:sz w:val="28"/>
                <w:szCs w:val="28"/>
              </w:rPr>
            </w:pPr>
          </w:p>
        </w:tc>
        <w:tc>
          <w:tcPr>
            <w:tcW w:w="2404" w:type="dxa"/>
          </w:tcPr>
          <w:p w14:paraId="6FE4AFD4" w14:textId="77777777" w:rsidR="00D65557" w:rsidRDefault="00D65557" w:rsidP="00EA2A36">
            <w:pPr>
              <w:widowControl w:val="0"/>
              <w:autoSpaceDE w:val="0"/>
              <w:autoSpaceDN w:val="0"/>
              <w:adjustRightInd w:val="0"/>
              <w:jc w:val="both"/>
              <w:rPr>
                <w:bCs/>
                <w:sz w:val="28"/>
                <w:szCs w:val="28"/>
              </w:rPr>
            </w:pPr>
          </w:p>
          <w:p w14:paraId="5E20E7A4" w14:textId="77777777" w:rsidR="00530238" w:rsidRDefault="00530238" w:rsidP="00EA2A36">
            <w:pPr>
              <w:widowControl w:val="0"/>
              <w:autoSpaceDE w:val="0"/>
              <w:autoSpaceDN w:val="0"/>
              <w:adjustRightInd w:val="0"/>
              <w:jc w:val="both"/>
              <w:rPr>
                <w:bCs/>
                <w:sz w:val="28"/>
                <w:szCs w:val="28"/>
              </w:rPr>
            </w:pPr>
          </w:p>
          <w:p w14:paraId="26E3A3F2" w14:textId="77777777" w:rsidR="002B5895" w:rsidRDefault="002B5895" w:rsidP="00EA2A36">
            <w:pPr>
              <w:widowControl w:val="0"/>
              <w:autoSpaceDE w:val="0"/>
              <w:autoSpaceDN w:val="0"/>
              <w:adjustRightInd w:val="0"/>
              <w:jc w:val="both"/>
              <w:rPr>
                <w:bCs/>
                <w:sz w:val="28"/>
                <w:szCs w:val="28"/>
              </w:rPr>
            </w:pPr>
          </w:p>
          <w:p w14:paraId="43788E9D" w14:textId="77777777" w:rsidR="00530238" w:rsidRDefault="00530238" w:rsidP="00EA2A36">
            <w:pPr>
              <w:widowControl w:val="0"/>
              <w:autoSpaceDE w:val="0"/>
              <w:autoSpaceDN w:val="0"/>
              <w:adjustRightInd w:val="0"/>
              <w:jc w:val="both"/>
              <w:rPr>
                <w:bCs/>
                <w:sz w:val="28"/>
                <w:szCs w:val="28"/>
              </w:rPr>
            </w:pPr>
          </w:p>
        </w:tc>
      </w:tr>
      <w:tr w:rsidR="007709EF" w14:paraId="69F8A82C" w14:textId="77777777" w:rsidTr="002233B8">
        <w:tc>
          <w:tcPr>
            <w:tcW w:w="6941" w:type="dxa"/>
          </w:tcPr>
          <w:p w14:paraId="741DC034" w14:textId="67635ACB" w:rsidR="007709EF" w:rsidRDefault="007709EF" w:rsidP="007709E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34638BD8" w14:textId="699F012C" w:rsidR="007709EF" w:rsidRDefault="007709EF" w:rsidP="007709EF">
            <w:pPr>
              <w:widowControl w:val="0"/>
              <w:autoSpaceDE w:val="0"/>
              <w:autoSpaceDN w:val="0"/>
              <w:adjustRightInd w:val="0"/>
              <w:jc w:val="both"/>
              <w:rPr>
                <w:bCs/>
                <w:sz w:val="28"/>
                <w:szCs w:val="28"/>
              </w:rPr>
            </w:pPr>
            <w:r>
              <w:rPr>
                <w:bCs/>
                <w:sz w:val="28"/>
                <w:szCs w:val="28"/>
              </w:rPr>
              <w:t>Т.А. Сафина</w:t>
            </w:r>
          </w:p>
        </w:tc>
      </w:tr>
    </w:tbl>
    <w:p w14:paraId="1E2CBDB5" w14:textId="77777777" w:rsidR="00AE1906" w:rsidRPr="00AE1906" w:rsidRDefault="00AE1906" w:rsidP="0024003E">
      <w:pPr>
        <w:tabs>
          <w:tab w:val="left" w:pos="270"/>
          <w:tab w:val="right" w:pos="9355"/>
        </w:tabs>
        <w:rPr>
          <w:b/>
          <w:iCs/>
          <w:sz w:val="28"/>
          <w:szCs w:val="28"/>
        </w:rPr>
      </w:pPr>
      <w:bookmarkStart w:id="6" w:name="_Hlt483802884"/>
      <w:bookmarkEnd w:id="6"/>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2"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6"/>
  </w:num>
  <w:num w:numId="2" w16cid:durableId="258105072">
    <w:abstractNumId w:val="17"/>
  </w:num>
  <w:num w:numId="3" w16cid:durableId="21564923">
    <w:abstractNumId w:val="2"/>
  </w:num>
  <w:num w:numId="4" w16cid:durableId="368339262">
    <w:abstractNumId w:val="4"/>
  </w:num>
  <w:num w:numId="5" w16cid:durableId="1581326498">
    <w:abstractNumId w:val="1"/>
  </w:num>
  <w:num w:numId="6" w16cid:durableId="1489058047">
    <w:abstractNumId w:val="0"/>
  </w:num>
  <w:num w:numId="7" w16cid:durableId="545605022">
    <w:abstractNumId w:val="5"/>
  </w:num>
  <w:num w:numId="8" w16cid:durableId="19016581">
    <w:abstractNumId w:val="13"/>
  </w:num>
  <w:num w:numId="9" w16cid:durableId="1942835237">
    <w:abstractNumId w:val="22"/>
  </w:num>
  <w:num w:numId="10" w16cid:durableId="596904750">
    <w:abstractNumId w:val="9"/>
  </w:num>
  <w:num w:numId="11" w16cid:durableId="1233932940">
    <w:abstractNumId w:val="25"/>
  </w:num>
  <w:num w:numId="12" w16cid:durableId="194317653">
    <w:abstractNumId w:val="14"/>
  </w:num>
  <w:num w:numId="13" w16cid:durableId="1784685486">
    <w:abstractNumId w:val="19"/>
  </w:num>
  <w:num w:numId="14" w16cid:durableId="947275863">
    <w:abstractNumId w:val="23"/>
  </w:num>
  <w:num w:numId="15" w16cid:durableId="1011764442">
    <w:abstractNumId w:val="24"/>
  </w:num>
  <w:num w:numId="16" w16cid:durableId="1362511002">
    <w:abstractNumId w:val="10"/>
  </w:num>
  <w:num w:numId="17" w16cid:durableId="1874076283">
    <w:abstractNumId w:val="18"/>
  </w:num>
  <w:num w:numId="18" w16cid:durableId="919171933">
    <w:abstractNumId w:val="11"/>
  </w:num>
  <w:num w:numId="19" w16cid:durableId="398753787">
    <w:abstractNumId w:val="7"/>
  </w:num>
  <w:num w:numId="20" w16cid:durableId="828909966">
    <w:abstractNumId w:val="21"/>
  </w:num>
  <w:num w:numId="21" w16cid:durableId="2000231216">
    <w:abstractNumId w:val="3"/>
  </w:num>
  <w:num w:numId="22" w16cid:durableId="2004509555">
    <w:abstractNumId w:val="8"/>
  </w:num>
  <w:num w:numId="23" w16cid:durableId="466708503">
    <w:abstractNumId w:val="20"/>
  </w:num>
  <w:num w:numId="24" w16cid:durableId="1592741271">
    <w:abstractNumId w:val="16"/>
  </w:num>
  <w:num w:numId="25" w16cid:durableId="1031224007">
    <w:abstractNumId w:val="15"/>
  </w:num>
  <w:num w:numId="26" w16cid:durableId="188437045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24580"/>
    <w:rsid w:val="000251C0"/>
    <w:rsid w:val="00025563"/>
    <w:rsid w:val="00034450"/>
    <w:rsid w:val="000350AB"/>
    <w:rsid w:val="00040B77"/>
    <w:rsid w:val="00041EA9"/>
    <w:rsid w:val="00045304"/>
    <w:rsid w:val="00045FC1"/>
    <w:rsid w:val="000514A6"/>
    <w:rsid w:val="000570F9"/>
    <w:rsid w:val="00063FE3"/>
    <w:rsid w:val="00064A4F"/>
    <w:rsid w:val="000654E5"/>
    <w:rsid w:val="00071A99"/>
    <w:rsid w:val="0007219C"/>
    <w:rsid w:val="000724AD"/>
    <w:rsid w:val="0007638B"/>
    <w:rsid w:val="000805ED"/>
    <w:rsid w:val="00080A1D"/>
    <w:rsid w:val="000841CC"/>
    <w:rsid w:val="00086ABD"/>
    <w:rsid w:val="00091100"/>
    <w:rsid w:val="000935F2"/>
    <w:rsid w:val="00097CCD"/>
    <w:rsid w:val="000A21AD"/>
    <w:rsid w:val="000A329A"/>
    <w:rsid w:val="000A73AA"/>
    <w:rsid w:val="000B626E"/>
    <w:rsid w:val="000C076F"/>
    <w:rsid w:val="000C0A06"/>
    <w:rsid w:val="000C3DC0"/>
    <w:rsid w:val="000C6791"/>
    <w:rsid w:val="000D3A1A"/>
    <w:rsid w:val="000D4F19"/>
    <w:rsid w:val="000D58DF"/>
    <w:rsid w:val="000D592A"/>
    <w:rsid w:val="000E1526"/>
    <w:rsid w:val="000E34B3"/>
    <w:rsid w:val="000E3AF7"/>
    <w:rsid w:val="00107D8E"/>
    <w:rsid w:val="001109EF"/>
    <w:rsid w:val="00110C60"/>
    <w:rsid w:val="00110E6B"/>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946"/>
    <w:rsid w:val="001865AC"/>
    <w:rsid w:val="001874FF"/>
    <w:rsid w:val="001904B3"/>
    <w:rsid w:val="00190535"/>
    <w:rsid w:val="0019326D"/>
    <w:rsid w:val="00193BCB"/>
    <w:rsid w:val="00196C7E"/>
    <w:rsid w:val="001A00A0"/>
    <w:rsid w:val="001A2947"/>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680"/>
    <w:rsid w:val="00246E65"/>
    <w:rsid w:val="00257D8B"/>
    <w:rsid w:val="00263D94"/>
    <w:rsid w:val="00264A6E"/>
    <w:rsid w:val="002774FF"/>
    <w:rsid w:val="00282B3E"/>
    <w:rsid w:val="00283777"/>
    <w:rsid w:val="002844A1"/>
    <w:rsid w:val="002911CD"/>
    <w:rsid w:val="0029430F"/>
    <w:rsid w:val="00294552"/>
    <w:rsid w:val="00297C99"/>
    <w:rsid w:val="002A248D"/>
    <w:rsid w:val="002A2585"/>
    <w:rsid w:val="002A65E5"/>
    <w:rsid w:val="002B48FF"/>
    <w:rsid w:val="002B5895"/>
    <w:rsid w:val="002C2DEA"/>
    <w:rsid w:val="002C4198"/>
    <w:rsid w:val="002C7076"/>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501A8"/>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0CBA"/>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2185"/>
    <w:rsid w:val="004359A5"/>
    <w:rsid w:val="00442A2F"/>
    <w:rsid w:val="00443547"/>
    <w:rsid w:val="00444123"/>
    <w:rsid w:val="0044523B"/>
    <w:rsid w:val="00453112"/>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F6C"/>
    <w:rsid w:val="004C6892"/>
    <w:rsid w:val="004C6BA0"/>
    <w:rsid w:val="004C7A85"/>
    <w:rsid w:val="004D1BF1"/>
    <w:rsid w:val="004D55B6"/>
    <w:rsid w:val="004D6B3E"/>
    <w:rsid w:val="004E080C"/>
    <w:rsid w:val="004E67D1"/>
    <w:rsid w:val="004E6C27"/>
    <w:rsid w:val="004E6CB0"/>
    <w:rsid w:val="004F433F"/>
    <w:rsid w:val="004F7358"/>
    <w:rsid w:val="00500A11"/>
    <w:rsid w:val="005018E5"/>
    <w:rsid w:val="00525B87"/>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859B4"/>
    <w:rsid w:val="00586532"/>
    <w:rsid w:val="00586988"/>
    <w:rsid w:val="00593F1E"/>
    <w:rsid w:val="0059468C"/>
    <w:rsid w:val="005A3217"/>
    <w:rsid w:val="005A3A25"/>
    <w:rsid w:val="005A5BC6"/>
    <w:rsid w:val="005B190D"/>
    <w:rsid w:val="005B5FA6"/>
    <w:rsid w:val="005D4A5A"/>
    <w:rsid w:val="005F36D9"/>
    <w:rsid w:val="005F3CFA"/>
    <w:rsid w:val="00603B3D"/>
    <w:rsid w:val="006109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16B60"/>
    <w:rsid w:val="00717520"/>
    <w:rsid w:val="007208D7"/>
    <w:rsid w:val="007232C9"/>
    <w:rsid w:val="00725364"/>
    <w:rsid w:val="00731578"/>
    <w:rsid w:val="00732D9B"/>
    <w:rsid w:val="00744EDB"/>
    <w:rsid w:val="00746864"/>
    <w:rsid w:val="007541DE"/>
    <w:rsid w:val="0076057C"/>
    <w:rsid w:val="007621D6"/>
    <w:rsid w:val="0076231B"/>
    <w:rsid w:val="00764FDA"/>
    <w:rsid w:val="00765C24"/>
    <w:rsid w:val="00766625"/>
    <w:rsid w:val="00770960"/>
    <w:rsid w:val="007709EF"/>
    <w:rsid w:val="00774805"/>
    <w:rsid w:val="0078476D"/>
    <w:rsid w:val="00785906"/>
    <w:rsid w:val="007867EF"/>
    <w:rsid w:val="00790679"/>
    <w:rsid w:val="007974E3"/>
    <w:rsid w:val="007A2F34"/>
    <w:rsid w:val="007A516C"/>
    <w:rsid w:val="007A5279"/>
    <w:rsid w:val="007A62C2"/>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77"/>
    <w:rsid w:val="008805D2"/>
    <w:rsid w:val="00881D69"/>
    <w:rsid w:val="00885A78"/>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C1F"/>
    <w:rsid w:val="00953ED9"/>
    <w:rsid w:val="00957448"/>
    <w:rsid w:val="00961E62"/>
    <w:rsid w:val="00966016"/>
    <w:rsid w:val="00974B45"/>
    <w:rsid w:val="00977EA9"/>
    <w:rsid w:val="009903E6"/>
    <w:rsid w:val="00991437"/>
    <w:rsid w:val="00993205"/>
    <w:rsid w:val="00995DD4"/>
    <w:rsid w:val="0099666E"/>
    <w:rsid w:val="00996FB2"/>
    <w:rsid w:val="009A0B65"/>
    <w:rsid w:val="009A191E"/>
    <w:rsid w:val="009A670A"/>
    <w:rsid w:val="009C0EDC"/>
    <w:rsid w:val="009C0F7A"/>
    <w:rsid w:val="009C5B0E"/>
    <w:rsid w:val="009C631A"/>
    <w:rsid w:val="009D436F"/>
    <w:rsid w:val="009D5E4D"/>
    <w:rsid w:val="009E30F7"/>
    <w:rsid w:val="009E388A"/>
    <w:rsid w:val="009E6F3B"/>
    <w:rsid w:val="009F0AAD"/>
    <w:rsid w:val="009F1D9C"/>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7934"/>
    <w:rsid w:val="00A545D1"/>
    <w:rsid w:val="00A602BB"/>
    <w:rsid w:val="00A67873"/>
    <w:rsid w:val="00A70B21"/>
    <w:rsid w:val="00A80CA0"/>
    <w:rsid w:val="00A83719"/>
    <w:rsid w:val="00A90107"/>
    <w:rsid w:val="00A9124A"/>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1E6D"/>
    <w:rsid w:val="00AF37C4"/>
    <w:rsid w:val="00AF4C96"/>
    <w:rsid w:val="00AF72B3"/>
    <w:rsid w:val="00B044FB"/>
    <w:rsid w:val="00B14527"/>
    <w:rsid w:val="00B15294"/>
    <w:rsid w:val="00B15E4C"/>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B095D"/>
    <w:rsid w:val="00BB0D36"/>
    <w:rsid w:val="00BB4EB7"/>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1953"/>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B546A"/>
    <w:rsid w:val="00CC11B4"/>
    <w:rsid w:val="00CC535D"/>
    <w:rsid w:val="00CD0081"/>
    <w:rsid w:val="00CD4236"/>
    <w:rsid w:val="00CD4CE7"/>
    <w:rsid w:val="00CE289B"/>
    <w:rsid w:val="00CF3B06"/>
    <w:rsid w:val="00CF4BB4"/>
    <w:rsid w:val="00CF4C5C"/>
    <w:rsid w:val="00CF6FA8"/>
    <w:rsid w:val="00D020F5"/>
    <w:rsid w:val="00D07B8E"/>
    <w:rsid w:val="00D23EF5"/>
    <w:rsid w:val="00D25C53"/>
    <w:rsid w:val="00D2634F"/>
    <w:rsid w:val="00D3013C"/>
    <w:rsid w:val="00D34EBF"/>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0DCA"/>
    <w:rsid w:val="00D92074"/>
    <w:rsid w:val="00D92794"/>
    <w:rsid w:val="00DA1151"/>
    <w:rsid w:val="00DA368B"/>
    <w:rsid w:val="00DA462C"/>
    <w:rsid w:val="00DB1531"/>
    <w:rsid w:val="00DB1ED8"/>
    <w:rsid w:val="00DC56A4"/>
    <w:rsid w:val="00DD2D63"/>
    <w:rsid w:val="00DD3AA1"/>
    <w:rsid w:val="00DE0278"/>
    <w:rsid w:val="00DE56A9"/>
    <w:rsid w:val="00DE575F"/>
    <w:rsid w:val="00DE5ECF"/>
    <w:rsid w:val="00DE6E47"/>
    <w:rsid w:val="00DF2D39"/>
    <w:rsid w:val="00E014D7"/>
    <w:rsid w:val="00E02EF2"/>
    <w:rsid w:val="00E02FF9"/>
    <w:rsid w:val="00E06073"/>
    <w:rsid w:val="00E0624A"/>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41"/>
    <w:rsid w:val="00E756E4"/>
    <w:rsid w:val="00E75E93"/>
    <w:rsid w:val="00E81B8A"/>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5499B"/>
    <w:rsid w:val="00F60ADD"/>
    <w:rsid w:val="00F6102D"/>
    <w:rsid w:val="00F63D2F"/>
    <w:rsid w:val="00F668AE"/>
    <w:rsid w:val="00F709C9"/>
    <w:rsid w:val="00F76910"/>
    <w:rsid w:val="00F76AC6"/>
    <w:rsid w:val="00F80549"/>
    <w:rsid w:val="00F80F11"/>
    <w:rsid w:val="00F813AA"/>
    <w:rsid w:val="00F83F52"/>
    <w:rsid w:val="00F9118C"/>
    <w:rsid w:val="00F91D83"/>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8823</TotalTime>
  <Pages>7</Pages>
  <Words>2028</Words>
  <Characters>11560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187</cp:revision>
  <cp:lastPrinted>2024-09-10T06:34:00Z</cp:lastPrinted>
  <dcterms:created xsi:type="dcterms:W3CDTF">2024-01-29T04:00:00Z</dcterms:created>
  <dcterms:modified xsi:type="dcterms:W3CDTF">2024-09-11T09:02:00Z</dcterms:modified>
</cp:coreProperties>
</file>