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13DD694"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1C6FE2C2" w:rsidR="003D3E77" w:rsidRPr="000E3AF7" w:rsidRDefault="00B642DB" w:rsidP="000E3AF7">
      <w:pPr>
        <w:widowControl w:val="0"/>
        <w:tabs>
          <w:tab w:val="left" w:pos="9072"/>
        </w:tabs>
        <w:ind w:left="142" w:hanging="142"/>
        <w:rPr>
          <w:sz w:val="28"/>
          <w:szCs w:val="22"/>
        </w:rPr>
      </w:pPr>
      <w:r>
        <w:rPr>
          <w:sz w:val="28"/>
          <w:szCs w:val="22"/>
        </w:rPr>
        <w:t>05</w:t>
      </w:r>
      <w:r w:rsidR="002463DA">
        <w:rPr>
          <w:sz w:val="28"/>
          <w:szCs w:val="22"/>
        </w:rPr>
        <w:t>.</w:t>
      </w:r>
      <w:r w:rsidR="00F9382F">
        <w:rPr>
          <w:sz w:val="28"/>
          <w:szCs w:val="22"/>
        </w:rPr>
        <w:t>1</w:t>
      </w:r>
      <w:r>
        <w:rPr>
          <w:sz w:val="28"/>
          <w:szCs w:val="22"/>
        </w:rPr>
        <w:t>1</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F24EC7">
        <w:rPr>
          <w:sz w:val="28"/>
          <w:szCs w:val="22"/>
        </w:rPr>
        <w:t>7</w:t>
      </w:r>
      <w:r>
        <w:rPr>
          <w:sz w:val="28"/>
          <w:szCs w:val="22"/>
        </w:rPr>
        <w:t>5</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A447AA" w:rsidRPr="00B825A2" w14:paraId="19E6705A" w14:textId="77777777" w:rsidTr="002C2DEA">
        <w:trPr>
          <w:jc w:val="center"/>
        </w:trPr>
        <w:tc>
          <w:tcPr>
            <w:tcW w:w="6804" w:type="dxa"/>
          </w:tcPr>
          <w:p w14:paraId="1207F701" w14:textId="67F83A20" w:rsidR="00A447AA" w:rsidRPr="00AF148D" w:rsidRDefault="00C85D2B" w:rsidP="00A447AA">
            <w:pPr>
              <w:widowControl w:val="0"/>
              <w:tabs>
                <w:tab w:val="left" w:pos="9072"/>
              </w:tabs>
              <w:jc w:val="both"/>
              <w:rPr>
                <w:bCs/>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569B8B79" w14:textId="646A73C9" w:rsidR="00A447AA" w:rsidRPr="00AF148D" w:rsidRDefault="00A447AA" w:rsidP="00A447AA">
            <w:pPr>
              <w:widowControl w:val="0"/>
              <w:jc w:val="center"/>
              <w:rPr>
                <w:bCs/>
                <w:sz w:val="28"/>
                <w:szCs w:val="28"/>
              </w:rPr>
            </w:pPr>
            <w:r w:rsidRPr="00A32118">
              <w:rPr>
                <w:sz w:val="28"/>
                <w:szCs w:val="28"/>
              </w:rPr>
              <w:t>–</w:t>
            </w:r>
          </w:p>
        </w:tc>
        <w:tc>
          <w:tcPr>
            <w:tcW w:w="2409" w:type="dxa"/>
          </w:tcPr>
          <w:p w14:paraId="28427DF2" w14:textId="62E8C70D" w:rsidR="00A447AA" w:rsidRPr="00AF148D" w:rsidRDefault="00A447AA" w:rsidP="00A447AA">
            <w:pPr>
              <w:widowControl w:val="0"/>
              <w:tabs>
                <w:tab w:val="left" w:pos="9072"/>
              </w:tabs>
              <w:rPr>
                <w:bCs/>
                <w:sz w:val="28"/>
                <w:szCs w:val="28"/>
              </w:rPr>
            </w:pPr>
            <w:r>
              <w:rPr>
                <w:bCs/>
                <w:sz w:val="28"/>
                <w:szCs w:val="28"/>
              </w:rPr>
              <w:t>Маркова О.В.</w:t>
            </w:r>
          </w:p>
        </w:tc>
      </w:tr>
      <w:tr w:rsidR="00D9032A" w:rsidRPr="00B825A2" w14:paraId="72182BD1" w14:textId="77777777" w:rsidTr="002C2DEA">
        <w:trPr>
          <w:jc w:val="center"/>
        </w:trPr>
        <w:tc>
          <w:tcPr>
            <w:tcW w:w="6804" w:type="dxa"/>
          </w:tcPr>
          <w:p w14:paraId="09720F30" w14:textId="2F10CE84" w:rsidR="00D9032A" w:rsidRPr="0064296A" w:rsidRDefault="00D9032A" w:rsidP="00D9032A">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по вопрос</w:t>
            </w:r>
            <w:r w:rsidR="00BA128B">
              <w:rPr>
                <w:bCs/>
                <w:sz w:val="28"/>
                <w:szCs w:val="28"/>
              </w:rPr>
              <w:t>ам</w:t>
            </w:r>
            <w:r>
              <w:rPr>
                <w:bCs/>
                <w:sz w:val="28"/>
                <w:szCs w:val="28"/>
              </w:rPr>
              <w:t xml:space="preserve"> №</w:t>
            </w:r>
            <w:r w:rsidR="00BA128B">
              <w:rPr>
                <w:bCs/>
                <w:sz w:val="28"/>
                <w:szCs w:val="28"/>
              </w:rPr>
              <w:t>№</w:t>
            </w:r>
            <w:r>
              <w:rPr>
                <w:bCs/>
                <w:sz w:val="28"/>
                <w:szCs w:val="28"/>
              </w:rPr>
              <w:t xml:space="preserve"> 1</w:t>
            </w:r>
            <w:r w:rsidR="00BA128B">
              <w:rPr>
                <w:bCs/>
                <w:sz w:val="28"/>
                <w:szCs w:val="28"/>
              </w:rPr>
              <w:t>-2</w:t>
            </w:r>
            <w:r>
              <w:rPr>
                <w:bCs/>
                <w:sz w:val="28"/>
                <w:szCs w:val="28"/>
              </w:rPr>
              <w:t xml:space="preserve"> повестки заседания в письменном виде)</w:t>
            </w:r>
          </w:p>
        </w:tc>
        <w:tc>
          <w:tcPr>
            <w:tcW w:w="426" w:type="dxa"/>
          </w:tcPr>
          <w:p w14:paraId="77BD6433" w14:textId="23A274D4" w:rsidR="00D9032A" w:rsidRPr="0064296A" w:rsidRDefault="00D9032A" w:rsidP="00D9032A">
            <w:pPr>
              <w:widowControl w:val="0"/>
              <w:jc w:val="center"/>
              <w:rPr>
                <w:bCs/>
                <w:sz w:val="28"/>
                <w:szCs w:val="28"/>
              </w:rPr>
            </w:pPr>
            <w:r w:rsidRPr="000D3177">
              <w:rPr>
                <w:bCs/>
                <w:sz w:val="28"/>
                <w:szCs w:val="28"/>
              </w:rPr>
              <w:t>–</w:t>
            </w:r>
          </w:p>
        </w:tc>
        <w:tc>
          <w:tcPr>
            <w:tcW w:w="2409" w:type="dxa"/>
          </w:tcPr>
          <w:p w14:paraId="37B9E879" w14:textId="2A68AE07" w:rsidR="00D9032A" w:rsidRPr="0064296A" w:rsidRDefault="00D9032A" w:rsidP="00D9032A">
            <w:pPr>
              <w:widowControl w:val="0"/>
              <w:tabs>
                <w:tab w:val="left" w:pos="9072"/>
              </w:tabs>
              <w:rPr>
                <w:bCs/>
                <w:sz w:val="28"/>
                <w:szCs w:val="28"/>
              </w:rPr>
            </w:pPr>
            <w:r w:rsidRPr="00AF148D">
              <w:rPr>
                <w:bCs/>
                <w:sz w:val="28"/>
                <w:szCs w:val="28"/>
              </w:rPr>
              <w:t>Кулебякина М.В.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2C2DEA">
        <w:trPr>
          <w:jc w:val="center"/>
        </w:trPr>
        <w:tc>
          <w:tcPr>
            <w:tcW w:w="6804" w:type="dxa"/>
            <w:shd w:val="clear" w:color="auto" w:fill="auto"/>
          </w:tcPr>
          <w:p w14:paraId="5A67FDCE" w14:textId="21C0EEFD" w:rsidR="00F9382F" w:rsidRPr="00B14527" w:rsidRDefault="006C2E21" w:rsidP="00F9382F">
            <w:pPr>
              <w:widowControl w:val="0"/>
              <w:tabs>
                <w:tab w:val="left" w:pos="9072"/>
              </w:tabs>
              <w:jc w:val="both"/>
              <w:rPr>
                <w:bCs/>
                <w:sz w:val="28"/>
                <w:szCs w:val="28"/>
              </w:rPr>
            </w:pPr>
            <w:r>
              <w:rPr>
                <w:bCs/>
                <w:sz w:val="28"/>
                <w:szCs w:val="28"/>
              </w:rPr>
              <w:t xml:space="preserve">Начальник отдела правового обеспечения и организации закупок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409" w:type="dxa"/>
            <w:shd w:val="clear" w:color="auto" w:fill="auto"/>
          </w:tcPr>
          <w:p w14:paraId="7CC9EFE0" w14:textId="0BD1486D" w:rsidR="00F9382F" w:rsidRPr="00B14527" w:rsidRDefault="006C2E21" w:rsidP="00F9382F">
            <w:pPr>
              <w:widowControl w:val="0"/>
              <w:tabs>
                <w:tab w:val="left" w:pos="9072"/>
              </w:tabs>
              <w:rPr>
                <w:bCs/>
                <w:sz w:val="28"/>
                <w:szCs w:val="28"/>
              </w:rPr>
            </w:pPr>
            <w:r>
              <w:rPr>
                <w:bCs/>
                <w:sz w:val="28"/>
                <w:szCs w:val="28"/>
              </w:rPr>
              <w:t>Иванова Т.Н.</w:t>
            </w:r>
          </w:p>
        </w:tc>
      </w:tr>
      <w:tr w:rsidR="000D0306" w:rsidRPr="00B825A2" w14:paraId="4AEC88CC" w14:textId="77777777" w:rsidTr="002C2DEA">
        <w:trPr>
          <w:jc w:val="center"/>
        </w:trPr>
        <w:tc>
          <w:tcPr>
            <w:tcW w:w="6804" w:type="dxa"/>
            <w:shd w:val="clear" w:color="auto" w:fill="auto"/>
          </w:tcPr>
          <w:p w14:paraId="5B47860D" w14:textId="0D53ED4D" w:rsidR="000D0306" w:rsidRDefault="000D0306" w:rsidP="000D0306">
            <w:pPr>
              <w:widowControl w:val="0"/>
              <w:tabs>
                <w:tab w:val="left" w:pos="9072"/>
              </w:tabs>
              <w:jc w:val="both"/>
              <w:rPr>
                <w:bCs/>
                <w:sz w:val="28"/>
                <w:szCs w:val="28"/>
              </w:rPr>
            </w:pPr>
            <w:r>
              <w:rPr>
                <w:bCs/>
                <w:sz w:val="28"/>
                <w:szCs w:val="28"/>
              </w:rPr>
              <w:t xml:space="preserve">Главный консультант одела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61EE7E15" w14:textId="4EB2301D" w:rsidR="000D0306" w:rsidRPr="00B14527" w:rsidRDefault="000D0306" w:rsidP="000D0306">
            <w:pPr>
              <w:widowControl w:val="0"/>
              <w:jc w:val="center"/>
              <w:rPr>
                <w:sz w:val="28"/>
                <w:szCs w:val="28"/>
              </w:rPr>
            </w:pPr>
            <w:r w:rsidRPr="00B14527">
              <w:rPr>
                <w:sz w:val="28"/>
                <w:szCs w:val="28"/>
              </w:rPr>
              <w:t>–</w:t>
            </w:r>
          </w:p>
        </w:tc>
        <w:tc>
          <w:tcPr>
            <w:tcW w:w="2409" w:type="dxa"/>
            <w:shd w:val="clear" w:color="auto" w:fill="auto"/>
          </w:tcPr>
          <w:p w14:paraId="1567D1E9" w14:textId="4E5BF83F" w:rsidR="000D0306" w:rsidRDefault="000D0306" w:rsidP="000D0306">
            <w:pPr>
              <w:widowControl w:val="0"/>
              <w:tabs>
                <w:tab w:val="left" w:pos="9072"/>
              </w:tabs>
              <w:rPr>
                <w:bCs/>
                <w:sz w:val="28"/>
                <w:szCs w:val="28"/>
              </w:rPr>
            </w:pPr>
            <w:proofErr w:type="spellStart"/>
            <w:r>
              <w:rPr>
                <w:bCs/>
                <w:sz w:val="28"/>
                <w:szCs w:val="28"/>
              </w:rPr>
              <w:t>Городова</w:t>
            </w:r>
            <w:proofErr w:type="spellEnd"/>
            <w:r>
              <w:rPr>
                <w:bCs/>
                <w:sz w:val="28"/>
                <w:szCs w:val="28"/>
              </w:rPr>
              <w:t xml:space="preserve"> М.Б.</w:t>
            </w:r>
          </w:p>
        </w:tc>
      </w:tr>
      <w:tr w:rsidR="00B642DB" w:rsidRPr="00B825A2" w14:paraId="0B3AE25E" w14:textId="77777777" w:rsidTr="002C2DEA">
        <w:trPr>
          <w:jc w:val="center"/>
        </w:trPr>
        <w:tc>
          <w:tcPr>
            <w:tcW w:w="6804" w:type="dxa"/>
            <w:shd w:val="clear" w:color="auto" w:fill="auto"/>
          </w:tcPr>
          <w:p w14:paraId="51386280" w14:textId="65554D6E" w:rsidR="00B642DB" w:rsidRDefault="00476E6B" w:rsidP="000D0306">
            <w:pPr>
              <w:widowControl w:val="0"/>
              <w:tabs>
                <w:tab w:val="left" w:pos="9072"/>
              </w:tabs>
              <w:jc w:val="both"/>
              <w:rPr>
                <w:bCs/>
                <w:sz w:val="28"/>
                <w:szCs w:val="28"/>
              </w:rPr>
            </w:pPr>
            <w:r>
              <w:rPr>
                <w:bCs/>
                <w:sz w:val="28"/>
                <w:szCs w:val="28"/>
              </w:rPr>
              <w:t xml:space="preserve">Ведущий консультант одела ценообразования в сфере водоснабжения и водоотведения и утилизации отходов </w:t>
            </w:r>
            <w:r w:rsidRPr="00B14527">
              <w:rPr>
                <w:bCs/>
                <w:sz w:val="28"/>
                <w:szCs w:val="28"/>
              </w:rPr>
              <w:lastRenderedPageBreak/>
              <w:t>Региональной энергетической комиссии Кузбасса</w:t>
            </w:r>
          </w:p>
        </w:tc>
        <w:tc>
          <w:tcPr>
            <w:tcW w:w="426" w:type="dxa"/>
            <w:shd w:val="clear" w:color="auto" w:fill="auto"/>
          </w:tcPr>
          <w:p w14:paraId="7B2798AC" w14:textId="722BBCE4" w:rsidR="00B642DB" w:rsidRPr="00B14527" w:rsidRDefault="00B642DB" w:rsidP="000D0306">
            <w:pPr>
              <w:widowControl w:val="0"/>
              <w:jc w:val="center"/>
              <w:rPr>
                <w:sz w:val="28"/>
                <w:szCs w:val="28"/>
              </w:rPr>
            </w:pPr>
            <w:r w:rsidRPr="00B14527">
              <w:rPr>
                <w:sz w:val="28"/>
                <w:szCs w:val="28"/>
              </w:rPr>
              <w:lastRenderedPageBreak/>
              <w:t>–</w:t>
            </w:r>
          </w:p>
        </w:tc>
        <w:tc>
          <w:tcPr>
            <w:tcW w:w="2409" w:type="dxa"/>
            <w:shd w:val="clear" w:color="auto" w:fill="auto"/>
          </w:tcPr>
          <w:p w14:paraId="3918E5F6" w14:textId="42FF14A7" w:rsidR="00B642DB" w:rsidRDefault="00B642DB" w:rsidP="000D0306">
            <w:pPr>
              <w:widowControl w:val="0"/>
              <w:tabs>
                <w:tab w:val="left" w:pos="9072"/>
              </w:tabs>
              <w:rPr>
                <w:bCs/>
                <w:sz w:val="28"/>
                <w:szCs w:val="28"/>
              </w:rPr>
            </w:pPr>
            <w:proofErr w:type="spellStart"/>
            <w:r>
              <w:rPr>
                <w:bCs/>
                <w:sz w:val="28"/>
                <w:szCs w:val="28"/>
              </w:rPr>
              <w:t>Ланщикова</w:t>
            </w:r>
            <w:proofErr w:type="spellEnd"/>
            <w:r>
              <w:rPr>
                <w:bCs/>
                <w:sz w:val="28"/>
                <w:szCs w:val="28"/>
              </w:rPr>
              <w:t xml:space="preserve"> М.С.</w:t>
            </w:r>
          </w:p>
        </w:tc>
      </w:tr>
      <w:tr w:rsidR="00B642DB" w:rsidRPr="00B825A2" w14:paraId="4895154D" w14:textId="77777777" w:rsidTr="002C2DEA">
        <w:trPr>
          <w:jc w:val="center"/>
        </w:trPr>
        <w:tc>
          <w:tcPr>
            <w:tcW w:w="6804" w:type="dxa"/>
            <w:shd w:val="clear" w:color="auto" w:fill="auto"/>
          </w:tcPr>
          <w:p w14:paraId="26045A75" w14:textId="1DF82B9D" w:rsidR="00B642DB" w:rsidRDefault="00B642DB" w:rsidP="000D0306">
            <w:pPr>
              <w:widowControl w:val="0"/>
              <w:tabs>
                <w:tab w:val="left" w:pos="9072"/>
              </w:tabs>
              <w:jc w:val="both"/>
              <w:rPr>
                <w:bCs/>
                <w:sz w:val="28"/>
                <w:szCs w:val="28"/>
              </w:rPr>
            </w:pPr>
            <w:r>
              <w:rPr>
                <w:bCs/>
                <w:sz w:val="28"/>
                <w:szCs w:val="28"/>
              </w:rPr>
              <w:t xml:space="preserve">Главный консультант отдела ценообразования в электроэнергетике </w:t>
            </w:r>
            <w:r w:rsidRPr="00B14527">
              <w:rPr>
                <w:bCs/>
                <w:sz w:val="28"/>
                <w:szCs w:val="28"/>
              </w:rPr>
              <w:t>Региональной энергетической комиссии Кузбасса</w:t>
            </w:r>
          </w:p>
        </w:tc>
        <w:tc>
          <w:tcPr>
            <w:tcW w:w="426" w:type="dxa"/>
            <w:shd w:val="clear" w:color="auto" w:fill="auto"/>
          </w:tcPr>
          <w:p w14:paraId="100F019D" w14:textId="17C59D73" w:rsidR="00B642DB" w:rsidRPr="00B14527" w:rsidRDefault="00B642DB" w:rsidP="000D0306">
            <w:pPr>
              <w:widowControl w:val="0"/>
              <w:jc w:val="center"/>
              <w:rPr>
                <w:sz w:val="28"/>
                <w:szCs w:val="28"/>
              </w:rPr>
            </w:pPr>
            <w:r w:rsidRPr="00B14527">
              <w:rPr>
                <w:sz w:val="28"/>
                <w:szCs w:val="28"/>
              </w:rPr>
              <w:t>–</w:t>
            </w:r>
          </w:p>
        </w:tc>
        <w:tc>
          <w:tcPr>
            <w:tcW w:w="2409" w:type="dxa"/>
            <w:shd w:val="clear" w:color="auto" w:fill="auto"/>
          </w:tcPr>
          <w:p w14:paraId="2ABDA5F9" w14:textId="0AC0C5C5" w:rsidR="00B642DB" w:rsidRDefault="00B642DB" w:rsidP="000D0306">
            <w:pPr>
              <w:widowControl w:val="0"/>
              <w:tabs>
                <w:tab w:val="left" w:pos="9072"/>
              </w:tabs>
              <w:rPr>
                <w:bCs/>
                <w:sz w:val="28"/>
                <w:szCs w:val="28"/>
              </w:rPr>
            </w:pPr>
            <w:proofErr w:type="spellStart"/>
            <w:r>
              <w:rPr>
                <w:bCs/>
                <w:sz w:val="28"/>
                <w:szCs w:val="28"/>
              </w:rPr>
              <w:t>Дюбина</w:t>
            </w:r>
            <w:proofErr w:type="spellEnd"/>
            <w:r>
              <w:rPr>
                <w:bCs/>
                <w:sz w:val="28"/>
                <w:szCs w:val="28"/>
              </w:rPr>
              <w:t xml:space="preserve"> О.В.</w:t>
            </w:r>
          </w:p>
        </w:tc>
      </w:tr>
      <w:tr w:rsidR="00FE5C16" w:rsidRPr="00B825A2" w14:paraId="62F91AA3" w14:textId="77777777" w:rsidTr="002C2DEA">
        <w:trPr>
          <w:jc w:val="center"/>
        </w:trPr>
        <w:tc>
          <w:tcPr>
            <w:tcW w:w="6804" w:type="dxa"/>
            <w:shd w:val="clear" w:color="auto" w:fill="auto"/>
          </w:tcPr>
          <w:p w14:paraId="471DC1F6" w14:textId="51B2D136" w:rsidR="00FE5C16" w:rsidRPr="00B14527" w:rsidRDefault="00FE5C16" w:rsidP="00F9382F">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5BA6CC90" w14:textId="5CF603BE" w:rsidR="00FE5C16" w:rsidRPr="00B14527" w:rsidRDefault="00FE5C16" w:rsidP="00F9382F">
            <w:pPr>
              <w:widowControl w:val="0"/>
              <w:jc w:val="center"/>
              <w:rPr>
                <w:sz w:val="28"/>
                <w:szCs w:val="28"/>
              </w:rPr>
            </w:pPr>
            <w:r w:rsidRPr="00B14527">
              <w:rPr>
                <w:sz w:val="28"/>
                <w:szCs w:val="28"/>
              </w:rPr>
              <w:t>–</w:t>
            </w:r>
          </w:p>
        </w:tc>
        <w:tc>
          <w:tcPr>
            <w:tcW w:w="2409" w:type="dxa"/>
            <w:shd w:val="clear" w:color="auto" w:fill="auto"/>
          </w:tcPr>
          <w:p w14:paraId="2902941E" w14:textId="5D95104C" w:rsidR="00FE5C16" w:rsidRPr="00B14527" w:rsidRDefault="00FE5C16" w:rsidP="00F9382F">
            <w:pPr>
              <w:widowControl w:val="0"/>
              <w:tabs>
                <w:tab w:val="left" w:pos="9072"/>
              </w:tabs>
              <w:rPr>
                <w:bCs/>
                <w:sz w:val="28"/>
                <w:szCs w:val="28"/>
              </w:rPr>
            </w:pPr>
            <w:r>
              <w:rPr>
                <w:bCs/>
                <w:sz w:val="28"/>
                <w:szCs w:val="28"/>
              </w:rPr>
              <w:t>Щеглов С.В.</w:t>
            </w:r>
          </w:p>
        </w:tc>
      </w:tr>
      <w:tr w:rsidR="00AB60B2" w:rsidRPr="00B825A2" w14:paraId="486BC32F" w14:textId="77777777" w:rsidTr="002C2DEA">
        <w:trPr>
          <w:jc w:val="center"/>
        </w:trPr>
        <w:tc>
          <w:tcPr>
            <w:tcW w:w="6804" w:type="dxa"/>
            <w:shd w:val="clear" w:color="auto" w:fill="auto"/>
          </w:tcPr>
          <w:p w14:paraId="7CD6B004" w14:textId="3DEF2412" w:rsidR="00AB60B2" w:rsidRDefault="00AB60B2" w:rsidP="00F9382F">
            <w:pPr>
              <w:widowControl w:val="0"/>
              <w:tabs>
                <w:tab w:val="left" w:pos="9072"/>
              </w:tabs>
              <w:jc w:val="both"/>
              <w:rPr>
                <w:bCs/>
                <w:sz w:val="28"/>
                <w:szCs w:val="28"/>
              </w:rPr>
            </w:pPr>
            <w:r w:rsidRPr="005E45C4">
              <w:rPr>
                <w:b/>
                <w:sz w:val="28"/>
                <w:szCs w:val="28"/>
              </w:rPr>
              <w:t>Участие с помощью ВКС:</w:t>
            </w:r>
          </w:p>
        </w:tc>
        <w:tc>
          <w:tcPr>
            <w:tcW w:w="426" w:type="dxa"/>
            <w:shd w:val="clear" w:color="auto" w:fill="auto"/>
          </w:tcPr>
          <w:p w14:paraId="532B76B3" w14:textId="77777777" w:rsidR="00AB60B2" w:rsidRPr="00B14527" w:rsidRDefault="00AB60B2" w:rsidP="00F9382F">
            <w:pPr>
              <w:widowControl w:val="0"/>
              <w:jc w:val="center"/>
              <w:rPr>
                <w:sz w:val="28"/>
                <w:szCs w:val="28"/>
              </w:rPr>
            </w:pPr>
          </w:p>
        </w:tc>
        <w:tc>
          <w:tcPr>
            <w:tcW w:w="2409" w:type="dxa"/>
            <w:shd w:val="clear" w:color="auto" w:fill="auto"/>
          </w:tcPr>
          <w:p w14:paraId="45758493" w14:textId="77777777" w:rsidR="00AB60B2" w:rsidRDefault="00AB60B2" w:rsidP="00F9382F">
            <w:pPr>
              <w:widowControl w:val="0"/>
              <w:tabs>
                <w:tab w:val="left" w:pos="9072"/>
              </w:tabs>
              <w:rPr>
                <w:bCs/>
                <w:sz w:val="28"/>
                <w:szCs w:val="28"/>
              </w:rPr>
            </w:pPr>
          </w:p>
        </w:tc>
      </w:tr>
      <w:tr w:rsidR="00AB60B2" w:rsidRPr="00B825A2" w14:paraId="2EE7C5B9" w14:textId="77777777" w:rsidTr="002C2DEA">
        <w:trPr>
          <w:jc w:val="center"/>
        </w:trPr>
        <w:tc>
          <w:tcPr>
            <w:tcW w:w="6804" w:type="dxa"/>
            <w:shd w:val="clear" w:color="auto" w:fill="auto"/>
          </w:tcPr>
          <w:p w14:paraId="4DF7A28E" w14:textId="755AF829" w:rsidR="00AB60B2" w:rsidRPr="00AB60B2" w:rsidRDefault="00AB60B2" w:rsidP="00F9382F">
            <w:pPr>
              <w:widowControl w:val="0"/>
              <w:tabs>
                <w:tab w:val="left" w:pos="9072"/>
              </w:tabs>
              <w:jc w:val="both"/>
              <w:rPr>
                <w:bCs/>
                <w:sz w:val="28"/>
                <w:szCs w:val="28"/>
              </w:rPr>
            </w:pPr>
            <w:r w:rsidRPr="00AB60B2">
              <w:rPr>
                <w:bCs/>
                <w:sz w:val="28"/>
                <w:szCs w:val="28"/>
              </w:rPr>
              <w:t>Заместитель директора по экономике и финансам филиала ПАО «</w:t>
            </w:r>
            <w:proofErr w:type="spellStart"/>
            <w:r w:rsidRPr="00AB60B2">
              <w:rPr>
                <w:bCs/>
                <w:sz w:val="28"/>
                <w:szCs w:val="28"/>
              </w:rPr>
              <w:t>Россети</w:t>
            </w:r>
            <w:proofErr w:type="spellEnd"/>
            <w:r w:rsidRPr="00AB60B2">
              <w:rPr>
                <w:bCs/>
                <w:sz w:val="28"/>
                <w:szCs w:val="28"/>
              </w:rPr>
              <w:t xml:space="preserve"> Сибирь» – «Кузбассэнерго – РЭС»</w:t>
            </w:r>
          </w:p>
        </w:tc>
        <w:tc>
          <w:tcPr>
            <w:tcW w:w="426" w:type="dxa"/>
            <w:shd w:val="clear" w:color="auto" w:fill="auto"/>
          </w:tcPr>
          <w:p w14:paraId="3023FD4D" w14:textId="5F61ECB6" w:rsidR="00AB60B2" w:rsidRPr="00B14527" w:rsidRDefault="00AB60B2" w:rsidP="00F9382F">
            <w:pPr>
              <w:widowControl w:val="0"/>
              <w:jc w:val="center"/>
              <w:rPr>
                <w:sz w:val="28"/>
                <w:szCs w:val="28"/>
              </w:rPr>
            </w:pPr>
            <w:r w:rsidRPr="00B14527">
              <w:rPr>
                <w:sz w:val="28"/>
                <w:szCs w:val="28"/>
              </w:rPr>
              <w:t>–</w:t>
            </w:r>
          </w:p>
        </w:tc>
        <w:tc>
          <w:tcPr>
            <w:tcW w:w="2409" w:type="dxa"/>
            <w:shd w:val="clear" w:color="auto" w:fill="auto"/>
          </w:tcPr>
          <w:p w14:paraId="6FB93309" w14:textId="19DE1A34" w:rsidR="00AB60B2" w:rsidRPr="000B6779" w:rsidRDefault="00AB60B2" w:rsidP="00F9382F">
            <w:pPr>
              <w:widowControl w:val="0"/>
              <w:tabs>
                <w:tab w:val="left" w:pos="9072"/>
              </w:tabs>
              <w:rPr>
                <w:bCs/>
                <w:color w:val="FFFFFF" w:themeColor="background1"/>
                <w:sz w:val="28"/>
                <w:szCs w:val="28"/>
              </w:rPr>
            </w:pPr>
            <w:r w:rsidRPr="000B6779">
              <w:rPr>
                <w:bCs/>
                <w:color w:val="FFFFFF" w:themeColor="background1"/>
                <w:sz w:val="28"/>
                <w:szCs w:val="28"/>
              </w:rPr>
              <w:t>Беспалова А.В.</w:t>
            </w:r>
          </w:p>
        </w:tc>
      </w:tr>
      <w:tr w:rsidR="00AB60B2" w:rsidRPr="00B825A2" w14:paraId="5C8C0B4B" w14:textId="77777777" w:rsidTr="002C2DEA">
        <w:trPr>
          <w:jc w:val="center"/>
        </w:trPr>
        <w:tc>
          <w:tcPr>
            <w:tcW w:w="6804" w:type="dxa"/>
            <w:shd w:val="clear" w:color="auto" w:fill="auto"/>
          </w:tcPr>
          <w:p w14:paraId="574D9211" w14:textId="66545898" w:rsidR="00AB60B2" w:rsidRPr="00AB60B2" w:rsidRDefault="00AB60B2" w:rsidP="00AB60B2">
            <w:pPr>
              <w:widowControl w:val="0"/>
              <w:tabs>
                <w:tab w:val="left" w:pos="9072"/>
              </w:tabs>
              <w:jc w:val="both"/>
              <w:rPr>
                <w:bCs/>
                <w:sz w:val="28"/>
                <w:szCs w:val="28"/>
              </w:rPr>
            </w:pPr>
            <w:r>
              <w:rPr>
                <w:bCs/>
                <w:sz w:val="28"/>
                <w:szCs w:val="28"/>
              </w:rPr>
              <w:t>Заместитель технического директора – начальник департамента инвестиционного развития и технологического присоединения ООО «</w:t>
            </w:r>
            <w:proofErr w:type="spellStart"/>
            <w:r>
              <w:rPr>
                <w:bCs/>
                <w:sz w:val="28"/>
                <w:szCs w:val="28"/>
              </w:rPr>
              <w:t>КЭнК</w:t>
            </w:r>
            <w:proofErr w:type="spellEnd"/>
            <w:r>
              <w:rPr>
                <w:bCs/>
                <w:sz w:val="28"/>
                <w:szCs w:val="28"/>
              </w:rPr>
              <w:t>»</w:t>
            </w:r>
          </w:p>
        </w:tc>
        <w:tc>
          <w:tcPr>
            <w:tcW w:w="426" w:type="dxa"/>
            <w:shd w:val="clear" w:color="auto" w:fill="auto"/>
          </w:tcPr>
          <w:p w14:paraId="55E96DC4" w14:textId="4CD7BA1A" w:rsidR="00AB60B2" w:rsidRPr="00B14527" w:rsidRDefault="00AB60B2" w:rsidP="00AB60B2">
            <w:pPr>
              <w:widowControl w:val="0"/>
              <w:jc w:val="center"/>
              <w:rPr>
                <w:sz w:val="28"/>
                <w:szCs w:val="28"/>
              </w:rPr>
            </w:pPr>
            <w:r w:rsidRPr="00B14527">
              <w:rPr>
                <w:sz w:val="28"/>
                <w:szCs w:val="28"/>
              </w:rPr>
              <w:t>–</w:t>
            </w:r>
          </w:p>
        </w:tc>
        <w:tc>
          <w:tcPr>
            <w:tcW w:w="2409" w:type="dxa"/>
            <w:shd w:val="clear" w:color="auto" w:fill="auto"/>
          </w:tcPr>
          <w:p w14:paraId="7724DF00" w14:textId="0B0B4D18" w:rsidR="00AB60B2" w:rsidRPr="000B6779" w:rsidRDefault="00AB60B2" w:rsidP="00AB60B2">
            <w:pPr>
              <w:widowControl w:val="0"/>
              <w:tabs>
                <w:tab w:val="left" w:pos="9072"/>
              </w:tabs>
              <w:rPr>
                <w:bCs/>
                <w:color w:val="FFFFFF" w:themeColor="background1"/>
                <w:sz w:val="28"/>
                <w:szCs w:val="28"/>
              </w:rPr>
            </w:pPr>
            <w:r w:rsidRPr="000B6779">
              <w:rPr>
                <w:bCs/>
                <w:color w:val="FFFFFF" w:themeColor="background1"/>
                <w:sz w:val="28"/>
                <w:szCs w:val="28"/>
              </w:rPr>
              <w:t>Полуэктов А.В.</w:t>
            </w:r>
          </w:p>
        </w:tc>
      </w:tr>
    </w:tbl>
    <w:p w14:paraId="0552FDAB" w14:textId="77777777" w:rsidR="005A2235" w:rsidRDefault="005A2235" w:rsidP="00F9382F">
      <w:pPr>
        <w:widowControl w:val="0"/>
        <w:ind w:right="-1" w:firstLine="567"/>
        <w:jc w:val="both"/>
        <w:rPr>
          <w:sz w:val="28"/>
          <w:szCs w:val="28"/>
        </w:rPr>
      </w:pPr>
      <w:bookmarkStart w:id="0" w:name="_Hlk180748356"/>
    </w:p>
    <w:p w14:paraId="46E4645B" w14:textId="315AD966" w:rsidR="00F9382F" w:rsidRDefault="00F62DEC" w:rsidP="00F9382F">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bookmarkEnd w:id="0"/>
    <w:p w14:paraId="0CCC10A8" w14:textId="77777777" w:rsidR="001B2ADB" w:rsidRDefault="001B2ADB" w:rsidP="00F9382F">
      <w:pPr>
        <w:widowControl w:val="0"/>
        <w:ind w:right="-1" w:firstLine="567"/>
        <w:jc w:val="both"/>
        <w:rPr>
          <w:sz w:val="28"/>
          <w:szCs w:val="28"/>
        </w:rPr>
      </w:pPr>
    </w:p>
    <w:p w14:paraId="1275A71A" w14:textId="18B41912" w:rsidR="00F00DC8" w:rsidRPr="00FE1087" w:rsidRDefault="00437E8A" w:rsidP="006C2E21">
      <w:pPr>
        <w:ind w:right="-1" w:firstLine="709"/>
        <w:jc w:val="both"/>
        <w:rPr>
          <w:b/>
          <w:sz w:val="28"/>
          <w:szCs w:val="28"/>
        </w:rPr>
      </w:pPr>
      <w:r w:rsidRPr="00F00DC8">
        <w:rPr>
          <w:color w:val="000000"/>
          <w:kern w:val="32"/>
          <w:sz w:val="28"/>
          <w:szCs w:val="28"/>
        </w:rPr>
        <w:t>Вопрос 1</w:t>
      </w:r>
      <w:r w:rsidRPr="00F00DC8">
        <w:rPr>
          <w:b/>
          <w:bCs/>
          <w:color w:val="000000"/>
          <w:kern w:val="32"/>
          <w:sz w:val="28"/>
          <w:szCs w:val="28"/>
        </w:rPr>
        <w:t xml:space="preserve"> </w:t>
      </w:r>
      <w:r w:rsidRPr="00FE1087">
        <w:rPr>
          <w:b/>
          <w:sz w:val="28"/>
          <w:szCs w:val="28"/>
        </w:rPr>
        <w:t>«</w:t>
      </w:r>
      <w:r w:rsidR="00FE1087" w:rsidRPr="00FE1087">
        <w:rPr>
          <w:b/>
          <w:sz w:val="28"/>
          <w:szCs w:val="28"/>
        </w:rPr>
        <w:t xml:space="preserve">Об установлении платы за технологическое присоединение к электрическим сетям </w:t>
      </w:r>
      <w:bookmarkStart w:id="1" w:name="_Hlk169528747"/>
      <w:r w:rsidR="00FE1087" w:rsidRPr="00FE1087">
        <w:rPr>
          <w:b/>
          <w:sz w:val="28"/>
          <w:szCs w:val="28"/>
        </w:rPr>
        <w:t>ООО «Кузбасская энергосетевая компания»</w:t>
      </w:r>
      <w:bookmarkEnd w:id="1"/>
      <w:r w:rsidR="00FE1087" w:rsidRPr="00FE1087">
        <w:rPr>
          <w:b/>
          <w:sz w:val="28"/>
          <w:szCs w:val="28"/>
        </w:rPr>
        <w:t xml:space="preserve"> энергопринимающих устройств ООО «</w:t>
      </w:r>
      <w:proofErr w:type="spellStart"/>
      <w:r w:rsidR="00FE1087" w:rsidRPr="00FE1087">
        <w:rPr>
          <w:b/>
          <w:sz w:val="28"/>
          <w:szCs w:val="28"/>
        </w:rPr>
        <w:t>ЭкоЛэнд</w:t>
      </w:r>
      <w:proofErr w:type="spellEnd"/>
      <w:r w:rsidR="00FE1087" w:rsidRPr="00FE1087">
        <w:rPr>
          <w:b/>
          <w:sz w:val="28"/>
          <w:szCs w:val="28"/>
        </w:rPr>
        <w:t>» по индивидуальному проекту</w:t>
      </w:r>
      <w:r w:rsidR="006C2E21" w:rsidRPr="00FE1087">
        <w:rPr>
          <w:b/>
          <w:sz w:val="28"/>
          <w:szCs w:val="28"/>
        </w:rPr>
        <w:t xml:space="preserve">» </w:t>
      </w:r>
    </w:p>
    <w:p w14:paraId="0E91ECBB" w14:textId="77777777" w:rsidR="00F00DC8" w:rsidRPr="00FE1087" w:rsidRDefault="00F00DC8" w:rsidP="00F00DC8">
      <w:pPr>
        <w:ind w:left="-142" w:right="-1" w:firstLine="709"/>
        <w:jc w:val="both"/>
        <w:rPr>
          <w:b/>
          <w:sz w:val="28"/>
          <w:szCs w:val="28"/>
        </w:rPr>
      </w:pPr>
    </w:p>
    <w:p w14:paraId="170BAB97" w14:textId="7D35FF2E" w:rsidR="00F00DC8" w:rsidRPr="00FE1087" w:rsidRDefault="00F00DC8" w:rsidP="00F00DC8">
      <w:pPr>
        <w:widowControl w:val="0"/>
        <w:ind w:left="-142" w:right="-1" w:firstLine="709"/>
        <w:jc w:val="both"/>
        <w:rPr>
          <w:b/>
          <w:sz w:val="28"/>
          <w:szCs w:val="28"/>
        </w:rPr>
      </w:pPr>
      <w:r w:rsidRPr="00FE1087">
        <w:rPr>
          <w:b/>
          <w:sz w:val="28"/>
          <w:szCs w:val="28"/>
        </w:rPr>
        <w:t xml:space="preserve">СЛУШАЛИ: </w:t>
      </w:r>
      <w:proofErr w:type="spellStart"/>
      <w:r w:rsidR="00FE1087">
        <w:rPr>
          <w:b/>
          <w:sz w:val="28"/>
          <w:szCs w:val="28"/>
        </w:rPr>
        <w:t>Дюбину</w:t>
      </w:r>
      <w:proofErr w:type="spellEnd"/>
      <w:r w:rsidR="00FE1087">
        <w:rPr>
          <w:b/>
          <w:sz w:val="28"/>
          <w:szCs w:val="28"/>
        </w:rPr>
        <w:t xml:space="preserve"> О.В.</w:t>
      </w:r>
    </w:p>
    <w:p w14:paraId="01A9A037" w14:textId="77777777" w:rsidR="00F00DC8" w:rsidRDefault="00F00DC8" w:rsidP="00F00DC8">
      <w:pPr>
        <w:widowControl w:val="0"/>
        <w:ind w:left="-142" w:right="-1" w:firstLine="709"/>
        <w:jc w:val="both"/>
        <w:rPr>
          <w:b/>
          <w:bCs/>
          <w:sz w:val="28"/>
          <w:szCs w:val="28"/>
        </w:rPr>
      </w:pPr>
    </w:p>
    <w:p w14:paraId="3A9369C0" w14:textId="61973F3F" w:rsidR="008E5775" w:rsidRDefault="008E5775" w:rsidP="008E5775">
      <w:pPr>
        <w:ind w:firstLine="709"/>
        <w:jc w:val="both"/>
        <w:rPr>
          <w:sz w:val="28"/>
          <w:szCs w:val="28"/>
        </w:rPr>
      </w:pPr>
      <w:r>
        <w:rPr>
          <w:bCs/>
          <w:color w:val="000000"/>
          <w:kern w:val="32"/>
          <w:sz w:val="28"/>
          <w:szCs w:val="28"/>
          <w:lang w:eastAsia="en-US"/>
        </w:rPr>
        <w:t xml:space="preserve">Докладчик, согласно экспертному заключению (приложение № 1 к </w:t>
      </w:r>
      <w:r w:rsidR="00C02877">
        <w:rPr>
          <w:bCs/>
          <w:color w:val="000000"/>
          <w:kern w:val="32"/>
          <w:sz w:val="28"/>
          <w:szCs w:val="28"/>
          <w:lang w:eastAsia="en-US"/>
        </w:rPr>
        <w:t>настоящему протоколу</w:t>
      </w:r>
      <w:r>
        <w:rPr>
          <w:bCs/>
          <w:color w:val="000000"/>
          <w:kern w:val="32"/>
          <w:sz w:val="28"/>
          <w:szCs w:val="28"/>
          <w:lang w:eastAsia="en-US"/>
        </w:rPr>
        <w:t xml:space="preserve">) предлагает </w:t>
      </w:r>
      <w:r>
        <w:rPr>
          <w:color w:val="000000"/>
          <w:sz w:val="28"/>
          <w:szCs w:val="28"/>
          <w:shd w:val="clear" w:color="auto" w:fill="FFFFFF"/>
        </w:rPr>
        <w:t>у</w:t>
      </w:r>
      <w:r w:rsidRPr="00261C85">
        <w:rPr>
          <w:color w:val="000000"/>
          <w:sz w:val="28"/>
          <w:szCs w:val="28"/>
          <w:shd w:val="clear" w:color="auto" w:fill="FFFFFF"/>
        </w:rPr>
        <w:t xml:space="preserve">становить </w:t>
      </w:r>
      <w:r>
        <w:rPr>
          <w:bCs/>
          <w:color w:val="000000"/>
          <w:sz w:val="28"/>
          <w:szCs w:val="28"/>
        </w:rPr>
        <w:t xml:space="preserve">плату </w:t>
      </w:r>
      <w:r w:rsidRPr="000E4E07">
        <w:rPr>
          <w:sz w:val="28"/>
          <w:szCs w:val="28"/>
        </w:rPr>
        <w:t>за технологическое присоединение к электрическим сетям</w:t>
      </w:r>
      <w:r>
        <w:rPr>
          <w:sz w:val="28"/>
          <w:szCs w:val="28"/>
        </w:rPr>
        <w:t xml:space="preserve"> </w:t>
      </w:r>
      <w:r w:rsidRPr="00A42B7F">
        <w:rPr>
          <w:sz w:val="28"/>
          <w:szCs w:val="28"/>
        </w:rPr>
        <w:t xml:space="preserve">ООО «Кузбасская энергосетевая компания» </w:t>
      </w:r>
      <w:r w:rsidRPr="000E1BA3">
        <w:rPr>
          <w:sz w:val="28"/>
          <w:szCs w:val="28"/>
        </w:rPr>
        <w:t xml:space="preserve">энергопринимающих устройств </w:t>
      </w:r>
      <w:r>
        <w:rPr>
          <w:bCs/>
          <w:sz w:val="28"/>
          <w:szCs w:val="28"/>
        </w:rPr>
        <w:t>ООО «</w:t>
      </w:r>
      <w:proofErr w:type="spellStart"/>
      <w:r>
        <w:rPr>
          <w:bCs/>
          <w:sz w:val="28"/>
          <w:szCs w:val="28"/>
        </w:rPr>
        <w:t>ЭкоЛэнд</w:t>
      </w:r>
      <w:proofErr w:type="spellEnd"/>
      <w:r>
        <w:rPr>
          <w:bCs/>
          <w:sz w:val="28"/>
          <w:szCs w:val="28"/>
        </w:rPr>
        <w:t xml:space="preserve">» 2БКТП-1000 </w:t>
      </w:r>
      <w:proofErr w:type="spellStart"/>
      <w:r>
        <w:rPr>
          <w:bCs/>
          <w:sz w:val="28"/>
          <w:szCs w:val="28"/>
        </w:rPr>
        <w:t>кВА</w:t>
      </w:r>
      <w:proofErr w:type="spellEnd"/>
      <w:r>
        <w:rPr>
          <w:bCs/>
          <w:sz w:val="28"/>
          <w:szCs w:val="28"/>
        </w:rPr>
        <w:t xml:space="preserve"> 6/0,4 </w:t>
      </w:r>
      <w:proofErr w:type="spellStart"/>
      <w:r>
        <w:rPr>
          <w:bCs/>
          <w:sz w:val="28"/>
          <w:szCs w:val="28"/>
        </w:rPr>
        <w:t>кВ</w:t>
      </w:r>
      <w:proofErr w:type="spellEnd"/>
      <w:r>
        <w:rPr>
          <w:bCs/>
          <w:sz w:val="28"/>
          <w:szCs w:val="28"/>
        </w:rPr>
        <w:t xml:space="preserve">; 1 БКТП-160 </w:t>
      </w:r>
      <w:proofErr w:type="spellStart"/>
      <w:r>
        <w:rPr>
          <w:bCs/>
          <w:sz w:val="28"/>
          <w:szCs w:val="28"/>
        </w:rPr>
        <w:t>кВА</w:t>
      </w:r>
      <w:proofErr w:type="spellEnd"/>
      <w:r>
        <w:rPr>
          <w:bCs/>
          <w:sz w:val="28"/>
          <w:szCs w:val="28"/>
        </w:rPr>
        <w:t xml:space="preserve"> 6/0,4 </w:t>
      </w:r>
      <w:proofErr w:type="spellStart"/>
      <w:r>
        <w:rPr>
          <w:bCs/>
          <w:sz w:val="28"/>
          <w:szCs w:val="28"/>
        </w:rPr>
        <w:t>кВ</w:t>
      </w:r>
      <w:proofErr w:type="spellEnd"/>
      <w:r>
        <w:rPr>
          <w:bCs/>
          <w:sz w:val="28"/>
          <w:szCs w:val="28"/>
        </w:rPr>
        <w:t>, максимальной мощностью 1124</w:t>
      </w:r>
      <w:r w:rsidRPr="00A85B5B">
        <w:rPr>
          <w:bCs/>
          <w:sz w:val="28"/>
          <w:szCs w:val="28"/>
        </w:rPr>
        <w:t xml:space="preserve"> кВт</w:t>
      </w:r>
      <w:r>
        <w:rPr>
          <w:bCs/>
          <w:sz w:val="28"/>
          <w:szCs w:val="28"/>
        </w:rPr>
        <w:t xml:space="preserve">  </w:t>
      </w:r>
      <w:r w:rsidRPr="00A85B5B">
        <w:rPr>
          <w:bCs/>
          <w:sz w:val="28"/>
          <w:szCs w:val="28"/>
        </w:rPr>
        <w:t xml:space="preserve">(Кемеровская область </w:t>
      </w:r>
      <w:r>
        <w:rPr>
          <w:bCs/>
          <w:sz w:val="28"/>
          <w:szCs w:val="28"/>
        </w:rPr>
        <w:t>–</w:t>
      </w:r>
      <w:r w:rsidRPr="00A85B5B">
        <w:rPr>
          <w:bCs/>
          <w:sz w:val="28"/>
          <w:szCs w:val="28"/>
        </w:rPr>
        <w:t xml:space="preserve"> Кузбасс, г. Новокузнецк</w:t>
      </w:r>
      <w:r>
        <w:rPr>
          <w:bCs/>
          <w:sz w:val="28"/>
          <w:szCs w:val="28"/>
        </w:rPr>
        <w:t xml:space="preserve">, </w:t>
      </w:r>
      <w:r w:rsidRPr="00A85B5B">
        <w:rPr>
          <w:bCs/>
          <w:sz w:val="28"/>
          <w:szCs w:val="28"/>
        </w:rPr>
        <w:t>к.н. 42:30:</w:t>
      </w:r>
      <w:r>
        <w:rPr>
          <w:bCs/>
          <w:sz w:val="28"/>
          <w:szCs w:val="28"/>
        </w:rPr>
        <w:t>0423004:8, к.н. 42:30:0423004:153, к.н. 42:09:2820001:324, к.н. 42:09:2820001:325</w:t>
      </w:r>
      <w:r w:rsidRPr="00A85B5B">
        <w:rPr>
          <w:bCs/>
          <w:sz w:val="28"/>
          <w:szCs w:val="28"/>
        </w:rPr>
        <w:t>)</w:t>
      </w:r>
      <w:r w:rsidRPr="00A42B7F">
        <w:rPr>
          <w:sz w:val="28"/>
          <w:szCs w:val="28"/>
        </w:rPr>
        <w:t xml:space="preserve"> </w:t>
      </w:r>
      <w:r w:rsidRPr="00416A57">
        <w:rPr>
          <w:sz w:val="28"/>
          <w:szCs w:val="28"/>
        </w:rPr>
        <w:t>по индивидуальному проекту</w:t>
      </w:r>
      <w:r>
        <w:rPr>
          <w:sz w:val="28"/>
          <w:szCs w:val="28"/>
        </w:rPr>
        <w:t xml:space="preserve"> согласно приложению № 2 к настоящему протоколу.</w:t>
      </w:r>
    </w:p>
    <w:p w14:paraId="4FC15C0A" w14:textId="77777777" w:rsidR="008E5775" w:rsidRDefault="008E5775" w:rsidP="00C02877">
      <w:pPr>
        <w:widowControl w:val="0"/>
        <w:tabs>
          <w:tab w:val="left" w:pos="4820"/>
        </w:tabs>
        <w:ind w:right="-2"/>
        <w:jc w:val="both"/>
        <w:outlineLvl w:val="1"/>
        <w:rPr>
          <w:sz w:val="28"/>
          <w:szCs w:val="28"/>
        </w:rPr>
      </w:pPr>
    </w:p>
    <w:p w14:paraId="55F81F12" w14:textId="41569268" w:rsidR="00223ABC" w:rsidRDefault="00223ABC" w:rsidP="005456BC">
      <w:pPr>
        <w:widowControl w:val="0"/>
        <w:tabs>
          <w:tab w:val="left" w:pos="4820"/>
        </w:tabs>
        <w:ind w:right="-2" w:firstLine="567"/>
        <w:jc w:val="both"/>
        <w:outlineLvl w:val="1"/>
        <w:rPr>
          <w:sz w:val="28"/>
          <w:szCs w:val="28"/>
        </w:rPr>
      </w:pPr>
      <w:r w:rsidRPr="005456BC">
        <w:rPr>
          <w:sz w:val="28"/>
          <w:szCs w:val="28"/>
        </w:rPr>
        <w:t xml:space="preserve">Кулебякина М.В. в письменной позиции по голосованию </w:t>
      </w:r>
      <w:r w:rsidR="005456BC" w:rsidRPr="005456BC">
        <w:rPr>
          <w:sz w:val="28"/>
          <w:szCs w:val="28"/>
        </w:rPr>
        <w:t>№ 3</w:t>
      </w:r>
      <w:r w:rsidR="00C02877">
        <w:rPr>
          <w:sz w:val="28"/>
          <w:szCs w:val="28"/>
        </w:rPr>
        <w:t>6</w:t>
      </w:r>
      <w:r w:rsidR="005456BC" w:rsidRPr="005456BC">
        <w:rPr>
          <w:sz w:val="28"/>
          <w:szCs w:val="28"/>
        </w:rPr>
        <w:t xml:space="preserve"> от </w:t>
      </w:r>
      <w:r w:rsidR="00C02877">
        <w:rPr>
          <w:sz w:val="28"/>
          <w:szCs w:val="28"/>
        </w:rPr>
        <w:t>03</w:t>
      </w:r>
      <w:r w:rsidR="005456BC" w:rsidRPr="005456BC">
        <w:rPr>
          <w:sz w:val="28"/>
          <w:szCs w:val="28"/>
        </w:rPr>
        <w:t>.1</w:t>
      </w:r>
      <w:r w:rsidR="00C02877">
        <w:rPr>
          <w:sz w:val="28"/>
          <w:szCs w:val="28"/>
        </w:rPr>
        <w:t>1</w:t>
      </w:r>
      <w:r w:rsidR="005456BC" w:rsidRPr="005456BC">
        <w:rPr>
          <w:sz w:val="28"/>
          <w:szCs w:val="28"/>
        </w:rPr>
        <w:t xml:space="preserve">.2024 </w:t>
      </w:r>
      <w:r w:rsidRPr="005456BC">
        <w:rPr>
          <w:sz w:val="28"/>
          <w:szCs w:val="28"/>
        </w:rPr>
        <w:t xml:space="preserve">отметила, что </w:t>
      </w:r>
      <w:r w:rsidR="00C02877" w:rsidRPr="00C02877">
        <w:rPr>
          <w:sz w:val="28"/>
          <w:szCs w:val="28"/>
        </w:rPr>
        <w:t>экспертное заключение не содержит расчёт</w:t>
      </w:r>
      <w:r w:rsidR="00C02877">
        <w:rPr>
          <w:sz w:val="28"/>
          <w:szCs w:val="28"/>
        </w:rPr>
        <w:t xml:space="preserve"> </w:t>
      </w:r>
      <w:r w:rsidR="00C02877" w:rsidRPr="00C02877">
        <w:rPr>
          <w:sz w:val="28"/>
          <w:szCs w:val="28"/>
        </w:rPr>
        <w:t>платы</w:t>
      </w:r>
      <w:r w:rsidR="00C02877">
        <w:rPr>
          <w:sz w:val="28"/>
          <w:szCs w:val="28"/>
        </w:rPr>
        <w:t xml:space="preserve"> </w:t>
      </w:r>
      <w:r w:rsidR="00C02877" w:rsidRPr="00C02877">
        <w:rPr>
          <w:sz w:val="28"/>
          <w:szCs w:val="28"/>
        </w:rPr>
        <w:t>за</w:t>
      </w:r>
      <w:r w:rsidR="00C02877">
        <w:rPr>
          <w:sz w:val="28"/>
          <w:szCs w:val="28"/>
        </w:rPr>
        <w:t xml:space="preserve"> </w:t>
      </w:r>
      <w:r w:rsidR="00C02877" w:rsidRPr="00C02877">
        <w:rPr>
          <w:sz w:val="28"/>
          <w:szCs w:val="28"/>
        </w:rPr>
        <w:t xml:space="preserve">техническое присоединение к смежной сетевой организации. </w:t>
      </w:r>
    </w:p>
    <w:p w14:paraId="1011455F" w14:textId="77777777" w:rsidR="005456BC" w:rsidRPr="005456BC" w:rsidRDefault="005456BC" w:rsidP="005456BC">
      <w:pPr>
        <w:widowControl w:val="0"/>
        <w:tabs>
          <w:tab w:val="left" w:pos="4820"/>
        </w:tabs>
        <w:ind w:right="-2" w:firstLine="567"/>
        <w:jc w:val="both"/>
        <w:outlineLvl w:val="1"/>
        <w:rPr>
          <w:sz w:val="28"/>
          <w:szCs w:val="28"/>
        </w:rPr>
      </w:pPr>
    </w:p>
    <w:p w14:paraId="689F107B" w14:textId="77777777" w:rsidR="00437E8A" w:rsidRDefault="00437E8A" w:rsidP="00437E8A">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9483BBD" w14:textId="77777777" w:rsidR="00437E8A" w:rsidRDefault="00437E8A" w:rsidP="00437E8A">
      <w:pPr>
        <w:ind w:left="-142" w:right="-1" w:firstLine="709"/>
        <w:jc w:val="both"/>
        <w:rPr>
          <w:b/>
          <w:sz w:val="28"/>
          <w:szCs w:val="28"/>
        </w:rPr>
      </w:pPr>
    </w:p>
    <w:p w14:paraId="2328A192" w14:textId="77777777" w:rsidR="00437E8A" w:rsidRDefault="00437E8A" w:rsidP="00437E8A">
      <w:pPr>
        <w:ind w:left="-142" w:right="-1" w:firstLine="709"/>
        <w:jc w:val="both"/>
        <w:rPr>
          <w:b/>
          <w:sz w:val="28"/>
          <w:szCs w:val="28"/>
        </w:rPr>
      </w:pPr>
      <w:r>
        <w:rPr>
          <w:bCs/>
          <w:kern w:val="32"/>
          <w:sz w:val="28"/>
          <w:szCs w:val="28"/>
        </w:rPr>
        <w:t>Согласиться с предложением докладчика.</w:t>
      </w:r>
    </w:p>
    <w:p w14:paraId="68CB24B2" w14:textId="77777777" w:rsidR="00437E8A" w:rsidRDefault="00437E8A" w:rsidP="00437E8A">
      <w:pPr>
        <w:ind w:left="-142" w:right="-1" w:firstLine="709"/>
        <w:jc w:val="both"/>
        <w:rPr>
          <w:b/>
          <w:bCs/>
          <w:sz w:val="28"/>
          <w:szCs w:val="22"/>
        </w:rPr>
      </w:pPr>
    </w:p>
    <w:p w14:paraId="2190C616" w14:textId="53A0EC2B" w:rsidR="00F00DC8" w:rsidRDefault="00437E8A" w:rsidP="00F00DC8">
      <w:pPr>
        <w:ind w:left="-142" w:right="-1" w:firstLine="709"/>
        <w:jc w:val="both"/>
        <w:rPr>
          <w:b/>
          <w:bCs/>
          <w:sz w:val="28"/>
          <w:szCs w:val="22"/>
        </w:rPr>
      </w:pPr>
      <w:r>
        <w:rPr>
          <w:b/>
          <w:bCs/>
          <w:sz w:val="28"/>
          <w:szCs w:val="22"/>
        </w:rPr>
        <w:t xml:space="preserve">Проведено голосование: «за» - </w:t>
      </w:r>
      <w:r w:rsidR="00CA777C">
        <w:rPr>
          <w:b/>
          <w:bCs/>
          <w:sz w:val="28"/>
          <w:szCs w:val="22"/>
        </w:rPr>
        <w:t>5</w:t>
      </w:r>
      <w:r w:rsidR="005456BC">
        <w:rPr>
          <w:b/>
          <w:bCs/>
          <w:sz w:val="28"/>
          <w:szCs w:val="22"/>
        </w:rPr>
        <w:t>;</w:t>
      </w:r>
    </w:p>
    <w:p w14:paraId="2B44115A" w14:textId="77777777" w:rsidR="00BD4E44" w:rsidRDefault="005456BC" w:rsidP="00BD4E44">
      <w:pPr>
        <w:ind w:left="-142" w:right="-1" w:firstLine="709"/>
        <w:jc w:val="both"/>
        <w:rPr>
          <w:b/>
          <w:bCs/>
          <w:sz w:val="28"/>
          <w:szCs w:val="22"/>
        </w:rPr>
      </w:pPr>
      <w:r>
        <w:rPr>
          <w:b/>
          <w:bCs/>
          <w:sz w:val="28"/>
          <w:szCs w:val="22"/>
        </w:rPr>
        <w:t>«ПРОТИВ» - 1 (Кулебякина М.В.)</w:t>
      </w:r>
    </w:p>
    <w:p w14:paraId="4491AF26" w14:textId="77777777" w:rsidR="00BD4E44" w:rsidRDefault="00BD4E44" w:rsidP="00BD4E44">
      <w:pPr>
        <w:ind w:left="-142" w:right="-1" w:firstLine="709"/>
        <w:jc w:val="both"/>
        <w:rPr>
          <w:b/>
          <w:bCs/>
          <w:sz w:val="28"/>
          <w:szCs w:val="22"/>
        </w:rPr>
      </w:pPr>
    </w:p>
    <w:p w14:paraId="7D15B361" w14:textId="77777777" w:rsidR="00C02877" w:rsidRDefault="00D9032A" w:rsidP="00C02877">
      <w:pPr>
        <w:ind w:left="-142" w:right="-1" w:firstLine="709"/>
        <w:jc w:val="both"/>
        <w:rPr>
          <w:b/>
          <w:sz w:val="28"/>
          <w:szCs w:val="28"/>
        </w:rPr>
      </w:pPr>
      <w:r w:rsidRPr="00D9032A">
        <w:rPr>
          <w:sz w:val="28"/>
          <w:szCs w:val="22"/>
        </w:rPr>
        <w:t>Вопрос 2</w:t>
      </w:r>
      <w:r>
        <w:rPr>
          <w:b/>
          <w:bCs/>
          <w:sz w:val="28"/>
          <w:szCs w:val="22"/>
        </w:rPr>
        <w:t xml:space="preserve"> «</w:t>
      </w:r>
      <w:r w:rsidR="00C02877" w:rsidRPr="001C221A">
        <w:rPr>
          <w:b/>
          <w:sz w:val="28"/>
          <w:szCs w:val="28"/>
        </w:rPr>
        <w:t>Об установлении платы за технологическое присоединение</w:t>
      </w:r>
      <w:r w:rsidR="00C02877">
        <w:rPr>
          <w:b/>
          <w:sz w:val="28"/>
          <w:szCs w:val="28"/>
        </w:rPr>
        <w:t xml:space="preserve"> </w:t>
      </w:r>
      <w:r w:rsidR="00C02877" w:rsidRPr="001C221A">
        <w:rPr>
          <w:b/>
          <w:sz w:val="28"/>
          <w:szCs w:val="28"/>
        </w:rPr>
        <w:t xml:space="preserve">к электрическим сетям </w:t>
      </w:r>
      <w:r w:rsidR="00C02877" w:rsidRPr="00416A57">
        <w:rPr>
          <w:b/>
          <w:sz w:val="28"/>
          <w:szCs w:val="28"/>
        </w:rPr>
        <w:t>филиала ПАО «</w:t>
      </w:r>
      <w:proofErr w:type="spellStart"/>
      <w:r w:rsidR="00C02877" w:rsidRPr="00DC3BF1">
        <w:rPr>
          <w:b/>
          <w:sz w:val="28"/>
          <w:szCs w:val="28"/>
        </w:rPr>
        <w:t>Россети</w:t>
      </w:r>
      <w:proofErr w:type="spellEnd"/>
      <w:r w:rsidR="00C02877" w:rsidRPr="00DC3BF1">
        <w:rPr>
          <w:b/>
          <w:sz w:val="28"/>
          <w:szCs w:val="28"/>
        </w:rPr>
        <w:t xml:space="preserve"> Сибирь</w:t>
      </w:r>
      <w:r w:rsidR="00C02877" w:rsidRPr="00416A57">
        <w:rPr>
          <w:b/>
          <w:sz w:val="28"/>
          <w:szCs w:val="28"/>
        </w:rPr>
        <w:t xml:space="preserve">» – «Кузбассэнерго – РЭС» </w:t>
      </w:r>
      <w:r w:rsidR="00C02877" w:rsidRPr="00A57CA1">
        <w:rPr>
          <w:b/>
          <w:sz w:val="28"/>
          <w:szCs w:val="28"/>
        </w:rPr>
        <w:t>объекта электросетевого хозяйства Гривы Е.А.</w:t>
      </w:r>
      <w:r w:rsidR="00C02877">
        <w:rPr>
          <w:b/>
          <w:sz w:val="28"/>
          <w:szCs w:val="28"/>
        </w:rPr>
        <w:t xml:space="preserve"> </w:t>
      </w:r>
      <w:r w:rsidR="00C02877" w:rsidRPr="00822C05">
        <w:rPr>
          <w:b/>
          <w:sz w:val="28"/>
          <w:szCs w:val="28"/>
        </w:rPr>
        <w:t>по</w:t>
      </w:r>
      <w:r w:rsidR="00C02877" w:rsidRPr="00416A57">
        <w:rPr>
          <w:b/>
          <w:sz w:val="28"/>
          <w:szCs w:val="28"/>
        </w:rPr>
        <w:t xml:space="preserve"> индивидуальному проекту</w:t>
      </w:r>
      <w:r w:rsidR="00C02877">
        <w:rPr>
          <w:b/>
          <w:sz w:val="28"/>
          <w:szCs w:val="28"/>
        </w:rPr>
        <w:t>»</w:t>
      </w:r>
    </w:p>
    <w:p w14:paraId="4F0A5A63" w14:textId="77777777" w:rsidR="00C02877" w:rsidRDefault="00C02877" w:rsidP="00C02877">
      <w:pPr>
        <w:ind w:left="-142" w:right="-1" w:firstLine="709"/>
        <w:jc w:val="both"/>
        <w:rPr>
          <w:b/>
          <w:sz w:val="28"/>
          <w:szCs w:val="28"/>
        </w:rPr>
      </w:pPr>
    </w:p>
    <w:p w14:paraId="593E2AB4" w14:textId="77777777" w:rsidR="00AB60B2" w:rsidRPr="00FE1087" w:rsidRDefault="00AB60B2" w:rsidP="00AB60B2">
      <w:pPr>
        <w:widowControl w:val="0"/>
        <w:ind w:left="-142" w:right="-1" w:firstLine="709"/>
        <w:jc w:val="both"/>
        <w:rPr>
          <w:b/>
          <w:sz w:val="28"/>
          <w:szCs w:val="28"/>
        </w:rPr>
      </w:pPr>
      <w:r w:rsidRPr="00FE1087">
        <w:rPr>
          <w:b/>
          <w:sz w:val="28"/>
          <w:szCs w:val="28"/>
        </w:rPr>
        <w:t xml:space="preserve">СЛУШАЛИ: </w:t>
      </w:r>
      <w:proofErr w:type="spellStart"/>
      <w:r>
        <w:rPr>
          <w:b/>
          <w:sz w:val="28"/>
          <w:szCs w:val="28"/>
        </w:rPr>
        <w:t>Дюбину</w:t>
      </w:r>
      <w:proofErr w:type="spellEnd"/>
      <w:r>
        <w:rPr>
          <w:b/>
          <w:sz w:val="28"/>
          <w:szCs w:val="28"/>
        </w:rPr>
        <w:t xml:space="preserve"> О.В.</w:t>
      </w:r>
    </w:p>
    <w:p w14:paraId="09E5F61C" w14:textId="77777777" w:rsidR="009D64F0" w:rsidRDefault="009D64F0" w:rsidP="00C02877">
      <w:pPr>
        <w:ind w:left="-142" w:right="-1" w:firstLine="709"/>
        <w:jc w:val="both"/>
        <w:rPr>
          <w:b/>
          <w:sz w:val="28"/>
          <w:szCs w:val="28"/>
        </w:rPr>
      </w:pPr>
    </w:p>
    <w:p w14:paraId="2E707B83" w14:textId="7F187528" w:rsidR="00C02877" w:rsidRPr="00C02877" w:rsidRDefault="00C02877" w:rsidP="00C02877">
      <w:pPr>
        <w:ind w:left="-142" w:right="-1" w:firstLine="709"/>
        <w:jc w:val="both"/>
        <w:rPr>
          <w:b/>
          <w:sz w:val="28"/>
          <w:szCs w:val="28"/>
        </w:rPr>
      </w:pPr>
      <w:r>
        <w:rPr>
          <w:bCs/>
          <w:color w:val="000000"/>
          <w:kern w:val="32"/>
          <w:sz w:val="28"/>
          <w:szCs w:val="28"/>
          <w:lang w:eastAsia="en-US"/>
        </w:rPr>
        <w:t xml:space="preserve">Докладчик, согласно экспертному заключению (приложение № 3 к настоящему протоколу) </w:t>
      </w:r>
      <w:r w:rsidRPr="00C02877">
        <w:rPr>
          <w:bCs/>
          <w:color w:val="000000"/>
          <w:kern w:val="32"/>
          <w:sz w:val="28"/>
          <w:szCs w:val="28"/>
          <w:lang w:eastAsia="en-US"/>
        </w:rPr>
        <w:t>предлагает</w:t>
      </w:r>
      <w:r w:rsidRPr="00C02877">
        <w:rPr>
          <w:bCs/>
          <w:sz w:val="28"/>
          <w:szCs w:val="28"/>
        </w:rPr>
        <w:t xml:space="preserve"> у</w:t>
      </w:r>
      <w:r w:rsidRPr="00C02877">
        <w:rPr>
          <w:bCs/>
          <w:color w:val="000000"/>
          <w:sz w:val="28"/>
          <w:szCs w:val="28"/>
          <w:shd w:val="clear" w:color="auto" w:fill="FFFFFF"/>
        </w:rPr>
        <w:t>станов</w:t>
      </w:r>
      <w:r w:rsidRPr="00261C85">
        <w:rPr>
          <w:color w:val="000000"/>
          <w:sz w:val="28"/>
          <w:szCs w:val="28"/>
          <w:shd w:val="clear" w:color="auto" w:fill="FFFFFF"/>
        </w:rPr>
        <w:t xml:space="preserve">ить </w:t>
      </w:r>
      <w:r>
        <w:rPr>
          <w:bCs/>
          <w:color w:val="000000"/>
          <w:sz w:val="28"/>
          <w:szCs w:val="28"/>
        </w:rPr>
        <w:t xml:space="preserve">плату </w:t>
      </w:r>
      <w:r w:rsidRPr="000E4E07">
        <w:rPr>
          <w:sz w:val="28"/>
          <w:szCs w:val="28"/>
        </w:rPr>
        <w:t>за технологическое присоединение к электрическим сетям</w:t>
      </w:r>
      <w:r>
        <w:rPr>
          <w:sz w:val="28"/>
          <w:szCs w:val="28"/>
        </w:rPr>
        <w:t xml:space="preserve"> </w:t>
      </w:r>
      <w:r w:rsidRPr="00F75193">
        <w:rPr>
          <w:sz w:val="28"/>
          <w:szCs w:val="28"/>
        </w:rPr>
        <w:t>филиала</w:t>
      </w:r>
      <w:r>
        <w:rPr>
          <w:sz w:val="28"/>
          <w:szCs w:val="28"/>
        </w:rPr>
        <w:t xml:space="preserve"> </w:t>
      </w:r>
      <w:r w:rsidRPr="000E4E07">
        <w:rPr>
          <w:sz w:val="28"/>
          <w:szCs w:val="28"/>
        </w:rPr>
        <w:t>ПАО «</w:t>
      </w:r>
      <w:proofErr w:type="spellStart"/>
      <w:r>
        <w:rPr>
          <w:sz w:val="28"/>
          <w:szCs w:val="28"/>
        </w:rPr>
        <w:t>Россети</w:t>
      </w:r>
      <w:proofErr w:type="spellEnd"/>
      <w:r>
        <w:rPr>
          <w:sz w:val="28"/>
          <w:szCs w:val="28"/>
        </w:rPr>
        <w:t xml:space="preserve"> Сибирь</w:t>
      </w:r>
      <w:r w:rsidRPr="000E4E07">
        <w:rPr>
          <w:sz w:val="28"/>
          <w:szCs w:val="28"/>
        </w:rPr>
        <w:t>» – «Кузбассэнерго – РЭС»</w:t>
      </w:r>
      <w:r>
        <w:rPr>
          <w:sz w:val="28"/>
          <w:szCs w:val="28"/>
        </w:rPr>
        <w:t xml:space="preserve"> объекта электросетевого хозяйства Гривы Е.А. «малоэтажная жилая застройка (индивидуальный жилой дом/содовый/дачный дом)», максимальная мощность присоединяемых энергопринимающих устройств                 90 кВт (</w:t>
      </w:r>
      <w:r w:rsidRPr="000E4E07">
        <w:rPr>
          <w:sz w:val="28"/>
          <w:szCs w:val="28"/>
        </w:rPr>
        <w:t>Кемеровская обл.</w:t>
      </w:r>
      <w:r>
        <w:rPr>
          <w:sz w:val="28"/>
          <w:szCs w:val="28"/>
        </w:rPr>
        <w:t xml:space="preserve"> - Кузбасс</w:t>
      </w:r>
      <w:r w:rsidRPr="000E4E07">
        <w:rPr>
          <w:sz w:val="28"/>
          <w:szCs w:val="28"/>
        </w:rPr>
        <w:t>,</w:t>
      </w:r>
      <w:r>
        <w:rPr>
          <w:sz w:val="28"/>
          <w:szCs w:val="28"/>
        </w:rPr>
        <w:t xml:space="preserve"> </w:t>
      </w:r>
      <w:r w:rsidRPr="00325CB5">
        <w:rPr>
          <w:sz w:val="28"/>
          <w:szCs w:val="28"/>
        </w:rPr>
        <w:t>Кемеровск</w:t>
      </w:r>
      <w:r>
        <w:rPr>
          <w:sz w:val="28"/>
          <w:szCs w:val="28"/>
        </w:rPr>
        <w:t xml:space="preserve">ий район, п. Новостройка,    пер. Мичурина, д.2А, к.н. 42:04:0341001:0346) </w:t>
      </w:r>
      <w:r w:rsidRPr="00416A57">
        <w:rPr>
          <w:sz w:val="28"/>
          <w:szCs w:val="28"/>
        </w:rPr>
        <w:t>по индивидуальному проекту</w:t>
      </w:r>
      <w:r>
        <w:rPr>
          <w:sz w:val="28"/>
          <w:szCs w:val="28"/>
        </w:rPr>
        <w:t xml:space="preserve"> согласно приложению № 4 к настоящему протоколу.</w:t>
      </w:r>
    </w:p>
    <w:p w14:paraId="47FF2A3F" w14:textId="77777777" w:rsidR="00C02877" w:rsidRDefault="00C02877" w:rsidP="00BD4E44">
      <w:pPr>
        <w:ind w:left="-142" w:right="-1" w:firstLine="709"/>
        <w:jc w:val="both"/>
        <w:rPr>
          <w:b/>
          <w:sz w:val="28"/>
          <w:szCs w:val="28"/>
        </w:rPr>
      </w:pPr>
    </w:p>
    <w:p w14:paraId="10AF585B" w14:textId="564192E8" w:rsidR="00BD4E44" w:rsidRDefault="00C02877" w:rsidP="00BD4E44">
      <w:pPr>
        <w:ind w:left="-142" w:right="-1" w:firstLine="709"/>
        <w:jc w:val="both"/>
        <w:rPr>
          <w:b/>
          <w:sz w:val="28"/>
          <w:szCs w:val="28"/>
        </w:rPr>
      </w:pPr>
      <w:bookmarkStart w:id="2" w:name="_Hlk181008403"/>
      <w:r w:rsidRPr="005456BC">
        <w:rPr>
          <w:sz w:val="28"/>
          <w:szCs w:val="28"/>
        </w:rPr>
        <w:t>Кулебякина М.В. в письменной позиции по голосованию № 3</w:t>
      </w:r>
      <w:r>
        <w:rPr>
          <w:sz w:val="28"/>
          <w:szCs w:val="28"/>
        </w:rPr>
        <w:t>6</w:t>
      </w:r>
      <w:r w:rsidRPr="005456BC">
        <w:rPr>
          <w:sz w:val="28"/>
          <w:szCs w:val="28"/>
        </w:rPr>
        <w:t xml:space="preserve"> от </w:t>
      </w:r>
      <w:r>
        <w:rPr>
          <w:sz w:val="28"/>
          <w:szCs w:val="28"/>
        </w:rPr>
        <w:t>03</w:t>
      </w:r>
      <w:r w:rsidRPr="005456BC">
        <w:rPr>
          <w:sz w:val="28"/>
          <w:szCs w:val="28"/>
        </w:rPr>
        <w:t>.1</w:t>
      </w:r>
      <w:r>
        <w:rPr>
          <w:sz w:val="28"/>
          <w:szCs w:val="28"/>
        </w:rPr>
        <w:t>1</w:t>
      </w:r>
      <w:r w:rsidRPr="005456BC">
        <w:rPr>
          <w:sz w:val="28"/>
          <w:szCs w:val="28"/>
        </w:rPr>
        <w:t>.2024 отметила, что</w:t>
      </w:r>
    </w:p>
    <w:p w14:paraId="6116F273" w14:textId="1613E670" w:rsidR="00C02877" w:rsidRDefault="00C02877" w:rsidP="00C02877">
      <w:pPr>
        <w:ind w:left="-142" w:right="-1" w:firstLine="709"/>
        <w:jc w:val="both"/>
        <w:rPr>
          <w:sz w:val="28"/>
          <w:szCs w:val="28"/>
        </w:rPr>
      </w:pPr>
      <w:r w:rsidRPr="00C02877">
        <w:rPr>
          <w:sz w:val="28"/>
          <w:szCs w:val="28"/>
        </w:rPr>
        <w:t>- в соответствии с пунктом 30 Правил технологического присоединения,</w:t>
      </w:r>
      <w:r>
        <w:rPr>
          <w:sz w:val="28"/>
          <w:szCs w:val="28"/>
        </w:rPr>
        <w:t xml:space="preserve"> </w:t>
      </w:r>
      <w:r w:rsidRPr="00C02877">
        <w:rPr>
          <w:sz w:val="28"/>
          <w:szCs w:val="28"/>
        </w:rPr>
        <w:t>утверждённых постановлением Правительства РФ</w:t>
      </w:r>
      <w:r>
        <w:rPr>
          <w:sz w:val="28"/>
          <w:szCs w:val="28"/>
        </w:rPr>
        <w:t xml:space="preserve"> </w:t>
      </w:r>
      <w:r w:rsidRPr="00C02877">
        <w:rPr>
          <w:sz w:val="28"/>
          <w:szCs w:val="28"/>
        </w:rPr>
        <w:t>от 27.12.2004</w:t>
      </w:r>
      <w:r>
        <w:rPr>
          <w:sz w:val="28"/>
          <w:szCs w:val="28"/>
        </w:rPr>
        <w:t xml:space="preserve"> </w:t>
      </w:r>
      <w:r w:rsidRPr="00C02877">
        <w:rPr>
          <w:sz w:val="28"/>
          <w:szCs w:val="28"/>
        </w:rPr>
        <w:t>№</w:t>
      </w:r>
      <w:r>
        <w:rPr>
          <w:sz w:val="28"/>
          <w:szCs w:val="28"/>
        </w:rPr>
        <w:t xml:space="preserve"> </w:t>
      </w:r>
      <w:r w:rsidRPr="00C02877">
        <w:rPr>
          <w:sz w:val="28"/>
          <w:szCs w:val="28"/>
        </w:rPr>
        <w:t>861,</w:t>
      </w:r>
      <w:r>
        <w:rPr>
          <w:sz w:val="28"/>
          <w:szCs w:val="28"/>
        </w:rPr>
        <w:t xml:space="preserve"> </w:t>
      </w:r>
      <w:r w:rsidRPr="00C02877">
        <w:rPr>
          <w:sz w:val="28"/>
          <w:szCs w:val="28"/>
        </w:rPr>
        <w:t>технологическое присоединение осуществляется по индивидуальному</w:t>
      </w:r>
      <w:r>
        <w:rPr>
          <w:sz w:val="28"/>
          <w:szCs w:val="28"/>
        </w:rPr>
        <w:t xml:space="preserve"> </w:t>
      </w:r>
      <w:r w:rsidRPr="00C02877">
        <w:rPr>
          <w:sz w:val="28"/>
          <w:szCs w:val="28"/>
        </w:rPr>
        <w:t>проекту в случае если у сетевой организации отсутствует техническая</w:t>
      </w:r>
      <w:r>
        <w:rPr>
          <w:sz w:val="28"/>
          <w:szCs w:val="28"/>
        </w:rPr>
        <w:t xml:space="preserve"> </w:t>
      </w:r>
      <w:r w:rsidRPr="00C02877">
        <w:rPr>
          <w:sz w:val="28"/>
          <w:szCs w:val="28"/>
        </w:rPr>
        <w:t>возможность технологического присоединения, за исключением</w:t>
      </w:r>
      <w:r>
        <w:rPr>
          <w:sz w:val="28"/>
          <w:szCs w:val="28"/>
        </w:rPr>
        <w:t xml:space="preserve"> </w:t>
      </w:r>
      <w:r w:rsidRPr="00C02877">
        <w:rPr>
          <w:sz w:val="28"/>
          <w:szCs w:val="28"/>
        </w:rPr>
        <w:t>заявителей,</w:t>
      </w:r>
      <w:r>
        <w:rPr>
          <w:sz w:val="28"/>
          <w:szCs w:val="28"/>
        </w:rPr>
        <w:t xml:space="preserve"> </w:t>
      </w:r>
      <w:r w:rsidRPr="00C02877">
        <w:rPr>
          <w:sz w:val="28"/>
          <w:szCs w:val="28"/>
        </w:rPr>
        <w:t>указанных в пункте 33 (1) – лица, максимальная</w:t>
      </w:r>
      <w:r>
        <w:rPr>
          <w:sz w:val="28"/>
          <w:szCs w:val="28"/>
        </w:rPr>
        <w:t xml:space="preserve"> </w:t>
      </w:r>
      <w:r w:rsidRPr="00C02877">
        <w:rPr>
          <w:sz w:val="28"/>
          <w:szCs w:val="28"/>
        </w:rPr>
        <w:t>мощность</w:t>
      </w:r>
      <w:r>
        <w:rPr>
          <w:sz w:val="28"/>
          <w:szCs w:val="28"/>
        </w:rPr>
        <w:t xml:space="preserve"> </w:t>
      </w:r>
      <w:r w:rsidRPr="00C02877">
        <w:rPr>
          <w:sz w:val="28"/>
          <w:szCs w:val="28"/>
        </w:rPr>
        <w:t xml:space="preserve">энергопринимающих устройств которых составляет до150кВтвключительно; </w:t>
      </w:r>
    </w:p>
    <w:p w14:paraId="14F7AE77" w14:textId="0BACC0EB" w:rsidR="00BD4E44" w:rsidRPr="00C02877" w:rsidRDefault="00C02877" w:rsidP="00BD4E44">
      <w:pPr>
        <w:ind w:left="-142" w:right="-1" w:firstLine="709"/>
        <w:jc w:val="both"/>
        <w:rPr>
          <w:sz w:val="28"/>
          <w:szCs w:val="28"/>
        </w:rPr>
      </w:pPr>
      <w:r w:rsidRPr="00C02877">
        <w:rPr>
          <w:sz w:val="28"/>
          <w:szCs w:val="28"/>
        </w:rPr>
        <w:t>- не представлены сметные расчёты по выпадающим</w:t>
      </w:r>
      <w:r>
        <w:rPr>
          <w:sz w:val="28"/>
          <w:szCs w:val="28"/>
        </w:rPr>
        <w:t xml:space="preserve"> </w:t>
      </w:r>
      <w:r w:rsidRPr="00C02877">
        <w:rPr>
          <w:sz w:val="28"/>
          <w:szCs w:val="28"/>
        </w:rPr>
        <w:t>доходам.</w:t>
      </w:r>
    </w:p>
    <w:p w14:paraId="09E4F0F1" w14:textId="77777777" w:rsidR="00C02877" w:rsidRPr="00C02877" w:rsidRDefault="00C02877" w:rsidP="00BD4E44">
      <w:pPr>
        <w:ind w:left="-142" w:right="-1" w:firstLine="709"/>
        <w:jc w:val="both"/>
        <w:rPr>
          <w:sz w:val="28"/>
          <w:szCs w:val="28"/>
        </w:rPr>
      </w:pPr>
    </w:p>
    <w:p w14:paraId="7BD9DA45" w14:textId="77777777" w:rsidR="00C02877" w:rsidRDefault="00C02877" w:rsidP="00C0287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F97872B" w14:textId="77777777" w:rsidR="00C02877" w:rsidRDefault="00C02877" w:rsidP="00C02877">
      <w:pPr>
        <w:ind w:left="-142" w:right="-1" w:firstLine="709"/>
        <w:jc w:val="both"/>
        <w:rPr>
          <w:b/>
          <w:sz w:val="28"/>
          <w:szCs w:val="28"/>
        </w:rPr>
      </w:pPr>
    </w:p>
    <w:p w14:paraId="23297170" w14:textId="77777777" w:rsidR="00C02877" w:rsidRDefault="00C02877" w:rsidP="00C02877">
      <w:pPr>
        <w:ind w:left="-142" w:right="-1" w:firstLine="709"/>
        <w:jc w:val="both"/>
        <w:rPr>
          <w:b/>
          <w:sz w:val="28"/>
          <w:szCs w:val="28"/>
        </w:rPr>
      </w:pPr>
      <w:r>
        <w:rPr>
          <w:bCs/>
          <w:kern w:val="32"/>
          <w:sz w:val="28"/>
          <w:szCs w:val="28"/>
        </w:rPr>
        <w:t>Согласиться с предложением докладчика.</w:t>
      </w:r>
    </w:p>
    <w:p w14:paraId="07F1900F" w14:textId="77777777" w:rsidR="00C02877" w:rsidRDefault="00C02877" w:rsidP="00C02877">
      <w:pPr>
        <w:ind w:left="-142" w:right="-1" w:firstLine="709"/>
        <w:jc w:val="both"/>
        <w:rPr>
          <w:b/>
          <w:bCs/>
          <w:sz w:val="28"/>
          <w:szCs w:val="22"/>
        </w:rPr>
      </w:pPr>
    </w:p>
    <w:p w14:paraId="59305608" w14:textId="77777777" w:rsidR="00C02877" w:rsidRDefault="00C02877" w:rsidP="00C02877">
      <w:pPr>
        <w:ind w:left="-142" w:right="-1" w:firstLine="709"/>
        <w:jc w:val="both"/>
        <w:rPr>
          <w:b/>
          <w:bCs/>
          <w:sz w:val="28"/>
          <w:szCs w:val="22"/>
        </w:rPr>
      </w:pPr>
      <w:r>
        <w:rPr>
          <w:b/>
          <w:bCs/>
          <w:sz w:val="28"/>
          <w:szCs w:val="22"/>
        </w:rPr>
        <w:t>Проведено голосование: «за» - 5;</w:t>
      </w:r>
    </w:p>
    <w:p w14:paraId="3BE38198" w14:textId="77777777" w:rsidR="009D64F0" w:rsidRDefault="00C02877" w:rsidP="009D64F0">
      <w:pPr>
        <w:ind w:left="-142" w:right="-1" w:firstLine="709"/>
        <w:jc w:val="both"/>
        <w:rPr>
          <w:b/>
          <w:bCs/>
          <w:sz w:val="28"/>
          <w:szCs w:val="22"/>
        </w:rPr>
      </w:pPr>
      <w:r>
        <w:rPr>
          <w:b/>
          <w:bCs/>
          <w:sz w:val="28"/>
          <w:szCs w:val="22"/>
        </w:rPr>
        <w:t>«ПРОТИВ» - 1 (Кулебякина М.В.)</w:t>
      </w:r>
    </w:p>
    <w:p w14:paraId="79B00F0B" w14:textId="77777777" w:rsidR="009D64F0" w:rsidRDefault="009D64F0" w:rsidP="009D64F0">
      <w:pPr>
        <w:ind w:left="-142" w:right="-1" w:firstLine="709"/>
        <w:jc w:val="both"/>
        <w:rPr>
          <w:b/>
          <w:bCs/>
          <w:sz w:val="28"/>
          <w:szCs w:val="22"/>
        </w:rPr>
      </w:pPr>
    </w:p>
    <w:p w14:paraId="17B1D68D" w14:textId="3A15EA14" w:rsidR="009D64F0" w:rsidRDefault="00BD4E44" w:rsidP="009D64F0">
      <w:pPr>
        <w:ind w:left="-142" w:right="-1" w:firstLine="709"/>
        <w:jc w:val="both"/>
        <w:rPr>
          <w:b/>
          <w:bCs/>
          <w:color w:val="000000"/>
          <w:kern w:val="32"/>
          <w:sz w:val="28"/>
          <w:szCs w:val="28"/>
        </w:rPr>
      </w:pPr>
      <w:r w:rsidRPr="00BD4E44">
        <w:rPr>
          <w:bCs/>
          <w:sz w:val="28"/>
          <w:szCs w:val="28"/>
        </w:rPr>
        <w:t>Вопрос 3</w:t>
      </w:r>
      <w:r>
        <w:rPr>
          <w:b/>
          <w:sz w:val="28"/>
          <w:szCs w:val="28"/>
        </w:rPr>
        <w:t xml:space="preserve"> «</w:t>
      </w:r>
      <w:r w:rsidR="009D64F0" w:rsidRPr="00CE1CB9">
        <w:rPr>
          <w:b/>
          <w:bCs/>
          <w:color w:val="000000"/>
          <w:kern w:val="32"/>
          <w:sz w:val="28"/>
          <w:szCs w:val="28"/>
        </w:rPr>
        <w:t xml:space="preserve">О внесении изменений в постановление </w:t>
      </w:r>
      <w:r w:rsidR="009D64F0">
        <w:rPr>
          <w:b/>
          <w:bCs/>
          <w:color w:val="000000"/>
          <w:kern w:val="32"/>
          <w:sz w:val="28"/>
          <w:szCs w:val="28"/>
        </w:rPr>
        <w:t>Р</w:t>
      </w:r>
      <w:r w:rsidR="009D64F0" w:rsidRPr="00CE1CB9">
        <w:rPr>
          <w:b/>
          <w:bCs/>
          <w:color w:val="000000"/>
          <w:kern w:val="32"/>
          <w:sz w:val="28"/>
          <w:szCs w:val="28"/>
        </w:rPr>
        <w:t>егиональной</w:t>
      </w:r>
      <w:r w:rsidR="009D64F0">
        <w:rPr>
          <w:b/>
          <w:bCs/>
          <w:sz w:val="28"/>
          <w:szCs w:val="22"/>
        </w:rPr>
        <w:t xml:space="preserve"> </w:t>
      </w:r>
      <w:r w:rsidR="009D64F0" w:rsidRPr="00CE1CB9">
        <w:rPr>
          <w:b/>
          <w:bCs/>
          <w:color w:val="000000"/>
          <w:kern w:val="32"/>
          <w:sz w:val="28"/>
          <w:szCs w:val="28"/>
        </w:rPr>
        <w:t xml:space="preserve">энергетической комиссии </w:t>
      </w:r>
      <w:r w:rsidR="009D64F0">
        <w:rPr>
          <w:b/>
          <w:bCs/>
          <w:color w:val="000000"/>
          <w:kern w:val="32"/>
          <w:sz w:val="28"/>
          <w:szCs w:val="28"/>
        </w:rPr>
        <w:t xml:space="preserve">Кузбасса </w:t>
      </w:r>
      <w:r w:rsidR="009D64F0" w:rsidRPr="007A162A">
        <w:rPr>
          <w:b/>
          <w:bCs/>
          <w:color w:val="000000"/>
          <w:kern w:val="32"/>
          <w:sz w:val="28"/>
          <w:szCs w:val="28"/>
        </w:rPr>
        <w:t xml:space="preserve">от </w:t>
      </w:r>
      <w:r w:rsidR="009D64F0">
        <w:rPr>
          <w:b/>
          <w:bCs/>
          <w:color w:val="000000"/>
          <w:kern w:val="32"/>
          <w:sz w:val="28"/>
          <w:szCs w:val="28"/>
        </w:rPr>
        <w:t xml:space="preserve">14.12.2023 </w:t>
      </w:r>
      <w:r w:rsidR="009D64F0" w:rsidRPr="007A162A">
        <w:rPr>
          <w:b/>
          <w:bCs/>
          <w:color w:val="000000"/>
          <w:kern w:val="32"/>
          <w:sz w:val="28"/>
          <w:szCs w:val="28"/>
        </w:rPr>
        <w:t xml:space="preserve">№ </w:t>
      </w:r>
      <w:r w:rsidR="009D64F0">
        <w:rPr>
          <w:b/>
          <w:bCs/>
          <w:color w:val="000000"/>
          <w:kern w:val="32"/>
          <w:sz w:val="28"/>
          <w:szCs w:val="28"/>
        </w:rPr>
        <w:t>574</w:t>
      </w:r>
      <w:r w:rsidR="009D64F0" w:rsidRPr="007A162A">
        <w:rPr>
          <w:b/>
          <w:bCs/>
          <w:color w:val="000000"/>
          <w:kern w:val="32"/>
          <w:sz w:val="28"/>
          <w:szCs w:val="28"/>
        </w:rPr>
        <w:t xml:space="preserve"> </w:t>
      </w:r>
      <w:r w:rsidR="009D64F0">
        <w:rPr>
          <w:b/>
          <w:bCs/>
          <w:color w:val="000000"/>
          <w:kern w:val="32"/>
          <w:sz w:val="28"/>
          <w:szCs w:val="28"/>
        </w:rPr>
        <w:t>«</w:t>
      </w:r>
      <w:r w:rsidR="009D64F0" w:rsidRPr="007363B4">
        <w:rPr>
          <w:b/>
          <w:bCs/>
          <w:color w:val="000000"/>
          <w:kern w:val="32"/>
          <w:sz w:val="28"/>
          <w:szCs w:val="28"/>
        </w:rPr>
        <w:t>Об установлении долгосрочных параметров регулирования</w:t>
      </w:r>
      <w:r w:rsidR="009D64F0">
        <w:rPr>
          <w:b/>
          <w:bCs/>
          <w:sz w:val="28"/>
          <w:szCs w:val="22"/>
        </w:rPr>
        <w:t xml:space="preserve"> </w:t>
      </w:r>
      <w:r w:rsidR="009D64F0" w:rsidRPr="007363B4">
        <w:rPr>
          <w:b/>
          <w:bCs/>
          <w:color w:val="000000"/>
          <w:kern w:val="32"/>
          <w:sz w:val="28"/>
          <w:szCs w:val="28"/>
        </w:rPr>
        <w:t xml:space="preserve">и долгосрочных тарифов </w:t>
      </w:r>
      <w:r w:rsidR="007B2C86">
        <w:rPr>
          <w:b/>
          <w:bCs/>
          <w:color w:val="000000"/>
          <w:kern w:val="32"/>
          <w:sz w:val="28"/>
          <w:szCs w:val="28"/>
        </w:rPr>
        <w:br/>
      </w:r>
      <w:r w:rsidR="009D64F0">
        <w:rPr>
          <w:b/>
          <w:bCs/>
          <w:color w:val="000000"/>
          <w:kern w:val="32"/>
          <w:sz w:val="28"/>
          <w:szCs w:val="28"/>
        </w:rPr>
        <w:t xml:space="preserve">ООО «Водоканал» </w:t>
      </w:r>
      <w:r w:rsidR="009D64F0" w:rsidRPr="007363B4">
        <w:rPr>
          <w:b/>
          <w:bCs/>
          <w:color w:val="000000"/>
          <w:kern w:val="32"/>
          <w:sz w:val="28"/>
          <w:szCs w:val="28"/>
        </w:rPr>
        <w:t>на тепловую энергию, реализуемую</w:t>
      </w:r>
      <w:r w:rsidR="009D64F0">
        <w:rPr>
          <w:b/>
          <w:bCs/>
          <w:color w:val="000000"/>
          <w:kern w:val="32"/>
          <w:sz w:val="28"/>
          <w:szCs w:val="28"/>
        </w:rPr>
        <w:t xml:space="preserve"> </w:t>
      </w:r>
      <w:r w:rsidR="009D64F0" w:rsidRPr="007363B4">
        <w:rPr>
          <w:b/>
          <w:bCs/>
          <w:color w:val="000000"/>
          <w:kern w:val="32"/>
          <w:sz w:val="28"/>
          <w:szCs w:val="28"/>
        </w:rPr>
        <w:t xml:space="preserve">на потребительском рынке </w:t>
      </w:r>
      <w:r w:rsidR="009D64F0">
        <w:rPr>
          <w:b/>
          <w:bCs/>
          <w:color w:val="000000"/>
          <w:kern w:val="32"/>
          <w:sz w:val="28"/>
          <w:szCs w:val="28"/>
        </w:rPr>
        <w:t>Новокузнецкого муниципального</w:t>
      </w:r>
      <w:r w:rsidR="009D64F0" w:rsidRPr="003224D4">
        <w:rPr>
          <w:b/>
          <w:bCs/>
          <w:color w:val="000000"/>
          <w:kern w:val="32"/>
          <w:sz w:val="28"/>
          <w:szCs w:val="28"/>
        </w:rPr>
        <w:t xml:space="preserve"> округа</w:t>
      </w:r>
      <w:r w:rsidR="009D64F0" w:rsidRPr="007363B4">
        <w:rPr>
          <w:b/>
          <w:bCs/>
          <w:color w:val="000000"/>
          <w:kern w:val="32"/>
          <w:sz w:val="28"/>
          <w:szCs w:val="28"/>
        </w:rPr>
        <w:t>,</w:t>
      </w:r>
      <w:r w:rsidR="009D64F0">
        <w:rPr>
          <w:b/>
          <w:bCs/>
          <w:color w:val="000000"/>
          <w:kern w:val="32"/>
          <w:sz w:val="28"/>
          <w:szCs w:val="28"/>
        </w:rPr>
        <w:t xml:space="preserve"> </w:t>
      </w:r>
      <w:r w:rsidR="009D64F0" w:rsidRPr="007363B4">
        <w:rPr>
          <w:b/>
          <w:bCs/>
          <w:color w:val="000000"/>
          <w:kern w:val="32"/>
          <w:sz w:val="28"/>
          <w:szCs w:val="28"/>
        </w:rPr>
        <w:t xml:space="preserve">на </w:t>
      </w:r>
      <w:r w:rsidR="009D64F0">
        <w:rPr>
          <w:b/>
          <w:bCs/>
          <w:color w:val="000000"/>
          <w:kern w:val="32"/>
          <w:sz w:val="28"/>
          <w:szCs w:val="28"/>
        </w:rPr>
        <w:t>период 2024</w:t>
      </w:r>
      <w:r w:rsidR="009D64F0" w:rsidRPr="0035545D">
        <w:rPr>
          <w:b/>
          <w:bCs/>
          <w:color w:val="000000"/>
          <w:kern w:val="32"/>
          <w:sz w:val="28"/>
          <w:szCs w:val="28"/>
        </w:rPr>
        <w:t xml:space="preserve"> </w:t>
      </w:r>
      <w:r w:rsidR="009D64F0">
        <w:rPr>
          <w:b/>
          <w:bCs/>
          <w:color w:val="000000"/>
          <w:kern w:val="32"/>
          <w:sz w:val="28"/>
          <w:szCs w:val="28"/>
        </w:rPr>
        <w:t>-</w:t>
      </w:r>
      <w:r w:rsidR="009D64F0" w:rsidRPr="0035545D">
        <w:rPr>
          <w:b/>
          <w:bCs/>
          <w:color w:val="000000"/>
          <w:kern w:val="32"/>
          <w:sz w:val="28"/>
          <w:szCs w:val="28"/>
        </w:rPr>
        <w:t xml:space="preserve"> 202</w:t>
      </w:r>
      <w:r w:rsidR="009D64F0">
        <w:rPr>
          <w:b/>
          <w:bCs/>
          <w:color w:val="000000"/>
          <w:kern w:val="32"/>
          <w:sz w:val="28"/>
          <w:szCs w:val="28"/>
        </w:rPr>
        <w:t>9 годы», в части 2025 года»</w:t>
      </w:r>
    </w:p>
    <w:p w14:paraId="1F0FDF37" w14:textId="77777777" w:rsidR="009D64F0" w:rsidRDefault="009D64F0" w:rsidP="009D64F0">
      <w:pPr>
        <w:ind w:left="-142" w:right="-1" w:firstLine="709"/>
        <w:jc w:val="both"/>
        <w:rPr>
          <w:b/>
          <w:bCs/>
          <w:sz w:val="28"/>
          <w:szCs w:val="22"/>
        </w:rPr>
      </w:pPr>
    </w:p>
    <w:p w14:paraId="5B87D9D6" w14:textId="09274FDA" w:rsidR="00AB60B2" w:rsidRPr="00FE1087" w:rsidRDefault="00AB60B2" w:rsidP="00AB60B2">
      <w:pPr>
        <w:widowControl w:val="0"/>
        <w:ind w:left="-142" w:right="-1" w:firstLine="709"/>
        <w:jc w:val="both"/>
        <w:rPr>
          <w:b/>
          <w:sz w:val="28"/>
          <w:szCs w:val="28"/>
        </w:rPr>
      </w:pPr>
      <w:r w:rsidRPr="00FE1087">
        <w:rPr>
          <w:b/>
          <w:sz w:val="28"/>
          <w:szCs w:val="28"/>
        </w:rPr>
        <w:t xml:space="preserve">СЛУШАЛИ: </w:t>
      </w:r>
      <w:r w:rsidR="007B2C86">
        <w:rPr>
          <w:b/>
          <w:sz w:val="28"/>
          <w:szCs w:val="28"/>
        </w:rPr>
        <w:t>Ермак Н.В.</w:t>
      </w:r>
    </w:p>
    <w:p w14:paraId="45E41F0C" w14:textId="77777777" w:rsidR="00AB60B2" w:rsidRDefault="00AB60B2" w:rsidP="009D64F0">
      <w:pPr>
        <w:ind w:left="-142" w:right="-1" w:firstLine="709"/>
        <w:jc w:val="both"/>
        <w:rPr>
          <w:b/>
          <w:bCs/>
          <w:sz w:val="28"/>
          <w:szCs w:val="22"/>
        </w:rPr>
      </w:pPr>
    </w:p>
    <w:p w14:paraId="366FBB9D" w14:textId="569B0820" w:rsidR="00AB60B2" w:rsidRPr="009D64F0" w:rsidRDefault="00AB60B2" w:rsidP="009D64F0">
      <w:pPr>
        <w:ind w:left="-142" w:right="-1" w:firstLine="709"/>
        <w:jc w:val="both"/>
        <w:rPr>
          <w:b/>
          <w:bCs/>
          <w:sz w:val="28"/>
          <w:szCs w:val="22"/>
        </w:rPr>
      </w:pPr>
      <w:r>
        <w:rPr>
          <w:bCs/>
          <w:color w:val="000000"/>
          <w:kern w:val="32"/>
          <w:sz w:val="28"/>
          <w:szCs w:val="28"/>
          <w:lang w:eastAsia="en-US"/>
        </w:rPr>
        <w:t xml:space="preserve">Докладчик, согласно экспертному заключению (приложение № 5 к настоящему протоколу) </w:t>
      </w:r>
      <w:r w:rsidRPr="00C02877">
        <w:rPr>
          <w:bCs/>
          <w:color w:val="000000"/>
          <w:kern w:val="32"/>
          <w:sz w:val="28"/>
          <w:szCs w:val="28"/>
          <w:lang w:eastAsia="en-US"/>
        </w:rPr>
        <w:t>предлагает</w:t>
      </w:r>
      <w:r w:rsidR="00877DB9">
        <w:rPr>
          <w:bCs/>
          <w:color w:val="000000"/>
          <w:kern w:val="32"/>
          <w:sz w:val="28"/>
          <w:szCs w:val="28"/>
          <w:lang w:eastAsia="en-US"/>
        </w:rPr>
        <w:t>:</w:t>
      </w:r>
    </w:p>
    <w:p w14:paraId="1C80A43C" w14:textId="77777777" w:rsidR="009D64F0" w:rsidRPr="001A2788" w:rsidRDefault="009D64F0" w:rsidP="00AB60B2">
      <w:pPr>
        <w:numPr>
          <w:ilvl w:val="0"/>
          <w:numId w:val="1"/>
        </w:numPr>
        <w:tabs>
          <w:tab w:val="left" w:pos="709"/>
        </w:tabs>
        <w:ind w:left="-142" w:firstLine="709"/>
        <w:jc w:val="both"/>
        <w:rPr>
          <w:bCs/>
          <w:color w:val="000000"/>
          <w:kern w:val="32"/>
          <w:sz w:val="28"/>
          <w:szCs w:val="28"/>
        </w:rPr>
      </w:pPr>
      <w:r w:rsidRPr="001A2788">
        <w:rPr>
          <w:bCs/>
          <w:kern w:val="32"/>
          <w:sz w:val="28"/>
          <w:szCs w:val="28"/>
        </w:rPr>
        <w:t xml:space="preserve">Внести в </w:t>
      </w:r>
      <w:r w:rsidRPr="001A2788">
        <w:rPr>
          <w:bCs/>
          <w:color w:val="000000" w:themeColor="text1"/>
          <w:kern w:val="32"/>
          <w:sz w:val="28"/>
          <w:szCs w:val="28"/>
        </w:rPr>
        <w:t xml:space="preserve">постановление Региональной энергетической комиссии Кузбасса </w:t>
      </w:r>
      <w:r w:rsidRPr="001A2788">
        <w:rPr>
          <w:bCs/>
          <w:color w:val="000000"/>
          <w:kern w:val="32"/>
          <w:sz w:val="28"/>
          <w:szCs w:val="28"/>
        </w:rPr>
        <w:t xml:space="preserve">от 14.12.2023 № 574 «Об установлении долгосрочных параметров регулирования и долгосрочных тарифов ООО «Водоканал» на тепловую энергию, реализуемую на потребительском рынке Новокузнецкого муниципального округа, на период 2024 - 2029 годы» </w:t>
      </w:r>
      <w:r w:rsidRPr="001A2788">
        <w:rPr>
          <w:sz w:val="28"/>
          <w:szCs w:val="28"/>
        </w:rPr>
        <w:t>следующие изменения:</w:t>
      </w:r>
    </w:p>
    <w:p w14:paraId="0E295071" w14:textId="48158A01" w:rsidR="009D64F0" w:rsidRPr="002C07A5" w:rsidRDefault="009D64F0" w:rsidP="00AB60B2">
      <w:pPr>
        <w:tabs>
          <w:tab w:val="left" w:pos="709"/>
        </w:tabs>
        <w:ind w:left="-142"/>
        <w:jc w:val="both"/>
        <w:rPr>
          <w:color w:val="000000" w:themeColor="text1"/>
          <w:sz w:val="28"/>
          <w:szCs w:val="28"/>
        </w:rPr>
      </w:pPr>
      <w:r w:rsidRPr="00AD00DE">
        <w:rPr>
          <w:bCs/>
          <w:kern w:val="32"/>
          <w:sz w:val="28"/>
          <w:szCs w:val="28"/>
        </w:rPr>
        <w:lastRenderedPageBreak/>
        <w:tab/>
        <w:t xml:space="preserve">Приложение № 2 </w:t>
      </w:r>
      <w:r w:rsidRPr="00AD00DE">
        <w:rPr>
          <w:color w:val="000000" w:themeColor="text1"/>
          <w:sz w:val="28"/>
          <w:szCs w:val="28"/>
        </w:rPr>
        <w:t>изложить в новой редакции</w:t>
      </w:r>
      <w:r>
        <w:rPr>
          <w:color w:val="000000" w:themeColor="text1"/>
          <w:sz w:val="28"/>
          <w:szCs w:val="28"/>
        </w:rPr>
        <w:t>,</w:t>
      </w:r>
      <w:r w:rsidRPr="002C07A5">
        <w:rPr>
          <w:color w:val="000000" w:themeColor="text1"/>
          <w:sz w:val="28"/>
          <w:szCs w:val="28"/>
        </w:rPr>
        <w:t xml:space="preserve"> согласно приложению</w:t>
      </w:r>
      <w:r w:rsidR="00877DB9">
        <w:rPr>
          <w:color w:val="000000" w:themeColor="text1"/>
          <w:sz w:val="28"/>
          <w:szCs w:val="28"/>
        </w:rPr>
        <w:t xml:space="preserve"> № 6</w:t>
      </w:r>
      <w:r w:rsidRPr="002C07A5">
        <w:rPr>
          <w:color w:val="000000" w:themeColor="text1"/>
          <w:sz w:val="28"/>
          <w:szCs w:val="28"/>
        </w:rPr>
        <w:t xml:space="preserve"> к настоящему </w:t>
      </w:r>
      <w:r w:rsidR="00877DB9">
        <w:rPr>
          <w:color w:val="000000" w:themeColor="text1"/>
          <w:sz w:val="28"/>
          <w:szCs w:val="28"/>
        </w:rPr>
        <w:t>протоколу</w:t>
      </w:r>
      <w:r w:rsidRPr="002C07A5">
        <w:rPr>
          <w:color w:val="000000" w:themeColor="text1"/>
          <w:sz w:val="28"/>
          <w:szCs w:val="28"/>
        </w:rPr>
        <w:t>.</w:t>
      </w:r>
    </w:p>
    <w:p w14:paraId="724D250D" w14:textId="632D8C46" w:rsidR="00851C91" w:rsidRDefault="007B2C86" w:rsidP="007B2C86">
      <w:pPr>
        <w:ind w:left="-142" w:right="-1" w:firstLine="709"/>
        <w:jc w:val="both"/>
        <w:rPr>
          <w:sz w:val="28"/>
          <w:szCs w:val="22"/>
        </w:rPr>
      </w:pPr>
      <w:r w:rsidRPr="007B2C86">
        <w:rPr>
          <w:bCs/>
          <w:sz w:val="28"/>
          <w:szCs w:val="28"/>
        </w:rPr>
        <w:t>Отмечено, что в материалах дела имеется письменное возражение предприяти</w:t>
      </w:r>
      <w:r>
        <w:rPr>
          <w:bCs/>
          <w:sz w:val="28"/>
          <w:szCs w:val="28"/>
        </w:rPr>
        <w:t>я</w:t>
      </w:r>
      <w:r w:rsidRPr="007B2C86">
        <w:rPr>
          <w:bCs/>
          <w:sz w:val="28"/>
          <w:szCs w:val="28"/>
        </w:rPr>
        <w:t xml:space="preserve"> № 8620/2024</w:t>
      </w:r>
      <w:r>
        <w:rPr>
          <w:bCs/>
          <w:sz w:val="28"/>
          <w:szCs w:val="28"/>
        </w:rPr>
        <w:t xml:space="preserve"> от 01.11.2024 за подписью директора по экономике и финансам </w:t>
      </w:r>
      <w:r w:rsidRPr="001A2788">
        <w:rPr>
          <w:bCs/>
          <w:color w:val="000000"/>
          <w:kern w:val="32"/>
          <w:sz w:val="28"/>
          <w:szCs w:val="28"/>
        </w:rPr>
        <w:t>ООО «</w:t>
      </w:r>
      <w:r w:rsidRPr="007821AC">
        <w:rPr>
          <w:bCs/>
          <w:color w:val="000000"/>
          <w:kern w:val="32"/>
          <w:sz w:val="28"/>
          <w:szCs w:val="28"/>
        </w:rPr>
        <w:t>Водоканал»</w:t>
      </w:r>
      <w:bookmarkEnd w:id="2"/>
      <w:r w:rsidR="007821AC">
        <w:rPr>
          <w:bCs/>
          <w:sz w:val="28"/>
          <w:szCs w:val="22"/>
        </w:rPr>
        <w:t xml:space="preserve"> о том,</w:t>
      </w:r>
      <w:r w:rsidRPr="007821AC">
        <w:rPr>
          <w:bCs/>
          <w:sz w:val="28"/>
          <w:szCs w:val="22"/>
        </w:rPr>
        <w:t xml:space="preserve"> что не</w:t>
      </w:r>
      <w:r w:rsidRPr="00851C91">
        <w:rPr>
          <w:sz w:val="28"/>
          <w:szCs w:val="22"/>
        </w:rPr>
        <w:t xml:space="preserve"> включены расходы из прибыли на "Социальные нужды".</w:t>
      </w:r>
    </w:p>
    <w:p w14:paraId="1A734DF9" w14:textId="48F53939" w:rsidR="007B2C86" w:rsidRPr="00851C91" w:rsidRDefault="00851C91" w:rsidP="007B2C86">
      <w:pPr>
        <w:ind w:left="-142" w:right="-1" w:firstLine="709"/>
        <w:jc w:val="both"/>
        <w:rPr>
          <w:sz w:val="28"/>
          <w:szCs w:val="22"/>
        </w:rPr>
      </w:pPr>
      <w:r w:rsidRPr="00851C91">
        <w:rPr>
          <w:sz w:val="28"/>
          <w:szCs w:val="22"/>
        </w:rPr>
        <w:t>Докладчик пояснила, что</w:t>
      </w:r>
      <w:r w:rsidR="007B2C86" w:rsidRPr="00851C91">
        <w:rPr>
          <w:sz w:val="28"/>
          <w:szCs w:val="22"/>
        </w:rPr>
        <w:t xml:space="preserve"> данное возражение оставлено без удовлетворения, в связи с тем, что предприятию в НВВ 2025 года была включена "Предпринимательская прибыль" в соответствии с Методическими указаниями</w:t>
      </w:r>
      <w:r w:rsidR="007821AC">
        <w:rPr>
          <w:sz w:val="28"/>
          <w:szCs w:val="22"/>
        </w:rPr>
        <w:t>,</w:t>
      </w:r>
      <w:r w:rsidR="007B2C86" w:rsidRPr="00851C91">
        <w:rPr>
          <w:sz w:val="28"/>
          <w:szCs w:val="22"/>
        </w:rPr>
        <w:t xml:space="preserve"> которую предприятие расходует по своему усмотрению.</w:t>
      </w:r>
    </w:p>
    <w:p w14:paraId="738A5B26" w14:textId="77777777" w:rsidR="007B2C86" w:rsidRPr="00851C91" w:rsidRDefault="007B2C86" w:rsidP="007B2C86">
      <w:pPr>
        <w:ind w:left="-142" w:right="-1" w:firstLine="709"/>
        <w:jc w:val="both"/>
        <w:rPr>
          <w:sz w:val="28"/>
          <w:szCs w:val="28"/>
        </w:rPr>
      </w:pPr>
    </w:p>
    <w:p w14:paraId="3A4EE52F" w14:textId="77777777" w:rsidR="005A2235" w:rsidRDefault="005A2235" w:rsidP="005A223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FBB06C6" w14:textId="77777777" w:rsidR="005A2235" w:rsidRDefault="005A2235" w:rsidP="005A2235">
      <w:pPr>
        <w:ind w:left="-142" w:right="-1" w:firstLine="709"/>
        <w:jc w:val="both"/>
        <w:rPr>
          <w:b/>
          <w:sz w:val="28"/>
          <w:szCs w:val="28"/>
        </w:rPr>
      </w:pPr>
    </w:p>
    <w:p w14:paraId="44FFDDCE" w14:textId="77777777" w:rsidR="005A2235" w:rsidRDefault="005A2235" w:rsidP="005A2235">
      <w:pPr>
        <w:ind w:left="-142" w:right="-1" w:firstLine="709"/>
        <w:jc w:val="both"/>
        <w:rPr>
          <w:b/>
          <w:sz w:val="28"/>
          <w:szCs w:val="28"/>
        </w:rPr>
      </w:pPr>
      <w:r>
        <w:rPr>
          <w:bCs/>
          <w:kern w:val="32"/>
          <w:sz w:val="28"/>
          <w:szCs w:val="28"/>
        </w:rPr>
        <w:t>Согласиться с предложением докладчика.</w:t>
      </w:r>
    </w:p>
    <w:p w14:paraId="26ECF5B0" w14:textId="77777777" w:rsidR="005A2235" w:rsidRDefault="005A2235" w:rsidP="005A2235">
      <w:pPr>
        <w:ind w:left="-142" w:right="-1" w:firstLine="709"/>
        <w:jc w:val="both"/>
        <w:rPr>
          <w:b/>
          <w:bCs/>
          <w:sz w:val="28"/>
          <w:szCs w:val="22"/>
        </w:rPr>
      </w:pPr>
    </w:p>
    <w:p w14:paraId="32BE19B3" w14:textId="77777777" w:rsidR="00877DB9" w:rsidRDefault="005A2235" w:rsidP="00877DB9">
      <w:pPr>
        <w:ind w:left="-142" w:right="-1" w:firstLine="709"/>
        <w:jc w:val="both"/>
        <w:rPr>
          <w:b/>
          <w:sz w:val="28"/>
          <w:szCs w:val="28"/>
        </w:rPr>
      </w:pPr>
      <w:r>
        <w:rPr>
          <w:b/>
          <w:bCs/>
          <w:sz w:val="28"/>
          <w:szCs w:val="22"/>
        </w:rPr>
        <w:t>Проведено голосование: «за» - единогласно.</w:t>
      </w:r>
      <w:bookmarkStart w:id="3" w:name="_Hlk181013248"/>
      <w:bookmarkStart w:id="4" w:name="_Hlk181013059"/>
    </w:p>
    <w:p w14:paraId="3309F0FE" w14:textId="77777777" w:rsidR="00877DB9" w:rsidRDefault="00877DB9" w:rsidP="00877DB9">
      <w:pPr>
        <w:ind w:left="-142" w:right="-1" w:firstLine="709"/>
        <w:jc w:val="both"/>
        <w:rPr>
          <w:b/>
          <w:sz w:val="28"/>
          <w:szCs w:val="28"/>
        </w:rPr>
      </w:pPr>
    </w:p>
    <w:p w14:paraId="67A2F8FB" w14:textId="357D1B35" w:rsidR="00877DB9" w:rsidRDefault="005A2235" w:rsidP="00877DB9">
      <w:pPr>
        <w:ind w:left="-142" w:right="-1" w:firstLine="709"/>
        <w:jc w:val="both"/>
        <w:rPr>
          <w:b/>
          <w:bCs/>
          <w:color w:val="000000"/>
          <w:kern w:val="32"/>
          <w:sz w:val="28"/>
          <w:szCs w:val="28"/>
        </w:rPr>
      </w:pPr>
      <w:r w:rsidRPr="005A2235">
        <w:rPr>
          <w:bCs/>
          <w:sz w:val="28"/>
          <w:szCs w:val="28"/>
        </w:rPr>
        <w:t>Вопрос 4</w:t>
      </w:r>
      <w:r>
        <w:rPr>
          <w:b/>
          <w:sz w:val="28"/>
          <w:szCs w:val="28"/>
        </w:rPr>
        <w:t xml:space="preserve"> «</w:t>
      </w:r>
      <w:bookmarkEnd w:id="3"/>
      <w:r w:rsidR="00877DB9" w:rsidRPr="00CE1CB9">
        <w:rPr>
          <w:b/>
          <w:bCs/>
          <w:color w:val="000000"/>
          <w:kern w:val="32"/>
          <w:sz w:val="28"/>
          <w:szCs w:val="28"/>
        </w:rPr>
        <w:t>О внесении изменений в постановление региональной</w:t>
      </w:r>
      <w:r w:rsidR="00877DB9">
        <w:rPr>
          <w:b/>
          <w:sz w:val="28"/>
          <w:szCs w:val="28"/>
        </w:rPr>
        <w:t xml:space="preserve"> </w:t>
      </w:r>
      <w:r w:rsidR="00877DB9" w:rsidRPr="00CE1CB9">
        <w:rPr>
          <w:b/>
          <w:bCs/>
          <w:color w:val="000000"/>
          <w:kern w:val="32"/>
          <w:sz w:val="28"/>
          <w:szCs w:val="28"/>
        </w:rPr>
        <w:t xml:space="preserve">энергетической комиссии Кемеровской области </w:t>
      </w:r>
      <w:r w:rsidR="00877DB9" w:rsidRPr="007A162A">
        <w:rPr>
          <w:b/>
          <w:bCs/>
          <w:color w:val="000000"/>
          <w:kern w:val="32"/>
          <w:sz w:val="28"/>
          <w:szCs w:val="28"/>
        </w:rPr>
        <w:t xml:space="preserve">от </w:t>
      </w:r>
      <w:r w:rsidR="00877DB9">
        <w:rPr>
          <w:b/>
          <w:bCs/>
          <w:color w:val="000000"/>
          <w:kern w:val="32"/>
          <w:sz w:val="28"/>
          <w:szCs w:val="28"/>
        </w:rPr>
        <w:t>14</w:t>
      </w:r>
      <w:r w:rsidR="00877DB9" w:rsidRPr="007A162A">
        <w:rPr>
          <w:b/>
          <w:bCs/>
          <w:color w:val="000000"/>
          <w:kern w:val="32"/>
          <w:sz w:val="28"/>
          <w:szCs w:val="28"/>
        </w:rPr>
        <w:t>.</w:t>
      </w:r>
      <w:r w:rsidR="00877DB9">
        <w:rPr>
          <w:b/>
          <w:bCs/>
          <w:color w:val="000000"/>
          <w:kern w:val="32"/>
          <w:sz w:val="28"/>
          <w:szCs w:val="28"/>
        </w:rPr>
        <w:t xml:space="preserve">07.2017 </w:t>
      </w:r>
      <w:r w:rsidR="00877DB9" w:rsidRPr="007A162A">
        <w:rPr>
          <w:b/>
          <w:bCs/>
          <w:color w:val="000000"/>
          <w:kern w:val="32"/>
          <w:sz w:val="28"/>
          <w:szCs w:val="28"/>
        </w:rPr>
        <w:t xml:space="preserve">№ </w:t>
      </w:r>
      <w:r w:rsidR="00877DB9">
        <w:rPr>
          <w:b/>
          <w:bCs/>
          <w:color w:val="000000"/>
          <w:kern w:val="32"/>
          <w:sz w:val="28"/>
          <w:szCs w:val="28"/>
        </w:rPr>
        <w:t>105</w:t>
      </w:r>
      <w:r w:rsidR="00877DB9" w:rsidRPr="007A162A">
        <w:rPr>
          <w:b/>
          <w:bCs/>
          <w:color w:val="000000"/>
          <w:kern w:val="32"/>
          <w:sz w:val="28"/>
          <w:szCs w:val="28"/>
        </w:rPr>
        <w:t xml:space="preserve"> «</w:t>
      </w:r>
      <w:r w:rsidR="00877DB9" w:rsidRPr="00102693">
        <w:rPr>
          <w:b/>
          <w:bCs/>
          <w:color w:val="000000"/>
          <w:kern w:val="32"/>
          <w:sz w:val="28"/>
          <w:szCs w:val="28"/>
        </w:rPr>
        <w:t>Об установлении ООО «А-Энерго» долгосрочных параметров регулирования и долгосрочных тарифов на тепловую энергию, реализуемую на потребительском рынке г. Мариинска, на 2017-202</w:t>
      </w:r>
      <w:r w:rsidR="00877DB9">
        <w:rPr>
          <w:b/>
          <w:bCs/>
          <w:color w:val="000000"/>
          <w:kern w:val="32"/>
          <w:sz w:val="28"/>
          <w:szCs w:val="28"/>
        </w:rPr>
        <w:t>7</w:t>
      </w:r>
      <w:r w:rsidR="00877DB9" w:rsidRPr="00102693">
        <w:rPr>
          <w:b/>
          <w:bCs/>
          <w:color w:val="000000"/>
          <w:kern w:val="32"/>
          <w:sz w:val="28"/>
          <w:szCs w:val="28"/>
        </w:rPr>
        <w:t xml:space="preserve"> годы</w:t>
      </w:r>
      <w:r w:rsidR="00877DB9" w:rsidRPr="007A162A">
        <w:rPr>
          <w:b/>
          <w:bCs/>
          <w:color w:val="000000"/>
          <w:kern w:val="32"/>
          <w:sz w:val="28"/>
          <w:szCs w:val="28"/>
        </w:rPr>
        <w:t>»</w:t>
      </w:r>
      <w:r w:rsidR="00877DB9">
        <w:rPr>
          <w:b/>
          <w:bCs/>
          <w:color w:val="000000"/>
          <w:kern w:val="32"/>
          <w:sz w:val="28"/>
          <w:szCs w:val="28"/>
        </w:rPr>
        <w:t xml:space="preserve">, </w:t>
      </w:r>
      <w:r w:rsidR="00877DB9" w:rsidRPr="00CE1CB9">
        <w:rPr>
          <w:b/>
          <w:bCs/>
          <w:color w:val="000000"/>
          <w:kern w:val="32"/>
          <w:sz w:val="28"/>
          <w:szCs w:val="28"/>
        </w:rPr>
        <w:t>в части 20</w:t>
      </w:r>
      <w:r w:rsidR="00877DB9">
        <w:rPr>
          <w:b/>
          <w:bCs/>
          <w:color w:val="000000"/>
          <w:kern w:val="32"/>
          <w:sz w:val="28"/>
          <w:szCs w:val="28"/>
        </w:rPr>
        <w:t xml:space="preserve">25 </w:t>
      </w:r>
      <w:r w:rsidR="00877DB9" w:rsidRPr="00CE1CB9">
        <w:rPr>
          <w:b/>
          <w:bCs/>
          <w:color w:val="000000"/>
          <w:kern w:val="32"/>
          <w:sz w:val="28"/>
          <w:szCs w:val="28"/>
        </w:rPr>
        <w:t>года</w:t>
      </w:r>
      <w:r w:rsidR="00877DB9">
        <w:rPr>
          <w:b/>
          <w:bCs/>
          <w:color w:val="000000"/>
          <w:kern w:val="32"/>
          <w:sz w:val="28"/>
          <w:szCs w:val="28"/>
        </w:rPr>
        <w:t>»</w:t>
      </w:r>
    </w:p>
    <w:p w14:paraId="053A86D0" w14:textId="77777777" w:rsidR="00877DB9" w:rsidRDefault="00877DB9" w:rsidP="00877DB9">
      <w:pPr>
        <w:ind w:left="-142" w:right="-1" w:firstLine="709"/>
        <w:jc w:val="both"/>
        <w:rPr>
          <w:b/>
          <w:bCs/>
          <w:color w:val="000000"/>
          <w:kern w:val="32"/>
          <w:sz w:val="28"/>
          <w:szCs w:val="28"/>
        </w:rPr>
      </w:pPr>
    </w:p>
    <w:p w14:paraId="62FAB740" w14:textId="77777777" w:rsidR="00877DB9" w:rsidRPr="00FE1087" w:rsidRDefault="00877DB9" w:rsidP="00877DB9">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4071A604" w14:textId="77777777" w:rsidR="00877DB9" w:rsidRDefault="00877DB9" w:rsidP="00877DB9">
      <w:pPr>
        <w:ind w:left="-142" w:right="-1" w:firstLine="709"/>
        <w:jc w:val="both"/>
        <w:rPr>
          <w:b/>
          <w:bCs/>
          <w:color w:val="000000"/>
          <w:kern w:val="32"/>
          <w:sz w:val="28"/>
          <w:szCs w:val="28"/>
        </w:rPr>
      </w:pPr>
    </w:p>
    <w:p w14:paraId="7AC3CA1E" w14:textId="548A4030" w:rsidR="00877DB9" w:rsidRPr="009D64F0" w:rsidRDefault="00877DB9" w:rsidP="00877DB9">
      <w:pPr>
        <w:ind w:left="-142" w:right="-1" w:firstLine="709"/>
        <w:jc w:val="both"/>
        <w:rPr>
          <w:b/>
          <w:bCs/>
          <w:sz w:val="28"/>
          <w:szCs w:val="22"/>
        </w:rPr>
      </w:pPr>
      <w:r>
        <w:rPr>
          <w:bCs/>
          <w:color w:val="000000"/>
          <w:kern w:val="32"/>
          <w:sz w:val="28"/>
          <w:szCs w:val="28"/>
          <w:lang w:eastAsia="en-US"/>
        </w:rPr>
        <w:t xml:space="preserve">Докладчик, согласно экспертному заключению (приложение № 7 к настоящему протоколу) </w:t>
      </w:r>
      <w:r w:rsidRPr="00C02877">
        <w:rPr>
          <w:bCs/>
          <w:color w:val="000000"/>
          <w:kern w:val="32"/>
          <w:sz w:val="28"/>
          <w:szCs w:val="28"/>
          <w:lang w:eastAsia="en-US"/>
        </w:rPr>
        <w:t>предлагает</w:t>
      </w:r>
      <w:r>
        <w:rPr>
          <w:bCs/>
          <w:color w:val="000000"/>
          <w:kern w:val="32"/>
          <w:sz w:val="28"/>
          <w:szCs w:val="28"/>
          <w:lang w:eastAsia="en-US"/>
        </w:rPr>
        <w:t>:</w:t>
      </w:r>
    </w:p>
    <w:p w14:paraId="48413B90" w14:textId="77777777" w:rsidR="00877DB9" w:rsidRPr="00877DB9" w:rsidRDefault="00877DB9" w:rsidP="00877DB9">
      <w:pPr>
        <w:ind w:left="-142" w:right="-1" w:firstLine="709"/>
        <w:jc w:val="both"/>
        <w:rPr>
          <w:b/>
          <w:sz w:val="28"/>
          <w:szCs w:val="28"/>
        </w:rPr>
      </w:pPr>
    </w:p>
    <w:p w14:paraId="7236B1DD" w14:textId="77777777" w:rsidR="00877DB9" w:rsidRPr="00E57617" w:rsidRDefault="00877DB9">
      <w:pPr>
        <w:numPr>
          <w:ilvl w:val="0"/>
          <w:numId w:val="6"/>
        </w:numPr>
        <w:tabs>
          <w:tab w:val="left" w:pos="0"/>
        </w:tabs>
        <w:ind w:left="-142" w:firstLine="709"/>
        <w:jc w:val="both"/>
        <w:rPr>
          <w:bCs/>
          <w:kern w:val="32"/>
          <w:sz w:val="28"/>
          <w:szCs w:val="28"/>
        </w:rPr>
      </w:pPr>
      <w:r w:rsidRPr="00E57617">
        <w:rPr>
          <w:bCs/>
          <w:kern w:val="32"/>
          <w:sz w:val="28"/>
          <w:szCs w:val="28"/>
        </w:rPr>
        <w:t xml:space="preserve">Внести в </w:t>
      </w:r>
      <w:r w:rsidRPr="00E57617">
        <w:rPr>
          <w:bCs/>
          <w:color w:val="000000" w:themeColor="text1"/>
          <w:kern w:val="32"/>
          <w:sz w:val="28"/>
          <w:szCs w:val="28"/>
        </w:rPr>
        <w:t xml:space="preserve">постановление региональной энергетической комиссии Кемеровской области </w:t>
      </w:r>
      <w:r w:rsidRPr="00E57617">
        <w:rPr>
          <w:bCs/>
          <w:color w:val="000000"/>
          <w:kern w:val="32"/>
          <w:sz w:val="28"/>
          <w:szCs w:val="28"/>
        </w:rPr>
        <w:t>от 14.07.2017 № 105</w:t>
      </w:r>
      <w:r w:rsidRPr="00E57617">
        <w:rPr>
          <w:bCs/>
          <w:color w:val="000000" w:themeColor="text1"/>
          <w:kern w:val="32"/>
          <w:sz w:val="28"/>
          <w:szCs w:val="28"/>
        </w:rPr>
        <w:t xml:space="preserve"> «Об установлении ООО «А-Энерго» долгосрочных параметров регулирования и долгосрочных тарифов на тепловую энергию, реализуемую на потребительском рынке г. Мариинска, на 2017-202</w:t>
      </w:r>
      <w:r>
        <w:rPr>
          <w:bCs/>
          <w:color w:val="000000" w:themeColor="text1"/>
          <w:kern w:val="32"/>
          <w:sz w:val="28"/>
          <w:szCs w:val="28"/>
        </w:rPr>
        <w:t>7</w:t>
      </w:r>
      <w:r w:rsidRPr="00E57617">
        <w:rPr>
          <w:bCs/>
          <w:color w:val="000000" w:themeColor="text1"/>
          <w:kern w:val="32"/>
          <w:sz w:val="28"/>
          <w:szCs w:val="28"/>
        </w:rPr>
        <w:t xml:space="preserve"> годы» (в редакции постановлений региональной энергетической комиссии Кемеровской области от 19.12.2017 № 533, от 30.11.2018 № 412, от 30.07.2019 № 200,    от 06.12.2019 № 566, постановлений РЭК Кузбасса от 12.11.2020 № 343, </w:t>
      </w:r>
      <w:r>
        <w:rPr>
          <w:bCs/>
          <w:color w:val="000000" w:themeColor="text1"/>
          <w:kern w:val="32"/>
          <w:sz w:val="28"/>
          <w:szCs w:val="28"/>
        </w:rPr>
        <w:t xml:space="preserve">    </w:t>
      </w:r>
      <w:r w:rsidRPr="00E57617">
        <w:rPr>
          <w:bCs/>
          <w:color w:val="000000" w:themeColor="text1"/>
          <w:kern w:val="32"/>
          <w:sz w:val="28"/>
          <w:szCs w:val="28"/>
        </w:rPr>
        <w:t>от 26.08.2021 № 307</w:t>
      </w:r>
      <w:r>
        <w:rPr>
          <w:bCs/>
          <w:color w:val="000000" w:themeColor="text1"/>
          <w:kern w:val="32"/>
          <w:sz w:val="28"/>
          <w:szCs w:val="28"/>
        </w:rPr>
        <w:t xml:space="preserve">, </w:t>
      </w:r>
      <w:r w:rsidRPr="00E57617">
        <w:rPr>
          <w:bCs/>
          <w:color w:val="000000" w:themeColor="text1"/>
          <w:kern w:val="32"/>
          <w:sz w:val="28"/>
          <w:szCs w:val="28"/>
        </w:rPr>
        <w:t xml:space="preserve">от </w:t>
      </w:r>
      <w:r>
        <w:rPr>
          <w:bCs/>
          <w:color w:val="000000" w:themeColor="text1"/>
          <w:kern w:val="32"/>
          <w:sz w:val="28"/>
          <w:szCs w:val="28"/>
        </w:rPr>
        <w:t>28.11</w:t>
      </w:r>
      <w:r w:rsidRPr="00E57617">
        <w:rPr>
          <w:bCs/>
          <w:color w:val="000000" w:themeColor="text1"/>
          <w:kern w:val="32"/>
          <w:sz w:val="28"/>
          <w:szCs w:val="28"/>
        </w:rPr>
        <w:t>.202</w:t>
      </w:r>
      <w:r>
        <w:rPr>
          <w:bCs/>
          <w:color w:val="000000" w:themeColor="text1"/>
          <w:kern w:val="32"/>
          <w:sz w:val="28"/>
          <w:szCs w:val="28"/>
        </w:rPr>
        <w:t>2</w:t>
      </w:r>
      <w:r w:rsidRPr="00E57617">
        <w:rPr>
          <w:bCs/>
          <w:color w:val="000000" w:themeColor="text1"/>
          <w:kern w:val="32"/>
          <w:sz w:val="28"/>
          <w:szCs w:val="28"/>
        </w:rPr>
        <w:t xml:space="preserve"> № </w:t>
      </w:r>
      <w:r>
        <w:rPr>
          <w:bCs/>
          <w:color w:val="000000" w:themeColor="text1"/>
          <w:kern w:val="32"/>
          <w:sz w:val="28"/>
          <w:szCs w:val="28"/>
        </w:rPr>
        <w:t xml:space="preserve">843, </w:t>
      </w:r>
      <w:r w:rsidRPr="00E57617">
        <w:rPr>
          <w:bCs/>
          <w:color w:val="000000" w:themeColor="text1"/>
          <w:kern w:val="32"/>
          <w:sz w:val="28"/>
          <w:szCs w:val="28"/>
        </w:rPr>
        <w:t xml:space="preserve">от </w:t>
      </w:r>
      <w:r>
        <w:rPr>
          <w:bCs/>
          <w:color w:val="000000" w:themeColor="text1"/>
          <w:kern w:val="32"/>
          <w:sz w:val="28"/>
          <w:szCs w:val="28"/>
        </w:rPr>
        <w:t>30.11</w:t>
      </w:r>
      <w:r w:rsidRPr="00E57617">
        <w:rPr>
          <w:bCs/>
          <w:color w:val="000000" w:themeColor="text1"/>
          <w:kern w:val="32"/>
          <w:sz w:val="28"/>
          <w:szCs w:val="28"/>
        </w:rPr>
        <w:t>.202</w:t>
      </w:r>
      <w:r>
        <w:rPr>
          <w:bCs/>
          <w:color w:val="000000" w:themeColor="text1"/>
          <w:kern w:val="32"/>
          <w:sz w:val="28"/>
          <w:szCs w:val="28"/>
        </w:rPr>
        <w:t>3</w:t>
      </w:r>
      <w:r w:rsidRPr="00E57617">
        <w:rPr>
          <w:bCs/>
          <w:color w:val="000000" w:themeColor="text1"/>
          <w:kern w:val="32"/>
          <w:sz w:val="28"/>
          <w:szCs w:val="28"/>
        </w:rPr>
        <w:t xml:space="preserve"> № </w:t>
      </w:r>
      <w:r>
        <w:rPr>
          <w:bCs/>
          <w:color w:val="000000" w:themeColor="text1"/>
          <w:kern w:val="32"/>
          <w:sz w:val="28"/>
          <w:szCs w:val="28"/>
        </w:rPr>
        <w:t>451</w:t>
      </w:r>
      <w:r w:rsidRPr="00E57617">
        <w:rPr>
          <w:bCs/>
          <w:color w:val="000000" w:themeColor="text1"/>
          <w:kern w:val="32"/>
          <w:sz w:val="28"/>
          <w:szCs w:val="28"/>
        </w:rPr>
        <w:t>) следующие изменения:</w:t>
      </w:r>
      <w:r>
        <w:rPr>
          <w:bCs/>
          <w:color w:val="000000" w:themeColor="text1"/>
          <w:kern w:val="32"/>
          <w:sz w:val="28"/>
          <w:szCs w:val="28"/>
        </w:rPr>
        <w:t xml:space="preserve"> </w:t>
      </w:r>
    </w:p>
    <w:p w14:paraId="1D14A439" w14:textId="77777777" w:rsidR="00AA04B6" w:rsidRDefault="00877DB9" w:rsidP="00AA04B6">
      <w:pPr>
        <w:tabs>
          <w:tab w:val="left" w:pos="0"/>
        </w:tabs>
        <w:jc w:val="both"/>
        <w:rPr>
          <w:b/>
          <w:sz w:val="28"/>
          <w:szCs w:val="28"/>
        </w:rPr>
      </w:pPr>
      <w:r>
        <w:rPr>
          <w:bCs/>
          <w:kern w:val="32"/>
          <w:sz w:val="28"/>
          <w:szCs w:val="28"/>
        </w:rPr>
        <w:tab/>
        <w:t>Приложение</w:t>
      </w:r>
      <w:r w:rsidRPr="00CF4FC3">
        <w:rPr>
          <w:bCs/>
          <w:kern w:val="32"/>
          <w:sz w:val="28"/>
          <w:szCs w:val="28"/>
        </w:rPr>
        <w:t xml:space="preserve"> № 3 изложить в новой редакции, согласно приложению</w:t>
      </w:r>
      <w:r>
        <w:rPr>
          <w:bCs/>
          <w:kern w:val="32"/>
          <w:sz w:val="28"/>
          <w:szCs w:val="28"/>
        </w:rPr>
        <w:t xml:space="preserve"> № 8 </w:t>
      </w:r>
      <w:r w:rsidRPr="00CF4FC3">
        <w:rPr>
          <w:bCs/>
          <w:kern w:val="32"/>
          <w:sz w:val="28"/>
          <w:szCs w:val="28"/>
        </w:rPr>
        <w:t xml:space="preserve">к настоящему </w:t>
      </w:r>
      <w:r>
        <w:rPr>
          <w:bCs/>
          <w:kern w:val="32"/>
          <w:sz w:val="28"/>
          <w:szCs w:val="28"/>
        </w:rPr>
        <w:t>протоколу.</w:t>
      </w:r>
      <w:bookmarkEnd w:id="4"/>
    </w:p>
    <w:p w14:paraId="0B951538" w14:textId="77777777" w:rsidR="00AA04B6" w:rsidRDefault="00AA04B6" w:rsidP="00AA04B6">
      <w:pPr>
        <w:tabs>
          <w:tab w:val="left" w:pos="0"/>
        </w:tabs>
        <w:jc w:val="both"/>
        <w:rPr>
          <w:b/>
          <w:sz w:val="28"/>
          <w:szCs w:val="28"/>
        </w:rPr>
      </w:pPr>
    </w:p>
    <w:p w14:paraId="7CED9DA2" w14:textId="0E7AA8CA" w:rsidR="00AA04B6" w:rsidRDefault="00AA04B6" w:rsidP="00AA04B6">
      <w:pPr>
        <w:tabs>
          <w:tab w:val="left" w:pos="0"/>
        </w:tabs>
        <w:ind w:firstLine="567"/>
        <w:jc w:val="both"/>
        <w:rPr>
          <w:bCs/>
          <w:sz w:val="28"/>
          <w:szCs w:val="28"/>
        </w:rPr>
      </w:pPr>
      <w:r w:rsidRPr="00AA04B6">
        <w:rPr>
          <w:bCs/>
          <w:sz w:val="28"/>
          <w:szCs w:val="28"/>
        </w:rPr>
        <w:t xml:space="preserve">Отмечено, что в материалах дела имеется письменное обращение </w:t>
      </w:r>
      <w:r>
        <w:rPr>
          <w:bCs/>
          <w:sz w:val="28"/>
          <w:szCs w:val="28"/>
        </w:rPr>
        <w:t>за подписью директора по экономике и финансам ООО «А-Энерго» с просьбой рассмотреть вопрос в отсутствии представителей предприятия в связи с согласием по размерам тарифов.</w:t>
      </w:r>
    </w:p>
    <w:p w14:paraId="30F987F1" w14:textId="77777777" w:rsidR="00AA04B6" w:rsidRPr="00AA04B6" w:rsidRDefault="00AA04B6" w:rsidP="00AA04B6">
      <w:pPr>
        <w:tabs>
          <w:tab w:val="left" w:pos="0"/>
        </w:tabs>
        <w:ind w:firstLine="567"/>
        <w:jc w:val="both"/>
        <w:rPr>
          <w:bCs/>
          <w:sz w:val="28"/>
          <w:szCs w:val="28"/>
        </w:rPr>
      </w:pPr>
    </w:p>
    <w:p w14:paraId="56E5CD05" w14:textId="77777777" w:rsidR="00877DB9" w:rsidRDefault="00877DB9" w:rsidP="00877DB9">
      <w:pPr>
        <w:ind w:left="-142" w:right="-1" w:firstLine="709"/>
        <w:jc w:val="both"/>
        <w:rPr>
          <w:b/>
          <w:sz w:val="28"/>
          <w:szCs w:val="28"/>
        </w:rPr>
      </w:pPr>
      <w:bookmarkStart w:id="5" w:name="_Hlk181101800"/>
      <w:r w:rsidRPr="004C29EF">
        <w:rPr>
          <w:b/>
          <w:sz w:val="28"/>
          <w:szCs w:val="28"/>
        </w:rPr>
        <w:t xml:space="preserve">ПРАВЛЕНИЕ РЭК КУЗБАССА </w:t>
      </w:r>
      <w:r>
        <w:rPr>
          <w:b/>
          <w:sz w:val="28"/>
          <w:szCs w:val="28"/>
        </w:rPr>
        <w:t>ПОСТАНОВИЛ</w:t>
      </w:r>
      <w:r w:rsidRPr="004C29EF">
        <w:rPr>
          <w:b/>
          <w:sz w:val="28"/>
          <w:szCs w:val="28"/>
        </w:rPr>
        <w:t>О:</w:t>
      </w:r>
    </w:p>
    <w:p w14:paraId="48F728C2" w14:textId="77777777" w:rsidR="00877DB9" w:rsidRDefault="00877DB9" w:rsidP="00877DB9">
      <w:pPr>
        <w:ind w:left="-142" w:right="-1" w:firstLine="709"/>
        <w:jc w:val="both"/>
        <w:rPr>
          <w:b/>
          <w:sz w:val="28"/>
          <w:szCs w:val="28"/>
        </w:rPr>
      </w:pPr>
    </w:p>
    <w:p w14:paraId="4CE3828D" w14:textId="77777777" w:rsidR="00877DB9" w:rsidRDefault="00877DB9" w:rsidP="00877DB9">
      <w:pPr>
        <w:ind w:left="-142" w:right="-1" w:firstLine="709"/>
        <w:jc w:val="both"/>
        <w:rPr>
          <w:b/>
          <w:sz w:val="28"/>
          <w:szCs w:val="28"/>
        </w:rPr>
      </w:pPr>
      <w:r>
        <w:rPr>
          <w:bCs/>
          <w:kern w:val="32"/>
          <w:sz w:val="28"/>
          <w:szCs w:val="28"/>
        </w:rPr>
        <w:lastRenderedPageBreak/>
        <w:t>Согласиться с предложением докладчика.</w:t>
      </w:r>
    </w:p>
    <w:p w14:paraId="4F144086" w14:textId="77777777" w:rsidR="00877DB9" w:rsidRDefault="00877DB9" w:rsidP="00877DB9">
      <w:pPr>
        <w:ind w:left="-142" w:right="-1" w:firstLine="709"/>
        <w:jc w:val="both"/>
        <w:rPr>
          <w:b/>
          <w:bCs/>
          <w:sz w:val="28"/>
          <w:szCs w:val="22"/>
        </w:rPr>
      </w:pPr>
    </w:p>
    <w:p w14:paraId="7E901587" w14:textId="77777777" w:rsidR="00742A84" w:rsidRDefault="00877DB9" w:rsidP="00742A84">
      <w:pPr>
        <w:ind w:left="-142" w:right="-1" w:firstLine="709"/>
        <w:jc w:val="both"/>
        <w:rPr>
          <w:b/>
          <w:sz w:val="28"/>
          <w:szCs w:val="28"/>
        </w:rPr>
      </w:pPr>
      <w:r>
        <w:rPr>
          <w:b/>
          <w:bCs/>
          <w:sz w:val="28"/>
          <w:szCs w:val="22"/>
        </w:rPr>
        <w:t>Проведено голосование: «за» - единогласно.</w:t>
      </w:r>
    </w:p>
    <w:p w14:paraId="4D36297D" w14:textId="77777777" w:rsidR="00742A84" w:rsidRDefault="00742A84" w:rsidP="00742A84">
      <w:pPr>
        <w:ind w:left="-142" w:right="-1" w:firstLine="709"/>
        <w:jc w:val="both"/>
        <w:rPr>
          <w:b/>
          <w:sz w:val="28"/>
          <w:szCs w:val="28"/>
        </w:rPr>
      </w:pPr>
    </w:p>
    <w:p w14:paraId="5E238673" w14:textId="03C19746" w:rsidR="00742A84" w:rsidRDefault="00742A84" w:rsidP="00742A84">
      <w:pPr>
        <w:ind w:left="-142" w:right="-1" w:firstLine="709"/>
        <w:jc w:val="both"/>
        <w:rPr>
          <w:b/>
          <w:bCs/>
          <w:color w:val="000000"/>
          <w:kern w:val="32"/>
          <w:sz w:val="28"/>
          <w:szCs w:val="28"/>
        </w:rPr>
      </w:pPr>
      <w:r w:rsidRPr="00742A84">
        <w:rPr>
          <w:bCs/>
          <w:sz w:val="28"/>
          <w:szCs w:val="28"/>
        </w:rPr>
        <w:t>Вопрос 5</w:t>
      </w:r>
      <w:r>
        <w:rPr>
          <w:b/>
          <w:sz w:val="28"/>
          <w:szCs w:val="28"/>
        </w:rPr>
        <w:t xml:space="preserve"> «</w:t>
      </w:r>
      <w:r w:rsidRPr="00CE1CB9">
        <w:rPr>
          <w:b/>
          <w:bCs/>
          <w:color w:val="000000"/>
          <w:kern w:val="32"/>
          <w:sz w:val="28"/>
          <w:szCs w:val="28"/>
        </w:rPr>
        <w:t>О внесении изменений в постановление региональной</w:t>
      </w:r>
      <w:r>
        <w:rPr>
          <w:b/>
          <w:sz w:val="28"/>
          <w:szCs w:val="28"/>
        </w:rPr>
        <w:t xml:space="preserve"> </w:t>
      </w:r>
      <w:r w:rsidRPr="00CE1CB9">
        <w:rPr>
          <w:b/>
          <w:bCs/>
          <w:color w:val="000000"/>
          <w:kern w:val="32"/>
          <w:sz w:val="28"/>
          <w:szCs w:val="28"/>
        </w:rPr>
        <w:t>энергетической комиссии Кемеровской области от</w:t>
      </w:r>
      <w:r>
        <w:rPr>
          <w:b/>
          <w:bCs/>
          <w:color w:val="000000"/>
          <w:kern w:val="32"/>
          <w:sz w:val="28"/>
          <w:szCs w:val="28"/>
        </w:rPr>
        <w:t xml:space="preserve"> 14.07.2017 № 106</w:t>
      </w:r>
      <w:r w:rsidRPr="008F0D48">
        <w:rPr>
          <w:b/>
          <w:bCs/>
          <w:color w:val="000000"/>
          <w:kern w:val="32"/>
          <w:sz w:val="28"/>
          <w:szCs w:val="28"/>
        </w:rPr>
        <w:t xml:space="preserve"> </w:t>
      </w:r>
      <w:r>
        <w:rPr>
          <w:b/>
          <w:bCs/>
          <w:color w:val="000000"/>
          <w:kern w:val="32"/>
          <w:sz w:val="28"/>
          <w:szCs w:val="28"/>
        </w:rPr>
        <w:t>«</w:t>
      </w:r>
      <w:r w:rsidRPr="003B779E">
        <w:rPr>
          <w:b/>
          <w:bCs/>
          <w:color w:val="000000"/>
          <w:kern w:val="32"/>
          <w:sz w:val="28"/>
          <w:szCs w:val="28"/>
        </w:rPr>
        <w:t>Об установлении ООО «А-Энерго» долгосрочных тарифов на теплоноситель, реализуемый на потребительском рынке г. Мариинска, на 2017-202</w:t>
      </w:r>
      <w:r>
        <w:rPr>
          <w:b/>
          <w:bCs/>
          <w:color w:val="000000"/>
          <w:kern w:val="32"/>
          <w:sz w:val="28"/>
          <w:szCs w:val="28"/>
        </w:rPr>
        <w:t>7</w:t>
      </w:r>
      <w:r w:rsidRPr="003B779E">
        <w:rPr>
          <w:b/>
          <w:bCs/>
          <w:color w:val="000000"/>
          <w:kern w:val="32"/>
          <w:sz w:val="28"/>
          <w:szCs w:val="28"/>
        </w:rPr>
        <w:t xml:space="preserve"> годы</w:t>
      </w:r>
      <w:r>
        <w:rPr>
          <w:b/>
          <w:bCs/>
          <w:color w:val="000000"/>
          <w:kern w:val="32"/>
          <w:sz w:val="28"/>
          <w:szCs w:val="28"/>
        </w:rPr>
        <w:t xml:space="preserve">», </w:t>
      </w:r>
      <w:r w:rsidRPr="00CE1CB9">
        <w:rPr>
          <w:b/>
          <w:bCs/>
          <w:color w:val="000000"/>
          <w:kern w:val="32"/>
          <w:sz w:val="28"/>
          <w:szCs w:val="28"/>
        </w:rPr>
        <w:t xml:space="preserve">в части </w:t>
      </w:r>
      <w:r>
        <w:rPr>
          <w:b/>
          <w:bCs/>
          <w:color w:val="000000"/>
          <w:kern w:val="32"/>
          <w:sz w:val="28"/>
          <w:szCs w:val="28"/>
        </w:rPr>
        <w:t>2025</w:t>
      </w:r>
      <w:r w:rsidRPr="00684A65">
        <w:rPr>
          <w:b/>
          <w:bCs/>
          <w:color w:val="000000"/>
          <w:kern w:val="32"/>
          <w:sz w:val="28"/>
          <w:szCs w:val="28"/>
        </w:rPr>
        <w:t xml:space="preserve"> года</w:t>
      </w:r>
      <w:r>
        <w:rPr>
          <w:b/>
          <w:bCs/>
          <w:color w:val="000000"/>
          <w:kern w:val="32"/>
          <w:sz w:val="28"/>
          <w:szCs w:val="28"/>
        </w:rPr>
        <w:t>»</w:t>
      </w:r>
    </w:p>
    <w:p w14:paraId="6C89F133" w14:textId="77777777" w:rsidR="00742A84" w:rsidRDefault="00742A84" w:rsidP="00742A84">
      <w:pPr>
        <w:ind w:left="-142" w:right="-1" w:firstLine="709"/>
        <w:jc w:val="both"/>
        <w:rPr>
          <w:b/>
          <w:sz w:val="28"/>
          <w:szCs w:val="28"/>
        </w:rPr>
      </w:pPr>
    </w:p>
    <w:p w14:paraId="6D91BDAD" w14:textId="77777777" w:rsidR="00742A84" w:rsidRPr="00FE1087" w:rsidRDefault="00742A84" w:rsidP="00742A84">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0B269514" w14:textId="77777777" w:rsidR="00742A84" w:rsidRDefault="00742A84" w:rsidP="00742A84">
      <w:pPr>
        <w:ind w:left="-142" w:right="-1" w:firstLine="709"/>
        <w:jc w:val="both"/>
        <w:rPr>
          <w:b/>
          <w:bCs/>
          <w:color w:val="000000"/>
          <w:kern w:val="32"/>
          <w:sz w:val="28"/>
          <w:szCs w:val="28"/>
        </w:rPr>
      </w:pPr>
    </w:p>
    <w:p w14:paraId="6231E439" w14:textId="77777777" w:rsidR="00742A84" w:rsidRPr="009D64F0" w:rsidRDefault="00742A84" w:rsidP="00742A84">
      <w:pPr>
        <w:ind w:left="-142" w:right="-1" w:firstLine="709"/>
        <w:jc w:val="both"/>
        <w:rPr>
          <w:b/>
          <w:bCs/>
          <w:sz w:val="28"/>
          <w:szCs w:val="22"/>
        </w:rPr>
      </w:pPr>
      <w:r>
        <w:rPr>
          <w:bCs/>
          <w:color w:val="000000"/>
          <w:kern w:val="32"/>
          <w:sz w:val="28"/>
          <w:szCs w:val="28"/>
          <w:lang w:eastAsia="en-US"/>
        </w:rPr>
        <w:t xml:space="preserve">Докладчик, согласно экспертному заключению (приложение № 7 к настоящему протоколу) </w:t>
      </w:r>
      <w:r w:rsidRPr="00C02877">
        <w:rPr>
          <w:bCs/>
          <w:color w:val="000000"/>
          <w:kern w:val="32"/>
          <w:sz w:val="28"/>
          <w:szCs w:val="28"/>
          <w:lang w:eastAsia="en-US"/>
        </w:rPr>
        <w:t>предлагает</w:t>
      </w:r>
      <w:r>
        <w:rPr>
          <w:bCs/>
          <w:color w:val="000000"/>
          <w:kern w:val="32"/>
          <w:sz w:val="28"/>
          <w:szCs w:val="28"/>
          <w:lang w:eastAsia="en-US"/>
        </w:rPr>
        <w:t>:</w:t>
      </w:r>
    </w:p>
    <w:p w14:paraId="56900161" w14:textId="77777777" w:rsidR="00742A84" w:rsidRPr="00742A84" w:rsidRDefault="00742A84" w:rsidP="00974D25">
      <w:pPr>
        <w:ind w:right="-1"/>
        <w:jc w:val="both"/>
        <w:rPr>
          <w:b/>
          <w:sz w:val="28"/>
          <w:szCs w:val="28"/>
        </w:rPr>
      </w:pPr>
    </w:p>
    <w:p w14:paraId="11FEDBA7" w14:textId="77777777" w:rsidR="00974D25" w:rsidRPr="00974D25" w:rsidRDefault="00742A84">
      <w:pPr>
        <w:numPr>
          <w:ilvl w:val="0"/>
          <w:numId w:val="7"/>
        </w:numPr>
        <w:tabs>
          <w:tab w:val="left" w:pos="709"/>
        </w:tabs>
        <w:ind w:left="-142" w:firstLine="709"/>
        <w:jc w:val="both"/>
        <w:rPr>
          <w:bCs/>
          <w:color w:val="000000" w:themeColor="text1"/>
          <w:kern w:val="32"/>
          <w:sz w:val="28"/>
          <w:szCs w:val="28"/>
        </w:rPr>
      </w:pPr>
      <w:r w:rsidRPr="00A25A5F">
        <w:rPr>
          <w:bCs/>
          <w:kern w:val="32"/>
          <w:sz w:val="28"/>
          <w:szCs w:val="28"/>
        </w:rPr>
        <w:t>Внести</w:t>
      </w:r>
      <w:r>
        <w:rPr>
          <w:bCs/>
          <w:kern w:val="32"/>
          <w:sz w:val="28"/>
          <w:szCs w:val="28"/>
        </w:rPr>
        <w:t xml:space="preserve"> в </w:t>
      </w:r>
      <w:r>
        <w:rPr>
          <w:bCs/>
          <w:color w:val="000000" w:themeColor="text1"/>
          <w:kern w:val="32"/>
          <w:sz w:val="28"/>
          <w:szCs w:val="28"/>
        </w:rPr>
        <w:t>постановление</w:t>
      </w:r>
      <w:r w:rsidRPr="002C07A5">
        <w:rPr>
          <w:bCs/>
          <w:color w:val="000000" w:themeColor="text1"/>
          <w:kern w:val="32"/>
          <w:sz w:val="28"/>
          <w:szCs w:val="28"/>
        </w:rPr>
        <w:t xml:space="preserve"> региональной энергетической к</w:t>
      </w:r>
      <w:r>
        <w:rPr>
          <w:bCs/>
          <w:color w:val="000000" w:themeColor="text1"/>
          <w:kern w:val="32"/>
          <w:sz w:val="28"/>
          <w:szCs w:val="28"/>
        </w:rPr>
        <w:t xml:space="preserve">омиссии Кемеровской области </w:t>
      </w:r>
      <w:r w:rsidRPr="000871CC">
        <w:rPr>
          <w:bCs/>
          <w:color w:val="000000" w:themeColor="text1"/>
          <w:kern w:val="32"/>
          <w:sz w:val="28"/>
          <w:szCs w:val="28"/>
        </w:rPr>
        <w:t xml:space="preserve">от </w:t>
      </w:r>
      <w:r>
        <w:rPr>
          <w:bCs/>
          <w:color w:val="000000" w:themeColor="text1"/>
          <w:kern w:val="32"/>
          <w:sz w:val="28"/>
          <w:szCs w:val="28"/>
        </w:rPr>
        <w:t>14</w:t>
      </w:r>
      <w:r w:rsidRPr="000871CC">
        <w:rPr>
          <w:bCs/>
          <w:color w:val="000000" w:themeColor="text1"/>
          <w:kern w:val="32"/>
          <w:sz w:val="28"/>
          <w:szCs w:val="28"/>
        </w:rPr>
        <w:t>.</w:t>
      </w:r>
      <w:r>
        <w:rPr>
          <w:bCs/>
          <w:color w:val="000000" w:themeColor="text1"/>
          <w:kern w:val="32"/>
          <w:sz w:val="28"/>
          <w:szCs w:val="28"/>
        </w:rPr>
        <w:t>07</w:t>
      </w:r>
      <w:r w:rsidRPr="000871CC">
        <w:rPr>
          <w:bCs/>
          <w:color w:val="000000" w:themeColor="text1"/>
          <w:kern w:val="32"/>
          <w:sz w:val="28"/>
          <w:szCs w:val="28"/>
        </w:rPr>
        <w:t>.201</w:t>
      </w:r>
      <w:r>
        <w:rPr>
          <w:bCs/>
          <w:color w:val="000000" w:themeColor="text1"/>
          <w:kern w:val="32"/>
          <w:sz w:val="28"/>
          <w:szCs w:val="28"/>
        </w:rPr>
        <w:t>7</w:t>
      </w:r>
      <w:r w:rsidRPr="000871CC">
        <w:rPr>
          <w:bCs/>
          <w:color w:val="000000" w:themeColor="text1"/>
          <w:kern w:val="32"/>
          <w:sz w:val="28"/>
          <w:szCs w:val="28"/>
        </w:rPr>
        <w:t xml:space="preserve"> № </w:t>
      </w:r>
      <w:r>
        <w:rPr>
          <w:bCs/>
          <w:color w:val="000000" w:themeColor="text1"/>
          <w:kern w:val="32"/>
          <w:sz w:val="28"/>
          <w:szCs w:val="28"/>
        </w:rPr>
        <w:t>106</w:t>
      </w:r>
      <w:r w:rsidRPr="000871CC">
        <w:rPr>
          <w:bCs/>
          <w:color w:val="000000" w:themeColor="text1"/>
          <w:kern w:val="32"/>
          <w:sz w:val="28"/>
          <w:szCs w:val="28"/>
        </w:rPr>
        <w:t xml:space="preserve"> «</w:t>
      </w:r>
      <w:r w:rsidRPr="00810165">
        <w:rPr>
          <w:bCs/>
          <w:color w:val="000000" w:themeColor="text1"/>
          <w:kern w:val="32"/>
          <w:sz w:val="28"/>
          <w:szCs w:val="28"/>
        </w:rPr>
        <w:t>Об установлении ООО «А-Энерго» долгосрочных тарифов на теплоноситель, реализуемый на потребительском рынке г. Мариинска, на 2017-202</w:t>
      </w:r>
      <w:r>
        <w:rPr>
          <w:bCs/>
          <w:color w:val="000000" w:themeColor="text1"/>
          <w:kern w:val="32"/>
          <w:sz w:val="28"/>
          <w:szCs w:val="28"/>
        </w:rPr>
        <w:t>7</w:t>
      </w:r>
      <w:r w:rsidRPr="00810165">
        <w:rPr>
          <w:bCs/>
          <w:color w:val="000000" w:themeColor="text1"/>
          <w:kern w:val="32"/>
          <w:sz w:val="28"/>
          <w:szCs w:val="28"/>
        </w:rPr>
        <w:t xml:space="preserve"> годы</w:t>
      </w:r>
      <w:r w:rsidRPr="000871CC">
        <w:rPr>
          <w:bCs/>
          <w:color w:val="000000" w:themeColor="text1"/>
          <w:kern w:val="32"/>
          <w:sz w:val="28"/>
          <w:szCs w:val="28"/>
        </w:rPr>
        <w:t xml:space="preserve">» </w:t>
      </w:r>
      <w:r w:rsidRPr="00810165">
        <w:rPr>
          <w:bCs/>
          <w:color w:val="000000" w:themeColor="text1"/>
          <w:kern w:val="32"/>
          <w:sz w:val="28"/>
          <w:szCs w:val="28"/>
        </w:rPr>
        <w:t>(в редакции постановлений региональной энергетической комиссии Кемеровской области от 20.12.2017 № 666, от 30.11.2018 № 413, от 17.01.2019 № 7</w:t>
      </w:r>
      <w:r>
        <w:rPr>
          <w:bCs/>
          <w:color w:val="000000" w:themeColor="text1"/>
          <w:kern w:val="32"/>
          <w:sz w:val="28"/>
          <w:szCs w:val="28"/>
        </w:rPr>
        <w:t>, от 06.12.2019 № 567, постановлений РЭК Кузбасса от 12.11.2020 № 344, от 26.08.2021 № 308,</w:t>
      </w:r>
      <w:r w:rsidRPr="003C79FF">
        <w:rPr>
          <w:bCs/>
          <w:color w:val="000000" w:themeColor="text1"/>
          <w:kern w:val="32"/>
          <w:sz w:val="28"/>
          <w:szCs w:val="28"/>
        </w:rPr>
        <w:t xml:space="preserve"> </w:t>
      </w:r>
      <w:r>
        <w:rPr>
          <w:bCs/>
          <w:color w:val="000000" w:themeColor="text1"/>
          <w:kern w:val="32"/>
          <w:sz w:val="28"/>
          <w:szCs w:val="28"/>
        </w:rPr>
        <w:t>от 28.11.2022 № 844,</w:t>
      </w:r>
      <w:r w:rsidRPr="006943E2">
        <w:rPr>
          <w:bCs/>
          <w:color w:val="000000" w:themeColor="text1"/>
          <w:kern w:val="32"/>
          <w:sz w:val="28"/>
          <w:szCs w:val="28"/>
        </w:rPr>
        <w:t xml:space="preserve"> </w:t>
      </w:r>
      <w:r w:rsidRPr="00E57617">
        <w:rPr>
          <w:bCs/>
          <w:color w:val="000000" w:themeColor="text1"/>
          <w:kern w:val="32"/>
          <w:sz w:val="28"/>
          <w:szCs w:val="28"/>
        </w:rPr>
        <w:t xml:space="preserve">от </w:t>
      </w:r>
      <w:r>
        <w:rPr>
          <w:bCs/>
          <w:color w:val="000000" w:themeColor="text1"/>
          <w:kern w:val="32"/>
          <w:sz w:val="28"/>
          <w:szCs w:val="28"/>
        </w:rPr>
        <w:t>30.11</w:t>
      </w:r>
      <w:r w:rsidRPr="00E57617">
        <w:rPr>
          <w:bCs/>
          <w:color w:val="000000" w:themeColor="text1"/>
          <w:kern w:val="32"/>
          <w:sz w:val="28"/>
          <w:szCs w:val="28"/>
        </w:rPr>
        <w:t>.202</w:t>
      </w:r>
      <w:r>
        <w:rPr>
          <w:bCs/>
          <w:color w:val="000000" w:themeColor="text1"/>
          <w:kern w:val="32"/>
          <w:sz w:val="28"/>
          <w:szCs w:val="28"/>
        </w:rPr>
        <w:t>3</w:t>
      </w:r>
      <w:r w:rsidRPr="00E57617">
        <w:rPr>
          <w:bCs/>
          <w:color w:val="000000" w:themeColor="text1"/>
          <w:kern w:val="32"/>
          <w:sz w:val="28"/>
          <w:szCs w:val="28"/>
        </w:rPr>
        <w:t xml:space="preserve"> № </w:t>
      </w:r>
      <w:r>
        <w:rPr>
          <w:bCs/>
          <w:color w:val="000000" w:themeColor="text1"/>
          <w:kern w:val="32"/>
          <w:sz w:val="28"/>
          <w:szCs w:val="28"/>
        </w:rPr>
        <w:t>452</w:t>
      </w:r>
      <w:r w:rsidRPr="00810165">
        <w:rPr>
          <w:bCs/>
          <w:color w:val="000000" w:themeColor="text1"/>
          <w:kern w:val="32"/>
          <w:sz w:val="28"/>
          <w:szCs w:val="28"/>
        </w:rPr>
        <w:t xml:space="preserve">) </w:t>
      </w:r>
      <w:r w:rsidRPr="000871CC">
        <w:rPr>
          <w:bCs/>
          <w:color w:val="000000" w:themeColor="text1"/>
          <w:kern w:val="32"/>
          <w:sz w:val="28"/>
          <w:szCs w:val="28"/>
        </w:rPr>
        <w:t>следующие изменения:</w:t>
      </w:r>
    </w:p>
    <w:p w14:paraId="0D15F2A3" w14:textId="5E3AD4B4" w:rsidR="00742A84" w:rsidRPr="00974D25" w:rsidRDefault="00742A84" w:rsidP="00974D25">
      <w:pPr>
        <w:tabs>
          <w:tab w:val="left" w:pos="709"/>
        </w:tabs>
        <w:ind w:left="-142" w:firstLine="709"/>
        <w:jc w:val="both"/>
        <w:rPr>
          <w:bCs/>
          <w:color w:val="000000" w:themeColor="text1"/>
          <w:kern w:val="32"/>
          <w:sz w:val="28"/>
          <w:szCs w:val="28"/>
        </w:rPr>
      </w:pPr>
      <w:r w:rsidRPr="00974D25">
        <w:rPr>
          <w:bCs/>
          <w:kern w:val="32"/>
          <w:sz w:val="28"/>
          <w:szCs w:val="28"/>
        </w:rPr>
        <w:t>Приложение</w:t>
      </w:r>
      <w:r w:rsidRPr="00974D25">
        <w:rPr>
          <w:bCs/>
          <w:color w:val="000000" w:themeColor="text1"/>
          <w:kern w:val="32"/>
          <w:sz w:val="28"/>
          <w:szCs w:val="28"/>
        </w:rPr>
        <w:t xml:space="preserve"> </w:t>
      </w:r>
      <w:r w:rsidRPr="00974D25">
        <w:rPr>
          <w:color w:val="000000" w:themeColor="text1"/>
          <w:sz w:val="28"/>
          <w:szCs w:val="28"/>
        </w:rPr>
        <w:t>изложить в новой редакции, согласно приложению</w:t>
      </w:r>
      <w:r w:rsidR="00974D25" w:rsidRPr="00974D25">
        <w:rPr>
          <w:color w:val="000000" w:themeColor="text1"/>
          <w:sz w:val="28"/>
          <w:szCs w:val="28"/>
        </w:rPr>
        <w:t xml:space="preserve"> № 9 </w:t>
      </w:r>
      <w:r w:rsidRPr="00974D25">
        <w:rPr>
          <w:color w:val="000000" w:themeColor="text1"/>
          <w:sz w:val="28"/>
          <w:szCs w:val="28"/>
        </w:rPr>
        <w:t>к настоящему постановлению.</w:t>
      </w:r>
    </w:p>
    <w:p w14:paraId="40520E4C" w14:textId="77777777" w:rsidR="00877DB9" w:rsidRDefault="00877DB9" w:rsidP="0058684C">
      <w:pPr>
        <w:ind w:left="-142" w:right="-1" w:firstLine="709"/>
        <w:jc w:val="both"/>
        <w:rPr>
          <w:b/>
          <w:bCs/>
          <w:sz w:val="28"/>
          <w:szCs w:val="28"/>
        </w:rPr>
      </w:pPr>
    </w:p>
    <w:p w14:paraId="4F7CE532" w14:textId="77777777" w:rsidR="00AA04B6" w:rsidRDefault="00AA04B6" w:rsidP="00AA04B6">
      <w:pPr>
        <w:tabs>
          <w:tab w:val="left" w:pos="0"/>
        </w:tabs>
        <w:ind w:firstLine="567"/>
        <w:jc w:val="both"/>
        <w:rPr>
          <w:bCs/>
          <w:sz w:val="28"/>
          <w:szCs w:val="28"/>
        </w:rPr>
      </w:pPr>
      <w:r w:rsidRPr="00AA04B6">
        <w:rPr>
          <w:bCs/>
          <w:sz w:val="28"/>
          <w:szCs w:val="28"/>
        </w:rPr>
        <w:t xml:space="preserve">Отмечено, что в материалах дела имеется письменное обращение </w:t>
      </w:r>
      <w:r>
        <w:rPr>
          <w:bCs/>
          <w:sz w:val="28"/>
          <w:szCs w:val="28"/>
        </w:rPr>
        <w:t>за подписью директора по экономике и финансам ООО «А-Энерго» с просьбой рассмотреть вопрос в отсутствии представителей предприятия в связи с согласием по размерам тарифов.</w:t>
      </w:r>
    </w:p>
    <w:p w14:paraId="5FB7F453" w14:textId="77777777" w:rsidR="00AA04B6" w:rsidRDefault="00AA04B6" w:rsidP="0058684C">
      <w:pPr>
        <w:ind w:left="-142" w:right="-1" w:firstLine="709"/>
        <w:jc w:val="both"/>
        <w:rPr>
          <w:b/>
          <w:bCs/>
          <w:sz w:val="28"/>
          <w:szCs w:val="28"/>
        </w:rPr>
      </w:pPr>
    </w:p>
    <w:p w14:paraId="608C4276" w14:textId="77777777" w:rsidR="00974D25" w:rsidRDefault="00974D25" w:rsidP="00974D2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FDE9FD7" w14:textId="77777777" w:rsidR="00974D25" w:rsidRDefault="00974D25" w:rsidP="00974D25">
      <w:pPr>
        <w:ind w:left="-142" w:right="-1" w:firstLine="709"/>
        <w:jc w:val="both"/>
        <w:rPr>
          <w:b/>
          <w:sz w:val="28"/>
          <w:szCs w:val="28"/>
        </w:rPr>
      </w:pPr>
    </w:p>
    <w:p w14:paraId="1AA6FD1C" w14:textId="77777777" w:rsidR="00974D25" w:rsidRDefault="00974D25" w:rsidP="00974D25">
      <w:pPr>
        <w:ind w:left="-142" w:right="-1" w:firstLine="709"/>
        <w:jc w:val="both"/>
        <w:rPr>
          <w:b/>
          <w:sz w:val="28"/>
          <w:szCs w:val="28"/>
        </w:rPr>
      </w:pPr>
      <w:r>
        <w:rPr>
          <w:bCs/>
          <w:kern w:val="32"/>
          <w:sz w:val="28"/>
          <w:szCs w:val="28"/>
        </w:rPr>
        <w:t>Согласиться с предложением докладчика.</w:t>
      </w:r>
    </w:p>
    <w:p w14:paraId="1348D458" w14:textId="77777777" w:rsidR="00974D25" w:rsidRDefault="00974D25" w:rsidP="00974D25">
      <w:pPr>
        <w:ind w:left="-142" w:right="-1" w:firstLine="709"/>
        <w:jc w:val="both"/>
        <w:rPr>
          <w:b/>
          <w:bCs/>
          <w:sz w:val="28"/>
          <w:szCs w:val="22"/>
        </w:rPr>
      </w:pPr>
    </w:p>
    <w:p w14:paraId="3B19F440" w14:textId="77777777" w:rsidR="00974D25" w:rsidRDefault="00974D25" w:rsidP="00974D25">
      <w:pPr>
        <w:ind w:left="-142" w:right="-1" w:firstLine="709"/>
        <w:jc w:val="both"/>
        <w:rPr>
          <w:b/>
          <w:sz w:val="28"/>
          <w:szCs w:val="28"/>
        </w:rPr>
      </w:pPr>
      <w:r>
        <w:rPr>
          <w:b/>
          <w:bCs/>
          <w:sz w:val="28"/>
          <w:szCs w:val="22"/>
        </w:rPr>
        <w:t>Проведено голосование: «за» - единогласно.</w:t>
      </w:r>
    </w:p>
    <w:p w14:paraId="61B489D2" w14:textId="77777777" w:rsidR="00974D25" w:rsidRDefault="00974D25" w:rsidP="00974D25">
      <w:pPr>
        <w:ind w:left="-142" w:right="-1" w:firstLine="709"/>
        <w:jc w:val="both"/>
        <w:rPr>
          <w:b/>
          <w:sz w:val="28"/>
          <w:szCs w:val="28"/>
        </w:rPr>
      </w:pPr>
    </w:p>
    <w:p w14:paraId="4FE3B209" w14:textId="189DC93F" w:rsidR="00974D25" w:rsidRDefault="00974D25" w:rsidP="00974D25">
      <w:pPr>
        <w:ind w:left="-142" w:right="-1" w:firstLine="709"/>
        <w:jc w:val="both"/>
        <w:rPr>
          <w:b/>
          <w:bCs/>
          <w:color w:val="000000"/>
          <w:kern w:val="32"/>
          <w:sz w:val="28"/>
          <w:szCs w:val="28"/>
        </w:rPr>
      </w:pPr>
      <w:r w:rsidRPr="00974D25">
        <w:rPr>
          <w:sz w:val="28"/>
          <w:szCs w:val="28"/>
        </w:rPr>
        <w:t xml:space="preserve">Вопрос 6 </w:t>
      </w:r>
      <w:r>
        <w:rPr>
          <w:b/>
          <w:bCs/>
          <w:sz w:val="28"/>
          <w:szCs w:val="28"/>
        </w:rPr>
        <w:t>«</w:t>
      </w:r>
      <w:r w:rsidRPr="008640DF">
        <w:rPr>
          <w:b/>
          <w:bCs/>
          <w:color w:val="000000"/>
          <w:kern w:val="32"/>
          <w:sz w:val="28"/>
          <w:szCs w:val="28"/>
        </w:rPr>
        <w:t>О внесении изменений в постановление региональной</w:t>
      </w:r>
      <w:r>
        <w:rPr>
          <w:b/>
          <w:sz w:val="28"/>
          <w:szCs w:val="28"/>
        </w:rPr>
        <w:t xml:space="preserve"> </w:t>
      </w:r>
      <w:r w:rsidRPr="008640DF">
        <w:rPr>
          <w:b/>
          <w:bCs/>
          <w:color w:val="000000"/>
          <w:kern w:val="32"/>
          <w:sz w:val="28"/>
          <w:szCs w:val="28"/>
        </w:rPr>
        <w:t>энергетической комиссии Кемеровской области от 14.07.2017 № 107 «Об установлении ООО «А-Энерго» долгосрочных тарифов на горячую воду в открытой системе горячего водоснабжения (теплоснабжения), реализуемую на потребительском рынке г. Мариинска, на 2017-2027 годы», в части 2025 года</w:t>
      </w:r>
      <w:r>
        <w:rPr>
          <w:b/>
          <w:bCs/>
          <w:color w:val="000000"/>
          <w:kern w:val="32"/>
          <w:sz w:val="28"/>
          <w:szCs w:val="28"/>
        </w:rPr>
        <w:t>»</w:t>
      </w:r>
    </w:p>
    <w:p w14:paraId="31D37A51" w14:textId="77777777" w:rsidR="00974D25" w:rsidRDefault="00974D25" w:rsidP="00974D25">
      <w:pPr>
        <w:ind w:left="-142" w:right="-1" w:firstLine="709"/>
        <w:jc w:val="both"/>
        <w:rPr>
          <w:b/>
          <w:bCs/>
          <w:color w:val="000000"/>
          <w:kern w:val="32"/>
          <w:sz w:val="28"/>
          <w:szCs w:val="28"/>
        </w:rPr>
      </w:pPr>
    </w:p>
    <w:p w14:paraId="22175A71" w14:textId="77777777" w:rsidR="00974D25" w:rsidRPr="00FE1087" w:rsidRDefault="00974D25" w:rsidP="00974D25">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74F5630F" w14:textId="77777777" w:rsidR="00974D25" w:rsidRDefault="00974D25" w:rsidP="00974D25">
      <w:pPr>
        <w:ind w:left="-142" w:right="-1" w:firstLine="709"/>
        <w:jc w:val="both"/>
        <w:rPr>
          <w:b/>
          <w:bCs/>
          <w:color w:val="000000"/>
          <w:kern w:val="32"/>
          <w:sz w:val="28"/>
          <w:szCs w:val="28"/>
        </w:rPr>
      </w:pPr>
    </w:p>
    <w:p w14:paraId="04E637A1" w14:textId="77777777" w:rsidR="00974D25" w:rsidRPr="009D64F0" w:rsidRDefault="00974D25" w:rsidP="00974D25">
      <w:pPr>
        <w:ind w:left="-142" w:right="-1" w:firstLine="709"/>
        <w:jc w:val="both"/>
        <w:rPr>
          <w:b/>
          <w:bCs/>
          <w:sz w:val="28"/>
          <w:szCs w:val="22"/>
        </w:rPr>
      </w:pPr>
      <w:r>
        <w:rPr>
          <w:bCs/>
          <w:color w:val="000000"/>
          <w:kern w:val="32"/>
          <w:sz w:val="28"/>
          <w:szCs w:val="28"/>
          <w:lang w:eastAsia="en-US"/>
        </w:rPr>
        <w:lastRenderedPageBreak/>
        <w:t xml:space="preserve">Докладчик, согласно экспертному заключению (приложение № 7 к настоящему протоколу) </w:t>
      </w:r>
      <w:r w:rsidRPr="00C02877">
        <w:rPr>
          <w:bCs/>
          <w:color w:val="000000"/>
          <w:kern w:val="32"/>
          <w:sz w:val="28"/>
          <w:szCs w:val="28"/>
          <w:lang w:eastAsia="en-US"/>
        </w:rPr>
        <w:t>предлагает</w:t>
      </w:r>
      <w:r>
        <w:rPr>
          <w:bCs/>
          <w:color w:val="000000"/>
          <w:kern w:val="32"/>
          <w:sz w:val="28"/>
          <w:szCs w:val="28"/>
          <w:lang w:eastAsia="en-US"/>
        </w:rPr>
        <w:t>:</w:t>
      </w:r>
    </w:p>
    <w:p w14:paraId="0EF0D4A9" w14:textId="77777777" w:rsidR="00974D25" w:rsidRPr="00742A84" w:rsidRDefault="00974D25" w:rsidP="00974D25">
      <w:pPr>
        <w:ind w:right="-1"/>
        <w:jc w:val="both"/>
        <w:rPr>
          <w:b/>
          <w:sz w:val="28"/>
          <w:szCs w:val="28"/>
        </w:rPr>
      </w:pPr>
    </w:p>
    <w:p w14:paraId="6D31D889" w14:textId="65DE777D" w:rsidR="00974D25" w:rsidRPr="007A162A" w:rsidRDefault="00974D25">
      <w:pPr>
        <w:numPr>
          <w:ilvl w:val="0"/>
          <w:numId w:val="8"/>
        </w:numPr>
        <w:tabs>
          <w:tab w:val="left" w:pos="709"/>
        </w:tabs>
        <w:ind w:left="-142" w:firstLine="709"/>
        <w:jc w:val="both"/>
        <w:rPr>
          <w:bCs/>
          <w:color w:val="000000"/>
          <w:kern w:val="32"/>
          <w:sz w:val="28"/>
          <w:szCs w:val="28"/>
        </w:rPr>
      </w:pPr>
      <w:r w:rsidRPr="00A25A5F">
        <w:rPr>
          <w:bCs/>
          <w:kern w:val="32"/>
          <w:sz w:val="28"/>
          <w:szCs w:val="28"/>
        </w:rPr>
        <w:t>Внести</w:t>
      </w:r>
      <w:r>
        <w:rPr>
          <w:bCs/>
          <w:kern w:val="32"/>
          <w:sz w:val="28"/>
          <w:szCs w:val="28"/>
        </w:rPr>
        <w:t xml:space="preserve"> в </w:t>
      </w:r>
      <w:r w:rsidRPr="00395094">
        <w:rPr>
          <w:bCs/>
          <w:color w:val="000000"/>
          <w:kern w:val="32"/>
          <w:sz w:val="28"/>
          <w:szCs w:val="28"/>
        </w:rPr>
        <w:t xml:space="preserve">постановление региональной энергетической комиссии Кемеровской области </w:t>
      </w:r>
      <w:r w:rsidRPr="00A408EA">
        <w:rPr>
          <w:bCs/>
          <w:color w:val="000000"/>
          <w:kern w:val="32"/>
          <w:sz w:val="28"/>
          <w:szCs w:val="28"/>
        </w:rPr>
        <w:t xml:space="preserve">от </w:t>
      </w:r>
      <w:r>
        <w:rPr>
          <w:bCs/>
          <w:color w:val="000000"/>
          <w:kern w:val="32"/>
          <w:sz w:val="28"/>
          <w:szCs w:val="28"/>
        </w:rPr>
        <w:t>14.07.2017</w:t>
      </w:r>
      <w:r w:rsidRPr="00A408EA">
        <w:rPr>
          <w:bCs/>
          <w:color w:val="000000"/>
          <w:kern w:val="32"/>
          <w:sz w:val="28"/>
          <w:szCs w:val="28"/>
        </w:rPr>
        <w:t xml:space="preserve"> № </w:t>
      </w:r>
      <w:r>
        <w:rPr>
          <w:bCs/>
          <w:color w:val="000000"/>
          <w:kern w:val="32"/>
          <w:sz w:val="28"/>
          <w:szCs w:val="28"/>
        </w:rPr>
        <w:t>107</w:t>
      </w:r>
      <w:r w:rsidRPr="00A408EA">
        <w:rPr>
          <w:bCs/>
          <w:color w:val="000000"/>
          <w:kern w:val="32"/>
          <w:sz w:val="28"/>
          <w:szCs w:val="28"/>
        </w:rPr>
        <w:t xml:space="preserve"> </w:t>
      </w:r>
      <w:r w:rsidRPr="00E16386">
        <w:rPr>
          <w:bCs/>
          <w:color w:val="000000"/>
          <w:kern w:val="32"/>
          <w:sz w:val="28"/>
          <w:szCs w:val="28"/>
        </w:rPr>
        <w:t>«Об установлении ООО «А-Энерго» долгосрочных тарифов на горячую воду в открытой системе горячего водоснабжения (теплоснабжения), реализуемую на потребительском рынке г. Мариинска, на 2017-202</w:t>
      </w:r>
      <w:r>
        <w:rPr>
          <w:bCs/>
          <w:color w:val="000000"/>
          <w:kern w:val="32"/>
          <w:sz w:val="28"/>
          <w:szCs w:val="28"/>
        </w:rPr>
        <w:t>7</w:t>
      </w:r>
      <w:r w:rsidRPr="00E16386">
        <w:rPr>
          <w:bCs/>
          <w:color w:val="000000"/>
          <w:kern w:val="32"/>
          <w:sz w:val="28"/>
          <w:szCs w:val="28"/>
        </w:rPr>
        <w:t xml:space="preserve"> годы»</w:t>
      </w:r>
      <w:r w:rsidRPr="00E16386">
        <w:rPr>
          <w:rFonts w:ascii="Tahoma" w:hAnsi="Tahoma" w:cs="Tahoma"/>
          <w:color w:val="000000"/>
          <w:sz w:val="21"/>
          <w:szCs w:val="21"/>
          <w:shd w:val="clear" w:color="auto" w:fill="FFFFFF"/>
        </w:rPr>
        <w:t xml:space="preserve"> </w:t>
      </w:r>
      <w:r w:rsidRPr="00E16386">
        <w:rPr>
          <w:bCs/>
          <w:color w:val="000000"/>
          <w:kern w:val="32"/>
          <w:sz w:val="28"/>
          <w:szCs w:val="28"/>
        </w:rPr>
        <w:t>(в редакции постановлений региональной энергетической комиссии Кемеровской области от 20.12.2017 № 667, от 30.11.2018 № 414, от 17.01.2019 № 7</w:t>
      </w:r>
      <w:r>
        <w:rPr>
          <w:bCs/>
          <w:color w:val="000000"/>
          <w:kern w:val="32"/>
          <w:sz w:val="28"/>
          <w:szCs w:val="28"/>
        </w:rPr>
        <w:t>, от 06.12.2019 № 568, постановлений РЭК Кузбасса от 12.11.2020 № 345, от 26.08.2021 № 309, от 28.11.2022 № 845,</w:t>
      </w:r>
      <w:r w:rsidRPr="007A14B4">
        <w:rPr>
          <w:bCs/>
          <w:color w:val="000000"/>
          <w:kern w:val="32"/>
          <w:sz w:val="28"/>
          <w:szCs w:val="28"/>
        </w:rPr>
        <w:t xml:space="preserve"> </w:t>
      </w:r>
      <w:r w:rsidRPr="00A1442E">
        <w:rPr>
          <w:bCs/>
          <w:color w:val="000000"/>
          <w:kern w:val="32"/>
          <w:sz w:val="28"/>
          <w:szCs w:val="28"/>
        </w:rPr>
        <w:t>от 30.11.2023 № 45</w:t>
      </w:r>
      <w:r>
        <w:rPr>
          <w:bCs/>
          <w:color w:val="000000"/>
          <w:kern w:val="32"/>
          <w:sz w:val="28"/>
          <w:szCs w:val="28"/>
        </w:rPr>
        <w:t>3</w:t>
      </w:r>
      <w:r w:rsidRPr="00E16386">
        <w:rPr>
          <w:bCs/>
          <w:color w:val="000000"/>
          <w:kern w:val="32"/>
          <w:sz w:val="28"/>
          <w:szCs w:val="28"/>
        </w:rPr>
        <w:t>)</w:t>
      </w:r>
      <w:r>
        <w:rPr>
          <w:bCs/>
          <w:color w:val="000000"/>
          <w:kern w:val="32"/>
          <w:sz w:val="28"/>
          <w:szCs w:val="28"/>
        </w:rPr>
        <w:t xml:space="preserve"> </w:t>
      </w:r>
      <w:r w:rsidRPr="00E16386">
        <w:rPr>
          <w:bCs/>
          <w:color w:val="000000"/>
          <w:kern w:val="32"/>
          <w:sz w:val="28"/>
          <w:szCs w:val="28"/>
        </w:rPr>
        <w:t>следующие изменения:</w:t>
      </w:r>
    </w:p>
    <w:p w14:paraId="0B77A4B1" w14:textId="36A18C68" w:rsidR="00877DB9" w:rsidRDefault="00974D25" w:rsidP="00974D25">
      <w:pPr>
        <w:tabs>
          <w:tab w:val="left" w:pos="709"/>
        </w:tabs>
        <w:contextualSpacing/>
        <w:jc w:val="both"/>
        <w:rPr>
          <w:b/>
          <w:bCs/>
          <w:sz w:val="28"/>
          <w:szCs w:val="28"/>
        </w:rPr>
      </w:pPr>
      <w:r>
        <w:rPr>
          <w:bCs/>
          <w:kern w:val="32"/>
          <w:sz w:val="28"/>
          <w:szCs w:val="28"/>
        </w:rPr>
        <w:tab/>
      </w:r>
      <w:r w:rsidRPr="001807E4">
        <w:rPr>
          <w:bCs/>
          <w:kern w:val="32"/>
          <w:sz w:val="28"/>
          <w:szCs w:val="28"/>
        </w:rPr>
        <w:t>Приложение</w:t>
      </w:r>
      <w:r w:rsidRPr="001807E4">
        <w:rPr>
          <w:bCs/>
          <w:color w:val="000000"/>
          <w:kern w:val="32"/>
          <w:sz w:val="28"/>
          <w:szCs w:val="28"/>
        </w:rPr>
        <w:t xml:space="preserve"> </w:t>
      </w:r>
      <w:r w:rsidRPr="001807E4">
        <w:rPr>
          <w:color w:val="000000"/>
          <w:sz w:val="28"/>
          <w:szCs w:val="28"/>
        </w:rPr>
        <w:t>изложить в новой редакции, согласно приложению</w:t>
      </w:r>
      <w:r>
        <w:rPr>
          <w:color w:val="000000"/>
          <w:sz w:val="28"/>
          <w:szCs w:val="28"/>
        </w:rPr>
        <w:t xml:space="preserve"> № 10 </w:t>
      </w:r>
      <w:r w:rsidRPr="001807E4">
        <w:rPr>
          <w:color w:val="000000"/>
          <w:sz w:val="28"/>
          <w:szCs w:val="28"/>
        </w:rPr>
        <w:t xml:space="preserve">к настоящему </w:t>
      </w:r>
      <w:r>
        <w:rPr>
          <w:color w:val="000000"/>
          <w:sz w:val="28"/>
          <w:szCs w:val="28"/>
        </w:rPr>
        <w:t>протоколу.</w:t>
      </w:r>
    </w:p>
    <w:p w14:paraId="7B4BC3D1" w14:textId="77777777" w:rsidR="00877DB9" w:rsidRDefault="00877DB9" w:rsidP="0058684C">
      <w:pPr>
        <w:ind w:left="-142" w:right="-1" w:firstLine="709"/>
        <w:jc w:val="both"/>
        <w:rPr>
          <w:b/>
          <w:bCs/>
          <w:sz w:val="28"/>
          <w:szCs w:val="28"/>
        </w:rPr>
      </w:pPr>
    </w:p>
    <w:p w14:paraId="4F6398FC" w14:textId="77777777" w:rsidR="00AA04B6" w:rsidRDefault="00AA04B6" w:rsidP="00AA04B6">
      <w:pPr>
        <w:tabs>
          <w:tab w:val="left" w:pos="0"/>
        </w:tabs>
        <w:ind w:firstLine="567"/>
        <w:jc w:val="both"/>
        <w:rPr>
          <w:bCs/>
          <w:sz w:val="28"/>
          <w:szCs w:val="28"/>
        </w:rPr>
      </w:pPr>
      <w:r w:rsidRPr="00AA04B6">
        <w:rPr>
          <w:bCs/>
          <w:sz w:val="28"/>
          <w:szCs w:val="28"/>
        </w:rPr>
        <w:t xml:space="preserve">Отмечено, что в материалах дела имеется письменное обращение </w:t>
      </w:r>
      <w:r>
        <w:rPr>
          <w:bCs/>
          <w:sz w:val="28"/>
          <w:szCs w:val="28"/>
        </w:rPr>
        <w:t>за подписью директора по экономике и финансам ООО «А-Энерго» с просьбой рассмотреть вопрос в отсутствии представителей предприятия в связи с согласием по размерам тарифов.</w:t>
      </w:r>
    </w:p>
    <w:p w14:paraId="6747FA8B" w14:textId="77777777" w:rsidR="00AA04B6" w:rsidRDefault="00AA04B6" w:rsidP="0058684C">
      <w:pPr>
        <w:ind w:left="-142" w:right="-1" w:firstLine="709"/>
        <w:jc w:val="both"/>
        <w:rPr>
          <w:b/>
          <w:bCs/>
          <w:sz w:val="28"/>
          <w:szCs w:val="28"/>
        </w:rPr>
      </w:pPr>
    </w:p>
    <w:p w14:paraId="17721700" w14:textId="77777777" w:rsidR="00974D25" w:rsidRDefault="00974D25" w:rsidP="00974D2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EE91FB6" w14:textId="77777777" w:rsidR="00974D25" w:rsidRDefault="00974D25" w:rsidP="00974D25">
      <w:pPr>
        <w:ind w:left="-142" w:right="-1" w:firstLine="709"/>
        <w:jc w:val="both"/>
        <w:rPr>
          <w:b/>
          <w:sz w:val="28"/>
          <w:szCs w:val="28"/>
        </w:rPr>
      </w:pPr>
    </w:p>
    <w:p w14:paraId="20725240" w14:textId="77777777" w:rsidR="00974D25" w:rsidRDefault="00974D25" w:rsidP="00974D25">
      <w:pPr>
        <w:ind w:left="-142" w:right="-1" w:firstLine="709"/>
        <w:jc w:val="both"/>
        <w:rPr>
          <w:b/>
          <w:sz w:val="28"/>
          <w:szCs w:val="28"/>
        </w:rPr>
      </w:pPr>
      <w:r>
        <w:rPr>
          <w:bCs/>
          <w:kern w:val="32"/>
          <w:sz w:val="28"/>
          <w:szCs w:val="28"/>
        </w:rPr>
        <w:t>Согласиться с предложением докладчика.</w:t>
      </w:r>
    </w:p>
    <w:p w14:paraId="5CCA1F84" w14:textId="77777777" w:rsidR="00974D25" w:rsidRDefault="00974D25" w:rsidP="00974D25">
      <w:pPr>
        <w:ind w:left="-142" w:right="-1" w:firstLine="709"/>
        <w:jc w:val="both"/>
        <w:rPr>
          <w:b/>
          <w:bCs/>
          <w:sz w:val="28"/>
          <w:szCs w:val="22"/>
        </w:rPr>
      </w:pPr>
    </w:p>
    <w:p w14:paraId="4B714BE1" w14:textId="77777777" w:rsidR="00FF2A1A" w:rsidRDefault="00974D25" w:rsidP="00FF2A1A">
      <w:pPr>
        <w:ind w:left="-142" w:right="-1" w:firstLine="709"/>
        <w:jc w:val="both"/>
        <w:rPr>
          <w:b/>
          <w:sz w:val="28"/>
          <w:szCs w:val="28"/>
        </w:rPr>
      </w:pPr>
      <w:r>
        <w:rPr>
          <w:b/>
          <w:bCs/>
          <w:sz w:val="28"/>
          <w:szCs w:val="22"/>
        </w:rPr>
        <w:t>Проведено голосование: «за» - единогласно.</w:t>
      </w:r>
    </w:p>
    <w:p w14:paraId="3BCF3974" w14:textId="77777777" w:rsidR="00FF2A1A" w:rsidRDefault="00FF2A1A" w:rsidP="00FF2A1A">
      <w:pPr>
        <w:ind w:left="-142" w:right="-1" w:firstLine="709"/>
        <w:jc w:val="both"/>
        <w:rPr>
          <w:b/>
          <w:sz w:val="28"/>
          <w:szCs w:val="28"/>
        </w:rPr>
      </w:pPr>
    </w:p>
    <w:p w14:paraId="0ADF044E" w14:textId="027FA0B4" w:rsidR="00FF2A1A" w:rsidRDefault="00A35C9F" w:rsidP="00DA3632">
      <w:pPr>
        <w:ind w:left="-142" w:right="-1" w:firstLine="709"/>
        <w:jc w:val="both"/>
        <w:rPr>
          <w:b/>
          <w:bCs/>
          <w:color w:val="000000"/>
          <w:kern w:val="32"/>
          <w:sz w:val="28"/>
          <w:szCs w:val="28"/>
        </w:rPr>
      </w:pPr>
      <w:r w:rsidRPr="00A35C9F">
        <w:rPr>
          <w:sz w:val="28"/>
          <w:szCs w:val="28"/>
        </w:rPr>
        <w:t>Вопрос</w:t>
      </w:r>
      <w:r>
        <w:rPr>
          <w:b/>
          <w:bCs/>
          <w:sz w:val="28"/>
          <w:szCs w:val="28"/>
        </w:rPr>
        <w:t xml:space="preserve"> 7 «</w:t>
      </w:r>
      <w:r w:rsidR="00FF2A1A" w:rsidRPr="00CE1CB9">
        <w:rPr>
          <w:b/>
          <w:bCs/>
          <w:color w:val="000000"/>
          <w:kern w:val="32"/>
          <w:sz w:val="28"/>
          <w:szCs w:val="28"/>
        </w:rPr>
        <w:t xml:space="preserve">О внесении изменений в постановление </w:t>
      </w:r>
      <w:r w:rsidR="00FF2A1A">
        <w:rPr>
          <w:b/>
          <w:bCs/>
          <w:color w:val="000000"/>
          <w:kern w:val="32"/>
          <w:sz w:val="28"/>
          <w:szCs w:val="28"/>
        </w:rPr>
        <w:t>Р</w:t>
      </w:r>
      <w:r w:rsidR="00FF2A1A" w:rsidRPr="00CE1CB9">
        <w:rPr>
          <w:b/>
          <w:bCs/>
          <w:color w:val="000000"/>
          <w:kern w:val="32"/>
          <w:sz w:val="28"/>
          <w:szCs w:val="28"/>
        </w:rPr>
        <w:t>егиональной</w:t>
      </w:r>
      <w:r w:rsidR="00FF2A1A">
        <w:rPr>
          <w:b/>
          <w:sz w:val="28"/>
          <w:szCs w:val="28"/>
        </w:rPr>
        <w:t xml:space="preserve"> </w:t>
      </w:r>
      <w:r w:rsidR="00FF2A1A" w:rsidRPr="00CE1CB9">
        <w:rPr>
          <w:b/>
          <w:bCs/>
          <w:color w:val="000000"/>
          <w:kern w:val="32"/>
          <w:sz w:val="28"/>
          <w:szCs w:val="28"/>
        </w:rPr>
        <w:t>энергетической комиссии К</w:t>
      </w:r>
      <w:r w:rsidR="00FF2A1A">
        <w:rPr>
          <w:b/>
          <w:bCs/>
          <w:color w:val="000000"/>
          <w:kern w:val="32"/>
          <w:sz w:val="28"/>
          <w:szCs w:val="28"/>
        </w:rPr>
        <w:t xml:space="preserve">узбасса </w:t>
      </w:r>
      <w:r w:rsidR="00FF2A1A" w:rsidRPr="007A162A">
        <w:rPr>
          <w:b/>
          <w:bCs/>
          <w:color w:val="000000"/>
          <w:kern w:val="32"/>
          <w:sz w:val="28"/>
          <w:szCs w:val="28"/>
        </w:rPr>
        <w:t xml:space="preserve">от </w:t>
      </w:r>
      <w:r w:rsidR="00FF2A1A">
        <w:rPr>
          <w:b/>
          <w:bCs/>
          <w:color w:val="000000"/>
          <w:kern w:val="32"/>
          <w:sz w:val="28"/>
          <w:szCs w:val="28"/>
        </w:rPr>
        <w:t>03</w:t>
      </w:r>
      <w:r w:rsidR="00FF2A1A" w:rsidRPr="007A162A">
        <w:rPr>
          <w:b/>
          <w:bCs/>
          <w:color w:val="000000"/>
          <w:kern w:val="32"/>
          <w:sz w:val="28"/>
          <w:szCs w:val="28"/>
        </w:rPr>
        <w:t>.</w:t>
      </w:r>
      <w:r w:rsidR="00FF2A1A">
        <w:rPr>
          <w:b/>
          <w:bCs/>
          <w:color w:val="000000"/>
          <w:kern w:val="32"/>
          <w:sz w:val="28"/>
          <w:szCs w:val="28"/>
        </w:rPr>
        <w:t xml:space="preserve">10.2023 </w:t>
      </w:r>
      <w:r w:rsidR="00FF2A1A" w:rsidRPr="007A162A">
        <w:rPr>
          <w:b/>
          <w:bCs/>
          <w:color w:val="000000"/>
          <w:kern w:val="32"/>
          <w:sz w:val="28"/>
          <w:szCs w:val="28"/>
        </w:rPr>
        <w:t xml:space="preserve">№ </w:t>
      </w:r>
      <w:r w:rsidR="00FF2A1A">
        <w:rPr>
          <w:b/>
          <w:bCs/>
          <w:color w:val="000000"/>
          <w:kern w:val="32"/>
          <w:sz w:val="28"/>
          <w:szCs w:val="28"/>
        </w:rPr>
        <w:t>149</w:t>
      </w:r>
      <w:r w:rsidR="00FF2A1A" w:rsidRPr="007A162A">
        <w:rPr>
          <w:b/>
          <w:bCs/>
          <w:color w:val="000000"/>
          <w:kern w:val="32"/>
          <w:sz w:val="28"/>
          <w:szCs w:val="28"/>
        </w:rPr>
        <w:t xml:space="preserve"> «</w:t>
      </w:r>
      <w:r w:rsidR="00FF2A1A" w:rsidRPr="00594A00">
        <w:rPr>
          <w:b/>
          <w:bCs/>
          <w:color w:val="000000"/>
          <w:kern w:val="32"/>
          <w:sz w:val="28"/>
          <w:szCs w:val="28"/>
        </w:rPr>
        <w:t>Об установлении долгосрочных параметров регулирования</w:t>
      </w:r>
      <w:r w:rsidR="00FF2A1A">
        <w:rPr>
          <w:b/>
          <w:bCs/>
          <w:color w:val="000000"/>
          <w:kern w:val="32"/>
          <w:sz w:val="28"/>
          <w:szCs w:val="28"/>
        </w:rPr>
        <w:t xml:space="preserve"> </w:t>
      </w:r>
      <w:r w:rsidR="00FF2A1A" w:rsidRPr="00594A00">
        <w:rPr>
          <w:b/>
          <w:bCs/>
          <w:color w:val="000000"/>
          <w:kern w:val="32"/>
          <w:sz w:val="28"/>
          <w:szCs w:val="28"/>
        </w:rPr>
        <w:t>и долгосрочных тарифов ООО «А-Энерго» на тепловую энергию, реализуемую на потребительском рынке г. Мариинска, по узлу теплоснабжения котельные № 2, 3, 12, 20, 25, 29, 30, 33</w:t>
      </w:r>
      <w:r w:rsidR="00FF2A1A" w:rsidRPr="007A162A">
        <w:rPr>
          <w:b/>
          <w:bCs/>
          <w:color w:val="000000"/>
          <w:kern w:val="32"/>
          <w:sz w:val="28"/>
          <w:szCs w:val="28"/>
        </w:rPr>
        <w:t>»</w:t>
      </w:r>
      <w:r w:rsidR="00FF2A1A">
        <w:rPr>
          <w:b/>
          <w:bCs/>
          <w:color w:val="000000"/>
          <w:kern w:val="32"/>
          <w:sz w:val="28"/>
          <w:szCs w:val="28"/>
        </w:rPr>
        <w:t xml:space="preserve">, </w:t>
      </w:r>
      <w:r w:rsidR="00FF2A1A" w:rsidRPr="00CE1CB9">
        <w:rPr>
          <w:b/>
          <w:bCs/>
          <w:color w:val="000000"/>
          <w:kern w:val="32"/>
          <w:sz w:val="28"/>
          <w:szCs w:val="28"/>
        </w:rPr>
        <w:t>в части 20</w:t>
      </w:r>
      <w:r w:rsidR="00FF2A1A">
        <w:rPr>
          <w:b/>
          <w:bCs/>
          <w:color w:val="000000"/>
          <w:kern w:val="32"/>
          <w:sz w:val="28"/>
          <w:szCs w:val="28"/>
        </w:rPr>
        <w:t xml:space="preserve">25 </w:t>
      </w:r>
      <w:r w:rsidR="00FF2A1A" w:rsidRPr="00CE1CB9">
        <w:rPr>
          <w:b/>
          <w:bCs/>
          <w:color w:val="000000"/>
          <w:kern w:val="32"/>
          <w:sz w:val="28"/>
          <w:szCs w:val="28"/>
        </w:rPr>
        <w:t>года</w:t>
      </w:r>
      <w:r w:rsidR="00DA3632">
        <w:rPr>
          <w:b/>
          <w:bCs/>
          <w:color w:val="000000"/>
          <w:kern w:val="32"/>
          <w:sz w:val="28"/>
          <w:szCs w:val="28"/>
        </w:rPr>
        <w:t>»</w:t>
      </w:r>
    </w:p>
    <w:p w14:paraId="6BFE2C1D" w14:textId="77777777" w:rsidR="00DA3632" w:rsidRDefault="00DA3632" w:rsidP="00DA3632">
      <w:pPr>
        <w:ind w:left="-142" w:right="-1" w:firstLine="709"/>
        <w:jc w:val="both"/>
        <w:rPr>
          <w:b/>
          <w:bCs/>
          <w:color w:val="000000"/>
          <w:kern w:val="32"/>
          <w:sz w:val="28"/>
          <w:szCs w:val="28"/>
        </w:rPr>
      </w:pPr>
    </w:p>
    <w:p w14:paraId="6567407A" w14:textId="77777777" w:rsidR="00DA3632" w:rsidRPr="00FE1087" w:rsidRDefault="00DA3632" w:rsidP="00DA3632">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452174E4" w14:textId="77777777" w:rsidR="00DA3632" w:rsidRDefault="00DA3632" w:rsidP="00DA3632">
      <w:pPr>
        <w:ind w:left="-142" w:right="-1" w:firstLine="709"/>
        <w:jc w:val="both"/>
        <w:rPr>
          <w:b/>
          <w:bCs/>
          <w:color w:val="000000"/>
          <w:kern w:val="32"/>
          <w:sz w:val="28"/>
          <w:szCs w:val="28"/>
        </w:rPr>
      </w:pPr>
    </w:p>
    <w:p w14:paraId="2F8E303C" w14:textId="1E218F0E" w:rsidR="00DA3632" w:rsidRPr="009D64F0" w:rsidRDefault="00DA3632" w:rsidP="00DA3632">
      <w:pPr>
        <w:ind w:left="-142" w:right="-1" w:firstLine="709"/>
        <w:jc w:val="both"/>
        <w:rPr>
          <w:b/>
          <w:bCs/>
          <w:sz w:val="28"/>
          <w:szCs w:val="22"/>
        </w:rPr>
      </w:pPr>
      <w:r>
        <w:rPr>
          <w:bCs/>
          <w:color w:val="000000"/>
          <w:kern w:val="32"/>
          <w:sz w:val="28"/>
          <w:szCs w:val="28"/>
          <w:lang w:eastAsia="en-US"/>
        </w:rPr>
        <w:t xml:space="preserve">Докладчик, согласно экспертному заключению (приложение № 11 к настоящему протоколу) </w:t>
      </w:r>
      <w:r w:rsidRPr="00C02877">
        <w:rPr>
          <w:bCs/>
          <w:color w:val="000000"/>
          <w:kern w:val="32"/>
          <w:sz w:val="28"/>
          <w:szCs w:val="28"/>
          <w:lang w:eastAsia="en-US"/>
        </w:rPr>
        <w:t>предлагает</w:t>
      </w:r>
      <w:r>
        <w:rPr>
          <w:bCs/>
          <w:color w:val="000000"/>
          <w:kern w:val="32"/>
          <w:sz w:val="28"/>
          <w:szCs w:val="28"/>
          <w:lang w:eastAsia="en-US"/>
        </w:rPr>
        <w:t>:</w:t>
      </w:r>
    </w:p>
    <w:p w14:paraId="45510DE9" w14:textId="77777777" w:rsidR="00DA3632" w:rsidRPr="00DA3632" w:rsidRDefault="00DA3632" w:rsidP="00DA3632">
      <w:pPr>
        <w:ind w:left="-142" w:right="-1" w:firstLine="709"/>
        <w:jc w:val="both"/>
        <w:rPr>
          <w:b/>
          <w:sz w:val="28"/>
          <w:szCs w:val="28"/>
        </w:rPr>
      </w:pPr>
    </w:p>
    <w:p w14:paraId="28B4DA10" w14:textId="1672E194" w:rsidR="00FF2A1A" w:rsidRPr="007F2C2A" w:rsidRDefault="00FF2A1A">
      <w:pPr>
        <w:numPr>
          <w:ilvl w:val="0"/>
          <w:numId w:val="9"/>
        </w:numPr>
        <w:tabs>
          <w:tab w:val="left" w:pos="0"/>
        </w:tabs>
        <w:ind w:left="-142" w:firstLine="709"/>
        <w:jc w:val="both"/>
        <w:rPr>
          <w:bCs/>
          <w:kern w:val="32"/>
          <w:sz w:val="28"/>
          <w:szCs w:val="28"/>
        </w:rPr>
      </w:pPr>
      <w:r w:rsidRPr="007F2C2A">
        <w:rPr>
          <w:bCs/>
          <w:kern w:val="32"/>
          <w:sz w:val="28"/>
          <w:szCs w:val="28"/>
        </w:rPr>
        <w:t xml:space="preserve">Внести в </w:t>
      </w:r>
      <w:r w:rsidRPr="007F2C2A">
        <w:rPr>
          <w:bCs/>
          <w:color w:val="000000" w:themeColor="text1"/>
          <w:kern w:val="32"/>
          <w:sz w:val="28"/>
          <w:szCs w:val="28"/>
        </w:rPr>
        <w:t xml:space="preserve">постановление </w:t>
      </w:r>
      <w:r>
        <w:rPr>
          <w:bCs/>
          <w:color w:val="000000" w:themeColor="text1"/>
          <w:kern w:val="32"/>
          <w:sz w:val="28"/>
          <w:szCs w:val="28"/>
        </w:rPr>
        <w:t>Р</w:t>
      </w:r>
      <w:r w:rsidRPr="007F2C2A">
        <w:rPr>
          <w:bCs/>
          <w:color w:val="000000" w:themeColor="text1"/>
          <w:kern w:val="32"/>
          <w:sz w:val="28"/>
          <w:szCs w:val="28"/>
        </w:rPr>
        <w:t>егиональной энергетической комиссии К</w:t>
      </w:r>
      <w:r>
        <w:rPr>
          <w:bCs/>
          <w:color w:val="000000" w:themeColor="text1"/>
          <w:kern w:val="32"/>
          <w:sz w:val="28"/>
          <w:szCs w:val="28"/>
        </w:rPr>
        <w:t>узбасса</w:t>
      </w:r>
      <w:r w:rsidRPr="007F2C2A">
        <w:rPr>
          <w:bCs/>
          <w:color w:val="000000" w:themeColor="text1"/>
          <w:kern w:val="32"/>
          <w:sz w:val="28"/>
          <w:szCs w:val="28"/>
        </w:rPr>
        <w:t xml:space="preserve"> </w:t>
      </w:r>
      <w:r w:rsidRPr="007F2C2A">
        <w:rPr>
          <w:bCs/>
          <w:color w:val="000000"/>
          <w:kern w:val="32"/>
          <w:sz w:val="28"/>
          <w:szCs w:val="28"/>
        </w:rPr>
        <w:t xml:space="preserve">от </w:t>
      </w:r>
      <w:r>
        <w:rPr>
          <w:bCs/>
          <w:color w:val="000000"/>
          <w:kern w:val="32"/>
          <w:sz w:val="28"/>
          <w:szCs w:val="28"/>
        </w:rPr>
        <w:t>03</w:t>
      </w:r>
      <w:r w:rsidRPr="007F2C2A">
        <w:rPr>
          <w:bCs/>
          <w:color w:val="000000"/>
          <w:kern w:val="32"/>
          <w:sz w:val="28"/>
          <w:szCs w:val="28"/>
        </w:rPr>
        <w:t>.</w:t>
      </w:r>
      <w:r>
        <w:rPr>
          <w:bCs/>
          <w:color w:val="000000"/>
          <w:kern w:val="32"/>
          <w:sz w:val="28"/>
          <w:szCs w:val="28"/>
        </w:rPr>
        <w:t>10</w:t>
      </w:r>
      <w:r w:rsidRPr="007F2C2A">
        <w:rPr>
          <w:bCs/>
          <w:color w:val="000000"/>
          <w:kern w:val="32"/>
          <w:sz w:val="28"/>
          <w:szCs w:val="28"/>
        </w:rPr>
        <w:t>.20</w:t>
      </w:r>
      <w:r>
        <w:rPr>
          <w:bCs/>
          <w:color w:val="000000"/>
          <w:kern w:val="32"/>
          <w:sz w:val="28"/>
          <w:szCs w:val="28"/>
        </w:rPr>
        <w:t>23</w:t>
      </w:r>
      <w:r w:rsidRPr="007F2C2A">
        <w:rPr>
          <w:bCs/>
          <w:color w:val="000000"/>
          <w:kern w:val="32"/>
          <w:sz w:val="28"/>
          <w:szCs w:val="28"/>
        </w:rPr>
        <w:t xml:space="preserve"> № 1</w:t>
      </w:r>
      <w:r>
        <w:rPr>
          <w:bCs/>
          <w:color w:val="000000"/>
          <w:kern w:val="32"/>
          <w:sz w:val="28"/>
          <w:szCs w:val="28"/>
        </w:rPr>
        <w:t>49</w:t>
      </w:r>
      <w:r w:rsidRPr="007F2C2A">
        <w:rPr>
          <w:bCs/>
          <w:color w:val="000000" w:themeColor="text1"/>
          <w:kern w:val="32"/>
          <w:sz w:val="28"/>
          <w:szCs w:val="28"/>
        </w:rPr>
        <w:t xml:space="preserve"> «Об установлении долгосрочных параметров регулирования и долгосрочных тарифов ООО «А-Энерго» на тепловую энергию, реализуемую на потребительском рынке г. Мариинска, по узлу теплоснабжения котельные № 2, 3, 12, 20, 25, 29, 30, 33»</w:t>
      </w:r>
      <w:r>
        <w:rPr>
          <w:bCs/>
          <w:color w:val="000000" w:themeColor="text1"/>
          <w:kern w:val="32"/>
          <w:sz w:val="28"/>
          <w:szCs w:val="28"/>
        </w:rPr>
        <w:t xml:space="preserve"> (в редакции постановления РЭК Кузбасса от 14.12.2023 № 575)</w:t>
      </w:r>
      <w:r w:rsidRPr="007F2C2A">
        <w:rPr>
          <w:bCs/>
          <w:color w:val="000000" w:themeColor="text1"/>
          <w:kern w:val="32"/>
          <w:sz w:val="28"/>
          <w:szCs w:val="28"/>
        </w:rPr>
        <w:t xml:space="preserve"> следующие изменения: </w:t>
      </w:r>
    </w:p>
    <w:p w14:paraId="3D1E545B" w14:textId="674BB99F" w:rsidR="00FF2A1A" w:rsidRPr="00CF4FC3" w:rsidRDefault="00FF2A1A" w:rsidP="00DA3632">
      <w:pPr>
        <w:tabs>
          <w:tab w:val="left" w:pos="0"/>
        </w:tabs>
        <w:ind w:left="-142" w:firstLine="709"/>
        <w:jc w:val="both"/>
        <w:rPr>
          <w:bCs/>
          <w:kern w:val="32"/>
          <w:sz w:val="28"/>
          <w:szCs w:val="28"/>
        </w:rPr>
      </w:pPr>
      <w:r>
        <w:rPr>
          <w:bCs/>
          <w:kern w:val="32"/>
          <w:sz w:val="28"/>
          <w:szCs w:val="28"/>
        </w:rPr>
        <w:tab/>
        <w:t>Приложение</w:t>
      </w:r>
      <w:r w:rsidRPr="00CF4FC3">
        <w:rPr>
          <w:bCs/>
          <w:kern w:val="32"/>
          <w:sz w:val="28"/>
          <w:szCs w:val="28"/>
        </w:rPr>
        <w:t xml:space="preserve"> № </w:t>
      </w:r>
      <w:r>
        <w:rPr>
          <w:bCs/>
          <w:kern w:val="32"/>
          <w:sz w:val="28"/>
          <w:szCs w:val="28"/>
        </w:rPr>
        <w:t>2</w:t>
      </w:r>
      <w:r w:rsidRPr="00CF4FC3">
        <w:rPr>
          <w:bCs/>
          <w:kern w:val="32"/>
          <w:sz w:val="28"/>
          <w:szCs w:val="28"/>
        </w:rPr>
        <w:t xml:space="preserve"> изложить в новой редакции, согласно приложению </w:t>
      </w:r>
      <w:r w:rsidR="00F2454C">
        <w:rPr>
          <w:bCs/>
          <w:kern w:val="32"/>
          <w:sz w:val="28"/>
          <w:szCs w:val="28"/>
        </w:rPr>
        <w:t xml:space="preserve">№ 12 к </w:t>
      </w:r>
      <w:r w:rsidRPr="00CF4FC3">
        <w:rPr>
          <w:bCs/>
          <w:kern w:val="32"/>
          <w:sz w:val="28"/>
          <w:szCs w:val="28"/>
        </w:rPr>
        <w:t xml:space="preserve">настоящему </w:t>
      </w:r>
      <w:r w:rsidR="00F2454C">
        <w:rPr>
          <w:bCs/>
          <w:kern w:val="32"/>
          <w:sz w:val="28"/>
          <w:szCs w:val="28"/>
        </w:rPr>
        <w:t>протоколу.</w:t>
      </w:r>
    </w:p>
    <w:p w14:paraId="261FC032" w14:textId="5044A2BD" w:rsidR="00877DB9" w:rsidRDefault="00877DB9" w:rsidP="00DA3632">
      <w:pPr>
        <w:ind w:left="-142" w:right="-1" w:firstLine="709"/>
        <w:jc w:val="both"/>
        <w:rPr>
          <w:b/>
          <w:bCs/>
          <w:sz w:val="28"/>
          <w:szCs w:val="28"/>
        </w:rPr>
      </w:pPr>
    </w:p>
    <w:p w14:paraId="488AACC2" w14:textId="77777777" w:rsidR="00AA04B6" w:rsidRDefault="00AA04B6" w:rsidP="00AA04B6">
      <w:pPr>
        <w:tabs>
          <w:tab w:val="left" w:pos="0"/>
        </w:tabs>
        <w:ind w:firstLine="567"/>
        <w:jc w:val="both"/>
        <w:rPr>
          <w:bCs/>
          <w:sz w:val="28"/>
          <w:szCs w:val="28"/>
        </w:rPr>
      </w:pPr>
      <w:r w:rsidRPr="00AA04B6">
        <w:rPr>
          <w:bCs/>
          <w:sz w:val="28"/>
          <w:szCs w:val="28"/>
        </w:rPr>
        <w:lastRenderedPageBreak/>
        <w:t xml:space="preserve">Отмечено, что в материалах дела имеется письменное обращение </w:t>
      </w:r>
      <w:r>
        <w:rPr>
          <w:bCs/>
          <w:sz w:val="28"/>
          <w:szCs w:val="28"/>
        </w:rPr>
        <w:t>за подписью директора по экономике и финансам ООО «А-Энерго» с просьбой рассмотреть вопрос в отсутствии представителей предприятия в связи с согласием по размерам тарифов.</w:t>
      </w:r>
    </w:p>
    <w:p w14:paraId="3C920305" w14:textId="77777777" w:rsidR="00AA04B6" w:rsidRDefault="00AA04B6" w:rsidP="00DA3632">
      <w:pPr>
        <w:ind w:left="-142" w:right="-1" w:firstLine="709"/>
        <w:jc w:val="both"/>
        <w:rPr>
          <w:b/>
          <w:bCs/>
          <w:sz w:val="28"/>
          <w:szCs w:val="28"/>
        </w:rPr>
      </w:pPr>
    </w:p>
    <w:p w14:paraId="3F94165D" w14:textId="77777777" w:rsidR="00F2454C" w:rsidRDefault="00F2454C" w:rsidP="00F2454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F2AB8DD" w14:textId="77777777" w:rsidR="00F2454C" w:rsidRDefault="00F2454C" w:rsidP="00F2454C">
      <w:pPr>
        <w:ind w:left="-142" w:right="-1" w:firstLine="709"/>
        <w:jc w:val="both"/>
        <w:rPr>
          <w:b/>
          <w:sz w:val="28"/>
          <w:szCs w:val="28"/>
        </w:rPr>
      </w:pPr>
    </w:p>
    <w:p w14:paraId="1502D047" w14:textId="77777777" w:rsidR="00F2454C" w:rsidRDefault="00F2454C" w:rsidP="00F2454C">
      <w:pPr>
        <w:ind w:left="-142" w:right="-1" w:firstLine="709"/>
        <w:jc w:val="both"/>
        <w:rPr>
          <w:b/>
          <w:sz w:val="28"/>
          <w:szCs w:val="28"/>
        </w:rPr>
      </w:pPr>
      <w:r>
        <w:rPr>
          <w:bCs/>
          <w:kern w:val="32"/>
          <w:sz w:val="28"/>
          <w:szCs w:val="28"/>
        </w:rPr>
        <w:t>Согласиться с предложением докладчика.</w:t>
      </w:r>
    </w:p>
    <w:p w14:paraId="27FCED0A" w14:textId="77777777" w:rsidR="00F2454C" w:rsidRDefault="00F2454C" w:rsidP="00F2454C">
      <w:pPr>
        <w:ind w:left="-142" w:right="-1" w:firstLine="709"/>
        <w:jc w:val="both"/>
        <w:rPr>
          <w:b/>
          <w:bCs/>
          <w:sz w:val="28"/>
          <w:szCs w:val="22"/>
        </w:rPr>
      </w:pPr>
    </w:p>
    <w:p w14:paraId="774FB7CC" w14:textId="77777777" w:rsidR="00AA04B6" w:rsidRDefault="00F2454C" w:rsidP="00AA04B6">
      <w:pPr>
        <w:ind w:left="-142" w:right="-1" w:firstLine="709"/>
        <w:jc w:val="both"/>
        <w:rPr>
          <w:b/>
          <w:sz w:val="28"/>
          <w:szCs w:val="28"/>
        </w:rPr>
      </w:pPr>
      <w:r>
        <w:rPr>
          <w:b/>
          <w:bCs/>
          <w:sz w:val="28"/>
          <w:szCs w:val="22"/>
        </w:rPr>
        <w:t>Проведено голосование: «за» - единогласно.</w:t>
      </w:r>
    </w:p>
    <w:p w14:paraId="7ECC8FF4" w14:textId="77777777" w:rsidR="00AA04B6" w:rsidRDefault="00AA04B6" w:rsidP="00AA04B6">
      <w:pPr>
        <w:ind w:left="-142" w:right="-1" w:firstLine="709"/>
        <w:jc w:val="both"/>
        <w:rPr>
          <w:b/>
          <w:sz w:val="28"/>
          <w:szCs w:val="28"/>
        </w:rPr>
      </w:pPr>
    </w:p>
    <w:p w14:paraId="3A28453D" w14:textId="2D4F93F2" w:rsidR="00AA04B6" w:rsidRDefault="00AA04B6" w:rsidP="00AA04B6">
      <w:pPr>
        <w:ind w:left="-142" w:right="-1" w:firstLine="709"/>
        <w:jc w:val="both"/>
        <w:rPr>
          <w:b/>
          <w:bCs/>
          <w:color w:val="000000"/>
          <w:kern w:val="32"/>
          <w:sz w:val="28"/>
          <w:szCs w:val="28"/>
        </w:rPr>
      </w:pPr>
      <w:r w:rsidRPr="00AA04B6">
        <w:rPr>
          <w:bCs/>
          <w:sz w:val="28"/>
          <w:szCs w:val="28"/>
        </w:rPr>
        <w:t>Вопрос 8</w:t>
      </w:r>
      <w:r>
        <w:rPr>
          <w:b/>
          <w:sz w:val="28"/>
          <w:szCs w:val="28"/>
        </w:rPr>
        <w:t xml:space="preserve"> «</w:t>
      </w:r>
      <w:r w:rsidRPr="00CE1CB9">
        <w:rPr>
          <w:b/>
          <w:bCs/>
          <w:color w:val="000000"/>
          <w:kern w:val="32"/>
          <w:sz w:val="28"/>
          <w:szCs w:val="28"/>
        </w:rPr>
        <w:t xml:space="preserve">О внесении изменений в постановление </w:t>
      </w:r>
      <w:r>
        <w:rPr>
          <w:b/>
          <w:bCs/>
          <w:color w:val="000000"/>
          <w:kern w:val="32"/>
          <w:sz w:val="28"/>
          <w:szCs w:val="28"/>
        </w:rPr>
        <w:t>Р</w:t>
      </w:r>
      <w:r w:rsidRPr="00CE1CB9">
        <w:rPr>
          <w:b/>
          <w:bCs/>
          <w:color w:val="000000"/>
          <w:kern w:val="32"/>
          <w:sz w:val="28"/>
          <w:szCs w:val="28"/>
        </w:rPr>
        <w:t>егиональной</w:t>
      </w:r>
      <w:r>
        <w:rPr>
          <w:b/>
          <w:sz w:val="28"/>
          <w:szCs w:val="28"/>
        </w:rPr>
        <w:t xml:space="preserve"> </w:t>
      </w:r>
      <w:r w:rsidRPr="00CE1CB9">
        <w:rPr>
          <w:b/>
          <w:bCs/>
          <w:color w:val="000000"/>
          <w:kern w:val="32"/>
          <w:sz w:val="28"/>
          <w:szCs w:val="28"/>
        </w:rPr>
        <w:t>энергетической комиссии К</w:t>
      </w:r>
      <w:r>
        <w:rPr>
          <w:b/>
          <w:bCs/>
          <w:color w:val="000000"/>
          <w:kern w:val="32"/>
          <w:sz w:val="28"/>
          <w:szCs w:val="28"/>
        </w:rPr>
        <w:t>узбасса</w:t>
      </w:r>
      <w:r w:rsidRPr="00CE1CB9">
        <w:rPr>
          <w:b/>
          <w:bCs/>
          <w:color w:val="000000"/>
          <w:kern w:val="32"/>
          <w:sz w:val="28"/>
          <w:szCs w:val="28"/>
        </w:rPr>
        <w:t xml:space="preserve"> от</w:t>
      </w:r>
      <w:r>
        <w:rPr>
          <w:b/>
          <w:bCs/>
          <w:color w:val="000000"/>
          <w:kern w:val="32"/>
          <w:sz w:val="28"/>
          <w:szCs w:val="28"/>
        </w:rPr>
        <w:t xml:space="preserve"> 03.10.2023 № 150</w:t>
      </w:r>
      <w:r w:rsidRPr="008F0D48">
        <w:rPr>
          <w:b/>
          <w:bCs/>
          <w:color w:val="000000"/>
          <w:kern w:val="32"/>
          <w:sz w:val="28"/>
          <w:szCs w:val="28"/>
        </w:rPr>
        <w:t xml:space="preserve"> </w:t>
      </w:r>
      <w:r>
        <w:rPr>
          <w:b/>
          <w:bCs/>
          <w:color w:val="000000"/>
          <w:kern w:val="32"/>
          <w:sz w:val="28"/>
          <w:szCs w:val="28"/>
        </w:rPr>
        <w:t>«</w:t>
      </w:r>
      <w:r w:rsidRPr="00A84473">
        <w:rPr>
          <w:b/>
          <w:bCs/>
          <w:color w:val="000000"/>
          <w:kern w:val="32"/>
          <w:sz w:val="28"/>
          <w:szCs w:val="28"/>
        </w:rPr>
        <w:t>Об установлении долгосрочных тарифов на теплоноситель, реализуемый ООО «А-Эн</w:t>
      </w:r>
      <w:r>
        <w:rPr>
          <w:b/>
          <w:bCs/>
          <w:color w:val="000000"/>
          <w:kern w:val="32"/>
          <w:sz w:val="28"/>
          <w:szCs w:val="28"/>
        </w:rPr>
        <w:t xml:space="preserve">ерго» на потребительском рынке </w:t>
      </w:r>
      <w:r w:rsidRPr="00A84473">
        <w:rPr>
          <w:b/>
          <w:bCs/>
          <w:color w:val="000000"/>
          <w:kern w:val="32"/>
          <w:sz w:val="28"/>
          <w:szCs w:val="28"/>
        </w:rPr>
        <w:t>г. Мариинска, по узлу теплоснабжения котельные № 2, 3, 12, 20, 25, 29, 30, 33</w:t>
      </w:r>
      <w:r>
        <w:rPr>
          <w:b/>
          <w:bCs/>
          <w:color w:val="000000"/>
          <w:kern w:val="32"/>
          <w:sz w:val="28"/>
          <w:szCs w:val="28"/>
        </w:rPr>
        <w:t xml:space="preserve">», </w:t>
      </w:r>
      <w:r w:rsidRPr="00CE1CB9">
        <w:rPr>
          <w:b/>
          <w:bCs/>
          <w:color w:val="000000"/>
          <w:kern w:val="32"/>
          <w:sz w:val="28"/>
          <w:szCs w:val="28"/>
        </w:rPr>
        <w:t xml:space="preserve">в части </w:t>
      </w:r>
      <w:r>
        <w:rPr>
          <w:b/>
          <w:bCs/>
          <w:color w:val="000000"/>
          <w:kern w:val="32"/>
          <w:sz w:val="28"/>
          <w:szCs w:val="28"/>
        </w:rPr>
        <w:t>2025</w:t>
      </w:r>
      <w:r w:rsidRPr="00684A65">
        <w:rPr>
          <w:b/>
          <w:bCs/>
          <w:color w:val="000000"/>
          <w:kern w:val="32"/>
          <w:sz w:val="28"/>
          <w:szCs w:val="28"/>
        </w:rPr>
        <w:t xml:space="preserve"> года</w:t>
      </w:r>
      <w:r>
        <w:rPr>
          <w:b/>
          <w:bCs/>
          <w:color w:val="000000"/>
          <w:kern w:val="32"/>
          <w:sz w:val="28"/>
          <w:szCs w:val="28"/>
        </w:rPr>
        <w:t>»</w:t>
      </w:r>
    </w:p>
    <w:p w14:paraId="466A909F" w14:textId="77777777" w:rsidR="00AA04B6" w:rsidRDefault="00AA04B6" w:rsidP="00AA04B6">
      <w:pPr>
        <w:ind w:left="-142" w:right="-1" w:firstLine="709"/>
        <w:jc w:val="both"/>
        <w:rPr>
          <w:b/>
          <w:sz w:val="28"/>
          <w:szCs w:val="28"/>
        </w:rPr>
      </w:pPr>
    </w:p>
    <w:p w14:paraId="74251D01" w14:textId="77777777" w:rsidR="00AA04B6" w:rsidRPr="00FE1087" w:rsidRDefault="00AA04B6" w:rsidP="00AA04B6">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4ED6A6A6" w14:textId="77777777" w:rsidR="00AA04B6" w:rsidRDefault="00AA04B6" w:rsidP="00AA04B6">
      <w:pPr>
        <w:ind w:left="-142" w:right="-1" w:firstLine="709"/>
        <w:jc w:val="both"/>
        <w:rPr>
          <w:b/>
          <w:bCs/>
          <w:color w:val="000000"/>
          <w:kern w:val="32"/>
          <w:sz w:val="28"/>
          <w:szCs w:val="28"/>
        </w:rPr>
      </w:pPr>
    </w:p>
    <w:p w14:paraId="3E6B5660" w14:textId="77777777" w:rsidR="00AA04B6" w:rsidRDefault="00AA04B6" w:rsidP="00AA04B6">
      <w:pPr>
        <w:ind w:left="-142" w:right="-1" w:firstLine="709"/>
        <w:jc w:val="both"/>
        <w:rPr>
          <w:b/>
          <w:bCs/>
          <w:sz w:val="28"/>
          <w:szCs w:val="22"/>
        </w:rPr>
      </w:pPr>
      <w:r>
        <w:rPr>
          <w:bCs/>
          <w:color w:val="000000"/>
          <w:kern w:val="32"/>
          <w:sz w:val="28"/>
          <w:szCs w:val="28"/>
          <w:lang w:eastAsia="en-US"/>
        </w:rPr>
        <w:t xml:space="preserve">Докладчик, согласно экспертному заключению (приложение № 11 к настоящему протоколу) </w:t>
      </w:r>
      <w:r w:rsidRPr="00C02877">
        <w:rPr>
          <w:bCs/>
          <w:color w:val="000000"/>
          <w:kern w:val="32"/>
          <w:sz w:val="28"/>
          <w:szCs w:val="28"/>
          <w:lang w:eastAsia="en-US"/>
        </w:rPr>
        <w:t>предлагает</w:t>
      </w:r>
      <w:r>
        <w:rPr>
          <w:bCs/>
          <w:color w:val="000000"/>
          <w:kern w:val="32"/>
          <w:sz w:val="28"/>
          <w:szCs w:val="28"/>
          <w:lang w:eastAsia="en-US"/>
        </w:rPr>
        <w:t>:</w:t>
      </w:r>
    </w:p>
    <w:p w14:paraId="35F500B0" w14:textId="36C47D1E" w:rsidR="00AA04B6" w:rsidRPr="00AA04B6" w:rsidRDefault="00AA04B6">
      <w:pPr>
        <w:pStyle w:val="a7"/>
        <w:numPr>
          <w:ilvl w:val="0"/>
          <w:numId w:val="10"/>
        </w:numPr>
        <w:ind w:left="0" w:right="-1" w:firstLine="567"/>
        <w:jc w:val="both"/>
        <w:rPr>
          <w:b/>
          <w:bCs/>
          <w:sz w:val="28"/>
          <w:szCs w:val="22"/>
        </w:rPr>
      </w:pPr>
      <w:r w:rsidRPr="00AA04B6">
        <w:rPr>
          <w:bCs/>
          <w:kern w:val="32"/>
          <w:sz w:val="28"/>
          <w:szCs w:val="28"/>
        </w:rPr>
        <w:t xml:space="preserve">Внести в </w:t>
      </w:r>
      <w:r w:rsidRPr="00AA04B6">
        <w:rPr>
          <w:bCs/>
          <w:color w:val="000000" w:themeColor="text1"/>
          <w:kern w:val="32"/>
          <w:sz w:val="28"/>
          <w:szCs w:val="28"/>
        </w:rPr>
        <w:t>постановление Региональной энергетической комиссии Кузбасса от 03.10.2023 № 150 «Об установлении долгосрочных тарифов на теплоноситель, реализуемый ООО «А-Энерго» на потребительском рынке г. Мариинска, по узлу теплоснабжения котельные № 2, 3, 12, 20, 25, 29, 30, 33» (в редакции постановления РЭК Кузбасса от 14.12.2023 № 576) следующие изменения:</w:t>
      </w:r>
    </w:p>
    <w:p w14:paraId="13283D60" w14:textId="655C5FFA" w:rsidR="00AA04B6" w:rsidRPr="003C79FF" w:rsidRDefault="00AA04B6" w:rsidP="00AA04B6">
      <w:pPr>
        <w:tabs>
          <w:tab w:val="left" w:pos="709"/>
        </w:tabs>
        <w:ind w:firstLine="142"/>
        <w:jc w:val="both"/>
        <w:rPr>
          <w:color w:val="000000" w:themeColor="text1"/>
          <w:sz w:val="28"/>
          <w:szCs w:val="28"/>
        </w:rPr>
      </w:pPr>
      <w:r>
        <w:rPr>
          <w:bCs/>
          <w:kern w:val="32"/>
          <w:sz w:val="28"/>
          <w:szCs w:val="28"/>
        </w:rPr>
        <w:tab/>
      </w:r>
      <w:r w:rsidRPr="003C79FF">
        <w:rPr>
          <w:bCs/>
          <w:kern w:val="32"/>
          <w:sz w:val="28"/>
          <w:szCs w:val="28"/>
        </w:rPr>
        <w:t>Приложение</w:t>
      </w:r>
      <w:r w:rsidRPr="003C79FF">
        <w:rPr>
          <w:bCs/>
          <w:color w:val="000000" w:themeColor="text1"/>
          <w:kern w:val="32"/>
          <w:sz w:val="28"/>
          <w:szCs w:val="28"/>
        </w:rPr>
        <w:t xml:space="preserve"> </w:t>
      </w:r>
      <w:r w:rsidRPr="003C79FF">
        <w:rPr>
          <w:color w:val="000000" w:themeColor="text1"/>
          <w:sz w:val="28"/>
          <w:szCs w:val="28"/>
        </w:rPr>
        <w:t xml:space="preserve">изложить в новой редакции, согласно приложению </w:t>
      </w:r>
      <w:r>
        <w:rPr>
          <w:color w:val="000000" w:themeColor="text1"/>
          <w:sz w:val="28"/>
          <w:szCs w:val="28"/>
        </w:rPr>
        <w:t xml:space="preserve">№ 13 </w:t>
      </w:r>
      <w:r w:rsidRPr="003C79FF">
        <w:rPr>
          <w:color w:val="000000" w:themeColor="text1"/>
          <w:sz w:val="28"/>
          <w:szCs w:val="28"/>
        </w:rPr>
        <w:t xml:space="preserve">к настоящему </w:t>
      </w:r>
      <w:r>
        <w:rPr>
          <w:color w:val="000000" w:themeColor="text1"/>
          <w:sz w:val="28"/>
          <w:szCs w:val="28"/>
        </w:rPr>
        <w:t>протоколу</w:t>
      </w:r>
      <w:r w:rsidRPr="003C79FF">
        <w:rPr>
          <w:color w:val="000000" w:themeColor="text1"/>
          <w:sz w:val="28"/>
          <w:szCs w:val="28"/>
        </w:rPr>
        <w:t>.</w:t>
      </w:r>
    </w:p>
    <w:p w14:paraId="35A58EBE" w14:textId="77777777" w:rsidR="00974D25" w:rsidRDefault="00974D25" w:rsidP="00AA04B6">
      <w:pPr>
        <w:ind w:left="-142" w:right="-1" w:firstLine="142"/>
        <w:jc w:val="both"/>
        <w:rPr>
          <w:b/>
          <w:sz w:val="28"/>
          <w:szCs w:val="28"/>
        </w:rPr>
      </w:pPr>
    </w:p>
    <w:p w14:paraId="7DA41487" w14:textId="77777777" w:rsidR="00AA04B6" w:rsidRDefault="00AA04B6" w:rsidP="00AA04B6">
      <w:pPr>
        <w:tabs>
          <w:tab w:val="left" w:pos="0"/>
        </w:tabs>
        <w:ind w:firstLine="567"/>
        <w:jc w:val="both"/>
        <w:rPr>
          <w:bCs/>
          <w:sz w:val="28"/>
          <w:szCs w:val="28"/>
        </w:rPr>
      </w:pPr>
      <w:r w:rsidRPr="00AA04B6">
        <w:rPr>
          <w:bCs/>
          <w:sz w:val="28"/>
          <w:szCs w:val="28"/>
        </w:rPr>
        <w:t xml:space="preserve">Отмечено, что в материалах дела имеется письменное обращение </w:t>
      </w:r>
      <w:r>
        <w:rPr>
          <w:bCs/>
          <w:sz w:val="28"/>
          <w:szCs w:val="28"/>
        </w:rPr>
        <w:t>за подписью директора по экономике и финансам ООО «А-Энерго» с просьбой рассмотреть вопрос в отсутствии представителей предприятия в связи с согласием по размерам тарифов.</w:t>
      </w:r>
    </w:p>
    <w:p w14:paraId="2A27D35A" w14:textId="77777777" w:rsidR="00AA04B6" w:rsidRDefault="00AA04B6" w:rsidP="00AA04B6">
      <w:pPr>
        <w:ind w:left="-142" w:right="-1" w:firstLine="709"/>
        <w:jc w:val="both"/>
        <w:rPr>
          <w:b/>
          <w:bCs/>
          <w:sz w:val="28"/>
          <w:szCs w:val="28"/>
        </w:rPr>
      </w:pPr>
    </w:p>
    <w:p w14:paraId="54E3EA80" w14:textId="77777777" w:rsidR="00AA04B6" w:rsidRDefault="00AA04B6" w:rsidP="00AA04B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6A8234A" w14:textId="77777777" w:rsidR="00AA04B6" w:rsidRDefault="00AA04B6" w:rsidP="00AA04B6">
      <w:pPr>
        <w:ind w:left="-142" w:right="-1" w:firstLine="709"/>
        <w:jc w:val="both"/>
        <w:rPr>
          <w:b/>
          <w:sz w:val="28"/>
          <w:szCs w:val="28"/>
        </w:rPr>
      </w:pPr>
    </w:p>
    <w:p w14:paraId="3B5EB236" w14:textId="77777777" w:rsidR="00AA04B6" w:rsidRDefault="00AA04B6" w:rsidP="00AA04B6">
      <w:pPr>
        <w:ind w:left="-142" w:right="-1" w:firstLine="709"/>
        <w:jc w:val="both"/>
        <w:rPr>
          <w:b/>
          <w:sz w:val="28"/>
          <w:szCs w:val="28"/>
        </w:rPr>
      </w:pPr>
      <w:r>
        <w:rPr>
          <w:bCs/>
          <w:kern w:val="32"/>
          <w:sz w:val="28"/>
          <w:szCs w:val="28"/>
        </w:rPr>
        <w:t>Согласиться с предложением докладчика.</w:t>
      </w:r>
    </w:p>
    <w:p w14:paraId="3AE7A3C6" w14:textId="77777777" w:rsidR="00AA04B6" w:rsidRDefault="00AA04B6" w:rsidP="00AA04B6">
      <w:pPr>
        <w:ind w:left="-142" w:right="-1" w:firstLine="709"/>
        <w:jc w:val="both"/>
        <w:rPr>
          <w:b/>
          <w:bCs/>
          <w:sz w:val="28"/>
          <w:szCs w:val="22"/>
        </w:rPr>
      </w:pPr>
    </w:p>
    <w:p w14:paraId="6382BAD2" w14:textId="77777777" w:rsidR="00AA04B6" w:rsidRDefault="00AA04B6" w:rsidP="00AA04B6">
      <w:pPr>
        <w:ind w:left="-142" w:right="-1" w:firstLine="709"/>
        <w:jc w:val="both"/>
        <w:rPr>
          <w:b/>
          <w:sz w:val="28"/>
          <w:szCs w:val="28"/>
        </w:rPr>
      </w:pPr>
      <w:r>
        <w:rPr>
          <w:b/>
          <w:bCs/>
          <w:sz w:val="28"/>
          <w:szCs w:val="22"/>
        </w:rPr>
        <w:t>Проведено голосование: «за» - единогласно.</w:t>
      </w:r>
    </w:p>
    <w:p w14:paraId="6263A3AB" w14:textId="77777777" w:rsidR="00974D25" w:rsidRDefault="00974D25" w:rsidP="0058684C">
      <w:pPr>
        <w:ind w:left="-142" w:right="-1" w:firstLine="709"/>
        <w:jc w:val="both"/>
        <w:rPr>
          <w:b/>
          <w:sz w:val="28"/>
          <w:szCs w:val="28"/>
        </w:rPr>
      </w:pPr>
    </w:p>
    <w:p w14:paraId="5F233C6E" w14:textId="61AE6F4F" w:rsidR="00AA04B6" w:rsidRPr="00AA04B6" w:rsidRDefault="00AA04B6" w:rsidP="00AA04B6">
      <w:pPr>
        <w:ind w:left="-142" w:right="-1" w:firstLine="709"/>
        <w:jc w:val="both"/>
        <w:rPr>
          <w:b/>
          <w:sz w:val="28"/>
          <w:szCs w:val="28"/>
        </w:rPr>
      </w:pPr>
      <w:r w:rsidRPr="00AA04B6">
        <w:rPr>
          <w:bCs/>
          <w:sz w:val="28"/>
          <w:szCs w:val="28"/>
        </w:rPr>
        <w:t>Вопрос 9</w:t>
      </w:r>
      <w:r>
        <w:rPr>
          <w:b/>
          <w:sz w:val="28"/>
          <w:szCs w:val="28"/>
        </w:rPr>
        <w:t xml:space="preserve"> «</w:t>
      </w:r>
      <w:r w:rsidRPr="00CE1CB9">
        <w:rPr>
          <w:b/>
          <w:bCs/>
          <w:color w:val="000000"/>
          <w:kern w:val="32"/>
          <w:sz w:val="28"/>
          <w:szCs w:val="28"/>
        </w:rPr>
        <w:t>О внес</w:t>
      </w:r>
      <w:r>
        <w:rPr>
          <w:b/>
          <w:bCs/>
          <w:color w:val="000000"/>
          <w:kern w:val="32"/>
          <w:sz w:val="28"/>
          <w:szCs w:val="28"/>
        </w:rPr>
        <w:t>ении изменений в постановление Р</w:t>
      </w:r>
      <w:r w:rsidRPr="00CE1CB9">
        <w:rPr>
          <w:b/>
          <w:bCs/>
          <w:color w:val="000000"/>
          <w:kern w:val="32"/>
          <w:sz w:val="28"/>
          <w:szCs w:val="28"/>
        </w:rPr>
        <w:t>егиональной</w:t>
      </w:r>
      <w:r>
        <w:rPr>
          <w:b/>
          <w:sz w:val="28"/>
          <w:szCs w:val="28"/>
        </w:rPr>
        <w:t xml:space="preserve"> </w:t>
      </w:r>
      <w:r w:rsidRPr="00CE1CB9">
        <w:rPr>
          <w:b/>
          <w:bCs/>
          <w:color w:val="000000"/>
          <w:kern w:val="32"/>
          <w:sz w:val="28"/>
          <w:szCs w:val="28"/>
        </w:rPr>
        <w:t>энергетической комиссии К</w:t>
      </w:r>
      <w:r>
        <w:rPr>
          <w:b/>
          <w:bCs/>
          <w:color w:val="000000"/>
          <w:kern w:val="32"/>
          <w:sz w:val="28"/>
          <w:szCs w:val="28"/>
        </w:rPr>
        <w:t xml:space="preserve">узбасса </w:t>
      </w:r>
      <w:bookmarkStart w:id="6" w:name="_Hlk19876757"/>
      <w:r>
        <w:rPr>
          <w:b/>
          <w:bCs/>
          <w:color w:val="000000"/>
          <w:kern w:val="32"/>
          <w:sz w:val="28"/>
          <w:szCs w:val="28"/>
        </w:rPr>
        <w:t>от 03.10.2023 № 151 «</w:t>
      </w:r>
      <w:r w:rsidRPr="009F7821">
        <w:rPr>
          <w:b/>
          <w:bCs/>
          <w:color w:val="000000"/>
          <w:kern w:val="32"/>
          <w:sz w:val="28"/>
          <w:szCs w:val="28"/>
        </w:rPr>
        <w:t>Об установлении долгосрочных тарифов ООО «А-Энерго» на горячую воду в открытой системе горячего водоснабжения (теплоснабжения), реализуемую на потребительском рынке г. Мариинска, по узлу теплоснабжения котельные № 2, 3, 12, 20, 25, 29, 30, 33</w:t>
      </w:r>
      <w:r>
        <w:rPr>
          <w:b/>
          <w:bCs/>
          <w:color w:val="000000"/>
          <w:kern w:val="32"/>
          <w:sz w:val="28"/>
          <w:szCs w:val="28"/>
        </w:rPr>
        <w:t>»</w:t>
      </w:r>
      <w:bookmarkEnd w:id="6"/>
      <w:r>
        <w:rPr>
          <w:b/>
          <w:bCs/>
          <w:color w:val="000000"/>
          <w:kern w:val="32"/>
          <w:sz w:val="28"/>
          <w:szCs w:val="28"/>
        </w:rPr>
        <w:t xml:space="preserve">, </w:t>
      </w:r>
      <w:r w:rsidRPr="00CE1CB9">
        <w:rPr>
          <w:b/>
          <w:bCs/>
          <w:color w:val="000000"/>
          <w:kern w:val="32"/>
          <w:sz w:val="28"/>
          <w:szCs w:val="28"/>
        </w:rPr>
        <w:t xml:space="preserve">в части </w:t>
      </w:r>
      <w:r w:rsidRPr="008E72BA">
        <w:rPr>
          <w:b/>
          <w:bCs/>
          <w:color w:val="000000"/>
          <w:kern w:val="32"/>
          <w:sz w:val="28"/>
          <w:szCs w:val="28"/>
        </w:rPr>
        <w:t>202</w:t>
      </w:r>
      <w:r>
        <w:rPr>
          <w:b/>
          <w:bCs/>
          <w:color w:val="000000"/>
          <w:kern w:val="32"/>
          <w:sz w:val="28"/>
          <w:szCs w:val="28"/>
        </w:rPr>
        <w:t>5</w:t>
      </w:r>
      <w:r w:rsidRPr="008E72BA">
        <w:rPr>
          <w:b/>
          <w:bCs/>
          <w:color w:val="000000"/>
          <w:kern w:val="32"/>
          <w:sz w:val="28"/>
          <w:szCs w:val="28"/>
        </w:rPr>
        <w:t xml:space="preserve"> года</w:t>
      </w:r>
      <w:r>
        <w:rPr>
          <w:b/>
          <w:bCs/>
          <w:color w:val="000000"/>
          <w:kern w:val="32"/>
          <w:sz w:val="28"/>
          <w:szCs w:val="28"/>
        </w:rPr>
        <w:t>»</w:t>
      </w:r>
    </w:p>
    <w:p w14:paraId="65D234C1" w14:textId="77777777" w:rsidR="00AA04B6" w:rsidRDefault="00AA04B6" w:rsidP="00AA04B6">
      <w:pPr>
        <w:tabs>
          <w:tab w:val="left" w:pos="9072"/>
        </w:tabs>
        <w:ind w:left="709"/>
        <w:jc w:val="center"/>
        <w:rPr>
          <w:bCs/>
          <w:color w:val="000000"/>
          <w:kern w:val="32"/>
          <w:sz w:val="20"/>
          <w:szCs w:val="20"/>
        </w:rPr>
      </w:pPr>
    </w:p>
    <w:p w14:paraId="6C7FC47F" w14:textId="77777777" w:rsidR="00AA04B6" w:rsidRDefault="00AA04B6" w:rsidP="00AA04B6">
      <w:pPr>
        <w:tabs>
          <w:tab w:val="left" w:pos="9072"/>
        </w:tabs>
        <w:ind w:left="709"/>
        <w:rPr>
          <w:bCs/>
          <w:color w:val="000000"/>
          <w:kern w:val="32"/>
          <w:sz w:val="20"/>
          <w:szCs w:val="20"/>
        </w:rPr>
      </w:pPr>
    </w:p>
    <w:p w14:paraId="133B850F" w14:textId="77777777" w:rsidR="00AA04B6" w:rsidRPr="00FE1087" w:rsidRDefault="00AA04B6" w:rsidP="00AA04B6">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6D6C3D8E" w14:textId="77777777" w:rsidR="00AA04B6" w:rsidRDefault="00AA04B6" w:rsidP="00AA04B6">
      <w:pPr>
        <w:ind w:left="-142" w:right="-1" w:firstLine="709"/>
        <w:jc w:val="both"/>
        <w:rPr>
          <w:b/>
          <w:bCs/>
          <w:color w:val="000000"/>
          <w:kern w:val="32"/>
          <w:sz w:val="28"/>
          <w:szCs w:val="28"/>
        </w:rPr>
      </w:pPr>
    </w:p>
    <w:p w14:paraId="6C8257C3" w14:textId="77777777" w:rsidR="00AA04B6" w:rsidRDefault="00AA04B6" w:rsidP="00AA04B6">
      <w:pPr>
        <w:ind w:left="-142" w:right="-1" w:firstLine="709"/>
        <w:jc w:val="both"/>
        <w:rPr>
          <w:b/>
          <w:bCs/>
          <w:sz w:val="28"/>
          <w:szCs w:val="22"/>
        </w:rPr>
      </w:pPr>
      <w:r>
        <w:rPr>
          <w:bCs/>
          <w:color w:val="000000"/>
          <w:kern w:val="32"/>
          <w:sz w:val="28"/>
          <w:szCs w:val="28"/>
          <w:lang w:eastAsia="en-US"/>
        </w:rPr>
        <w:t xml:space="preserve">Докладчик, согласно экспертному заключению (приложение № 11 к настоящему протоколу) </w:t>
      </w:r>
      <w:r w:rsidRPr="00C02877">
        <w:rPr>
          <w:bCs/>
          <w:color w:val="000000"/>
          <w:kern w:val="32"/>
          <w:sz w:val="28"/>
          <w:szCs w:val="28"/>
          <w:lang w:eastAsia="en-US"/>
        </w:rPr>
        <w:t>предлагает</w:t>
      </w:r>
      <w:r>
        <w:rPr>
          <w:bCs/>
          <w:color w:val="000000"/>
          <w:kern w:val="32"/>
          <w:sz w:val="28"/>
          <w:szCs w:val="28"/>
          <w:lang w:eastAsia="en-US"/>
        </w:rPr>
        <w:t>:</w:t>
      </w:r>
    </w:p>
    <w:p w14:paraId="66ACEE36" w14:textId="77777777" w:rsidR="00AA04B6" w:rsidRPr="001D7BE6" w:rsidRDefault="00AA04B6" w:rsidP="00AA04B6">
      <w:pPr>
        <w:tabs>
          <w:tab w:val="left" w:pos="9072"/>
        </w:tabs>
        <w:ind w:left="709"/>
        <w:rPr>
          <w:bCs/>
          <w:color w:val="000000"/>
          <w:kern w:val="32"/>
          <w:sz w:val="20"/>
          <w:szCs w:val="20"/>
        </w:rPr>
      </w:pPr>
    </w:p>
    <w:p w14:paraId="4C3EC66D" w14:textId="77777777" w:rsidR="00AA04B6" w:rsidRPr="00E919CC" w:rsidRDefault="00AA04B6">
      <w:pPr>
        <w:numPr>
          <w:ilvl w:val="0"/>
          <w:numId w:val="11"/>
        </w:numPr>
        <w:tabs>
          <w:tab w:val="left" w:pos="709"/>
        </w:tabs>
        <w:ind w:left="-142" w:firstLine="709"/>
        <w:jc w:val="both"/>
        <w:rPr>
          <w:bCs/>
          <w:color w:val="000000"/>
          <w:kern w:val="32"/>
          <w:sz w:val="28"/>
          <w:szCs w:val="28"/>
        </w:rPr>
      </w:pPr>
      <w:r w:rsidRPr="00E919CC">
        <w:rPr>
          <w:bCs/>
          <w:kern w:val="32"/>
          <w:sz w:val="28"/>
          <w:szCs w:val="28"/>
        </w:rPr>
        <w:t xml:space="preserve">Внести в </w:t>
      </w:r>
      <w:r w:rsidRPr="00E919CC">
        <w:rPr>
          <w:bCs/>
          <w:color w:val="000000"/>
          <w:kern w:val="32"/>
          <w:sz w:val="28"/>
          <w:szCs w:val="28"/>
        </w:rPr>
        <w:t xml:space="preserve">постановление Региональной энергетической комиссии Кузбасса от 03.10.2023 № 151 «Об установлении долгосрочных тарифов </w:t>
      </w:r>
      <w:r>
        <w:rPr>
          <w:bCs/>
          <w:color w:val="000000"/>
          <w:kern w:val="32"/>
          <w:sz w:val="28"/>
          <w:szCs w:val="28"/>
        </w:rPr>
        <w:t xml:space="preserve">   </w:t>
      </w:r>
      <w:r w:rsidRPr="00E919CC">
        <w:rPr>
          <w:bCs/>
          <w:color w:val="000000"/>
          <w:kern w:val="32"/>
          <w:sz w:val="28"/>
          <w:szCs w:val="28"/>
        </w:rPr>
        <w:t xml:space="preserve">ООО «А-Энерго» на горячую воду в открытой системе горячего водоснабжения (теплоснабжения), реализуемую на потребительском рынке </w:t>
      </w:r>
      <w:r>
        <w:rPr>
          <w:bCs/>
          <w:color w:val="000000"/>
          <w:kern w:val="32"/>
          <w:sz w:val="28"/>
          <w:szCs w:val="28"/>
        </w:rPr>
        <w:t xml:space="preserve"> </w:t>
      </w:r>
      <w:r w:rsidRPr="00E919CC">
        <w:rPr>
          <w:bCs/>
          <w:color w:val="000000"/>
          <w:kern w:val="32"/>
          <w:sz w:val="28"/>
          <w:szCs w:val="28"/>
        </w:rPr>
        <w:t xml:space="preserve">г. Мариинска, по узлу теплоснабжения котельные № 2, 3, 12, 20, 25, 29, 30, 33» </w:t>
      </w:r>
      <w:r w:rsidRPr="00644556">
        <w:rPr>
          <w:bCs/>
          <w:color w:val="000000"/>
          <w:kern w:val="32"/>
          <w:sz w:val="28"/>
          <w:szCs w:val="28"/>
        </w:rPr>
        <w:t>(в редакции постановления РЭК Кузбасса от 14.12.2023 № 57</w:t>
      </w:r>
      <w:r>
        <w:rPr>
          <w:bCs/>
          <w:color w:val="000000"/>
          <w:kern w:val="32"/>
          <w:sz w:val="28"/>
          <w:szCs w:val="28"/>
        </w:rPr>
        <w:t>7</w:t>
      </w:r>
      <w:r w:rsidRPr="00644556">
        <w:rPr>
          <w:bCs/>
          <w:color w:val="000000"/>
          <w:kern w:val="32"/>
          <w:sz w:val="28"/>
          <w:szCs w:val="28"/>
        </w:rPr>
        <w:t>)</w:t>
      </w:r>
      <w:r>
        <w:rPr>
          <w:bCs/>
          <w:color w:val="000000"/>
          <w:kern w:val="32"/>
          <w:sz w:val="28"/>
          <w:szCs w:val="28"/>
        </w:rPr>
        <w:t xml:space="preserve"> </w:t>
      </w:r>
      <w:r w:rsidRPr="00E919CC">
        <w:rPr>
          <w:bCs/>
          <w:color w:val="000000"/>
          <w:kern w:val="32"/>
          <w:sz w:val="28"/>
          <w:szCs w:val="28"/>
        </w:rPr>
        <w:t>следующие изменения:</w:t>
      </w:r>
    </w:p>
    <w:p w14:paraId="1F4F162C" w14:textId="72D0F308" w:rsidR="00AA04B6" w:rsidRDefault="00AA04B6" w:rsidP="00AA04B6">
      <w:pPr>
        <w:tabs>
          <w:tab w:val="left" w:pos="709"/>
        </w:tabs>
        <w:contextualSpacing/>
        <w:jc w:val="both"/>
        <w:rPr>
          <w:color w:val="000000"/>
          <w:sz w:val="28"/>
          <w:szCs w:val="28"/>
        </w:rPr>
      </w:pPr>
      <w:r>
        <w:rPr>
          <w:bCs/>
          <w:kern w:val="32"/>
          <w:sz w:val="28"/>
          <w:szCs w:val="28"/>
        </w:rPr>
        <w:tab/>
      </w:r>
      <w:r w:rsidRPr="001807E4">
        <w:rPr>
          <w:bCs/>
          <w:kern w:val="32"/>
          <w:sz w:val="28"/>
          <w:szCs w:val="28"/>
        </w:rPr>
        <w:t>Приложение</w:t>
      </w:r>
      <w:r w:rsidRPr="001807E4">
        <w:rPr>
          <w:bCs/>
          <w:color w:val="000000"/>
          <w:kern w:val="32"/>
          <w:sz w:val="28"/>
          <w:szCs w:val="28"/>
        </w:rPr>
        <w:t xml:space="preserve"> </w:t>
      </w:r>
      <w:r w:rsidRPr="001807E4">
        <w:rPr>
          <w:color w:val="000000"/>
          <w:sz w:val="28"/>
          <w:szCs w:val="28"/>
        </w:rPr>
        <w:t xml:space="preserve">изложить в новой редакции, согласно приложению </w:t>
      </w:r>
      <w:r>
        <w:rPr>
          <w:color w:val="000000"/>
          <w:sz w:val="28"/>
          <w:szCs w:val="28"/>
        </w:rPr>
        <w:t xml:space="preserve">№ 14 </w:t>
      </w:r>
      <w:r w:rsidRPr="001807E4">
        <w:rPr>
          <w:color w:val="000000"/>
          <w:sz w:val="28"/>
          <w:szCs w:val="28"/>
        </w:rPr>
        <w:t xml:space="preserve">к настоящему </w:t>
      </w:r>
      <w:r>
        <w:rPr>
          <w:color w:val="000000"/>
          <w:sz w:val="28"/>
          <w:szCs w:val="28"/>
        </w:rPr>
        <w:t>протоколу</w:t>
      </w:r>
      <w:r w:rsidRPr="001807E4">
        <w:rPr>
          <w:color w:val="000000"/>
          <w:sz w:val="28"/>
          <w:szCs w:val="28"/>
        </w:rPr>
        <w:t>.</w:t>
      </w:r>
    </w:p>
    <w:p w14:paraId="58A22A86" w14:textId="77777777" w:rsidR="00974D25" w:rsidRDefault="00974D25" w:rsidP="0058684C">
      <w:pPr>
        <w:ind w:left="-142" w:right="-1" w:firstLine="709"/>
        <w:jc w:val="both"/>
        <w:rPr>
          <w:b/>
          <w:sz w:val="28"/>
          <w:szCs w:val="28"/>
        </w:rPr>
      </w:pPr>
    </w:p>
    <w:p w14:paraId="696E036A" w14:textId="77777777" w:rsidR="00AA04B6" w:rsidRDefault="00AA04B6" w:rsidP="00AA04B6">
      <w:pPr>
        <w:tabs>
          <w:tab w:val="left" w:pos="0"/>
        </w:tabs>
        <w:ind w:firstLine="567"/>
        <w:jc w:val="both"/>
        <w:rPr>
          <w:bCs/>
          <w:sz w:val="28"/>
          <w:szCs w:val="28"/>
        </w:rPr>
      </w:pPr>
      <w:r w:rsidRPr="00AA04B6">
        <w:rPr>
          <w:bCs/>
          <w:sz w:val="28"/>
          <w:szCs w:val="28"/>
        </w:rPr>
        <w:t xml:space="preserve">Отмечено, что в материалах дела имеется письменное обращение </w:t>
      </w:r>
      <w:r>
        <w:rPr>
          <w:bCs/>
          <w:sz w:val="28"/>
          <w:szCs w:val="28"/>
        </w:rPr>
        <w:t>за подписью директора по экономике и финансам ООО «А-Энерго» с просьбой рассмотреть вопрос в отсутствии представителей предприятия в связи с согласием по размерам тарифов.</w:t>
      </w:r>
    </w:p>
    <w:p w14:paraId="768863EA" w14:textId="77777777" w:rsidR="00AA04B6" w:rsidRDefault="00AA04B6" w:rsidP="0058684C">
      <w:pPr>
        <w:ind w:left="-142" w:right="-1" w:firstLine="709"/>
        <w:jc w:val="both"/>
        <w:rPr>
          <w:b/>
          <w:sz w:val="28"/>
          <w:szCs w:val="28"/>
        </w:rPr>
      </w:pPr>
    </w:p>
    <w:p w14:paraId="7E9207BC" w14:textId="77777777" w:rsidR="00AA04B6" w:rsidRDefault="00AA04B6" w:rsidP="00AA04B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33FAD16" w14:textId="77777777" w:rsidR="00AA04B6" w:rsidRDefault="00AA04B6" w:rsidP="00AA04B6">
      <w:pPr>
        <w:ind w:left="-142" w:right="-1" w:firstLine="709"/>
        <w:jc w:val="both"/>
        <w:rPr>
          <w:b/>
          <w:sz w:val="28"/>
          <w:szCs w:val="28"/>
        </w:rPr>
      </w:pPr>
    </w:p>
    <w:p w14:paraId="7CDFF8AF" w14:textId="77777777" w:rsidR="00AA04B6" w:rsidRDefault="00AA04B6" w:rsidP="00AA04B6">
      <w:pPr>
        <w:ind w:left="-142" w:right="-1" w:firstLine="709"/>
        <w:jc w:val="both"/>
        <w:rPr>
          <w:b/>
          <w:sz w:val="28"/>
          <w:szCs w:val="28"/>
        </w:rPr>
      </w:pPr>
      <w:r>
        <w:rPr>
          <w:bCs/>
          <w:kern w:val="32"/>
          <w:sz w:val="28"/>
          <w:szCs w:val="28"/>
        </w:rPr>
        <w:t>Согласиться с предложением докладчика.</w:t>
      </w:r>
    </w:p>
    <w:p w14:paraId="37544DA8" w14:textId="77777777" w:rsidR="00AA04B6" w:rsidRDefault="00AA04B6" w:rsidP="00AA04B6">
      <w:pPr>
        <w:ind w:left="-142" w:right="-1" w:firstLine="709"/>
        <w:jc w:val="both"/>
        <w:rPr>
          <w:b/>
          <w:bCs/>
          <w:sz w:val="28"/>
          <w:szCs w:val="22"/>
        </w:rPr>
      </w:pPr>
    </w:p>
    <w:p w14:paraId="3833F814" w14:textId="77777777" w:rsidR="00AA04B6" w:rsidRDefault="00AA04B6" w:rsidP="00AA04B6">
      <w:pPr>
        <w:ind w:left="-142" w:right="-1" w:firstLine="709"/>
        <w:jc w:val="both"/>
        <w:rPr>
          <w:b/>
          <w:sz w:val="28"/>
          <w:szCs w:val="28"/>
        </w:rPr>
      </w:pPr>
      <w:r>
        <w:rPr>
          <w:b/>
          <w:bCs/>
          <w:sz w:val="28"/>
          <w:szCs w:val="22"/>
        </w:rPr>
        <w:t>Проведено голосование: «за» - единогласно.</w:t>
      </w:r>
    </w:p>
    <w:p w14:paraId="033B47E7" w14:textId="77777777" w:rsidR="00974D25" w:rsidRDefault="00974D25" w:rsidP="0058684C">
      <w:pPr>
        <w:ind w:left="-142" w:right="-1" w:firstLine="709"/>
        <w:jc w:val="both"/>
        <w:rPr>
          <w:b/>
          <w:sz w:val="28"/>
          <w:szCs w:val="28"/>
        </w:rPr>
      </w:pPr>
    </w:p>
    <w:p w14:paraId="321F1979" w14:textId="0A0A2D6D" w:rsidR="004814DD" w:rsidRDefault="00AA04B6" w:rsidP="004814DD">
      <w:pPr>
        <w:ind w:left="-142" w:right="-1" w:firstLine="709"/>
        <w:jc w:val="both"/>
        <w:rPr>
          <w:b/>
          <w:sz w:val="28"/>
          <w:szCs w:val="28"/>
        </w:rPr>
      </w:pPr>
      <w:r w:rsidRPr="00AA04B6">
        <w:rPr>
          <w:bCs/>
          <w:sz w:val="28"/>
          <w:szCs w:val="28"/>
        </w:rPr>
        <w:t>Вопрос 10</w:t>
      </w:r>
      <w:r>
        <w:rPr>
          <w:b/>
          <w:sz w:val="28"/>
          <w:szCs w:val="28"/>
        </w:rPr>
        <w:t xml:space="preserve"> «</w:t>
      </w:r>
      <w:r w:rsidR="004814DD" w:rsidRPr="0029702A">
        <w:rPr>
          <w:b/>
          <w:bCs/>
          <w:color w:val="000000" w:themeColor="text1"/>
          <w:kern w:val="32"/>
          <w:sz w:val="28"/>
          <w:szCs w:val="28"/>
        </w:rPr>
        <w:t xml:space="preserve">О внесении изменений в постановление Региональной энергетической комиссии Кузбасса </w:t>
      </w:r>
      <w:bookmarkStart w:id="7" w:name="_Hlk124427899"/>
      <w:r w:rsidR="004814DD" w:rsidRPr="0029702A">
        <w:rPr>
          <w:b/>
          <w:bCs/>
          <w:color w:val="000000" w:themeColor="text1"/>
          <w:kern w:val="32"/>
          <w:sz w:val="28"/>
          <w:szCs w:val="28"/>
        </w:rPr>
        <w:t xml:space="preserve">от </w:t>
      </w:r>
      <w:r w:rsidR="004814DD">
        <w:rPr>
          <w:b/>
          <w:bCs/>
          <w:color w:val="000000" w:themeColor="text1"/>
          <w:kern w:val="32"/>
          <w:sz w:val="28"/>
          <w:szCs w:val="28"/>
        </w:rPr>
        <w:t>24.11.2022</w:t>
      </w:r>
      <w:r w:rsidR="004814DD" w:rsidRPr="0029702A">
        <w:rPr>
          <w:b/>
          <w:bCs/>
          <w:color w:val="000000" w:themeColor="text1"/>
          <w:kern w:val="32"/>
          <w:sz w:val="28"/>
          <w:szCs w:val="28"/>
        </w:rPr>
        <w:t xml:space="preserve"> № </w:t>
      </w:r>
      <w:r w:rsidR="004814DD">
        <w:rPr>
          <w:b/>
          <w:bCs/>
          <w:color w:val="000000" w:themeColor="text1"/>
          <w:kern w:val="32"/>
          <w:sz w:val="28"/>
          <w:szCs w:val="28"/>
        </w:rPr>
        <w:t>437 «</w:t>
      </w:r>
      <w:r w:rsidR="004814DD" w:rsidRPr="00A9023E">
        <w:rPr>
          <w:b/>
          <w:bCs/>
          <w:color w:val="000000" w:themeColor="text1"/>
          <w:kern w:val="32"/>
          <w:sz w:val="28"/>
          <w:szCs w:val="28"/>
        </w:rPr>
        <w:t>Об утверждении производственной программы</w:t>
      </w:r>
      <w:r w:rsidR="004814DD">
        <w:rPr>
          <w:b/>
          <w:bCs/>
          <w:color w:val="000000" w:themeColor="text1"/>
          <w:kern w:val="32"/>
          <w:sz w:val="28"/>
          <w:szCs w:val="28"/>
        </w:rPr>
        <w:t xml:space="preserve"> </w:t>
      </w:r>
      <w:r w:rsidR="004814DD" w:rsidRPr="00A9023E">
        <w:rPr>
          <w:b/>
          <w:bCs/>
          <w:color w:val="000000" w:themeColor="text1"/>
          <w:kern w:val="32"/>
          <w:sz w:val="28"/>
          <w:szCs w:val="28"/>
        </w:rPr>
        <w:t>в сфере холодного водоснабжения, водоотведения</w:t>
      </w:r>
      <w:r w:rsidR="004814DD">
        <w:rPr>
          <w:b/>
          <w:bCs/>
          <w:color w:val="000000" w:themeColor="text1"/>
          <w:kern w:val="32"/>
          <w:sz w:val="28"/>
          <w:szCs w:val="28"/>
        </w:rPr>
        <w:t xml:space="preserve"> </w:t>
      </w:r>
      <w:r w:rsidR="004814DD" w:rsidRPr="00A9023E">
        <w:rPr>
          <w:b/>
          <w:bCs/>
          <w:color w:val="000000" w:themeColor="text1"/>
          <w:kern w:val="32"/>
          <w:sz w:val="28"/>
          <w:szCs w:val="28"/>
        </w:rPr>
        <w:t xml:space="preserve">и об установлении тарифов на питьевую воду (подъем </w:t>
      </w:r>
      <w:r w:rsidR="004814DD">
        <w:rPr>
          <w:b/>
          <w:bCs/>
          <w:color w:val="000000" w:themeColor="text1"/>
          <w:kern w:val="32"/>
          <w:sz w:val="28"/>
          <w:szCs w:val="28"/>
        </w:rPr>
        <w:t xml:space="preserve">                                               </w:t>
      </w:r>
      <w:r w:rsidR="004814DD" w:rsidRPr="00A9023E">
        <w:rPr>
          <w:b/>
          <w:bCs/>
          <w:color w:val="000000" w:themeColor="text1"/>
          <w:kern w:val="32"/>
          <w:sz w:val="28"/>
          <w:szCs w:val="28"/>
        </w:rPr>
        <w:t xml:space="preserve">и водоподготовка), </w:t>
      </w:r>
      <w:r w:rsidR="004814DD">
        <w:rPr>
          <w:b/>
          <w:bCs/>
          <w:color w:val="000000" w:themeColor="text1"/>
          <w:kern w:val="32"/>
          <w:sz w:val="28"/>
          <w:szCs w:val="28"/>
        </w:rPr>
        <w:t>т</w:t>
      </w:r>
      <w:r w:rsidR="004814DD" w:rsidRPr="00A9023E">
        <w:rPr>
          <w:b/>
          <w:bCs/>
          <w:color w:val="000000" w:themeColor="text1"/>
          <w:kern w:val="32"/>
          <w:sz w:val="28"/>
          <w:szCs w:val="28"/>
        </w:rPr>
        <w:t>ранспортировку технической воды (перекачка технической воды через водопроводно-повысительную станцию), транспортировку сточных вод (перекачка стоков через насосные перекачивающие станции)</w:t>
      </w:r>
      <w:r w:rsidR="004814DD">
        <w:rPr>
          <w:b/>
          <w:bCs/>
          <w:color w:val="000000" w:themeColor="text1"/>
          <w:kern w:val="32"/>
          <w:sz w:val="28"/>
          <w:szCs w:val="28"/>
        </w:rPr>
        <w:t xml:space="preserve"> </w:t>
      </w:r>
      <w:bookmarkStart w:id="8" w:name="_Hlk90370439"/>
      <w:r w:rsidR="004814DD" w:rsidRPr="00D42FC9">
        <w:rPr>
          <w:b/>
          <w:bCs/>
          <w:color w:val="000000" w:themeColor="text1"/>
          <w:kern w:val="32"/>
          <w:sz w:val="28"/>
          <w:szCs w:val="28"/>
        </w:rPr>
        <w:t>ООО «</w:t>
      </w:r>
      <w:proofErr w:type="spellStart"/>
      <w:r w:rsidR="004814DD" w:rsidRPr="00D42FC9">
        <w:rPr>
          <w:b/>
          <w:bCs/>
          <w:color w:val="000000" w:themeColor="text1"/>
          <w:kern w:val="32"/>
          <w:sz w:val="28"/>
          <w:szCs w:val="28"/>
        </w:rPr>
        <w:t>СибДорСтрой</w:t>
      </w:r>
      <w:proofErr w:type="spellEnd"/>
      <w:r w:rsidR="004814DD" w:rsidRPr="00D42FC9">
        <w:rPr>
          <w:b/>
          <w:bCs/>
          <w:color w:val="000000" w:themeColor="text1"/>
          <w:kern w:val="32"/>
          <w:sz w:val="28"/>
          <w:szCs w:val="28"/>
        </w:rPr>
        <w:t>» (г. Топки Топкинск</w:t>
      </w:r>
      <w:r w:rsidR="004814DD">
        <w:rPr>
          <w:b/>
          <w:bCs/>
          <w:color w:val="000000" w:themeColor="text1"/>
          <w:kern w:val="32"/>
          <w:sz w:val="28"/>
          <w:szCs w:val="28"/>
        </w:rPr>
        <w:t xml:space="preserve">ого </w:t>
      </w:r>
      <w:r w:rsidR="004814DD" w:rsidRPr="00D42FC9">
        <w:rPr>
          <w:b/>
          <w:bCs/>
          <w:color w:val="000000" w:themeColor="text1"/>
          <w:kern w:val="32"/>
          <w:sz w:val="28"/>
          <w:szCs w:val="28"/>
        </w:rPr>
        <w:t>муниципальн</w:t>
      </w:r>
      <w:r w:rsidR="004814DD">
        <w:rPr>
          <w:b/>
          <w:bCs/>
          <w:color w:val="000000" w:themeColor="text1"/>
          <w:kern w:val="32"/>
          <w:sz w:val="28"/>
          <w:szCs w:val="28"/>
        </w:rPr>
        <w:t>ого</w:t>
      </w:r>
      <w:r w:rsidR="004814DD" w:rsidRPr="00D42FC9">
        <w:rPr>
          <w:b/>
          <w:bCs/>
          <w:color w:val="000000" w:themeColor="text1"/>
          <w:kern w:val="32"/>
          <w:sz w:val="28"/>
          <w:szCs w:val="28"/>
        </w:rPr>
        <w:t xml:space="preserve"> округ</w:t>
      </w:r>
      <w:r w:rsidR="004814DD">
        <w:rPr>
          <w:b/>
          <w:bCs/>
          <w:color w:val="000000" w:themeColor="text1"/>
          <w:kern w:val="32"/>
          <w:sz w:val="28"/>
          <w:szCs w:val="28"/>
        </w:rPr>
        <w:t>а</w:t>
      </w:r>
      <w:r w:rsidR="004814DD" w:rsidRPr="00D42FC9">
        <w:rPr>
          <w:b/>
          <w:bCs/>
          <w:color w:val="000000" w:themeColor="text1"/>
          <w:kern w:val="32"/>
          <w:sz w:val="28"/>
          <w:szCs w:val="28"/>
        </w:rPr>
        <w:t>)</w:t>
      </w:r>
      <w:r w:rsidR="004814DD">
        <w:rPr>
          <w:b/>
          <w:bCs/>
          <w:color w:val="000000" w:themeColor="text1"/>
          <w:kern w:val="32"/>
          <w:sz w:val="28"/>
          <w:szCs w:val="28"/>
        </w:rPr>
        <w:t xml:space="preserve">» </w:t>
      </w:r>
      <w:bookmarkEnd w:id="7"/>
      <w:r w:rsidR="004814DD">
        <w:rPr>
          <w:b/>
          <w:bCs/>
          <w:color w:val="000000" w:themeColor="text1"/>
          <w:kern w:val="32"/>
          <w:sz w:val="28"/>
          <w:szCs w:val="28"/>
        </w:rPr>
        <w:t>в части 2025 года»</w:t>
      </w:r>
      <w:bookmarkEnd w:id="8"/>
    </w:p>
    <w:p w14:paraId="7D00F9BB" w14:textId="77777777" w:rsidR="004814DD" w:rsidRDefault="004814DD" w:rsidP="004814DD">
      <w:pPr>
        <w:ind w:left="-142" w:right="-1" w:firstLine="709"/>
        <w:jc w:val="both"/>
        <w:rPr>
          <w:b/>
          <w:sz w:val="28"/>
          <w:szCs w:val="28"/>
        </w:rPr>
      </w:pPr>
    </w:p>
    <w:p w14:paraId="513492C3" w14:textId="5CD36D0A" w:rsidR="004814DD" w:rsidRPr="00FE1087" w:rsidRDefault="004814DD" w:rsidP="004814DD">
      <w:pPr>
        <w:widowControl w:val="0"/>
        <w:ind w:left="-142" w:right="-1" w:firstLine="709"/>
        <w:jc w:val="both"/>
        <w:rPr>
          <w:b/>
          <w:sz w:val="28"/>
          <w:szCs w:val="28"/>
        </w:rPr>
      </w:pPr>
      <w:r w:rsidRPr="00FE1087">
        <w:rPr>
          <w:b/>
          <w:sz w:val="28"/>
          <w:szCs w:val="28"/>
        </w:rPr>
        <w:t xml:space="preserve">СЛУШАЛИ: </w:t>
      </w:r>
      <w:proofErr w:type="spellStart"/>
      <w:r>
        <w:rPr>
          <w:b/>
          <w:sz w:val="28"/>
          <w:szCs w:val="28"/>
        </w:rPr>
        <w:t>Городову</w:t>
      </w:r>
      <w:proofErr w:type="spellEnd"/>
      <w:r>
        <w:rPr>
          <w:b/>
          <w:sz w:val="28"/>
          <w:szCs w:val="28"/>
        </w:rPr>
        <w:t xml:space="preserve"> М.Б.</w:t>
      </w:r>
    </w:p>
    <w:p w14:paraId="68EF2944" w14:textId="77777777" w:rsidR="004814DD" w:rsidRDefault="004814DD" w:rsidP="004814DD">
      <w:pPr>
        <w:ind w:left="-142" w:right="-1" w:firstLine="709"/>
        <w:jc w:val="both"/>
        <w:rPr>
          <w:b/>
          <w:bCs/>
          <w:color w:val="000000"/>
          <w:kern w:val="32"/>
          <w:sz w:val="28"/>
          <w:szCs w:val="28"/>
        </w:rPr>
      </w:pPr>
    </w:p>
    <w:p w14:paraId="76089F21" w14:textId="77777777" w:rsidR="004814DD" w:rsidRDefault="004814DD" w:rsidP="004814DD">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согласно экспертному заключению (приложение № 15 к настоящему протоколу) </w:t>
      </w:r>
      <w:r w:rsidRPr="00C02877">
        <w:rPr>
          <w:bCs/>
          <w:color w:val="000000"/>
          <w:kern w:val="32"/>
          <w:sz w:val="28"/>
          <w:szCs w:val="28"/>
          <w:lang w:eastAsia="en-US"/>
        </w:rPr>
        <w:t>предлагает</w:t>
      </w:r>
      <w:r>
        <w:rPr>
          <w:bCs/>
          <w:color w:val="000000"/>
          <w:kern w:val="32"/>
          <w:sz w:val="28"/>
          <w:szCs w:val="28"/>
          <w:lang w:eastAsia="en-US"/>
        </w:rPr>
        <w:t>:</w:t>
      </w:r>
    </w:p>
    <w:p w14:paraId="4231D2A4" w14:textId="77777777" w:rsidR="004814DD" w:rsidRDefault="004814DD" w:rsidP="004814DD">
      <w:pPr>
        <w:ind w:left="-142" w:right="-1" w:firstLine="709"/>
        <w:jc w:val="both"/>
        <w:rPr>
          <w:bCs/>
          <w:color w:val="000000"/>
          <w:kern w:val="32"/>
          <w:sz w:val="28"/>
          <w:szCs w:val="28"/>
          <w:lang w:eastAsia="en-US"/>
        </w:rPr>
      </w:pPr>
    </w:p>
    <w:p w14:paraId="119B83BF" w14:textId="1D584570" w:rsidR="004814DD" w:rsidRPr="004814DD" w:rsidRDefault="004814DD">
      <w:pPr>
        <w:pStyle w:val="a7"/>
        <w:numPr>
          <w:ilvl w:val="0"/>
          <w:numId w:val="12"/>
        </w:numPr>
        <w:ind w:left="-142" w:right="-1" w:firstLine="709"/>
        <w:jc w:val="both"/>
        <w:rPr>
          <w:color w:val="000000"/>
          <w:kern w:val="32"/>
          <w:sz w:val="28"/>
          <w:szCs w:val="28"/>
          <w:lang w:eastAsia="en-US"/>
        </w:rPr>
      </w:pPr>
      <w:r w:rsidRPr="004814DD">
        <w:rPr>
          <w:sz w:val="28"/>
          <w:szCs w:val="28"/>
        </w:rPr>
        <w:t xml:space="preserve">Скорректировать производственную программу </w:t>
      </w:r>
      <w:r>
        <w:rPr>
          <w:sz w:val="28"/>
          <w:szCs w:val="28"/>
        </w:rPr>
        <w:br/>
      </w:r>
      <w:r w:rsidRPr="004814DD">
        <w:rPr>
          <w:sz w:val="28"/>
          <w:szCs w:val="28"/>
        </w:rPr>
        <w:t>ООО «</w:t>
      </w:r>
      <w:proofErr w:type="spellStart"/>
      <w:r w:rsidRPr="004814DD">
        <w:rPr>
          <w:sz w:val="28"/>
          <w:szCs w:val="28"/>
        </w:rPr>
        <w:t>СибДорСтрой</w:t>
      </w:r>
      <w:proofErr w:type="spellEnd"/>
      <w:r w:rsidRPr="004814DD">
        <w:rPr>
          <w:sz w:val="28"/>
          <w:szCs w:val="28"/>
        </w:rPr>
        <w:t>» (г. Топки Топкинского муниципального округа)</w:t>
      </w:r>
      <w:r w:rsidRPr="004814DD">
        <w:rPr>
          <w:kern w:val="32"/>
          <w:sz w:val="28"/>
          <w:szCs w:val="28"/>
        </w:rPr>
        <w:t xml:space="preserve"> </w:t>
      </w:r>
      <w:r w:rsidRPr="004814DD">
        <w:rPr>
          <w:sz w:val="28"/>
          <w:szCs w:val="28"/>
        </w:rPr>
        <w:t>в сфере холодного водоснабжения, водоотведения на период с 01.01.2023 по 31.12.2025, согласно приложению № 16 к настоящему протоколу;</w:t>
      </w:r>
    </w:p>
    <w:p w14:paraId="123FA3F3" w14:textId="097F3849" w:rsidR="004814DD" w:rsidRPr="004814DD" w:rsidRDefault="004814DD">
      <w:pPr>
        <w:pStyle w:val="a7"/>
        <w:numPr>
          <w:ilvl w:val="0"/>
          <w:numId w:val="12"/>
        </w:numPr>
        <w:ind w:left="-142" w:right="-1" w:firstLine="709"/>
        <w:jc w:val="both"/>
        <w:rPr>
          <w:sz w:val="28"/>
          <w:szCs w:val="28"/>
        </w:rPr>
      </w:pPr>
      <w:r w:rsidRPr="004814DD">
        <w:rPr>
          <w:kern w:val="32"/>
          <w:sz w:val="28"/>
          <w:szCs w:val="28"/>
        </w:rPr>
        <w:lastRenderedPageBreak/>
        <w:t>Учесть величину необходимой валовой выручки организации и основные статьи расходов, нормативы технологических затрат</w:t>
      </w:r>
      <w:r w:rsidRPr="00767DF7">
        <w:rPr>
          <w:kern w:val="32"/>
          <w:sz w:val="28"/>
          <w:szCs w:val="28"/>
        </w:rPr>
        <w:t xml:space="preserve">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w:t>
      </w:r>
      <w:r w:rsidRPr="004814DD">
        <w:rPr>
          <w:kern w:val="32"/>
          <w:sz w:val="28"/>
          <w:szCs w:val="28"/>
        </w:rPr>
        <w:t xml:space="preserve">исключенных) при регулировании тарифов согласно приложению </w:t>
      </w:r>
      <w:r w:rsidRPr="004814DD">
        <w:rPr>
          <w:kern w:val="32"/>
          <w:sz w:val="28"/>
          <w:szCs w:val="28"/>
        </w:rPr>
        <w:br/>
        <w:t xml:space="preserve">№ 15 к </w:t>
      </w:r>
      <w:r w:rsidRPr="004814DD">
        <w:rPr>
          <w:color w:val="000000"/>
          <w:sz w:val="28"/>
          <w:szCs w:val="28"/>
          <w:shd w:val="clear" w:color="auto" w:fill="FFFFFF"/>
        </w:rPr>
        <w:t>настоящему протоколу</w:t>
      </w:r>
      <w:r w:rsidRPr="004814DD">
        <w:rPr>
          <w:kern w:val="32"/>
          <w:sz w:val="28"/>
          <w:szCs w:val="28"/>
        </w:rPr>
        <w:t>;</w:t>
      </w:r>
    </w:p>
    <w:p w14:paraId="0CDFA12E" w14:textId="20952E6B" w:rsidR="004814DD" w:rsidRPr="004814DD" w:rsidRDefault="004814DD">
      <w:pPr>
        <w:pStyle w:val="a7"/>
        <w:numPr>
          <w:ilvl w:val="0"/>
          <w:numId w:val="12"/>
        </w:numPr>
        <w:ind w:left="-142" w:right="-1" w:firstLine="709"/>
        <w:jc w:val="both"/>
        <w:rPr>
          <w:color w:val="000000"/>
          <w:kern w:val="32"/>
          <w:sz w:val="28"/>
          <w:szCs w:val="28"/>
          <w:lang w:eastAsia="en-US"/>
        </w:rPr>
      </w:pPr>
      <w:r w:rsidRPr="004814DD">
        <w:rPr>
          <w:sz w:val="28"/>
          <w:szCs w:val="28"/>
        </w:rPr>
        <w:t xml:space="preserve">Одноставочные тарифы на питьевую воду (подъем                                           и водоподготовка), транспортировку технической воды (перекачка технической воды через водопроводно-повысительную станцию), транспортировку сточных вод (перекачка стоков через насосные перекачивающие станции) </w:t>
      </w:r>
      <w:r w:rsidR="00CE48DE">
        <w:rPr>
          <w:sz w:val="28"/>
          <w:szCs w:val="28"/>
        </w:rPr>
        <w:br/>
      </w:r>
      <w:r w:rsidRPr="004814DD">
        <w:rPr>
          <w:sz w:val="28"/>
          <w:szCs w:val="28"/>
        </w:rPr>
        <w:t>ООО «</w:t>
      </w:r>
      <w:proofErr w:type="spellStart"/>
      <w:r w:rsidRPr="004814DD">
        <w:rPr>
          <w:sz w:val="28"/>
          <w:szCs w:val="28"/>
        </w:rPr>
        <w:t>СибДорСтрой</w:t>
      </w:r>
      <w:proofErr w:type="spellEnd"/>
      <w:r w:rsidRPr="004814DD">
        <w:rPr>
          <w:sz w:val="28"/>
          <w:szCs w:val="28"/>
        </w:rPr>
        <w:t>» (г. Топки Топкинского муниципального округа) на период с 01.01.2023 по 31.12.2025</w:t>
      </w:r>
      <w:r>
        <w:rPr>
          <w:sz w:val="28"/>
          <w:szCs w:val="28"/>
        </w:rPr>
        <w:t>, согласно приложению № 17 к настоящему протоколу.</w:t>
      </w:r>
    </w:p>
    <w:p w14:paraId="7A37225F" w14:textId="77777777" w:rsidR="004814DD" w:rsidRDefault="004814DD" w:rsidP="004814DD">
      <w:pPr>
        <w:ind w:left="-142" w:right="-1" w:firstLine="709"/>
        <w:jc w:val="both"/>
        <w:rPr>
          <w:b/>
          <w:sz w:val="28"/>
          <w:szCs w:val="28"/>
        </w:rPr>
      </w:pPr>
    </w:p>
    <w:p w14:paraId="302E8D59" w14:textId="006C9AAA" w:rsidR="004814DD" w:rsidRPr="00CE48DE" w:rsidRDefault="00CE48DE" w:rsidP="004814DD">
      <w:pPr>
        <w:ind w:left="-142" w:right="-1" w:firstLine="709"/>
        <w:jc w:val="both"/>
        <w:rPr>
          <w:bCs/>
          <w:sz w:val="28"/>
          <w:szCs w:val="28"/>
        </w:rPr>
      </w:pPr>
      <w:r w:rsidRPr="00CE48DE">
        <w:rPr>
          <w:bCs/>
          <w:sz w:val="28"/>
          <w:szCs w:val="28"/>
        </w:rPr>
        <w:t>В материалах дела имеется письменное обращение от 30.10.2024 № 244 за подписью директора ООО «</w:t>
      </w:r>
      <w:proofErr w:type="spellStart"/>
      <w:r w:rsidRPr="00CE48DE">
        <w:rPr>
          <w:bCs/>
          <w:sz w:val="28"/>
          <w:szCs w:val="28"/>
        </w:rPr>
        <w:t>СибДорСтрой</w:t>
      </w:r>
      <w:proofErr w:type="spellEnd"/>
      <w:r w:rsidRPr="00CE48DE">
        <w:rPr>
          <w:bCs/>
          <w:sz w:val="28"/>
          <w:szCs w:val="28"/>
        </w:rPr>
        <w:t>»</w:t>
      </w:r>
      <w:r>
        <w:rPr>
          <w:bCs/>
          <w:sz w:val="28"/>
          <w:szCs w:val="28"/>
        </w:rPr>
        <w:t xml:space="preserve"> с просьбой рассмотреть вопрос в отсутствии представителей общества. С проектом постановления ознакомлены.</w:t>
      </w:r>
    </w:p>
    <w:p w14:paraId="500013BE" w14:textId="77777777" w:rsidR="004814DD" w:rsidRDefault="004814DD" w:rsidP="004814DD">
      <w:pPr>
        <w:ind w:left="-142" w:right="-1" w:firstLine="709"/>
        <w:jc w:val="both"/>
        <w:rPr>
          <w:b/>
          <w:bCs/>
          <w:sz w:val="28"/>
          <w:szCs w:val="22"/>
        </w:rPr>
      </w:pPr>
    </w:p>
    <w:p w14:paraId="6BC6051F" w14:textId="77777777" w:rsidR="004814DD" w:rsidRDefault="004814DD" w:rsidP="004814DD">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6BF5D11" w14:textId="77777777" w:rsidR="004814DD" w:rsidRDefault="004814DD" w:rsidP="004814DD">
      <w:pPr>
        <w:ind w:left="-142" w:right="-1" w:firstLine="709"/>
        <w:jc w:val="both"/>
        <w:rPr>
          <w:b/>
          <w:sz w:val="28"/>
          <w:szCs w:val="28"/>
        </w:rPr>
      </w:pPr>
    </w:p>
    <w:p w14:paraId="166210BF" w14:textId="77777777" w:rsidR="004814DD" w:rsidRDefault="004814DD" w:rsidP="004814DD">
      <w:pPr>
        <w:ind w:left="-142" w:right="-1" w:firstLine="709"/>
        <w:jc w:val="both"/>
        <w:rPr>
          <w:b/>
          <w:sz w:val="28"/>
          <w:szCs w:val="28"/>
        </w:rPr>
      </w:pPr>
      <w:r>
        <w:rPr>
          <w:bCs/>
          <w:kern w:val="32"/>
          <w:sz w:val="28"/>
          <w:szCs w:val="28"/>
        </w:rPr>
        <w:t>Согласиться с предложением докладчика.</w:t>
      </w:r>
    </w:p>
    <w:p w14:paraId="4B29325F" w14:textId="77777777" w:rsidR="004814DD" w:rsidRDefault="004814DD" w:rsidP="004814DD">
      <w:pPr>
        <w:ind w:left="-142" w:right="-1" w:firstLine="709"/>
        <w:jc w:val="both"/>
        <w:rPr>
          <w:b/>
          <w:bCs/>
          <w:sz w:val="28"/>
          <w:szCs w:val="22"/>
        </w:rPr>
      </w:pPr>
    </w:p>
    <w:p w14:paraId="51847B89" w14:textId="77777777" w:rsidR="00460740" w:rsidRDefault="004814DD" w:rsidP="00460740">
      <w:pPr>
        <w:ind w:left="-142" w:right="-1" w:firstLine="709"/>
        <w:jc w:val="both"/>
        <w:rPr>
          <w:b/>
          <w:sz w:val="28"/>
          <w:szCs w:val="28"/>
        </w:rPr>
      </w:pPr>
      <w:r>
        <w:rPr>
          <w:b/>
          <w:bCs/>
          <w:sz w:val="28"/>
          <w:szCs w:val="22"/>
        </w:rPr>
        <w:t>Проведено голосование: «за» - единогласно.</w:t>
      </w:r>
    </w:p>
    <w:p w14:paraId="023B62CB" w14:textId="77777777" w:rsidR="00460740" w:rsidRDefault="00460740" w:rsidP="00460740">
      <w:pPr>
        <w:ind w:left="-142" w:right="-1" w:firstLine="709"/>
        <w:jc w:val="both"/>
        <w:rPr>
          <w:b/>
          <w:sz w:val="28"/>
          <w:szCs w:val="28"/>
        </w:rPr>
      </w:pPr>
    </w:p>
    <w:p w14:paraId="59F55049" w14:textId="177B899B" w:rsidR="00460740" w:rsidRDefault="00CE48DE" w:rsidP="00460740">
      <w:pPr>
        <w:ind w:left="-142" w:right="-1" w:firstLine="709"/>
        <w:jc w:val="both"/>
        <w:rPr>
          <w:b/>
          <w:bCs/>
          <w:kern w:val="32"/>
          <w:sz w:val="28"/>
          <w:szCs w:val="28"/>
        </w:rPr>
      </w:pPr>
      <w:r w:rsidRPr="00CE48DE">
        <w:rPr>
          <w:bCs/>
          <w:sz w:val="28"/>
          <w:szCs w:val="28"/>
        </w:rPr>
        <w:t>Вопрос 11</w:t>
      </w:r>
      <w:r>
        <w:rPr>
          <w:b/>
          <w:sz w:val="28"/>
          <w:szCs w:val="28"/>
        </w:rPr>
        <w:t xml:space="preserve"> «</w:t>
      </w:r>
      <w:r w:rsidR="00460740">
        <w:rPr>
          <w:b/>
          <w:bCs/>
          <w:kern w:val="32"/>
          <w:sz w:val="28"/>
          <w:szCs w:val="28"/>
        </w:rPr>
        <w:t>О внесении изменений в постановление Региональной энергетической комиссии Кузбасса от 17.12.2020 № 602 «</w:t>
      </w:r>
      <w:bookmarkStart w:id="9" w:name="_Hlk41307378"/>
      <w:bookmarkStart w:id="10" w:name="_Hlk41310387"/>
      <w:r w:rsidR="00460740" w:rsidRPr="008B3342">
        <w:rPr>
          <w:b/>
          <w:bCs/>
          <w:kern w:val="32"/>
          <w:sz w:val="28"/>
          <w:szCs w:val="28"/>
        </w:rPr>
        <w:t xml:space="preserve">Об утверждении производственной программы в сфере холодного водоснабжения и об установлении тарифов на питьевую воду ООО </w:t>
      </w:r>
      <w:r w:rsidR="00460740">
        <w:rPr>
          <w:b/>
          <w:bCs/>
          <w:kern w:val="32"/>
          <w:sz w:val="28"/>
          <w:szCs w:val="28"/>
        </w:rPr>
        <w:t>«</w:t>
      </w:r>
      <w:r w:rsidR="00460740" w:rsidRPr="008B3342">
        <w:rPr>
          <w:b/>
          <w:bCs/>
          <w:kern w:val="32"/>
          <w:sz w:val="28"/>
          <w:szCs w:val="28"/>
        </w:rPr>
        <w:t xml:space="preserve">Киселевский </w:t>
      </w:r>
      <w:proofErr w:type="spellStart"/>
      <w:r w:rsidR="00460740" w:rsidRPr="008B3342">
        <w:rPr>
          <w:b/>
          <w:bCs/>
          <w:kern w:val="32"/>
          <w:sz w:val="28"/>
          <w:szCs w:val="28"/>
        </w:rPr>
        <w:t>водоснаб</w:t>
      </w:r>
      <w:proofErr w:type="spellEnd"/>
      <w:r w:rsidR="00460740">
        <w:rPr>
          <w:b/>
          <w:bCs/>
          <w:kern w:val="32"/>
          <w:sz w:val="28"/>
          <w:szCs w:val="28"/>
        </w:rPr>
        <w:t>»</w:t>
      </w:r>
      <w:r w:rsidR="00460740" w:rsidRPr="008B3342">
        <w:rPr>
          <w:b/>
          <w:bCs/>
          <w:kern w:val="32"/>
          <w:sz w:val="28"/>
          <w:szCs w:val="28"/>
        </w:rPr>
        <w:t xml:space="preserve"> (Киселевский городской округ (за исключением п. </w:t>
      </w:r>
      <w:proofErr w:type="spellStart"/>
      <w:r w:rsidR="00460740" w:rsidRPr="008B3342">
        <w:rPr>
          <w:b/>
          <w:bCs/>
          <w:kern w:val="32"/>
          <w:sz w:val="28"/>
          <w:szCs w:val="28"/>
        </w:rPr>
        <w:t>Карагайлинский</w:t>
      </w:r>
      <w:proofErr w:type="spellEnd"/>
      <w:r w:rsidR="00460740">
        <w:rPr>
          <w:b/>
          <w:bCs/>
          <w:kern w:val="32"/>
          <w:sz w:val="28"/>
          <w:szCs w:val="28"/>
        </w:rPr>
        <w:t>, п. Верх-Чумыш</w:t>
      </w:r>
      <w:r w:rsidR="00460740" w:rsidRPr="008B3342">
        <w:rPr>
          <w:b/>
          <w:bCs/>
          <w:kern w:val="32"/>
          <w:sz w:val="28"/>
          <w:szCs w:val="28"/>
        </w:rPr>
        <w:t>), с. Верх-</w:t>
      </w:r>
      <w:proofErr w:type="spellStart"/>
      <w:r w:rsidR="00460740" w:rsidRPr="008B3342">
        <w:rPr>
          <w:b/>
          <w:bCs/>
          <w:kern w:val="32"/>
          <w:sz w:val="28"/>
          <w:szCs w:val="28"/>
        </w:rPr>
        <w:t>Егос</w:t>
      </w:r>
      <w:proofErr w:type="spellEnd"/>
      <w:r w:rsidR="00460740" w:rsidRPr="008B3342">
        <w:rPr>
          <w:b/>
          <w:bCs/>
          <w:kern w:val="32"/>
          <w:sz w:val="28"/>
          <w:szCs w:val="28"/>
        </w:rPr>
        <w:t xml:space="preserve">, п. Центральный, п. Севск, с. </w:t>
      </w:r>
      <w:proofErr w:type="spellStart"/>
      <w:r w:rsidR="00460740" w:rsidRPr="008B3342">
        <w:rPr>
          <w:b/>
          <w:bCs/>
          <w:kern w:val="32"/>
          <w:sz w:val="28"/>
          <w:szCs w:val="28"/>
        </w:rPr>
        <w:t>Кутоново</w:t>
      </w:r>
      <w:proofErr w:type="spellEnd"/>
      <w:r w:rsidR="00460740" w:rsidRPr="008B3342">
        <w:rPr>
          <w:b/>
          <w:bCs/>
          <w:kern w:val="32"/>
          <w:sz w:val="28"/>
          <w:szCs w:val="28"/>
        </w:rPr>
        <w:t xml:space="preserve"> Прокопьевского муниципального округа)</w:t>
      </w:r>
      <w:r w:rsidR="00460740">
        <w:rPr>
          <w:b/>
          <w:bCs/>
          <w:kern w:val="32"/>
          <w:sz w:val="28"/>
          <w:szCs w:val="28"/>
        </w:rPr>
        <w:t>» в части 2025 года»</w:t>
      </w:r>
    </w:p>
    <w:p w14:paraId="26C6237D" w14:textId="77777777" w:rsidR="00460740" w:rsidRDefault="00460740" w:rsidP="00460740">
      <w:pPr>
        <w:ind w:left="-142" w:right="-1" w:firstLine="709"/>
        <w:jc w:val="both"/>
        <w:rPr>
          <w:b/>
          <w:sz w:val="28"/>
          <w:szCs w:val="28"/>
        </w:rPr>
      </w:pPr>
    </w:p>
    <w:p w14:paraId="43F0D2EC" w14:textId="32819297" w:rsidR="00460740" w:rsidRPr="00FE1087" w:rsidRDefault="00460740" w:rsidP="00460740">
      <w:pPr>
        <w:widowControl w:val="0"/>
        <w:ind w:left="-142" w:right="-1" w:firstLine="709"/>
        <w:jc w:val="both"/>
        <w:rPr>
          <w:b/>
          <w:sz w:val="28"/>
          <w:szCs w:val="28"/>
        </w:rPr>
      </w:pPr>
      <w:r w:rsidRPr="00FE1087">
        <w:rPr>
          <w:b/>
          <w:sz w:val="28"/>
          <w:szCs w:val="28"/>
        </w:rPr>
        <w:t xml:space="preserve">СЛУШАЛИ: </w:t>
      </w:r>
      <w:proofErr w:type="spellStart"/>
      <w:r>
        <w:rPr>
          <w:b/>
          <w:sz w:val="28"/>
          <w:szCs w:val="28"/>
        </w:rPr>
        <w:t>Ланщикову</w:t>
      </w:r>
      <w:proofErr w:type="spellEnd"/>
      <w:r>
        <w:rPr>
          <w:b/>
          <w:sz w:val="28"/>
          <w:szCs w:val="28"/>
        </w:rPr>
        <w:t xml:space="preserve"> М.С.</w:t>
      </w:r>
    </w:p>
    <w:p w14:paraId="08D86E05" w14:textId="77777777" w:rsidR="00460740" w:rsidRDefault="00460740" w:rsidP="00460740">
      <w:pPr>
        <w:ind w:left="-142" w:right="-1" w:firstLine="709"/>
        <w:jc w:val="both"/>
        <w:rPr>
          <w:b/>
          <w:bCs/>
          <w:color w:val="000000"/>
          <w:kern w:val="32"/>
          <w:sz w:val="28"/>
          <w:szCs w:val="28"/>
        </w:rPr>
      </w:pPr>
    </w:p>
    <w:p w14:paraId="3D3F22F8" w14:textId="77777777" w:rsidR="00460740" w:rsidRDefault="00460740" w:rsidP="00460740">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согласно экспертному заключению (приложение № 18 к настоящему протоколу) </w:t>
      </w:r>
      <w:r w:rsidRPr="00C02877">
        <w:rPr>
          <w:bCs/>
          <w:color w:val="000000"/>
          <w:kern w:val="32"/>
          <w:sz w:val="28"/>
          <w:szCs w:val="28"/>
          <w:lang w:eastAsia="en-US"/>
        </w:rPr>
        <w:t>предлагает</w:t>
      </w:r>
      <w:r>
        <w:rPr>
          <w:bCs/>
          <w:color w:val="000000"/>
          <w:kern w:val="32"/>
          <w:sz w:val="28"/>
          <w:szCs w:val="28"/>
          <w:lang w:eastAsia="en-US"/>
        </w:rPr>
        <w:t>:</w:t>
      </w:r>
      <w:bookmarkEnd w:id="9"/>
      <w:bookmarkEnd w:id="10"/>
    </w:p>
    <w:p w14:paraId="79BE6864" w14:textId="77777777" w:rsidR="00460740" w:rsidRDefault="00460740" w:rsidP="00460740">
      <w:pPr>
        <w:ind w:left="-142" w:right="-1" w:firstLine="709"/>
        <w:jc w:val="both"/>
        <w:rPr>
          <w:bCs/>
          <w:color w:val="000000"/>
          <w:kern w:val="32"/>
          <w:sz w:val="28"/>
          <w:szCs w:val="28"/>
          <w:lang w:eastAsia="en-US"/>
        </w:rPr>
      </w:pPr>
    </w:p>
    <w:p w14:paraId="2744A1C9" w14:textId="3D814012" w:rsidR="00460740" w:rsidRPr="00460740" w:rsidRDefault="00460740">
      <w:pPr>
        <w:pStyle w:val="a7"/>
        <w:numPr>
          <w:ilvl w:val="0"/>
          <w:numId w:val="13"/>
        </w:numPr>
        <w:ind w:left="-142" w:right="-1" w:firstLine="709"/>
        <w:jc w:val="both"/>
        <w:rPr>
          <w:color w:val="000000"/>
          <w:kern w:val="32"/>
          <w:sz w:val="28"/>
          <w:szCs w:val="28"/>
          <w:lang w:eastAsia="en-US"/>
        </w:rPr>
      </w:pPr>
      <w:r w:rsidRPr="00460740">
        <w:rPr>
          <w:sz w:val="28"/>
          <w:szCs w:val="28"/>
        </w:rPr>
        <w:t xml:space="preserve">Скорректировать производственную программу ООО «Киселевский </w:t>
      </w:r>
      <w:proofErr w:type="spellStart"/>
      <w:r w:rsidRPr="00460740">
        <w:rPr>
          <w:sz w:val="28"/>
          <w:szCs w:val="28"/>
        </w:rPr>
        <w:t>водоснаб</w:t>
      </w:r>
      <w:proofErr w:type="spellEnd"/>
      <w:r w:rsidRPr="00460740">
        <w:rPr>
          <w:sz w:val="28"/>
          <w:szCs w:val="28"/>
        </w:rPr>
        <w:t xml:space="preserve">» (Киселевский городской округ (за исключением п. </w:t>
      </w:r>
      <w:proofErr w:type="spellStart"/>
      <w:r w:rsidRPr="00460740">
        <w:rPr>
          <w:sz w:val="28"/>
          <w:szCs w:val="28"/>
        </w:rPr>
        <w:t>Карагайлинский</w:t>
      </w:r>
      <w:proofErr w:type="spellEnd"/>
      <w:r w:rsidRPr="00460740">
        <w:rPr>
          <w:kern w:val="32"/>
          <w:sz w:val="28"/>
          <w:szCs w:val="28"/>
        </w:rPr>
        <w:t>, п. Верх-Чумыш</w:t>
      </w:r>
      <w:r w:rsidRPr="00460740">
        <w:rPr>
          <w:sz w:val="28"/>
          <w:szCs w:val="28"/>
        </w:rPr>
        <w:t>), с. Верх-</w:t>
      </w:r>
      <w:proofErr w:type="spellStart"/>
      <w:r w:rsidRPr="00460740">
        <w:rPr>
          <w:sz w:val="28"/>
          <w:szCs w:val="28"/>
        </w:rPr>
        <w:t>Егос</w:t>
      </w:r>
      <w:proofErr w:type="spellEnd"/>
      <w:r w:rsidRPr="00460740">
        <w:rPr>
          <w:sz w:val="28"/>
          <w:szCs w:val="28"/>
        </w:rPr>
        <w:t xml:space="preserve">, п. Центральный, п. Севск, с. </w:t>
      </w:r>
      <w:proofErr w:type="spellStart"/>
      <w:r w:rsidRPr="00460740">
        <w:rPr>
          <w:sz w:val="28"/>
          <w:szCs w:val="28"/>
        </w:rPr>
        <w:t>Кутоново</w:t>
      </w:r>
      <w:proofErr w:type="spellEnd"/>
      <w:r w:rsidRPr="00460740">
        <w:rPr>
          <w:sz w:val="28"/>
          <w:szCs w:val="28"/>
        </w:rPr>
        <w:t xml:space="preserve"> Прокопьевского муниципального округа) в сфере холодного водоснабжения питьевой водой</w:t>
      </w:r>
      <w:r>
        <w:rPr>
          <w:sz w:val="28"/>
          <w:szCs w:val="28"/>
        </w:rPr>
        <w:t xml:space="preserve"> </w:t>
      </w:r>
      <w:r w:rsidRPr="00460740">
        <w:rPr>
          <w:sz w:val="28"/>
          <w:szCs w:val="28"/>
        </w:rPr>
        <w:t>на период с 01.01.2021 по 31.12.2025</w:t>
      </w:r>
      <w:r>
        <w:rPr>
          <w:sz w:val="28"/>
          <w:szCs w:val="28"/>
        </w:rPr>
        <w:t>, согласно приложению № 19 к настоящему протоколу;</w:t>
      </w:r>
    </w:p>
    <w:p w14:paraId="2E806820" w14:textId="22C6825D" w:rsidR="00460740" w:rsidRPr="00460740" w:rsidRDefault="00460740">
      <w:pPr>
        <w:pStyle w:val="a7"/>
        <w:numPr>
          <w:ilvl w:val="0"/>
          <w:numId w:val="13"/>
        </w:numPr>
        <w:ind w:left="-142" w:right="-1" w:firstLine="709"/>
        <w:jc w:val="both"/>
        <w:rPr>
          <w:sz w:val="28"/>
          <w:szCs w:val="28"/>
        </w:rPr>
      </w:pPr>
      <w:r w:rsidRPr="004814DD">
        <w:rPr>
          <w:kern w:val="32"/>
          <w:sz w:val="28"/>
          <w:szCs w:val="28"/>
        </w:rPr>
        <w:t>Учесть величину необходимой валовой выручки организации и основные статьи расходов, нормативы технологических затрат</w:t>
      </w:r>
      <w:r w:rsidRPr="00767DF7">
        <w:rPr>
          <w:kern w:val="32"/>
          <w:sz w:val="28"/>
          <w:szCs w:val="28"/>
        </w:rPr>
        <w:t xml:space="preserve">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w:t>
      </w:r>
      <w:r w:rsidRPr="00767DF7">
        <w:rPr>
          <w:kern w:val="32"/>
          <w:sz w:val="28"/>
          <w:szCs w:val="28"/>
        </w:rPr>
        <w:lastRenderedPageBreak/>
        <w:t>учтенных (</w:t>
      </w:r>
      <w:r w:rsidRPr="00460740">
        <w:rPr>
          <w:kern w:val="32"/>
          <w:sz w:val="28"/>
          <w:szCs w:val="28"/>
        </w:rPr>
        <w:t xml:space="preserve">исключенных) при регулировании тарифов согласно приложению </w:t>
      </w:r>
      <w:r w:rsidRPr="00460740">
        <w:rPr>
          <w:kern w:val="32"/>
          <w:sz w:val="28"/>
          <w:szCs w:val="28"/>
        </w:rPr>
        <w:br/>
        <w:t xml:space="preserve">№ 18 к </w:t>
      </w:r>
      <w:r w:rsidRPr="00460740">
        <w:rPr>
          <w:color w:val="000000"/>
          <w:sz w:val="28"/>
          <w:szCs w:val="28"/>
          <w:shd w:val="clear" w:color="auto" w:fill="FFFFFF"/>
        </w:rPr>
        <w:t>настоящему протоколу</w:t>
      </w:r>
      <w:r w:rsidRPr="00460740">
        <w:rPr>
          <w:kern w:val="32"/>
          <w:sz w:val="28"/>
          <w:szCs w:val="28"/>
        </w:rPr>
        <w:t>;</w:t>
      </w:r>
    </w:p>
    <w:p w14:paraId="2E9FCA23" w14:textId="019134F5" w:rsidR="00AA04B6" w:rsidRPr="00460740" w:rsidRDefault="00460740">
      <w:pPr>
        <w:pStyle w:val="a7"/>
        <w:numPr>
          <w:ilvl w:val="0"/>
          <w:numId w:val="13"/>
        </w:numPr>
        <w:ind w:left="-142" w:right="-1" w:firstLine="709"/>
        <w:jc w:val="both"/>
        <w:rPr>
          <w:color w:val="000000"/>
          <w:kern w:val="32"/>
          <w:sz w:val="28"/>
          <w:szCs w:val="28"/>
          <w:lang w:eastAsia="en-US"/>
        </w:rPr>
      </w:pPr>
      <w:r w:rsidRPr="00460740">
        <w:rPr>
          <w:sz w:val="28"/>
          <w:szCs w:val="28"/>
        </w:rPr>
        <w:t>Скорректировать одноставочные тарифы на питьевую воду</w:t>
      </w:r>
      <w:r w:rsidRPr="00460740">
        <w:rPr>
          <w:kern w:val="32"/>
          <w:sz w:val="28"/>
          <w:szCs w:val="28"/>
        </w:rPr>
        <w:t xml:space="preserve"> </w:t>
      </w:r>
      <w:r w:rsidRPr="00460740">
        <w:rPr>
          <w:kern w:val="32"/>
          <w:sz w:val="28"/>
          <w:szCs w:val="28"/>
        </w:rPr>
        <w:br/>
        <w:t xml:space="preserve">ООО «Киселевский </w:t>
      </w:r>
      <w:proofErr w:type="spellStart"/>
      <w:r w:rsidRPr="00460740">
        <w:rPr>
          <w:kern w:val="32"/>
          <w:sz w:val="28"/>
          <w:szCs w:val="28"/>
        </w:rPr>
        <w:t>водоснаб</w:t>
      </w:r>
      <w:proofErr w:type="spellEnd"/>
      <w:r w:rsidRPr="00460740">
        <w:rPr>
          <w:kern w:val="32"/>
          <w:sz w:val="28"/>
          <w:szCs w:val="28"/>
        </w:rPr>
        <w:t xml:space="preserve">» (Киселевский городской округ (за исключением п. </w:t>
      </w:r>
      <w:proofErr w:type="spellStart"/>
      <w:r w:rsidRPr="00460740">
        <w:rPr>
          <w:kern w:val="32"/>
          <w:sz w:val="28"/>
          <w:szCs w:val="28"/>
        </w:rPr>
        <w:t>Карагайлинский</w:t>
      </w:r>
      <w:proofErr w:type="spellEnd"/>
      <w:r w:rsidRPr="00460740">
        <w:rPr>
          <w:kern w:val="32"/>
          <w:sz w:val="28"/>
          <w:szCs w:val="28"/>
        </w:rPr>
        <w:t>, п. Верх-Чумыш), с. Верх-</w:t>
      </w:r>
      <w:proofErr w:type="spellStart"/>
      <w:r w:rsidRPr="00460740">
        <w:rPr>
          <w:kern w:val="32"/>
          <w:sz w:val="28"/>
          <w:szCs w:val="28"/>
        </w:rPr>
        <w:t>Егос</w:t>
      </w:r>
      <w:proofErr w:type="spellEnd"/>
      <w:r w:rsidRPr="00460740">
        <w:rPr>
          <w:kern w:val="32"/>
          <w:sz w:val="28"/>
          <w:szCs w:val="28"/>
        </w:rPr>
        <w:t xml:space="preserve">, п. Центральный, п. Севск, с. </w:t>
      </w:r>
      <w:proofErr w:type="spellStart"/>
      <w:r w:rsidRPr="00460740">
        <w:rPr>
          <w:kern w:val="32"/>
          <w:sz w:val="28"/>
          <w:szCs w:val="28"/>
        </w:rPr>
        <w:t>Кутоново</w:t>
      </w:r>
      <w:proofErr w:type="spellEnd"/>
      <w:r w:rsidRPr="00460740">
        <w:rPr>
          <w:kern w:val="32"/>
          <w:sz w:val="28"/>
          <w:szCs w:val="28"/>
        </w:rPr>
        <w:t xml:space="preserve"> Прокопьевского муниципального округа) </w:t>
      </w:r>
      <w:r w:rsidRPr="00460740">
        <w:rPr>
          <w:sz w:val="28"/>
          <w:szCs w:val="28"/>
        </w:rPr>
        <w:t>на период с 01.01.2021 по 31.12.2025, согласно приложению № 20 к настоящему протоколу.</w:t>
      </w:r>
    </w:p>
    <w:p w14:paraId="0DA1A5F0" w14:textId="77777777" w:rsidR="00460740" w:rsidRDefault="00460740" w:rsidP="00460740">
      <w:pPr>
        <w:pStyle w:val="a7"/>
        <w:ind w:left="567" w:right="-1"/>
        <w:jc w:val="both"/>
        <w:rPr>
          <w:sz w:val="28"/>
          <w:szCs w:val="28"/>
        </w:rPr>
      </w:pPr>
    </w:p>
    <w:p w14:paraId="41C93AAC" w14:textId="77777777" w:rsidR="00460740" w:rsidRPr="00460740" w:rsidRDefault="00460740" w:rsidP="00460740">
      <w:pPr>
        <w:ind w:left="-142" w:right="-1" w:firstLine="709"/>
        <w:jc w:val="both"/>
        <w:rPr>
          <w:bCs/>
          <w:sz w:val="28"/>
          <w:szCs w:val="28"/>
        </w:rPr>
      </w:pPr>
      <w:r w:rsidRPr="00460740">
        <w:rPr>
          <w:bCs/>
          <w:sz w:val="28"/>
          <w:szCs w:val="28"/>
        </w:rPr>
        <w:t>В материалах дела имеются письменные обращения:</w:t>
      </w:r>
    </w:p>
    <w:p w14:paraId="7FFFE73D" w14:textId="05DCC769" w:rsidR="00460740" w:rsidRDefault="00460740" w:rsidP="00460740">
      <w:pPr>
        <w:ind w:left="-142" w:right="-1" w:firstLine="709"/>
        <w:jc w:val="both"/>
        <w:rPr>
          <w:bCs/>
          <w:sz w:val="28"/>
          <w:szCs w:val="28"/>
        </w:rPr>
      </w:pPr>
      <w:r w:rsidRPr="00460740">
        <w:rPr>
          <w:bCs/>
          <w:sz w:val="28"/>
          <w:szCs w:val="28"/>
        </w:rPr>
        <w:t xml:space="preserve">от </w:t>
      </w:r>
      <w:r>
        <w:rPr>
          <w:bCs/>
          <w:sz w:val="28"/>
          <w:szCs w:val="28"/>
        </w:rPr>
        <w:t>01</w:t>
      </w:r>
      <w:r w:rsidRPr="00460740">
        <w:rPr>
          <w:bCs/>
          <w:sz w:val="28"/>
          <w:szCs w:val="28"/>
        </w:rPr>
        <w:t>.1</w:t>
      </w:r>
      <w:r>
        <w:rPr>
          <w:bCs/>
          <w:sz w:val="28"/>
          <w:szCs w:val="28"/>
        </w:rPr>
        <w:t>1</w:t>
      </w:r>
      <w:r w:rsidRPr="00460740">
        <w:rPr>
          <w:bCs/>
          <w:sz w:val="28"/>
          <w:szCs w:val="28"/>
        </w:rPr>
        <w:t xml:space="preserve">.2024 № </w:t>
      </w:r>
      <w:r>
        <w:rPr>
          <w:bCs/>
          <w:sz w:val="28"/>
          <w:szCs w:val="28"/>
        </w:rPr>
        <w:t>611</w:t>
      </w:r>
      <w:r w:rsidRPr="00460740">
        <w:rPr>
          <w:bCs/>
          <w:sz w:val="28"/>
          <w:szCs w:val="28"/>
        </w:rPr>
        <w:t xml:space="preserve"> за подписью </w:t>
      </w:r>
      <w:r>
        <w:rPr>
          <w:bCs/>
          <w:sz w:val="28"/>
          <w:szCs w:val="28"/>
        </w:rPr>
        <w:t xml:space="preserve">генерального </w:t>
      </w:r>
      <w:r w:rsidRPr="00460740">
        <w:rPr>
          <w:bCs/>
          <w:sz w:val="28"/>
          <w:szCs w:val="28"/>
        </w:rPr>
        <w:t xml:space="preserve">директора </w:t>
      </w:r>
      <w:r>
        <w:rPr>
          <w:bCs/>
          <w:sz w:val="28"/>
          <w:szCs w:val="28"/>
        </w:rPr>
        <w:br/>
      </w:r>
      <w:r w:rsidRPr="00460740">
        <w:rPr>
          <w:kern w:val="32"/>
          <w:sz w:val="28"/>
          <w:szCs w:val="28"/>
        </w:rPr>
        <w:t xml:space="preserve">ООО «Киселевский </w:t>
      </w:r>
      <w:proofErr w:type="spellStart"/>
      <w:r w:rsidRPr="00460740">
        <w:rPr>
          <w:kern w:val="32"/>
          <w:sz w:val="28"/>
          <w:szCs w:val="28"/>
        </w:rPr>
        <w:t>водоснаб</w:t>
      </w:r>
      <w:proofErr w:type="spellEnd"/>
      <w:r w:rsidRPr="00460740">
        <w:rPr>
          <w:kern w:val="32"/>
          <w:sz w:val="28"/>
          <w:szCs w:val="28"/>
        </w:rPr>
        <w:t xml:space="preserve">» </w:t>
      </w:r>
      <w:r w:rsidRPr="00460740">
        <w:rPr>
          <w:bCs/>
          <w:sz w:val="28"/>
          <w:szCs w:val="28"/>
        </w:rPr>
        <w:t>с просьбой рассмотреть вопрос в отсутствии представителей общества. С проектом постановления ознакомлены</w:t>
      </w:r>
      <w:r>
        <w:rPr>
          <w:bCs/>
          <w:sz w:val="28"/>
          <w:szCs w:val="28"/>
        </w:rPr>
        <w:t>;</w:t>
      </w:r>
    </w:p>
    <w:p w14:paraId="3F8F536D" w14:textId="30D351DF" w:rsidR="00460740" w:rsidRPr="00460740" w:rsidRDefault="00460740" w:rsidP="00460740">
      <w:pPr>
        <w:ind w:left="-142" w:right="-1" w:firstLine="709"/>
        <w:jc w:val="both"/>
        <w:rPr>
          <w:bCs/>
          <w:sz w:val="28"/>
          <w:szCs w:val="28"/>
        </w:rPr>
      </w:pPr>
      <w:r>
        <w:rPr>
          <w:bCs/>
          <w:sz w:val="28"/>
          <w:szCs w:val="28"/>
        </w:rPr>
        <w:t xml:space="preserve">от 05.11.2024 № 809 за подписью заместителя </w:t>
      </w:r>
      <w:r w:rsidR="00F34150">
        <w:rPr>
          <w:bCs/>
          <w:sz w:val="28"/>
          <w:szCs w:val="28"/>
        </w:rPr>
        <w:t>г</w:t>
      </w:r>
      <w:r>
        <w:rPr>
          <w:bCs/>
          <w:sz w:val="28"/>
          <w:szCs w:val="28"/>
        </w:rPr>
        <w:t>лавы Киселевского городского округа (по ЖКХ и благоустройству) с просьбой провести рассмотрение вопроса в отсутствии представителя администрации.</w:t>
      </w:r>
    </w:p>
    <w:p w14:paraId="1757118A" w14:textId="77777777" w:rsidR="00460740" w:rsidRDefault="00460740" w:rsidP="00460740">
      <w:pPr>
        <w:ind w:left="-142" w:right="-1" w:firstLine="709"/>
        <w:jc w:val="both"/>
        <w:rPr>
          <w:b/>
          <w:bCs/>
          <w:sz w:val="28"/>
          <w:szCs w:val="22"/>
        </w:rPr>
      </w:pPr>
    </w:p>
    <w:p w14:paraId="024890B6" w14:textId="77777777" w:rsidR="00460740" w:rsidRDefault="00460740" w:rsidP="00460740">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4E444B9" w14:textId="77777777" w:rsidR="00460740" w:rsidRDefault="00460740" w:rsidP="00460740">
      <w:pPr>
        <w:ind w:left="-142" w:right="-1" w:firstLine="709"/>
        <w:jc w:val="both"/>
        <w:rPr>
          <w:b/>
          <w:sz w:val="28"/>
          <w:szCs w:val="28"/>
        </w:rPr>
      </w:pPr>
    </w:p>
    <w:p w14:paraId="342D464D" w14:textId="77777777" w:rsidR="00460740" w:rsidRDefault="00460740" w:rsidP="00460740">
      <w:pPr>
        <w:ind w:left="-142" w:right="-1" w:firstLine="709"/>
        <w:jc w:val="both"/>
        <w:rPr>
          <w:b/>
          <w:sz w:val="28"/>
          <w:szCs w:val="28"/>
        </w:rPr>
      </w:pPr>
      <w:r>
        <w:rPr>
          <w:bCs/>
          <w:kern w:val="32"/>
          <w:sz w:val="28"/>
          <w:szCs w:val="28"/>
        </w:rPr>
        <w:t>Согласиться с предложением докладчика.</w:t>
      </w:r>
    </w:p>
    <w:p w14:paraId="47EEC154" w14:textId="77777777" w:rsidR="00460740" w:rsidRDefault="00460740" w:rsidP="00460740">
      <w:pPr>
        <w:ind w:left="-142" w:right="-1" w:firstLine="709"/>
        <w:jc w:val="both"/>
        <w:rPr>
          <w:b/>
          <w:bCs/>
          <w:sz w:val="28"/>
          <w:szCs w:val="22"/>
        </w:rPr>
      </w:pPr>
    </w:p>
    <w:p w14:paraId="1D6DE792" w14:textId="77777777" w:rsidR="00460740" w:rsidRDefault="00460740" w:rsidP="00460740">
      <w:pPr>
        <w:ind w:left="-142" w:right="-1" w:firstLine="709"/>
        <w:jc w:val="both"/>
        <w:rPr>
          <w:b/>
          <w:sz w:val="28"/>
          <w:szCs w:val="28"/>
        </w:rPr>
      </w:pPr>
      <w:r>
        <w:rPr>
          <w:b/>
          <w:bCs/>
          <w:sz w:val="28"/>
          <w:szCs w:val="22"/>
        </w:rPr>
        <w:t>Проведено голосование: «за» - единогласно.</w:t>
      </w:r>
    </w:p>
    <w:p w14:paraId="311335E7" w14:textId="77777777" w:rsidR="00460740" w:rsidRDefault="00460740" w:rsidP="00460740">
      <w:pPr>
        <w:ind w:left="-142" w:right="-1" w:firstLine="709"/>
        <w:jc w:val="both"/>
        <w:rPr>
          <w:b/>
          <w:sz w:val="28"/>
          <w:szCs w:val="28"/>
        </w:rPr>
      </w:pPr>
    </w:p>
    <w:p w14:paraId="61AA6B1F" w14:textId="5A62B970" w:rsidR="00460740" w:rsidRDefault="00460740" w:rsidP="00460740">
      <w:pPr>
        <w:ind w:left="-142" w:right="-1" w:firstLine="709"/>
        <w:jc w:val="both"/>
        <w:rPr>
          <w:b/>
          <w:bCs/>
          <w:kern w:val="32"/>
          <w:sz w:val="28"/>
          <w:szCs w:val="28"/>
        </w:rPr>
      </w:pPr>
      <w:r w:rsidRPr="00460740">
        <w:rPr>
          <w:bCs/>
          <w:sz w:val="28"/>
          <w:szCs w:val="28"/>
        </w:rPr>
        <w:t>Вопрос 12</w:t>
      </w:r>
      <w:r>
        <w:rPr>
          <w:b/>
          <w:sz w:val="28"/>
          <w:szCs w:val="28"/>
        </w:rPr>
        <w:t xml:space="preserve"> «</w:t>
      </w:r>
      <w:r w:rsidRPr="00C97328">
        <w:rPr>
          <w:b/>
          <w:bCs/>
          <w:kern w:val="32"/>
          <w:sz w:val="28"/>
          <w:szCs w:val="28"/>
        </w:rPr>
        <w:t>О внесении изменен</w:t>
      </w:r>
      <w:r>
        <w:rPr>
          <w:b/>
          <w:bCs/>
          <w:kern w:val="32"/>
          <w:sz w:val="28"/>
          <w:szCs w:val="28"/>
        </w:rPr>
        <w:t>ия</w:t>
      </w:r>
      <w:r w:rsidRPr="00C97328">
        <w:rPr>
          <w:b/>
          <w:bCs/>
          <w:kern w:val="32"/>
          <w:sz w:val="28"/>
          <w:szCs w:val="28"/>
        </w:rPr>
        <w:t xml:space="preserve"> в постановление </w:t>
      </w:r>
      <w:r>
        <w:rPr>
          <w:b/>
          <w:bCs/>
          <w:kern w:val="32"/>
          <w:sz w:val="28"/>
          <w:szCs w:val="28"/>
        </w:rPr>
        <w:t>Р</w:t>
      </w:r>
      <w:r w:rsidRPr="00C97328">
        <w:rPr>
          <w:b/>
          <w:bCs/>
          <w:kern w:val="32"/>
          <w:sz w:val="28"/>
          <w:szCs w:val="28"/>
        </w:rPr>
        <w:t>егиональной энергетической комиссии К</w:t>
      </w:r>
      <w:r>
        <w:rPr>
          <w:b/>
          <w:bCs/>
          <w:kern w:val="32"/>
          <w:sz w:val="28"/>
          <w:szCs w:val="28"/>
        </w:rPr>
        <w:t>узбасса</w:t>
      </w:r>
      <w:r w:rsidRPr="00C97328">
        <w:rPr>
          <w:b/>
          <w:bCs/>
          <w:kern w:val="32"/>
          <w:sz w:val="28"/>
          <w:szCs w:val="28"/>
        </w:rPr>
        <w:t xml:space="preserve"> от 28.11.20</w:t>
      </w:r>
      <w:r>
        <w:rPr>
          <w:b/>
          <w:bCs/>
          <w:kern w:val="32"/>
          <w:sz w:val="28"/>
          <w:szCs w:val="28"/>
        </w:rPr>
        <w:t>22</w:t>
      </w:r>
      <w:r w:rsidRPr="00C97328">
        <w:rPr>
          <w:b/>
          <w:bCs/>
          <w:kern w:val="32"/>
          <w:sz w:val="28"/>
          <w:szCs w:val="28"/>
        </w:rPr>
        <w:t xml:space="preserve"> № </w:t>
      </w:r>
      <w:r>
        <w:rPr>
          <w:b/>
          <w:bCs/>
          <w:kern w:val="32"/>
          <w:sz w:val="28"/>
          <w:szCs w:val="28"/>
        </w:rPr>
        <w:t>766</w:t>
      </w:r>
      <w:bookmarkStart w:id="11" w:name="_Hlk54798273"/>
      <w:r>
        <w:rPr>
          <w:b/>
          <w:sz w:val="28"/>
          <w:szCs w:val="28"/>
        </w:rPr>
        <w:t xml:space="preserve"> </w:t>
      </w:r>
      <w:r w:rsidRPr="00C97328">
        <w:rPr>
          <w:b/>
          <w:bCs/>
          <w:kern w:val="32"/>
          <w:sz w:val="28"/>
          <w:szCs w:val="28"/>
        </w:rPr>
        <w:t>«</w:t>
      </w:r>
      <w:bookmarkEnd w:id="11"/>
      <w:r w:rsidRPr="00004148">
        <w:rPr>
          <w:b/>
          <w:bCs/>
          <w:kern w:val="32"/>
          <w:sz w:val="28"/>
          <w:szCs w:val="28"/>
        </w:rPr>
        <w:t xml:space="preserve">Об установлении долгосрочных параметров регулирования тарифов в сфере холодного водоснабжения, водоотведения муниципальному казенному предприятию Мариинского муниципального </w:t>
      </w:r>
      <w:r>
        <w:rPr>
          <w:b/>
          <w:bCs/>
          <w:kern w:val="32"/>
          <w:sz w:val="28"/>
          <w:szCs w:val="28"/>
        </w:rPr>
        <w:t>округа</w:t>
      </w:r>
      <w:r w:rsidRPr="00004148">
        <w:rPr>
          <w:b/>
          <w:bCs/>
          <w:kern w:val="32"/>
          <w:sz w:val="28"/>
          <w:szCs w:val="28"/>
        </w:rPr>
        <w:t xml:space="preserve"> «Ресурс» (Мариинский муниципальный </w:t>
      </w:r>
      <w:r>
        <w:rPr>
          <w:b/>
          <w:bCs/>
          <w:kern w:val="32"/>
          <w:sz w:val="28"/>
          <w:szCs w:val="28"/>
        </w:rPr>
        <w:t>округ</w:t>
      </w:r>
      <w:r w:rsidRPr="00004148">
        <w:rPr>
          <w:b/>
          <w:bCs/>
          <w:kern w:val="32"/>
          <w:sz w:val="28"/>
          <w:szCs w:val="28"/>
        </w:rPr>
        <w:t>)</w:t>
      </w:r>
      <w:r>
        <w:rPr>
          <w:b/>
          <w:bCs/>
          <w:kern w:val="32"/>
          <w:sz w:val="28"/>
          <w:szCs w:val="28"/>
        </w:rPr>
        <w:t>»</w:t>
      </w:r>
    </w:p>
    <w:p w14:paraId="3F988CEA" w14:textId="77777777" w:rsidR="00460740" w:rsidRDefault="00460740" w:rsidP="00460740">
      <w:pPr>
        <w:ind w:left="-142" w:right="-1" w:firstLine="709"/>
        <w:jc w:val="both"/>
        <w:rPr>
          <w:b/>
          <w:sz w:val="28"/>
          <w:szCs w:val="28"/>
        </w:rPr>
      </w:pPr>
    </w:p>
    <w:p w14:paraId="3EE5A411" w14:textId="7EC24BBB" w:rsidR="00460740" w:rsidRPr="00FE1087" w:rsidRDefault="00460740" w:rsidP="00460740">
      <w:pPr>
        <w:widowControl w:val="0"/>
        <w:ind w:left="-142" w:right="-1" w:firstLine="709"/>
        <w:jc w:val="both"/>
        <w:rPr>
          <w:b/>
          <w:sz w:val="28"/>
          <w:szCs w:val="28"/>
        </w:rPr>
      </w:pPr>
      <w:r w:rsidRPr="00FE1087">
        <w:rPr>
          <w:b/>
          <w:sz w:val="28"/>
          <w:szCs w:val="28"/>
        </w:rPr>
        <w:t xml:space="preserve">СЛУШАЛИ: </w:t>
      </w:r>
      <w:r>
        <w:rPr>
          <w:b/>
          <w:sz w:val="28"/>
          <w:szCs w:val="28"/>
        </w:rPr>
        <w:t>Чурсину О.А.</w:t>
      </w:r>
    </w:p>
    <w:p w14:paraId="0AD3FA65" w14:textId="77777777" w:rsidR="00460740" w:rsidRDefault="00460740" w:rsidP="00460740">
      <w:pPr>
        <w:ind w:left="-142" w:right="-1" w:firstLine="709"/>
        <w:jc w:val="both"/>
        <w:rPr>
          <w:b/>
          <w:bCs/>
          <w:color w:val="000000"/>
          <w:kern w:val="32"/>
          <w:sz w:val="28"/>
          <w:szCs w:val="28"/>
        </w:rPr>
      </w:pPr>
    </w:p>
    <w:p w14:paraId="328E2026" w14:textId="77777777" w:rsidR="00460740" w:rsidRDefault="00460740" w:rsidP="00460740">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согласно экспертному заключению (приложение № 21 к настоящему протоколу) </w:t>
      </w:r>
      <w:r w:rsidRPr="00C02877">
        <w:rPr>
          <w:bCs/>
          <w:color w:val="000000"/>
          <w:kern w:val="32"/>
          <w:sz w:val="28"/>
          <w:szCs w:val="28"/>
          <w:lang w:eastAsia="en-US"/>
        </w:rPr>
        <w:t>предлагает</w:t>
      </w:r>
      <w:r>
        <w:rPr>
          <w:bCs/>
          <w:color w:val="000000"/>
          <w:kern w:val="32"/>
          <w:sz w:val="28"/>
          <w:szCs w:val="28"/>
          <w:lang w:eastAsia="en-US"/>
        </w:rPr>
        <w:t>:</w:t>
      </w:r>
    </w:p>
    <w:p w14:paraId="5F7C196A" w14:textId="77777777" w:rsidR="00460740" w:rsidRDefault="00460740" w:rsidP="00460740">
      <w:pPr>
        <w:ind w:left="-142" w:right="-1" w:firstLine="709"/>
        <w:jc w:val="both"/>
        <w:rPr>
          <w:bCs/>
          <w:color w:val="000000"/>
          <w:kern w:val="32"/>
          <w:sz w:val="28"/>
          <w:szCs w:val="28"/>
          <w:lang w:eastAsia="en-US"/>
        </w:rPr>
      </w:pPr>
      <w:r w:rsidRPr="00ED79B0">
        <w:rPr>
          <w:bCs/>
          <w:kern w:val="32"/>
          <w:sz w:val="28"/>
          <w:szCs w:val="28"/>
        </w:rPr>
        <w:t xml:space="preserve">Внести в </w:t>
      </w:r>
      <w:r w:rsidRPr="00ED79B0">
        <w:rPr>
          <w:bCs/>
          <w:color w:val="000000" w:themeColor="text1"/>
          <w:kern w:val="32"/>
          <w:sz w:val="28"/>
          <w:szCs w:val="28"/>
        </w:rPr>
        <w:t xml:space="preserve">постановление </w:t>
      </w:r>
      <w:r>
        <w:rPr>
          <w:bCs/>
          <w:color w:val="000000" w:themeColor="text1"/>
          <w:kern w:val="32"/>
          <w:sz w:val="28"/>
          <w:szCs w:val="28"/>
        </w:rPr>
        <w:t>Р</w:t>
      </w:r>
      <w:r w:rsidRPr="00ED79B0">
        <w:rPr>
          <w:bCs/>
          <w:color w:val="000000" w:themeColor="text1"/>
          <w:kern w:val="32"/>
          <w:sz w:val="28"/>
          <w:szCs w:val="28"/>
        </w:rPr>
        <w:t>егиональной энергетической комиссии К</w:t>
      </w:r>
      <w:r>
        <w:rPr>
          <w:bCs/>
          <w:color w:val="000000" w:themeColor="text1"/>
          <w:kern w:val="32"/>
          <w:sz w:val="28"/>
          <w:szCs w:val="28"/>
        </w:rPr>
        <w:t>узбасса</w:t>
      </w:r>
      <w:r w:rsidRPr="00ED79B0">
        <w:rPr>
          <w:bCs/>
          <w:color w:val="000000" w:themeColor="text1"/>
          <w:kern w:val="32"/>
          <w:sz w:val="28"/>
          <w:szCs w:val="28"/>
        </w:rPr>
        <w:t xml:space="preserve"> </w:t>
      </w:r>
      <w:r w:rsidRPr="00BF02AF">
        <w:rPr>
          <w:kern w:val="32"/>
          <w:sz w:val="28"/>
          <w:szCs w:val="28"/>
        </w:rPr>
        <w:t>от 28.11.2022 № 766</w:t>
      </w:r>
      <w:r>
        <w:rPr>
          <w:kern w:val="32"/>
          <w:sz w:val="28"/>
          <w:szCs w:val="28"/>
        </w:rPr>
        <w:t xml:space="preserve"> </w:t>
      </w:r>
      <w:r w:rsidRPr="00BF02AF">
        <w:rPr>
          <w:kern w:val="32"/>
          <w:sz w:val="28"/>
          <w:szCs w:val="28"/>
        </w:rPr>
        <w:t>«Об установлении долгосрочных параметров регулирования</w:t>
      </w:r>
      <w:r>
        <w:rPr>
          <w:kern w:val="32"/>
          <w:sz w:val="28"/>
          <w:szCs w:val="28"/>
        </w:rPr>
        <w:t xml:space="preserve"> </w:t>
      </w:r>
      <w:r w:rsidRPr="00BF02AF">
        <w:rPr>
          <w:kern w:val="32"/>
          <w:sz w:val="28"/>
          <w:szCs w:val="28"/>
        </w:rPr>
        <w:t>тарифов в сфере холодного водоснабжения, водоотведения муниципальному казенному предприятию Мариинского муниципального округа «Ресурс» (Мариинский муниципальный округ)»</w:t>
      </w:r>
      <w:r>
        <w:rPr>
          <w:kern w:val="32"/>
          <w:sz w:val="28"/>
          <w:szCs w:val="28"/>
        </w:rPr>
        <w:t xml:space="preserve"> </w:t>
      </w:r>
      <w:r w:rsidRPr="00940830">
        <w:rPr>
          <w:bCs/>
          <w:sz w:val="28"/>
          <w:szCs w:val="28"/>
        </w:rPr>
        <w:t>следующ</w:t>
      </w:r>
      <w:r>
        <w:rPr>
          <w:bCs/>
          <w:sz w:val="28"/>
          <w:szCs w:val="28"/>
        </w:rPr>
        <w:t>ее</w:t>
      </w:r>
      <w:r w:rsidRPr="00940830">
        <w:rPr>
          <w:bCs/>
          <w:sz w:val="28"/>
          <w:szCs w:val="28"/>
        </w:rPr>
        <w:t xml:space="preserve"> изменени</w:t>
      </w:r>
      <w:r>
        <w:rPr>
          <w:bCs/>
          <w:sz w:val="28"/>
          <w:szCs w:val="28"/>
        </w:rPr>
        <w:t>е</w:t>
      </w:r>
      <w:r w:rsidRPr="00940830">
        <w:rPr>
          <w:bCs/>
          <w:sz w:val="28"/>
          <w:szCs w:val="28"/>
        </w:rPr>
        <w:t>:</w:t>
      </w:r>
    </w:p>
    <w:p w14:paraId="597C8285" w14:textId="005F34E0" w:rsidR="00AA04B6" w:rsidRPr="00460740" w:rsidRDefault="00460740" w:rsidP="00460740">
      <w:pPr>
        <w:ind w:left="-142" w:right="-1" w:firstLine="709"/>
        <w:jc w:val="both"/>
        <w:rPr>
          <w:bCs/>
          <w:color w:val="000000"/>
          <w:kern w:val="32"/>
          <w:sz w:val="28"/>
          <w:szCs w:val="28"/>
          <w:lang w:eastAsia="en-US"/>
        </w:rPr>
      </w:pPr>
      <w:r w:rsidRPr="00940830">
        <w:rPr>
          <w:bCs/>
          <w:kern w:val="32"/>
          <w:sz w:val="28"/>
          <w:szCs w:val="28"/>
        </w:rPr>
        <w:t>Приложени</w:t>
      </w:r>
      <w:r>
        <w:rPr>
          <w:bCs/>
          <w:kern w:val="32"/>
          <w:sz w:val="28"/>
          <w:szCs w:val="28"/>
        </w:rPr>
        <w:t>е</w:t>
      </w:r>
      <w:r w:rsidRPr="00940830">
        <w:rPr>
          <w:bCs/>
          <w:kern w:val="32"/>
          <w:sz w:val="28"/>
          <w:szCs w:val="28"/>
        </w:rPr>
        <w:t xml:space="preserve"> </w:t>
      </w:r>
      <w:r w:rsidRPr="00940830">
        <w:rPr>
          <w:bCs/>
          <w:color w:val="000000" w:themeColor="text1"/>
          <w:sz w:val="28"/>
          <w:szCs w:val="28"/>
        </w:rPr>
        <w:t>изложить в новой редакции, согласно</w:t>
      </w:r>
      <w:r w:rsidRPr="002C07A5">
        <w:rPr>
          <w:color w:val="000000" w:themeColor="text1"/>
          <w:sz w:val="28"/>
          <w:szCs w:val="28"/>
        </w:rPr>
        <w:t xml:space="preserve"> приложению</w:t>
      </w:r>
      <w:r>
        <w:rPr>
          <w:color w:val="000000" w:themeColor="text1"/>
          <w:sz w:val="28"/>
          <w:szCs w:val="28"/>
        </w:rPr>
        <w:t xml:space="preserve"> № 22 </w:t>
      </w:r>
      <w:r w:rsidRPr="002C07A5">
        <w:rPr>
          <w:color w:val="000000" w:themeColor="text1"/>
          <w:sz w:val="28"/>
          <w:szCs w:val="28"/>
        </w:rPr>
        <w:t xml:space="preserve">к настоящему </w:t>
      </w:r>
      <w:r>
        <w:rPr>
          <w:color w:val="000000" w:themeColor="text1"/>
          <w:sz w:val="28"/>
          <w:szCs w:val="28"/>
        </w:rPr>
        <w:t>протоколу.</w:t>
      </w:r>
    </w:p>
    <w:p w14:paraId="127065C1" w14:textId="77777777" w:rsidR="00AA04B6" w:rsidRDefault="00AA04B6" w:rsidP="0058684C">
      <w:pPr>
        <w:ind w:left="-142" w:right="-1" w:firstLine="709"/>
        <w:jc w:val="both"/>
        <w:rPr>
          <w:b/>
          <w:sz w:val="28"/>
          <w:szCs w:val="28"/>
        </w:rPr>
      </w:pPr>
    </w:p>
    <w:p w14:paraId="5FF38360" w14:textId="77777777" w:rsidR="00460740" w:rsidRDefault="00460740" w:rsidP="00460740">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C03F25D" w14:textId="77777777" w:rsidR="00460740" w:rsidRDefault="00460740" w:rsidP="00460740">
      <w:pPr>
        <w:ind w:left="-142" w:right="-1" w:firstLine="709"/>
        <w:jc w:val="both"/>
        <w:rPr>
          <w:b/>
          <w:sz w:val="28"/>
          <w:szCs w:val="28"/>
        </w:rPr>
      </w:pPr>
    </w:p>
    <w:p w14:paraId="5E759042" w14:textId="77777777" w:rsidR="00460740" w:rsidRDefault="00460740" w:rsidP="00460740">
      <w:pPr>
        <w:ind w:left="-142" w:right="-1" w:firstLine="709"/>
        <w:jc w:val="both"/>
        <w:rPr>
          <w:b/>
          <w:sz w:val="28"/>
          <w:szCs w:val="28"/>
        </w:rPr>
      </w:pPr>
      <w:r>
        <w:rPr>
          <w:bCs/>
          <w:kern w:val="32"/>
          <w:sz w:val="28"/>
          <w:szCs w:val="28"/>
        </w:rPr>
        <w:t>Согласиться с предложением докладчика.</w:t>
      </w:r>
    </w:p>
    <w:p w14:paraId="5F2C0FD6" w14:textId="77777777" w:rsidR="00460740" w:rsidRDefault="00460740" w:rsidP="00460740">
      <w:pPr>
        <w:ind w:left="-142" w:right="-1" w:firstLine="709"/>
        <w:jc w:val="both"/>
        <w:rPr>
          <w:b/>
          <w:bCs/>
          <w:sz w:val="28"/>
          <w:szCs w:val="22"/>
        </w:rPr>
      </w:pPr>
    </w:p>
    <w:p w14:paraId="18CC6BBB" w14:textId="77777777" w:rsidR="00460740" w:rsidRDefault="00460740" w:rsidP="00460740">
      <w:pPr>
        <w:ind w:left="-142" w:right="-1" w:firstLine="709"/>
        <w:jc w:val="both"/>
        <w:rPr>
          <w:b/>
          <w:sz w:val="28"/>
          <w:szCs w:val="28"/>
        </w:rPr>
      </w:pPr>
      <w:r>
        <w:rPr>
          <w:b/>
          <w:bCs/>
          <w:sz w:val="28"/>
          <w:szCs w:val="22"/>
        </w:rPr>
        <w:t>Проведено голосование: «за» - единогласно.</w:t>
      </w:r>
    </w:p>
    <w:p w14:paraId="3CB487A1" w14:textId="77777777" w:rsidR="00460740" w:rsidRDefault="00460740" w:rsidP="00460740">
      <w:pPr>
        <w:ind w:left="-142" w:right="-1" w:firstLine="709"/>
        <w:jc w:val="both"/>
        <w:rPr>
          <w:b/>
          <w:sz w:val="28"/>
          <w:szCs w:val="28"/>
        </w:rPr>
      </w:pPr>
    </w:p>
    <w:p w14:paraId="3071D65E" w14:textId="01283580" w:rsidR="00460740" w:rsidRDefault="00460740" w:rsidP="00460740">
      <w:pPr>
        <w:ind w:left="-142" w:right="-1" w:firstLine="709"/>
        <w:jc w:val="both"/>
        <w:rPr>
          <w:b/>
          <w:sz w:val="28"/>
          <w:szCs w:val="28"/>
        </w:rPr>
      </w:pPr>
      <w:r w:rsidRPr="00460740">
        <w:rPr>
          <w:bCs/>
          <w:sz w:val="28"/>
          <w:szCs w:val="28"/>
        </w:rPr>
        <w:lastRenderedPageBreak/>
        <w:t>Вопрос 1</w:t>
      </w:r>
      <w:r>
        <w:rPr>
          <w:bCs/>
          <w:sz w:val="28"/>
          <w:szCs w:val="28"/>
        </w:rPr>
        <w:t>3 «</w:t>
      </w:r>
      <w:r w:rsidRPr="00C97328">
        <w:rPr>
          <w:b/>
          <w:bCs/>
          <w:kern w:val="32"/>
          <w:sz w:val="28"/>
          <w:szCs w:val="28"/>
        </w:rPr>
        <w:t xml:space="preserve">О внесении изменений в постановление </w:t>
      </w:r>
      <w:r>
        <w:rPr>
          <w:b/>
          <w:bCs/>
          <w:kern w:val="32"/>
          <w:sz w:val="28"/>
          <w:szCs w:val="28"/>
        </w:rPr>
        <w:t>Р</w:t>
      </w:r>
      <w:r w:rsidRPr="00C97328">
        <w:rPr>
          <w:b/>
          <w:bCs/>
          <w:kern w:val="32"/>
          <w:sz w:val="28"/>
          <w:szCs w:val="28"/>
        </w:rPr>
        <w:t>егиональной энергетической комиссии К</w:t>
      </w:r>
      <w:r>
        <w:rPr>
          <w:b/>
          <w:bCs/>
          <w:kern w:val="32"/>
          <w:sz w:val="28"/>
          <w:szCs w:val="28"/>
        </w:rPr>
        <w:t>узбасса</w:t>
      </w:r>
      <w:r w:rsidRPr="00C97328">
        <w:rPr>
          <w:b/>
          <w:bCs/>
          <w:kern w:val="32"/>
          <w:sz w:val="28"/>
          <w:szCs w:val="28"/>
        </w:rPr>
        <w:t xml:space="preserve"> от 28.11.20</w:t>
      </w:r>
      <w:r>
        <w:rPr>
          <w:b/>
          <w:bCs/>
          <w:kern w:val="32"/>
          <w:sz w:val="28"/>
          <w:szCs w:val="28"/>
        </w:rPr>
        <w:t>22</w:t>
      </w:r>
      <w:r w:rsidRPr="00C97328">
        <w:rPr>
          <w:b/>
          <w:bCs/>
          <w:kern w:val="32"/>
          <w:sz w:val="28"/>
          <w:szCs w:val="28"/>
        </w:rPr>
        <w:t xml:space="preserve"> № </w:t>
      </w:r>
      <w:r>
        <w:rPr>
          <w:b/>
          <w:bCs/>
          <w:kern w:val="32"/>
          <w:sz w:val="28"/>
          <w:szCs w:val="28"/>
        </w:rPr>
        <w:t>767</w:t>
      </w:r>
      <w:r>
        <w:rPr>
          <w:b/>
          <w:sz w:val="28"/>
          <w:szCs w:val="28"/>
        </w:rPr>
        <w:t xml:space="preserve"> </w:t>
      </w:r>
      <w:r w:rsidRPr="00C97328">
        <w:rPr>
          <w:b/>
          <w:bCs/>
          <w:kern w:val="32"/>
          <w:sz w:val="28"/>
          <w:szCs w:val="28"/>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казенному предприятию Мариинского муниципального </w:t>
      </w:r>
      <w:r>
        <w:rPr>
          <w:b/>
          <w:bCs/>
          <w:kern w:val="32"/>
          <w:sz w:val="28"/>
          <w:szCs w:val="28"/>
        </w:rPr>
        <w:t>округа</w:t>
      </w:r>
      <w:r w:rsidRPr="00C97328">
        <w:rPr>
          <w:b/>
          <w:bCs/>
          <w:kern w:val="32"/>
          <w:sz w:val="28"/>
          <w:szCs w:val="28"/>
        </w:rPr>
        <w:t xml:space="preserve"> </w:t>
      </w:r>
      <w:r w:rsidRPr="00C97328">
        <w:rPr>
          <w:b/>
          <w:sz w:val="28"/>
          <w:szCs w:val="28"/>
        </w:rPr>
        <w:t xml:space="preserve">«Ресурс» (Мариинский муниципальный </w:t>
      </w:r>
      <w:r>
        <w:rPr>
          <w:b/>
          <w:sz w:val="28"/>
          <w:szCs w:val="28"/>
        </w:rPr>
        <w:t>округ</w:t>
      </w:r>
      <w:r w:rsidRPr="00C97328">
        <w:rPr>
          <w:b/>
          <w:sz w:val="28"/>
          <w:szCs w:val="28"/>
        </w:rPr>
        <w:t>)» в части 202</w:t>
      </w:r>
      <w:r>
        <w:rPr>
          <w:b/>
          <w:sz w:val="28"/>
          <w:szCs w:val="28"/>
        </w:rPr>
        <w:t>5</w:t>
      </w:r>
      <w:r w:rsidRPr="00C97328">
        <w:rPr>
          <w:b/>
          <w:sz w:val="28"/>
          <w:szCs w:val="28"/>
        </w:rPr>
        <w:t xml:space="preserve"> года</w:t>
      </w:r>
      <w:r>
        <w:rPr>
          <w:b/>
          <w:sz w:val="28"/>
          <w:szCs w:val="28"/>
        </w:rPr>
        <w:t>»</w:t>
      </w:r>
    </w:p>
    <w:p w14:paraId="6FCEFA82" w14:textId="77777777" w:rsidR="00460740" w:rsidRDefault="00460740" w:rsidP="00460740">
      <w:pPr>
        <w:ind w:left="-142" w:right="-1" w:firstLine="709"/>
        <w:jc w:val="both"/>
        <w:rPr>
          <w:b/>
          <w:sz w:val="28"/>
          <w:szCs w:val="28"/>
        </w:rPr>
      </w:pPr>
    </w:p>
    <w:p w14:paraId="1EDAE51C" w14:textId="77777777" w:rsidR="00460740" w:rsidRPr="00FE1087" w:rsidRDefault="00460740" w:rsidP="00460740">
      <w:pPr>
        <w:widowControl w:val="0"/>
        <w:ind w:left="-142" w:right="-1" w:firstLine="709"/>
        <w:jc w:val="both"/>
        <w:rPr>
          <w:b/>
          <w:sz w:val="28"/>
          <w:szCs w:val="28"/>
        </w:rPr>
      </w:pPr>
      <w:r w:rsidRPr="00FE1087">
        <w:rPr>
          <w:b/>
          <w:sz w:val="28"/>
          <w:szCs w:val="28"/>
        </w:rPr>
        <w:t xml:space="preserve">СЛУШАЛИ: </w:t>
      </w:r>
      <w:r>
        <w:rPr>
          <w:b/>
          <w:sz w:val="28"/>
          <w:szCs w:val="28"/>
        </w:rPr>
        <w:t>Чурсину О.А.</w:t>
      </w:r>
    </w:p>
    <w:p w14:paraId="4E941D2A" w14:textId="77777777" w:rsidR="00460740" w:rsidRDefault="00460740" w:rsidP="00460740">
      <w:pPr>
        <w:ind w:left="-142" w:right="-1" w:firstLine="709"/>
        <w:jc w:val="both"/>
        <w:rPr>
          <w:b/>
          <w:bCs/>
          <w:color w:val="000000"/>
          <w:kern w:val="32"/>
          <w:sz w:val="28"/>
          <w:szCs w:val="28"/>
        </w:rPr>
      </w:pPr>
    </w:p>
    <w:p w14:paraId="20EC680F" w14:textId="77777777" w:rsidR="00460740" w:rsidRDefault="00460740" w:rsidP="00460740">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согласно экспертному заключению (приложение № 21 к настоящему протоколу) </w:t>
      </w:r>
      <w:r w:rsidRPr="00C02877">
        <w:rPr>
          <w:bCs/>
          <w:color w:val="000000"/>
          <w:kern w:val="32"/>
          <w:sz w:val="28"/>
          <w:szCs w:val="28"/>
          <w:lang w:eastAsia="en-US"/>
        </w:rPr>
        <w:t>предлагает</w:t>
      </w:r>
      <w:r>
        <w:rPr>
          <w:bCs/>
          <w:color w:val="000000"/>
          <w:kern w:val="32"/>
          <w:sz w:val="28"/>
          <w:szCs w:val="28"/>
          <w:lang w:eastAsia="en-US"/>
        </w:rPr>
        <w:t>:</w:t>
      </w:r>
    </w:p>
    <w:p w14:paraId="2470EAEF" w14:textId="77777777" w:rsidR="00460740" w:rsidRDefault="00460740" w:rsidP="00460740">
      <w:pPr>
        <w:ind w:left="-142" w:right="-1" w:firstLine="709"/>
        <w:jc w:val="both"/>
        <w:rPr>
          <w:bCs/>
          <w:color w:val="000000"/>
          <w:kern w:val="32"/>
          <w:sz w:val="28"/>
          <w:szCs w:val="28"/>
          <w:lang w:eastAsia="en-US"/>
        </w:rPr>
      </w:pPr>
    </w:p>
    <w:p w14:paraId="0E3B09AA" w14:textId="77777777" w:rsidR="00E67875" w:rsidRPr="00E67875" w:rsidRDefault="00460740">
      <w:pPr>
        <w:pStyle w:val="a7"/>
        <w:numPr>
          <w:ilvl w:val="0"/>
          <w:numId w:val="14"/>
        </w:numPr>
        <w:ind w:left="-142" w:right="-1" w:firstLine="709"/>
        <w:jc w:val="both"/>
        <w:rPr>
          <w:color w:val="000000"/>
          <w:kern w:val="32"/>
          <w:sz w:val="28"/>
          <w:szCs w:val="28"/>
          <w:lang w:eastAsia="en-US"/>
        </w:rPr>
      </w:pPr>
      <w:r w:rsidRPr="00460740">
        <w:rPr>
          <w:sz w:val="28"/>
          <w:szCs w:val="28"/>
        </w:rPr>
        <w:t xml:space="preserve">Скорректировать производственную программу </w:t>
      </w:r>
      <w:r w:rsidRPr="00460740">
        <w:rPr>
          <w:kern w:val="32"/>
          <w:sz w:val="28"/>
          <w:szCs w:val="28"/>
        </w:rPr>
        <w:t xml:space="preserve">муниципального казенного предприятия Мариинского муниципального округа </w:t>
      </w:r>
      <w:r w:rsidRPr="00460740">
        <w:rPr>
          <w:sz w:val="28"/>
          <w:szCs w:val="28"/>
        </w:rPr>
        <w:t>«Ресурс» (Мариинский муниципальный округ)</w:t>
      </w:r>
      <w:r w:rsidRPr="00460740">
        <w:rPr>
          <w:kern w:val="32"/>
          <w:sz w:val="28"/>
          <w:szCs w:val="28"/>
        </w:rPr>
        <w:t xml:space="preserve"> </w:t>
      </w:r>
      <w:r w:rsidRPr="00460740">
        <w:rPr>
          <w:sz w:val="28"/>
          <w:szCs w:val="28"/>
        </w:rPr>
        <w:t>в сфере холодного водоснабжения, водоотведения на период с 01.01.2023 по 31.12.2027, согласно приложению № 23 к настоящему протоколу;</w:t>
      </w:r>
    </w:p>
    <w:p w14:paraId="68890331" w14:textId="0BCB0C96" w:rsidR="00E67875" w:rsidRPr="00E67875" w:rsidRDefault="00E40F1B">
      <w:pPr>
        <w:pStyle w:val="a7"/>
        <w:numPr>
          <w:ilvl w:val="0"/>
          <w:numId w:val="14"/>
        </w:numPr>
        <w:ind w:left="-142" w:right="-1" w:firstLine="709"/>
        <w:jc w:val="both"/>
        <w:rPr>
          <w:color w:val="000000"/>
          <w:kern w:val="32"/>
          <w:sz w:val="28"/>
          <w:szCs w:val="28"/>
          <w:lang w:eastAsia="en-US"/>
        </w:rPr>
      </w:pPr>
      <w:r w:rsidRPr="00E67875">
        <w:rPr>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E67875">
        <w:rPr>
          <w:kern w:val="32"/>
          <w:sz w:val="28"/>
          <w:szCs w:val="28"/>
        </w:rPr>
        <w:br/>
        <w:t xml:space="preserve">№ </w:t>
      </w:r>
      <w:r w:rsidR="00E67875">
        <w:rPr>
          <w:kern w:val="32"/>
          <w:sz w:val="28"/>
          <w:szCs w:val="28"/>
        </w:rPr>
        <w:t xml:space="preserve">21 </w:t>
      </w:r>
      <w:r w:rsidRPr="00E67875">
        <w:rPr>
          <w:kern w:val="32"/>
          <w:sz w:val="28"/>
          <w:szCs w:val="28"/>
        </w:rPr>
        <w:t xml:space="preserve">к </w:t>
      </w:r>
      <w:r w:rsidRPr="00E67875">
        <w:rPr>
          <w:color w:val="000000"/>
          <w:sz w:val="28"/>
          <w:szCs w:val="28"/>
          <w:shd w:val="clear" w:color="auto" w:fill="FFFFFF"/>
        </w:rPr>
        <w:t>настоящему протоколу</w:t>
      </w:r>
      <w:r w:rsidRPr="00E67875">
        <w:rPr>
          <w:kern w:val="32"/>
          <w:sz w:val="28"/>
          <w:szCs w:val="28"/>
        </w:rPr>
        <w:t>;</w:t>
      </w:r>
      <w:bookmarkStart w:id="12" w:name="_Hlk119597224"/>
    </w:p>
    <w:p w14:paraId="4D2C498F" w14:textId="13A5F16D" w:rsidR="00E67875" w:rsidRPr="00E67875" w:rsidRDefault="00E67875">
      <w:pPr>
        <w:pStyle w:val="a7"/>
        <w:numPr>
          <w:ilvl w:val="0"/>
          <w:numId w:val="14"/>
        </w:numPr>
        <w:ind w:left="-142" w:right="-1" w:firstLine="709"/>
        <w:jc w:val="both"/>
        <w:rPr>
          <w:color w:val="000000"/>
          <w:kern w:val="32"/>
          <w:sz w:val="28"/>
          <w:szCs w:val="28"/>
          <w:lang w:eastAsia="en-US"/>
        </w:rPr>
      </w:pPr>
      <w:r w:rsidRPr="00460740">
        <w:rPr>
          <w:sz w:val="28"/>
          <w:szCs w:val="28"/>
        </w:rPr>
        <w:t>Скорректировать</w:t>
      </w:r>
      <w:r w:rsidRPr="00E67875">
        <w:rPr>
          <w:sz w:val="28"/>
          <w:szCs w:val="28"/>
        </w:rPr>
        <w:t xml:space="preserve"> </w:t>
      </w:r>
      <w:r>
        <w:rPr>
          <w:sz w:val="28"/>
          <w:szCs w:val="28"/>
        </w:rPr>
        <w:t>о</w:t>
      </w:r>
      <w:r w:rsidR="00460740" w:rsidRPr="00E67875">
        <w:rPr>
          <w:sz w:val="28"/>
          <w:szCs w:val="28"/>
        </w:rPr>
        <w:t xml:space="preserve">дноставочные тарифы на питьевую воду, водоотведение </w:t>
      </w:r>
      <w:r w:rsidR="00460740" w:rsidRPr="00E67875">
        <w:rPr>
          <w:kern w:val="32"/>
          <w:sz w:val="28"/>
          <w:szCs w:val="28"/>
        </w:rPr>
        <w:t xml:space="preserve">муниципальному казенному предприятию Мариинского муниципального округа </w:t>
      </w:r>
      <w:r w:rsidR="00460740" w:rsidRPr="00E67875">
        <w:rPr>
          <w:sz w:val="28"/>
          <w:szCs w:val="28"/>
        </w:rPr>
        <w:t>«Ресурс» (Мариинский муниципальный округ) в сфере холодного водоснабжения питьевой водой, водоотведения на период с 01.01.2023 по 31.12.2027</w:t>
      </w:r>
      <w:r>
        <w:rPr>
          <w:sz w:val="28"/>
          <w:szCs w:val="28"/>
        </w:rPr>
        <w:t xml:space="preserve"> </w:t>
      </w:r>
      <w:r w:rsidRPr="00E67875">
        <w:rPr>
          <w:kern w:val="32"/>
          <w:sz w:val="28"/>
          <w:szCs w:val="28"/>
        </w:rPr>
        <w:t xml:space="preserve">согласно приложению № </w:t>
      </w:r>
      <w:r>
        <w:rPr>
          <w:kern w:val="32"/>
          <w:sz w:val="28"/>
          <w:szCs w:val="28"/>
        </w:rPr>
        <w:t xml:space="preserve">24 </w:t>
      </w:r>
      <w:r w:rsidRPr="00E67875">
        <w:rPr>
          <w:kern w:val="32"/>
          <w:sz w:val="28"/>
          <w:szCs w:val="28"/>
        </w:rPr>
        <w:t xml:space="preserve">к </w:t>
      </w:r>
      <w:r w:rsidRPr="00E67875">
        <w:rPr>
          <w:color w:val="000000"/>
          <w:sz w:val="28"/>
          <w:szCs w:val="28"/>
          <w:shd w:val="clear" w:color="auto" w:fill="FFFFFF"/>
        </w:rPr>
        <w:t>настоящему протоколу</w:t>
      </w:r>
      <w:r>
        <w:rPr>
          <w:kern w:val="32"/>
          <w:sz w:val="28"/>
          <w:szCs w:val="28"/>
        </w:rPr>
        <w:t>.</w:t>
      </w:r>
    </w:p>
    <w:p w14:paraId="7ABDC8E8" w14:textId="370ED807" w:rsidR="00460740" w:rsidRPr="00E67875" w:rsidRDefault="00460740" w:rsidP="00E67875">
      <w:pPr>
        <w:pStyle w:val="a7"/>
        <w:ind w:left="567" w:right="-1"/>
        <w:jc w:val="both"/>
        <w:rPr>
          <w:color w:val="000000"/>
          <w:kern w:val="32"/>
          <w:sz w:val="28"/>
          <w:szCs w:val="28"/>
          <w:lang w:eastAsia="en-US"/>
        </w:rPr>
      </w:pPr>
    </w:p>
    <w:bookmarkEnd w:id="12"/>
    <w:p w14:paraId="601A57A2" w14:textId="55753218" w:rsidR="00F34150" w:rsidRPr="00460740" w:rsidRDefault="00F34150" w:rsidP="00F34150">
      <w:pPr>
        <w:ind w:left="-142" w:right="-1" w:firstLine="709"/>
        <w:jc w:val="both"/>
        <w:rPr>
          <w:bCs/>
          <w:sz w:val="28"/>
          <w:szCs w:val="28"/>
        </w:rPr>
      </w:pPr>
      <w:r w:rsidRPr="00460740">
        <w:rPr>
          <w:bCs/>
          <w:sz w:val="28"/>
          <w:szCs w:val="28"/>
        </w:rPr>
        <w:t>В материалах дела имеются:</w:t>
      </w:r>
    </w:p>
    <w:p w14:paraId="6DA0D371" w14:textId="21CCF395" w:rsidR="00F34150" w:rsidRDefault="00F34150" w:rsidP="00F34150">
      <w:pPr>
        <w:ind w:left="-142" w:right="-1" w:firstLine="709"/>
        <w:jc w:val="both"/>
        <w:rPr>
          <w:bCs/>
          <w:sz w:val="28"/>
          <w:szCs w:val="28"/>
        </w:rPr>
      </w:pPr>
      <w:r w:rsidRPr="00460740">
        <w:rPr>
          <w:bCs/>
          <w:sz w:val="28"/>
          <w:szCs w:val="28"/>
        </w:rPr>
        <w:t>письменн</w:t>
      </w:r>
      <w:r>
        <w:rPr>
          <w:bCs/>
          <w:sz w:val="28"/>
          <w:szCs w:val="28"/>
        </w:rPr>
        <w:t>о</w:t>
      </w:r>
      <w:r w:rsidRPr="00460740">
        <w:rPr>
          <w:bCs/>
          <w:sz w:val="28"/>
          <w:szCs w:val="28"/>
        </w:rPr>
        <w:t>е обращени</w:t>
      </w:r>
      <w:r>
        <w:rPr>
          <w:bCs/>
          <w:sz w:val="28"/>
          <w:szCs w:val="28"/>
        </w:rPr>
        <w:t>е</w:t>
      </w:r>
      <w:r w:rsidRPr="00460740">
        <w:rPr>
          <w:bCs/>
          <w:sz w:val="28"/>
          <w:szCs w:val="28"/>
        </w:rPr>
        <w:t xml:space="preserve"> от </w:t>
      </w:r>
      <w:r>
        <w:rPr>
          <w:bCs/>
          <w:sz w:val="28"/>
          <w:szCs w:val="28"/>
        </w:rPr>
        <w:t>05</w:t>
      </w:r>
      <w:r w:rsidRPr="00460740">
        <w:rPr>
          <w:bCs/>
          <w:sz w:val="28"/>
          <w:szCs w:val="28"/>
        </w:rPr>
        <w:t>.1</w:t>
      </w:r>
      <w:r>
        <w:rPr>
          <w:bCs/>
          <w:sz w:val="28"/>
          <w:szCs w:val="28"/>
        </w:rPr>
        <w:t>1</w:t>
      </w:r>
      <w:r w:rsidRPr="00460740">
        <w:rPr>
          <w:bCs/>
          <w:sz w:val="28"/>
          <w:szCs w:val="28"/>
        </w:rPr>
        <w:t xml:space="preserve">.2024 № </w:t>
      </w:r>
      <w:r>
        <w:rPr>
          <w:bCs/>
          <w:sz w:val="28"/>
          <w:szCs w:val="28"/>
        </w:rPr>
        <w:t>649</w:t>
      </w:r>
      <w:r w:rsidRPr="00460740">
        <w:rPr>
          <w:bCs/>
          <w:sz w:val="28"/>
          <w:szCs w:val="28"/>
        </w:rPr>
        <w:t xml:space="preserve"> за подписью директора </w:t>
      </w:r>
      <w:r>
        <w:rPr>
          <w:bCs/>
          <w:sz w:val="28"/>
          <w:szCs w:val="28"/>
        </w:rPr>
        <w:br/>
      </w:r>
      <w:r>
        <w:rPr>
          <w:kern w:val="32"/>
          <w:sz w:val="28"/>
          <w:szCs w:val="28"/>
        </w:rPr>
        <w:t>МКП ММО «Ресурс»</w:t>
      </w:r>
      <w:r w:rsidRPr="00460740">
        <w:rPr>
          <w:kern w:val="32"/>
          <w:sz w:val="28"/>
          <w:szCs w:val="28"/>
        </w:rPr>
        <w:t xml:space="preserve"> </w:t>
      </w:r>
      <w:r w:rsidRPr="00460740">
        <w:rPr>
          <w:bCs/>
          <w:sz w:val="28"/>
          <w:szCs w:val="28"/>
        </w:rPr>
        <w:t xml:space="preserve">с просьбой рассмотреть вопрос </w:t>
      </w:r>
      <w:r>
        <w:rPr>
          <w:bCs/>
          <w:sz w:val="28"/>
          <w:szCs w:val="28"/>
        </w:rPr>
        <w:t>без присутствия</w:t>
      </w:r>
      <w:r w:rsidRPr="00460740">
        <w:rPr>
          <w:bCs/>
          <w:sz w:val="28"/>
          <w:szCs w:val="28"/>
        </w:rPr>
        <w:t xml:space="preserve"> представителей </w:t>
      </w:r>
      <w:r>
        <w:rPr>
          <w:bCs/>
          <w:sz w:val="28"/>
          <w:szCs w:val="28"/>
        </w:rPr>
        <w:t>предприятия</w:t>
      </w:r>
      <w:r w:rsidRPr="00460740">
        <w:rPr>
          <w:bCs/>
          <w:sz w:val="28"/>
          <w:szCs w:val="28"/>
        </w:rPr>
        <w:t xml:space="preserve">. С </w:t>
      </w:r>
      <w:r>
        <w:rPr>
          <w:bCs/>
          <w:sz w:val="28"/>
          <w:szCs w:val="28"/>
        </w:rPr>
        <w:t>тарифами</w:t>
      </w:r>
      <w:r w:rsidRPr="00460740">
        <w:rPr>
          <w:bCs/>
          <w:sz w:val="28"/>
          <w:szCs w:val="28"/>
        </w:rPr>
        <w:t xml:space="preserve"> ознакомлены</w:t>
      </w:r>
      <w:r>
        <w:rPr>
          <w:bCs/>
          <w:sz w:val="28"/>
          <w:szCs w:val="28"/>
        </w:rPr>
        <w:t>, вопросов не имеют;</w:t>
      </w:r>
    </w:p>
    <w:p w14:paraId="4DDC7DFA" w14:textId="7C20B48F" w:rsidR="00F34150" w:rsidRPr="00460740" w:rsidRDefault="00F34150" w:rsidP="00F34150">
      <w:pPr>
        <w:ind w:left="-142" w:right="-1" w:firstLine="709"/>
        <w:jc w:val="both"/>
        <w:rPr>
          <w:bCs/>
          <w:sz w:val="28"/>
          <w:szCs w:val="28"/>
        </w:rPr>
      </w:pPr>
      <w:r>
        <w:rPr>
          <w:bCs/>
          <w:sz w:val="28"/>
          <w:szCs w:val="28"/>
        </w:rPr>
        <w:t>особое мнение от 02.11.2024 № 01-2/2174 за подписью и.о. первого заместителя главы Мариинского муниципального округа (приложение № 25 к настоящему протоколу).</w:t>
      </w:r>
    </w:p>
    <w:p w14:paraId="180D179D" w14:textId="77777777" w:rsidR="00AA04B6" w:rsidRDefault="00AA04B6" w:rsidP="0058684C">
      <w:pPr>
        <w:ind w:left="-142" w:right="-1" w:firstLine="709"/>
        <w:jc w:val="both"/>
        <w:rPr>
          <w:b/>
          <w:sz w:val="28"/>
          <w:szCs w:val="28"/>
        </w:rPr>
      </w:pPr>
    </w:p>
    <w:p w14:paraId="09D9B57A" w14:textId="77777777" w:rsidR="00F34150" w:rsidRDefault="00F34150" w:rsidP="00F34150">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013C7E4" w14:textId="77777777" w:rsidR="00F34150" w:rsidRDefault="00F34150" w:rsidP="00F34150">
      <w:pPr>
        <w:ind w:left="-142" w:right="-1" w:firstLine="709"/>
        <w:jc w:val="both"/>
        <w:rPr>
          <w:b/>
          <w:sz w:val="28"/>
          <w:szCs w:val="28"/>
        </w:rPr>
      </w:pPr>
    </w:p>
    <w:p w14:paraId="11E81CA5" w14:textId="77777777" w:rsidR="00F34150" w:rsidRDefault="00F34150" w:rsidP="00F34150">
      <w:pPr>
        <w:ind w:left="-142" w:right="-1" w:firstLine="709"/>
        <w:jc w:val="both"/>
        <w:rPr>
          <w:b/>
          <w:sz w:val="28"/>
          <w:szCs w:val="28"/>
        </w:rPr>
      </w:pPr>
      <w:r>
        <w:rPr>
          <w:bCs/>
          <w:kern w:val="32"/>
          <w:sz w:val="28"/>
          <w:szCs w:val="28"/>
        </w:rPr>
        <w:t>Согласиться с предложением докладчика.</w:t>
      </w:r>
    </w:p>
    <w:p w14:paraId="109F9CDE" w14:textId="77777777" w:rsidR="00F34150" w:rsidRDefault="00F34150" w:rsidP="00F34150">
      <w:pPr>
        <w:ind w:left="-142" w:right="-1" w:firstLine="709"/>
        <w:jc w:val="both"/>
        <w:rPr>
          <w:b/>
          <w:bCs/>
          <w:sz w:val="28"/>
          <w:szCs w:val="22"/>
        </w:rPr>
      </w:pPr>
    </w:p>
    <w:p w14:paraId="0DB0366A" w14:textId="77777777" w:rsidR="00F34150" w:rsidRDefault="00F34150" w:rsidP="00F34150">
      <w:pPr>
        <w:ind w:left="-142" w:right="-1" w:firstLine="709"/>
        <w:jc w:val="both"/>
        <w:rPr>
          <w:b/>
          <w:sz w:val="28"/>
          <w:szCs w:val="28"/>
        </w:rPr>
      </w:pPr>
      <w:r>
        <w:rPr>
          <w:b/>
          <w:bCs/>
          <w:sz w:val="28"/>
          <w:szCs w:val="22"/>
        </w:rPr>
        <w:t>Проведено голосование: «за» - единогласно.</w:t>
      </w:r>
    </w:p>
    <w:p w14:paraId="52D728A2" w14:textId="77777777" w:rsidR="00F34150" w:rsidRDefault="00F34150" w:rsidP="00F34150">
      <w:pPr>
        <w:ind w:left="-142" w:right="-1" w:firstLine="709"/>
        <w:jc w:val="both"/>
        <w:rPr>
          <w:b/>
          <w:sz w:val="28"/>
          <w:szCs w:val="28"/>
        </w:rPr>
      </w:pPr>
    </w:p>
    <w:p w14:paraId="13FF9C79" w14:textId="672191CB" w:rsidR="00F34150" w:rsidRDefault="00F34150" w:rsidP="00F34150">
      <w:pPr>
        <w:ind w:left="-142" w:right="-1" w:firstLine="709"/>
        <w:jc w:val="both"/>
        <w:rPr>
          <w:b/>
          <w:bCs/>
          <w:sz w:val="28"/>
          <w:szCs w:val="28"/>
        </w:rPr>
      </w:pPr>
      <w:r w:rsidRPr="00F34150">
        <w:rPr>
          <w:bCs/>
          <w:sz w:val="28"/>
          <w:szCs w:val="28"/>
        </w:rPr>
        <w:t xml:space="preserve">Вопрос 14 </w:t>
      </w:r>
      <w:r>
        <w:rPr>
          <w:b/>
          <w:sz w:val="28"/>
          <w:szCs w:val="28"/>
        </w:rPr>
        <w:t>«</w:t>
      </w:r>
      <w:r w:rsidRPr="00075303">
        <w:rPr>
          <w:b/>
          <w:bCs/>
          <w:sz w:val="28"/>
          <w:szCs w:val="28"/>
        </w:rPr>
        <w:t xml:space="preserve">Об установлении </w:t>
      </w:r>
      <w:r w:rsidRPr="00FC275A">
        <w:rPr>
          <w:b/>
          <w:bCs/>
          <w:color w:val="000000"/>
          <w:sz w:val="28"/>
          <w:szCs w:val="28"/>
          <w:shd w:val="clear" w:color="auto" w:fill="FFFFFF"/>
        </w:rPr>
        <w:t>ООО «</w:t>
      </w:r>
      <w:proofErr w:type="spellStart"/>
      <w:r w:rsidRPr="00FC275A">
        <w:rPr>
          <w:b/>
          <w:bCs/>
          <w:color w:val="000000"/>
          <w:sz w:val="28"/>
          <w:szCs w:val="28"/>
          <w:shd w:val="clear" w:color="auto" w:fill="FFFFFF"/>
        </w:rPr>
        <w:t>Тисульрайгаз</w:t>
      </w:r>
      <w:proofErr w:type="spellEnd"/>
      <w:r w:rsidRPr="00FC275A">
        <w:rPr>
          <w:b/>
          <w:bCs/>
          <w:color w:val="000000"/>
          <w:sz w:val="28"/>
          <w:szCs w:val="28"/>
          <w:shd w:val="clear" w:color="auto" w:fill="FFFFFF"/>
        </w:rPr>
        <w:t>»</w:t>
      </w:r>
      <w:r>
        <w:rPr>
          <w:b/>
          <w:bCs/>
          <w:color w:val="000000"/>
          <w:sz w:val="28"/>
          <w:szCs w:val="28"/>
          <w:shd w:val="clear" w:color="auto" w:fill="FFFFFF"/>
        </w:rPr>
        <w:t xml:space="preserve"> </w:t>
      </w:r>
      <w:r w:rsidRPr="00075303">
        <w:rPr>
          <w:b/>
          <w:bCs/>
          <w:sz w:val="28"/>
          <w:szCs w:val="28"/>
        </w:rPr>
        <w:t>розничной цены на сжиженный газ, реализуемый населению для бытовых нужд на 202</w:t>
      </w:r>
      <w:r>
        <w:rPr>
          <w:b/>
          <w:bCs/>
          <w:sz w:val="28"/>
          <w:szCs w:val="28"/>
        </w:rPr>
        <w:t>5</w:t>
      </w:r>
      <w:r w:rsidRPr="00075303">
        <w:rPr>
          <w:b/>
          <w:bCs/>
          <w:sz w:val="28"/>
          <w:szCs w:val="28"/>
        </w:rPr>
        <w:t xml:space="preserve"> год</w:t>
      </w:r>
      <w:r w:rsidR="00F15C5B">
        <w:rPr>
          <w:b/>
          <w:bCs/>
          <w:sz w:val="28"/>
          <w:szCs w:val="28"/>
        </w:rPr>
        <w:t>»</w:t>
      </w:r>
    </w:p>
    <w:p w14:paraId="574D4CFB" w14:textId="77777777" w:rsidR="00F15C5B" w:rsidRDefault="00F15C5B" w:rsidP="00F34150">
      <w:pPr>
        <w:ind w:left="-142" w:right="-1" w:firstLine="709"/>
        <w:jc w:val="both"/>
        <w:rPr>
          <w:b/>
          <w:sz w:val="28"/>
          <w:szCs w:val="28"/>
        </w:rPr>
      </w:pPr>
    </w:p>
    <w:p w14:paraId="28C35341" w14:textId="0E0A17D8" w:rsidR="00F15C5B" w:rsidRPr="00FE1087" w:rsidRDefault="00F15C5B" w:rsidP="00F15C5B">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685DA067" w14:textId="77777777" w:rsidR="00F15C5B" w:rsidRDefault="00F15C5B" w:rsidP="00F15C5B">
      <w:pPr>
        <w:ind w:left="-142" w:right="-1" w:firstLine="709"/>
        <w:jc w:val="both"/>
        <w:rPr>
          <w:b/>
          <w:bCs/>
          <w:color w:val="000000"/>
          <w:kern w:val="32"/>
          <w:sz w:val="28"/>
          <w:szCs w:val="28"/>
        </w:rPr>
      </w:pPr>
    </w:p>
    <w:p w14:paraId="50228D0C" w14:textId="630830B5" w:rsidR="00F34150" w:rsidRPr="000F63BF" w:rsidRDefault="00F15C5B" w:rsidP="00F15C5B">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согласно экспертному заключению (приложение № 26 к настоящему протоколу) </w:t>
      </w:r>
      <w:r w:rsidRPr="00C02877">
        <w:rPr>
          <w:bCs/>
          <w:color w:val="000000"/>
          <w:kern w:val="32"/>
          <w:sz w:val="28"/>
          <w:szCs w:val="28"/>
          <w:lang w:eastAsia="en-US"/>
        </w:rPr>
        <w:t>предлагает</w:t>
      </w:r>
      <w:r>
        <w:rPr>
          <w:bCs/>
          <w:color w:val="000000"/>
          <w:kern w:val="32"/>
          <w:sz w:val="28"/>
          <w:szCs w:val="28"/>
          <w:lang w:eastAsia="en-US"/>
        </w:rPr>
        <w:t xml:space="preserve"> у</w:t>
      </w:r>
      <w:r w:rsidR="00F34150" w:rsidRPr="000F63BF">
        <w:rPr>
          <w:bCs/>
          <w:color w:val="000000"/>
          <w:kern w:val="32"/>
          <w:sz w:val="28"/>
          <w:szCs w:val="28"/>
        </w:rPr>
        <w:t xml:space="preserve">становить </w:t>
      </w:r>
      <w:r w:rsidR="00F34150" w:rsidRPr="00105AA9">
        <w:rPr>
          <w:bCs/>
          <w:color w:val="000000"/>
          <w:kern w:val="32"/>
          <w:sz w:val="28"/>
          <w:szCs w:val="28"/>
        </w:rPr>
        <w:t>ООО «</w:t>
      </w:r>
      <w:proofErr w:type="spellStart"/>
      <w:r w:rsidR="00F34150">
        <w:rPr>
          <w:bCs/>
          <w:color w:val="000000"/>
          <w:kern w:val="32"/>
          <w:sz w:val="28"/>
          <w:szCs w:val="28"/>
        </w:rPr>
        <w:t>Тисульрайгаз</w:t>
      </w:r>
      <w:proofErr w:type="spellEnd"/>
      <w:r w:rsidR="00F34150" w:rsidRPr="00105AA9">
        <w:rPr>
          <w:bCs/>
          <w:color w:val="000000"/>
          <w:kern w:val="32"/>
          <w:sz w:val="28"/>
          <w:szCs w:val="28"/>
        </w:rPr>
        <w:t>»</w:t>
      </w:r>
      <w:r w:rsidR="00F34150" w:rsidRPr="001323F0">
        <w:rPr>
          <w:bCs/>
          <w:color w:val="000000"/>
          <w:kern w:val="32"/>
          <w:sz w:val="28"/>
          <w:szCs w:val="28"/>
        </w:rPr>
        <w:t>,</w:t>
      </w:r>
      <w:r w:rsidR="00F34150">
        <w:rPr>
          <w:bCs/>
          <w:color w:val="000000"/>
          <w:kern w:val="32"/>
          <w:sz w:val="28"/>
          <w:szCs w:val="28"/>
        </w:rPr>
        <w:t xml:space="preserve"> </w:t>
      </w:r>
      <w:r w:rsidR="00F34150" w:rsidRPr="00EC2B64">
        <w:rPr>
          <w:bCs/>
          <w:color w:val="000000"/>
          <w:kern w:val="32"/>
          <w:sz w:val="28"/>
          <w:szCs w:val="28"/>
        </w:rPr>
        <w:t xml:space="preserve">ИНН </w:t>
      </w:r>
      <w:r w:rsidR="00F34150" w:rsidRPr="008E1C9F">
        <w:rPr>
          <w:bCs/>
          <w:color w:val="000000"/>
          <w:kern w:val="32"/>
          <w:sz w:val="28"/>
          <w:szCs w:val="28"/>
        </w:rPr>
        <w:t>4243006178</w:t>
      </w:r>
      <w:r w:rsidR="00F34150" w:rsidRPr="009D3859">
        <w:rPr>
          <w:bCs/>
          <w:color w:val="000000"/>
          <w:kern w:val="32"/>
          <w:sz w:val="28"/>
          <w:szCs w:val="28"/>
          <w:lang w:val="x-none"/>
        </w:rPr>
        <w:t xml:space="preserve">, </w:t>
      </w:r>
      <w:r w:rsidR="00F34150" w:rsidRPr="00CF7402">
        <w:rPr>
          <w:bCs/>
          <w:color w:val="000000"/>
          <w:kern w:val="32"/>
          <w:sz w:val="28"/>
          <w:szCs w:val="28"/>
          <w:lang w:val="x-none"/>
        </w:rPr>
        <w:t>розничн</w:t>
      </w:r>
      <w:r w:rsidR="00F34150">
        <w:rPr>
          <w:bCs/>
          <w:color w:val="000000"/>
          <w:kern w:val="32"/>
          <w:sz w:val="28"/>
          <w:szCs w:val="28"/>
        </w:rPr>
        <w:t>ую</w:t>
      </w:r>
      <w:r w:rsidR="00F34150" w:rsidRPr="00CF7402">
        <w:rPr>
          <w:bCs/>
          <w:color w:val="000000"/>
          <w:kern w:val="32"/>
          <w:sz w:val="28"/>
          <w:szCs w:val="28"/>
          <w:lang w:val="x-none"/>
        </w:rPr>
        <w:t xml:space="preserve"> цен</w:t>
      </w:r>
      <w:r w:rsidR="00F34150">
        <w:rPr>
          <w:bCs/>
          <w:color w:val="000000"/>
          <w:kern w:val="32"/>
          <w:sz w:val="28"/>
          <w:szCs w:val="28"/>
        </w:rPr>
        <w:t>у</w:t>
      </w:r>
      <w:r w:rsidR="00F34150" w:rsidRPr="00CF7402">
        <w:rPr>
          <w:bCs/>
          <w:color w:val="000000"/>
          <w:kern w:val="32"/>
          <w:sz w:val="28"/>
          <w:szCs w:val="28"/>
          <w:lang w:val="x-none"/>
        </w:rPr>
        <w:t xml:space="preserve"> на сжиженн</w:t>
      </w:r>
      <w:r w:rsidR="00F34150">
        <w:rPr>
          <w:bCs/>
          <w:color w:val="000000"/>
          <w:kern w:val="32"/>
          <w:sz w:val="28"/>
          <w:szCs w:val="28"/>
        </w:rPr>
        <w:t>ый</w:t>
      </w:r>
      <w:r w:rsidR="00F34150" w:rsidRPr="00CF7402">
        <w:rPr>
          <w:bCs/>
          <w:color w:val="000000"/>
          <w:kern w:val="32"/>
          <w:sz w:val="28"/>
          <w:szCs w:val="28"/>
          <w:lang w:val="x-none"/>
        </w:rPr>
        <w:t xml:space="preserve"> газ, реализуемый населению для бытовых нужд</w:t>
      </w:r>
      <w:r w:rsidR="00F34150">
        <w:rPr>
          <w:bCs/>
          <w:color w:val="000000"/>
          <w:kern w:val="32"/>
          <w:sz w:val="28"/>
          <w:szCs w:val="28"/>
        </w:rPr>
        <w:t>, с доставкой до потребителя</w:t>
      </w:r>
      <w:r w:rsidR="00F34150" w:rsidRPr="00BD2574">
        <w:rPr>
          <w:bCs/>
          <w:color w:val="000000"/>
          <w:kern w:val="32"/>
          <w:sz w:val="28"/>
          <w:szCs w:val="28"/>
        </w:rPr>
        <w:t xml:space="preserve"> </w:t>
      </w:r>
      <w:r w:rsidR="00F34150">
        <w:rPr>
          <w:bCs/>
          <w:color w:val="000000"/>
          <w:kern w:val="32"/>
          <w:sz w:val="28"/>
          <w:szCs w:val="28"/>
        </w:rPr>
        <w:t>в Тисульском муниципальном округе на период</w:t>
      </w:r>
      <w:r w:rsidR="00F34150" w:rsidRPr="000F63BF">
        <w:rPr>
          <w:bCs/>
          <w:color w:val="000000"/>
          <w:kern w:val="32"/>
          <w:sz w:val="28"/>
          <w:szCs w:val="28"/>
        </w:rPr>
        <w:t xml:space="preserve"> с 01.01.202</w:t>
      </w:r>
      <w:r w:rsidR="00F34150">
        <w:rPr>
          <w:bCs/>
          <w:color w:val="000000"/>
          <w:kern w:val="32"/>
          <w:sz w:val="28"/>
          <w:szCs w:val="28"/>
        </w:rPr>
        <w:t>5</w:t>
      </w:r>
      <w:r w:rsidR="00F34150" w:rsidRPr="000F63BF">
        <w:rPr>
          <w:bCs/>
          <w:color w:val="000000"/>
          <w:kern w:val="32"/>
          <w:sz w:val="28"/>
          <w:szCs w:val="28"/>
        </w:rPr>
        <w:t xml:space="preserve"> по 31.12.202</w:t>
      </w:r>
      <w:r w:rsidR="00F34150">
        <w:rPr>
          <w:bCs/>
          <w:color w:val="000000"/>
          <w:kern w:val="32"/>
          <w:sz w:val="28"/>
          <w:szCs w:val="28"/>
        </w:rPr>
        <w:t>5</w:t>
      </w:r>
      <w:r w:rsidR="00F34150" w:rsidRPr="000F63BF">
        <w:rPr>
          <w:bCs/>
          <w:color w:val="000000"/>
          <w:kern w:val="32"/>
          <w:sz w:val="28"/>
          <w:szCs w:val="28"/>
        </w:rPr>
        <w:t xml:space="preserve"> в размере </w:t>
      </w:r>
      <w:r w:rsidR="00F34150">
        <w:rPr>
          <w:bCs/>
          <w:color w:val="000000"/>
          <w:kern w:val="32"/>
          <w:sz w:val="28"/>
          <w:szCs w:val="28"/>
        </w:rPr>
        <w:t>135,47</w:t>
      </w:r>
      <w:r w:rsidR="00F34150" w:rsidRPr="000F63BF">
        <w:rPr>
          <w:bCs/>
          <w:color w:val="000000"/>
          <w:kern w:val="32"/>
          <w:sz w:val="28"/>
          <w:szCs w:val="28"/>
        </w:rPr>
        <w:t xml:space="preserve"> руб./кг (НДС не облагается).</w:t>
      </w:r>
    </w:p>
    <w:p w14:paraId="6B1D442E" w14:textId="4C4172F5" w:rsidR="00AA04B6" w:rsidRDefault="00AA04B6" w:rsidP="0058684C">
      <w:pPr>
        <w:ind w:left="-142" w:right="-1" w:firstLine="709"/>
        <w:jc w:val="both"/>
        <w:rPr>
          <w:b/>
          <w:sz w:val="28"/>
          <w:szCs w:val="28"/>
        </w:rPr>
      </w:pPr>
    </w:p>
    <w:p w14:paraId="2B66EE5C" w14:textId="12E00057" w:rsidR="00F15C5B" w:rsidRPr="00CE48DE" w:rsidRDefault="00F15C5B" w:rsidP="00F15C5B">
      <w:pPr>
        <w:ind w:left="-142" w:right="-1" w:firstLine="709"/>
        <w:jc w:val="both"/>
        <w:rPr>
          <w:bCs/>
          <w:sz w:val="28"/>
          <w:szCs w:val="28"/>
        </w:rPr>
      </w:pPr>
      <w:r w:rsidRPr="00CE48DE">
        <w:rPr>
          <w:bCs/>
          <w:sz w:val="28"/>
          <w:szCs w:val="28"/>
        </w:rPr>
        <w:t xml:space="preserve">В материалах дела имеется письменное обращение от </w:t>
      </w:r>
      <w:r>
        <w:rPr>
          <w:bCs/>
          <w:sz w:val="28"/>
          <w:szCs w:val="28"/>
        </w:rPr>
        <w:t>05.11</w:t>
      </w:r>
      <w:r w:rsidRPr="00CE48DE">
        <w:rPr>
          <w:bCs/>
          <w:sz w:val="28"/>
          <w:szCs w:val="28"/>
        </w:rPr>
        <w:t>.2024 №</w:t>
      </w:r>
      <w:r>
        <w:rPr>
          <w:bCs/>
          <w:sz w:val="28"/>
          <w:szCs w:val="28"/>
        </w:rPr>
        <w:t xml:space="preserve"> 13</w:t>
      </w:r>
      <w:r w:rsidRPr="00CE48DE">
        <w:rPr>
          <w:bCs/>
          <w:sz w:val="28"/>
          <w:szCs w:val="28"/>
        </w:rPr>
        <w:t xml:space="preserve"> за подписью </w:t>
      </w:r>
      <w:r>
        <w:rPr>
          <w:bCs/>
          <w:sz w:val="28"/>
          <w:szCs w:val="28"/>
        </w:rPr>
        <w:t xml:space="preserve">генерального </w:t>
      </w:r>
      <w:r w:rsidRPr="00F15C5B">
        <w:rPr>
          <w:bCs/>
          <w:sz w:val="28"/>
          <w:szCs w:val="28"/>
        </w:rPr>
        <w:t xml:space="preserve">директора </w:t>
      </w:r>
      <w:r w:rsidRPr="00F15C5B">
        <w:rPr>
          <w:bCs/>
          <w:color w:val="000000"/>
          <w:sz w:val="28"/>
          <w:szCs w:val="28"/>
          <w:shd w:val="clear" w:color="auto" w:fill="FFFFFF"/>
        </w:rPr>
        <w:t>ООО «</w:t>
      </w:r>
      <w:proofErr w:type="spellStart"/>
      <w:r w:rsidRPr="00F15C5B">
        <w:rPr>
          <w:bCs/>
          <w:color w:val="000000"/>
          <w:sz w:val="28"/>
          <w:szCs w:val="28"/>
          <w:shd w:val="clear" w:color="auto" w:fill="FFFFFF"/>
        </w:rPr>
        <w:t>Тисульрайгаз</w:t>
      </w:r>
      <w:proofErr w:type="spellEnd"/>
      <w:r w:rsidRPr="00F15C5B">
        <w:rPr>
          <w:bCs/>
          <w:color w:val="000000"/>
          <w:sz w:val="28"/>
          <w:szCs w:val="28"/>
          <w:shd w:val="clear" w:color="auto" w:fill="FFFFFF"/>
        </w:rPr>
        <w:t>»</w:t>
      </w:r>
      <w:r>
        <w:rPr>
          <w:bCs/>
          <w:color w:val="000000"/>
          <w:sz w:val="28"/>
          <w:szCs w:val="28"/>
          <w:shd w:val="clear" w:color="auto" w:fill="FFFFFF"/>
        </w:rPr>
        <w:t xml:space="preserve"> </w:t>
      </w:r>
      <w:r w:rsidRPr="00F15C5B">
        <w:rPr>
          <w:bCs/>
          <w:sz w:val="28"/>
          <w:szCs w:val="28"/>
        </w:rPr>
        <w:t>с просьбой</w:t>
      </w:r>
      <w:r>
        <w:rPr>
          <w:bCs/>
          <w:sz w:val="28"/>
          <w:szCs w:val="28"/>
        </w:rPr>
        <w:t xml:space="preserve"> рассмотреть вопрос без участия представителей общества. С уровнем тарифов согласны.</w:t>
      </w:r>
    </w:p>
    <w:p w14:paraId="40482958" w14:textId="77777777" w:rsidR="00F15C5B" w:rsidRDefault="00F15C5B" w:rsidP="0058684C">
      <w:pPr>
        <w:ind w:left="-142" w:right="-1" w:firstLine="709"/>
        <w:jc w:val="both"/>
        <w:rPr>
          <w:b/>
          <w:sz w:val="28"/>
          <w:szCs w:val="28"/>
        </w:rPr>
      </w:pPr>
    </w:p>
    <w:p w14:paraId="03661AED" w14:textId="77777777" w:rsidR="00F15C5B" w:rsidRDefault="00F15C5B" w:rsidP="00F15C5B">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F239F14" w14:textId="77777777" w:rsidR="00F15C5B" w:rsidRDefault="00F15C5B" w:rsidP="00F15C5B">
      <w:pPr>
        <w:ind w:left="-142" w:right="-1" w:firstLine="709"/>
        <w:jc w:val="both"/>
        <w:rPr>
          <w:b/>
          <w:sz w:val="28"/>
          <w:szCs w:val="28"/>
        </w:rPr>
      </w:pPr>
    </w:p>
    <w:p w14:paraId="149AD02F" w14:textId="77777777" w:rsidR="00F15C5B" w:rsidRDefault="00F15C5B" w:rsidP="00F15C5B">
      <w:pPr>
        <w:ind w:left="-142" w:right="-1" w:firstLine="709"/>
        <w:jc w:val="both"/>
        <w:rPr>
          <w:b/>
          <w:sz w:val="28"/>
          <w:szCs w:val="28"/>
        </w:rPr>
      </w:pPr>
      <w:r>
        <w:rPr>
          <w:bCs/>
          <w:kern w:val="32"/>
          <w:sz w:val="28"/>
          <w:szCs w:val="28"/>
        </w:rPr>
        <w:t>Согласиться с предложением докладчика.</w:t>
      </w:r>
    </w:p>
    <w:p w14:paraId="12314FC0" w14:textId="77777777" w:rsidR="00F15C5B" w:rsidRDefault="00F15C5B" w:rsidP="00F15C5B">
      <w:pPr>
        <w:ind w:left="-142" w:right="-1" w:firstLine="709"/>
        <w:jc w:val="both"/>
        <w:rPr>
          <w:b/>
          <w:bCs/>
          <w:sz w:val="28"/>
          <w:szCs w:val="22"/>
        </w:rPr>
      </w:pPr>
    </w:p>
    <w:p w14:paraId="4AD7EB16" w14:textId="77777777" w:rsidR="00593491" w:rsidRDefault="00F15C5B" w:rsidP="00593491">
      <w:pPr>
        <w:ind w:left="-142" w:right="-1" w:firstLine="709"/>
        <w:jc w:val="both"/>
        <w:rPr>
          <w:b/>
          <w:sz w:val="28"/>
          <w:szCs w:val="28"/>
        </w:rPr>
      </w:pPr>
      <w:r>
        <w:rPr>
          <w:b/>
          <w:bCs/>
          <w:sz w:val="28"/>
          <w:szCs w:val="22"/>
        </w:rPr>
        <w:t>Проведено голосование: «за» - единогласно.</w:t>
      </w:r>
      <w:bookmarkEnd w:id="5"/>
    </w:p>
    <w:p w14:paraId="5671F258" w14:textId="77777777" w:rsidR="00593491" w:rsidRDefault="00593491" w:rsidP="00593491">
      <w:pPr>
        <w:ind w:left="-142" w:right="-1" w:firstLine="709"/>
        <w:jc w:val="both"/>
        <w:rPr>
          <w:b/>
          <w:sz w:val="28"/>
          <w:szCs w:val="28"/>
        </w:rPr>
      </w:pPr>
    </w:p>
    <w:p w14:paraId="031785E4" w14:textId="13EA7CE0" w:rsidR="00593491" w:rsidRDefault="00593491" w:rsidP="00593491">
      <w:pPr>
        <w:ind w:left="-142" w:right="-1" w:firstLine="709"/>
        <w:jc w:val="both"/>
        <w:rPr>
          <w:b/>
          <w:sz w:val="28"/>
          <w:szCs w:val="28"/>
        </w:rPr>
      </w:pPr>
      <w:r w:rsidRPr="00593491">
        <w:rPr>
          <w:sz w:val="28"/>
          <w:szCs w:val="22"/>
        </w:rPr>
        <w:t>Вопрос 15</w:t>
      </w:r>
      <w:r>
        <w:rPr>
          <w:b/>
          <w:bCs/>
          <w:sz w:val="28"/>
          <w:szCs w:val="22"/>
        </w:rPr>
        <w:t xml:space="preserve"> «</w:t>
      </w:r>
      <w:r w:rsidRPr="00962F28">
        <w:rPr>
          <w:b/>
          <w:sz w:val="28"/>
          <w:szCs w:val="28"/>
        </w:rPr>
        <w:t xml:space="preserve">Об определении </w:t>
      </w:r>
      <w:r>
        <w:rPr>
          <w:b/>
          <w:sz w:val="28"/>
          <w:szCs w:val="28"/>
        </w:rPr>
        <w:t xml:space="preserve">планового </w:t>
      </w:r>
      <w:r w:rsidRPr="00962F28">
        <w:rPr>
          <w:b/>
          <w:sz w:val="28"/>
          <w:szCs w:val="28"/>
        </w:rPr>
        <w:t xml:space="preserve">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w:t>
      </w:r>
      <w:proofErr w:type="spellStart"/>
      <w:r w:rsidRPr="00962F28">
        <w:rPr>
          <w:b/>
          <w:sz w:val="28"/>
          <w:szCs w:val="28"/>
        </w:rPr>
        <w:t>догазификации</w:t>
      </w:r>
      <w:proofErr w:type="spellEnd"/>
      <w:r w:rsidRPr="00962F28">
        <w:rPr>
          <w:b/>
          <w:sz w:val="28"/>
          <w:szCs w:val="28"/>
        </w:rPr>
        <w:t xml:space="preserve"> для </w:t>
      </w:r>
      <w:r>
        <w:rPr>
          <w:b/>
          <w:sz w:val="28"/>
          <w:szCs w:val="28"/>
        </w:rPr>
        <w:br/>
      </w:r>
      <w:bookmarkStart w:id="13" w:name="_Hlk180590539"/>
      <w:r w:rsidRPr="00962F28">
        <w:rPr>
          <w:b/>
          <w:sz w:val="28"/>
          <w:szCs w:val="28"/>
        </w:rPr>
        <w:t>ООО «</w:t>
      </w:r>
      <w:proofErr w:type="spellStart"/>
      <w:r w:rsidRPr="002F296E">
        <w:rPr>
          <w:b/>
          <w:sz w:val="28"/>
          <w:szCs w:val="28"/>
        </w:rPr>
        <w:t>Сибгаз</w:t>
      </w:r>
      <w:proofErr w:type="spellEnd"/>
      <w:r w:rsidRPr="002F296E">
        <w:rPr>
          <w:b/>
          <w:sz w:val="28"/>
          <w:szCs w:val="28"/>
        </w:rPr>
        <w:t>-Эксплуатация</w:t>
      </w:r>
      <w:r w:rsidRPr="00962F28">
        <w:rPr>
          <w:b/>
          <w:sz w:val="28"/>
          <w:szCs w:val="28"/>
        </w:rPr>
        <w:t>»</w:t>
      </w:r>
      <w:r w:rsidRPr="00CC2971">
        <w:t xml:space="preserve"> </w:t>
      </w:r>
      <w:r w:rsidRPr="00CC2971">
        <w:rPr>
          <w:b/>
          <w:sz w:val="28"/>
          <w:szCs w:val="28"/>
        </w:rPr>
        <w:t>на территории Кемеровской области - Кузбасса</w:t>
      </w:r>
      <w:r w:rsidRPr="00962F28">
        <w:rPr>
          <w:b/>
          <w:sz w:val="28"/>
          <w:szCs w:val="28"/>
        </w:rPr>
        <w:t xml:space="preserve"> </w:t>
      </w:r>
      <w:r>
        <w:rPr>
          <w:b/>
          <w:sz w:val="28"/>
          <w:szCs w:val="28"/>
        </w:rPr>
        <w:t>н</w:t>
      </w:r>
      <w:r w:rsidRPr="00962F28">
        <w:rPr>
          <w:b/>
          <w:sz w:val="28"/>
          <w:szCs w:val="28"/>
        </w:rPr>
        <w:t xml:space="preserve">а </w:t>
      </w:r>
      <w:r>
        <w:rPr>
          <w:b/>
          <w:sz w:val="28"/>
          <w:szCs w:val="28"/>
        </w:rPr>
        <w:t>4</w:t>
      </w:r>
      <w:r w:rsidRPr="00962F28">
        <w:rPr>
          <w:b/>
          <w:sz w:val="28"/>
          <w:szCs w:val="28"/>
        </w:rPr>
        <w:t xml:space="preserve"> квартал 202</w:t>
      </w:r>
      <w:r>
        <w:rPr>
          <w:b/>
          <w:sz w:val="28"/>
          <w:szCs w:val="28"/>
        </w:rPr>
        <w:t>4</w:t>
      </w:r>
      <w:r w:rsidRPr="00962F28">
        <w:rPr>
          <w:b/>
          <w:sz w:val="28"/>
          <w:szCs w:val="28"/>
        </w:rPr>
        <w:t xml:space="preserve"> года</w:t>
      </w:r>
      <w:r>
        <w:rPr>
          <w:b/>
          <w:sz w:val="28"/>
          <w:szCs w:val="28"/>
        </w:rPr>
        <w:t>»</w:t>
      </w:r>
    </w:p>
    <w:p w14:paraId="207EAD0E" w14:textId="77777777" w:rsidR="00593491" w:rsidRDefault="00593491" w:rsidP="00593491">
      <w:pPr>
        <w:ind w:left="-142" w:right="-1" w:firstLine="709"/>
        <w:jc w:val="both"/>
        <w:rPr>
          <w:b/>
          <w:sz w:val="28"/>
          <w:szCs w:val="28"/>
        </w:rPr>
      </w:pPr>
    </w:p>
    <w:p w14:paraId="25CBEC8A" w14:textId="04EBC2EB" w:rsidR="00593491" w:rsidRPr="00FE1087" w:rsidRDefault="00593491" w:rsidP="00593491">
      <w:pPr>
        <w:widowControl w:val="0"/>
        <w:ind w:left="-142" w:right="-1" w:firstLine="709"/>
        <w:jc w:val="both"/>
        <w:rPr>
          <w:b/>
          <w:sz w:val="28"/>
          <w:szCs w:val="28"/>
        </w:rPr>
      </w:pPr>
      <w:r w:rsidRPr="00FE1087">
        <w:rPr>
          <w:b/>
          <w:sz w:val="28"/>
          <w:szCs w:val="28"/>
        </w:rPr>
        <w:t xml:space="preserve">СЛУШАЛИ: </w:t>
      </w:r>
      <w:proofErr w:type="spellStart"/>
      <w:r>
        <w:rPr>
          <w:b/>
          <w:sz w:val="28"/>
          <w:szCs w:val="28"/>
        </w:rPr>
        <w:t>Саврвсова</w:t>
      </w:r>
      <w:proofErr w:type="spellEnd"/>
      <w:r>
        <w:rPr>
          <w:b/>
          <w:sz w:val="28"/>
          <w:szCs w:val="28"/>
        </w:rPr>
        <w:t xml:space="preserve"> М.Г.</w:t>
      </w:r>
    </w:p>
    <w:p w14:paraId="1B3E2A80" w14:textId="77777777" w:rsidR="00593491" w:rsidRDefault="00593491" w:rsidP="00593491">
      <w:pPr>
        <w:ind w:left="-142" w:right="-1" w:firstLine="709"/>
        <w:jc w:val="both"/>
        <w:rPr>
          <w:b/>
          <w:bCs/>
          <w:color w:val="000000"/>
          <w:kern w:val="32"/>
          <w:sz w:val="28"/>
          <w:szCs w:val="28"/>
        </w:rPr>
      </w:pPr>
    </w:p>
    <w:p w14:paraId="13EEF644" w14:textId="21CC4EF2" w:rsidR="002E492C" w:rsidRDefault="00593491" w:rsidP="00593491">
      <w:pPr>
        <w:ind w:left="-142" w:right="-1" w:firstLine="709"/>
        <w:jc w:val="both"/>
        <w:rPr>
          <w:sz w:val="28"/>
          <w:szCs w:val="28"/>
        </w:rPr>
      </w:pPr>
      <w:r>
        <w:rPr>
          <w:bCs/>
          <w:color w:val="000000"/>
          <w:kern w:val="32"/>
          <w:sz w:val="28"/>
          <w:szCs w:val="28"/>
          <w:lang w:eastAsia="en-US"/>
        </w:rPr>
        <w:t xml:space="preserve">Докладчик, согласно экспертному заключению (приложение № 27 к настоящему протоколу) </w:t>
      </w:r>
      <w:r w:rsidRPr="00C02877">
        <w:rPr>
          <w:bCs/>
          <w:color w:val="000000"/>
          <w:kern w:val="32"/>
          <w:sz w:val="28"/>
          <w:szCs w:val="28"/>
          <w:lang w:eastAsia="en-US"/>
        </w:rPr>
        <w:t>предлагает</w:t>
      </w:r>
      <w:bookmarkStart w:id="14" w:name="_Hlk113263406"/>
      <w:bookmarkEnd w:id="13"/>
      <w:r>
        <w:rPr>
          <w:b/>
          <w:sz w:val="28"/>
          <w:szCs w:val="28"/>
        </w:rPr>
        <w:t xml:space="preserve"> о</w:t>
      </w:r>
      <w:r w:rsidRPr="00962F28">
        <w:rPr>
          <w:sz w:val="28"/>
          <w:szCs w:val="28"/>
        </w:rPr>
        <w:t xml:space="preserve">пределить </w:t>
      </w:r>
      <w:r>
        <w:rPr>
          <w:sz w:val="28"/>
          <w:szCs w:val="28"/>
        </w:rPr>
        <w:t xml:space="preserve">плановый </w:t>
      </w:r>
      <w:r w:rsidRPr="00962F28">
        <w:rPr>
          <w:sz w:val="28"/>
          <w:szCs w:val="28"/>
        </w:rPr>
        <w:t xml:space="preserve">экономически обоснованный размер недостаточности финансовых средств газораспределительной организации </w:t>
      </w:r>
      <w:bookmarkStart w:id="15" w:name="_Hlk161320708"/>
      <w:r w:rsidRPr="00962F28">
        <w:rPr>
          <w:sz w:val="28"/>
          <w:szCs w:val="28"/>
        </w:rPr>
        <w:t xml:space="preserve">для покрытия расходов на реализацию мероприятий по технологическому присоединению в рамках </w:t>
      </w:r>
      <w:proofErr w:type="spellStart"/>
      <w:r w:rsidRPr="00962F28">
        <w:rPr>
          <w:sz w:val="28"/>
          <w:szCs w:val="28"/>
        </w:rPr>
        <w:t>догазификации</w:t>
      </w:r>
      <w:proofErr w:type="spellEnd"/>
      <w:r w:rsidRPr="00382C77">
        <w:rPr>
          <w:sz w:val="28"/>
          <w:szCs w:val="28"/>
        </w:rPr>
        <w:t xml:space="preserve"> </w:t>
      </w:r>
      <w:bookmarkEnd w:id="15"/>
      <w:r>
        <w:rPr>
          <w:sz w:val="28"/>
          <w:szCs w:val="28"/>
        </w:rPr>
        <w:br/>
      </w:r>
      <w:r w:rsidRPr="00CC2971">
        <w:rPr>
          <w:sz w:val="28"/>
          <w:szCs w:val="28"/>
        </w:rPr>
        <w:t>ООО «</w:t>
      </w:r>
      <w:proofErr w:type="spellStart"/>
      <w:r w:rsidRPr="00CC2971">
        <w:rPr>
          <w:sz w:val="28"/>
          <w:szCs w:val="28"/>
        </w:rPr>
        <w:t>Сибгаз</w:t>
      </w:r>
      <w:proofErr w:type="spellEnd"/>
      <w:r w:rsidRPr="00CC2971">
        <w:rPr>
          <w:sz w:val="28"/>
          <w:szCs w:val="28"/>
        </w:rPr>
        <w:t>-эксплуатация» (г. Барнаул), ИНН 2225140681</w:t>
      </w:r>
      <w:r>
        <w:rPr>
          <w:sz w:val="28"/>
          <w:szCs w:val="28"/>
        </w:rPr>
        <w:t>,</w:t>
      </w:r>
      <w:r w:rsidRPr="004357CA">
        <w:rPr>
          <w:sz w:val="28"/>
          <w:szCs w:val="28"/>
        </w:rPr>
        <w:t xml:space="preserve"> </w:t>
      </w:r>
      <w:bookmarkEnd w:id="14"/>
      <w:r>
        <w:rPr>
          <w:sz w:val="28"/>
          <w:szCs w:val="28"/>
        </w:rPr>
        <w:t xml:space="preserve">на 4 квартал 2024 года </w:t>
      </w:r>
      <w:r w:rsidRPr="005D7094">
        <w:rPr>
          <w:sz w:val="28"/>
          <w:szCs w:val="28"/>
        </w:rPr>
        <w:t xml:space="preserve">согласно </w:t>
      </w:r>
      <w:r>
        <w:rPr>
          <w:sz w:val="28"/>
          <w:szCs w:val="28"/>
        </w:rPr>
        <w:t>предложения докладчика.</w:t>
      </w:r>
    </w:p>
    <w:p w14:paraId="70453CD5" w14:textId="77777777" w:rsidR="00593491" w:rsidRDefault="00593491" w:rsidP="00593491">
      <w:pPr>
        <w:ind w:left="-142" w:right="-1" w:firstLine="709"/>
        <w:jc w:val="both"/>
        <w:rPr>
          <w:sz w:val="28"/>
          <w:szCs w:val="28"/>
        </w:rPr>
      </w:pPr>
    </w:p>
    <w:p w14:paraId="4A3030DE" w14:textId="77777777" w:rsidR="0093226D" w:rsidRDefault="0093226D" w:rsidP="0093226D">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5CFA21F" w14:textId="77777777" w:rsidR="0093226D" w:rsidRDefault="0093226D" w:rsidP="0093226D">
      <w:pPr>
        <w:ind w:left="-142" w:right="-1" w:firstLine="709"/>
        <w:jc w:val="both"/>
        <w:rPr>
          <w:b/>
          <w:sz w:val="28"/>
          <w:szCs w:val="28"/>
        </w:rPr>
      </w:pPr>
    </w:p>
    <w:p w14:paraId="798B4132" w14:textId="77777777" w:rsidR="0093226D" w:rsidRDefault="0093226D" w:rsidP="0093226D">
      <w:pPr>
        <w:ind w:left="-142" w:right="-1" w:firstLine="709"/>
        <w:jc w:val="both"/>
        <w:rPr>
          <w:b/>
          <w:sz w:val="28"/>
          <w:szCs w:val="28"/>
        </w:rPr>
      </w:pPr>
      <w:r>
        <w:rPr>
          <w:bCs/>
          <w:kern w:val="32"/>
          <w:sz w:val="28"/>
          <w:szCs w:val="28"/>
        </w:rPr>
        <w:t>Согласиться с предложением докладчика.</w:t>
      </w:r>
    </w:p>
    <w:p w14:paraId="6E51155F" w14:textId="77777777" w:rsidR="0093226D" w:rsidRDefault="0093226D" w:rsidP="0093226D">
      <w:pPr>
        <w:ind w:left="-142" w:right="-1" w:firstLine="709"/>
        <w:jc w:val="both"/>
        <w:rPr>
          <w:b/>
          <w:bCs/>
          <w:sz w:val="28"/>
          <w:szCs w:val="22"/>
        </w:rPr>
      </w:pPr>
    </w:p>
    <w:p w14:paraId="37ADC13E" w14:textId="77777777" w:rsidR="0093226D" w:rsidRDefault="0093226D" w:rsidP="0093226D">
      <w:pPr>
        <w:ind w:left="-142" w:right="-1" w:firstLine="709"/>
        <w:jc w:val="both"/>
        <w:rPr>
          <w:b/>
          <w:sz w:val="28"/>
          <w:szCs w:val="28"/>
        </w:rPr>
      </w:pPr>
      <w:r>
        <w:rPr>
          <w:b/>
          <w:bCs/>
          <w:sz w:val="28"/>
          <w:szCs w:val="22"/>
        </w:rPr>
        <w:t>Проведено голосование: «за» - единогласно.</w:t>
      </w:r>
    </w:p>
    <w:p w14:paraId="2D7FFAFC" w14:textId="77777777" w:rsidR="00593491" w:rsidRDefault="00593491" w:rsidP="00593491">
      <w:pPr>
        <w:ind w:left="-142" w:right="-1" w:firstLine="709"/>
        <w:jc w:val="both"/>
        <w:rPr>
          <w:b/>
          <w:bCs/>
          <w:sz w:val="28"/>
          <w:szCs w:val="22"/>
        </w:rPr>
      </w:pPr>
    </w:p>
    <w:p w14:paraId="73E1573C" w14:textId="77777777" w:rsidR="002E492C" w:rsidRDefault="002E492C" w:rsidP="002E492C">
      <w:pPr>
        <w:ind w:left="-142" w:right="-1" w:firstLine="709"/>
        <w:jc w:val="both"/>
        <w:rPr>
          <w:b/>
          <w:bCs/>
          <w:sz w:val="28"/>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BD4E44" w14:paraId="5DEBCE60" w14:textId="77777777" w:rsidTr="006D5EE3">
        <w:tc>
          <w:tcPr>
            <w:tcW w:w="6941" w:type="dxa"/>
          </w:tcPr>
          <w:p w14:paraId="70D3B0EB" w14:textId="77777777" w:rsidR="00BD4E44" w:rsidRDefault="00BD4E44" w:rsidP="006D5EE3">
            <w:pPr>
              <w:widowControl w:val="0"/>
              <w:tabs>
                <w:tab w:val="left" w:pos="0"/>
                <w:tab w:val="left" w:pos="9072"/>
              </w:tabs>
              <w:jc w:val="both"/>
              <w:rPr>
                <w:sz w:val="28"/>
                <w:szCs w:val="28"/>
              </w:rPr>
            </w:pPr>
            <w:r>
              <w:rPr>
                <w:sz w:val="28"/>
                <w:szCs w:val="28"/>
              </w:rPr>
              <w:t>Председатель Правления</w:t>
            </w:r>
          </w:p>
          <w:p w14:paraId="04370A6E" w14:textId="77777777" w:rsidR="00BD4E44" w:rsidRDefault="00BD4E44" w:rsidP="006D5EE3">
            <w:pPr>
              <w:widowControl w:val="0"/>
              <w:autoSpaceDE w:val="0"/>
              <w:autoSpaceDN w:val="0"/>
              <w:adjustRightInd w:val="0"/>
              <w:jc w:val="both"/>
              <w:rPr>
                <w:bCs/>
                <w:sz w:val="28"/>
                <w:szCs w:val="28"/>
              </w:rPr>
            </w:pPr>
            <w:r>
              <w:rPr>
                <w:bCs/>
                <w:sz w:val="28"/>
                <w:szCs w:val="28"/>
              </w:rPr>
              <w:t>РЭК Кузбасса</w:t>
            </w:r>
          </w:p>
        </w:tc>
        <w:tc>
          <w:tcPr>
            <w:tcW w:w="2404" w:type="dxa"/>
          </w:tcPr>
          <w:p w14:paraId="4E97D688" w14:textId="77777777" w:rsidR="00BD4E44" w:rsidRDefault="00BD4E44" w:rsidP="006D5EE3">
            <w:pPr>
              <w:widowControl w:val="0"/>
              <w:tabs>
                <w:tab w:val="left" w:pos="0"/>
                <w:tab w:val="left" w:pos="9072"/>
              </w:tabs>
              <w:jc w:val="both"/>
              <w:rPr>
                <w:sz w:val="28"/>
                <w:szCs w:val="28"/>
              </w:rPr>
            </w:pPr>
            <w:r>
              <w:rPr>
                <w:sz w:val="28"/>
                <w:szCs w:val="28"/>
              </w:rPr>
              <w:t>Д.В. Малюта</w:t>
            </w:r>
          </w:p>
          <w:p w14:paraId="320DFE91" w14:textId="77777777" w:rsidR="00BD4E44" w:rsidRDefault="00BD4E44" w:rsidP="006D5EE3">
            <w:pPr>
              <w:widowControl w:val="0"/>
              <w:autoSpaceDE w:val="0"/>
              <w:autoSpaceDN w:val="0"/>
              <w:adjustRightInd w:val="0"/>
              <w:jc w:val="both"/>
              <w:rPr>
                <w:bCs/>
                <w:sz w:val="28"/>
                <w:szCs w:val="28"/>
              </w:rPr>
            </w:pPr>
          </w:p>
        </w:tc>
      </w:tr>
    </w:tbl>
    <w:p w14:paraId="3A592094" w14:textId="77777777" w:rsidR="00BD4E44" w:rsidRDefault="00BD4E44" w:rsidP="00BD4E44">
      <w:pPr>
        <w:widowControl w:val="0"/>
        <w:autoSpaceDE w:val="0"/>
        <w:autoSpaceDN w:val="0"/>
        <w:adjustRightInd w:val="0"/>
        <w:ind w:right="-284"/>
        <w:jc w:val="both"/>
        <w:rPr>
          <w:bCs/>
          <w:sz w:val="28"/>
          <w:szCs w:val="28"/>
        </w:rPr>
      </w:pPr>
    </w:p>
    <w:p w14:paraId="534BB669" w14:textId="77777777" w:rsidR="007821AC" w:rsidRDefault="007821AC" w:rsidP="00BD4E44">
      <w:pPr>
        <w:widowControl w:val="0"/>
        <w:autoSpaceDE w:val="0"/>
        <w:autoSpaceDN w:val="0"/>
        <w:adjustRightInd w:val="0"/>
        <w:ind w:right="-284"/>
        <w:jc w:val="both"/>
        <w:rPr>
          <w:bCs/>
          <w:sz w:val="28"/>
          <w:szCs w:val="28"/>
        </w:rPr>
        <w:sectPr w:rsidR="007821AC" w:rsidSect="001B2ADB">
          <w:headerReference w:type="default" r:id="rId9"/>
          <w:headerReference w:type="first" r:id="rId10"/>
          <w:pgSz w:w="11906" w:h="16838" w:code="9"/>
          <w:pgMar w:top="142" w:right="567" w:bottom="851" w:left="1701" w:header="573" w:footer="0" w:gutter="0"/>
          <w:pgNumType w:start="1"/>
          <w:cols w:space="708"/>
          <w:docGrid w:linePitch="360"/>
        </w:sectPr>
      </w:pPr>
    </w:p>
    <w:p w14:paraId="0843903B" w14:textId="77777777" w:rsidR="00BD4E44" w:rsidRDefault="00BD4E44" w:rsidP="00BD4E44">
      <w:pPr>
        <w:widowControl w:val="0"/>
        <w:autoSpaceDE w:val="0"/>
        <w:autoSpaceDN w:val="0"/>
        <w:adjustRightInd w:val="0"/>
        <w:ind w:right="-284"/>
        <w:jc w:val="both"/>
        <w:rPr>
          <w:bCs/>
          <w:sz w:val="28"/>
          <w:szCs w:val="28"/>
        </w:rPr>
      </w:pPr>
    </w:p>
    <w:p w14:paraId="2300DF55" w14:textId="77777777" w:rsidR="00BD4E44" w:rsidRDefault="00BD4E44" w:rsidP="00BD4E44">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738486AF" w14:textId="77777777" w:rsidR="00BD4E44" w:rsidRDefault="00BD4E44" w:rsidP="00BD4E44">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BD4E44" w14:paraId="0D9B021E" w14:textId="77777777" w:rsidTr="006D5EE3">
        <w:trPr>
          <w:trHeight w:val="817"/>
        </w:trPr>
        <w:tc>
          <w:tcPr>
            <w:tcW w:w="6941" w:type="dxa"/>
          </w:tcPr>
          <w:p w14:paraId="3E2FDA5D" w14:textId="77777777" w:rsidR="00BD4E44" w:rsidRDefault="00BD4E44" w:rsidP="006D5EE3">
            <w:pPr>
              <w:widowControl w:val="0"/>
              <w:autoSpaceDE w:val="0"/>
              <w:autoSpaceDN w:val="0"/>
              <w:adjustRightInd w:val="0"/>
              <w:jc w:val="both"/>
              <w:rPr>
                <w:bCs/>
                <w:sz w:val="28"/>
                <w:szCs w:val="28"/>
              </w:rPr>
            </w:pPr>
          </w:p>
        </w:tc>
        <w:tc>
          <w:tcPr>
            <w:tcW w:w="2404" w:type="dxa"/>
          </w:tcPr>
          <w:p w14:paraId="4CD9061D" w14:textId="77777777" w:rsidR="00BD4E44" w:rsidRDefault="00BD4E44" w:rsidP="006D5EE3">
            <w:pPr>
              <w:widowControl w:val="0"/>
              <w:autoSpaceDE w:val="0"/>
              <w:autoSpaceDN w:val="0"/>
              <w:adjustRightInd w:val="0"/>
              <w:jc w:val="both"/>
              <w:rPr>
                <w:bCs/>
                <w:sz w:val="28"/>
                <w:szCs w:val="28"/>
              </w:rPr>
            </w:pPr>
            <w:r>
              <w:rPr>
                <w:bCs/>
                <w:sz w:val="28"/>
                <w:szCs w:val="28"/>
              </w:rPr>
              <w:t>О.А. Чурсина</w:t>
            </w:r>
          </w:p>
          <w:p w14:paraId="3CCC68B1" w14:textId="77777777" w:rsidR="00BD4E44" w:rsidRDefault="00BD4E44" w:rsidP="006D5EE3">
            <w:pPr>
              <w:widowControl w:val="0"/>
              <w:autoSpaceDE w:val="0"/>
              <w:autoSpaceDN w:val="0"/>
              <w:adjustRightInd w:val="0"/>
              <w:jc w:val="both"/>
              <w:rPr>
                <w:bCs/>
                <w:sz w:val="28"/>
                <w:szCs w:val="28"/>
              </w:rPr>
            </w:pPr>
          </w:p>
          <w:p w14:paraId="08D92632" w14:textId="77777777" w:rsidR="00BD4E44" w:rsidRDefault="00BD4E44" w:rsidP="006D5EE3">
            <w:pPr>
              <w:widowControl w:val="0"/>
              <w:autoSpaceDE w:val="0"/>
              <w:autoSpaceDN w:val="0"/>
              <w:adjustRightInd w:val="0"/>
              <w:jc w:val="both"/>
              <w:rPr>
                <w:bCs/>
                <w:sz w:val="28"/>
                <w:szCs w:val="28"/>
              </w:rPr>
            </w:pPr>
          </w:p>
        </w:tc>
      </w:tr>
      <w:tr w:rsidR="00BD4E44" w14:paraId="19F5C2C5" w14:textId="77777777" w:rsidTr="006D5EE3">
        <w:tc>
          <w:tcPr>
            <w:tcW w:w="6941" w:type="dxa"/>
          </w:tcPr>
          <w:p w14:paraId="0EACE3FC" w14:textId="77777777" w:rsidR="00BD4E44" w:rsidRDefault="00BD4E44" w:rsidP="006D5EE3">
            <w:pPr>
              <w:widowControl w:val="0"/>
              <w:autoSpaceDE w:val="0"/>
              <w:autoSpaceDN w:val="0"/>
              <w:adjustRightInd w:val="0"/>
              <w:jc w:val="both"/>
              <w:rPr>
                <w:bCs/>
                <w:sz w:val="28"/>
                <w:szCs w:val="28"/>
              </w:rPr>
            </w:pPr>
          </w:p>
        </w:tc>
        <w:tc>
          <w:tcPr>
            <w:tcW w:w="2404" w:type="dxa"/>
          </w:tcPr>
          <w:p w14:paraId="19B2FF09" w14:textId="77777777" w:rsidR="00BD4E44" w:rsidRPr="007A64A2" w:rsidRDefault="00BD4E44" w:rsidP="006D5EE3">
            <w:pPr>
              <w:widowControl w:val="0"/>
              <w:autoSpaceDE w:val="0"/>
              <w:autoSpaceDN w:val="0"/>
              <w:adjustRightInd w:val="0"/>
              <w:jc w:val="both"/>
              <w:rPr>
                <w:rFonts w:ascii="Calibri" w:hAnsi="Calibri"/>
                <w:b/>
                <w:bCs/>
                <w:sz w:val="28"/>
                <w:szCs w:val="28"/>
              </w:rPr>
            </w:pPr>
            <w:r>
              <w:rPr>
                <w:sz w:val="28"/>
                <w:szCs w:val="28"/>
              </w:rPr>
              <w:t>М.Г. Саврасов</w:t>
            </w:r>
          </w:p>
          <w:p w14:paraId="02EEB080" w14:textId="77777777" w:rsidR="00BD4E44" w:rsidRDefault="00BD4E44" w:rsidP="006D5EE3">
            <w:pPr>
              <w:widowControl w:val="0"/>
              <w:autoSpaceDE w:val="0"/>
              <w:autoSpaceDN w:val="0"/>
              <w:adjustRightInd w:val="0"/>
              <w:jc w:val="both"/>
              <w:rPr>
                <w:bCs/>
                <w:sz w:val="28"/>
                <w:szCs w:val="28"/>
              </w:rPr>
            </w:pPr>
          </w:p>
        </w:tc>
      </w:tr>
      <w:tr w:rsidR="00BD4E44" w14:paraId="297C11B2" w14:textId="77777777" w:rsidTr="006D5EE3">
        <w:tc>
          <w:tcPr>
            <w:tcW w:w="6941" w:type="dxa"/>
          </w:tcPr>
          <w:p w14:paraId="043DAFC0" w14:textId="77777777" w:rsidR="00BD4E44" w:rsidRDefault="00BD4E44" w:rsidP="006D5EE3">
            <w:pPr>
              <w:widowControl w:val="0"/>
              <w:autoSpaceDE w:val="0"/>
              <w:autoSpaceDN w:val="0"/>
              <w:adjustRightInd w:val="0"/>
              <w:jc w:val="both"/>
              <w:rPr>
                <w:bCs/>
                <w:sz w:val="28"/>
                <w:szCs w:val="28"/>
              </w:rPr>
            </w:pPr>
          </w:p>
        </w:tc>
        <w:tc>
          <w:tcPr>
            <w:tcW w:w="2404" w:type="dxa"/>
          </w:tcPr>
          <w:p w14:paraId="4D8C1B5C" w14:textId="77777777" w:rsidR="00BD4E44" w:rsidRDefault="00BD4E44" w:rsidP="006D5EE3">
            <w:pPr>
              <w:widowControl w:val="0"/>
              <w:autoSpaceDE w:val="0"/>
              <w:autoSpaceDN w:val="0"/>
              <w:adjustRightInd w:val="0"/>
              <w:jc w:val="both"/>
              <w:rPr>
                <w:bCs/>
                <w:sz w:val="28"/>
                <w:szCs w:val="28"/>
              </w:rPr>
            </w:pPr>
          </w:p>
          <w:p w14:paraId="1302849F" w14:textId="77777777" w:rsidR="00BD4E44" w:rsidRDefault="00BD4E44" w:rsidP="006D5EE3">
            <w:pPr>
              <w:widowControl w:val="0"/>
              <w:autoSpaceDE w:val="0"/>
              <w:autoSpaceDN w:val="0"/>
              <w:adjustRightInd w:val="0"/>
              <w:jc w:val="both"/>
              <w:rPr>
                <w:bCs/>
                <w:sz w:val="28"/>
                <w:szCs w:val="28"/>
              </w:rPr>
            </w:pPr>
          </w:p>
          <w:p w14:paraId="62A68653" w14:textId="77777777" w:rsidR="00BD4E44" w:rsidRDefault="00BD4E44" w:rsidP="006D5EE3">
            <w:pPr>
              <w:widowControl w:val="0"/>
              <w:autoSpaceDE w:val="0"/>
              <w:autoSpaceDN w:val="0"/>
              <w:adjustRightInd w:val="0"/>
              <w:jc w:val="both"/>
              <w:rPr>
                <w:sz w:val="28"/>
                <w:szCs w:val="28"/>
              </w:rPr>
            </w:pPr>
            <w:r>
              <w:rPr>
                <w:bCs/>
                <w:sz w:val="28"/>
                <w:szCs w:val="28"/>
              </w:rPr>
              <w:t>Н.В. Ермак</w:t>
            </w:r>
          </w:p>
        </w:tc>
      </w:tr>
      <w:tr w:rsidR="00BD4E44" w14:paraId="5CE6B810" w14:textId="77777777" w:rsidTr="006D5EE3">
        <w:tc>
          <w:tcPr>
            <w:tcW w:w="6941" w:type="dxa"/>
          </w:tcPr>
          <w:p w14:paraId="17BF9097" w14:textId="77777777" w:rsidR="00BD4E44" w:rsidRDefault="00BD4E44" w:rsidP="006D5EE3">
            <w:pPr>
              <w:widowControl w:val="0"/>
              <w:autoSpaceDE w:val="0"/>
              <w:autoSpaceDN w:val="0"/>
              <w:adjustRightInd w:val="0"/>
              <w:jc w:val="both"/>
              <w:rPr>
                <w:bCs/>
                <w:sz w:val="28"/>
                <w:szCs w:val="28"/>
              </w:rPr>
            </w:pPr>
          </w:p>
        </w:tc>
        <w:tc>
          <w:tcPr>
            <w:tcW w:w="2404" w:type="dxa"/>
          </w:tcPr>
          <w:p w14:paraId="2B1AA9CD" w14:textId="77777777" w:rsidR="00BD4E44" w:rsidRDefault="00BD4E44" w:rsidP="006D5EE3">
            <w:pPr>
              <w:widowControl w:val="0"/>
              <w:autoSpaceDE w:val="0"/>
              <w:autoSpaceDN w:val="0"/>
              <w:adjustRightInd w:val="0"/>
              <w:jc w:val="both"/>
              <w:rPr>
                <w:bCs/>
                <w:sz w:val="28"/>
                <w:szCs w:val="28"/>
              </w:rPr>
            </w:pPr>
          </w:p>
          <w:p w14:paraId="38F0F91C" w14:textId="77777777" w:rsidR="00BD4E44" w:rsidRDefault="00BD4E44" w:rsidP="006D5EE3">
            <w:pPr>
              <w:widowControl w:val="0"/>
              <w:autoSpaceDE w:val="0"/>
              <w:autoSpaceDN w:val="0"/>
              <w:adjustRightInd w:val="0"/>
              <w:jc w:val="both"/>
              <w:rPr>
                <w:bCs/>
                <w:sz w:val="28"/>
                <w:szCs w:val="28"/>
              </w:rPr>
            </w:pPr>
          </w:p>
          <w:p w14:paraId="0F9186A2" w14:textId="77777777" w:rsidR="00BD4E44" w:rsidRDefault="00BD4E44" w:rsidP="006D5EE3">
            <w:pPr>
              <w:widowControl w:val="0"/>
              <w:autoSpaceDE w:val="0"/>
              <w:autoSpaceDN w:val="0"/>
              <w:adjustRightInd w:val="0"/>
              <w:jc w:val="both"/>
              <w:rPr>
                <w:bCs/>
                <w:sz w:val="28"/>
                <w:szCs w:val="28"/>
              </w:rPr>
            </w:pPr>
            <w:r>
              <w:rPr>
                <w:bCs/>
                <w:sz w:val="28"/>
                <w:szCs w:val="28"/>
              </w:rPr>
              <w:t>О.В. Маркова</w:t>
            </w:r>
          </w:p>
        </w:tc>
      </w:tr>
      <w:tr w:rsidR="00BD4E44" w14:paraId="01C758E4" w14:textId="77777777" w:rsidTr="006D5EE3">
        <w:tc>
          <w:tcPr>
            <w:tcW w:w="6941" w:type="dxa"/>
          </w:tcPr>
          <w:p w14:paraId="1A301508" w14:textId="77777777" w:rsidR="00BD4E44" w:rsidRDefault="00BD4E44" w:rsidP="006D5EE3">
            <w:pPr>
              <w:widowControl w:val="0"/>
              <w:autoSpaceDE w:val="0"/>
              <w:autoSpaceDN w:val="0"/>
              <w:adjustRightInd w:val="0"/>
              <w:jc w:val="both"/>
              <w:rPr>
                <w:bCs/>
                <w:sz w:val="28"/>
                <w:szCs w:val="28"/>
              </w:rPr>
            </w:pPr>
          </w:p>
          <w:p w14:paraId="41A397DE" w14:textId="77777777" w:rsidR="00BD4E44" w:rsidRDefault="00BD4E44" w:rsidP="006D5EE3">
            <w:pPr>
              <w:widowControl w:val="0"/>
              <w:autoSpaceDE w:val="0"/>
              <w:autoSpaceDN w:val="0"/>
              <w:adjustRightInd w:val="0"/>
              <w:jc w:val="both"/>
              <w:rPr>
                <w:bCs/>
                <w:sz w:val="28"/>
                <w:szCs w:val="28"/>
              </w:rPr>
            </w:pPr>
          </w:p>
        </w:tc>
        <w:tc>
          <w:tcPr>
            <w:tcW w:w="2404" w:type="dxa"/>
          </w:tcPr>
          <w:p w14:paraId="3C05EFD3" w14:textId="77777777" w:rsidR="00BD4E44" w:rsidRDefault="00BD4E44" w:rsidP="006D5EE3">
            <w:pPr>
              <w:widowControl w:val="0"/>
              <w:autoSpaceDE w:val="0"/>
              <w:autoSpaceDN w:val="0"/>
              <w:adjustRightInd w:val="0"/>
              <w:jc w:val="both"/>
              <w:rPr>
                <w:bCs/>
                <w:sz w:val="28"/>
                <w:szCs w:val="28"/>
              </w:rPr>
            </w:pPr>
          </w:p>
          <w:p w14:paraId="4ACE32C4" w14:textId="77777777" w:rsidR="00BD4E44" w:rsidRDefault="00BD4E44" w:rsidP="006D5EE3">
            <w:pPr>
              <w:widowControl w:val="0"/>
              <w:autoSpaceDE w:val="0"/>
              <w:autoSpaceDN w:val="0"/>
              <w:adjustRightInd w:val="0"/>
              <w:jc w:val="both"/>
              <w:rPr>
                <w:bCs/>
                <w:sz w:val="28"/>
                <w:szCs w:val="28"/>
              </w:rPr>
            </w:pPr>
          </w:p>
          <w:p w14:paraId="637E5D1F" w14:textId="2E3FB216" w:rsidR="00BD4E44" w:rsidRDefault="00013AD3" w:rsidP="006D5EE3">
            <w:pPr>
              <w:widowControl w:val="0"/>
              <w:autoSpaceDE w:val="0"/>
              <w:autoSpaceDN w:val="0"/>
              <w:adjustRightInd w:val="0"/>
              <w:jc w:val="both"/>
              <w:rPr>
                <w:bCs/>
                <w:sz w:val="28"/>
                <w:szCs w:val="28"/>
              </w:rPr>
            </w:pPr>
            <w:r>
              <w:rPr>
                <w:bCs/>
                <w:sz w:val="28"/>
                <w:szCs w:val="28"/>
              </w:rPr>
              <w:t>М.В. Кулебякина</w:t>
            </w:r>
          </w:p>
        </w:tc>
      </w:tr>
      <w:tr w:rsidR="00013AD3" w14:paraId="740D0F97" w14:textId="77777777" w:rsidTr="006D5EE3">
        <w:tc>
          <w:tcPr>
            <w:tcW w:w="6941" w:type="dxa"/>
          </w:tcPr>
          <w:p w14:paraId="349C10CD" w14:textId="77777777" w:rsidR="00013AD3" w:rsidRDefault="00013AD3" w:rsidP="006D5EE3">
            <w:pPr>
              <w:widowControl w:val="0"/>
              <w:autoSpaceDE w:val="0"/>
              <w:autoSpaceDN w:val="0"/>
              <w:adjustRightInd w:val="0"/>
              <w:jc w:val="both"/>
              <w:rPr>
                <w:bCs/>
                <w:sz w:val="28"/>
                <w:szCs w:val="28"/>
              </w:rPr>
            </w:pPr>
          </w:p>
          <w:p w14:paraId="3166D943" w14:textId="77777777" w:rsidR="00013AD3" w:rsidRDefault="00013AD3" w:rsidP="006D5EE3">
            <w:pPr>
              <w:widowControl w:val="0"/>
              <w:autoSpaceDE w:val="0"/>
              <w:autoSpaceDN w:val="0"/>
              <w:adjustRightInd w:val="0"/>
              <w:jc w:val="both"/>
              <w:rPr>
                <w:bCs/>
                <w:sz w:val="28"/>
                <w:szCs w:val="28"/>
              </w:rPr>
            </w:pPr>
          </w:p>
        </w:tc>
        <w:tc>
          <w:tcPr>
            <w:tcW w:w="2404" w:type="dxa"/>
          </w:tcPr>
          <w:p w14:paraId="51A9A433" w14:textId="77777777" w:rsidR="00013AD3" w:rsidRDefault="00013AD3" w:rsidP="006D5EE3">
            <w:pPr>
              <w:widowControl w:val="0"/>
              <w:autoSpaceDE w:val="0"/>
              <w:autoSpaceDN w:val="0"/>
              <w:adjustRightInd w:val="0"/>
              <w:jc w:val="both"/>
              <w:rPr>
                <w:bCs/>
                <w:sz w:val="28"/>
                <w:szCs w:val="28"/>
              </w:rPr>
            </w:pPr>
          </w:p>
        </w:tc>
      </w:tr>
      <w:tr w:rsidR="0017363C" w14:paraId="0C59C38D" w14:textId="77777777" w:rsidTr="006D5EE3">
        <w:tc>
          <w:tcPr>
            <w:tcW w:w="6941" w:type="dxa"/>
          </w:tcPr>
          <w:p w14:paraId="44D48C50" w14:textId="77777777" w:rsidR="0017363C" w:rsidRDefault="0017363C" w:rsidP="006D5EE3">
            <w:pPr>
              <w:widowControl w:val="0"/>
              <w:autoSpaceDE w:val="0"/>
              <w:autoSpaceDN w:val="0"/>
              <w:adjustRightInd w:val="0"/>
              <w:jc w:val="both"/>
              <w:rPr>
                <w:bCs/>
                <w:sz w:val="28"/>
                <w:szCs w:val="28"/>
              </w:rPr>
            </w:pPr>
          </w:p>
        </w:tc>
        <w:tc>
          <w:tcPr>
            <w:tcW w:w="2404" w:type="dxa"/>
          </w:tcPr>
          <w:p w14:paraId="2917AD22" w14:textId="77777777" w:rsidR="0017363C" w:rsidRDefault="0017363C" w:rsidP="006D5EE3">
            <w:pPr>
              <w:widowControl w:val="0"/>
              <w:autoSpaceDE w:val="0"/>
              <w:autoSpaceDN w:val="0"/>
              <w:adjustRightInd w:val="0"/>
              <w:jc w:val="both"/>
              <w:rPr>
                <w:bCs/>
                <w:sz w:val="28"/>
                <w:szCs w:val="28"/>
              </w:rPr>
            </w:pPr>
          </w:p>
        </w:tc>
      </w:tr>
      <w:tr w:rsidR="00BD4E44" w14:paraId="179A3889" w14:textId="77777777" w:rsidTr="006D5EE3">
        <w:tc>
          <w:tcPr>
            <w:tcW w:w="6941" w:type="dxa"/>
          </w:tcPr>
          <w:p w14:paraId="57A9C226" w14:textId="77777777" w:rsidR="00BD4E44" w:rsidRDefault="00BD4E44" w:rsidP="006D5EE3">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268A02CD" w14:textId="77777777" w:rsidR="00BD4E44" w:rsidRDefault="00BD4E44" w:rsidP="006D5EE3">
            <w:pPr>
              <w:widowControl w:val="0"/>
              <w:autoSpaceDE w:val="0"/>
              <w:autoSpaceDN w:val="0"/>
              <w:adjustRightInd w:val="0"/>
              <w:jc w:val="both"/>
              <w:rPr>
                <w:bCs/>
                <w:sz w:val="28"/>
                <w:szCs w:val="28"/>
              </w:rPr>
            </w:pPr>
            <w:r>
              <w:rPr>
                <w:bCs/>
                <w:sz w:val="28"/>
                <w:szCs w:val="28"/>
              </w:rPr>
              <w:t>К.С. Юхневич</w:t>
            </w:r>
          </w:p>
        </w:tc>
      </w:tr>
    </w:tbl>
    <w:p w14:paraId="12778CE1" w14:textId="77777777" w:rsidR="00BD4E44" w:rsidRPr="00AE1906" w:rsidRDefault="00BD4E44" w:rsidP="00BD4E44">
      <w:pPr>
        <w:tabs>
          <w:tab w:val="left" w:pos="270"/>
          <w:tab w:val="right" w:pos="9355"/>
        </w:tabs>
        <w:rPr>
          <w:b/>
          <w:iCs/>
          <w:sz w:val="28"/>
          <w:szCs w:val="28"/>
        </w:rPr>
      </w:pPr>
    </w:p>
    <w:p w14:paraId="2772FB0B" w14:textId="77777777" w:rsidR="00BD4E44" w:rsidRDefault="00BD4E44" w:rsidP="00F00DC8">
      <w:pPr>
        <w:ind w:left="-142" w:right="-1" w:firstLine="709"/>
        <w:jc w:val="both"/>
        <w:rPr>
          <w:b/>
          <w:bCs/>
          <w:sz w:val="28"/>
          <w:szCs w:val="22"/>
        </w:rPr>
      </w:pPr>
    </w:p>
    <w:p w14:paraId="5AB7F6CC" w14:textId="77777777" w:rsidR="009B3A15" w:rsidRDefault="009B3A15" w:rsidP="00F00DC8">
      <w:pPr>
        <w:ind w:left="-142" w:right="-1" w:firstLine="709"/>
        <w:jc w:val="both"/>
        <w:rPr>
          <w:b/>
          <w:bCs/>
          <w:sz w:val="28"/>
          <w:szCs w:val="22"/>
        </w:rPr>
      </w:pPr>
    </w:p>
    <w:p w14:paraId="378CED9E" w14:textId="77777777" w:rsidR="00F24A56" w:rsidRDefault="00F24A56" w:rsidP="00F9382F">
      <w:pPr>
        <w:tabs>
          <w:tab w:val="left" w:pos="270"/>
          <w:tab w:val="right" w:pos="9355"/>
        </w:tabs>
        <w:ind w:left="-5273" w:firstLine="9668"/>
        <w:sectPr w:rsidR="00F24A56" w:rsidSect="001B2ADB">
          <w:pgSz w:w="11906" w:h="16838" w:code="9"/>
          <w:pgMar w:top="142" w:right="567" w:bottom="851" w:left="1701" w:header="573" w:footer="0" w:gutter="0"/>
          <w:pgNumType w:start="1"/>
          <w:cols w:space="708"/>
          <w:docGrid w:linePitch="360"/>
        </w:sectPr>
      </w:pPr>
    </w:p>
    <w:p w14:paraId="43DAD5CF" w14:textId="77777777" w:rsidR="00F9382F" w:rsidRPr="00AE1906" w:rsidRDefault="00F9382F" w:rsidP="00D02E1F">
      <w:pPr>
        <w:tabs>
          <w:tab w:val="left" w:pos="270"/>
          <w:tab w:val="right" w:pos="9355"/>
        </w:tabs>
        <w:ind w:left="-5557" w:firstLine="9810"/>
        <w:rPr>
          <w:b/>
          <w:iCs/>
          <w:sz w:val="28"/>
          <w:szCs w:val="28"/>
        </w:rPr>
      </w:pPr>
    </w:p>
    <w:sectPr w:rsidR="00F9382F" w:rsidRPr="00AE1906" w:rsidSect="005456BC">
      <w:headerReference w:type="default" r:id="rId11"/>
      <w:pgSz w:w="11906" w:h="16838"/>
      <w:pgMar w:top="992"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E45F7" w14:textId="77777777" w:rsidR="00DE1822" w:rsidRDefault="00DE1822" w:rsidP="00377397">
      <w:r>
        <w:separator/>
      </w:r>
    </w:p>
  </w:endnote>
  <w:endnote w:type="continuationSeparator" w:id="0">
    <w:p w14:paraId="133A744C" w14:textId="77777777" w:rsidR="00DE1822" w:rsidRDefault="00DE182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3DBEA" w14:textId="77777777" w:rsidR="00DE1822" w:rsidRDefault="00DE1822" w:rsidP="00377397">
      <w:r>
        <w:separator/>
      </w:r>
    </w:p>
  </w:footnote>
  <w:footnote w:type="continuationSeparator" w:id="0">
    <w:p w14:paraId="5E491DCF" w14:textId="77777777" w:rsidR="00DE1822" w:rsidRDefault="00DE182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4C919647"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7D9410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CF15A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EF6559C"/>
    <w:multiLevelType w:val="hybridMultilevel"/>
    <w:tmpl w:val="CF36EFA8"/>
    <w:lvl w:ilvl="0" w:tplc="257A2C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99E79F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500B76E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5AEC659D"/>
    <w:multiLevelType w:val="hybridMultilevel"/>
    <w:tmpl w:val="3E8878BE"/>
    <w:lvl w:ilvl="0" w:tplc="0F2A185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D607E6C"/>
    <w:multiLevelType w:val="hybridMultilevel"/>
    <w:tmpl w:val="E4B80598"/>
    <w:lvl w:ilvl="0" w:tplc="D0609AE4">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8CA5C50"/>
    <w:multiLevelType w:val="hybridMultilevel"/>
    <w:tmpl w:val="049C39C0"/>
    <w:lvl w:ilvl="0" w:tplc="1BB422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07A443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852210809">
    <w:abstractNumId w:val="7"/>
  </w:num>
  <w:num w:numId="2" w16cid:durableId="21564923">
    <w:abstractNumId w:val="2"/>
  </w:num>
  <w:num w:numId="3" w16cid:durableId="368339262">
    <w:abstractNumId w:val="4"/>
  </w:num>
  <w:num w:numId="4" w16cid:durableId="1581326498">
    <w:abstractNumId w:val="1"/>
  </w:num>
  <w:num w:numId="5" w16cid:durableId="1489058047">
    <w:abstractNumId w:val="0"/>
  </w:num>
  <w:num w:numId="6" w16cid:durableId="1513256554">
    <w:abstractNumId w:val="13"/>
  </w:num>
  <w:num w:numId="7" w16cid:durableId="443887618">
    <w:abstractNumId w:val="3"/>
  </w:num>
  <w:num w:numId="8" w16cid:durableId="592207399">
    <w:abstractNumId w:val="5"/>
  </w:num>
  <w:num w:numId="9" w16cid:durableId="390153568">
    <w:abstractNumId w:val="9"/>
  </w:num>
  <w:num w:numId="10" w16cid:durableId="764695845">
    <w:abstractNumId w:val="11"/>
  </w:num>
  <w:num w:numId="11" w16cid:durableId="1299262473">
    <w:abstractNumId w:val="8"/>
  </w:num>
  <w:num w:numId="12" w16cid:durableId="121581627">
    <w:abstractNumId w:val="12"/>
  </w:num>
  <w:num w:numId="13" w16cid:durableId="1759591431">
    <w:abstractNumId w:val="10"/>
  </w:num>
  <w:num w:numId="14" w16cid:durableId="168685628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13AD3"/>
    <w:rsid w:val="000150E7"/>
    <w:rsid w:val="00016556"/>
    <w:rsid w:val="00024580"/>
    <w:rsid w:val="00024F72"/>
    <w:rsid w:val="000251C0"/>
    <w:rsid w:val="00025563"/>
    <w:rsid w:val="00025584"/>
    <w:rsid w:val="00034450"/>
    <w:rsid w:val="000350AB"/>
    <w:rsid w:val="000358BE"/>
    <w:rsid w:val="00040B77"/>
    <w:rsid w:val="00041805"/>
    <w:rsid w:val="00041EA9"/>
    <w:rsid w:val="00045304"/>
    <w:rsid w:val="00045FC1"/>
    <w:rsid w:val="000514A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73AA"/>
    <w:rsid w:val="000B626E"/>
    <w:rsid w:val="000B6779"/>
    <w:rsid w:val="000C076F"/>
    <w:rsid w:val="000C0A06"/>
    <w:rsid w:val="000C2BE5"/>
    <w:rsid w:val="000C3DC0"/>
    <w:rsid w:val="000C6791"/>
    <w:rsid w:val="000D0306"/>
    <w:rsid w:val="000D3A1A"/>
    <w:rsid w:val="000D4F19"/>
    <w:rsid w:val="000D58DF"/>
    <w:rsid w:val="000D592A"/>
    <w:rsid w:val="000D5C2A"/>
    <w:rsid w:val="000D63B0"/>
    <w:rsid w:val="000E1526"/>
    <w:rsid w:val="000E3381"/>
    <w:rsid w:val="000E34B3"/>
    <w:rsid w:val="000E3AF7"/>
    <w:rsid w:val="000E404C"/>
    <w:rsid w:val="000E755B"/>
    <w:rsid w:val="00107D8E"/>
    <w:rsid w:val="001109EF"/>
    <w:rsid w:val="00110C60"/>
    <w:rsid w:val="00110E6B"/>
    <w:rsid w:val="001120D7"/>
    <w:rsid w:val="00115D2F"/>
    <w:rsid w:val="00116F45"/>
    <w:rsid w:val="0012042A"/>
    <w:rsid w:val="001227DE"/>
    <w:rsid w:val="0012485D"/>
    <w:rsid w:val="00130B6A"/>
    <w:rsid w:val="001323B4"/>
    <w:rsid w:val="00137D4D"/>
    <w:rsid w:val="00141909"/>
    <w:rsid w:val="00144325"/>
    <w:rsid w:val="001451B9"/>
    <w:rsid w:val="00147AB5"/>
    <w:rsid w:val="00147EC9"/>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E15"/>
    <w:rsid w:val="00166F09"/>
    <w:rsid w:val="0017363C"/>
    <w:rsid w:val="00173759"/>
    <w:rsid w:val="00175FF1"/>
    <w:rsid w:val="00177A76"/>
    <w:rsid w:val="00181538"/>
    <w:rsid w:val="00181A47"/>
    <w:rsid w:val="00182946"/>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249D"/>
    <w:rsid w:val="001B2ADB"/>
    <w:rsid w:val="001B39E7"/>
    <w:rsid w:val="001B5D41"/>
    <w:rsid w:val="001B6546"/>
    <w:rsid w:val="001C2C4D"/>
    <w:rsid w:val="001C673E"/>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7690"/>
    <w:rsid w:val="002227EF"/>
    <w:rsid w:val="00223ABC"/>
    <w:rsid w:val="00223EF2"/>
    <w:rsid w:val="00231511"/>
    <w:rsid w:val="00231A6B"/>
    <w:rsid w:val="00235340"/>
    <w:rsid w:val="00236647"/>
    <w:rsid w:val="0024003E"/>
    <w:rsid w:val="002427D9"/>
    <w:rsid w:val="002463DA"/>
    <w:rsid w:val="00246680"/>
    <w:rsid w:val="00246E65"/>
    <w:rsid w:val="00257D8B"/>
    <w:rsid w:val="00263D94"/>
    <w:rsid w:val="00264A6E"/>
    <w:rsid w:val="00271A71"/>
    <w:rsid w:val="00276018"/>
    <w:rsid w:val="002774FF"/>
    <w:rsid w:val="00282B3E"/>
    <w:rsid w:val="00283777"/>
    <w:rsid w:val="002844A1"/>
    <w:rsid w:val="002911CD"/>
    <w:rsid w:val="0029430F"/>
    <w:rsid w:val="00294552"/>
    <w:rsid w:val="00297C99"/>
    <w:rsid w:val="002A248D"/>
    <w:rsid w:val="002A2585"/>
    <w:rsid w:val="002A65E5"/>
    <w:rsid w:val="002B48FF"/>
    <w:rsid w:val="002B5895"/>
    <w:rsid w:val="002C243F"/>
    <w:rsid w:val="002C2DEA"/>
    <w:rsid w:val="002C30C8"/>
    <w:rsid w:val="002C4198"/>
    <w:rsid w:val="002C7076"/>
    <w:rsid w:val="002C7F79"/>
    <w:rsid w:val="002D0682"/>
    <w:rsid w:val="002D2B5E"/>
    <w:rsid w:val="002D3609"/>
    <w:rsid w:val="002D472D"/>
    <w:rsid w:val="002D6954"/>
    <w:rsid w:val="002D6F54"/>
    <w:rsid w:val="002E3313"/>
    <w:rsid w:val="002E384B"/>
    <w:rsid w:val="002E473C"/>
    <w:rsid w:val="002E492C"/>
    <w:rsid w:val="002E6653"/>
    <w:rsid w:val="002F47F6"/>
    <w:rsid w:val="002F7144"/>
    <w:rsid w:val="002F76F0"/>
    <w:rsid w:val="003046D3"/>
    <w:rsid w:val="00313FA0"/>
    <w:rsid w:val="003207EB"/>
    <w:rsid w:val="00323D3A"/>
    <w:rsid w:val="00327A10"/>
    <w:rsid w:val="003305AB"/>
    <w:rsid w:val="003318CF"/>
    <w:rsid w:val="0033270E"/>
    <w:rsid w:val="00333EC6"/>
    <w:rsid w:val="00334DC7"/>
    <w:rsid w:val="0033696C"/>
    <w:rsid w:val="00341304"/>
    <w:rsid w:val="0034273D"/>
    <w:rsid w:val="003501A8"/>
    <w:rsid w:val="003522D7"/>
    <w:rsid w:val="00357D62"/>
    <w:rsid w:val="003632DB"/>
    <w:rsid w:val="00365B39"/>
    <w:rsid w:val="00367BA1"/>
    <w:rsid w:val="00374743"/>
    <w:rsid w:val="00374FE8"/>
    <w:rsid w:val="00376AEB"/>
    <w:rsid w:val="00376E7D"/>
    <w:rsid w:val="00377397"/>
    <w:rsid w:val="003817CA"/>
    <w:rsid w:val="00382CF7"/>
    <w:rsid w:val="0038394C"/>
    <w:rsid w:val="00385589"/>
    <w:rsid w:val="00385B98"/>
    <w:rsid w:val="00386401"/>
    <w:rsid w:val="00386B8B"/>
    <w:rsid w:val="00387E32"/>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E003E"/>
    <w:rsid w:val="003E2CAF"/>
    <w:rsid w:val="003F20B1"/>
    <w:rsid w:val="003F4066"/>
    <w:rsid w:val="003F5240"/>
    <w:rsid w:val="003F6582"/>
    <w:rsid w:val="003F6BF5"/>
    <w:rsid w:val="00406813"/>
    <w:rsid w:val="00417241"/>
    <w:rsid w:val="004175E1"/>
    <w:rsid w:val="0042019D"/>
    <w:rsid w:val="00421317"/>
    <w:rsid w:val="00423CF7"/>
    <w:rsid w:val="00426631"/>
    <w:rsid w:val="00427EC7"/>
    <w:rsid w:val="00430E42"/>
    <w:rsid w:val="00432185"/>
    <w:rsid w:val="004359A5"/>
    <w:rsid w:val="00436879"/>
    <w:rsid w:val="00437E8A"/>
    <w:rsid w:val="00442A2F"/>
    <w:rsid w:val="00443547"/>
    <w:rsid w:val="00444123"/>
    <w:rsid w:val="00444B0A"/>
    <w:rsid w:val="0044523B"/>
    <w:rsid w:val="00451BA0"/>
    <w:rsid w:val="00453112"/>
    <w:rsid w:val="00455BAB"/>
    <w:rsid w:val="00455F70"/>
    <w:rsid w:val="00457947"/>
    <w:rsid w:val="00460740"/>
    <w:rsid w:val="00461AD3"/>
    <w:rsid w:val="00463613"/>
    <w:rsid w:val="00463B69"/>
    <w:rsid w:val="004728D9"/>
    <w:rsid w:val="00474838"/>
    <w:rsid w:val="00476319"/>
    <w:rsid w:val="0047695B"/>
    <w:rsid w:val="00476E6B"/>
    <w:rsid w:val="00477AA3"/>
    <w:rsid w:val="00480E7B"/>
    <w:rsid w:val="004814DD"/>
    <w:rsid w:val="00481976"/>
    <w:rsid w:val="00483AB8"/>
    <w:rsid w:val="00483B9D"/>
    <w:rsid w:val="00484402"/>
    <w:rsid w:val="00485EB3"/>
    <w:rsid w:val="00490B6D"/>
    <w:rsid w:val="0049213F"/>
    <w:rsid w:val="00494BD8"/>
    <w:rsid w:val="0049575D"/>
    <w:rsid w:val="00496817"/>
    <w:rsid w:val="00497D4D"/>
    <w:rsid w:val="004A2B44"/>
    <w:rsid w:val="004A5105"/>
    <w:rsid w:val="004A68DE"/>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67D1"/>
    <w:rsid w:val="004E6C27"/>
    <w:rsid w:val="004E6CB0"/>
    <w:rsid w:val="004F433F"/>
    <w:rsid w:val="004F7358"/>
    <w:rsid w:val="00500A11"/>
    <w:rsid w:val="005018E5"/>
    <w:rsid w:val="005206FA"/>
    <w:rsid w:val="005246E9"/>
    <w:rsid w:val="00525B87"/>
    <w:rsid w:val="005260EB"/>
    <w:rsid w:val="00530238"/>
    <w:rsid w:val="00531BBD"/>
    <w:rsid w:val="005335B9"/>
    <w:rsid w:val="00543536"/>
    <w:rsid w:val="00543EC5"/>
    <w:rsid w:val="0054402D"/>
    <w:rsid w:val="00544553"/>
    <w:rsid w:val="005456BC"/>
    <w:rsid w:val="00545FC6"/>
    <w:rsid w:val="00550D55"/>
    <w:rsid w:val="00556CD1"/>
    <w:rsid w:val="00561CFA"/>
    <w:rsid w:val="005638D8"/>
    <w:rsid w:val="005653D2"/>
    <w:rsid w:val="0057556A"/>
    <w:rsid w:val="00577FD3"/>
    <w:rsid w:val="005859B4"/>
    <w:rsid w:val="00586532"/>
    <w:rsid w:val="0058684C"/>
    <w:rsid w:val="00586988"/>
    <w:rsid w:val="00593491"/>
    <w:rsid w:val="00593F1E"/>
    <w:rsid w:val="0059468C"/>
    <w:rsid w:val="005A2235"/>
    <w:rsid w:val="005A3217"/>
    <w:rsid w:val="005A3A25"/>
    <w:rsid w:val="005A5BC6"/>
    <w:rsid w:val="005B190D"/>
    <w:rsid w:val="005B47A5"/>
    <w:rsid w:val="005B5FA6"/>
    <w:rsid w:val="005C5E3E"/>
    <w:rsid w:val="005D4A5A"/>
    <w:rsid w:val="005D5387"/>
    <w:rsid w:val="005E5BE6"/>
    <w:rsid w:val="005F0981"/>
    <w:rsid w:val="005F21A7"/>
    <w:rsid w:val="005F36D9"/>
    <w:rsid w:val="005F3CFA"/>
    <w:rsid w:val="005F749E"/>
    <w:rsid w:val="00603B3D"/>
    <w:rsid w:val="006109EE"/>
    <w:rsid w:val="00615F56"/>
    <w:rsid w:val="00620AF9"/>
    <w:rsid w:val="00620D5C"/>
    <w:rsid w:val="0062486B"/>
    <w:rsid w:val="00632D25"/>
    <w:rsid w:val="006330BF"/>
    <w:rsid w:val="00634DD4"/>
    <w:rsid w:val="00636B3B"/>
    <w:rsid w:val="0064296A"/>
    <w:rsid w:val="0064490E"/>
    <w:rsid w:val="00645005"/>
    <w:rsid w:val="00646DCE"/>
    <w:rsid w:val="006522A9"/>
    <w:rsid w:val="00653925"/>
    <w:rsid w:val="0065675F"/>
    <w:rsid w:val="0066309E"/>
    <w:rsid w:val="00665E3E"/>
    <w:rsid w:val="00666242"/>
    <w:rsid w:val="00666C43"/>
    <w:rsid w:val="0067445B"/>
    <w:rsid w:val="00680D2D"/>
    <w:rsid w:val="0069166C"/>
    <w:rsid w:val="00692604"/>
    <w:rsid w:val="006A000E"/>
    <w:rsid w:val="006A3B85"/>
    <w:rsid w:val="006B0311"/>
    <w:rsid w:val="006B0866"/>
    <w:rsid w:val="006B5FB9"/>
    <w:rsid w:val="006B7859"/>
    <w:rsid w:val="006C0F34"/>
    <w:rsid w:val="006C2E21"/>
    <w:rsid w:val="006C5DE1"/>
    <w:rsid w:val="006D2AAF"/>
    <w:rsid w:val="006D3718"/>
    <w:rsid w:val="006D3E9A"/>
    <w:rsid w:val="006D6BDF"/>
    <w:rsid w:val="006D6C31"/>
    <w:rsid w:val="006D7452"/>
    <w:rsid w:val="006E5D7E"/>
    <w:rsid w:val="006E76C0"/>
    <w:rsid w:val="006E7BA7"/>
    <w:rsid w:val="006F04E4"/>
    <w:rsid w:val="006F1EE2"/>
    <w:rsid w:val="006F291B"/>
    <w:rsid w:val="006F31A7"/>
    <w:rsid w:val="006F484C"/>
    <w:rsid w:val="007035EE"/>
    <w:rsid w:val="00716B60"/>
    <w:rsid w:val="00716DDC"/>
    <w:rsid w:val="00717520"/>
    <w:rsid w:val="007208D7"/>
    <w:rsid w:val="007232C9"/>
    <w:rsid w:val="00725364"/>
    <w:rsid w:val="00731578"/>
    <w:rsid w:val="00732D9B"/>
    <w:rsid w:val="00734EFF"/>
    <w:rsid w:val="00742A84"/>
    <w:rsid w:val="00744EDB"/>
    <w:rsid w:val="00746864"/>
    <w:rsid w:val="007541DE"/>
    <w:rsid w:val="00754505"/>
    <w:rsid w:val="00755CA6"/>
    <w:rsid w:val="007570C1"/>
    <w:rsid w:val="0076057C"/>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74E3"/>
    <w:rsid w:val="007A0829"/>
    <w:rsid w:val="007A2F34"/>
    <w:rsid w:val="007A516C"/>
    <w:rsid w:val="007A5279"/>
    <w:rsid w:val="007A62C2"/>
    <w:rsid w:val="007A64A2"/>
    <w:rsid w:val="007B0C6C"/>
    <w:rsid w:val="007B2C86"/>
    <w:rsid w:val="007B5E51"/>
    <w:rsid w:val="007B7702"/>
    <w:rsid w:val="007C047C"/>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4C73"/>
    <w:rsid w:val="00805BE7"/>
    <w:rsid w:val="00813E29"/>
    <w:rsid w:val="00815BE0"/>
    <w:rsid w:val="00816A6A"/>
    <w:rsid w:val="00816CE6"/>
    <w:rsid w:val="008172A7"/>
    <w:rsid w:val="00817317"/>
    <w:rsid w:val="00825DE3"/>
    <w:rsid w:val="00843431"/>
    <w:rsid w:val="00844223"/>
    <w:rsid w:val="00847DAD"/>
    <w:rsid w:val="00847F0A"/>
    <w:rsid w:val="00851C91"/>
    <w:rsid w:val="00853548"/>
    <w:rsid w:val="0085497B"/>
    <w:rsid w:val="008555D8"/>
    <w:rsid w:val="00856771"/>
    <w:rsid w:val="00861F7A"/>
    <w:rsid w:val="00862733"/>
    <w:rsid w:val="00865757"/>
    <w:rsid w:val="00867D09"/>
    <w:rsid w:val="00877917"/>
    <w:rsid w:val="00877DB9"/>
    <w:rsid w:val="008802D5"/>
    <w:rsid w:val="00880577"/>
    <w:rsid w:val="008805D2"/>
    <w:rsid w:val="00881D69"/>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71C4"/>
    <w:rsid w:val="008C1716"/>
    <w:rsid w:val="008C2752"/>
    <w:rsid w:val="008C324A"/>
    <w:rsid w:val="008C6E32"/>
    <w:rsid w:val="008D7722"/>
    <w:rsid w:val="008E2DBA"/>
    <w:rsid w:val="008E4BA5"/>
    <w:rsid w:val="008E5775"/>
    <w:rsid w:val="008E770E"/>
    <w:rsid w:val="008F0065"/>
    <w:rsid w:val="008F3772"/>
    <w:rsid w:val="008F40E6"/>
    <w:rsid w:val="008F427A"/>
    <w:rsid w:val="008F5DE4"/>
    <w:rsid w:val="008F7869"/>
    <w:rsid w:val="0090292F"/>
    <w:rsid w:val="0090308D"/>
    <w:rsid w:val="009034FD"/>
    <w:rsid w:val="00906615"/>
    <w:rsid w:val="00907DF3"/>
    <w:rsid w:val="00910965"/>
    <w:rsid w:val="00915DC2"/>
    <w:rsid w:val="0091625F"/>
    <w:rsid w:val="00920FF3"/>
    <w:rsid w:val="00921B97"/>
    <w:rsid w:val="00922D73"/>
    <w:rsid w:val="0093226D"/>
    <w:rsid w:val="00935BD5"/>
    <w:rsid w:val="00936639"/>
    <w:rsid w:val="00940EDD"/>
    <w:rsid w:val="009417B7"/>
    <w:rsid w:val="00945314"/>
    <w:rsid w:val="009463C4"/>
    <w:rsid w:val="00947948"/>
    <w:rsid w:val="00947D7E"/>
    <w:rsid w:val="00950968"/>
    <w:rsid w:val="00952A8D"/>
    <w:rsid w:val="00952C1F"/>
    <w:rsid w:val="00953ED9"/>
    <w:rsid w:val="00957448"/>
    <w:rsid w:val="00961E62"/>
    <w:rsid w:val="00974B45"/>
    <w:rsid w:val="00974D25"/>
    <w:rsid w:val="00977EA9"/>
    <w:rsid w:val="00977EC0"/>
    <w:rsid w:val="00980492"/>
    <w:rsid w:val="00980AC7"/>
    <w:rsid w:val="009903E6"/>
    <w:rsid w:val="00991437"/>
    <w:rsid w:val="009918B3"/>
    <w:rsid w:val="00993205"/>
    <w:rsid w:val="00995DD4"/>
    <w:rsid w:val="0099666E"/>
    <w:rsid w:val="00996FB2"/>
    <w:rsid w:val="009A0B65"/>
    <w:rsid w:val="009A191E"/>
    <w:rsid w:val="009A584C"/>
    <w:rsid w:val="009A670A"/>
    <w:rsid w:val="009B16F6"/>
    <w:rsid w:val="009B3A15"/>
    <w:rsid w:val="009C06A1"/>
    <w:rsid w:val="009C0EDC"/>
    <w:rsid w:val="009C0F7A"/>
    <w:rsid w:val="009C31D2"/>
    <w:rsid w:val="009C53B7"/>
    <w:rsid w:val="009C5B0E"/>
    <w:rsid w:val="009C631A"/>
    <w:rsid w:val="009D3298"/>
    <w:rsid w:val="009D436F"/>
    <w:rsid w:val="009D4D12"/>
    <w:rsid w:val="009D5E4D"/>
    <w:rsid w:val="009D64F0"/>
    <w:rsid w:val="009E30F7"/>
    <w:rsid w:val="009E388A"/>
    <w:rsid w:val="009E6F3B"/>
    <w:rsid w:val="009F0AAD"/>
    <w:rsid w:val="009F1D9C"/>
    <w:rsid w:val="009F46EC"/>
    <w:rsid w:val="009F7667"/>
    <w:rsid w:val="009F7815"/>
    <w:rsid w:val="00A0068D"/>
    <w:rsid w:val="00A056EB"/>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40113"/>
    <w:rsid w:val="00A419A0"/>
    <w:rsid w:val="00A4380F"/>
    <w:rsid w:val="00A447AA"/>
    <w:rsid w:val="00A47934"/>
    <w:rsid w:val="00A545D1"/>
    <w:rsid w:val="00A55FF3"/>
    <w:rsid w:val="00A57C35"/>
    <w:rsid w:val="00A62816"/>
    <w:rsid w:val="00A63626"/>
    <w:rsid w:val="00A67873"/>
    <w:rsid w:val="00A67AA4"/>
    <w:rsid w:val="00A67B94"/>
    <w:rsid w:val="00A67E83"/>
    <w:rsid w:val="00A70B21"/>
    <w:rsid w:val="00A80CA0"/>
    <w:rsid w:val="00A835D1"/>
    <w:rsid w:val="00A83719"/>
    <w:rsid w:val="00A90107"/>
    <w:rsid w:val="00A9124A"/>
    <w:rsid w:val="00A91F8D"/>
    <w:rsid w:val="00A92D8E"/>
    <w:rsid w:val="00A96641"/>
    <w:rsid w:val="00A97F6B"/>
    <w:rsid w:val="00AA04B6"/>
    <w:rsid w:val="00AA192A"/>
    <w:rsid w:val="00AA5EF4"/>
    <w:rsid w:val="00AB3687"/>
    <w:rsid w:val="00AB3AB2"/>
    <w:rsid w:val="00AB60B2"/>
    <w:rsid w:val="00AC00B6"/>
    <w:rsid w:val="00AC14AD"/>
    <w:rsid w:val="00AC7369"/>
    <w:rsid w:val="00AD13BF"/>
    <w:rsid w:val="00AD15A2"/>
    <w:rsid w:val="00AD3E3F"/>
    <w:rsid w:val="00AE1906"/>
    <w:rsid w:val="00AE3B94"/>
    <w:rsid w:val="00AE60C0"/>
    <w:rsid w:val="00AE7B23"/>
    <w:rsid w:val="00AF148D"/>
    <w:rsid w:val="00AF1E6D"/>
    <w:rsid w:val="00AF37C4"/>
    <w:rsid w:val="00AF488D"/>
    <w:rsid w:val="00AF4C96"/>
    <w:rsid w:val="00AF62F6"/>
    <w:rsid w:val="00AF72B3"/>
    <w:rsid w:val="00B0310A"/>
    <w:rsid w:val="00B044FB"/>
    <w:rsid w:val="00B124B9"/>
    <w:rsid w:val="00B12632"/>
    <w:rsid w:val="00B144AD"/>
    <w:rsid w:val="00B14527"/>
    <w:rsid w:val="00B14AC3"/>
    <w:rsid w:val="00B15294"/>
    <w:rsid w:val="00B15E4C"/>
    <w:rsid w:val="00B22890"/>
    <w:rsid w:val="00B27127"/>
    <w:rsid w:val="00B32AB6"/>
    <w:rsid w:val="00B36E76"/>
    <w:rsid w:val="00B4076A"/>
    <w:rsid w:val="00B421F6"/>
    <w:rsid w:val="00B42E90"/>
    <w:rsid w:val="00B43225"/>
    <w:rsid w:val="00B43A72"/>
    <w:rsid w:val="00B43FA8"/>
    <w:rsid w:val="00B46E2D"/>
    <w:rsid w:val="00B54C98"/>
    <w:rsid w:val="00B55E24"/>
    <w:rsid w:val="00B6095B"/>
    <w:rsid w:val="00B60F44"/>
    <w:rsid w:val="00B642DB"/>
    <w:rsid w:val="00B7111D"/>
    <w:rsid w:val="00B72060"/>
    <w:rsid w:val="00B72F01"/>
    <w:rsid w:val="00B768AC"/>
    <w:rsid w:val="00B825A2"/>
    <w:rsid w:val="00B84B5D"/>
    <w:rsid w:val="00B931C4"/>
    <w:rsid w:val="00BA128B"/>
    <w:rsid w:val="00BA2A35"/>
    <w:rsid w:val="00BA4154"/>
    <w:rsid w:val="00BB095D"/>
    <w:rsid w:val="00BB0D36"/>
    <w:rsid w:val="00BB3635"/>
    <w:rsid w:val="00BB4EB7"/>
    <w:rsid w:val="00BB6895"/>
    <w:rsid w:val="00BC37FF"/>
    <w:rsid w:val="00BD0588"/>
    <w:rsid w:val="00BD4E44"/>
    <w:rsid w:val="00BE070B"/>
    <w:rsid w:val="00BE28E7"/>
    <w:rsid w:val="00BE49C3"/>
    <w:rsid w:val="00BE5412"/>
    <w:rsid w:val="00BE5D0F"/>
    <w:rsid w:val="00BE5D71"/>
    <w:rsid w:val="00BF3F2F"/>
    <w:rsid w:val="00BF6F8F"/>
    <w:rsid w:val="00C00CD5"/>
    <w:rsid w:val="00C01933"/>
    <w:rsid w:val="00C02877"/>
    <w:rsid w:val="00C04220"/>
    <w:rsid w:val="00C06466"/>
    <w:rsid w:val="00C12566"/>
    <w:rsid w:val="00C134D8"/>
    <w:rsid w:val="00C13D91"/>
    <w:rsid w:val="00C144C9"/>
    <w:rsid w:val="00C17B77"/>
    <w:rsid w:val="00C21B30"/>
    <w:rsid w:val="00C23127"/>
    <w:rsid w:val="00C233AD"/>
    <w:rsid w:val="00C336D2"/>
    <w:rsid w:val="00C3584D"/>
    <w:rsid w:val="00C42BAD"/>
    <w:rsid w:val="00C436A2"/>
    <w:rsid w:val="00C53112"/>
    <w:rsid w:val="00C559FA"/>
    <w:rsid w:val="00C563C5"/>
    <w:rsid w:val="00C61233"/>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535D"/>
    <w:rsid w:val="00CD0081"/>
    <w:rsid w:val="00CD4236"/>
    <w:rsid w:val="00CD4CE7"/>
    <w:rsid w:val="00CE289B"/>
    <w:rsid w:val="00CE48DE"/>
    <w:rsid w:val="00CF3B06"/>
    <w:rsid w:val="00CF4BB4"/>
    <w:rsid w:val="00CF4C5C"/>
    <w:rsid w:val="00CF6FA8"/>
    <w:rsid w:val="00D00440"/>
    <w:rsid w:val="00D020F5"/>
    <w:rsid w:val="00D02E1F"/>
    <w:rsid w:val="00D04068"/>
    <w:rsid w:val="00D07B8E"/>
    <w:rsid w:val="00D23EF5"/>
    <w:rsid w:val="00D25C53"/>
    <w:rsid w:val="00D2634F"/>
    <w:rsid w:val="00D2695D"/>
    <w:rsid w:val="00D3013C"/>
    <w:rsid w:val="00D3594D"/>
    <w:rsid w:val="00D35C16"/>
    <w:rsid w:val="00D36956"/>
    <w:rsid w:val="00D410D9"/>
    <w:rsid w:val="00D415F1"/>
    <w:rsid w:val="00D45179"/>
    <w:rsid w:val="00D478BD"/>
    <w:rsid w:val="00D52F94"/>
    <w:rsid w:val="00D5542A"/>
    <w:rsid w:val="00D5673A"/>
    <w:rsid w:val="00D64011"/>
    <w:rsid w:val="00D64D08"/>
    <w:rsid w:val="00D64EDD"/>
    <w:rsid w:val="00D64F3E"/>
    <w:rsid w:val="00D65557"/>
    <w:rsid w:val="00D73C5C"/>
    <w:rsid w:val="00D758AD"/>
    <w:rsid w:val="00D75AC3"/>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59EF"/>
    <w:rsid w:val="00DB7443"/>
    <w:rsid w:val="00DB75D9"/>
    <w:rsid w:val="00DC1D84"/>
    <w:rsid w:val="00DC224E"/>
    <w:rsid w:val="00DC56A4"/>
    <w:rsid w:val="00DC7496"/>
    <w:rsid w:val="00DD23C5"/>
    <w:rsid w:val="00DD2D63"/>
    <w:rsid w:val="00DD3AA1"/>
    <w:rsid w:val="00DE0278"/>
    <w:rsid w:val="00DE1822"/>
    <w:rsid w:val="00DE56A9"/>
    <w:rsid w:val="00DE575F"/>
    <w:rsid w:val="00DE5ECF"/>
    <w:rsid w:val="00DE6E47"/>
    <w:rsid w:val="00DF2D39"/>
    <w:rsid w:val="00DF33DF"/>
    <w:rsid w:val="00DF5E3D"/>
    <w:rsid w:val="00E014D7"/>
    <w:rsid w:val="00E02EF2"/>
    <w:rsid w:val="00E02FF9"/>
    <w:rsid w:val="00E06073"/>
    <w:rsid w:val="00E0624A"/>
    <w:rsid w:val="00E1181B"/>
    <w:rsid w:val="00E1766B"/>
    <w:rsid w:val="00E17C54"/>
    <w:rsid w:val="00E21687"/>
    <w:rsid w:val="00E226DD"/>
    <w:rsid w:val="00E24632"/>
    <w:rsid w:val="00E25C02"/>
    <w:rsid w:val="00E26B1F"/>
    <w:rsid w:val="00E27BA7"/>
    <w:rsid w:val="00E306A3"/>
    <w:rsid w:val="00E34DA1"/>
    <w:rsid w:val="00E35F6F"/>
    <w:rsid w:val="00E3798A"/>
    <w:rsid w:val="00E40F1B"/>
    <w:rsid w:val="00E44778"/>
    <w:rsid w:val="00E45717"/>
    <w:rsid w:val="00E50EBD"/>
    <w:rsid w:val="00E53618"/>
    <w:rsid w:val="00E5492E"/>
    <w:rsid w:val="00E57780"/>
    <w:rsid w:val="00E605E3"/>
    <w:rsid w:val="00E62281"/>
    <w:rsid w:val="00E6585E"/>
    <w:rsid w:val="00E65F4B"/>
    <w:rsid w:val="00E67875"/>
    <w:rsid w:val="00E71015"/>
    <w:rsid w:val="00E71041"/>
    <w:rsid w:val="00E723C6"/>
    <w:rsid w:val="00E72B21"/>
    <w:rsid w:val="00E756E4"/>
    <w:rsid w:val="00E75E93"/>
    <w:rsid w:val="00E803EF"/>
    <w:rsid w:val="00E81B8A"/>
    <w:rsid w:val="00E8286B"/>
    <w:rsid w:val="00E83BD8"/>
    <w:rsid w:val="00E90A00"/>
    <w:rsid w:val="00E918E8"/>
    <w:rsid w:val="00E919F3"/>
    <w:rsid w:val="00E925EA"/>
    <w:rsid w:val="00E92D7A"/>
    <w:rsid w:val="00E960DB"/>
    <w:rsid w:val="00EA18C4"/>
    <w:rsid w:val="00EA1C8F"/>
    <w:rsid w:val="00EA2A36"/>
    <w:rsid w:val="00EA3768"/>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EE8"/>
    <w:rsid w:val="00EF0143"/>
    <w:rsid w:val="00EF10BC"/>
    <w:rsid w:val="00F00DC8"/>
    <w:rsid w:val="00F04CBE"/>
    <w:rsid w:val="00F07A20"/>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3AA"/>
    <w:rsid w:val="00F83F52"/>
    <w:rsid w:val="00F9118C"/>
    <w:rsid w:val="00F91D83"/>
    <w:rsid w:val="00F9382F"/>
    <w:rsid w:val="00F9455A"/>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F96"/>
    <w:rsid w:val="00FC5146"/>
    <w:rsid w:val="00FC6338"/>
    <w:rsid w:val="00FC69EA"/>
    <w:rsid w:val="00FD0982"/>
    <w:rsid w:val="00FD2B37"/>
    <w:rsid w:val="00FD4474"/>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3226D"/>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11807</TotalTime>
  <Pages>14</Pages>
  <Words>3600</Words>
  <Characters>20520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249</cp:revision>
  <cp:lastPrinted>2024-11-13T06:43:00Z</cp:lastPrinted>
  <dcterms:created xsi:type="dcterms:W3CDTF">2024-01-29T04:00:00Z</dcterms:created>
  <dcterms:modified xsi:type="dcterms:W3CDTF">2024-11-19T07:53:00Z</dcterms:modified>
</cp:coreProperties>
</file>