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7E77427" w:rsidR="003D3E77" w:rsidRPr="000E3AF7" w:rsidRDefault="00E250CA" w:rsidP="000E3AF7">
      <w:pPr>
        <w:widowControl w:val="0"/>
        <w:tabs>
          <w:tab w:val="left" w:pos="9072"/>
        </w:tabs>
        <w:ind w:left="142" w:hanging="142"/>
        <w:rPr>
          <w:sz w:val="28"/>
          <w:szCs w:val="22"/>
        </w:rPr>
      </w:pPr>
      <w:r>
        <w:rPr>
          <w:sz w:val="28"/>
          <w:szCs w:val="22"/>
        </w:rPr>
        <w:t>2</w:t>
      </w:r>
      <w:r w:rsidR="00371B17">
        <w:rPr>
          <w:sz w:val="28"/>
          <w:szCs w:val="22"/>
        </w:rPr>
        <w:t>6</w:t>
      </w:r>
      <w:r w:rsidR="002463DA">
        <w:rPr>
          <w:sz w:val="28"/>
          <w:szCs w:val="22"/>
        </w:rPr>
        <w:t>.</w:t>
      </w:r>
      <w:r w:rsidR="00F9382F">
        <w:rPr>
          <w:sz w:val="28"/>
          <w:szCs w:val="22"/>
        </w:rPr>
        <w:t>1</w:t>
      </w:r>
      <w:r w:rsidR="00B642DB">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8</w:t>
      </w:r>
      <w:r w:rsidR="00371B17">
        <w:rPr>
          <w:sz w:val="28"/>
          <w:szCs w:val="22"/>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BF4088" w:rsidRPr="00B825A2" w14:paraId="170CFFDF" w14:textId="77777777" w:rsidTr="002C2DEA">
        <w:trPr>
          <w:jc w:val="center"/>
        </w:trPr>
        <w:tc>
          <w:tcPr>
            <w:tcW w:w="6804" w:type="dxa"/>
            <w:shd w:val="clear" w:color="auto" w:fill="auto"/>
          </w:tcPr>
          <w:p w14:paraId="566B0654" w14:textId="5184D7D6" w:rsidR="00BF4088" w:rsidRPr="00371B17" w:rsidRDefault="00BF4088" w:rsidP="00003BAA">
            <w:pPr>
              <w:widowControl w:val="0"/>
              <w:tabs>
                <w:tab w:val="left" w:pos="9072"/>
              </w:tabs>
              <w:jc w:val="both"/>
              <w:rPr>
                <w:bCs/>
                <w:sz w:val="28"/>
                <w:szCs w:val="28"/>
              </w:rPr>
            </w:pPr>
            <w:r w:rsidRPr="00371B17">
              <w:rPr>
                <w:bCs/>
                <w:sz w:val="28"/>
                <w:szCs w:val="28"/>
              </w:rPr>
              <w:t>Главный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62DE9DFA" w14:textId="00642073" w:rsidR="00BF4088" w:rsidRPr="00371B17" w:rsidRDefault="00BF4088" w:rsidP="00003BAA">
            <w:pPr>
              <w:widowControl w:val="0"/>
              <w:jc w:val="center"/>
              <w:rPr>
                <w:sz w:val="28"/>
                <w:szCs w:val="28"/>
              </w:rPr>
            </w:pPr>
            <w:r w:rsidRPr="00371B17">
              <w:rPr>
                <w:bCs/>
                <w:sz w:val="28"/>
                <w:szCs w:val="28"/>
              </w:rPr>
              <w:t>–</w:t>
            </w:r>
          </w:p>
        </w:tc>
        <w:tc>
          <w:tcPr>
            <w:tcW w:w="2409" w:type="dxa"/>
            <w:shd w:val="clear" w:color="auto" w:fill="auto"/>
          </w:tcPr>
          <w:p w14:paraId="115F7B61" w14:textId="2BDB947E" w:rsidR="00BF4088" w:rsidRPr="00371B17" w:rsidRDefault="00371B17" w:rsidP="00003BAA">
            <w:pPr>
              <w:widowControl w:val="0"/>
              <w:tabs>
                <w:tab w:val="left" w:pos="9072"/>
              </w:tabs>
              <w:rPr>
                <w:bCs/>
                <w:sz w:val="28"/>
                <w:szCs w:val="28"/>
              </w:rPr>
            </w:pPr>
            <w:r w:rsidRPr="00371B17">
              <w:rPr>
                <w:bCs/>
                <w:sz w:val="28"/>
                <w:szCs w:val="28"/>
              </w:rPr>
              <w:t>Белоусова И.А.</w:t>
            </w:r>
          </w:p>
        </w:tc>
      </w:tr>
      <w:tr w:rsidR="00D73157" w:rsidRPr="00B825A2" w14:paraId="2D662A7E" w14:textId="77777777" w:rsidTr="002C2DEA">
        <w:trPr>
          <w:jc w:val="center"/>
        </w:trPr>
        <w:tc>
          <w:tcPr>
            <w:tcW w:w="6804" w:type="dxa"/>
            <w:shd w:val="clear" w:color="auto" w:fill="auto"/>
          </w:tcPr>
          <w:p w14:paraId="0FFD6236" w14:textId="6CFBD82A" w:rsidR="00D73157" w:rsidRPr="00371B17" w:rsidRDefault="00BF4088" w:rsidP="00D73157">
            <w:pPr>
              <w:widowControl w:val="0"/>
              <w:tabs>
                <w:tab w:val="left" w:pos="9072"/>
              </w:tabs>
              <w:jc w:val="both"/>
              <w:rPr>
                <w:bCs/>
                <w:sz w:val="28"/>
                <w:szCs w:val="28"/>
              </w:rPr>
            </w:pPr>
            <w:r w:rsidRPr="00371B17">
              <w:rPr>
                <w:bCs/>
                <w:sz w:val="28"/>
                <w:szCs w:val="28"/>
              </w:rPr>
              <w:t>Ведущий</w:t>
            </w:r>
            <w:r w:rsidR="00D73157" w:rsidRPr="00371B17">
              <w:rPr>
                <w:bCs/>
                <w:sz w:val="28"/>
                <w:szCs w:val="28"/>
              </w:rPr>
              <w:t xml:space="preserve">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06AD72F5" w14:textId="47EDFE50" w:rsidR="00D73157" w:rsidRPr="00371B17" w:rsidRDefault="00D73157" w:rsidP="00D73157">
            <w:pPr>
              <w:widowControl w:val="0"/>
              <w:jc w:val="center"/>
              <w:rPr>
                <w:sz w:val="28"/>
                <w:szCs w:val="28"/>
              </w:rPr>
            </w:pPr>
            <w:r w:rsidRPr="00371B17">
              <w:rPr>
                <w:bCs/>
                <w:sz w:val="28"/>
                <w:szCs w:val="28"/>
              </w:rPr>
              <w:t>–</w:t>
            </w:r>
          </w:p>
        </w:tc>
        <w:tc>
          <w:tcPr>
            <w:tcW w:w="2409" w:type="dxa"/>
            <w:shd w:val="clear" w:color="auto" w:fill="auto"/>
          </w:tcPr>
          <w:p w14:paraId="471FE377" w14:textId="392C0971" w:rsidR="00D73157" w:rsidRPr="00371B17" w:rsidRDefault="00BF4088" w:rsidP="00D73157">
            <w:pPr>
              <w:widowControl w:val="0"/>
              <w:tabs>
                <w:tab w:val="left" w:pos="9072"/>
              </w:tabs>
              <w:rPr>
                <w:bCs/>
                <w:sz w:val="28"/>
                <w:szCs w:val="28"/>
              </w:rPr>
            </w:pPr>
            <w:r w:rsidRPr="00371B17">
              <w:rPr>
                <w:bCs/>
                <w:sz w:val="28"/>
                <w:szCs w:val="28"/>
              </w:rPr>
              <w:t>Давидович Е.Ю.</w:t>
            </w:r>
          </w:p>
        </w:tc>
      </w:tr>
      <w:tr w:rsidR="00371B17" w:rsidRPr="00B825A2" w14:paraId="70F0CE6B" w14:textId="77777777" w:rsidTr="002C2DEA">
        <w:trPr>
          <w:jc w:val="center"/>
        </w:trPr>
        <w:tc>
          <w:tcPr>
            <w:tcW w:w="6804" w:type="dxa"/>
            <w:shd w:val="clear" w:color="auto" w:fill="auto"/>
          </w:tcPr>
          <w:p w14:paraId="2D3B5034" w14:textId="65F663BB" w:rsidR="00371B17" w:rsidRPr="00371B17" w:rsidRDefault="00371B17" w:rsidP="00D73157">
            <w:pPr>
              <w:widowControl w:val="0"/>
              <w:tabs>
                <w:tab w:val="left" w:pos="9072"/>
              </w:tabs>
              <w:jc w:val="both"/>
              <w:rPr>
                <w:bCs/>
                <w:sz w:val="28"/>
                <w:szCs w:val="28"/>
              </w:rPr>
            </w:pPr>
            <w:r w:rsidRPr="00371B17">
              <w:rPr>
                <w:bCs/>
                <w:sz w:val="28"/>
                <w:szCs w:val="28"/>
              </w:rPr>
              <w:t>Ведущий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57809AE1" w14:textId="4016A937" w:rsidR="00371B17" w:rsidRPr="00371B17" w:rsidRDefault="00371B17" w:rsidP="00D73157">
            <w:pPr>
              <w:widowControl w:val="0"/>
              <w:jc w:val="center"/>
              <w:rPr>
                <w:bCs/>
                <w:sz w:val="28"/>
                <w:szCs w:val="28"/>
              </w:rPr>
            </w:pPr>
            <w:r w:rsidRPr="00371B17">
              <w:rPr>
                <w:bCs/>
                <w:sz w:val="28"/>
                <w:szCs w:val="28"/>
              </w:rPr>
              <w:t>–</w:t>
            </w:r>
          </w:p>
        </w:tc>
        <w:tc>
          <w:tcPr>
            <w:tcW w:w="2409" w:type="dxa"/>
            <w:shd w:val="clear" w:color="auto" w:fill="auto"/>
          </w:tcPr>
          <w:p w14:paraId="7BC28838" w14:textId="19946E5F" w:rsidR="00371B17" w:rsidRPr="00371B17" w:rsidRDefault="00371B17" w:rsidP="00D73157">
            <w:pPr>
              <w:widowControl w:val="0"/>
              <w:tabs>
                <w:tab w:val="left" w:pos="9072"/>
              </w:tabs>
              <w:rPr>
                <w:bCs/>
                <w:sz w:val="28"/>
                <w:szCs w:val="28"/>
              </w:rPr>
            </w:pPr>
            <w:r>
              <w:rPr>
                <w:bCs/>
                <w:sz w:val="28"/>
                <w:szCs w:val="28"/>
              </w:rPr>
              <w:t>Величко О.В.</w:t>
            </w:r>
          </w:p>
        </w:tc>
      </w:tr>
      <w:tr w:rsidR="00371B17" w:rsidRPr="00B825A2" w14:paraId="3BBE4EF3" w14:textId="77777777" w:rsidTr="002C2DEA">
        <w:trPr>
          <w:jc w:val="center"/>
        </w:trPr>
        <w:tc>
          <w:tcPr>
            <w:tcW w:w="6804" w:type="dxa"/>
            <w:shd w:val="clear" w:color="auto" w:fill="auto"/>
          </w:tcPr>
          <w:p w14:paraId="42B3131C" w14:textId="02A8A1CB" w:rsidR="00371B17" w:rsidRPr="00371B17" w:rsidRDefault="00371B17" w:rsidP="00D73157">
            <w:pPr>
              <w:widowControl w:val="0"/>
              <w:tabs>
                <w:tab w:val="left" w:pos="9072"/>
              </w:tabs>
              <w:jc w:val="both"/>
              <w:rPr>
                <w:bCs/>
                <w:sz w:val="28"/>
                <w:szCs w:val="28"/>
              </w:rPr>
            </w:pPr>
            <w:r w:rsidRPr="00371B17">
              <w:rPr>
                <w:bCs/>
                <w:sz w:val="28"/>
                <w:szCs w:val="28"/>
              </w:rPr>
              <w:t>Ведущий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6AF0FB7A" w14:textId="77777777" w:rsidR="00371B17" w:rsidRPr="00371B17" w:rsidRDefault="00371B17" w:rsidP="00D73157">
            <w:pPr>
              <w:widowControl w:val="0"/>
              <w:jc w:val="center"/>
              <w:rPr>
                <w:bCs/>
                <w:sz w:val="28"/>
                <w:szCs w:val="28"/>
              </w:rPr>
            </w:pPr>
          </w:p>
        </w:tc>
        <w:tc>
          <w:tcPr>
            <w:tcW w:w="2409" w:type="dxa"/>
            <w:shd w:val="clear" w:color="auto" w:fill="auto"/>
          </w:tcPr>
          <w:p w14:paraId="39EC5D26" w14:textId="6E383AFD" w:rsidR="00371B17" w:rsidRPr="00371B17" w:rsidRDefault="00371B17" w:rsidP="00D73157">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p>
        </w:tc>
      </w:tr>
      <w:tr w:rsidR="000E41B9" w:rsidRPr="00B825A2" w14:paraId="36253B36" w14:textId="77777777" w:rsidTr="002C2DEA">
        <w:trPr>
          <w:jc w:val="center"/>
        </w:trPr>
        <w:tc>
          <w:tcPr>
            <w:tcW w:w="6804" w:type="dxa"/>
            <w:shd w:val="clear" w:color="auto" w:fill="auto"/>
          </w:tcPr>
          <w:p w14:paraId="2C3112F7" w14:textId="77777777" w:rsidR="000E41B9" w:rsidRPr="00371B17" w:rsidRDefault="000E41B9" w:rsidP="00D73157">
            <w:pPr>
              <w:widowControl w:val="0"/>
              <w:tabs>
                <w:tab w:val="left" w:pos="9072"/>
              </w:tabs>
              <w:jc w:val="both"/>
              <w:rPr>
                <w:bCs/>
                <w:sz w:val="28"/>
                <w:szCs w:val="28"/>
              </w:rPr>
            </w:pPr>
          </w:p>
        </w:tc>
        <w:tc>
          <w:tcPr>
            <w:tcW w:w="426" w:type="dxa"/>
            <w:shd w:val="clear" w:color="auto" w:fill="auto"/>
          </w:tcPr>
          <w:p w14:paraId="71B14D0B" w14:textId="77777777" w:rsidR="000E41B9" w:rsidRPr="00371B17" w:rsidRDefault="000E41B9" w:rsidP="00D73157">
            <w:pPr>
              <w:widowControl w:val="0"/>
              <w:jc w:val="center"/>
              <w:rPr>
                <w:bCs/>
                <w:sz w:val="28"/>
                <w:szCs w:val="28"/>
              </w:rPr>
            </w:pPr>
          </w:p>
        </w:tc>
        <w:tc>
          <w:tcPr>
            <w:tcW w:w="2409" w:type="dxa"/>
            <w:shd w:val="clear" w:color="auto" w:fill="auto"/>
          </w:tcPr>
          <w:p w14:paraId="39E58B7E" w14:textId="77777777" w:rsidR="000E41B9" w:rsidRDefault="000E41B9" w:rsidP="00D73157">
            <w:pPr>
              <w:widowControl w:val="0"/>
              <w:tabs>
                <w:tab w:val="left" w:pos="9072"/>
              </w:tabs>
              <w:rPr>
                <w:bCs/>
                <w:sz w:val="28"/>
                <w:szCs w:val="28"/>
              </w:rPr>
            </w:pPr>
          </w:p>
        </w:tc>
      </w:tr>
      <w:tr w:rsidR="000E41B9" w:rsidRPr="00B825A2" w14:paraId="22D0FB0F" w14:textId="77777777" w:rsidTr="002C2DEA">
        <w:trPr>
          <w:jc w:val="center"/>
        </w:trPr>
        <w:tc>
          <w:tcPr>
            <w:tcW w:w="6804" w:type="dxa"/>
            <w:shd w:val="clear" w:color="auto" w:fill="auto"/>
          </w:tcPr>
          <w:p w14:paraId="4825C30D" w14:textId="1C8EB196" w:rsidR="000E41B9" w:rsidRPr="005C6CA7" w:rsidRDefault="000E41B9" w:rsidP="00D73157">
            <w:pPr>
              <w:widowControl w:val="0"/>
              <w:tabs>
                <w:tab w:val="left" w:pos="9072"/>
              </w:tabs>
              <w:jc w:val="both"/>
              <w:rPr>
                <w:bCs/>
                <w:sz w:val="28"/>
                <w:szCs w:val="28"/>
              </w:rPr>
            </w:pPr>
            <w:r w:rsidRPr="005C6CA7">
              <w:rPr>
                <w:bCs/>
                <w:sz w:val="28"/>
                <w:szCs w:val="28"/>
              </w:rPr>
              <w:lastRenderedPageBreak/>
              <w:t>Заместитель Главы</w:t>
            </w:r>
            <w:r w:rsidR="005C6CA7" w:rsidRPr="005C6CA7">
              <w:rPr>
                <w:bCs/>
                <w:sz w:val="28"/>
                <w:szCs w:val="28"/>
              </w:rPr>
              <w:t xml:space="preserve"> города Кемерово,</w:t>
            </w:r>
            <w:r w:rsidRPr="005C6CA7">
              <w:rPr>
                <w:bCs/>
                <w:sz w:val="28"/>
                <w:szCs w:val="28"/>
              </w:rPr>
              <w:t xml:space="preserve"> начальник управления дорожного хозяйства и благоустройства</w:t>
            </w:r>
          </w:p>
        </w:tc>
        <w:tc>
          <w:tcPr>
            <w:tcW w:w="426" w:type="dxa"/>
            <w:shd w:val="clear" w:color="auto" w:fill="auto"/>
          </w:tcPr>
          <w:p w14:paraId="6BB8A0C9" w14:textId="537454EB" w:rsidR="000E41B9" w:rsidRPr="00371B17" w:rsidRDefault="000E41B9" w:rsidP="00D73157">
            <w:pPr>
              <w:widowControl w:val="0"/>
              <w:jc w:val="center"/>
              <w:rPr>
                <w:bCs/>
                <w:sz w:val="28"/>
                <w:szCs w:val="28"/>
              </w:rPr>
            </w:pPr>
            <w:r w:rsidRPr="00371B17">
              <w:rPr>
                <w:bCs/>
                <w:sz w:val="28"/>
                <w:szCs w:val="28"/>
              </w:rPr>
              <w:t>–</w:t>
            </w:r>
          </w:p>
        </w:tc>
        <w:tc>
          <w:tcPr>
            <w:tcW w:w="2409" w:type="dxa"/>
            <w:shd w:val="clear" w:color="auto" w:fill="auto"/>
          </w:tcPr>
          <w:p w14:paraId="24FD41C5" w14:textId="0D378C4A" w:rsidR="000E41B9" w:rsidRDefault="000E41B9" w:rsidP="00D73157">
            <w:pPr>
              <w:widowControl w:val="0"/>
              <w:tabs>
                <w:tab w:val="left" w:pos="9072"/>
              </w:tabs>
              <w:rPr>
                <w:bCs/>
                <w:sz w:val="28"/>
                <w:szCs w:val="28"/>
              </w:rPr>
            </w:pPr>
            <w:r>
              <w:rPr>
                <w:bCs/>
                <w:sz w:val="28"/>
                <w:szCs w:val="28"/>
              </w:rPr>
              <w:t>Березовский Д.В.</w:t>
            </w:r>
          </w:p>
        </w:tc>
      </w:tr>
      <w:tr w:rsidR="005C6CA7" w:rsidRPr="00B825A2" w14:paraId="13ABCC2B" w14:textId="77777777" w:rsidTr="002C2DEA">
        <w:trPr>
          <w:jc w:val="center"/>
        </w:trPr>
        <w:tc>
          <w:tcPr>
            <w:tcW w:w="6804" w:type="dxa"/>
            <w:shd w:val="clear" w:color="auto" w:fill="auto"/>
          </w:tcPr>
          <w:p w14:paraId="5B2BD4AC" w14:textId="37A88603" w:rsidR="005C6CA7" w:rsidRPr="005C6CA7" w:rsidRDefault="005C6CA7" w:rsidP="005C6CA7">
            <w:pPr>
              <w:widowControl w:val="0"/>
              <w:tabs>
                <w:tab w:val="left" w:pos="9072"/>
              </w:tabs>
              <w:jc w:val="both"/>
              <w:rPr>
                <w:bCs/>
                <w:sz w:val="28"/>
                <w:szCs w:val="28"/>
              </w:rPr>
            </w:pPr>
            <w:r>
              <w:rPr>
                <w:sz w:val="28"/>
                <w:szCs w:val="28"/>
              </w:rPr>
              <w:t xml:space="preserve">Начальник управления экономики и развития </w:t>
            </w:r>
            <w:r>
              <w:rPr>
                <w:sz w:val="28"/>
                <w:szCs w:val="28"/>
              </w:rPr>
              <w:br/>
              <w:t>ОАО «СКЭК»</w:t>
            </w:r>
          </w:p>
        </w:tc>
        <w:tc>
          <w:tcPr>
            <w:tcW w:w="426" w:type="dxa"/>
            <w:shd w:val="clear" w:color="auto" w:fill="auto"/>
          </w:tcPr>
          <w:p w14:paraId="3B8ABC3A" w14:textId="5729EC8B" w:rsidR="005C6CA7" w:rsidRPr="00371B17" w:rsidRDefault="005C6CA7" w:rsidP="005C6CA7">
            <w:pPr>
              <w:widowControl w:val="0"/>
              <w:jc w:val="center"/>
              <w:rPr>
                <w:bCs/>
                <w:sz w:val="28"/>
                <w:szCs w:val="28"/>
              </w:rPr>
            </w:pPr>
            <w:r w:rsidRPr="00DE5ECF">
              <w:rPr>
                <w:sz w:val="28"/>
                <w:szCs w:val="28"/>
              </w:rPr>
              <w:t>–</w:t>
            </w:r>
          </w:p>
        </w:tc>
        <w:tc>
          <w:tcPr>
            <w:tcW w:w="2409" w:type="dxa"/>
            <w:shd w:val="clear" w:color="auto" w:fill="auto"/>
          </w:tcPr>
          <w:p w14:paraId="5463CC91" w14:textId="6CCEDCBB" w:rsidR="005C6CA7" w:rsidRDefault="005C6CA7" w:rsidP="005C6CA7">
            <w:pPr>
              <w:widowControl w:val="0"/>
              <w:tabs>
                <w:tab w:val="left" w:pos="9072"/>
              </w:tabs>
              <w:rPr>
                <w:bCs/>
                <w:sz w:val="28"/>
                <w:szCs w:val="28"/>
              </w:rPr>
            </w:pPr>
            <w:r>
              <w:rPr>
                <w:bCs/>
                <w:sz w:val="28"/>
                <w:szCs w:val="28"/>
              </w:rPr>
              <w:t>Лобач Н.А.</w:t>
            </w:r>
          </w:p>
        </w:tc>
      </w:tr>
      <w:tr w:rsidR="000C7647" w:rsidRPr="00B825A2" w14:paraId="167845EF" w14:textId="77777777" w:rsidTr="002C2DEA">
        <w:trPr>
          <w:jc w:val="center"/>
        </w:trPr>
        <w:tc>
          <w:tcPr>
            <w:tcW w:w="6804" w:type="dxa"/>
            <w:shd w:val="clear" w:color="auto" w:fill="auto"/>
          </w:tcPr>
          <w:p w14:paraId="2DC880D6" w14:textId="46AC8301" w:rsidR="000C7647" w:rsidRPr="00E250CA" w:rsidRDefault="000C7647" w:rsidP="000C7647">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000356FB" w14:textId="632A9A1F" w:rsidR="000C7647" w:rsidRPr="00E250CA" w:rsidRDefault="000C7647" w:rsidP="000C7647">
            <w:pPr>
              <w:widowControl w:val="0"/>
              <w:jc w:val="center"/>
              <w:rPr>
                <w:bCs/>
                <w:sz w:val="28"/>
                <w:szCs w:val="28"/>
              </w:rPr>
            </w:pPr>
            <w:r w:rsidRPr="00B14527">
              <w:rPr>
                <w:sz w:val="28"/>
                <w:szCs w:val="28"/>
              </w:rPr>
              <w:t>–</w:t>
            </w:r>
          </w:p>
        </w:tc>
        <w:tc>
          <w:tcPr>
            <w:tcW w:w="2409" w:type="dxa"/>
            <w:shd w:val="clear" w:color="auto" w:fill="auto"/>
          </w:tcPr>
          <w:p w14:paraId="1B2C885E" w14:textId="74679284" w:rsidR="000C7647" w:rsidRPr="00E250CA" w:rsidRDefault="000C7647" w:rsidP="000C7647">
            <w:pPr>
              <w:widowControl w:val="0"/>
              <w:tabs>
                <w:tab w:val="left" w:pos="9072"/>
              </w:tabs>
              <w:rPr>
                <w:bCs/>
                <w:sz w:val="28"/>
                <w:szCs w:val="28"/>
              </w:rPr>
            </w:pPr>
            <w:r>
              <w:rPr>
                <w:bCs/>
                <w:sz w:val="28"/>
                <w:szCs w:val="28"/>
              </w:rPr>
              <w:t>Щеглов С.В.</w:t>
            </w:r>
          </w:p>
        </w:tc>
      </w:tr>
    </w:tbl>
    <w:p w14:paraId="19A7019A" w14:textId="77777777" w:rsidR="00003BAA" w:rsidRDefault="00003BAA" w:rsidP="00F9382F">
      <w:pPr>
        <w:widowControl w:val="0"/>
        <w:ind w:right="-1" w:firstLine="567"/>
        <w:jc w:val="both"/>
        <w:rPr>
          <w:sz w:val="28"/>
          <w:szCs w:val="28"/>
        </w:rPr>
      </w:pPr>
      <w:bookmarkStart w:id="1" w:name="_Hlk180748356"/>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513"/>
        <w:gridCol w:w="1842"/>
      </w:tblGrid>
      <w:tr w:rsidR="00485ADC" w:rsidRPr="009A191E" w14:paraId="73179512" w14:textId="77777777" w:rsidTr="00FE7584">
        <w:trPr>
          <w:trHeight w:val="323"/>
          <w:jc w:val="center"/>
        </w:trPr>
        <w:tc>
          <w:tcPr>
            <w:tcW w:w="704" w:type="dxa"/>
          </w:tcPr>
          <w:p w14:paraId="0B34F135" w14:textId="77777777" w:rsidR="00485ADC" w:rsidRPr="009A191E" w:rsidRDefault="00485ADC" w:rsidP="00130F79">
            <w:pPr>
              <w:widowControl w:val="0"/>
              <w:jc w:val="center"/>
              <w:rPr>
                <w:bCs/>
                <w:sz w:val="28"/>
                <w:szCs w:val="22"/>
              </w:rPr>
            </w:pPr>
            <w:r w:rsidRPr="009A191E">
              <w:rPr>
                <w:bCs/>
                <w:sz w:val="28"/>
                <w:szCs w:val="22"/>
              </w:rPr>
              <w:t>№</w:t>
            </w:r>
          </w:p>
        </w:tc>
        <w:tc>
          <w:tcPr>
            <w:tcW w:w="7513" w:type="dxa"/>
          </w:tcPr>
          <w:p w14:paraId="09163388" w14:textId="77777777" w:rsidR="00485ADC" w:rsidRPr="009A191E" w:rsidRDefault="00485ADC" w:rsidP="00130F79">
            <w:pPr>
              <w:widowControl w:val="0"/>
              <w:jc w:val="center"/>
              <w:rPr>
                <w:bCs/>
                <w:sz w:val="28"/>
                <w:szCs w:val="22"/>
              </w:rPr>
            </w:pPr>
            <w:r w:rsidRPr="009A191E">
              <w:rPr>
                <w:bCs/>
                <w:sz w:val="28"/>
                <w:szCs w:val="22"/>
              </w:rPr>
              <w:t>Вопрос</w:t>
            </w:r>
          </w:p>
        </w:tc>
        <w:tc>
          <w:tcPr>
            <w:tcW w:w="1842" w:type="dxa"/>
          </w:tcPr>
          <w:p w14:paraId="33C3A181" w14:textId="77777777" w:rsidR="00485ADC" w:rsidRPr="009A191E" w:rsidRDefault="00485ADC" w:rsidP="00130F79">
            <w:pPr>
              <w:widowControl w:val="0"/>
              <w:jc w:val="center"/>
              <w:rPr>
                <w:bCs/>
                <w:sz w:val="28"/>
                <w:szCs w:val="22"/>
              </w:rPr>
            </w:pPr>
            <w:r w:rsidRPr="009A191E">
              <w:rPr>
                <w:bCs/>
                <w:sz w:val="28"/>
                <w:szCs w:val="22"/>
              </w:rPr>
              <w:t>Докладчик</w:t>
            </w:r>
          </w:p>
        </w:tc>
      </w:tr>
      <w:tr w:rsidR="00371B17" w:rsidRPr="009F7815" w14:paraId="7B7ED736" w14:textId="77777777" w:rsidTr="00FE7584">
        <w:trPr>
          <w:trHeight w:val="868"/>
          <w:jc w:val="center"/>
        </w:trPr>
        <w:tc>
          <w:tcPr>
            <w:tcW w:w="704" w:type="dxa"/>
            <w:vAlign w:val="center"/>
          </w:tcPr>
          <w:p w14:paraId="6ABED11E" w14:textId="0A87B064" w:rsidR="00371B17" w:rsidRPr="00371B17" w:rsidRDefault="00371B17" w:rsidP="00371B17">
            <w:pPr>
              <w:widowControl w:val="0"/>
              <w:jc w:val="both"/>
              <w:rPr>
                <w:sz w:val="28"/>
                <w:szCs w:val="28"/>
              </w:rPr>
            </w:pPr>
            <w:r w:rsidRPr="00371B17">
              <w:rPr>
                <w:kern w:val="32"/>
                <w:sz w:val="28"/>
                <w:szCs w:val="28"/>
              </w:rPr>
              <w:t>1.</w:t>
            </w:r>
          </w:p>
        </w:tc>
        <w:tc>
          <w:tcPr>
            <w:tcW w:w="7513" w:type="dxa"/>
            <w:vAlign w:val="center"/>
          </w:tcPr>
          <w:p w14:paraId="35695639" w14:textId="0E78DFDB" w:rsidR="00371B17" w:rsidRPr="00371B17" w:rsidRDefault="00371B17" w:rsidP="00371B17">
            <w:pPr>
              <w:tabs>
                <w:tab w:val="left" w:pos="1418"/>
              </w:tabs>
              <w:ind w:left="-107"/>
              <w:jc w:val="both"/>
              <w:rPr>
                <w:bCs/>
                <w:sz w:val="28"/>
                <w:szCs w:val="28"/>
              </w:rPr>
            </w:pPr>
            <w:r w:rsidRPr="00371B17">
              <w:rPr>
                <w:bCs/>
                <w:sz w:val="28"/>
                <w:szCs w:val="28"/>
              </w:rPr>
              <w:t xml:space="preserve">О признании утратившим силу </w:t>
            </w:r>
            <w:bookmarkStart w:id="2" w:name="_Hlk182388304"/>
            <w:r w:rsidRPr="00371B17">
              <w:rPr>
                <w:bCs/>
                <w:sz w:val="28"/>
                <w:szCs w:val="28"/>
              </w:rPr>
              <w:t xml:space="preserve">постановления </w:t>
            </w:r>
            <w:bookmarkEnd w:id="2"/>
            <w:r w:rsidRPr="00371B17">
              <w:rPr>
                <w:bCs/>
                <w:sz w:val="28"/>
                <w:szCs w:val="28"/>
              </w:rPr>
              <w:t>региональной энергетической</w:t>
            </w:r>
            <w:r>
              <w:rPr>
                <w:bCs/>
                <w:sz w:val="28"/>
                <w:szCs w:val="28"/>
              </w:rPr>
              <w:t xml:space="preserve"> </w:t>
            </w:r>
            <w:r w:rsidRPr="00371B17">
              <w:rPr>
                <w:bCs/>
                <w:sz w:val="28"/>
                <w:szCs w:val="28"/>
              </w:rPr>
              <w:t>комиссии Кемеровской области от 20.12.2019 № 780 «Об установлении</w:t>
            </w:r>
            <w:r>
              <w:rPr>
                <w:bCs/>
                <w:sz w:val="28"/>
                <w:szCs w:val="28"/>
              </w:rPr>
              <w:t xml:space="preserve"> </w:t>
            </w:r>
            <w:r w:rsidRPr="00371B17">
              <w:rPr>
                <w:bCs/>
                <w:sz w:val="28"/>
                <w:szCs w:val="28"/>
              </w:rPr>
              <w:t>долгосрочных параметров регулирования и долгосрочных тарифов на услуги</w:t>
            </w:r>
            <w:r w:rsidRPr="00371B17">
              <w:rPr>
                <w:bCs/>
                <w:sz w:val="28"/>
                <w:szCs w:val="28"/>
              </w:rPr>
              <w:br/>
              <w:t>по передаче тепловой энергии ООО «</w:t>
            </w:r>
            <w:proofErr w:type="spellStart"/>
            <w:r w:rsidRPr="00371B17">
              <w:rPr>
                <w:bCs/>
                <w:sz w:val="28"/>
                <w:szCs w:val="28"/>
              </w:rPr>
              <w:t>Теплоснаб</w:t>
            </w:r>
            <w:proofErr w:type="spellEnd"/>
            <w:r w:rsidRPr="00371B17">
              <w:rPr>
                <w:bCs/>
                <w:sz w:val="28"/>
                <w:szCs w:val="28"/>
              </w:rPr>
              <w:t xml:space="preserve">» </w:t>
            </w:r>
            <w:r>
              <w:rPr>
                <w:bCs/>
                <w:sz w:val="28"/>
                <w:szCs w:val="28"/>
              </w:rPr>
              <w:br/>
            </w:r>
            <w:r w:rsidRPr="00371B17">
              <w:rPr>
                <w:bCs/>
                <w:sz w:val="28"/>
                <w:szCs w:val="28"/>
              </w:rPr>
              <w:t>(г. Новокузнецк)</w:t>
            </w:r>
            <w:r>
              <w:rPr>
                <w:bCs/>
                <w:sz w:val="28"/>
                <w:szCs w:val="28"/>
              </w:rPr>
              <w:t xml:space="preserve"> </w:t>
            </w:r>
            <w:r w:rsidRPr="00371B17">
              <w:rPr>
                <w:bCs/>
                <w:sz w:val="28"/>
                <w:szCs w:val="28"/>
              </w:rPr>
              <w:t>на 2020 - 2024 годы» и некоторых постановлений Региональной энергетической комиссии Кузбасса (№ 609, 459, 664, 287)</w:t>
            </w:r>
          </w:p>
        </w:tc>
        <w:tc>
          <w:tcPr>
            <w:tcW w:w="1842" w:type="dxa"/>
            <w:vAlign w:val="center"/>
          </w:tcPr>
          <w:p w14:paraId="251D98E2" w14:textId="51E1312E" w:rsidR="00371B17" w:rsidRPr="00371B17" w:rsidRDefault="00371B17" w:rsidP="00371B17">
            <w:pPr>
              <w:widowControl w:val="0"/>
              <w:tabs>
                <w:tab w:val="left" w:pos="9072"/>
              </w:tabs>
              <w:jc w:val="center"/>
              <w:rPr>
                <w:sz w:val="28"/>
                <w:szCs w:val="28"/>
              </w:rPr>
            </w:pPr>
            <w:r w:rsidRPr="00371B17">
              <w:rPr>
                <w:sz w:val="28"/>
                <w:szCs w:val="28"/>
              </w:rPr>
              <w:t>Ермак Н.В.</w:t>
            </w:r>
          </w:p>
        </w:tc>
      </w:tr>
      <w:tr w:rsidR="00371B17" w:rsidRPr="009F7815" w14:paraId="08CA89B0" w14:textId="77777777" w:rsidTr="00FE7584">
        <w:trPr>
          <w:trHeight w:val="868"/>
          <w:jc w:val="center"/>
        </w:trPr>
        <w:tc>
          <w:tcPr>
            <w:tcW w:w="704" w:type="dxa"/>
            <w:vAlign w:val="center"/>
          </w:tcPr>
          <w:p w14:paraId="4C132CE6" w14:textId="79CEEE45" w:rsidR="00371B17" w:rsidRPr="00371B17" w:rsidRDefault="00371B17" w:rsidP="00371B17">
            <w:pPr>
              <w:widowControl w:val="0"/>
              <w:jc w:val="both"/>
              <w:rPr>
                <w:kern w:val="32"/>
                <w:sz w:val="28"/>
                <w:szCs w:val="28"/>
              </w:rPr>
            </w:pPr>
            <w:r w:rsidRPr="00371B17">
              <w:rPr>
                <w:kern w:val="32"/>
                <w:sz w:val="28"/>
                <w:szCs w:val="28"/>
              </w:rPr>
              <w:t>2.</w:t>
            </w:r>
          </w:p>
        </w:tc>
        <w:tc>
          <w:tcPr>
            <w:tcW w:w="7513" w:type="dxa"/>
            <w:vAlign w:val="center"/>
          </w:tcPr>
          <w:p w14:paraId="16AE5E2E" w14:textId="1297CC86" w:rsidR="00371B17" w:rsidRPr="00371B17" w:rsidRDefault="00371B17" w:rsidP="00371B17">
            <w:pPr>
              <w:tabs>
                <w:tab w:val="left" w:pos="1418"/>
              </w:tabs>
              <w:ind w:left="-107"/>
              <w:jc w:val="both"/>
              <w:rPr>
                <w:sz w:val="28"/>
                <w:szCs w:val="28"/>
              </w:rPr>
            </w:pPr>
            <w:r w:rsidRPr="00371B17">
              <w:rPr>
                <w:bCs/>
                <w:sz w:val="28"/>
                <w:szCs w:val="28"/>
              </w:rPr>
              <w:t>О закрытии тарифного дела РЭК/13-ТСН-2025 от 23.04.2024</w:t>
            </w:r>
            <w:r w:rsidRPr="00371B17">
              <w:rPr>
                <w:bCs/>
                <w:sz w:val="28"/>
                <w:szCs w:val="28"/>
              </w:rPr>
              <w:br/>
              <w:t>«Об установлении долгосрочных тарифов на услуги по передаче тепловой энергии ООО «</w:t>
            </w:r>
            <w:proofErr w:type="spellStart"/>
            <w:r w:rsidRPr="00371B17">
              <w:rPr>
                <w:bCs/>
                <w:sz w:val="28"/>
                <w:szCs w:val="28"/>
              </w:rPr>
              <w:t>Теплоснаб</w:t>
            </w:r>
            <w:proofErr w:type="spellEnd"/>
            <w:r w:rsidRPr="00371B17">
              <w:rPr>
                <w:bCs/>
                <w:sz w:val="28"/>
                <w:szCs w:val="28"/>
              </w:rPr>
              <w:t>» на потребительском рынке г. Новокузнецка на 2025-2029 годы»</w:t>
            </w:r>
          </w:p>
        </w:tc>
        <w:tc>
          <w:tcPr>
            <w:tcW w:w="1842" w:type="dxa"/>
            <w:vAlign w:val="center"/>
          </w:tcPr>
          <w:p w14:paraId="3A5FD065" w14:textId="648DE31B" w:rsidR="00371B17" w:rsidRPr="00371B17" w:rsidRDefault="00371B17" w:rsidP="00371B17">
            <w:pPr>
              <w:widowControl w:val="0"/>
              <w:tabs>
                <w:tab w:val="left" w:pos="9072"/>
              </w:tabs>
              <w:jc w:val="center"/>
              <w:rPr>
                <w:sz w:val="28"/>
                <w:szCs w:val="28"/>
              </w:rPr>
            </w:pPr>
            <w:r w:rsidRPr="00371B17">
              <w:rPr>
                <w:sz w:val="28"/>
                <w:szCs w:val="28"/>
              </w:rPr>
              <w:t>Ермак Н.В.</w:t>
            </w:r>
          </w:p>
        </w:tc>
      </w:tr>
      <w:tr w:rsidR="00371B17" w:rsidRPr="009F7815" w14:paraId="655BC9B5" w14:textId="77777777" w:rsidTr="00FE7584">
        <w:trPr>
          <w:trHeight w:val="868"/>
          <w:jc w:val="center"/>
        </w:trPr>
        <w:tc>
          <w:tcPr>
            <w:tcW w:w="704" w:type="dxa"/>
            <w:vAlign w:val="center"/>
          </w:tcPr>
          <w:p w14:paraId="5D10D3FE" w14:textId="04AC6DD1" w:rsidR="00371B17" w:rsidRPr="00371B17" w:rsidRDefault="00371B17" w:rsidP="00371B17">
            <w:pPr>
              <w:widowControl w:val="0"/>
              <w:jc w:val="both"/>
              <w:rPr>
                <w:kern w:val="32"/>
                <w:sz w:val="28"/>
                <w:szCs w:val="28"/>
              </w:rPr>
            </w:pPr>
            <w:r w:rsidRPr="00371B17">
              <w:rPr>
                <w:kern w:val="32"/>
                <w:sz w:val="28"/>
                <w:szCs w:val="28"/>
              </w:rPr>
              <w:t>3.</w:t>
            </w:r>
          </w:p>
        </w:tc>
        <w:tc>
          <w:tcPr>
            <w:tcW w:w="7513" w:type="dxa"/>
            <w:vAlign w:val="center"/>
          </w:tcPr>
          <w:p w14:paraId="69A193CF" w14:textId="3638511B" w:rsidR="00371B17" w:rsidRPr="00371B17" w:rsidRDefault="00371B17" w:rsidP="00371B17">
            <w:pPr>
              <w:tabs>
                <w:tab w:val="left" w:pos="1418"/>
              </w:tabs>
              <w:ind w:left="-107"/>
              <w:jc w:val="both"/>
              <w:rPr>
                <w:sz w:val="28"/>
                <w:szCs w:val="28"/>
              </w:rPr>
            </w:pPr>
            <w:r w:rsidRPr="00371B17">
              <w:rPr>
                <w:bCs/>
                <w:sz w:val="28"/>
                <w:szCs w:val="28"/>
              </w:rPr>
              <w:t>Об установлении ООО «</w:t>
            </w:r>
            <w:proofErr w:type="spellStart"/>
            <w:r w:rsidRPr="00371B17">
              <w:rPr>
                <w:bCs/>
                <w:sz w:val="28"/>
                <w:szCs w:val="28"/>
              </w:rPr>
              <w:t>СибСтройСервис</w:t>
            </w:r>
            <w:proofErr w:type="spellEnd"/>
            <w:r w:rsidRPr="00371B17">
              <w:rPr>
                <w:bCs/>
                <w:sz w:val="28"/>
                <w:szCs w:val="28"/>
              </w:rPr>
              <w:t>» долгосрочных параметров</w:t>
            </w:r>
            <w:r>
              <w:rPr>
                <w:bCs/>
                <w:sz w:val="28"/>
                <w:szCs w:val="28"/>
              </w:rPr>
              <w:t xml:space="preserve"> </w:t>
            </w:r>
            <w:r w:rsidRPr="00371B17">
              <w:rPr>
                <w:bCs/>
                <w:sz w:val="28"/>
                <w:szCs w:val="28"/>
              </w:rPr>
              <w:t>регулирования и долгосрочных тарифов на тепловую энергию, реализуемую</w:t>
            </w:r>
            <w:r>
              <w:rPr>
                <w:bCs/>
                <w:sz w:val="28"/>
                <w:szCs w:val="28"/>
              </w:rPr>
              <w:t xml:space="preserve"> </w:t>
            </w:r>
            <w:r w:rsidRPr="00371B17">
              <w:rPr>
                <w:bCs/>
                <w:sz w:val="28"/>
                <w:szCs w:val="28"/>
              </w:rPr>
              <w:t>на потребительском рынке Киселевского городского округа, на 2025-2029 годы</w:t>
            </w:r>
          </w:p>
        </w:tc>
        <w:tc>
          <w:tcPr>
            <w:tcW w:w="1842" w:type="dxa"/>
            <w:vAlign w:val="center"/>
          </w:tcPr>
          <w:p w14:paraId="76B0528C" w14:textId="4B2BE430" w:rsidR="00371B17" w:rsidRPr="00371B17" w:rsidRDefault="00371B17" w:rsidP="00371B17">
            <w:pPr>
              <w:widowControl w:val="0"/>
              <w:tabs>
                <w:tab w:val="left" w:pos="9072"/>
              </w:tabs>
              <w:jc w:val="center"/>
              <w:rPr>
                <w:sz w:val="28"/>
                <w:szCs w:val="28"/>
              </w:rPr>
            </w:pPr>
            <w:r w:rsidRPr="00371B17">
              <w:rPr>
                <w:sz w:val="28"/>
                <w:szCs w:val="28"/>
              </w:rPr>
              <w:t>Ермак Н.В.</w:t>
            </w:r>
          </w:p>
        </w:tc>
      </w:tr>
      <w:tr w:rsidR="00371B17" w:rsidRPr="009F7815" w14:paraId="14CA19D8" w14:textId="77777777" w:rsidTr="00FE7584">
        <w:trPr>
          <w:trHeight w:val="868"/>
          <w:jc w:val="center"/>
        </w:trPr>
        <w:tc>
          <w:tcPr>
            <w:tcW w:w="704" w:type="dxa"/>
            <w:vAlign w:val="center"/>
          </w:tcPr>
          <w:p w14:paraId="0D56008B" w14:textId="74B44DFD" w:rsidR="00371B17" w:rsidRPr="00371B17" w:rsidRDefault="00371B17" w:rsidP="00371B17">
            <w:pPr>
              <w:widowControl w:val="0"/>
              <w:jc w:val="both"/>
              <w:rPr>
                <w:kern w:val="32"/>
                <w:sz w:val="28"/>
                <w:szCs w:val="28"/>
              </w:rPr>
            </w:pPr>
            <w:r w:rsidRPr="00371B17">
              <w:rPr>
                <w:kern w:val="32"/>
                <w:sz w:val="28"/>
                <w:szCs w:val="28"/>
              </w:rPr>
              <w:t>4.</w:t>
            </w:r>
          </w:p>
        </w:tc>
        <w:tc>
          <w:tcPr>
            <w:tcW w:w="7513" w:type="dxa"/>
            <w:vAlign w:val="center"/>
          </w:tcPr>
          <w:p w14:paraId="375F9B87" w14:textId="5080C3EB" w:rsidR="00371B17" w:rsidRPr="00371B17" w:rsidRDefault="00371B17" w:rsidP="00371B17">
            <w:pPr>
              <w:tabs>
                <w:tab w:val="left" w:pos="1418"/>
              </w:tabs>
              <w:ind w:left="-107"/>
              <w:jc w:val="both"/>
              <w:rPr>
                <w:bCs/>
                <w:sz w:val="28"/>
                <w:szCs w:val="28"/>
              </w:rPr>
            </w:pPr>
            <w:r w:rsidRPr="00371B17">
              <w:rPr>
                <w:bCs/>
                <w:sz w:val="28"/>
                <w:szCs w:val="28"/>
              </w:rPr>
              <w:t>Об утверждении производственной программы в сфере горячего водоснабжения</w:t>
            </w:r>
            <w:r>
              <w:rPr>
                <w:bCs/>
                <w:sz w:val="28"/>
                <w:szCs w:val="28"/>
              </w:rPr>
              <w:t xml:space="preserve"> </w:t>
            </w:r>
            <w:r w:rsidRPr="00371B17">
              <w:rPr>
                <w:bCs/>
                <w:sz w:val="28"/>
                <w:szCs w:val="28"/>
              </w:rPr>
              <w:t>и об установлении долгосрочных тарифов на горячую воду в закрытой системе</w:t>
            </w:r>
            <w:r>
              <w:rPr>
                <w:bCs/>
                <w:sz w:val="28"/>
                <w:szCs w:val="28"/>
              </w:rPr>
              <w:t xml:space="preserve"> </w:t>
            </w:r>
            <w:r w:rsidRPr="00371B17">
              <w:rPr>
                <w:bCs/>
                <w:sz w:val="28"/>
                <w:szCs w:val="28"/>
              </w:rPr>
              <w:t>горячего водоснабжения, реализуемую ООО «</w:t>
            </w:r>
            <w:proofErr w:type="spellStart"/>
            <w:r w:rsidRPr="00371B17">
              <w:rPr>
                <w:bCs/>
                <w:sz w:val="28"/>
                <w:szCs w:val="28"/>
              </w:rPr>
              <w:t>СибСтройСервис</w:t>
            </w:r>
            <w:proofErr w:type="spellEnd"/>
            <w:r w:rsidRPr="00371B17">
              <w:rPr>
                <w:bCs/>
                <w:sz w:val="28"/>
                <w:szCs w:val="28"/>
              </w:rPr>
              <w:t>»</w:t>
            </w:r>
            <w:r w:rsidRPr="00371B17">
              <w:rPr>
                <w:bCs/>
                <w:sz w:val="28"/>
                <w:szCs w:val="28"/>
              </w:rPr>
              <w:br/>
              <w:t>на потребительском рынке Киселевского городского округа, на 2025-2029 годы</w:t>
            </w:r>
          </w:p>
        </w:tc>
        <w:tc>
          <w:tcPr>
            <w:tcW w:w="1842" w:type="dxa"/>
            <w:vAlign w:val="center"/>
          </w:tcPr>
          <w:p w14:paraId="69DE6B5F" w14:textId="389F505B" w:rsidR="00371B17" w:rsidRPr="00371B17" w:rsidRDefault="00371B17" w:rsidP="00371B17">
            <w:pPr>
              <w:widowControl w:val="0"/>
              <w:tabs>
                <w:tab w:val="left" w:pos="9072"/>
              </w:tabs>
              <w:jc w:val="center"/>
              <w:rPr>
                <w:sz w:val="28"/>
                <w:szCs w:val="28"/>
              </w:rPr>
            </w:pPr>
            <w:r w:rsidRPr="00371B17">
              <w:rPr>
                <w:sz w:val="28"/>
                <w:szCs w:val="28"/>
              </w:rPr>
              <w:t>Ермак Н.В.</w:t>
            </w:r>
          </w:p>
        </w:tc>
      </w:tr>
      <w:tr w:rsidR="00371B17" w:rsidRPr="009F7815" w14:paraId="3F2687E0" w14:textId="77777777" w:rsidTr="00FE7584">
        <w:trPr>
          <w:trHeight w:val="868"/>
          <w:jc w:val="center"/>
        </w:trPr>
        <w:tc>
          <w:tcPr>
            <w:tcW w:w="704" w:type="dxa"/>
            <w:vAlign w:val="center"/>
          </w:tcPr>
          <w:p w14:paraId="284E3063" w14:textId="26EBB341" w:rsidR="00371B17" w:rsidRPr="00371B17" w:rsidRDefault="00371B17" w:rsidP="00371B17">
            <w:pPr>
              <w:widowControl w:val="0"/>
              <w:jc w:val="both"/>
              <w:rPr>
                <w:kern w:val="32"/>
                <w:sz w:val="28"/>
                <w:szCs w:val="28"/>
              </w:rPr>
            </w:pPr>
            <w:r w:rsidRPr="00371B17">
              <w:rPr>
                <w:kern w:val="32"/>
                <w:sz w:val="28"/>
                <w:szCs w:val="28"/>
              </w:rPr>
              <w:t>5.</w:t>
            </w:r>
          </w:p>
        </w:tc>
        <w:tc>
          <w:tcPr>
            <w:tcW w:w="7513" w:type="dxa"/>
            <w:vAlign w:val="center"/>
          </w:tcPr>
          <w:p w14:paraId="5AA3134A" w14:textId="79C41237" w:rsidR="00371B17" w:rsidRPr="00371B17" w:rsidRDefault="00371B17" w:rsidP="00371B17">
            <w:pPr>
              <w:tabs>
                <w:tab w:val="left" w:pos="1418"/>
              </w:tabs>
              <w:ind w:left="-107"/>
              <w:jc w:val="both"/>
              <w:rPr>
                <w:sz w:val="28"/>
                <w:szCs w:val="28"/>
              </w:rPr>
            </w:pPr>
            <w:r w:rsidRPr="00371B17">
              <w:rPr>
                <w:bCs/>
                <w:sz w:val="28"/>
                <w:szCs w:val="28"/>
              </w:rPr>
              <w:t>О внесении изменений в постановление региональной энергетической комиссии Кемеровской области от 27.06.2019 № 181 «Об установлении долгосрочных</w:t>
            </w:r>
            <w:r>
              <w:rPr>
                <w:bCs/>
                <w:sz w:val="28"/>
                <w:szCs w:val="28"/>
              </w:rPr>
              <w:t xml:space="preserve"> </w:t>
            </w:r>
            <w:r w:rsidRPr="00371B17">
              <w:rPr>
                <w:bCs/>
                <w:sz w:val="28"/>
                <w:szCs w:val="28"/>
              </w:rPr>
              <w:t xml:space="preserve">параметров регулирования и долгосрочных тарифов ООО «ЖКХ </w:t>
            </w:r>
            <w:proofErr w:type="spellStart"/>
            <w:r w:rsidRPr="00371B17">
              <w:rPr>
                <w:bCs/>
                <w:sz w:val="28"/>
                <w:szCs w:val="28"/>
              </w:rPr>
              <w:t>Тамбар</w:t>
            </w:r>
            <w:proofErr w:type="spellEnd"/>
            <w:r w:rsidRPr="00371B17">
              <w:rPr>
                <w:bCs/>
                <w:sz w:val="28"/>
                <w:szCs w:val="28"/>
              </w:rPr>
              <w:t>»</w:t>
            </w:r>
            <w:r w:rsidRPr="00371B17">
              <w:rPr>
                <w:bCs/>
                <w:sz w:val="28"/>
                <w:szCs w:val="28"/>
              </w:rPr>
              <w:br/>
              <w:t>на тепловую энергию, реализуемую на потребительском рынке Тисульского муниципального округа, на 2019-2028 годы», в части 2025 года</w:t>
            </w:r>
          </w:p>
        </w:tc>
        <w:tc>
          <w:tcPr>
            <w:tcW w:w="1842" w:type="dxa"/>
            <w:vAlign w:val="center"/>
          </w:tcPr>
          <w:p w14:paraId="3D27E91B" w14:textId="66873846" w:rsidR="00371B17" w:rsidRPr="00371B17" w:rsidRDefault="00371B17" w:rsidP="00371B17">
            <w:pPr>
              <w:widowControl w:val="0"/>
              <w:tabs>
                <w:tab w:val="left" w:pos="9072"/>
              </w:tabs>
              <w:jc w:val="center"/>
              <w:rPr>
                <w:sz w:val="28"/>
                <w:szCs w:val="28"/>
              </w:rPr>
            </w:pPr>
            <w:r w:rsidRPr="00371B17">
              <w:rPr>
                <w:sz w:val="28"/>
                <w:szCs w:val="28"/>
              </w:rPr>
              <w:t>Ермак Н.В.</w:t>
            </w:r>
          </w:p>
        </w:tc>
      </w:tr>
      <w:tr w:rsidR="00371B17" w:rsidRPr="009F7815" w14:paraId="73152991" w14:textId="77777777" w:rsidTr="00FE7584">
        <w:trPr>
          <w:trHeight w:val="688"/>
          <w:jc w:val="center"/>
        </w:trPr>
        <w:tc>
          <w:tcPr>
            <w:tcW w:w="704" w:type="dxa"/>
            <w:vAlign w:val="center"/>
          </w:tcPr>
          <w:p w14:paraId="443778C3" w14:textId="0B03A1EF" w:rsidR="00371B17" w:rsidRPr="00371B17" w:rsidRDefault="00371B17" w:rsidP="00371B17">
            <w:pPr>
              <w:widowControl w:val="0"/>
              <w:jc w:val="both"/>
              <w:rPr>
                <w:kern w:val="32"/>
                <w:sz w:val="28"/>
                <w:szCs w:val="28"/>
              </w:rPr>
            </w:pPr>
            <w:r w:rsidRPr="00371B17">
              <w:rPr>
                <w:kern w:val="32"/>
                <w:sz w:val="28"/>
                <w:szCs w:val="28"/>
              </w:rPr>
              <w:t>6.</w:t>
            </w:r>
          </w:p>
        </w:tc>
        <w:tc>
          <w:tcPr>
            <w:tcW w:w="7513" w:type="dxa"/>
            <w:vAlign w:val="center"/>
          </w:tcPr>
          <w:p w14:paraId="1F20A942" w14:textId="772F4C8C" w:rsidR="00371B17" w:rsidRPr="00371B17" w:rsidRDefault="00371B17" w:rsidP="00371B17">
            <w:pPr>
              <w:tabs>
                <w:tab w:val="left" w:pos="1418"/>
              </w:tabs>
              <w:ind w:left="-107"/>
              <w:jc w:val="both"/>
              <w:rPr>
                <w:sz w:val="28"/>
                <w:szCs w:val="28"/>
              </w:rPr>
            </w:pPr>
            <w:r w:rsidRPr="00371B17">
              <w:rPr>
                <w:bCs/>
                <w:sz w:val="28"/>
                <w:szCs w:val="28"/>
              </w:rPr>
              <w:t>Об установлении платы за подключение (технологическое присоединение)</w:t>
            </w:r>
            <w:r>
              <w:rPr>
                <w:bCs/>
                <w:sz w:val="28"/>
                <w:szCs w:val="28"/>
              </w:rPr>
              <w:t xml:space="preserve"> </w:t>
            </w:r>
            <w:r w:rsidRPr="00371B17">
              <w:rPr>
                <w:bCs/>
                <w:sz w:val="28"/>
                <w:szCs w:val="28"/>
              </w:rPr>
              <w:t>в индивидуальном порядке к системам горячего водоснабжения</w:t>
            </w:r>
            <w:bookmarkStart w:id="3" w:name="_Hlk181372192"/>
            <w:r>
              <w:rPr>
                <w:bCs/>
                <w:sz w:val="28"/>
                <w:szCs w:val="28"/>
              </w:rPr>
              <w:t xml:space="preserve"> </w:t>
            </w:r>
            <w:r w:rsidRPr="00371B17">
              <w:rPr>
                <w:bCs/>
                <w:sz w:val="28"/>
                <w:szCs w:val="28"/>
              </w:rPr>
              <w:t>ООО «</w:t>
            </w:r>
            <w:proofErr w:type="spellStart"/>
            <w:r w:rsidRPr="00371B17">
              <w:rPr>
                <w:bCs/>
                <w:sz w:val="28"/>
                <w:szCs w:val="28"/>
              </w:rPr>
              <w:t>Теплоэнергоремонт</w:t>
            </w:r>
            <w:proofErr w:type="spellEnd"/>
            <w:r w:rsidRPr="00371B17">
              <w:rPr>
                <w:bCs/>
                <w:sz w:val="28"/>
                <w:szCs w:val="28"/>
              </w:rPr>
              <w:t>» объекта капитального строительства: Детский сад</w:t>
            </w:r>
            <w:r>
              <w:rPr>
                <w:bCs/>
                <w:sz w:val="28"/>
                <w:szCs w:val="28"/>
              </w:rPr>
              <w:t xml:space="preserve"> </w:t>
            </w:r>
            <w:r w:rsidRPr="00371B17">
              <w:rPr>
                <w:bCs/>
                <w:sz w:val="28"/>
                <w:szCs w:val="28"/>
              </w:rPr>
              <w:t>на 170 мест, по адресу: Кемеровская область</w:t>
            </w:r>
            <w:r>
              <w:rPr>
                <w:bCs/>
                <w:sz w:val="28"/>
                <w:szCs w:val="28"/>
              </w:rPr>
              <w:t xml:space="preserve"> </w:t>
            </w:r>
            <w:r w:rsidRPr="00371B17">
              <w:rPr>
                <w:bCs/>
                <w:sz w:val="28"/>
                <w:szCs w:val="28"/>
              </w:rPr>
              <w:t>–</w:t>
            </w:r>
            <w:r>
              <w:rPr>
                <w:bCs/>
                <w:sz w:val="28"/>
                <w:szCs w:val="28"/>
              </w:rPr>
              <w:t xml:space="preserve"> </w:t>
            </w:r>
            <w:r w:rsidRPr="00371B17">
              <w:rPr>
                <w:bCs/>
                <w:sz w:val="28"/>
                <w:szCs w:val="28"/>
              </w:rPr>
              <w:t>Кузбасс, г. Прокопьевск,</w:t>
            </w:r>
            <w:r w:rsidRPr="00371B17">
              <w:rPr>
                <w:bCs/>
                <w:sz w:val="28"/>
                <w:szCs w:val="28"/>
              </w:rPr>
              <w:br/>
              <w:t>ул. Кучина, заявителя Министерство строительства Кузбасса</w:t>
            </w:r>
            <w:bookmarkEnd w:id="3"/>
          </w:p>
        </w:tc>
        <w:tc>
          <w:tcPr>
            <w:tcW w:w="1842" w:type="dxa"/>
            <w:vAlign w:val="center"/>
          </w:tcPr>
          <w:p w14:paraId="430A0957" w14:textId="21DE7A75" w:rsidR="00371B17" w:rsidRPr="00371B17" w:rsidRDefault="00371B17" w:rsidP="00371B17">
            <w:pPr>
              <w:widowControl w:val="0"/>
              <w:tabs>
                <w:tab w:val="left" w:pos="9072"/>
              </w:tabs>
              <w:jc w:val="center"/>
              <w:rPr>
                <w:sz w:val="28"/>
                <w:szCs w:val="28"/>
              </w:rPr>
            </w:pPr>
            <w:r w:rsidRPr="00371B17">
              <w:rPr>
                <w:sz w:val="28"/>
                <w:szCs w:val="28"/>
              </w:rPr>
              <w:t>Саврасов М.Г.</w:t>
            </w:r>
          </w:p>
        </w:tc>
      </w:tr>
      <w:tr w:rsidR="00371B17" w:rsidRPr="009F7815" w14:paraId="797C61DF" w14:textId="77777777" w:rsidTr="00371B17">
        <w:trPr>
          <w:trHeight w:val="705"/>
          <w:jc w:val="center"/>
        </w:trPr>
        <w:tc>
          <w:tcPr>
            <w:tcW w:w="704" w:type="dxa"/>
            <w:vAlign w:val="center"/>
          </w:tcPr>
          <w:p w14:paraId="36D9B86C" w14:textId="52840744" w:rsidR="00371B17" w:rsidRPr="00371B17" w:rsidRDefault="00371B17" w:rsidP="00371B17">
            <w:pPr>
              <w:widowControl w:val="0"/>
              <w:jc w:val="both"/>
              <w:rPr>
                <w:kern w:val="32"/>
                <w:sz w:val="28"/>
                <w:szCs w:val="28"/>
              </w:rPr>
            </w:pPr>
            <w:r w:rsidRPr="00371B17">
              <w:rPr>
                <w:kern w:val="32"/>
                <w:sz w:val="28"/>
                <w:szCs w:val="28"/>
              </w:rPr>
              <w:t>7.</w:t>
            </w:r>
          </w:p>
        </w:tc>
        <w:tc>
          <w:tcPr>
            <w:tcW w:w="7513" w:type="dxa"/>
            <w:vAlign w:val="center"/>
          </w:tcPr>
          <w:p w14:paraId="5984E93D" w14:textId="53CCE874" w:rsidR="00371B17" w:rsidRPr="00371B17" w:rsidRDefault="00371B17" w:rsidP="00371B17">
            <w:pPr>
              <w:tabs>
                <w:tab w:val="left" w:pos="1418"/>
              </w:tabs>
              <w:ind w:left="-107"/>
              <w:jc w:val="both"/>
              <w:rPr>
                <w:sz w:val="28"/>
                <w:szCs w:val="28"/>
              </w:rPr>
            </w:pPr>
            <w:r w:rsidRPr="00371B17">
              <w:rPr>
                <w:bCs/>
                <w:sz w:val="28"/>
                <w:szCs w:val="28"/>
              </w:rPr>
              <w:t xml:space="preserve">О внесении изменений в постановление Региональной энергетической комиссии Кузбасса от 28.11.2023 № 409 «Об </w:t>
            </w:r>
            <w:r w:rsidRPr="00371B17">
              <w:rPr>
                <w:bCs/>
                <w:sz w:val="28"/>
                <w:szCs w:val="28"/>
              </w:rPr>
              <w:lastRenderedPageBreak/>
              <w:t>утверждении производственной программы</w:t>
            </w:r>
            <w:r>
              <w:rPr>
                <w:bCs/>
                <w:sz w:val="28"/>
                <w:szCs w:val="28"/>
              </w:rPr>
              <w:t xml:space="preserve"> </w:t>
            </w:r>
            <w:r w:rsidRPr="00371B17">
              <w:rPr>
                <w:bCs/>
                <w:sz w:val="28"/>
                <w:szCs w:val="28"/>
              </w:rPr>
              <w:t>в сфере холодного водоснабжения питьевой водой, водоотведения</w:t>
            </w:r>
            <w:r w:rsidRPr="00371B17">
              <w:rPr>
                <w:bCs/>
                <w:sz w:val="28"/>
                <w:szCs w:val="28"/>
              </w:rPr>
              <w:br/>
              <w:t>и об установлении тарифов на питьевую воду, водоотведение</w:t>
            </w:r>
            <w:r w:rsidRPr="00371B17">
              <w:rPr>
                <w:bCs/>
                <w:sz w:val="28"/>
                <w:szCs w:val="28"/>
              </w:rPr>
              <w:br/>
              <w:t>ОАО «Северо-Кузбасская энергетическая компания»</w:t>
            </w:r>
            <w:r w:rsidRPr="00371B17">
              <w:rPr>
                <w:bCs/>
                <w:sz w:val="28"/>
                <w:szCs w:val="28"/>
              </w:rPr>
              <w:br/>
              <w:t xml:space="preserve">(Ленинск-Кузнецкий городской округ, </w:t>
            </w:r>
            <w:proofErr w:type="spellStart"/>
            <w:r w:rsidRPr="00371B17">
              <w:rPr>
                <w:bCs/>
                <w:sz w:val="28"/>
                <w:szCs w:val="28"/>
              </w:rPr>
              <w:t>Полысаевский</w:t>
            </w:r>
            <w:proofErr w:type="spellEnd"/>
            <w:r w:rsidRPr="00371B17">
              <w:rPr>
                <w:bCs/>
                <w:sz w:val="28"/>
                <w:szCs w:val="28"/>
              </w:rPr>
              <w:t xml:space="preserve"> городской округ)»</w:t>
            </w:r>
            <w:r>
              <w:rPr>
                <w:bCs/>
                <w:sz w:val="28"/>
                <w:szCs w:val="28"/>
              </w:rPr>
              <w:t xml:space="preserve"> </w:t>
            </w:r>
            <w:r w:rsidRPr="00371B17">
              <w:rPr>
                <w:bCs/>
                <w:sz w:val="28"/>
                <w:szCs w:val="28"/>
              </w:rPr>
              <w:t>в части 2025 года</w:t>
            </w:r>
          </w:p>
        </w:tc>
        <w:tc>
          <w:tcPr>
            <w:tcW w:w="1842" w:type="dxa"/>
            <w:vAlign w:val="center"/>
          </w:tcPr>
          <w:p w14:paraId="5AF4B97A" w14:textId="595DCC57" w:rsidR="00371B17" w:rsidRPr="00371B17" w:rsidRDefault="00371B17" w:rsidP="00371B17">
            <w:pPr>
              <w:widowControl w:val="0"/>
              <w:tabs>
                <w:tab w:val="left" w:pos="9072"/>
              </w:tabs>
              <w:jc w:val="center"/>
              <w:rPr>
                <w:sz w:val="28"/>
                <w:szCs w:val="28"/>
              </w:rPr>
            </w:pPr>
            <w:r w:rsidRPr="00371B17">
              <w:rPr>
                <w:kern w:val="32"/>
                <w:sz w:val="28"/>
                <w:szCs w:val="28"/>
              </w:rPr>
              <w:lastRenderedPageBreak/>
              <w:t>Белоусова И.А.</w:t>
            </w:r>
          </w:p>
        </w:tc>
      </w:tr>
      <w:tr w:rsidR="00371B17" w:rsidRPr="009F7815" w14:paraId="01D15EA7" w14:textId="77777777" w:rsidTr="00FE7584">
        <w:trPr>
          <w:trHeight w:val="868"/>
          <w:jc w:val="center"/>
        </w:trPr>
        <w:tc>
          <w:tcPr>
            <w:tcW w:w="704" w:type="dxa"/>
            <w:vAlign w:val="center"/>
          </w:tcPr>
          <w:p w14:paraId="7686F19A" w14:textId="6B1C3734" w:rsidR="00371B17" w:rsidRPr="00371B17" w:rsidRDefault="00371B17" w:rsidP="00371B17">
            <w:pPr>
              <w:widowControl w:val="0"/>
              <w:jc w:val="both"/>
              <w:rPr>
                <w:kern w:val="32"/>
                <w:sz w:val="28"/>
                <w:szCs w:val="28"/>
              </w:rPr>
            </w:pPr>
            <w:r w:rsidRPr="00371B17">
              <w:rPr>
                <w:kern w:val="32"/>
                <w:sz w:val="28"/>
                <w:szCs w:val="28"/>
              </w:rPr>
              <w:t>8.</w:t>
            </w:r>
          </w:p>
        </w:tc>
        <w:tc>
          <w:tcPr>
            <w:tcW w:w="7513" w:type="dxa"/>
            <w:vAlign w:val="center"/>
          </w:tcPr>
          <w:p w14:paraId="31EFA8A4" w14:textId="76ACA5F4" w:rsidR="00371B17" w:rsidRPr="00371B17" w:rsidRDefault="00371B17" w:rsidP="00371B17">
            <w:pPr>
              <w:tabs>
                <w:tab w:val="left" w:pos="1418"/>
              </w:tabs>
              <w:ind w:left="-107"/>
              <w:jc w:val="both"/>
              <w:rPr>
                <w:bCs/>
                <w:sz w:val="28"/>
                <w:szCs w:val="28"/>
              </w:rPr>
            </w:pPr>
            <w:r w:rsidRPr="00371B17">
              <w:rPr>
                <w:bCs/>
                <w:sz w:val="28"/>
                <w:szCs w:val="28"/>
              </w:rPr>
              <w:t>О внесении изменений в постановление Региональной энергетической комиссии Кузбасса от 25.11.2022 № 614 «Об утверждении производственной программы</w:t>
            </w:r>
            <w:r>
              <w:rPr>
                <w:bCs/>
                <w:sz w:val="28"/>
                <w:szCs w:val="28"/>
              </w:rPr>
              <w:t xml:space="preserve"> </w:t>
            </w:r>
            <w:r w:rsidRPr="00371B17">
              <w:rPr>
                <w:bCs/>
                <w:sz w:val="28"/>
                <w:szCs w:val="28"/>
              </w:rPr>
              <w:t>в сфере холодного водоснабжения, водоотведения и об установлении тарифов</w:t>
            </w:r>
            <w:r>
              <w:rPr>
                <w:bCs/>
                <w:sz w:val="28"/>
                <w:szCs w:val="28"/>
              </w:rPr>
              <w:t xml:space="preserve"> </w:t>
            </w:r>
            <w:r w:rsidRPr="00371B17">
              <w:rPr>
                <w:bCs/>
                <w:sz w:val="28"/>
                <w:szCs w:val="28"/>
              </w:rPr>
              <w:t>на питьевую воду, водоотведение МКП «Комфорт»</w:t>
            </w:r>
            <w:r>
              <w:rPr>
                <w:bCs/>
                <w:sz w:val="28"/>
                <w:szCs w:val="28"/>
              </w:rPr>
              <w:t xml:space="preserve"> </w:t>
            </w:r>
            <w:r w:rsidRPr="00371B17">
              <w:rPr>
                <w:bCs/>
                <w:sz w:val="28"/>
                <w:szCs w:val="28"/>
              </w:rPr>
              <w:t>(Тяжинский муниципальный округ)» в части 2025 года</w:t>
            </w:r>
          </w:p>
        </w:tc>
        <w:tc>
          <w:tcPr>
            <w:tcW w:w="1842" w:type="dxa"/>
            <w:vAlign w:val="center"/>
          </w:tcPr>
          <w:p w14:paraId="5225739E" w14:textId="7A830681" w:rsidR="00371B17" w:rsidRPr="00371B17" w:rsidRDefault="00371B17" w:rsidP="00371B17">
            <w:pPr>
              <w:widowControl w:val="0"/>
              <w:tabs>
                <w:tab w:val="left" w:pos="9072"/>
              </w:tabs>
              <w:jc w:val="center"/>
              <w:rPr>
                <w:kern w:val="32"/>
                <w:sz w:val="28"/>
                <w:szCs w:val="28"/>
              </w:rPr>
            </w:pPr>
            <w:r w:rsidRPr="00371B17">
              <w:rPr>
                <w:sz w:val="28"/>
                <w:szCs w:val="28"/>
              </w:rPr>
              <w:t>Величко О.В.</w:t>
            </w:r>
          </w:p>
        </w:tc>
      </w:tr>
      <w:tr w:rsidR="00371B17" w:rsidRPr="009F7815" w14:paraId="7C61D64F" w14:textId="77777777" w:rsidTr="00FE7584">
        <w:trPr>
          <w:trHeight w:val="868"/>
          <w:jc w:val="center"/>
        </w:trPr>
        <w:tc>
          <w:tcPr>
            <w:tcW w:w="704" w:type="dxa"/>
            <w:vAlign w:val="center"/>
          </w:tcPr>
          <w:p w14:paraId="1402BD96" w14:textId="2558BBED" w:rsidR="00371B17" w:rsidRPr="00371B17" w:rsidRDefault="00371B17" w:rsidP="00371B17">
            <w:pPr>
              <w:widowControl w:val="0"/>
              <w:jc w:val="both"/>
              <w:rPr>
                <w:kern w:val="32"/>
                <w:sz w:val="28"/>
                <w:szCs w:val="28"/>
              </w:rPr>
            </w:pPr>
            <w:r w:rsidRPr="00371B17">
              <w:rPr>
                <w:kern w:val="32"/>
                <w:sz w:val="28"/>
                <w:szCs w:val="28"/>
              </w:rPr>
              <w:t>9.</w:t>
            </w:r>
          </w:p>
        </w:tc>
        <w:tc>
          <w:tcPr>
            <w:tcW w:w="7513" w:type="dxa"/>
            <w:vAlign w:val="center"/>
          </w:tcPr>
          <w:p w14:paraId="482FD937" w14:textId="16714745" w:rsidR="00371B17" w:rsidRPr="00371B17" w:rsidRDefault="00371B17" w:rsidP="00371B17">
            <w:pPr>
              <w:tabs>
                <w:tab w:val="left" w:pos="1418"/>
              </w:tabs>
              <w:ind w:left="-107"/>
              <w:jc w:val="both"/>
              <w:rPr>
                <w:bCs/>
                <w:sz w:val="28"/>
                <w:szCs w:val="28"/>
              </w:rPr>
            </w:pPr>
            <w:bookmarkStart w:id="4" w:name="_Hlk162357326"/>
            <w:bookmarkStart w:id="5" w:name="_Hlk149810667"/>
            <w:r w:rsidRPr="00371B17">
              <w:rPr>
                <w:bCs/>
                <w:sz w:val="28"/>
                <w:szCs w:val="28"/>
              </w:rPr>
              <w:t>О внесении изменений в постановление Региональной энергетической комиссии Кузбасса от 30.11.2023 № 47</w:t>
            </w:r>
            <w:bookmarkEnd w:id="4"/>
            <w:r w:rsidRPr="00371B17">
              <w:rPr>
                <w:bCs/>
                <w:sz w:val="28"/>
                <w:szCs w:val="28"/>
              </w:rPr>
              <w:t>3 «Об утверждении производственной программы</w:t>
            </w:r>
            <w:r>
              <w:rPr>
                <w:bCs/>
                <w:sz w:val="28"/>
                <w:szCs w:val="28"/>
              </w:rPr>
              <w:t xml:space="preserve"> </w:t>
            </w:r>
            <w:r w:rsidRPr="00371B17">
              <w:rPr>
                <w:bCs/>
                <w:sz w:val="28"/>
                <w:szCs w:val="28"/>
              </w:rPr>
              <w:t>в сфере холодного водоснабжения питьевой водой, водоотведения</w:t>
            </w:r>
            <w:r w:rsidRPr="00371B17">
              <w:rPr>
                <w:bCs/>
                <w:sz w:val="28"/>
                <w:szCs w:val="28"/>
              </w:rPr>
              <w:br/>
              <w:t>и об установлении тарифов на питьевую воду, водоотведение ООО «</w:t>
            </w:r>
            <w:proofErr w:type="spellStart"/>
            <w:r w:rsidRPr="00371B17">
              <w:rPr>
                <w:bCs/>
                <w:sz w:val="28"/>
                <w:szCs w:val="28"/>
              </w:rPr>
              <w:t>Энергосервис</w:t>
            </w:r>
            <w:proofErr w:type="spellEnd"/>
            <w:r w:rsidRPr="00371B17">
              <w:rPr>
                <w:bCs/>
                <w:sz w:val="28"/>
                <w:szCs w:val="28"/>
              </w:rPr>
              <w:t xml:space="preserve"> г. Гурьевска» (Гурьевский муниципальный округ)</w:t>
            </w:r>
            <w:bookmarkEnd w:id="5"/>
            <w:r w:rsidRPr="00371B17">
              <w:rPr>
                <w:bCs/>
                <w:sz w:val="28"/>
                <w:szCs w:val="28"/>
              </w:rPr>
              <w:t>» в части 2025 года</w:t>
            </w:r>
          </w:p>
        </w:tc>
        <w:tc>
          <w:tcPr>
            <w:tcW w:w="1842" w:type="dxa"/>
            <w:vAlign w:val="center"/>
          </w:tcPr>
          <w:p w14:paraId="6EACF5E2" w14:textId="017B99AF" w:rsidR="00371B17" w:rsidRPr="00371B17" w:rsidRDefault="00371B17" w:rsidP="00371B17">
            <w:pPr>
              <w:widowControl w:val="0"/>
              <w:tabs>
                <w:tab w:val="left" w:pos="9072"/>
              </w:tabs>
              <w:jc w:val="center"/>
              <w:rPr>
                <w:kern w:val="32"/>
                <w:sz w:val="28"/>
                <w:szCs w:val="28"/>
              </w:rPr>
            </w:pPr>
            <w:r w:rsidRPr="00371B17">
              <w:rPr>
                <w:sz w:val="28"/>
                <w:szCs w:val="28"/>
              </w:rPr>
              <w:t>Давидович Е.Ю.</w:t>
            </w:r>
          </w:p>
        </w:tc>
      </w:tr>
      <w:tr w:rsidR="00371B17" w:rsidRPr="009F7815" w14:paraId="5B6222F8" w14:textId="77777777" w:rsidTr="00FE7584">
        <w:trPr>
          <w:trHeight w:val="868"/>
          <w:jc w:val="center"/>
        </w:trPr>
        <w:tc>
          <w:tcPr>
            <w:tcW w:w="704" w:type="dxa"/>
            <w:vAlign w:val="center"/>
          </w:tcPr>
          <w:p w14:paraId="6C771223" w14:textId="5201CBA5" w:rsidR="00371B17" w:rsidRPr="00371B17" w:rsidRDefault="00371B17" w:rsidP="00371B17">
            <w:pPr>
              <w:widowControl w:val="0"/>
              <w:jc w:val="both"/>
              <w:rPr>
                <w:kern w:val="32"/>
                <w:sz w:val="28"/>
                <w:szCs w:val="28"/>
              </w:rPr>
            </w:pPr>
            <w:r w:rsidRPr="00371B17">
              <w:rPr>
                <w:kern w:val="32"/>
                <w:sz w:val="28"/>
                <w:szCs w:val="28"/>
              </w:rPr>
              <w:t>10.</w:t>
            </w:r>
          </w:p>
        </w:tc>
        <w:tc>
          <w:tcPr>
            <w:tcW w:w="7513" w:type="dxa"/>
            <w:vAlign w:val="center"/>
          </w:tcPr>
          <w:p w14:paraId="2EFFC193" w14:textId="5A5AA70A" w:rsidR="00371B17" w:rsidRPr="00371B17" w:rsidRDefault="00371B17" w:rsidP="00371B17">
            <w:pPr>
              <w:tabs>
                <w:tab w:val="left" w:pos="1418"/>
              </w:tabs>
              <w:ind w:left="-107"/>
              <w:jc w:val="both"/>
              <w:rPr>
                <w:bCs/>
                <w:sz w:val="28"/>
                <w:szCs w:val="28"/>
              </w:rPr>
            </w:pPr>
            <w:r w:rsidRPr="00371B17">
              <w:rPr>
                <w:bCs/>
                <w:sz w:val="28"/>
                <w:szCs w:val="28"/>
              </w:rPr>
              <w:t>Об утверждении производственной программы в сфере водоотведения</w:t>
            </w:r>
            <w:r>
              <w:rPr>
                <w:bCs/>
                <w:sz w:val="28"/>
                <w:szCs w:val="28"/>
              </w:rPr>
              <w:t xml:space="preserve"> </w:t>
            </w:r>
            <w:r w:rsidRPr="00371B17">
              <w:rPr>
                <w:bCs/>
                <w:sz w:val="28"/>
                <w:szCs w:val="28"/>
              </w:rPr>
              <w:t>и об установлении тарифов на водоотведение (поверхностные сточные воды)</w:t>
            </w:r>
            <w:r>
              <w:rPr>
                <w:bCs/>
                <w:sz w:val="28"/>
                <w:szCs w:val="28"/>
              </w:rPr>
              <w:t xml:space="preserve"> </w:t>
            </w:r>
            <w:r w:rsidRPr="00371B17">
              <w:rPr>
                <w:bCs/>
                <w:sz w:val="28"/>
                <w:szCs w:val="28"/>
              </w:rPr>
              <w:t>МБУ «Кемеровские автодороги» (Кемеровский городской округ)</w:t>
            </w:r>
          </w:p>
        </w:tc>
        <w:tc>
          <w:tcPr>
            <w:tcW w:w="1842" w:type="dxa"/>
            <w:vAlign w:val="center"/>
          </w:tcPr>
          <w:p w14:paraId="24B1FDCB" w14:textId="3546E736" w:rsidR="00371B17" w:rsidRPr="00371B17" w:rsidRDefault="00371B17" w:rsidP="00371B17">
            <w:pPr>
              <w:widowControl w:val="0"/>
              <w:tabs>
                <w:tab w:val="left" w:pos="9072"/>
              </w:tabs>
              <w:jc w:val="center"/>
              <w:rPr>
                <w:kern w:val="32"/>
                <w:sz w:val="28"/>
                <w:szCs w:val="28"/>
              </w:rPr>
            </w:pPr>
            <w:r w:rsidRPr="00371B17">
              <w:rPr>
                <w:sz w:val="28"/>
                <w:szCs w:val="28"/>
              </w:rPr>
              <w:t>Чурсина О.А.</w:t>
            </w:r>
          </w:p>
        </w:tc>
      </w:tr>
      <w:tr w:rsidR="00371B17" w:rsidRPr="009F7815" w14:paraId="7AA8D665" w14:textId="77777777" w:rsidTr="00FE7584">
        <w:trPr>
          <w:trHeight w:val="868"/>
          <w:jc w:val="center"/>
        </w:trPr>
        <w:tc>
          <w:tcPr>
            <w:tcW w:w="704" w:type="dxa"/>
            <w:vAlign w:val="center"/>
          </w:tcPr>
          <w:p w14:paraId="3201470A" w14:textId="11D35BE8" w:rsidR="00371B17" w:rsidRPr="00371B17" w:rsidRDefault="00371B17" w:rsidP="00371B17">
            <w:pPr>
              <w:widowControl w:val="0"/>
              <w:jc w:val="both"/>
              <w:rPr>
                <w:kern w:val="32"/>
                <w:sz w:val="28"/>
                <w:szCs w:val="28"/>
              </w:rPr>
            </w:pPr>
            <w:r w:rsidRPr="00371B17">
              <w:rPr>
                <w:kern w:val="32"/>
                <w:sz w:val="28"/>
                <w:szCs w:val="28"/>
              </w:rPr>
              <w:t>11.</w:t>
            </w:r>
          </w:p>
        </w:tc>
        <w:tc>
          <w:tcPr>
            <w:tcW w:w="7513" w:type="dxa"/>
            <w:vAlign w:val="center"/>
          </w:tcPr>
          <w:p w14:paraId="760F103D" w14:textId="65E49ECF" w:rsidR="00371B17" w:rsidRPr="00371B17" w:rsidRDefault="00371B17" w:rsidP="00371B17">
            <w:pPr>
              <w:ind w:left="-100"/>
              <w:jc w:val="both"/>
              <w:rPr>
                <w:bCs/>
                <w:sz w:val="28"/>
                <w:szCs w:val="28"/>
              </w:rPr>
            </w:pPr>
            <w:r w:rsidRPr="00371B17">
              <w:rPr>
                <w:bCs/>
                <w:sz w:val="28"/>
                <w:szCs w:val="28"/>
              </w:rPr>
              <w:t>Об утверждении производственной программы в сфере водоотведения</w:t>
            </w:r>
            <w:r>
              <w:rPr>
                <w:bCs/>
                <w:sz w:val="28"/>
                <w:szCs w:val="28"/>
              </w:rPr>
              <w:t xml:space="preserve"> </w:t>
            </w:r>
            <w:r w:rsidRPr="00371B17">
              <w:rPr>
                <w:bCs/>
                <w:sz w:val="28"/>
                <w:szCs w:val="28"/>
              </w:rPr>
              <w:t>и об установлении тарифов на водоотведение (поверхностные сточные воды)</w:t>
            </w:r>
            <w:r>
              <w:rPr>
                <w:bCs/>
                <w:sz w:val="28"/>
                <w:szCs w:val="28"/>
              </w:rPr>
              <w:t xml:space="preserve"> </w:t>
            </w:r>
            <w:r w:rsidRPr="00371B17">
              <w:rPr>
                <w:bCs/>
                <w:sz w:val="28"/>
                <w:szCs w:val="28"/>
              </w:rPr>
              <w:t>МБУ «Кемеровские автодороги» (Кемеровский городской округ)</w:t>
            </w:r>
          </w:p>
        </w:tc>
        <w:tc>
          <w:tcPr>
            <w:tcW w:w="1842" w:type="dxa"/>
            <w:vAlign w:val="center"/>
          </w:tcPr>
          <w:p w14:paraId="3AEEEA8C" w14:textId="756D0F8F" w:rsidR="00371B17" w:rsidRPr="00371B17" w:rsidRDefault="00371B17" w:rsidP="00371B17">
            <w:pPr>
              <w:widowControl w:val="0"/>
              <w:tabs>
                <w:tab w:val="left" w:pos="9072"/>
              </w:tabs>
              <w:jc w:val="center"/>
              <w:rPr>
                <w:kern w:val="32"/>
                <w:sz w:val="28"/>
                <w:szCs w:val="28"/>
              </w:rPr>
            </w:pPr>
            <w:r w:rsidRPr="00371B17">
              <w:rPr>
                <w:sz w:val="28"/>
                <w:szCs w:val="28"/>
              </w:rPr>
              <w:t>Чурсина О.А.</w:t>
            </w:r>
          </w:p>
        </w:tc>
      </w:tr>
      <w:tr w:rsidR="00371B17" w:rsidRPr="009F7815" w14:paraId="2541E7C0" w14:textId="77777777" w:rsidTr="00FE7584">
        <w:trPr>
          <w:trHeight w:val="868"/>
          <w:jc w:val="center"/>
        </w:trPr>
        <w:tc>
          <w:tcPr>
            <w:tcW w:w="704" w:type="dxa"/>
            <w:vAlign w:val="center"/>
          </w:tcPr>
          <w:p w14:paraId="50D47744" w14:textId="79B67142" w:rsidR="00371B17" w:rsidRPr="00371B17" w:rsidRDefault="00371B17" w:rsidP="00371B17">
            <w:pPr>
              <w:widowControl w:val="0"/>
              <w:jc w:val="both"/>
              <w:rPr>
                <w:kern w:val="32"/>
                <w:sz w:val="28"/>
                <w:szCs w:val="28"/>
              </w:rPr>
            </w:pPr>
            <w:r w:rsidRPr="00371B17">
              <w:rPr>
                <w:kern w:val="32"/>
                <w:sz w:val="28"/>
                <w:szCs w:val="28"/>
              </w:rPr>
              <w:t>12.</w:t>
            </w:r>
          </w:p>
        </w:tc>
        <w:tc>
          <w:tcPr>
            <w:tcW w:w="7513" w:type="dxa"/>
            <w:vAlign w:val="center"/>
          </w:tcPr>
          <w:p w14:paraId="01F04878" w14:textId="5CAD6D9C" w:rsidR="00371B17" w:rsidRPr="00371B17" w:rsidRDefault="00371B17" w:rsidP="00371B17">
            <w:pPr>
              <w:ind w:left="-100"/>
              <w:jc w:val="both"/>
              <w:rPr>
                <w:bCs/>
                <w:sz w:val="28"/>
                <w:szCs w:val="28"/>
              </w:rPr>
            </w:pPr>
            <w:r w:rsidRPr="00371B17">
              <w:rPr>
                <w:bCs/>
                <w:sz w:val="28"/>
                <w:szCs w:val="28"/>
              </w:rPr>
              <w:t xml:space="preserve">О внесении изменений в постановление Региональной энергетической комиссии Кузбасса от 27.11.2020 № 453 </w:t>
            </w:r>
            <w:bookmarkStart w:id="6" w:name="_Hlk65058611"/>
            <w:r w:rsidRPr="00371B17">
              <w:rPr>
                <w:bCs/>
                <w:sz w:val="28"/>
                <w:szCs w:val="28"/>
              </w:rPr>
              <w:t>«Об утверждении производственной программы</w:t>
            </w:r>
            <w:r>
              <w:rPr>
                <w:bCs/>
                <w:sz w:val="28"/>
                <w:szCs w:val="28"/>
              </w:rPr>
              <w:t xml:space="preserve"> </w:t>
            </w:r>
            <w:r w:rsidRPr="00371B17">
              <w:rPr>
                <w:bCs/>
                <w:sz w:val="28"/>
                <w:szCs w:val="28"/>
              </w:rPr>
              <w:t>в области обращения с твердыми коммунальными отходами и об утверждении</w:t>
            </w:r>
            <w:r>
              <w:rPr>
                <w:bCs/>
                <w:sz w:val="28"/>
                <w:szCs w:val="28"/>
              </w:rPr>
              <w:t xml:space="preserve"> </w:t>
            </w:r>
            <w:r w:rsidRPr="00371B17">
              <w:rPr>
                <w:bCs/>
                <w:sz w:val="28"/>
                <w:szCs w:val="28"/>
              </w:rPr>
              <w:t>предельных тарифов на захоронение твердых коммунальных отходов</w:t>
            </w:r>
            <w:r>
              <w:rPr>
                <w:bCs/>
                <w:sz w:val="28"/>
                <w:szCs w:val="28"/>
              </w:rPr>
              <w:t xml:space="preserve"> </w:t>
            </w:r>
            <w:r w:rsidRPr="00371B17">
              <w:rPr>
                <w:bCs/>
                <w:sz w:val="28"/>
                <w:szCs w:val="28"/>
              </w:rPr>
              <w:t xml:space="preserve">МП Анжеро-Судженского городского округа «Коммунальное Спецавтохозяйство» (Анжеро-Судженский городской округ)» </w:t>
            </w:r>
            <w:bookmarkEnd w:id="6"/>
            <w:r w:rsidRPr="00371B17">
              <w:rPr>
                <w:bCs/>
                <w:sz w:val="28"/>
                <w:szCs w:val="28"/>
              </w:rPr>
              <w:t>в части 2025 года</w:t>
            </w:r>
          </w:p>
        </w:tc>
        <w:tc>
          <w:tcPr>
            <w:tcW w:w="1842" w:type="dxa"/>
            <w:vAlign w:val="center"/>
          </w:tcPr>
          <w:p w14:paraId="7A18D21F" w14:textId="678F52FA" w:rsidR="00371B17" w:rsidRPr="00371B17" w:rsidRDefault="00371B17" w:rsidP="00371B17">
            <w:pPr>
              <w:widowControl w:val="0"/>
              <w:tabs>
                <w:tab w:val="left" w:pos="9072"/>
              </w:tabs>
              <w:jc w:val="center"/>
              <w:rPr>
                <w:kern w:val="32"/>
                <w:sz w:val="28"/>
                <w:szCs w:val="28"/>
              </w:rPr>
            </w:pPr>
            <w:proofErr w:type="spellStart"/>
            <w:r w:rsidRPr="00371B17">
              <w:rPr>
                <w:sz w:val="28"/>
                <w:szCs w:val="28"/>
              </w:rPr>
              <w:t>Ланщикова</w:t>
            </w:r>
            <w:proofErr w:type="spellEnd"/>
            <w:r w:rsidRPr="00371B17">
              <w:rPr>
                <w:sz w:val="28"/>
                <w:szCs w:val="28"/>
              </w:rPr>
              <w:t xml:space="preserve"> М.С.</w:t>
            </w:r>
          </w:p>
        </w:tc>
      </w:tr>
      <w:tr w:rsidR="00371B17" w:rsidRPr="009F7815" w14:paraId="3A3069EE" w14:textId="77777777" w:rsidTr="00E250CA">
        <w:trPr>
          <w:trHeight w:val="569"/>
          <w:jc w:val="center"/>
        </w:trPr>
        <w:tc>
          <w:tcPr>
            <w:tcW w:w="704" w:type="dxa"/>
            <w:vAlign w:val="center"/>
          </w:tcPr>
          <w:p w14:paraId="28F374ED" w14:textId="41B7B30F" w:rsidR="00371B17" w:rsidRPr="00371B17" w:rsidRDefault="00371B17" w:rsidP="00371B17">
            <w:pPr>
              <w:widowControl w:val="0"/>
              <w:jc w:val="both"/>
              <w:rPr>
                <w:kern w:val="32"/>
                <w:sz w:val="28"/>
                <w:szCs w:val="28"/>
              </w:rPr>
            </w:pPr>
            <w:r w:rsidRPr="00371B17">
              <w:rPr>
                <w:kern w:val="32"/>
                <w:sz w:val="28"/>
                <w:szCs w:val="28"/>
              </w:rPr>
              <w:t>13.</w:t>
            </w:r>
          </w:p>
        </w:tc>
        <w:tc>
          <w:tcPr>
            <w:tcW w:w="7513" w:type="dxa"/>
            <w:vAlign w:val="center"/>
          </w:tcPr>
          <w:p w14:paraId="1ED971C1" w14:textId="7404B451" w:rsidR="00371B17" w:rsidRPr="00371B17" w:rsidRDefault="00371B17" w:rsidP="00371B17">
            <w:pPr>
              <w:ind w:left="-100"/>
              <w:jc w:val="both"/>
              <w:rPr>
                <w:bCs/>
                <w:sz w:val="28"/>
                <w:szCs w:val="28"/>
              </w:rPr>
            </w:pPr>
            <w:r w:rsidRPr="00371B17">
              <w:rPr>
                <w:bCs/>
                <w:sz w:val="28"/>
                <w:szCs w:val="28"/>
              </w:rPr>
              <w:t>О внесении изменений в постановление Региональной энергетической комиссии Кузбасса от 30.06.2020 № 121 «Об утверждении производственной программы</w:t>
            </w:r>
            <w:r>
              <w:rPr>
                <w:bCs/>
                <w:sz w:val="28"/>
                <w:szCs w:val="28"/>
              </w:rPr>
              <w:t xml:space="preserve"> </w:t>
            </w:r>
            <w:r w:rsidRPr="00371B17">
              <w:rPr>
                <w:bCs/>
                <w:sz w:val="28"/>
                <w:szCs w:val="28"/>
              </w:rPr>
              <w:t>в области обращения с твердыми коммунальными отходами и об утверждении</w:t>
            </w:r>
            <w:r>
              <w:rPr>
                <w:bCs/>
                <w:sz w:val="28"/>
                <w:szCs w:val="28"/>
              </w:rPr>
              <w:t xml:space="preserve"> </w:t>
            </w:r>
            <w:r w:rsidRPr="00371B17">
              <w:rPr>
                <w:bCs/>
                <w:sz w:val="28"/>
                <w:szCs w:val="28"/>
              </w:rPr>
              <w:t>предельных тарифов на захоронение твердых коммунальных отходов</w:t>
            </w:r>
            <w:r>
              <w:rPr>
                <w:bCs/>
                <w:sz w:val="28"/>
                <w:szCs w:val="28"/>
              </w:rPr>
              <w:t xml:space="preserve"> </w:t>
            </w:r>
            <w:r w:rsidRPr="00371B17">
              <w:rPr>
                <w:bCs/>
                <w:sz w:val="28"/>
                <w:szCs w:val="28"/>
              </w:rPr>
              <w:t>ООО «Эдельвейс М» (Мариинский муниципальный округ)» в части 2025 года</w:t>
            </w:r>
          </w:p>
        </w:tc>
        <w:tc>
          <w:tcPr>
            <w:tcW w:w="1842" w:type="dxa"/>
            <w:vAlign w:val="center"/>
          </w:tcPr>
          <w:p w14:paraId="16EDC1CC" w14:textId="70B58AA6" w:rsidR="00371B17" w:rsidRPr="00371B17" w:rsidRDefault="00371B17" w:rsidP="00371B17">
            <w:pPr>
              <w:widowControl w:val="0"/>
              <w:tabs>
                <w:tab w:val="left" w:pos="9072"/>
              </w:tabs>
              <w:jc w:val="center"/>
              <w:rPr>
                <w:kern w:val="32"/>
                <w:sz w:val="28"/>
                <w:szCs w:val="28"/>
              </w:rPr>
            </w:pPr>
            <w:proofErr w:type="spellStart"/>
            <w:r w:rsidRPr="00371B17">
              <w:rPr>
                <w:sz w:val="28"/>
                <w:szCs w:val="28"/>
              </w:rPr>
              <w:t>Ланщикова</w:t>
            </w:r>
            <w:proofErr w:type="spellEnd"/>
            <w:r w:rsidRPr="00371B17">
              <w:rPr>
                <w:sz w:val="28"/>
                <w:szCs w:val="28"/>
              </w:rPr>
              <w:t xml:space="preserve"> М.С.</w:t>
            </w:r>
          </w:p>
        </w:tc>
      </w:tr>
    </w:tbl>
    <w:p w14:paraId="56CABD7F" w14:textId="77777777" w:rsidR="00485ADC" w:rsidRDefault="00485ADC" w:rsidP="00F9382F">
      <w:pPr>
        <w:widowControl w:val="0"/>
        <w:ind w:right="-1" w:firstLine="567"/>
        <w:jc w:val="both"/>
        <w:rPr>
          <w:sz w:val="28"/>
          <w:szCs w:val="28"/>
        </w:rPr>
      </w:pPr>
    </w:p>
    <w:p w14:paraId="2598B3C2" w14:textId="56F6EB64" w:rsidR="008475AF" w:rsidRDefault="00F62DEC" w:rsidP="005C6CA7">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07646E5A" w14:textId="77777777" w:rsidR="008475AF" w:rsidRDefault="008475AF" w:rsidP="00D04F8D">
      <w:pPr>
        <w:tabs>
          <w:tab w:val="left" w:pos="1843"/>
        </w:tabs>
        <w:autoSpaceDE w:val="0"/>
        <w:autoSpaceDN w:val="0"/>
        <w:adjustRightInd w:val="0"/>
        <w:ind w:firstLine="567"/>
        <w:jc w:val="both"/>
        <w:outlineLvl w:val="1"/>
        <w:rPr>
          <w:bCs/>
          <w:sz w:val="28"/>
          <w:szCs w:val="28"/>
        </w:rPr>
        <w:sectPr w:rsidR="008475AF" w:rsidSect="00371B17">
          <w:headerReference w:type="default" r:id="rId9"/>
          <w:pgSz w:w="11906" w:h="16838" w:code="9"/>
          <w:pgMar w:top="851" w:right="567" w:bottom="851" w:left="1701" w:header="573" w:footer="0" w:gutter="0"/>
          <w:pgNumType w:start="1"/>
          <w:cols w:space="708"/>
          <w:titlePg/>
          <w:docGrid w:linePitch="360"/>
        </w:sectPr>
      </w:pPr>
    </w:p>
    <w:p w14:paraId="34532D58" w14:textId="7E606E0C" w:rsidR="00183C5A" w:rsidRDefault="00437E8A" w:rsidP="00183C5A">
      <w:pPr>
        <w:ind w:right="-1" w:firstLine="567"/>
        <w:jc w:val="both"/>
        <w:rPr>
          <w:b/>
          <w:sz w:val="28"/>
          <w:szCs w:val="28"/>
        </w:rPr>
      </w:pPr>
      <w:r w:rsidRPr="00D04F8D">
        <w:rPr>
          <w:bCs/>
          <w:sz w:val="28"/>
          <w:szCs w:val="28"/>
        </w:rPr>
        <w:lastRenderedPageBreak/>
        <w:t xml:space="preserve">Вопрос 1 </w:t>
      </w:r>
      <w:r w:rsidRPr="00D04F8D">
        <w:rPr>
          <w:b/>
          <w:sz w:val="28"/>
          <w:szCs w:val="28"/>
        </w:rPr>
        <w:t>«</w:t>
      </w:r>
      <w:bookmarkStart w:id="7" w:name="_Hlk180590539"/>
      <w:bookmarkStart w:id="8" w:name="_Hlk53649171"/>
      <w:r w:rsidR="00183C5A" w:rsidRPr="00C94CB8">
        <w:rPr>
          <w:b/>
          <w:sz w:val="28"/>
          <w:szCs w:val="28"/>
        </w:rPr>
        <w:t>О признании утратившим силу постановлени</w:t>
      </w:r>
      <w:r w:rsidR="00183C5A">
        <w:rPr>
          <w:b/>
          <w:sz w:val="28"/>
          <w:szCs w:val="28"/>
        </w:rPr>
        <w:t>я</w:t>
      </w:r>
      <w:r w:rsidR="00183C5A" w:rsidRPr="00C94CB8">
        <w:rPr>
          <w:b/>
          <w:sz w:val="28"/>
          <w:szCs w:val="28"/>
        </w:rPr>
        <w:t xml:space="preserve"> региональной энергетической комиссии Кемеровской области</w:t>
      </w:r>
      <w:r w:rsidR="00183C5A">
        <w:rPr>
          <w:b/>
          <w:sz w:val="28"/>
          <w:szCs w:val="28"/>
        </w:rPr>
        <w:t xml:space="preserve"> </w:t>
      </w:r>
      <w:r w:rsidR="00183C5A" w:rsidRPr="00317844">
        <w:rPr>
          <w:b/>
          <w:sz w:val="28"/>
          <w:szCs w:val="28"/>
        </w:rPr>
        <w:t>от 20.12.2019 № 780</w:t>
      </w:r>
      <w:r w:rsidR="00183C5A">
        <w:rPr>
          <w:b/>
          <w:sz w:val="28"/>
          <w:szCs w:val="28"/>
        </w:rPr>
        <w:t xml:space="preserve"> </w:t>
      </w:r>
      <w:r w:rsidR="00183C5A">
        <w:rPr>
          <w:b/>
          <w:sz w:val="28"/>
          <w:szCs w:val="28"/>
        </w:rPr>
        <w:br/>
      </w:r>
      <w:r w:rsidR="00183C5A" w:rsidRPr="00E02CF2">
        <w:rPr>
          <w:b/>
          <w:sz w:val="28"/>
          <w:szCs w:val="28"/>
        </w:rPr>
        <w:t xml:space="preserve">«Об установлении долгосрочных параметров регулирования и долгосрочных тарифов на услуги по передаче тепловой энергии </w:t>
      </w:r>
      <w:r w:rsidR="00183C5A">
        <w:rPr>
          <w:b/>
          <w:sz w:val="28"/>
          <w:szCs w:val="28"/>
        </w:rPr>
        <w:br/>
      </w:r>
      <w:r w:rsidR="00183C5A" w:rsidRPr="00E02CF2">
        <w:rPr>
          <w:b/>
          <w:sz w:val="28"/>
          <w:szCs w:val="28"/>
        </w:rPr>
        <w:t>ООО «</w:t>
      </w:r>
      <w:proofErr w:type="spellStart"/>
      <w:r w:rsidR="00183C5A" w:rsidRPr="00E02CF2">
        <w:rPr>
          <w:b/>
          <w:sz w:val="28"/>
          <w:szCs w:val="28"/>
        </w:rPr>
        <w:t>Теплоснаб</w:t>
      </w:r>
      <w:proofErr w:type="spellEnd"/>
      <w:r w:rsidR="00183C5A" w:rsidRPr="00E02CF2">
        <w:rPr>
          <w:b/>
          <w:sz w:val="28"/>
          <w:szCs w:val="28"/>
        </w:rPr>
        <w:t>» (г. Новокузнецк) на 2020 - 2024 годы»</w:t>
      </w:r>
      <w:r w:rsidR="00183C5A">
        <w:rPr>
          <w:b/>
          <w:sz w:val="28"/>
          <w:szCs w:val="28"/>
        </w:rPr>
        <w:t xml:space="preserve"> и </w:t>
      </w:r>
      <w:r w:rsidR="00183C5A" w:rsidRPr="00317844">
        <w:rPr>
          <w:b/>
          <w:sz w:val="28"/>
          <w:szCs w:val="28"/>
        </w:rPr>
        <w:t xml:space="preserve">некоторых постановлений </w:t>
      </w:r>
      <w:r w:rsidR="00183C5A" w:rsidRPr="00C94CB8">
        <w:rPr>
          <w:b/>
          <w:sz w:val="28"/>
          <w:szCs w:val="28"/>
        </w:rPr>
        <w:t>Региональной энергетической комиссии Кузбасса</w:t>
      </w:r>
      <w:r w:rsidR="00183C5A">
        <w:rPr>
          <w:b/>
          <w:sz w:val="28"/>
          <w:szCs w:val="28"/>
        </w:rPr>
        <w:t xml:space="preserve"> </w:t>
      </w:r>
      <w:r w:rsidR="00183C5A" w:rsidRPr="00C94CB8">
        <w:rPr>
          <w:b/>
          <w:sz w:val="28"/>
          <w:szCs w:val="28"/>
        </w:rPr>
        <w:t>(№</w:t>
      </w:r>
      <w:r w:rsidR="00183C5A">
        <w:rPr>
          <w:b/>
          <w:sz w:val="28"/>
          <w:szCs w:val="28"/>
        </w:rPr>
        <w:t xml:space="preserve"> 609</w:t>
      </w:r>
      <w:r w:rsidR="00183C5A" w:rsidRPr="00C94CB8">
        <w:rPr>
          <w:b/>
          <w:sz w:val="28"/>
          <w:szCs w:val="28"/>
        </w:rPr>
        <w:t xml:space="preserve">, </w:t>
      </w:r>
      <w:r w:rsidR="00183C5A">
        <w:rPr>
          <w:b/>
          <w:sz w:val="28"/>
          <w:szCs w:val="28"/>
        </w:rPr>
        <w:t>459</w:t>
      </w:r>
      <w:r w:rsidR="00183C5A" w:rsidRPr="00C94CB8">
        <w:rPr>
          <w:b/>
          <w:sz w:val="28"/>
          <w:szCs w:val="28"/>
        </w:rPr>
        <w:t xml:space="preserve">, </w:t>
      </w:r>
      <w:r w:rsidR="00183C5A">
        <w:rPr>
          <w:b/>
          <w:sz w:val="28"/>
          <w:szCs w:val="28"/>
        </w:rPr>
        <w:t>66</w:t>
      </w:r>
      <w:r w:rsidR="00183C5A" w:rsidRPr="00C94CB8">
        <w:rPr>
          <w:b/>
          <w:sz w:val="28"/>
          <w:szCs w:val="28"/>
        </w:rPr>
        <w:t xml:space="preserve">4, </w:t>
      </w:r>
      <w:r w:rsidR="00183C5A">
        <w:rPr>
          <w:b/>
          <w:sz w:val="28"/>
          <w:szCs w:val="28"/>
        </w:rPr>
        <w:t>287</w:t>
      </w:r>
      <w:r w:rsidR="00183C5A" w:rsidRPr="00C94CB8">
        <w:rPr>
          <w:b/>
          <w:sz w:val="28"/>
          <w:szCs w:val="28"/>
        </w:rPr>
        <w:t>)</w:t>
      </w:r>
      <w:r w:rsidR="00183C5A">
        <w:rPr>
          <w:b/>
          <w:sz w:val="28"/>
          <w:szCs w:val="28"/>
        </w:rPr>
        <w:t>»</w:t>
      </w:r>
    </w:p>
    <w:p w14:paraId="1B94E412" w14:textId="77777777" w:rsidR="00183C5A" w:rsidRDefault="00183C5A" w:rsidP="00183C5A">
      <w:pPr>
        <w:ind w:right="-1" w:firstLine="567"/>
        <w:jc w:val="both"/>
        <w:rPr>
          <w:b/>
          <w:sz w:val="28"/>
          <w:szCs w:val="28"/>
        </w:rPr>
      </w:pPr>
    </w:p>
    <w:p w14:paraId="6078F6BA" w14:textId="77777777" w:rsidR="00183C5A" w:rsidRDefault="00183C5A" w:rsidP="00183C5A">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E983EEB" w14:textId="77777777" w:rsidR="00183C5A" w:rsidRDefault="00183C5A" w:rsidP="00183C5A">
      <w:pPr>
        <w:widowControl w:val="0"/>
        <w:ind w:right="-1" w:firstLine="567"/>
        <w:jc w:val="both"/>
        <w:rPr>
          <w:b/>
          <w:sz w:val="28"/>
          <w:szCs w:val="28"/>
        </w:rPr>
      </w:pPr>
    </w:p>
    <w:p w14:paraId="68AB1C38" w14:textId="17544DB6" w:rsidR="00183C5A" w:rsidRPr="00183C5A" w:rsidRDefault="00183C5A" w:rsidP="00183C5A">
      <w:pPr>
        <w:widowControl w:val="0"/>
        <w:ind w:right="-1" w:firstLine="567"/>
        <w:jc w:val="both"/>
        <w:rPr>
          <w:b/>
          <w:sz w:val="28"/>
          <w:szCs w:val="28"/>
        </w:rPr>
      </w:pPr>
      <w:r>
        <w:rPr>
          <w:bCs/>
          <w:color w:val="000000"/>
          <w:kern w:val="32"/>
          <w:sz w:val="28"/>
          <w:szCs w:val="28"/>
          <w:lang w:eastAsia="en-US"/>
        </w:rPr>
        <w:t>Докладчик, согласно пояснительной записке (приложение № 1 к настоящему протоколу) предлагает:</w:t>
      </w:r>
    </w:p>
    <w:bookmarkEnd w:id="7"/>
    <w:p w14:paraId="75FF52FF" w14:textId="1BF790DC" w:rsidR="00183C5A" w:rsidRPr="00C94CB8" w:rsidRDefault="00183C5A" w:rsidP="00183C5A">
      <w:pPr>
        <w:autoSpaceDE w:val="0"/>
        <w:autoSpaceDN w:val="0"/>
        <w:adjustRightInd w:val="0"/>
        <w:ind w:firstLine="540"/>
        <w:jc w:val="both"/>
        <w:rPr>
          <w:bCs/>
          <w:kern w:val="32"/>
          <w:sz w:val="28"/>
          <w:szCs w:val="28"/>
          <w:lang w:eastAsia="en-US"/>
        </w:rPr>
      </w:pPr>
      <w:r>
        <w:rPr>
          <w:rFonts w:eastAsia="Calibri"/>
          <w:sz w:val="28"/>
          <w:szCs w:val="28"/>
          <w:lang w:eastAsia="en-US"/>
        </w:rPr>
        <w:t xml:space="preserve">1. </w:t>
      </w:r>
      <w:r w:rsidRPr="00C94CB8">
        <w:rPr>
          <w:rFonts w:eastAsia="Calibri"/>
          <w:sz w:val="28"/>
          <w:szCs w:val="28"/>
          <w:lang w:eastAsia="en-US"/>
        </w:rPr>
        <w:t>Признать утратившим силу постановлени</w:t>
      </w:r>
      <w:r>
        <w:rPr>
          <w:rFonts w:eastAsia="Calibri"/>
          <w:sz w:val="28"/>
          <w:szCs w:val="28"/>
          <w:lang w:eastAsia="en-US"/>
        </w:rPr>
        <w:t>е</w:t>
      </w:r>
      <w:r w:rsidRPr="00C94CB8">
        <w:rPr>
          <w:rFonts w:eastAsia="Calibri"/>
          <w:sz w:val="28"/>
          <w:szCs w:val="28"/>
          <w:lang w:eastAsia="en-US"/>
        </w:rPr>
        <w:t xml:space="preserve"> региональной энергетической комиссии Кемеровской области</w:t>
      </w:r>
      <w:r>
        <w:rPr>
          <w:rFonts w:eastAsia="Calibri"/>
          <w:sz w:val="28"/>
          <w:szCs w:val="28"/>
          <w:lang w:eastAsia="en-US"/>
        </w:rPr>
        <w:t xml:space="preserve"> </w:t>
      </w:r>
      <w:r w:rsidRPr="00C94CB8">
        <w:rPr>
          <w:bCs/>
          <w:kern w:val="32"/>
          <w:sz w:val="28"/>
          <w:szCs w:val="28"/>
          <w:lang w:eastAsia="en-US"/>
        </w:rPr>
        <w:t>от 20</w:t>
      </w:r>
      <w:r>
        <w:rPr>
          <w:bCs/>
          <w:kern w:val="32"/>
          <w:sz w:val="28"/>
          <w:szCs w:val="28"/>
          <w:lang w:eastAsia="en-US"/>
        </w:rPr>
        <w:t>.12.</w:t>
      </w:r>
      <w:r w:rsidRPr="00C94CB8">
        <w:rPr>
          <w:bCs/>
          <w:kern w:val="32"/>
          <w:sz w:val="28"/>
          <w:szCs w:val="28"/>
          <w:lang w:eastAsia="en-US"/>
        </w:rPr>
        <w:t xml:space="preserve">2019 </w:t>
      </w:r>
      <w:r>
        <w:rPr>
          <w:bCs/>
          <w:kern w:val="32"/>
          <w:sz w:val="28"/>
          <w:szCs w:val="28"/>
          <w:lang w:eastAsia="en-US"/>
        </w:rPr>
        <w:t>№</w:t>
      </w:r>
      <w:r w:rsidRPr="00C94CB8">
        <w:rPr>
          <w:bCs/>
          <w:kern w:val="32"/>
          <w:sz w:val="28"/>
          <w:szCs w:val="28"/>
          <w:lang w:eastAsia="en-US"/>
        </w:rPr>
        <w:t xml:space="preserve"> 780 </w:t>
      </w:r>
      <w:r>
        <w:rPr>
          <w:bCs/>
          <w:kern w:val="32"/>
          <w:sz w:val="28"/>
          <w:szCs w:val="28"/>
          <w:lang w:eastAsia="en-US"/>
        </w:rPr>
        <w:br/>
      </w:r>
      <w:r w:rsidRPr="00C94CB8">
        <w:rPr>
          <w:bCs/>
          <w:kern w:val="32"/>
          <w:sz w:val="28"/>
          <w:szCs w:val="28"/>
          <w:lang w:eastAsia="en-US"/>
        </w:rPr>
        <w:t>«</w:t>
      </w:r>
      <w:r>
        <w:rPr>
          <w:bCs/>
          <w:kern w:val="32"/>
          <w:sz w:val="28"/>
          <w:szCs w:val="28"/>
          <w:lang w:eastAsia="en-US"/>
        </w:rPr>
        <w:t>О</w:t>
      </w:r>
      <w:r w:rsidRPr="00C94CB8">
        <w:rPr>
          <w:bCs/>
          <w:kern w:val="32"/>
          <w:sz w:val="28"/>
          <w:szCs w:val="28"/>
          <w:lang w:eastAsia="en-US"/>
        </w:rPr>
        <w:t>б установлении долгосрочных параметров регулирования</w:t>
      </w:r>
      <w:r>
        <w:rPr>
          <w:bCs/>
          <w:kern w:val="32"/>
          <w:sz w:val="28"/>
          <w:szCs w:val="28"/>
          <w:lang w:eastAsia="en-US"/>
        </w:rPr>
        <w:t xml:space="preserve"> </w:t>
      </w:r>
      <w:r w:rsidRPr="00C94CB8">
        <w:rPr>
          <w:bCs/>
          <w:kern w:val="32"/>
          <w:sz w:val="28"/>
          <w:szCs w:val="28"/>
          <w:lang w:eastAsia="en-US"/>
        </w:rPr>
        <w:t>и долгосрочных тарифов на услуги по передаче тепловой</w:t>
      </w:r>
      <w:r>
        <w:rPr>
          <w:bCs/>
          <w:kern w:val="32"/>
          <w:sz w:val="28"/>
          <w:szCs w:val="28"/>
          <w:lang w:eastAsia="en-US"/>
        </w:rPr>
        <w:t xml:space="preserve"> </w:t>
      </w:r>
      <w:r w:rsidRPr="00C94CB8">
        <w:rPr>
          <w:bCs/>
          <w:kern w:val="32"/>
          <w:sz w:val="28"/>
          <w:szCs w:val="28"/>
          <w:lang w:eastAsia="en-US"/>
        </w:rPr>
        <w:t xml:space="preserve">энергии </w:t>
      </w:r>
      <w:r>
        <w:rPr>
          <w:bCs/>
          <w:kern w:val="32"/>
          <w:sz w:val="28"/>
          <w:szCs w:val="28"/>
          <w:lang w:eastAsia="en-US"/>
        </w:rPr>
        <w:t>ООО «</w:t>
      </w:r>
      <w:proofErr w:type="spellStart"/>
      <w:r>
        <w:rPr>
          <w:bCs/>
          <w:kern w:val="32"/>
          <w:sz w:val="28"/>
          <w:szCs w:val="28"/>
          <w:lang w:eastAsia="en-US"/>
        </w:rPr>
        <w:t>Т</w:t>
      </w:r>
      <w:r w:rsidRPr="00C94CB8">
        <w:rPr>
          <w:bCs/>
          <w:kern w:val="32"/>
          <w:sz w:val="28"/>
          <w:szCs w:val="28"/>
          <w:lang w:eastAsia="en-US"/>
        </w:rPr>
        <w:t>еплоснаб</w:t>
      </w:r>
      <w:proofErr w:type="spellEnd"/>
      <w:r>
        <w:rPr>
          <w:bCs/>
          <w:kern w:val="32"/>
          <w:sz w:val="28"/>
          <w:szCs w:val="28"/>
          <w:lang w:eastAsia="en-US"/>
        </w:rPr>
        <w:t xml:space="preserve">» </w:t>
      </w:r>
      <w:r>
        <w:rPr>
          <w:bCs/>
          <w:kern w:val="32"/>
          <w:sz w:val="28"/>
          <w:szCs w:val="28"/>
          <w:lang w:eastAsia="en-US"/>
        </w:rPr>
        <w:br/>
      </w:r>
      <w:r w:rsidRPr="00C94CB8">
        <w:rPr>
          <w:bCs/>
          <w:kern w:val="32"/>
          <w:sz w:val="28"/>
          <w:szCs w:val="28"/>
          <w:lang w:eastAsia="en-US"/>
        </w:rPr>
        <w:t xml:space="preserve">(г. </w:t>
      </w:r>
      <w:r>
        <w:rPr>
          <w:bCs/>
          <w:kern w:val="32"/>
          <w:sz w:val="28"/>
          <w:szCs w:val="28"/>
          <w:lang w:eastAsia="en-US"/>
        </w:rPr>
        <w:t>Н</w:t>
      </w:r>
      <w:r w:rsidRPr="00C94CB8">
        <w:rPr>
          <w:bCs/>
          <w:kern w:val="32"/>
          <w:sz w:val="28"/>
          <w:szCs w:val="28"/>
          <w:lang w:eastAsia="en-US"/>
        </w:rPr>
        <w:t>овокузнецк) на 2020 - 2024 годы»</w:t>
      </w:r>
      <w:r>
        <w:rPr>
          <w:bCs/>
          <w:kern w:val="32"/>
          <w:sz w:val="28"/>
          <w:szCs w:val="28"/>
          <w:lang w:eastAsia="en-US"/>
        </w:rPr>
        <w:t>.</w:t>
      </w:r>
    </w:p>
    <w:p w14:paraId="5F1FEC28" w14:textId="77777777" w:rsidR="00183C5A" w:rsidRPr="00C94CB8" w:rsidRDefault="00183C5A" w:rsidP="00183C5A">
      <w:pPr>
        <w:autoSpaceDE w:val="0"/>
        <w:autoSpaceDN w:val="0"/>
        <w:adjustRightInd w:val="0"/>
        <w:ind w:firstLine="539"/>
        <w:jc w:val="both"/>
        <w:rPr>
          <w:bCs/>
          <w:kern w:val="32"/>
          <w:sz w:val="28"/>
          <w:szCs w:val="28"/>
          <w:lang w:eastAsia="en-US"/>
        </w:rPr>
      </w:pPr>
      <w:r w:rsidRPr="00C94CB8">
        <w:rPr>
          <w:bCs/>
          <w:kern w:val="32"/>
          <w:sz w:val="28"/>
          <w:szCs w:val="28"/>
          <w:lang w:eastAsia="en-US"/>
        </w:rPr>
        <w:t>2. Признать утратившими силу постановления Региональной энергетической комиссии Кузбасса:</w:t>
      </w:r>
    </w:p>
    <w:p w14:paraId="66B3AD8B" w14:textId="0BC3ECF7" w:rsidR="00183C5A" w:rsidRPr="00C94CB8" w:rsidRDefault="00183C5A" w:rsidP="00183C5A">
      <w:pPr>
        <w:autoSpaceDE w:val="0"/>
        <w:autoSpaceDN w:val="0"/>
        <w:adjustRightInd w:val="0"/>
        <w:ind w:firstLine="539"/>
        <w:jc w:val="both"/>
        <w:rPr>
          <w:bCs/>
          <w:kern w:val="32"/>
          <w:sz w:val="28"/>
          <w:szCs w:val="28"/>
          <w:lang w:eastAsia="en-US"/>
        </w:rPr>
      </w:pPr>
      <w:r w:rsidRPr="00C94CB8">
        <w:rPr>
          <w:bCs/>
          <w:kern w:val="32"/>
          <w:sz w:val="28"/>
          <w:szCs w:val="28"/>
          <w:lang w:eastAsia="en-US"/>
        </w:rPr>
        <w:t xml:space="preserve">от 17.12.2020 </w:t>
      </w:r>
      <w:r>
        <w:rPr>
          <w:bCs/>
          <w:kern w:val="32"/>
          <w:sz w:val="28"/>
          <w:szCs w:val="28"/>
          <w:lang w:eastAsia="en-US"/>
        </w:rPr>
        <w:t>№</w:t>
      </w:r>
      <w:r w:rsidRPr="00C94CB8">
        <w:rPr>
          <w:bCs/>
          <w:kern w:val="32"/>
          <w:sz w:val="28"/>
          <w:szCs w:val="28"/>
          <w:lang w:eastAsia="en-US"/>
        </w:rPr>
        <w:t xml:space="preserve"> 609 </w:t>
      </w:r>
      <w:r>
        <w:rPr>
          <w:bCs/>
          <w:kern w:val="32"/>
          <w:sz w:val="28"/>
          <w:szCs w:val="28"/>
          <w:lang w:eastAsia="en-US"/>
        </w:rPr>
        <w:t>«</w:t>
      </w:r>
      <w:r w:rsidRPr="00C94CB8">
        <w:rPr>
          <w:bCs/>
          <w:kern w:val="32"/>
          <w:sz w:val="28"/>
          <w:szCs w:val="28"/>
          <w:lang w:eastAsia="en-US"/>
        </w:rPr>
        <w:t xml:space="preserve">О внесении изменений в постановление региональной энергетической комиссии Кемеровской области от 20.12.2019 </w:t>
      </w:r>
      <w:r>
        <w:rPr>
          <w:bCs/>
          <w:kern w:val="32"/>
          <w:sz w:val="28"/>
          <w:szCs w:val="28"/>
          <w:lang w:eastAsia="en-US"/>
        </w:rPr>
        <w:t>№</w:t>
      </w:r>
      <w:r w:rsidRPr="00C94CB8">
        <w:rPr>
          <w:bCs/>
          <w:kern w:val="32"/>
          <w:sz w:val="28"/>
          <w:szCs w:val="28"/>
          <w:lang w:eastAsia="en-US"/>
        </w:rPr>
        <w:t xml:space="preserve"> 780 </w:t>
      </w:r>
      <w:r>
        <w:rPr>
          <w:bCs/>
          <w:kern w:val="32"/>
          <w:sz w:val="28"/>
          <w:szCs w:val="28"/>
          <w:lang w:eastAsia="en-US"/>
        </w:rPr>
        <w:br/>
        <w:t>«</w:t>
      </w:r>
      <w:r w:rsidRPr="00C94CB8">
        <w:rPr>
          <w:bCs/>
          <w:kern w:val="32"/>
          <w:sz w:val="28"/>
          <w:szCs w:val="28"/>
          <w:lang w:eastAsia="en-US"/>
        </w:rPr>
        <w:t xml:space="preserve">Об установлении долгосрочных параметров регулирования и долгосрочных тарифов на услуги по передаче тепловой энергии ООО </w:t>
      </w:r>
      <w:r>
        <w:rPr>
          <w:bCs/>
          <w:kern w:val="32"/>
          <w:sz w:val="28"/>
          <w:szCs w:val="28"/>
          <w:lang w:eastAsia="en-US"/>
        </w:rPr>
        <w:t>«</w:t>
      </w:r>
      <w:proofErr w:type="spellStart"/>
      <w:r w:rsidRPr="00C94CB8">
        <w:rPr>
          <w:bCs/>
          <w:kern w:val="32"/>
          <w:sz w:val="28"/>
          <w:szCs w:val="28"/>
          <w:lang w:eastAsia="en-US"/>
        </w:rPr>
        <w:t>Теплоснаб</w:t>
      </w:r>
      <w:proofErr w:type="spellEnd"/>
      <w:r>
        <w:rPr>
          <w:bCs/>
          <w:kern w:val="32"/>
          <w:sz w:val="28"/>
          <w:szCs w:val="28"/>
          <w:lang w:eastAsia="en-US"/>
        </w:rPr>
        <w:t>»</w:t>
      </w:r>
      <w:r w:rsidRPr="00C94CB8">
        <w:rPr>
          <w:bCs/>
          <w:kern w:val="32"/>
          <w:sz w:val="28"/>
          <w:szCs w:val="28"/>
          <w:lang w:eastAsia="en-US"/>
        </w:rPr>
        <w:t xml:space="preserve"> </w:t>
      </w:r>
      <w:r>
        <w:rPr>
          <w:bCs/>
          <w:kern w:val="32"/>
          <w:sz w:val="28"/>
          <w:szCs w:val="28"/>
          <w:lang w:eastAsia="en-US"/>
        </w:rPr>
        <w:br/>
      </w:r>
      <w:r w:rsidRPr="00C94CB8">
        <w:rPr>
          <w:bCs/>
          <w:kern w:val="32"/>
          <w:sz w:val="28"/>
          <w:szCs w:val="28"/>
          <w:lang w:eastAsia="en-US"/>
        </w:rPr>
        <w:t>(г. Новокузнецк) на 2020 - 2024 годы</w:t>
      </w:r>
      <w:r>
        <w:rPr>
          <w:bCs/>
          <w:kern w:val="32"/>
          <w:sz w:val="28"/>
          <w:szCs w:val="28"/>
          <w:lang w:eastAsia="en-US"/>
        </w:rPr>
        <w:t>»</w:t>
      </w:r>
      <w:r w:rsidRPr="00C94CB8">
        <w:rPr>
          <w:bCs/>
          <w:kern w:val="32"/>
          <w:sz w:val="28"/>
          <w:szCs w:val="28"/>
          <w:lang w:eastAsia="en-US"/>
        </w:rPr>
        <w:t xml:space="preserve"> в части 2021 года</w:t>
      </w:r>
      <w:r>
        <w:rPr>
          <w:bCs/>
          <w:kern w:val="32"/>
          <w:sz w:val="28"/>
          <w:szCs w:val="28"/>
          <w:lang w:eastAsia="en-US"/>
        </w:rPr>
        <w:t>»</w:t>
      </w:r>
      <w:r w:rsidRPr="00C94CB8">
        <w:rPr>
          <w:bCs/>
          <w:kern w:val="32"/>
          <w:sz w:val="28"/>
          <w:szCs w:val="28"/>
          <w:lang w:eastAsia="en-US"/>
        </w:rPr>
        <w:t>;</w:t>
      </w:r>
    </w:p>
    <w:p w14:paraId="1615A6BC" w14:textId="31803F9E" w:rsidR="00183C5A" w:rsidRPr="00C94CB8" w:rsidRDefault="00183C5A" w:rsidP="00183C5A">
      <w:pPr>
        <w:autoSpaceDE w:val="0"/>
        <w:autoSpaceDN w:val="0"/>
        <w:adjustRightInd w:val="0"/>
        <w:ind w:firstLine="539"/>
        <w:jc w:val="both"/>
        <w:rPr>
          <w:bCs/>
          <w:kern w:val="32"/>
          <w:sz w:val="28"/>
          <w:szCs w:val="28"/>
          <w:lang w:eastAsia="en-US"/>
        </w:rPr>
      </w:pPr>
      <w:r w:rsidRPr="00C94CB8">
        <w:rPr>
          <w:bCs/>
          <w:kern w:val="32"/>
          <w:sz w:val="28"/>
          <w:szCs w:val="28"/>
          <w:lang w:eastAsia="en-US"/>
        </w:rPr>
        <w:t xml:space="preserve">от 28.10.2021 </w:t>
      </w:r>
      <w:r>
        <w:rPr>
          <w:bCs/>
          <w:kern w:val="32"/>
          <w:sz w:val="28"/>
          <w:szCs w:val="28"/>
          <w:lang w:eastAsia="en-US"/>
        </w:rPr>
        <w:t>№</w:t>
      </w:r>
      <w:r w:rsidRPr="00C94CB8">
        <w:rPr>
          <w:bCs/>
          <w:kern w:val="32"/>
          <w:sz w:val="28"/>
          <w:szCs w:val="28"/>
          <w:lang w:eastAsia="en-US"/>
        </w:rPr>
        <w:t xml:space="preserve"> 459 </w:t>
      </w:r>
      <w:r>
        <w:rPr>
          <w:bCs/>
          <w:kern w:val="32"/>
          <w:sz w:val="28"/>
          <w:szCs w:val="28"/>
          <w:lang w:eastAsia="en-US"/>
        </w:rPr>
        <w:t>«</w:t>
      </w:r>
      <w:r w:rsidRPr="00C94CB8">
        <w:rPr>
          <w:bCs/>
          <w:kern w:val="32"/>
          <w:sz w:val="28"/>
          <w:szCs w:val="28"/>
          <w:lang w:eastAsia="en-US"/>
        </w:rPr>
        <w:t xml:space="preserve">О внесении изменений в постановление региональной энергетической комиссии Кемеровской области от 20.12.2019 </w:t>
      </w:r>
      <w:r>
        <w:rPr>
          <w:bCs/>
          <w:kern w:val="32"/>
          <w:sz w:val="28"/>
          <w:szCs w:val="28"/>
          <w:lang w:eastAsia="en-US"/>
        </w:rPr>
        <w:t>№</w:t>
      </w:r>
      <w:r w:rsidRPr="00C94CB8">
        <w:rPr>
          <w:bCs/>
          <w:kern w:val="32"/>
          <w:sz w:val="28"/>
          <w:szCs w:val="28"/>
          <w:lang w:eastAsia="en-US"/>
        </w:rPr>
        <w:t xml:space="preserve"> 780 </w:t>
      </w:r>
      <w:r>
        <w:rPr>
          <w:bCs/>
          <w:kern w:val="32"/>
          <w:sz w:val="28"/>
          <w:szCs w:val="28"/>
          <w:lang w:eastAsia="en-US"/>
        </w:rPr>
        <w:br/>
        <w:t>«</w:t>
      </w:r>
      <w:r w:rsidRPr="00C94CB8">
        <w:rPr>
          <w:bCs/>
          <w:kern w:val="32"/>
          <w:sz w:val="28"/>
          <w:szCs w:val="28"/>
          <w:lang w:eastAsia="en-US"/>
        </w:rPr>
        <w:t xml:space="preserve">Об установлении долгосрочных параметров регулирования и долгосрочных тарифов на услуги по передаче тепловой энергии ООО </w:t>
      </w:r>
      <w:r>
        <w:rPr>
          <w:bCs/>
          <w:kern w:val="32"/>
          <w:sz w:val="28"/>
          <w:szCs w:val="28"/>
          <w:lang w:eastAsia="en-US"/>
        </w:rPr>
        <w:t>«</w:t>
      </w:r>
      <w:proofErr w:type="spellStart"/>
      <w:r w:rsidRPr="00C94CB8">
        <w:rPr>
          <w:bCs/>
          <w:kern w:val="32"/>
          <w:sz w:val="28"/>
          <w:szCs w:val="28"/>
          <w:lang w:eastAsia="en-US"/>
        </w:rPr>
        <w:t>Теплоснаб</w:t>
      </w:r>
      <w:proofErr w:type="spellEnd"/>
      <w:r>
        <w:rPr>
          <w:bCs/>
          <w:kern w:val="32"/>
          <w:sz w:val="28"/>
          <w:szCs w:val="28"/>
          <w:lang w:eastAsia="en-US"/>
        </w:rPr>
        <w:t>»</w:t>
      </w:r>
      <w:r w:rsidRPr="00C94CB8">
        <w:rPr>
          <w:bCs/>
          <w:kern w:val="32"/>
          <w:sz w:val="28"/>
          <w:szCs w:val="28"/>
          <w:lang w:eastAsia="en-US"/>
        </w:rPr>
        <w:t xml:space="preserve"> (Новокузнецкий городской округ) на 2020 - 2024 годы</w:t>
      </w:r>
      <w:r>
        <w:rPr>
          <w:bCs/>
          <w:kern w:val="32"/>
          <w:sz w:val="28"/>
          <w:szCs w:val="28"/>
          <w:lang w:eastAsia="en-US"/>
        </w:rPr>
        <w:t>»</w:t>
      </w:r>
      <w:r w:rsidRPr="00C94CB8">
        <w:rPr>
          <w:bCs/>
          <w:kern w:val="32"/>
          <w:sz w:val="28"/>
          <w:szCs w:val="28"/>
          <w:lang w:eastAsia="en-US"/>
        </w:rPr>
        <w:t xml:space="preserve"> в части 2022 года</w:t>
      </w:r>
      <w:r>
        <w:rPr>
          <w:bCs/>
          <w:kern w:val="32"/>
          <w:sz w:val="28"/>
          <w:szCs w:val="28"/>
          <w:lang w:eastAsia="en-US"/>
        </w:rPr>
        <w:t>»</w:t>
      </w:r>
      <w:r w:rsidRPr="00C94CB8">
        <w:rPr>
          <w:bCs/>
          <w:kern w:val="32"/>
          <w:sz w:val="28"/>
          <w:szCs w:val="28"/>
          <w:lang w:eastAsia="en-US"/>
        </w:rPr>
        <w:t>;</w:t>
      </w:r>
    </w:p>
    <w:p w14:paraId="57AA29BA" w14:textId="77777777" w:rsidR="00183C5A" w:rsidRPr="00C94CB8" w:rsidRDefault="00183C5A" w:rsidP="00183C5A">
      <w:pPr>
        <w:autoSpaceDE w:val="0"/>
        <w:autoSpaceDN w:val="0"/>
        <w:adjustRightInd w:val="0"/>
        <w:ind w:firstLine="539"/>
        <w:jc w:val="both"/>
        <w:rPr>
          <w:bCs/>
          <w:kern w:val="32"/>
          <w:sz w:val="28"/>
          <w:szCs w:val="28"/>
          <w:lang w:eastAsia="en-US"/>
        </w:rPr>
      </w:pPr>
      <w:r>
        <w:rPr>
          <w:bCs/>
          <w:kern w:val="32"/>
          <w:sz w:val="28"/>
          <w:szCs w:val="28"/>
          <w:lang w:eastAsia="en-US"/>
        </w:rPr>
        <w:t xml:space="preserve">от </w:t>
      </w:r>
      <w:r w:rsidRPr="00C94CB8">
        <w:rPr>
          <w:bCs/>
          <w:kern w:val="32"/>
          <w:sz w:val="28"/>
          <w:szCs w:val="28"/>
          <w:lang w:eastAsia="en-US"/>
        </w:rPr>
        <w:t xml:space="preserve">25.11.2022 </w:t>
      </w:r>
      <w:r>
        <w:rPr>
          <w:bCs/>
          <w:kern w:val="32"/>
          <w:sz w:val="28"/>
          <w:szCs w:val="28"/>
          <w:lang w:eastAsia="en-US"/>
        </w:rPr>
        <w:t>№</w:t>
      </w:r>
      <w:r w:rsidRPr="00C94CB8">
        <w:rPr>
          <w:bCs/>
          <w:kern w:val="32"/>
          <w:sz w:val="28"/>
          <w:szCs w:val="28"/>
          <w:lang w:eastAsia="en-US"/>
        </w:rPr>
        <w:t xml:space="preserve"> 664 </w:t>
      </w:r>
      <w:r>
        <w:rPr>
          <w:bCs/>
          <w:kern w:val="32"/>
          <w:sz w:val="28"/>
          <w:szCs w:val="28"/>
          <w:lang w:eastAsia="en-US"/>
        </w:rPr>
        <w:t>«</w:t>
      </w:r>
      <w:r w:rsidRPr="00C94CB8">
        <w:rPr>
          <w:bCs/>
          <w:kern w:val="32"/>
          <w:sz w:val="28"/>
          <w:szCs w:val="28"/>
          <w:lang w:eastAsia="en-US"/>
        </w:rPr>
        <w:t xml:space="preserve">О внесении изменений в постановление региональной энергетической комиссии Кемеровской области от 20.12.2019 </w:t>
      </w:r>
      <w:r>
        <w:rPr>
          <w:bCs/>
          <w:kern w:val="32"/>
          <w:sz w:val="28"/>
          <w:szCs w:val="28"/>
          <w:lang w:eastAsia="en-US"/>
        </w:rPr>
        <w:br/>
        <w:t>№</w:t>
      </w:r>
      <w:r w:rsidRPr="00C94CB8">
        <w:rPr>
          <w:bCs/>
          <w:kern w:val="32"/>
          <w:sz w:val="28"/>
          <w:szCs w:val="28"/>
          <w:lang w:eastAsia="en-US"/>
        </w:rPr>
        <w:t xml:space="preserve"> 780 </w:t>
      </w:r>
      <w:r>
        <w:rPr>
          <w:bCs/>
          <w:kern w:val="32"/>
          <w:sz w:val="28"/>
          <w:szCs w:val="28"/>
          <w:lang w:eastAsia="en-US"/>
        </w:rPr>
        <w:t>«</w:t>
      </w:r>
      <w:r w:rsidRPr="00C94CB8">
        <w:rPr>
          <w:bCs/>
          <w:kern w:val="32"/>
          <w:sz w:val="28"/>
          <w:szCs w:val="28"/>
          <w:lang w:eastAsia="en-US"/>
        </w:rPr>
        <w:t xml:space="preserve">Об установлении долгосрочных параметров регулирования и долгосрочных тарифов на услуги по </w:t>
      </w:r>
      <w:bookmarkStart w:id="9" w:name="_Hlk182386869"/>
      <w:r w:rsidRPr="00C94CB8">
        <w:rPr>
          <w:bCs/>
          <w:kern w:val="32"/>
          <w:sz w:val="28"/>
          <w:szCs w:val="28"/>
          <w:lang w:eastAsia="en-US"/>
        </w:rPr>
        <w:t xml:space="preserve">передаче тепловой энергии </w:t>
      </w:r>
      <w:r>
        <w:rPr>
          <w:bCs/>
          <w:kern w:val="32"/>
          <w:sz w:val="28"/>
          <w:szCs w:val="28"/>
          <w:lang w:eastAsia="en-US"/>
        </w:rPr>
        <w:br/>
      </w:r>
      <w:r w:rsidRPr="00C94CB8">
        <w:rPr>
          <w:bCs/>
          <w:kern w:val="32"/>
          <w:sz w:val="28"/>
          <w:szCs w:val="28"/>
          <w:lang w:eastAsia="en-US"/>
        </w:rPr>
        <w:t xml:space="preserve">ООО </w:t>
      </w:r>
      <w:r>
        <w:rPr>
          <w:bCs/>
          <w:kern w:val="32"/>
          <w:sz w:val="28"/>
          <w:szCs w:val="28"/>
          <w:lang w:eastAsia="en-US"/>
        </w:rPr>
        <w:t>«</w:t>
      </w:r>
      <w:proofErr w:type="spellStart"/>
      <w:r w:rsidRPr="00C94CB8">
        <w:rPr>
          <w:bCs/>
          <w:kern w:val="32"/>
          <w:sz w:val="28"/>
          <w:szCs w:val="28"/>
          <w:lang w:eastAsia="en-US"/>
        </w:rPr>
        <w:t>Теплоснаб</w:t>
      </w:r>
      <w:proofErr w:type="spellEnd"/>
      <w:r>
        <w:rPr>
          <w:bCs/>
          <w:kern w:val="32"/>
          <w:sz w:val="28"/>
          <w:szCs w:val="28"/>
          <w:lang w:eastAsia="en-US"/>
        </w:rPr>
        <w:t>»</w:t>
      </w:r>
      <w:r w:rsidRPr="00C94CB8">
        <w:rPr>
          <w:bCs/>
          <w:kern w:val="32"/>
          <w:sz w:val="28"/>
          <w:szCs w:val="28"/>
          <w:lang w:eastAsia="en-US"/>
        </w:rPr>
        <w:t xml:space="preserve"> (Новокузнецкий городской округ) на 2020 - 2024 годы</w:t>
      </w:r>
      <w:bookmarkEnd w:id="9"/>
      <w:r>
        <w:rPr>
          <w:bCs/>
          <w:kern w:val="32"/>
          <w:sz w:val="28"/>
          <w:szCs w:val="28"/>
          <w:lang w:eastAsia="en-US"/>
        </w:rPr>
        <w:t>»</w:t>
      </w:r>
      <w:r w:rsidRPr="00C94CB8">
        <w:rPr>
          <w:bCs/>
          <w:kern w:val="32"/>
          <w:sz w:val="28"/>
          <w:szCs w:val="28"/>
          <w:lang w:eastAsia="en-US"/>
        </w:rPr>
        <w:t xml:space="preserve"> </w:t>
      </w:r>
      <w:r>
        <w:rPr>
          <w:bCs/>
          <w:kern w:val="32"/>
          <w:sz w:val="28"/>
          <w:szCs w:val="28"/>
          <w:lang w:eastAsia="en-US"/>
        </w:rPr>
        <w:br/>
      </w:r>
      <w:r w:rsidRPr="00C94CB8">
        <w:rPr>
          <w:bCs/>
          <w:kern w:val="32"/>
          <w:sz w:val="28"/>
          <w:szCs w:val="28"/>
          <w:lang w:eastAsia="en-US"/>
        </w:rPr>
        <w:t>в части периода с 01.12.2022 по 31.12.2023</w:t>
      </w:r>
      <w:r>
        <w:rPr>
          <w:bCs/>
          <w:kern w:val="32"/>
          <w:sz w:val="28"/>
          <w:szCs w:val="28"/>
          <w:lang w:eastAsia="en-US"/>
        </w:rPr>
        <w:t>»</w:t>
      </w:r>
      <w:r w:rsidRPr="00C94CB8">
        <w:rPr>
          <w:bCs/>
          <w:kern w:val="32"/>
          <w:sz w:val="28"/>
          <w:szCs w:val="28"/>
          <w:lang w:eastAsia="en-US"/>
        </w:rPr>
        <w:t>;</w:t>
      </w:r>
    </w:p>
    <w:p w14:paraId="360F9D96" w14:textId="530C5BC5" w:rsidR="00183C5A" w:rsidRPr="00C94CB8" w:rsidRDefault="00183C5A" w:rsidP="00183C5A">
      <w:pPr>
        <w:autoSpaceDE w:val="0"/>
        <w:autoSpaceDN w:val="0"/>
        <w:adjustRightInd w:val="0"/>
        <w:ind w:firstLine="539"/>
        <w:jc w:val="both"/>
        <w:rPr>
          <w:bCs/>
          <w:kern w:val="32"/>
          <w:sz w:val="28"/>
          <w:szCs w:val="28"/>
          <w:lang w:eastAsia="en-US"/>
        </w:rPr>
      </w:pPr>
      <w:r w:rsidRPr="003646C8">
        <w:rPr>
          <w:bCs/>
          <w:kern w:val="32"/>
          <w:sz w:val="28"/>
          <w:szCs w:val="28"/>
          <w:lang w:eastAsia="en-US"/>
        </w:rPr>
        <w:t xml:space="preserve">от 14.11.2023 </w:t>
      </w:r>
      <w:r>
        <w:rPr>
          <w:bCs/>
          <w:kern w:val="32"/>
          <w:sz w:val="28"/>
          <w:szCs w:val="28"/>
          <w:lang w:eastAsia="en-US"/>
        </w:rPr>
        <w:t>№</w:t>
      </w:r>
      <w:r w:rsidRPr="003646C8">
        <w:rPr>
          <w:bCs/>
          <w:kern w:val="32"/>
          <w:sz w:val="28"/>
          <w:szCs w:val="28"/>
          <w:lang w:eastAsia="en-US"/>
        </w:rPr>
        <w:t xml:space="preserve"> 287 </w:t>
      </w:r>
      <w:r>
        <w:rPr>
          <w:bCs/>
          <w:kern w:val="32"/>
          <w:sz w:val="28"/>
          <w:szCs w:val="28"/>
          <w:lang w:eastAsia="en-US"/>
        </w:rPr>
        <w:t>«</w:t>
      </w:r>
      <w:r w:rsidRPr="003646C8">
        <w:rPr>
          <w:bCs/>
          <w:kern w:val="32"/>
          <w:sz w:val="28"/>
          <w:szCs w:val="28"/>
          <w:lang w:eastAsia="en-US"/>
        </w:rPr>
        <w:t xml:space="preserve">О внесении изменения в постановление региональной энергетической комиссии Кемеровской области от 20.12.2019 </w:t>
      </w:r>
      <w:r>
        <w:rPr>
          <w:bCs/>
          <w:kern w:val="32"/>
          <w:sz w:val="28"/>
          <w:szCs w:val="28"/>
          <w:lang w:eastAsia="en-US"/>
        </w:rPr>
        <w:t>№</w:t>
      </w:r>
      <w:r w:rsidRPr="003646C8">
        <w:rPr>
          <w:bCs/>
          <w:kern w:val="32"/>
          <w:sz w:val="28"/>
          <w:szCs w:val="28"/>
          <w:lang w:eastAsia="en-US"/>
        </w:rPr>
        <w:t xml:space="preserve"> 780 </w:t>
      </w:r>
      <w:r>
        <w:rPr>
          <w:bCs/>
          <w:kern w:val="32"/>
          <w:sz w:val="28"/>
          <w:szCs w:val="28"/>
          <w:lang w:eastAsia="en-US"/>
        </w:rPr>
        <w:br/>
        <w:t>«</w:t>
      </w:r>
      <w:r w:rsidRPr="003646C8">
        <w:rPr>
          <w:bCs/>
          <w:kern w:val="32"/>
          <w:sz w:val="28"/>
          <w:szCs w:val="28"/>
          <w:lang w:eastAsia="en-US"/>
        </w:rPr>
        <w:t xml:space="preserve">Об установлении долгосрочных параметров регулирования и долгосрочных тарифов на услуги по передаче тепловой энергии ООО </w:t>
      </w:r>
      <w:r>
        <w:rPr>
          <w:bCs/>
          <w:kern w:val="32"/>
          <w:sz w:val="28"/>
          <w:szCs w:val="28"/>
          <w:lang w:eastAsia="en-US"/>
        </w:rPr>
        <w:t>«</w:t>
      </w:r>
      <w:proofErr w:type="spellStart"/>
      <w:r w:rsidRPr="003646C8">
        <w:rPr>
          <w:bCs/>
          <w:kern w:val="32"/>
          <w:sz w:val="28"/>
          <w:szCs w:val="28"/>
          <w:lang w:eastAsia="en-US"/>
        </w:rPr>
        <w:t>Теплоснаб</w:t>
      </w:r>
      <w:proofErr w:type="spellEnd"/>
      <w:r>
        <w:rPr>
          <w:bCs/>
          <w:kern w:val="32"/>
          <w:sz w:val="28"/>
          <w:szCs w:val="28"/>
          <w:lang w:eastAsia="en-US"/>
        </w:rPr>
        <w:t>»</w:t>
      </w:r>
      <w:r w:rsidRPr="003646C8">
        <w:rPr>
          <w:bCs/>
          <w:kern w:val="32"/>
          <w:sz w:val="28"/>
          <w:szCs w:val="28"/>
          <w:lang w:eastAsia="en-US"/>
        </w:rPr>
        <w:t xml:space="preserve"> (Новокузнецкий городской округ) на 2020 - 2024 годы</w:t>
      </w:r>
      <w:r>
        <w:rPr>
          <w:bCs/>
          <w:kern w:val="32"/>
          <w:sz w:val="28"/>
          <w:szCs w:val="28"/>
          <w:lang w:eastAsia="en-US"/>
        </w:rPr>
        <w:t>»</w:t>
      </w:r>
      <w:r w:rsidRPr="003646C8">
        <w:rPr>
          <w:bCs/>
          <w:kern w:val="32"/>
          <w:sz w:val="28"/>
          <w:szCs w:val="28"/>
          <w:lang w:eastAsia="en-US"/>
        </w:rPr>
        <w:t xml:space="preserve"> в части 2024 года</w:t>
      </w:r>
      <w:r>
        <w:rPr>
          <w:bCs/>
          <w:kern w:val="32"/>
          <w:sz w:val="28"/>
          <w:szCs w:val="28"/>
          <w:lang w:eastAsia="en-US"/>
        </w:rPr>
        <w:t>».</w:t>
      </w:r>
    </w:p>
    <w:p w14:paraId="1CDDD220" w14:textId="1C2987E2" w:rsidR="00D04F8D" w:rsidRDefault="00D04F8D" w:rsidP="00D04F8D">
      <w:pPr>
        <w:tabs>
          <w:tab w:val="left" w:pos="1843"/>
        </w:tabs>
        <w:autoSpaceDE w:val="0"/>
        <w:autoSpaceDN w:val="0"/>
        <w:adjustRightInd w:val="0"/>
        <w:ind w:firstLine="567"/>
        <w:jc w:val="both"/>
        <w:outlineLvl w:val="1"/>
        <w:rPr>
          <w:b/>
          <w:sz w:val="28"/>
          <w:szCs w:val="28"/>
        </w:rPr>
      </w:pPr>
    </w:p>
    <w:p w14:paraId="2A8FFCFD" w14:textId="77777777" w:rsidR="007E5011" w:rsidRPr="007E5011" w:rsidRDefault="007E5011" w:rsidP="007E5011">
      <w:pPr>
        <w:tabs>
          <w:tab w:val="left" w:pos="1843"/>
        </w:tabs>
        <w:autoSpaceDE w:val="0"/>
        <w:autoSpaceDN w:val="0"/>
        <w:adjustRightInd w:val="0"/>
        <w:ind w:firstLine="567"/>
        <w:jc w:val="both"/>
        <w:outlineLvl w:val="1"/>
        <w:rPr>
          <w:bCs/>
          <w:kern w:val="32"/>
          <w:sz w:val="28"/>
          <w:szCs w:val="28"/>
        </w:rPr>
      </w:pPr>
      <w:r w:rsidRPr="007E5011">
        <w:rPr>
          <w:bCs/>
          <w:sz w:val="28"/>
          <w:szCs w:val="28"/>
        </w:rPr>
        <w:t xml:space="preserve">В </w:t>
      </w:r>
      <w:r>
        <w:rPr>
          <w:bCs/>
          <w:sz w:val="28"/>
          <w:szCs w:val="28"/>
        </w:rPr>
        <w:t xml:space="preserve">материалах </w:t>
      </w:r>
      <w:r w:rsidRPr="007E5011">
        <w:rPr>
          <w:bCs/>
          <w:sz w:val="28"/>
          <w:szCs w:val="28"/>
        </w:rPr>
        <w:t>дел</w:t>
      </w:r>
      <w:r>
        <w:rPr>
          <w:bCs/>
          <w:sz w:val="28"/>
          <w:szCs w:val="28"/>
        </w:rPr>
        <w:t>а</w:t>
      </w:r>
      <w:r w:rsidRPr="007E5011">
        <w:rPr>
          <w:bCs/>
          <w:sz w:val="28"/>
          <w:szCs w:val="28"/>
        </w:rPr>
        <w:t xml:space="preserve"> имеется письменное обращение от 2</w:t>
      </w:r>
      <w:r>
        <w:rPr>
          <w:bCs/>
          <w:sz w:val="28"/>
          <w:szCs w:val="28"/>
        </w:rPr>
        <w:t>5</w:t>
      </w:r>
      <w:r w:rsidRPr="007E5011">
        <w:rPr>
          <w:bCs/>
          <w:sz w:val="28"/>
          <w:szCs w:val="28"/>
        </w:rPr>
        <w:t xml:space="preserve">.11.2024 № </w:t>
      </w:r>
      <w:r>
        <w:rPr>
          <w:bCs/>
          <w:sz w:val="28"/>
          <w:szCs w:val="28"/>
        </w:rPr>
        <w:t>22</w:t>
      </w:r>
      <w:r w:rsidRPr="007E5011">
        <w:rPr>
          <w:bCs/>
          <w:sz w:val="28"/>
          <w:szCs w:val="28"/>
        </w:rPr>
        <w:t xml:space="preserve"> за подписью директора </w:t>
      </w:r>
      <w:r>
        <w:rPr>
          <w:bCs/>
          <w:color w:val="000000"/>
          <w:kern w:val="32"/>
          <w:sz w:val="28"/>
          <w:szCs w:val="28"/>
        </w:rPr>
        <w:t>ОО</w:t>
      </w:r>
      <w:r w:rsidRPr="008C3233">
        <w:rPr>
          <w:bCs/>
          <w:color w:val="000000"/>
          <w:kern w:val="32"/>
          <w:sz w:val="28"/>
          <w:szCs w:val="28"/>
        </w:rPr>
        <w:t>О «</w:t>
      </w:r>
      <w:proofErr w:type="spellStart"/>
      <w:r>
        <w:rPr>
          <w:bCs/>
          <w:color w:val="000000"/>
          <w:kern w:val="32"/>
          <w:sz w:val="28"/>
          <w:szCs w:val="28"/>
        </w:rPr>
        <w:t>Теплоснаб</w:t>
      </w:r>
      <w:proofErr w:type="spellEnd"/>
      <w:r>
        <w:rPr>
          <w:bCs/>
          <w:color w:val="000000"/>
          <w:kern w:val="32"/>
          <w:sz w:val="28"/>
          <w:szCs w:val="28"/>
        </w:rPr>
        <w:t xml:space="preserve">» </w:t>
      </w:r>
      <w:r>
        <w:rPr>
          <w:bCs/>
          <w:kern w:val="32"/>
          <w:sz w:val="28"/>
          <w:szCs w:val="28"/>
        </w:rPr>
        <w:t>с просьбой рассмотреть вопрос в отсутствии представителей общества. С материалами ознакомлены и согласны.</w:t>
      </w:r>
    </w:p>
    <w:p w14:paraId="42FACCCF" w14:textId="77777777" w:rsidR="007E5011" w:rsidRDefault="007E5011" w:rsidP="00D04F8D">
      <w:pPr>
        <w:tabs>
          <w:tab w:val="left" w:pos="1843"/>
        </w:tabs>
        <w:autoSpaceDE w:val="0"/>
        <w:autoSpaceDN w:val="0"/>
        <w:adjustRightInd w:val="0"/>
        <w:ind w:firstLine="567"/>
        <w:jc w:val="both"/>
        <w:outlineLvl w:val="1"/>
        <w:rPr>
          <w:b/>
          <w:sz w:val="28"/>
          <w:szCs w:val="28"/>
        </w:rPr>
      </w:pPr>
    </w:p>
    <w:p w14:paraId="6993D81B" w14:textId="77777777" w:rsidR="00183C5A" w:rsidRDefault="00183C5A" w:rsidP="00183C5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7D67EEA" w14:textId="77777777" w:rsidR="00183C5A" w:rsidRDefault="00183C5A" w:rsidP="00183C5A">
      <w:pPr>
        <w:ind w:left="-142" w:right="-1" w:firstLine="709"/>
        <w:jc w:val="both"/>
        <w:rPr>
          <w:bCs/>
          <w:kern w:val="32"/>
          <w:sz w:val="28"/>
          <w:szCs w:val="28"/>
        </w:rPr>
      </w:pPr>
    </w:p>
    <w:p w14:paraId="2ACFC18F" w14:textId="77777777" w:rsidR="00183C5A" w:rsidRDefault="00183C5A" w:rsidP="00183C5A">
      <w:pPr>
        <w:ind w:left="-142" w:right="-1" w:firstLine="709"/>
        <w:jc w:val="both"/>
        <w:rPr>
          <w:b/>
          <w:sz w:val="28"/>
          <w:szCs w:val="28"/>
        </w:rPr>
      </w:pPr>
      <w:r>
        <w:rPr>
          <w:bCs/>
          <w:kern w:val="32"/>
          <w:sz w:val="28"/>
          <w:szCs w:val="28"/>
        </w:rPr>
        <w:t>Согласиться с предложением докладчика.</w:t>
      </w:r>
    </w:p>
    <w:p w14:paraId="7F4149A9" w14:textId="77777777" w:rsidR="00183C5A" w:rsidRDefault="00183C5A" w:rsidP="00183C5A">
      <w:pPr>
        <w:ind w:left="-142" w:right="-1" w:firstLine="709"/>
        <w:jc w:val="both"/>
        <w:rPr>
          <w:b/>
          <w:bCs/>
          <w:sz w:val="28"/>
          <w:szCs w:val="22"/>
        </w:rPr>
      </w:pPr>
    </w:p>
    <w:p w14:paraId="57D9772C" w14:textId="77777777" w:rsidR="00183C5A" w:rsidRDefault="00183C5A" w:rsidP="00183C5A">
      <w:pPr>
        <w:ind w:left="-142" w:right="-1" w:firstLine="709"/>
        <w:jc w:val="both"/>
        <w:rPr>
          <w:b/>
          <w:sz w:val="28"/>
          <w:szCs w:val="28"/>
        </w:rPr>
      </w:pPr>
      <w:r>
        <w:rPr>
          <w:b/>
          <w:bCs/>
          <w:sz w:val="28"/>
          <w:szCs w:val="22"/>
        </w:rPr>
        <w:t>Проведено голосование: «за» - единогласно.</w:t>
      </w:r>
    </w:p>
    <w:p w14:paraId="135B18C5" w14:textId="0DDFA569" w:rsidR="00D04F8D" w:rsidRDefault="00183C5A" w:rsidP="00183C5A">
      <w:pPr>
        <w:ind w:left="-142" w:right="-1" w:firstLine="709"/>
        <w:jc w:val="both"/>
        <w:rPr>
          <w:b/>
          <w:sz w:val="28"/>
          <w:szCs w:val="28"/>
        </w:rPr>
      </w:pPr>
      <w:r w:rsidRPr="00183C5A">
        <w:rPr>
          <w:bCs/>
          <w:sz w:val="28"/>
          <w:szCs w:val="28"/>
        </w:rPr>
        <w:t>Вопрос 2</w:t>
      </w:r>
      <w:r>
        <w:rPr>
          <w:b/>
          <w:sz w:val="28"/>
          <w:szCs w:val="28"/>
        </w:rPr>
        <w:t xml:space="preserve"> «</w:t>
      </w:r>
      <w:r w:rsidRPr="00183C5A">
        <w:rPr>
          <w:b/>
          <w:sz w:val="28"/>
          <w:szCs w:val="28"/>
        </w:rPr>
        <w:t>О закрытии тарифного дела РЭК/13-ТСН-2025 от 23.04.2024</w:t>
      </w:r>
      <w:r w:rsidRPr="00183C5A">
        <w:rPr>
          <w:b/>
          <w:sz w:val="28"/>
          <w:szCs w:val="28"/>
        </w:rPr>
        <w:br/>
        <w:t>«Об установлении долгосрочных тарифов на услуги по передаче тепловой энергии ООО «</w:t>
      </w:r>
      <w:proofErr w:type="spellStart"/>
      <w:r w:rsidRPr="00183C5A">
        <w:rPr>
          <w:b/>
          <w:sz w:val="28"/>
          <w:szCs w:val="28"/>
        </w:rPr>
        <w:t>Теплоснаб</w:t>
      </w:r>
      <w:proofErr w:type="spellEnd"/>
      <w:r w:rsidRPr="00183C5A">
        <w:rPr>
          <w:b/>
          <w:sz w:val="28"/>
          <w:szCs w:val="28"/>
        </w:rPr>
        <w:t>» на потребительском рынке г. Новокузнецка на 2025-2029 годы</w:t>
      </w:r>
      <w:r>
        <w:rPr>
          <w:b/>
          <w:sz w:val="28"/>
          <w:szCs w:val="28"/>
        </w:rPr>
        <w:t>»</w:t>
      </w:r>
    </w:p>
    <w:p w14:paraId="641C2F47" w14:textId="77777777" w:rsidR="00183C5A" w:rsidRDefault="00183C5A" w:rsidP="00D04F8D">
      <w:pPr>
        <w:tabs>
          <w:tab w:val="left" w:pos="1843"/>
        </w:tabs>
        <w:autoSpaceDE w:val="0"/>
        <w:autoSpaceDN w:val="0"/>
        <w:adjustRightInd w:val="0"/>
        <w:ind w:firstLine="567"/>
        <w:jc w:val="both"/>
        <w:outlineLvl w:val="1"/>
        <w:rPr>
          <w:b/>
          <w:sz w:val="28"/>
          <w:szCs w:val="28"/>
        </w:rPr>
      </w:pPr>
    </w:p>
    <w:p w14:paraId="7FDDD70A" w14:textId="77777777" w:rsidR="00183C5A" w:rsidRDefault="00183C5A" w:rsidP="00183C5A">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7C8F9643" w14:textId="77777777" w:rsidR="00183C5A" w:rsidRDefault="00183C5A" w:rsidP="00183C5A">
      <w:pPr>
        <w:widowControl w:val="0"/>
        <w:ind w:right="-1" w:firstLine="567"/>
        <w:jc w:val="both"/>
        <w:rPr>
          <w:b/>
          <w:sz w:val="28"/>
          <w:szCs w:val="28"/>
        </w:rPr>
      </w:pPr>
    </w:p>
    <w:p w14:paraId="5725F31E" w14:textId="6ACF7E75" w:rsidR="00183C5A" w:rsidRDefault="00183C5A" w:rsidP="00183C5A">
      <w:pPr>
        <w:autoSpaceDE w:val="0"/>
        <w:autoSpaceDN w:val="0"/>
        <w:adjustRightInd w:val="0"/>
        <w:ind w:firstLine="540"/>
        <w:jc w:val="both"/>
        <w:rPr>
          <w:color w:val="000000"/>
          <w:sz w:val="28"/>
          <w:szCs w:val="28"/>
        </w:rPr>
      </w:pPr>
      <w:r>
        <w:rPr>
          <w:bCs/>
          <w:color w:val="000000"/>
          <w:kern w:val="32"/>
          <w:sz w:val="28"/>
          <w:szCs w:val="28"/>
          <w:lang w:eastAsia="en-US"/>
        </w:rPr>
        <w:t xml:space="preserve">Докладчик, согласно экспертному заключению (приложение № 2 к настоящему протоколу) предлагает </w:t>
      </w:r>
      <w:r>
        <w:rPr>
          <w:color w:val="000000"/>
          <w:sz w:val="28"/>
          <w:szCs w:val="28"/>
        </w:rPr>
        <w:t xml:space="preserve">тарифное дело </w:t>
      </w:r>
      <w:r w:rsidRPr="00F53800">
        <w:rPr>
          <w:color w:val="000000"/>
          <w:sz w:val="28"/>
          <w:szCs w:val="28"/>
        </w:rPr>
        <w:t xml:space="preserve">РЭК/13-ТСН-2025 от 23.04.2024 </w:t>
      </w:r>
      <w:r w:rsidRPr="00E737F6">
        <w:rPr>
          <w:color w:val="000000"/>
          <w:sz w:val="28"/>
          <w:szCs w:val="28"/>
        </w:rPr>
        <w:t>«</w:t>
      </w:r>
      <w:r w:rsidRPr="000006CA">
        <w:rPr>
          <w:color w:val="000000"/>
          <w:sz w:val="28"/>
          <w:szCs w:val="28"/>
        </w:rPr>
        <w:t>Об установлении долгосрочных тарифов на услуги по передаче тепловой энергии ООО «</w:t>
      </w:r>
      <w:proofErr w:type="spellStart"/>
      <w:r w:rsidRPr="000006CA">
        <w:rPr>
          <w:color w:val="000000"/>
          <w:sz w:val="28"/>
          <w:szCs w:val="28"/>
        </w:rPr>
        <w:t>Теплоснаб</w:t>
      </w:r>
      <w:proofErr w:type="spellEnd"/>
      <w:r w:rsidRPr="000006CA">
        <w:rPr>
          <w:color w:val="000000"/>
          <w:sz w:val="28"/>
          <w:szCs w:val="28"/>
        </w:rPr>
        <w:t>» на потребительском рынке г. Новокузнецка на 2025-2029 годы</w:t>
      </w:r>
      <w:r>
        <w:rPr>
          <w:color w:val="000000"/>
          <w:sz w:val="28"/>
          <w:szCs w:val="28"/>
        </w:rPr>
        <w:t xml:space="preserve">» </w:t>
      </w:r>
      <w:r w:rsidRPr="00E737F6">
        <w:rPr>
          <w:b/>
          <w:color w:val="000000"/>
          <w:sz w:val="28"/>
          <w:szCs w:val="28"/>
        </w:rPr>
        <w:t>закрыть.</w:t>
      </w:r>
    </w:p>
    <w:p w14:paraId="2B847D74" w14:textId="65ECA61B" w:rsidR="00183C5A" w:rsidRDefault="00183C5A" w:rsidP="00183C5A">
      <w:pPr>
        <w:widowControl w:val="0"/>
        <w:ind w:right="-1" w:firstLine="567"/>
        <w:jc w:val="both"/>
        <w:rPr>
          <w:b/>
          <w:sz w:val="28"/>
          <w:szCs w:val="28"/>
        </w:rPr>
      </w:pPr>
    </w:p>
    <w:p w14:paraId="2394D583" w14:textId="356037D0" w:rsidR="007E5011" w:rsidRPr="007E5011" w:rsidRDefault="007E5011" w:rsidP="007E5011">
      <w:pPr>
        <w:tabs>
          <w:tab w:val="left" w:pos="1843"/>
        </w:tabs>
        <w:autoSpaceDE w:val="0"/>
        <w:autoSpaceDN w:val="0"/>
        <w:adjustRightInd w:val="0"/>
        <w:ind w:firstLine="567"/>
        <w:jc w:val="both"/>
        <w:outlineLvl w:val="1"/>
        <w:rPr>
          <w:bCs/>
          <w:kern w:val="32"/>
          <w:sz w:val="28"/>
          <w:szCs w:val="28"/>
        </w:rPr>
      </w:pPr>
      <w:r w:rsidRPr="007E5011">
        <w:rPr>
          <w:bCs/>
          <w:sz w:val="28"/>
          <w:szCs w:val="28"/>
        </w:rPr>
        <w:t xml:space="preserve">В </w:t>
      </w:r>
      <w:r>
        <w:rPr>
          <w:bCs/>
          <w:sz w:val="28"/>
          <w:szCs w:val="28"/>
        </w:rPr>
        <w:t xml:space="preserve">материалах </w:t>
      </w:r>
      <w:r w:rsidRPr="007E5011">
        <w:rPr>
          <w:bCs/>
          <w:sz w:val="28"/>
          <w:szCs w:val="28"/>
        </w:rPr>
        <w:t>дел</w:t>
      </w:r>
      <w:r>
        <w:rPr>
          <w:bCs/>
          <w:sz w:val="28"/>
          <w:szCs w:val="28"/>
        </w:rPr>
        <w:t>а</w:t>
      </w:r>
      <w:r w:rsidRPr="007E5011">
        <w:rPr>
          <w:bCs/>
          <w:sz w:val="28"/>
          <w:szCs w:val="28"/>
        </w:rPr>
        <w:t xml:space="preserve"> имеется письменное обращение от 2</w:t>
      </w:r>
      <w:r>
        <w:rPr>
          <w:bCs/>
          <w:sz w:val="28"/>
          <w:szCs w:val="28"/>
        </w:rPr>
        <w:t>5</w:t>
      </w:r>
      <w:r w:rsidRPr="007E5011">
        <w:rPr>
          <w:bCs/>
          <w:sz w:val="28"/>
          <w:szCs w:val="28"/>
        </w:rPr>
        <w:t xml:space="preserve">.11.2024 № </w:t>
      </w:r>
      <w:r>
        <w:rPr>
          <w:bCs/>
          <w:sz w:val="28"/>
          <w:szCs w:val="28"/>
        </w:rPr>
        <w:t>22</w:t>
      </w:r>
      <w:r w:rsidRPr="007E5011">
        <w:rPr>
          <w:bCs/>
          <w:sz w:val="28"/>
          <w:szCs w:val="28"/>
        </w:rPr>
        <w:t xml:space="preserve"> за подписью директора </w:t>
      </w:r>
      <w:r>
        <w:rPr>
          <w:bCs/>
          <w:color w:val="000000"/>
          <w:kern w:val="32"/>
          <w:sz w:val="28"/>
          <w:szCs w:val="28"/>
        </w:rPr>
        <w:t>ОО</w:t>
      </w:r>
      <w:r w:rsidRPr="008C3233">
        <w:rPr>
          <w:bCs/>
          <w:color w:val="000000"/>
          <w:kern w:val="32"/>
          <w:sz w:val="28"/>
          <w:szCs w:val="28"/>
        </w:rPr>
        <w:t>О «</w:t>
      </w:r>
      <w:proofErr w:type="spellStart"/>
      <w:r>
        <w:rPr>
          <w:bCs/>
          <w:color w:val="000000"/>
          <w:kern w:val="32"/>
          <w:sz w:val="28"/>
          <w:szCs w:val="28"/>
        </w:rPr>
        <w:t>Теплоснаб</w:t>
      </w:r>
      <w:proofErr w:type="spellEnd"/>
      <w:r>
        <w:rPr>
          <w:bCs/>
          <w:color w:val="000000"/>
          <w:kern w:val="32"/>
          <w:sz w:val="28"/>
          <w:szCs w:val="28"/>
        </w:rPr>
        <w:t xml:space="preserve">» </w:t>
      </w:r>
      <w:r>
        <w:rPr>
          <w:bCs/>
          <w:kern w:val="32"/>
          <w:sz w:val="28"/>
          <w:szCs w:val="28"/>
        </w:rPr>
        <w:t>с просьбой рассмотреть вопрос в отсутствии представителей общества. С материалами ознакомлены и согласны.</w:t>
      </w:r>
    </w:p>
    <w:p w14:paraId="347C6754" w14:textId="77777777" w:rsidR="007E5011" w:rsidRPr="00183C5A" w:rsidRDefault="007E5011" w:rsidP="00183C5A">
      <w:pPr>
        <w:widowControl w:val="0"/>
        <w:ind w:right="-1" w:firstLine="567"/>
        <w:jc w:val="both"/>
        <w:rPr>
          <w:b/>
          <w:sz w:val="28"/>
          <w:szCs w:val="28"/>
        </w:rPr>
      </w:pPr>
    </w:p>
    <w:p w14:paraId="534450E2" w14:textId="5A8B93BC" w:rsidR="00183C5A" w:rsidRDefault="00183C5A" w:rsidP="00183C5A">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7EDFDE6A" w14:textId="77777777" w:rsidR="00183C5A" w:rsidRDefault="00183C5A" w:rsidP="00183C5A">
      <w:pPr>
        <w:ind w:left="-142" w:right="-1" w:firstLine="709"/>
        <w:jc w:val="both"/>
        <w:rPr>
          <w:bCs/>
          <w:kern w:val="32"/>
          <w:sz w:val="28"/>
          <w:szCs w:val="28"/>
        </w:rPr>
      </w:pPr>
    </w:p>
    <w:p w14:paraId="6D64936C" w14:textId="77777777" w:rsidR="00183C5A" w:rsidRDefault="00183C5A" w:rsidP="00183C5A">
      <w:pPr>
        <w:ind w:left="-142" w:right="-1" w:firstLine="709"/>
        <w:jc w:val="both"/>
        <w:rPr>
          <w:b/>
          <w:sz w:val="28"/>
          <w:szCs w:val="28"/>
        </w:rPr>
      </w:pPr>
      <w:r>
        <w:rPr>
          <w:bCs/>
          <w:kern w:val="32"/>
          <w:sz w:val="28"/>
          <w:szCs w:val="28"/>
        </w:rPr>
        <w:t>Согласиться с предложением докладчика.</w:t>
      </w:r>
    </w:p>
    <w:p w14:paraId="46788D72" w14:textId="77777777" w:rsidR="00183C5A" w:rsidRDefault="00183C5A" w:rsidP="00183C5A">
      <w:pPr>
        <w:ind w:left="-142" w:right="-1" w:firstLine="709"/>
        <w:jc w:val="both"/>
        <w:rPr>
          <w:b/>
          <w:bCs/>
          <w:sz w:val="28"/>
          <w:szCs w:val="22"/>
        </w:rPr>
      </w:pPr>
    </w:p>
    <w:p w14:paraId="2DFBF1D8" w14:textId="77777777" w:rsidR="004777D1" w:rsidRDefault="00183C5A" w:rsidP="004777D1">
      <w:pPr>
        <w:ind w:left="-142" w:right="-1" w:firstLine="709"/>
        <w:jc w:val="both"/>
        <w:rPr>
          <w:b/>
          <w:sz w:val="28"/>
          <w:szCs w:val="28"/>
        </w:rPr>
      </w:pPr>
      <w:r>
        <w:rPr>
          <w:b/>
          <w:bCs/>
          <w:sz w:val="28"/>
          <w:szCs w:val="22"/>
        </w:rPr>
        <w:t>Проведено голосование: «за» - единогласно.</w:t>
      </w:r>
    </w:p>
    <w:p w14:paraId="17D044B3" w14:textId="77777777" w:rsidR="004777D1" w:rsidRDefault="004777D1" w:rsidP="004777D1">
      <w:pPr>
        <w:ind w:left="-142" w:right="-1" w:firstLine="709"/>
        <w:jc w:val="both"/>
        <w:rPr>
          <w:b/>
          <w:sz w:val="28"/>
          <w:szCs w:val="28"/>
        </w:rPr>
      </w:pPr>
    </w:p>
    <w:p w14:paraId="6D0D7EFC" w14:textId="38DE157C" w:rsidR="004777D1" w:rsidRDefault="00183C5A" w:rsidP="004777D1">
      <w:pPr>
        <w:ind w:right="-1" w:firstLine="709"/>
        <w:jc w:val="both"/>
        <w:rPr>
          <w:b/>
          <w:bCs/>
          <w:color w:val="000000"/>
          <w:kern w:val="32"/>
          <w:sz w:val="28"/>
          <w:szCs w:val="28"/>
        </w:rPr>
      </w:pPr>
      <w:r w:rsidRPr="00183C5A">
        <w:rPr>
          <w:bCs/>
          <w:sz w:val="28"/>
          <w:szCs w:val="28"/>
        </w:rPr>
        <w:t>Вопрос 3</w:t>
      </w:r>
      <w:r>
        <w:rPr>
          <w:b/>
          <w:sz w:val="28"/>
          <w:szCs w:val="28"/>
        </w:rPr>
        <w:t xml:space="preserve"> «</w:t>
      </w:r>
      <w:r w:rsidR="004777D1" w:rsidRPr="008F0D48">
        <w:rPr>
          <w:b/>
          <w:bCs/>
          <w:color w:val="000000"/>
          <w:kern w:val="32"/>
          <w:sz w:val="28"/>
          <w:szCs w:val="28"/>
        </w:rPr>
        <w:t>Об установлении</w:t>
      </w:r>
      <w:r w:rsidR="004777D1">
        <w:rPr>
          <w:b/>
          <w:bCs/>
          <w:color w:val="000000"/>
          <w:kern w:val="32"/>
          <w:sz w:val="28"/>
          <w:szCs w:val="28"/>
        </w:rPr>
        <w:t xml:space="preserve"> </w:t>
      </w:r>
      <w:r w:rsidR="004777D1" w:rsidRPr="00A5234E">
        <w:rPr>
          <w:b/>
          <w:bCs/>
          <w:color w:val="000000"/>
          <w:kern w:val="32"/>
          <w:sz w:val="28"/>
          <w:szCs w:val="28"/>
        </w:rPr>
        <w:t>ООО «</w:t>
      </w:r>
      <w:proofErr w:type="spellStart"/>
      <w:r w:rsidR="004777D1" w:rsidRPr="00A5234E">
        <w:rPr>
          <w:b/>
          <w:bCs/>
          <w:color w:val="000000"/>
          <w:kern w:val="32"/>
          <w:sz w:val="28"/>
          <w:szCs w:val="28"/>
        </w:rPr>
        <w:t>Сиб</w:t>
      </w:r>
      <w:r w:rsidR="004777D1">
        <w:rPr>
          <w:b/>
          <w:bCs/>
          <w:color w:val="000000"/>
          <w:kern w:val="32"/>
          <w:sz w:val="28"/>
          <w:szCs w:val="28"/>
        </w:rPr>
        <w:t>СтройСервис</w:t>
      </w:r>
      <w:proofErr w:type="spellEnd"/>
      <w:r w:rsidR="004777D1" w:rsidRPr="00A5234E">
        <w:rPr>
          <w:b/>
          <w:bCs/>
          <w:color w:val="000000"/>
          <w:kern w:val="32"/>
          <w:sz w:val="28"/>
          <w:szCs w:val="28"/>
        </w:rPr>
        <w:t>»</w:t>
      </w:r>
      <w:r w:rsidR="004777D1">
        <w:rPr>
          <w:b/>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2025-2029 годы»</w:t>
      </w:r>
    </w:p>
    <w:p w14:paraId="65CD74A5" w14:textId="77777777" w:rsidR="004777D1" w:rsidRDefault="004777D1" w:rsidP="004777D1">
      <w:pPr>
        <w:ind w:left="-142" w:right="-1" w:firstLine="709"/>
        <w:jc w:val="both"/>
        <w:rPr>
          <w:b/>
          <w:sz w:val="28"/>
          <w:szCs w:val="28"/>
        </w:rPr>
      </w:pPr>
    </w:p>
    <w:p w14:paraId="5970F865" w14:textId="77777777" w:rsidR="004777D1" w:rsidRDefault="004777D1" w:rsidP="004777D1">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5DF61C19" w14:textId="77777777" w:rsidR="004777D1" w:rsidRDefault="004777D1" w:rsidP="004777D1">
      <w:pPr>
        <w:widowControl w:val="0"/>
        <w:ind w:right="-1" w:firstLine="567"/>
        <w:jc w:val="both"/>
        <w:rPr>
          <w:b/>
          <w:sz w:val="28"/>
          <w:szCs w:val="28"/>
        </w:rPr>
      </w:pPr>
    </w:p>
    <w:p w14:paraId="616777EF" w14:textId="54F32D37" w:rsidR="004777D1" w:rsidRPr="004777D1" w:rsidRDefault="004777D1" w:rsidP="004777D1">
      <w:pPr>
        <w:ind w:right="-1" w:firstLine="567"/>
        <w:jc w:val="both"/>
        <w:rPr>
          <w:b/>
          <w:sz w:val="28"/>
          <w:szCs w:val="28"/>
        </w:rPr>
      </w:pPr>
      <w:r>
        <w:rPr>
          <w:bCs/>
          <w:color w:val="000000"/>
          <w:kern w:val="32"/>
          <w:sz w:val="28"/>
          <w:szCs w:val="28"/>
          <w:lang w:eastAsia="en-US"/>
        </w:rPr>
        <w:t>Докладчик, согласно экспертному заключению (приложение № 3 к настоящему протоколу) предлагает:</w:t>
      </w:r>
    </w:p>
    <w:p w14:paraId="39CD7B5D" w14:textId="526DA572" w:rsidR="004777D1" w:rsidRDefault="004777D1" w:rsidP="004777D1">
      <w:pPr>
        <w:numPr>
          <w:ilvl w:val="0"/>
          <w:numId w:val="27"/>
        </w:numPr>
        <w:tabs>
          <w:tab w:val="left" w:pos="709"/>
          <w:tab w:val="left" w:pos="1134"/>
        </w:tabs>
        <w:ind w:left="0" w:firstLine="709"/>
        <w:jc w:val="both"/>
        <w:rPr>
          <w:bCs/>
          <w:color w:val="000000"/>
          <w:kern w:val="32"/>
          <w:sz w:val="28"/>
          <w:szCs w:val="28"/>
        </w:rPr>
      </w:pPr>
      <w:r w:rsidRPr="00F23EFE">
        <w:rPr>
          <w:bCs/>
          <w:color w:val="000000"/>
          <w:kern w:val="32"/>
          <w:sz w:val="28"/>
          <w:szCs w:val="28"/>
        </w:rPr>
        <w:t>Установить ООО «</w:t>
      </w:r>
      <w:proofErr w:type="spellStart"/>
      <w:r>
        <w:rPr>
          <w:bCs/>
          <w:color w:val="000000"/>
          <w:kern w:val="32"/>
          <w:sz w:val="28"/>
          <w:szCs w:val="28"/>
        </w:rPr>
        <w:t>СибСтройСервис</w:t>
      </w:r>
      <w:proofErr w:type="spellEnd"/>
      <w:r>
        <w:rPr>
          <w:bCs/>
          <w:color w:val="000000"/>
          <w:kern w:val="32"/>
          <w:sz w:val="28"/>
          <w:szCs w:val="28"/>
        </w:rPr>
        <w:t>»</w:t>
      </w:r>
      <w:r w:rsidRPr="00F23EFE">
        <w:rPr>
          <w:bCs/>
          <w:color w:val="000000"/>
          <w:kern w:val="32"/>
          <w:sz w:val="28"/>
          <w:szCs w:val="28"/>
        </w:rPr>
        <w:t xml:space="preserve">, ИНН </w:t>
      </w:r>
      <w:r w:rsidRPr="00C60520">
        <w:rPr>
          <w:bCs/>
          <w:color w:val="000000"/>
          <w:kern w:val="32"/>
          <w:sz w:val="28"/>
          <w:szCs w:val="28"/>
        </w:rPr>
        <w:t>4211022988</w:t>
      </w:r>
      <w:r w:rsidRPr="008C3233">
        <w:rPr>
          <w:bCs/>
          <w:color w:val="000000"/>
          <w:kern w:val="32"/>
          <w:sz w:val="28"/>
          <w:szCs w:val="28"/>
        </w:rPr>
        <w:t>, долгосрочные параметры регулирования для формирования долгосрочных тарифов</w:t>
      </w:r>
      <w:r>
        <w:rPr>
          <w:bCs/>
          <w:color w:val="000000"/>
          <w:kern w:val="32"/>
          <w:sz w:val="28"/>
          <w:szCs w:val="28"/>
        </w:rPr>
        <w:t xml:space="preserve"> </w:t>
      </w:r>
      <w:r>
        <w:rPr>
          <w:bCs/>
          <w:color w:val="000000"/>
          <w:kern w:val="32"/>
          <w:sz w:val="28"/>
          <w:szCs w:val="28"/>
        </w:rPr>
        <w:br/>
      </w:r>
      <w:r w:rsidRPr="008C3233">
        <w:rPr>
          <w:bCs/>
          <w:color w:val="000000"/>
          <w:kern w:val="32"/>
          <w:sz w:val="28"/>
          <w:szCs w:val="28"/>
        </w:rPr>
        <w:t>на тепловую энергию</w:t>
      </w:r>
      <w:r>
        <w:rPr>
          <w:bCs/>
          <w:color w:val="000000"/>
          <w:kern w:val="32"/>
          <w:sz w:val="28"/>
          <w:szCs w:val="28"/>
        </w:rPr>
        <w:t xml:space="preserve">, (в части производства тепловой энергии) </w:t>
      </w:r>
      <w:r w:rsidRPr="00C60520">
        <w:rPr>
          <w:bCs/>
          <w:color w:val="000000"/>
          <w:kern w:val="32"/>
          <w:sz w:val="28"/>
          <w:szCs w:val="28"/>
        </w:rPr>
        <w:t>реализуем</w:t>
      </w:r>
      <w:r w:rsidRPr="00F23EFE">
        <w:rPr>
          <w:bCs/>
          <w:color w:val="000000"/>
          <w:kern w:val="32"/>
          <w:sz w:val="28"/>
          <w:szCs w:val="28"/>
        </w:rPr>
        <w:t xml:space="preserve">ую </w:t>
      </w:r>
      <w:r>
        <w:rPr>
          <w:bCs/>
          <w:color w:val="000000"/>
          <w:kern w:val="32"/>
          <w:sz w:val="28"/>
          <w:szCs w:val="28"/>
        </w:rPr>
        <w:br/>
      </w:r>
      <w:r w:rsidRPr="00C60520">
        <w:rPr>
          <w:bCs/>
          <w:color w:val="000000"/>
          <w:kern w:val="32"/>
          <w:sz w:val="28"/>
          <w:szCs w:val="28"/>
        </w:rPr>
        <w:t>на потребительском рынке</w:t>
      </w:r>
      <w:r>
        <w:rPr>
          <w:bCs/>
          <w:color w:val="000000"/>
          <w:kern w:val="32"/>
          <w:sz w:val="28"/>
          <w:szCs w:val="28"/>
        </w:rPr>
        <w:t xml:space="preserve"> Киселевского городского округа,</w:t>
      </w:r>
      <w:r w:rsidRPr="008C3233">
        <w:rPr>
          <w:bCs/>
          <w:color w:val="000000"/>
          <w:kern w:val="32"/>
          <w:sz w:val="28"/>
          <w:szCs w:val="28"/>
        </w:rPr>
        <w:t xml:space="preserve"> на период </w:t>
      </w:r>
      <w:r>
        <w:rPr>
          <w:bCs/>
          <w:color w:val="000000"/>
          <w:kern w:val="32"/>
          <w:sz w:val="28"/>
          <w:szCs w:val="28"/>
        </w:rPr>
        <w:br/>
      </w:r>
      <w:r w:rsidRPr="008C3233">
        <w:rPr>
          <w:bCs/>
          <w:color w:val="000000"/>
          <w:kern w:val="32"/>
          <w:sz w:val="28"/>
          <w:szCs w:val="28"/>
        </w:rPr>
        <w:t>с 01.01.20</w:t>
      </w:r>
      <w:r>
        <w:rPr>
          <w:bCs/>
          <w:color w:val="000000"/>
          <w:kern w:val="32"/>
          <w:sz w:val="28"/>
          <w:szCs w:val="28"/>
        </w:rPr>
        <w:t>25</w:t>
      </w:r>
      <w:r w:rsidRPr="008C3233">
        <w:rPr>
          <w:bCs/>
          <w:color w:val="000000"/>
          <w:kern w:val="32"/>
          <w:sz w:val="28"/>
          <w:szCs w:val="28"/>
        </w:rPr>
        <w:t xml:space="preserve"> по 31.12.20</w:t>
      </w:r>
      <w:r>
        <w:rPr>
          <w:bCs/>
          <w:color w:val="000000"/>
          <w:kern w:val="32"/>
          <w:sz w:val="28"/>
          <w:szCs w:val="28"/>
        </w:rPr>
        <w:t xml:space="preserve">29 </w:t>
      </w:r>
      <w:r w:rsidRPr="008C3233">
        <w:rPr>
          <w:bCs/>
          <w:color w:val="000000"/>
          <w:kern w:val="32"/>
          <w:sz w:val="28"/>
          <w:szCs w:val="28"/>
        </w:rPr>
        <w:t xml:space="preserve">согласно приложению № </w:t>
      </w:r>
      <w:r>
        <w:rPr>
          <w:bCs/>
          <w:color w:val="000000"/>
          <w:kern w:val="32"/>
          <w:sz w:val="28"/>
          <w:szCs w:val="28"/>
        </w:rPr>
        <w:t>4</w:t>
      </w:r>
      <w:r w:rsidRPr="008C3233">
        <w:rPr>
          <w:bCs/>
          <w:color w:val="000000"/>
          <w:kern w:val="32"/>
          <w:sz w:val="28"/>
          <w:szCs w:val="28"/>
        </w:rPr>
        <w:t xml:space="preserve"> к настоящему </w:t>
      </w:r>
      <w:r>
        <w:rPr>
          <w:bCs/>
          <w:color w:val="000000"/>
          <w:kern w:val="32"/>
          <w:sz w:val="28"/>
          <w:szCs w:val="28"/>
        </w:rPr>
        <w:t>протоколу</w:t>
      </w:r>
      <w:r w:rsidRPr="008C3233">
        <w:rPr>
          <w:bCs/>
          <w:color w:val="000000"/>
          <w:kern w:val="32"/>
          <w:sz w:val="28"/>
          <w:szCs w:val="28"/>
        </w:rPr>
        <w:t>.</w:t>
      </w:r>
    </w:p>
    <w:p w14:paraId="1B027554" w14:textId="04754891" w:rsidR="004777D1" w:rsidRDefault="004777D1" w:rsidP="004777D1">
      <w:pPr>
        <w:numPr>
          <w:ilvl w:val="0"/>
          <w:numId w:val="27"/>
        </w:numPr>
        <w:tabs>
          <w:tab w:val="left" w:pos="709"/>
          <w:tab w:val="left" w:pos="1134"/>
        </w:tabs>
        <w:ind w:left="0" w:firstLine="709"/>
        <w:jc w:val="both"/>
        <w:rPr>
          <w:bCs/>
          <w:color w:val="000000"/>
          <w:kern w:val="32"/>
          <w:sz w:val="28"/>
          <w:szCs w:val="28"/>
        </w:rPr>
      </w:pPr>
      <w:r w:rsidRPr="00F23EFE">
        <w:rPr>
          <w:bCs/>
          <w:color w:val="000000"/>
          <w:kern w:val="32"/>
          <w:sz w:val="28"/>
          <w:szCs w:val="28"/>
        </w:rPr>
        <w:t>Установить ООО «</w:t>
      </w:r>
      <w:proofErr w:type="spellStart"/>
      <w:r>
        <w:rPr>
          <w:bCs/>
          <w:color w:val="000000"/>
          <w:kern w:val="32"/>
          <w:sz w:val="28"/>
          <w:szCs w:val="28"/>
        </w:rPr>
        <w:t>СибСтройСервис</w:t>
      </w:r>
      <w:proofErr w:type="spellEnd"/>
      <w:r>
        <w:rPr>
          <w:bCs/>
          <w:color w:val="000000"/>
          <w:kern w:val="32"/>
          <w:sz w:val="28"/>
          <w:szCs w:val="28"/>
        </w:rPr>
        <w:t>»</w:t>
      </w:r>
      <w:r w:rsidRPr="00F23EFE">
        <w:rPr>
          <w:bCs/>
          <w:color w:val="000000"/>
          <w:kern w:val="32"/>
          <w:sz w:val="28"/>
          <w:szCs w:val="28"/>
        </w:rPr>
        <w:t xml:space="preserve">, ИНН </w:t>
      </w:r>
      <w:r w:rsidRPr="00C60520">
        <w:rPr>
          <w:bCs/>
          <w:color w:val="000000"/>
          <w:kern w:val="32"/>
          <w:sz w:val="28"/>
          <w:szCs w:val="28"/>
        </w:rPr>
        <w:t>4211022988</w:t>
      </w:r>
      <w:r w:rsidRPr="008C3233">
        <w:rPr>
          <w:bCs/>
          <w:color w:val="000000"/>
          <w:kern w:val="32"/>
          <w:sz w:val="28"/>
          <w:szCs w:val="28"/>
        </w:rPr>
        <w:t>, долгосрочные параметры регулирования для формирования долгосрочных тарифов</w:t>
      </w:r>
      <w:r>
        <w:rPr>
          <w:bCs/>
          <w:color w:val="000000"/>
          <w:kern w:val="32"/>
          <w:sz w:val="28"/>
          <w:szCs w:val="28"/>
        </w:rPr>
        <w:t xml:space="preserve"> </w:t>
      </w:r>
      <w:r>
        <w:rPr>
          <w:bCs/>
          <w:color w:val="000000"/>
          <w:kern w:val="32"/>
          <w:sz w:val="28"/>
          <w:szCs w:val="28"/>
        </w:rPr>
        <w:br/>
      </w:r>
      <w:r w:rsidRPr="008C3233">
        <w:rPr>
          <w:bCs/>
          <w:color w:val="000000"/>
          <w:kern w:val="32"/>
          <w:sz w:val="28"/>
          <w:szCs w:val="28"/>
        </w:rPr>
        <w:t>на тепловую энергию</w:t>
      </w:r>
      <w:r>
        <w:rPr>
          <w:bCs/>
          <w:color w:val="000000"/>
          <w:kern w:val="32"/>
          <w:sz w:val="28"/>
          <w:szCs w:val="28"/>
        </w:rPr>
        <w:t xml:space="preserve">, (в части передачи тепловой энергии) </w:t>
      </w:r>
      <w:r w:rsidRPr="00C60520">
        <w:rPr>
          <w:bCs/>
          <w:color w:val="000000"/>
          <w:kern w:val="32"/>
          <w:sz w:val="28"/>
          <w:szCs w:val="28"/>
        </w:rPr>
        <w:t>реализуем</w:t>
      </w:r>
      <w:r w:rsidRPr="00F23EFE">
        <w:rPr>
          <w:bCs/>
          <w:color w:val="000000"/>
          <w:kern w:val="32"/>
          <w:sz w:val="28"/>
          <w:szCs w:val="28"/>
        </w:rPr>
        <w:t xml:space="preserve">ую </w:t>
      </w:r>
      <w:r>
        <w:rPr>
          <w:bCs/>
          <w:color w:val="000000"/>
          <w:kern w:val="32"/>
          <w:sz w:val="28"/>
          <w:szCs w:val="28"/>
        </w:rPr>
        <w:br/>
      </w:r>
      <w:r w:rsidRPr="00C60520">
        <w:rPr>
          <w:bCs/>
          <w:color w:val="000000"/>
          <w:kern w:val="32"/>
          <w:sz w:val="28"/>
          <w:szCs w:val="28"/>
        </w:rPr>
        <w:t>на потребительском рынке</w:t>
      </w:r>
      <w:r>
        <w:rPr>
          <w:bCs/>
          <w:color w:val="000000"/>
          <w:kern w:val="32"/>
          <w:sz w:val="28"/>
          <w:szCs w:val="28"/>
        </w:rPr>
        <w:t xml:space="preserve"> Киселевского городского округа,</w:t>
      </w:r>
      <w:r w:rsidRPr="008C3233">
        <w:rPr>
          <w:bCs/>
          <w:color w:val="000000"/>
          <w:kern w:val="32"/>
          <w:sz w:val="28"/>
          <w:szCs w:val="28"/>
        </w:rPr>
        <w:t xml:space="preserve"> на период </w:t>
      </w:r>
      <w:r>
        <w:rPr>
          <w:bCs/>
          <w:color w:val="000000"/>
          <w:kern w:val="32"/>
          <w:sz w:val="28"/>
          <w:szCs w:val="28"/>
        </w:rPr>
        <w:br/>
      </w:r>
      <w:r w:rsidRPr="008C3233">
        <w:rPr>
          <w:bCs/>
          <w:color w:val="000000"/>
          <w:kern w:val="32"/>
          <w:sz w:val="28"/>
          <w:szCs w:val="28"/>
        </w:rPr>
        <w:t>с 01.01.20</w:t>
      </w:r>
      <w:r>
        <w:rPr>
          <w:bCs/>
          <w:color w:val="000000"/>
          <w:kern w:val="32"/>
          <w:sz w:val="28"/>
          <w:szCs w:val="28"/>
        </w:rPr>
        <w:t>25</w:t>
      </w:r>
      <w:r w:rsidRPr="008C3233">
        <w:rPr>
          <w:bCs/>
          <w:color w:val="000000"/>
          <w:kern w:val="32"/>
          <w:sz w:val="28"/>
          <w:szCs w:val="28"/>
        </w:rPr>
        <w:t xml:space="preserve"> по 31.12.20</w:t>
      </w:r>
      <w:r>
        <w:rPr>
          <w:bCs/>
          <w:color w:val="000000"/>
          <w:kern w:val="32"/>
          <w:sz w:val="28"/>
          <w:szCs w:val="28"/>
        </w:rPr>
        <w:t xml:space="preserve">29 </w:t>
      </w:r>
      <w:r w:rsidRPr="008C3233">
        <w:rPr>
          <w:bCs/>
          <w:color w:val="000000"/>
          <w:kern w:val="32"/>
          <w:sz w:val="28"/>
          <w:szCs w:val="28"/>
        </w:rPr>
        <w:t xml:space="preserve">согласно приложению № </w:t>
      </w:r>
      <w:r>
        <w:rPr>
          <w:bCs/>
          <w:color w:val="000000"/>
          <w:kern w:val="32"/>
          <w:sz w:val="28"/>
          <w:szCs w:val="28"/>
        </w:rPr>
        <w:t>5</w:t>
      </w:r>
      <w:r w:rsidRPr="008C3233">
        <w:rPr>
          <w:bCs/>
          <w:color w:val="000000"/>
          <w:kern w:val="32"/>
          <w:sz w:val="28"/>
          <w:szCs w:val="28"/>
        </w:rPr>
        <w:t xml:space="preserve"> к настоящему </w:t>
      </w:r>
      <w:r w:rsidR="005C34F6">
        <w:rPr>
          <w:bCs/>
          <w:color w:val="000000"/>
          <w:kern w:val="32"/>
          <w:sz w:val="28"/>
          <w:szCs w:val="28"/>
        </w:rPr>
        <w:t>протоколу</w:t>
      </w:r>
      <w:r w:rsidRPr="008C3233">
        <w:rPr>
          <w:bCs/>
          <w:color w:val="000000"/>
          <w:kern w:val="32"/>
          <w:sz w:val="28"/>
          <w:szCs w:val="28"/>
        </w:rPr>
        <w:t>.</w:t>
      </w:r>
    </w:p>
    <w:p w14:paraId="485BE97D" w14:textId="0DCD4554" w:rsidR="004777D1" w:rsidRDefault="004777D1" w:rsidP="004777D1">
      <w:pPr>
        <w:numPr>
          <w:ilvl w:val="0"/>
          <w:numId w:val="27"/>
        </w:numPr>
        <w:tabs>
          <w:tab w:val="left" w:pos="709"/>
          <w:tab w:val="left" w:pos="1134"/>
        </w:tabs>
        <w:ind w:left="0" w:firstLine="709"/>
        <w:jc w:val="both"/>
        <w:rPr>
          <w:bCs/>
          <w:color w:val="000000"/>
          <w:kern w:val="32"/>
          <w:sz w:val="28"/>
          <w:szCs w:val="28"/>
        </w:rPr>
      </w:pPr>
      <w:r w:rsidRPr="00F23EFE">
        <w:rPr>
          <w:bCs/>
          <w:color w:val="000000"/>
          <w:kern w:val="32"/>
          <w:sz w:val="28"/>
          <w:szCs w:val="28"/>
        </w:rPr>
        <w:lastRenderedPageBreak/>
        <w:t>Установить ООО «</w:t>
      </w:r>
      <w:proofErr w:type="spellStart"/>
      <w:r w:rsidRPr="00F23EFE">
        <w:rPr>
          <w:bCs/>
          <w:color w:val="000000"/>
          <w:kern w:val="32"/>
          <w:sz w:val="28"/>
          <w:szCs w:val="28"/>
        </w:rPr>
        <w:t>Сиб</w:t>
      </w:r>
      <w:r>
        <w:rPr>
          <w:bCs/>
          <w:color w:val="000000"/>
          <w:kern w:val="32"/>
          <w:sz w:val="28"/>
          <w:szCs w:val="28"/>
        </w:rPr>
        <w:t>СтройСервис</w:t>
      </w:r>
      <w:proofErr w:type="spellEnd"/>
      <w:r>
        <w:rPr>
          <w:bCs/>
          <w:color w:val="000000"/>
          <w:kern w:val="32"/>
          <w:sz w:val="28"/>
          <w:szCs w:val="28"/>
        </w:rPr>
        <w:t>»</w:t>
      </w:r>
      <w:r w:rsidRPr="00F23EFE">
        <w:rPr>
          <w:bCs/>
          <w:color w:val="000000"/>
          <w:kern w:val="32"/>
          <w:sz w:val="28"/>
          <w:szCs w:val="28"/>
        </w:rPr>
        <w:t xml:space="preserve">, </w:t>
      </w:r>
      <w:r>
        <w:rPr>
          <w:bCs/>
          <w:color w:val="000000"/>
          <w:kern w:val="32"/>
          <w:sz w:val="28"/>
          <w:szCs w:val="28"/>
        </w:rPr>
        <w:t>ИНН 4211022988</w:t>
      </w:r>
      <w:r w:rsidRPr="00E924C9">
        <w:rPr>
          <w:bCs/>
          <w:color w:val="000000"/>
          <w:kern w:val="32"/>
          <w:sz w:val="28"/>
          <w:szCs w:val="28"/>
        </w:rPr>
        <w:t xml:space="preserve">, </w:t>
      </w:r>
      <w:r w:rsidRPr="004D279F">
        <w:rPr>
          <w:bCs/>
          <w:color w:val="000000"/>
          <w:kern w:val="32"/>
          <w:sz w:val="28"/>
          <w:szCs w:val="28"/>
        </w:rPr>
        <w:t>долгосрочные</w:t>
      </w:r>
      <w:r w:rsidRPr="00E924C9">
        <w:rPr>
          <w:bCs/>
          <w:color w:val="000000"/>
          <w:kern w:val="32"/>
          <w:sz w:val="28"/>
          <w:szCs w:val="28"/>
        </w:rPr>
        <w:t xml:space="preserve"> тарифы на тепловую энергию</w:t>
      </w:r>
      <w:r>
        <w:rPr>
          <w:bCs/>
          <w:color w:val="000000"/>
          <w:kern w:val="32"/>
          <w:sz w:val="28"/>
          <w:szCs w:val="28"/>
        </w:rPr>
        <w:t>,</w:t>
      </w:r>
      <w:r w:rsidRPr="004D279F">
        <w:rPr>
          <w:bCs/>
          <w:color w:val="000000"/>
          <w:kern w:val="32"/>
          <w:sz w:val="28"/>
          <w:szCs w:val="28"/>
        </w:rPr>
        <w:t xml:space="preserve"> </w:t>
      </w:r>
      <w:r w:rsidRPr="00E924C9">
        <w:rPr>
          <w:bCs/>
          <w:color w:val="000000"/>
          <w:kern w:val="32"/>
          <w:sz w:val="28"/>
          <w:szCs w:val="28"/>
        </w:rPr>
        <w:t>реализуем</w:t>
      </w:r>
      <w:r w:rsidRPr="00F23EFE">
        <w:rPr>
          <w:bCs/>
          <w:color w:val="000000"/>
          <w:kern w:val="32"/>
          <w:sz w:val="28"/>
          <w:szCs w:val="28"/>
        </w:rPr>
        <w:t>ую</w:t>
      </w:r>
      <w:r>
        <w:rPr>
          <w:bCs/>
          <w:color w:val="000000"/>
          <w:kern w:val="32"/>
          <w:sz w:val="28"/>
          <w:szCs w:val="28"/>
        </w:rPr>
        <w:t xml:space="preserve"> </w:t>
      </w:r>
      <w:r w:rsidRPr="00E924C9">
        <w:rPr>
          <w:bCs/>
          <w:color w:val="000000"/>
          <w:kern w:val="32"/>
          <w:sz w:val="28"/>
          <w:szCs w:val="28"/>
        </w:rPr>
        <w:t>на потребительском рынке</w:t>
      </w:r>
      <w:r>
        <w:rPr>
          <w:bCs/>
          <w:color w:val="000000"/>
          <w:kern w:val="32"/>
          <w:sz w:val="28"/>
          <w:szCs w:val="28"/>
        </w:rPr>
        <w:t xml:space="preserve"> Киселевского городского округа,</w:t>
      </w:r>
      <w:r w:rsidRPr="008C3233">
        <w:rPr>
          <w:bCs/>
          <w:color w:val="000000"/>
          <w:kern w:val="32"/>
          <w:sz w:val="28"/>
          <w:szCs w:val="28"/>
        </w:rPr>
        <w:t xml:space="preserve"> на период с 01.01.20</w:t>
      </w:r>
      <w:r>
        <w:rPr>
          <w:bCs/>
          <w:color w:val="000000"/>
          <w:kern w:val="32"/>
          <w:sz w:val="28"/>
          <w:szCs w:val="28"/>
        </w:rPr>
        <w:t>25</w:t>
      </w:r>
      <w:r w:rsidRPr="008C3233">
        <w:rPr>
          <w:bCs/>
          <w:color w:val="000000"/>
          <w:kern w:val="32"/>
          <w:sz w:val="28"/>
          <w:szCs w:val="28"/>
        </w:rPr>
        <w:t xml:space="preserve"> по 31.12.20</w:t>
      </w:r>
      <w:r>
        <w:rPr>
          <w:bCs/>
          <w:color w:val="000000"/>
          <w:kern w:val="32"/>
          <w:sz w:val="28"/>
          <w:szCs w:val="28"/>
        </w:rPr>
        <w:t xml:space="preserve">29 </w:t>
      </w:r>
      <w:r w:rsidRPr="008C3233">
        <w:rPr>
          <w:bCs/>
          <w:color w:val="000000"/>
          <w:kern w:val="32"/>
          <w:sz w:val="28"/>
          <w:szCs w:val="28"/>
        </w:rPr>
        <w:t xml:space="preserve">согласно приложению № </w:t>
      </w:r>
      <w:r w:rsidR="005C34F6">
        <w:rPr>
          <w:bCs/>
          <w:color w:val="000000"/>
          <w:kern w:val="32"/>
          <w:sz w:val="28"/>
          <w:szCs w:val="28"/>
        </w:rPr>
        <w:t>6</w:t>
      </w:r>
      <w:r w:rsidRPr="008C3233">
        <w:rPr>
          <w:bCs/>
          <w:color w:val="000000"/>
          <w:kern w:val="32"/>
          <w:sz w:val="28"/>
          <w:szCs w:val="28"/>
        </w:rPr>
        <w:t xml:space="preserve"> к настоящему </w:t>
      </w:r>
      <w:r w:rsidR="005C34F6">
        <w:rPr>
          <w:bCs/>
          <w:color w:val="000000"/>
          <w:kern w:val="32"/>
          <w:sz w:val="28"/>
          <w:szCs w:val="28"/>
        </w:rPr>
        <w:t>протоколу</w:t>
      </w:r>
      <w:r w:rsidRPr="008C3233">
        <w:rPr>
          <w:bCs/>
          <w:color w:val="000000"/>
          <w:kern w:val="32"/>
          <w:sz w:val="28"/>
          <w:szCs w:val="28"/>
        </w:rPr>
        <w:t>.</w:t>
      </w:r>
    </w:p>
    <w:p w14:paraId="4CA3BDB2" w14:textId="2542EC26" w:rsidR="00183C5A" w:rsidRDefault="00183C5A" w:rsidP="00D04F8D">
      <w:pPr>
        <w:tabs>
          <w:tab w:val="left" w:pos="1843"/>
        </w:tabs>
        <w:autoSpaceDE w:val="0"/>
        <w:autoSpaceDN w:val="0"/>
        <w:adjustRightInd w:val="0"/>
        <w:ind w:firstLine="567"/>
        <w:jc w:val="both"/>
        <w:outlineLvl w:val="1"/>
        <w:rPr>
          <w:b/>
          <w:sz w:val="28"/>
          <w:szCs w:val="28"/>
        </w:rPr>
      </w:pPr>
    </w:p>
    <w:p w14:paraId="439F3E55" w14:textId="77777777" w:rsidR="007E5011" w:rsidRPr="007E5011" w:rsidRDefault="007E5011" w:rsidP="007E5011">
      <w:pPr>
        <w:tabs>
          <w:tab w:val="left" w:pos="1843"/>
        </w:tabs>
        <w:autoSpaceDE w:val="0"/>
        <w:autoSpaceDN w:val="0"/>
        <w:adjustRightInd w:val="0"/>
        <w:ind w:firstLine="567"/>
        <w:jc w:val="both"/>
        <w:outlineLvl w:val="1"/>
        <w:rPr>
          <w:bCs/>
          <w:kern w:val="32"/>
          <w:sz w:val="28"/>
          <w:szCs w:val="28"/>
        </w:rPr>
      </w:pPr>
      <w:r w:rsidRPr="007E5011">
        <w:rPr>
          <w:bCs/>
          <w:sz w:val="28"/>
          <w:szCs w:val="28"/>
        </w:rPr>
        <w:t xml:space="preserve">В </w:t>
      </w:r>
      <w:r>
        <w:rPr>
          <w:bCs/>
          <w:sz w:val="28"/>
          <w:szCs w:val="28"/>
        </w:rPr>
        <w:t xml:space="preserve">материалах </w:t>
      </w:r>
      <w:r w:rsidRPr="007E5011">
        <w:rPr>
          <w:bCs/>
          <w:sz w:val="28"/>
          <w:szCs w:val="28"/>
        </w:rPr>
        <w:t>дел</w:t>
      </w:r>
      <w:r>
        <w:rPr>
          <w:bCs/>
          <w:sz w:val="28"/>
          <w:szCs w:val="28"/>
        </w:rPr>
        <w:t>а</w:t>
      </w:r>
      <w:r w:rsidRPr="007E5011">
        <w:rPr>
          <w:bCs/>
          <w:sz w:val="28"/>
          <w:szCs w:val="28"/>
        </w:rPr>
        <w:t xml:space="preserve"> имеется письменное обращение от 2</w:t>
      </w:r>
      <w:r>
        <w:rPr>
          <w:bCs/>
          <w:sz w:val="28"/>
          <w:szCs w:val="28"/>
        </w:rPr>
        <w:t>5</w:t>
      </w:r>
      <w:r w:rsidRPr="007E5011">
        <w:rPr>
          <w:bCs/>
          <w:sz w:val="28"/>
          <w:szCs w:val="28"/>
        </w:rPr>
        <w:t xml:space="preserve">.11.2024 № </w:t>
      </w:r>
      <w:r>
        <w:rPr>
          <w:bCs/>
          <w:sz w:val="28"/>
          <w:szCs w:val="28"/>
        </w:rPr>
        <w:t>190-к</w:t>
      </w:r>
      <w:r w:rsidRPr="007E5011">
        <w:rPr>
          <w:bCs/>
          <w:sz w:val="28"/>
          <w:szCs w:val="28"/>
        </w:rPr>
        <w:t xml:space="preserve"> за подписью директора </w:t>
      </w:r>
      <w:r>
        <w:rPr>
          <w:bCs/>
          <w:color w:val="000000"/>
          <w:kern w:val="32"/>
          <w:sz w:val="28"/>
          <w:szCs w:val="28"/>
        </w:rPr>
        <w:t>ОО</w:t>
      </w:r>
      <w:r w:rsidRPr="008C3233">
        <w:rPr>
          <w:bCs/>
          <w:color w:val="000000"/>
          <w:kern w:val="32"/>
          <w:sz w:val="28"/>
          <w:szCs w:val="28"/>
        </w:rPr>
        <w:t>О «</w:t>
      </w:r>
      <w:proofErr w:type="spellStart"/>
      <w:r>
        <w:rPr>
          <w:bCs/>
          <w:color w:val="000000"/>
          <w:kern w:val="32"/>
          <w:sz w:val="28"/>
          <w:szCs w:val="28"/>
        </w:rPr>
        <w:t>СибСтройСервис</w:t>
      </w:r>
      <w:proofErr w:type="spellEnd"/>
      <w:r>
        <w:rPr>
          <w:bCs/>
          <w:color w:val="000000"/>
          <w:kern w:val="32"/>
          <w:sz w:val="28"/>
          <w:szCs w:val="28"/>
        </w:rPr>
        <w:t xml:space="preserve">» </w:t>
      </w:r>
      <w:r>
        <w:rPr>
          <w:bCs/>
          <w:kern w:val="32"/>
          <w:sz w:val="28"/>
          <w:szCs w:val="28"/>
        </w:rPr>
        <w:t xml:space="preserve">с просьбой рассмотреть вопрос в отсутствии представителей общества. </w:t>
      </w:r>
    </w:p>
    <w:p w14:paraId="68774BAE" w14:textId="77777777" w:rsidR="007E5011" w:rsidRDefault="007E5011" w:rsidP="00D04F8D">
      <w:pPr>
        <w:tabs>
          <w:tab w:val="left" w:pos="1843"/>
        </w:tabs>
        <w:autoSpaceDE w:val="0"/>
        <w:autoSpaceDN w:val="0"/>
        <w:adjustRightInd w:val="0"/>
        <w:ind w:firstLine="567"/>
        <w:jc w:val="both"/>
        <w:outlineLvl w:val="1"/>
        <w:rPr>
          <w:b/>
          <w:sz w:val="28"/>
          <w:szCs w:val="28"/>
        </w:rPr>
      </w:pPr>
    </w:p>
    <w:p w14:paraId="6713E282" w14:textId="77777777" w:rsidR="004777D1" w:rsidRDefault="004777D1" w:rsidP="004777D1">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00E57776" w14:textId="77777777" w:rsidR="004777D1" w:rsidRDefault="004777D1" w:rsidP="004777D1">
      <w:pPr>
        <w:ind w:left="-142" w:right="-1" w:firstLine="709"/>
        <w:jc w:val="both"/>
        <w:rPr>
          <w:bCs/>
          <w:kern w:val="32"/>
          <w:sz w:val="28"/>
          <w:szCs w:val="28"/>
        </w:rPr>
      </w:pPr>
    </w:p>
    <w:p w14:paraId="7E24A25C" w14:textId="77777777" w:rsidR="004777D1" w:rsidRDefault="004777D1" w:rsidP="004777D1">
      <w:pPr>
        <w:ind w:left="-142" w:right="-1" w:firstLine="709"/>
        <w:jc w:val="both"/>
        <w:rPr>
          <w:b/>
          <w:sz w:val="28"/>
          <w:szCs w:val="28"/>
        </w:rPr>
      </w:pPr>
      <w:r>
        <w:rPr>
          <w:bCs/>
          <w:kern w:val="32"/>
          <w:sz w:val="28"/>
          <w:szCs w:val="28"/>
        </w:rPr>
        <w:t>Согласиться с предложением докладчика.</w:t>
      </w:r>
    </w:p>
    <w:p w14:paraId="7EA41029" w14:textId="77777777" w:rsidR="00794049" w:rsidRDefault="004777D1" w:rsidP="00794049">
      <w:pPr>
        <w:ind w:left="-142" w:right="-1" w:firstLine="709"/>
        <w:jc w:val="both"/>
        <w:rPr>
          <w:b/>
          <w:sz w:val="28"/>
          <w:szCs w:val="28"/>
        </w:rPr>
      </w:pPr>
      <w:r>
        <w:rPr>
          <w:b/>
          <w:bCs/>
          <w:sz w:val="28"/>
          <w:szCs w:val="22"/>
        </w:rPr>
        <w:t>Проведено голосование: «за» - единогласно.</w:t>
      </w:r>
    </w:p>
    <w:p w14:paraId="45FB7F13" w14:textId="77777777" w:rsidR="00794049" w:rsidRDefault="00794049" w:rsidP="00794049">
      <w:pPr>
        <w:ind w:left="-142" w:right="-1" w:firstLine="709"/>
        <w:jc w:val="both"/>
        <w:rPr>
          <w:b/>
          <w:sz w:val="28"/>
          <w:szCs w:val="28"/>
        </w:rPr>
      </w:pPr>
    </w:p>
    <w:p w14:paraId="67923EC2" w14:textId="61040FCF" w:rsidR="00794049" w:rsidRDefault="00794049" w:rsidP="00794049">
      <w:pPr>
        <w:ind w:right="-1" w:firstLine="709"/>
        <w:jc w:val="both"/>
        <w:rPr>
          <w:b/>
          <w:bCs/>
          <w:color w:val="000000"/>
          <w:kern w:val="32"/>
          <w:sz w:val="28"/>
          <w:szCs w:val="28"/>
        </w:rPr>
      </w:pPr>
      <w:r w:rsidRPr="00794049">
        <w:rPr>
          <w:bCs/>
          <w:sz w:val="28"/>
          <w:szCs w:val="28"/>
        </w:rPr>
        <w:t>Вопрос 4</w:t>
      </w:r>
      <w:r>
        <w:rPr>
          <w:b/>
          <w:sz w:val="28"/>
          <w:szCs w:val="28"/>
        </w:rPr>
        <w:t xml:space="preserve"> «</w:t>
      </w:r>
      <w:r w:rsidRPr="007C52A9">
        <w:rPr>
          <w:b/>
          <w:bCs/>
          <w:kern w:val="32"/>
          <w:sz w:val="28"/>
          <w:szCs w:val="28"/>
        </w:rPr>
        <w:t>Об утверждении производственной программы</w:t>
      </w:r>
      <w:r>
        <w:rPr>
          <w:b/>
          <w:bCs/>
          <w:kern w:val="32"/>
          <w:sz w:val="28"/>
          <w:szCs w:val="28"/>
        </w:rPr>
        <w:br/>
      </w:r>
      <w:r w:rsidRPr="007C52A9">
        <w:rPr>
          <w:b/>
          <w:bCs/>
          <w:kern w:val="32"/>
          <w:sz w:val="28"/>
          <w:szCs w:val="28"/>
        </w:rPr>
        <w:t xml:space="preserve">в сфере </w:t>
      </w:r>
      <w:r w:rsidRPr="007C2332">
        <w:rPr>
          <w:b/>
          <w:bCs/>
          <w:kern w:val="32"/>
          <w:sz w:val="28"/>
          <w:szCs w:val="28"/>
        </w:rPr>
        <w:t>горячего водоснабжения</w:t>
      </w:r>
      <w:r>
        <w:rPr>
          <w:b/>
          <w:bCs/>
          <w:kern w:val="32"/>
          <w:sz w:val="28"/>
          <w:szCs w:val="28"/>
        </w:rPr>
        <w:t xml:space="preserve"> </w:t>
      </w:r>
      <w:r w:rsidRPr="007C52A9">
        <w:rPr>
          <w:b/>
          <w:bCs/>
          <w:kern w:val="32"/>
          <w:sz w:val="28"/>
          <w:szCs w:val="28"/>
        </w:rPr>
        <w:t xml:space="preserve">и об установлении </w:t>
      </w:r>
      <w:r>
        <w:rPr>
          <w:b/>
          <w:bCs/>
          <w:kern w:val="32"/>
          <w:sz w:val="28"/>
          <w:szCs w:val="28"/>
        </w:rPr>
        <w:t xml:space="preserve">долгосрочных </w:t>
      </w:r>
      <w:r w:rsidRPr="007C52A9">
        <w:rPr>
          <w:b/>
          <w:bCs/>
          <w:kern w:val="32"/>
          <w:sz w:val="28"/>
          <w:szCs w:val="28"/>
        </w:rPr>
        <w:t>тарифов</w:t>
      </w:r>
      <w:r>
        <w:rPr>
          <w:b/>
          <w:bCs/>
          <w:kern w:val="32"/>
          <w:sz w:val="28"/>
          <w:szCs w:val="28"/>
        </w:rPr>
        <w:t xml:space="preserve"> </w:t>
      </w:r>
      <w:r w:rsidRPr="007C2332">
        <w:rPr>
          <w:b/>
          <w:bCs/>
          <w:kern w:val="32"/>
          <w:sz w:val="28"/>
          <w:szCs w:val="28"/>
        </w:rPr>
        <w:t>на горячую воду в закрытой системе горячего водоснабжения, реализуемую</w:t>
      </w:r>
      <w:r>
        <w:rPr>
          <w:b/>
          <w:bCs/>
          <w:kern w:val="32"/>
          <w:sz w:val="28"/>
          <w:szCs w:val="28"/>
        </w:rPr>
        <w:t xml:space="preserve"> </w:t>
      </w:r>
      <w:r>
        <w:rPr>
          <w:b/>
          <w:bCs/>
          <w:color w:val="000000"/>
          <w:kern w:val="32"/>
          <w:sz w:val="28"/>
          <w:szCs w:val="28"/>
        </w:rPr>
        <w:t xml:space="preserve">ООО </w:t>
      </w:r>
      <w:r w:rsidRPr="00DC4094">
        <w:rPr>
          <w:b/>
          <w:bCs/>
          <w:color w:val="000000"/>
          <w:kern w:val="32"/>
          <w:sz w:val="28"/>
          <w:szCs w:val="28"/>
        </w:rPr>
        <w:t>«</w:t>
      </w:r>
      <w:proofErr w:type="spellStart"/>
      <w:r>
        <w:rPr>
          <w:b/>
          <w:bCs/>
          <w:color w:val="000000"/>
          <w:kern w:val="32"/>
          <w:sz w:val="28"/>
          <w:szCs w:val="28"/>
        </w:rPr>
        <w:t>СибСтройСервис</w:t>
      </w:r>
      <w:proofErr w:type="spellEnd"/>
      <w:r>
        <w:rPr>
          <w:b/>
          <w:bCs/>
          <w:color w:val="000000"/>
          <w:kern w:val="32"/>
          <w:sz w:val="28"/>
          <w:szCs w:val="28"/>
        </w:rPr>
        <w:t xml:space="preserve">» </w:t>
      </w:r>
      <w:r w:rsidRPr="007C2332">
        <w:rPr>
          <w:b/>
          <w:bCs/>
          <w:color w:val="000000"/>
          <w:kern w:val="32"/>
          <w:sz w:val="28"/>
          <w:szCs w:val="28"/>
        </w:rPr>
        <w:t>на потребительском рынке</w:t>
      </w:r>
      <w:r>
        <w:rPr>
          <w:b/>
          <w:bCs/>
          <w:color w:val="000000"/>
          <w:kern w:val="32"/>
          <w:sz w:val="28"/>
          <w:szCs w:val="28"/>
        </w:rPr>
        <w:t xml:space="preserve"> </w:t>
      </w:r>
      <w:r w:rsidRPr="00D222CA">
        <w:rPr>
          <w:b/>
          <w:color w:val="000000"/>
          <w:kern w:val="32"/>
          <w:sz w:val="28"/>
          <w:szCs w:val="28"/>
        </w:rPr>
        <w:t>Киселевского городского округа</w:t>
      </w:r>
      <w:r>
        <w:rPr>
          <w:b/>
          <w:bCs/>
          <w:color w:val="000000"/>
          <w:kern w:val="32"/>
          <w:sz w:val="28"/>
          <w:szCs w:val="28"/>
        </w:rPr>
        <w:t>, на 2025-2029</w:t>
      </w:r>
      <w:r w:rsidRPr="007C2332">
        <w:rPr>
          <w:b/>
          <w:bCs/>
          <w:color w:val="000000"/>
          <w:kern w:val="32"/>
          <w:sz w:val="28"/>
          <w:szCs w:val="28"/>
        </w:rPr>
        <w:t xml:space="preserve"> годы</w:t>
      </w:r>
      <w:r>
        <w:rPr>
          <w:b/>
          <w:bCs/>
          <w:color w:val="000000"/>
          <w:kern w:val="32"/>
          <w:sz w:val="28"/>
          <w:szCs w:val="28"/>
        </w:rPr>
        <w:t>»</w:t>
      </w:r>
    </w:p>
    <w:p w14:paraId="1075DB72" w14:textId="77777777" w:rsidR="00794049" w:rsidRDefault="00794049" w:rsidP="00794049">
      <w:pPr>
        <w:ind w:right="-1" w:firstLine="709"/>
        <w:jc w:val="both"/>
        <w:rPr>
          <w:b/>
          <w:sz w:val="28"/>
          <w:szCs w:val="28"/>
        </w:rPr>
      </w:pPr>
    </w:p>
    <w:p w14:paraId="751CBC73" w14:textId="77777777" w:rsidR="00794049" w:rsidRDefault="00794049" w:rsidP="00794049">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6A768CC6" w14:textId="77777777" w:rsidR="00794049" w:rsidRDefault="00794049" w:rsidP="00794049">
      <w:pPr>
        <w:widowControl w:val="0"/>
        <w:ind w:right="-1" w:firstLine="567"/>
        <w:jc w:val="both"/>
        <w:rPr>
          <w:b/>
          <w:sz w:val="28"/>
          <w:szCs w:val="28"/>
        </w:rPr>
      </w:pPr>
    </w:p>
    <w:p w14:paraId="610371A7" w14:textId="46336143" w:rsidR="00794049" w:rsidRPr="004777D1" w:rsidRDefault="00794049" w:rsidP="00794049">
      <w:pPr>
        <w:ind w:right="-1" w:firstLine="567"/>
        <w:jc w:val="both"/>
        <w:rPr>
          <w:b/>
          <w:sz w:val="28"/>
          <w:szCs w:val="28"/>
        </w:rPr>
      </w:pPr>
      <w:r>
        <w:rPr>
          <w:bCs/>
          <w:color w:val="000000"/>
          <w:kern w:val="32"/>
          <w:sz w:val="28"/>
          <w:szCs w:val="28"/>
          <w:lang w:eastAsia="en-US"/>
        </w:rPr>
        <w:t>Докладчик, согласно экспертному заключению (приложение № 3 к настоящему протоколу) предлагает:</w:t>
      </w:r>
    </w:p>
    <w:p w14:paraId="3E2A3AC0" w14:textId="77777777" w:rsidR="00794049" w:rsidRPr="00794049" w:rsidRDefault="00794049" w:rsidP="00794049">
      <w:pPr>
        <w:ind w:right="-1" w:firstLine="709"/>
        <w:jc w:val="both"/>
        <w:rPr>
          <w:b/>
          <w:sz w:val="28"/>
          <w:szCs w:val="28"/>
        </w:rPr>
      </w:pPr>
    </w:p>
    <w:p w14:paraId="707E7C5A" w14:textId="4184922A" w:rsidR="00794049" w:rsidRDefault="00794049" w:rsidP="00794049">
      <w:pPr>
        <w:ind w:firstLine="709"/>
        <w:jc w:val="both"/>
        <w:rPr>
          <w:bCs/>
          <w:kern w:val="32"/>
          <w:sz w:val="28"/>
          <w:szCs w:val="28"/>
        </w:rPr>
      </w:pPr>
      <w:r>
        <w:rPr>
          <w:bCs/>
          <w:kern w:val="32"/>
          <w:sz w:val="28"/>
          <w:szCs w:val="28"/>
        </w:rPr>
        <w:t xml:space="preserve">1.Утвердить </w:t>
      </w:r>
      <w:r>
        <w:rPr>
          <w:bCs/>
          <w:color w:val="000000"/>
          <w:kern w:val="32"/>
          <w:sz w:val="28"/>
          <w:szCs w:val="28"/>
        </w:rPr>
        <w:t>ОО</w:t>
      </w:r>
      <w:r w:rsidRPr="008C3233">
        <w:rPr>
          <w:bCs/>
          <w:color w:val="000000"/>
          <w:kern w:val="32"/>
          <w:sz w:val="28"/>
          <w:szCs w:val="28"/>
        </w:rPr>
        <w:t>О «</w:t>
      </w:r>
      <w:proofErr w:type="spellStart"/>
      <w:r>
        <w:rPr>
          <w:bCs/>
          <w:color w:val="000000"/>
          <w:kern w:val="32"/>
          <w:sz w:val="28"/>
          <w:szCs w:val="28"/>
        </w:rPr>
        <w:t>СибСтройСервис</w:t>
      </w:r>
      <w:proofErr w:type="spellEnd"/>
      <w:r>
        <w:rPr>
          <w:bCs/>
          <w:color w:val="000000"/>
          <w:kern w:val="32"/>
          <w:sz w:val="28"/>
          <w:szCs w:val="28"/>
        </w:rPr>
        <w:t xml:space="preserve">», </w:t>
      </w:r>
      <w:r w:rsidRPr="008C3233">
        <w:rPr>
          <w:bCs/>
          <w:color w:val="000000"/>
          <w:kern w:val="32"/>
          <w:sz w:val="28"/>
          <w:szCs w:val="28"/>
        </w:rPr>
        <w:t>ИНН 42</w:t>
      </w:r>
      <w:r>
        <w:rPr>
          <w:bCs/>
          <w:color w:val="000000"/>
          <w:kern w:val="32"/>
          <w:sz w:val="28"/>
          <w:szCs w:val="28"/>
        </w:rPr>
        <w:t>11022988</w:t>
      </w:r>
      <w:r w:rsidRPr="00DE233A">
        <w:rPr>
          <w:bCs/>
          <w:kern w:val="32"/>
          <w:sz w:val="28"/>
          <w:szCs w:val="28"/>
        </w:rPr>
        <w:t>,</w:t>
      </w:r>
      <w:r w:rsidRPr="007C52A9">
        <w:rPr>
          <w:bCs/>
          <w:kern w:val="32"/>
          <w:sz w:val="28"/>
          <w:szCs w:val="28"/>
        </w:rPr>
        <w:t xml:space="preserve"> производственную программу в сфере </w:t>
      </w:r>
      <w:r w:rsidRPr="00DE233A">
        <w:rPr>
          <w:bCs/>
          <w:kern w:val="32"/>
          <w:sz w:val="28"/>
          <w:szCs w:val="28"/>
        </w:rPr>
        <w:t>горячего водоснабжения</w:t>
      </w:r>
      <w:r>
        <w:rPr>
          <w:bCs/>
          <w:kern w:val="32"/>
          <w:sz w:val="28"/>
          <w:szCs w:val="28"/>
        </w:rPr>
        <w:t>,</w:t>
      </w:r>
      <w:r w:rsidRPr="00DE233A">
        <w:rPr>
          <w:bCs/>
          <w:kern w:val="32"/>
          <w:sz w:val="28"/>
          <w:szCs w:val="28"/>
        </w:rPr>
        <w:t xml:space="preserve"> </w:t>
      </w:r>
      <w:r w:rsidRPr="007C52A9">
        <w:rPr>
          <w:bCs/>
          <w:kern w:val="32"/>
          <w:sz w:val="28"/>
          <w:szCs w:val="28"/>
        </w:rPr>
        <w:t xml:space="preserve">на период </w:t>
      </w:r>
      <w:r>
        <w:rPr>
          <w:bCs/>
          <w:kern w:val="32"/>
          <w:sz w:val="28"/>
          <w:szCs w:val="28"/>
        </w:rPr>
        <w:t xml:space="preserve"> </w:t>
      </w:r>
      <w:r>
        <w:rPr>
          <w:bCs/>
          <w:kern w:val="32"/>
          <w:sz w:val="28"/>
          <w:szCs w:val="28"/>
        </w:rPr>
        <w:br/>
      </w:r>
      <w:r w:rsidRPr="007C52A9">
        <w:rPr>
          <w:bCs/>
          <w:kern w:val="32"/>
          <w:sz w:val="28"/>
          <w:szCs w:val="28"/>
        </w:rPr>
        <w:t xml:space="preserve">с </w:t>
      </w:r>
      <w:r w:rsidRPr="00527736">
        <w:rPr>
          <w:bCs/>
          <w:kern w:val="32"/>
          <w:sz w:val="28"/>
          <w:szCs w:val="28"/>
        </w:rPr>
        <w:t>01.01.20</w:t>
      </w:r>
      <w:r>
        <w:rPr>
          <w:bCs/>
          <w:kern w:val="32"/>
          <w:sz w:val="28"/>
          <w:szCs w:val="28"/>
        </w:rPr>
        <w:t>25</w:t>
      </w:r>
      <w:r w:rsidRPr="00527736">
        <w:rPr>
          <w:bCs/>
          <w:kern w:val="32"/>
          <w:sz w:val="28"/>
          <w:szCs w:val="28"/>
        </w:rPr>
        <w:t xml:space="preserve"> по 31.12.20</w:t>
      </w:r>
      <w:r>
        <w:rPr>
          <w:bCs/>
          <w:kern w:val="32"/>
          <w:sz w:val="28"/>
          <w:szCs w:val="28"/>
        </w:rPr>
        <w:t>29</w:t>
      </w:r>
      <w:r w:rsidRPr="007C52A9">
        <w:rPr>
          <w:bCs/>
          <w:kern w:val="32"/>
          <w:sz w:val="28"/>
          <w:szCs w:val="28"/>
        </w:rPr>
        <w:t xml:space="preserve"> согласно приложению </w:t>
      </w:r>
      <w:r>
        <w:rPr>
          <w:bCs/>
          <w:kern w:val="32"/>
          <w:sz w:val="28"/>
          <w:szCs w:val="28"/>
        </w:rPr>
        <w:t>№ 7 к настоящему протоколу.</w:t>
      </w:r>
    </w:p>
    <w:p w14:paraId="3F758DC5" w14:textId="64AEA916" w:rsidR="00794049" w:rsidRPr="007C52A9" w:rsidRDefault="00794049" w:rsidP="00794049">
      <w:pPr>
        <w:ind w:firstLine="709"/>
        <w:jc w:val="both"/>
        <w:rPr>
          <w:bCs/>
          <w:kern w:val="32"/>
          <w:sz w:val="28"/>
          <w:szCs w:val="28"/>
        </w:rPr>
      </w:pPr>
      <w:r>
        <w:rPr>
          <w:bCs/>
          <w:kern w:val="32"/>
          <w:sz w:val="28"/>
          <w:szCs w:val="28"/>
        </w:rPr>
        <w:t xml:space="preserve">2. Установить </w:t>
      </w:r>
      <w:r>
        <w:rPr>
          <w:bCs/>
          <w:color w:val="000000"/>
          <w:kern w:val="32"/>
          <w:sz w:val="28"/>
          <w:szCs w:val="28"/>
        </w:rPr>
        <w:t>ОО</w:t>
      </w:r>
      <w:r w:rsidRPr="008C3233">
        <w:rPr>
          <w:bCs/>
          <w:color w:val="000000"/>
          <w:kern w:val="32"/>
          <w:sz w:val="28"/>
          <w:szCs w:val="28"/>
        </w:rPr>
        <w:t>О «</w:t>
      </w:r>
      <w:proofErr w:type="spellStart"/>
      <w:r>
        <w:rPr>
          <w:bCs/>
          <w:color w:val="000000"/>
          <w:kern w:val="32"/>
          <w:sz w:val="28"/>
          <w:szCs w:val="28"/>
        </w:rPr>
        <w:t>СибСтройСервис</w:t>
      </w:r>
      <w:proofErr w:type="spellEnd"/>
      <w:r>
        <w:rPr>
          <w:bCs/>
          <w:color w:val="000000"/>
          <w:kern w:val="32"/>
          <w:sz w:val="28"/>
          <w:szCs w:val="28"/>
        </w:rPr>
        <w:t>»</w:t>
      </w:r>
      <w:r w:rsidRPr="008C3233">
        <w:rPr>
          <w:bCs/>
          <w:color w:val="000000"/>
          <w:kern w:val="32"/>
          <w:sz w:val="28"/>
          <w:szCs w:val="28"/>
        </w:rPr>
        <w:t>, ИНН 42</w:t>
      </w:r>
      <w:r>
        <w:rPr>
          <w:bCs/>
          <w:color w:val="000000"/>
          <w:kern w:val="32"/>
          <w:sz w:val="28"/>
          <w:szCs w:val="28"/>
        </w:rPr>
        <w:t>11022988</w:t>
      </w:r>
      <w:r w:rsidRPr="00DE233A">
        <w:rPr>
          <w:bCs/>
          <w:kern w:val="32"/>
          <w:sz w:val="28"/>
          <w:szCs w:val="28"/>
        </w:rPr>
        <w:t>,</w:t>
      </w:r>
      <w:r>
        <w:rPr>
          <w:bCs/>
          <w:kern w:val="32"/>
          <w:sz w:val="28"/>
          <w:szCs w:val="28"/>
        </w:rPr>
        <w:t xml:space="preserve"> долгосрочные </w:t>
      </w:r>
      <w:r w:rsidRPr="00C17112">
        <w:rPr>
          <w:bCs/>
          <w:kern w:val="32"/>
          <w:sz w:val="28"/>
          <w:szCs w:val="28"/>
        </w:rPr>
        <w:t>одноставочные тарифы</w:t>
      </w:r>
      <w:r>
        <w:rPr>
          <w:bCs/>
          <w:kern w:val="32"/>
          <w:sz w:val="28"/>
          <w:szCs w:val="28"/>
        </w:rPr>
        <w:t xml:space="preserve"> </w:t>
      </w:r>
      <w:r w:rsidRPr="00C55B0D">
        <w:rPr>
          <w:bCs/>
          <w:kern w:val="32"/>
          <w:sz w:val="28"/>
          <w:szCs w:val="28"/>
        </w:rPr>
        <w:t>на горячую воду в закрытой системе горячего водоснабжения</w:t>
      </w:r>
      <w:r>
        <w:rPr>
          <w:bCs/>
          <w:kern w:val="32"/>
          <w:sz w:val="28"/>
          <w:szCs w:val="28"/>
        </w:rPr>
        <w:t xml:space="preserve">, </w:t>
      </w:r>
      <w:r w:rsidRPr="00C17112">
        <w:rPr>
          <w:bCs/>
          <w:kern w:val="32"/>
          <w:sz w:val="28"/>
          <w:szCs w:val="28"/>
        </w:rPr>
        <w:t>на период с 01.01.20</w:t>
      </w:r>
      <w:r>
        <w:rPr>
          <w:bCs/>
          <w:kern w:val="32"/>
          <w:sz w:val="28"/>
          <w:szCs w:val="28"/>
        </w:rPr>
        <w:t>25</w:t>
      </w:r>
      <w:r w:rsidRPr="00C17112">
        <w:rPr>
          <w:bCs/>
          <w:kern w:val="32"/>
          <w:sz w:val="28"/>
          <w:szCs w:val="28"/>
        </w:rPr>
        <w:t xml:space="preserve"> по 31.12.20</w:t>
      </w:r>
      <w:r>
        <w:rPr>
          <w:bCs/>
          <w:kern w:val="32"/>
          <w:sz w:val="28"/>
          <w:szCs w:val="28"/>
        </w:rPr>
        <w:t>29</w:t>
      </w:r>
      <w:r w:rsidRPr="00C17112">
        <w:rPr>
          <w:bCs/>
          <w:kern w:val="32"/>
          <w:sz w:val="28"/>
          <w:szCs w:val="28"/>
        </w:rPr>
        <w:t xml:space="preserve"> согласно приложению</w:t>
      </w:r>
      <w:r>
        <w:rPr>
          <w:bCs/>
          <w:kern w:val="32"/>
          <w:sz w:val="28"/>
          <w:szCs w:val="28"/>
        </w:rPr>
        <w:t xml:space="preserve"> </w:t>
      </w:r>
      <w:r>
        <w:rPr>
          <w:bCs/>
          <w:kern w:val="32"/>
          <w:sz w:val="28"/>
          <w:szCs w:val="28"/>
        </w:rPr>
        <w:br/>
        <w:t>№ 8</w:t>
      </w:r>
      <w:r w:rsidRPr="00C17112">
        <w:rPr>
          <w:bCs/>
          <w:kern w:val="32"/>
          <w:sz w:val="28"/>
          <w:szCs w:val="28"/>
        </w:rPr>
        <w:t xml:space="preserve"> к настоящему </w:t>
      </w:r>
      <w:r>
        <w:rPr>
          <w:bCs/>
          <w:kern w:val="32"/>
          <w:sz w:val="28"/>
          <w:szCs w:val="28"/>
        </w:rPr>
        <w:t>протоколу.</w:t>
      </w:r>
    </w:p>
    <w:p w14:paraId="6DAA895D" w14:textId="77777777" w:rsidR="004777D1" w:rsidRDefault="004777D1" w:rsidP="00D04F8D">
      <w:pPr>
        <w:tabs>
          <w:tab w:val="left" w:pos="1843"/>
        </w:tabs>
        <w:autoSpaceDE w:val="0"/>
        <w:autoSpaceDN w:val="0"/>
        <w:adjustRightInd w:val="0"/>
        <w:ind w:firstLine="567"/>
        <w:jc w:val="both"/>
        <w:outlineLvl w:val="1"/>
        <w:rPr>
          <w:b/>
          <w:sz w:val="28"/>
          <w:szCs w:val="28"/>
        </w:rPr>
      </w:pPr>
    </w:p>
    <w:p w14:paraId="68DEABB7" w14:textId="0DA4911D" w:rsidR="007E5011" w:rsidRPr="007E5011" w:rsidRDefault="007E5011" w:rsidP="007E5011">
      <w:pPr>
        <w:tabs>
          <w:tab w:val="left" w:pos="1843"/>
        </w:tabs>
        <w:autoSpaceDE w:val="0"/>
        <w:autoSpaceDN w:val="0"/>
        <w:adjustRightInd w:val="0"/>
        <w:ind w:firstLine="567"/>
        <w:jc w:val="both"/>
        <w:outlineLvl w:val="1"/>
        <w:rPr>
          <w:bCs/>
          <w:kern w:val="32"/>
          <w:sz w:val="28"/>
          <w:szCs w:val="28"/>
        </w:rPr>
      </w:pPr>
      <w:r w:rsidRPr="007E5011">
        <w:rPr>
          <w:bCs/>
          <w:sz w:val="28"/>
          <w:szCs w:val="28"/>
        </w:rPr>
        <w:t xml:space="preserve">В </w:t>
      </w:r>
      <w:r>
        <w:rPr>
          <w:bCs/>
          <w:sz w:val="28"/>
          <w:szCs w:val="28"/>
        </w:rPr>
        <w:t xml:space="preserve">материалах </w:t>
      </w:r>
      <w:r w:rsidRPr="007E5011">
        <w:rPr>
          <w:bCs/>
          <w:sz w:val="28"/>
          <w:szCs w:val="28"/>
        </w:rPr>
        <w:t>дел</w:t>
      </w:r>
      <w:r>
        <w:rPr>
          <w:bCs/>
          <w:sz w:val="28"/>
          <w:szCs w:val="28"/>
        </w:rPr>
        <w:t>а</w:t>
      </w:r>
      <w:r w:rsidRPr="007E5011">
        <w:rPr>
          <w:bCs/>
          <w:sz w:val="28"/>
          <w:szCs w:val="28"/>
        </w:rPr>
        <w:t xml:space="preserve"> имеется письменное обращение от 2</w:t>
      </w:r>
      <w:r>
        <w:rPr>
          <w:bCs/>
          <w:sz w:val="28"/>
          <w:szCs w:val="28"/>
        </w:rPr>
        <w:t>5</w:t>
      </w:r>
      <w:r w:rsidRPr="007E5011">
        <w:rPr>
          <w:bCs/>
          <w:sz w:val="28"/>
          <w:szCs w:val="28"/>
        </w:rPr>
        <w:t xml:space="preserve">.11.2024 № </w:t>
      </w:r>
      <w:r>
        <w:rPr>
          <w:bCs/>
          <w:sz w:val="28"/>
          <w:szCs w:val="28"/>
        </w:rPr>
        <w:t>190-к</w:t>
      </w:r>
      <w:r w:rsidRPr="007E5011">
        <w:rPr>
          <w:bCs/>
          <w:sz w:val="28"/>
          <w:szCs w:val="28"/>
        </w:rPr>
        <w:t xml:space="preserve"> за подписью директора </w:t>
      </w:r>
      <w:r>
        <w:rPr>
          <w:bCs/>
          <w:color w:val="000000"/>
          <w:kern w:val="32"/>
          <w:sz w:val="28"/>
          <w:szCs w:val="28"/>
        </w:rPr>
        <w:t>ОО</w:t>
      </w:r>
      <w:r w:rsidRPr="008C3233">
        <w:rPr>
          <w:bCs/>
          <w:color w:val="000000"/>
          <w:kern w:val="32"/>
          <w:sz w:val="28"/>
          <w:szCs w:val="28"/>
        </w:rPr>
        <w:t>О «</w:t>
      </w:r>
      <w:proofErr w:type="spellStart"/>
      <w:r>
        <w:rPr>
          <w:bCs/>
          <w:color w:val="000000"/>
          <w:kern w:val="32"/>
          <w:sz w:val="28"/>
          <w:szCs w:val="28"/>
        </w:rPr>
        <w:t>СибСтройСервис</w:t>
      </w:r>
      <w:proofErr w:type="spellEnd"/>
      <w:r>
        <w:rPr>
          <w:bCs/>
          <w:color w:val="000000"/>
          <w:kern w:val="32"/>
          <w:sz w:val="28"/>
          <w:szCs w:val="28"/>
        </w:rPr>
        <w:t xml:space="preserve">» </w:t>
      </w:r>
      <w:r>
        <w:rPr>
          <w:bCs/>
          <w:kern w:val="32"/>
          <w:sz w:val="28"/>
          <w:szCs w:val="28"/>
        </w:rPr>
        <w:t xml:space="preserve">с просьбой рассмотреть вопрос в отсутствии представителей общества. </w:t>
      </w:r>
    </w:p>
    <w:p w14:paraId="24D70B71" w14:textId="77777777" w:rsidR="007E5011" w:rsidRDefault="007E5011" w:rsidP="00D04F8D">
      <w:pPr>
        <w:tabs>
          <w:tab w:val="left" w:pos="1843"/>
        </w:tabs>
        <w:autoSpaceDE w:val="0"/>
        <w:autoSpaceDN w:val="0"/>
        <w:adjustRightInd w:val="0"/>
        <w:ind w:firstLine="567"/>
        <w:jc w:val="both"/>
        <w:outlineLvl w:val="1"/>
        <w:rPr>
          <w:b/>
          <w:sz w:val="28"/>
          <w:szCs w:val="28"/>
        </w:rPr>
      </w:pPr>
    </w:p>
    <w:p w14:paraId="350F10DD" w14:textId="77777777" w:rsidR="00794049" w:rsidRDefault="00794049" w:rsidP="00794049">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1E06BE9C" w14:textId="77777777" w:rsidR="00794049" w:rsidRDefault="00794049" w:rsidP="00794049">
      <w:pPr>
        <w:ind w:left="-142" w:right="-1" w:firstLine="709"/>
        <w:jc w:val="both"/>
        <w:rPr>
          <w:bCs/>
          <w:kern w:val="32"/>
          <w:sz w:val="28"/>
          <w:szCs w:val="28"/>
        </w:rPr>
      </w:pPr>
    </w:p>
    <w:p w14:paraId="03CB35BA" w14:textId="77777777" w:rsidR="00794049" w:rsidRDefault="00794049" w:rsidP="00794049">
      <w:pPr>
        <w:ind w:left="-142" w:right="-1" w:firstLine="709"/>
        <w:jc w:val="both"/>
        <w:rPr>
          <w:b/>
          <w:sz w:val="28"/>
          <w:szCs w:val="28"/>
        </w:rPr>
      </w:pPr>
      <w:r>
        <w:rPr>
          <w:bCs/>
          <w:kern w:val="32"/>
          <w:sz w:val="28"/>
          <w:szCs w:val="28"/>
        </w:rPr>
        <w:t>Согласиться с предложением докладчика.</w:t>
      </w:r>
    </w:p>
    <w:p w14:paraId="25D8C5E3" w14:textId="77777777" w:rsidR="00794049" w:rsidRDefault="00794049" w:rsidP="00794049">
      <w:pPr>
        <w:ind w:left="-142" w:right="-1" w:firstLine="709"/>
        <w:jc w:val="both"/>
        <w:rPr>
          <w:b/>
          <w:bCs/>
          <w:sz w:val="28"/>
          <w:szCs w:val="22"/>
        </w:rPr>
      </w:pPr>
    </w:p>
    <w:p w14:paraId="7F71257A" w14:textId="77777777" w:rsidR="0063466C" w:rsidRDefault="00794049" w:rsidP="0063466C">
      <w:pPr>
        <w:ind w:left="-142" w:right="-1" w:firstLine="709"/>
        <w:jc w:val="both"/>
        <w:rPr>
          <w:b/>
          <w:sz w:val="28"/>
          <w:szCs w:val="28"/>
        </w:rPr>
      </w:pPr>
      <w:r>
        <w:rPr>
          <w:b/>
          <w:bCs/>
          <w:sz w:val="28"/>
          <w:szCs w:val="22"/>
        </w:rPr>
        <w:t>Проведено голосование: «за» - единогласно.</w:t>
      </w:r>
    </w:p>
    <w:p w14:paraId="4EBF4B21" w14:textId="77777777" w:rsidR="0063466C" w:rsidRDefault="0063466C" w:rsidP="0063466C">
      <w:pPr>
        <w:ind w:left="-142" w:right="-1" w:firstLine="709"/>
        <w:jc w:val="both"/>
        <w:rPr>
          <w:b/>
          <w:sz w:val="28"/>
          <w:szCs w:val="28"/>
        </w:rPr>
      </w:pPr>
    </w:p>
    <w:p w14:paraId="54AA76EC" w14:textId="5B0E9BDD" w:rsidR="0063466C" w:rsidRDefault="00C14212" w:rsidP="0063466C">
      <w:pPr>
        <w:ind w:right="-1" w:firstLine="709"/>
        <w:jc w:val="both"/>
        <w:rPr>
          <w:b/>
          <w:bCs/>
          <w:color w:val="000000"/>
          <w:kern w:val="32"/>
          <w:sz w:val="28"/>
          <w:szCs w:val="28"/>
        </w:rPr>
      </w:pPr>
      <w:r w:rsidRPr="00C14212">
        <w:rPr>
          <w:bCs/>
          <w:sz w:val="28"/>
          <w:szCs w:val="28"/>
        </w:rPr>
        <w:t>Вопрос 5</w:t>
      </w:r>
      <w:r>
        <w:rPr>
          <w:b/>
          <w:sz w:val="28"/>
          <w:szCs w:val="28"/>
        </w:rPr>
        <w:t xml:space="preserve"> «</w:t>
      </w:r>
      <w:r w:rsidR="0063466C" w:rsidRPr="00CE1CB9">
        <w:rPr>
          <w:b/>
          <w:bCs/>
          <w:color w:val="000000"/>
          <w:kern w:val="32"/>
          <w:sz w:val="28"/>
          <w:szCs w:val="28"/>
        </w:rPr>
        <w:t>О внесении изменений в постановление региональной</w:t>
      </w:r>
      <w:r w:rsidR="0063466C" w:rsidRPr="006A52EA">
        <w:rPr>
          <w:b/>
          <w:bCs/>
          <w:color w:val="000000"/>
          <w:kern w:val="32"/>
          <w:sz w:val="28"/>
          <w:szCs w:val="28"/>
        </w:rPr>
        <w:t xml:space="preserve"> </w:t>
      </w:r>
      <w:r w:rsidR="0063466C" w:rsidRPr="00CE1CB9">
        <w:rPr>
          <w:b/>
          <w:bCs/>
          <w:color w:val="000000"/>
          <w:kern w:val="32"/>
          <w:sz w:val="28"/>
          <w:szCs w:val="28"/>
        </w:rPr>
        <w:t>энергетической</w:t>
      </w:r>
      <w:r w:rsidR="0063466C">
        <w:rPr>
          <w:b/>
          <w:bCs/>
          <w:color w:val="000000"/>
          <w:kern w:val="32"/>
          <w:sz w:val="28"/>
          <w:szCs w:val="28"/>
        </w:rPr>
        <w:t xml:space="preserve"> </w:t>
      </w:r>
      <w:r w:rsidR="0063466C" w:rsidRPr="00CE1CB9">
        <w:rPr>
          <w:b/>
          <w:bCs/>
          <w:color w:val="000000"/>
          <w:kern w:val="32"/>
          <w:sz w:val="28"/>
          <w:szCs w:val="28"/>
        </w:rPr>
        <w:t xml:space="preserve">комиссии Кемеровской области </w:t>
      </w:r>
      <w:r w:rsidR="0063466C" w:rsidRPr="007A162A">
        <w:rPr>
          <w:b/>
          <w:bCs/>
          <w:color w:val="000000"/>
          <w:kern w:val="32"/>
          <w:sz w:val="28"/>
          <w:szCs w:val="28"/>
        </w:rPr>
        <w:t xml:space="preserve">от </w:t>
      </w:r>
      <w:r w:rsidR="0063466C">
        <w:rPr>
          <w:b/>
          <w:bCs/>
          <w:color w:val="000000"/>
          <w:kern w:val="32"/>
          <w:sz w:val="28"/>
          <w:szCs w:val="28"/>
        </w:rPr>
        <w:t xml:space="preserve">27.06.2019 </w:t>
      </w:r>
      <w:r w:rsidR="0063466C" w:rsidRPr="007A162A">
        <w:rPr>
          <w:b/>
          <w:bCs/>
          <w:color w:val="000000"/>
          <w:kern w:val="32"/>
          <w:sz w:val="28"/>
          <w:szCs w:val="28"/>
        </w:rPr>
        <w:t xml:space="preserve">№ </w:t>
      </w:r>
      <w:r w:rsidR="0063466C">
        <w:rPr>
          <w:b/>
          <w:bCs/>
          <w:color w:val="000000"/>
          <w:kern w:val="32"/>
          <w:sz w:val="28"/>
          <w:szCs w:val="28"/>
        </w:rPr>
        <w:t>181</w:t>
      </w:r>
      <w:r w:rsidR="0063466C" w:rsidRPr="007A162A">
        <w:rPr>
          <w:b/>
          <w:bCs/>
          <w:color w:val="000000"/>
          <w:kern w:val="32"/>
          <w:sz w:val="28"/>
          <w:szCs w:val="28"/>
        </w:rPr>
        <w:t xml:space="preserve"> «</w:t>
      </w:r>
      <w:r w:rsidR="0063466C" w:rsidRPr="006A5B88">
        <w:rPr>
          <w:b/>
          <w:bCs/>
          <w:color w:val="000000"/>
          <w:kern w:val="32"/>
          <w:sz w:val="28"/>
          <w:szCs w:val="28"/>
        </w:rPr>
        <w:t>Об установлении</w:t>
      </w:r>
      <w:r w:rsidR="0063466C">
        <w:rPr>
          <w:b/>
          <w:bCs/>
          <w:color w:val="000000"/>
          <w:kern w:val="32"/>
          <w:sz w:val="28"/>
          <w:szCs w:val="28"/>
        </w:rPr>
        <w:t xml:space="preserve"> долгосрочных параметров регулирования и </w:t>
      </w:r>
      <w:r w:rsidR="0063466C" w:rsidRPr="006A5B88">
        <w:rPr>
          <w:b/>
          <w:bCs/>
          <w:color w:val="000000"/>
          <w:kern w:val="32"/>
          <w:sz w:val="28"/>
          <w:szCs w:val="28"/>
        </w:rPr>
        <w:t xml:space="preserve">долгосрочных </w:t>
      </w:r>
      <w:r w:rsidR="0063466C" w:rsidRPr="006A5B88">
        <w:rPr>
          <w:b/>
          <w:bCs/>
          <w:color w:val="000000"/>
          <w:kern w:val="32"/>
          <w:sz w:val="28"/>
          <w:szCs w:val="28"/>
        </w:rPr>
        <w:lastRenderedPageBreak/>
        <w:t>тарифов</w:t>
      </w:r>
      <w:r w:rsidR="0063466C">
        <w:rPr>
          <w:b/>
          <w:bCs/>
          <w:color w:val="000000"/>
          <w:kern w:val="32"/>
          <w:sz w:val="28"/>
          <w:szCs w:val="28"/>
        </w:rPr>
        <w:t xml:space="preserve"> ООО «ЖКХ </w:t>
      </w:r>
      <w:proofErr w:type="spellStart"/>
      <w:r w:rsidR="0063466C">
        <w:rPr>
          <w:b/>
          <w:bCs/>
          <w:color w:val="000000"/>
          <w:kern w:val="32"/>
          <w:sz w:val="28"/>
          <w:szCs w:val="28"/>
        </w:rPr>
        <w:t>Тамбар</w:t>
      </w:r>
      <w:proofErr w:type="spellEnd"/>
      <w:r w:rsidR="0063466C">
        <w:rPr>
          <w:b/>
          <w:bCs/>
          <w:color w:val="000000"/>
          <w:kern w:val="32"/>
          <w:sz w:val="28"/>
          <w:szCs w:val="28"/>
        </w:rPr>
        <w:t xml:space="preserve">» </w:t>
      </w:r>
      <w:r w:rsidR="0063466C" w:rsidRPr="006A5B88">
        <w:rPr>
          <w:b/>
          <w:bCs/>
          <w:color w:val="000000"/>
          <w:kern w:val="32"/>
          <w:sz w:val="28"/>
          <w:szCs w:val="28"/>
        </w:rPr>
        <w:t>на тепловую энергию, реализуемую</w:t>
      </w:r>
      <w:r w:rsidR="0063466C">
        <w:rPr>
          <w:b/>
          <w:bCs/>
          <w:color w:val="000000"/>
          <w:kern w:val="32"/>
          <w:sz w:val="28"/>
          <w:szCs w:val="28"/>
        </w:rPr>
        <w:t xml:space="preserve"> </w:t>
      </w:r>
      <w:r w:rsidR="0063466C" w:rsidRPr="006A5B88">
        <w:rPr>
          <w:b/>
          <w:bCs/>
          <w:color w:val="000000"/>
          <w:kern w:val="32"/>
          <w:sz w:val="28"/>
          <w:szCs w:val="28"/>
        </w:rPr>
        <w:t xml:space="preserve">на потребительском рынке </w:t>
      </w:r>
      <w:r w:rsidR="0063466C">
        <w:rPr>
          <w:b/>
          <w:bCs/>
          <w:color w:val="000000"/>
          <w:kern w:val="32"/>
          <w:sz w:val="28"/>
          <w:szCs w:val="28"/>
        </w:rPr>
        <w:t>Тисульского муниципального округа</w:t>
      </w:r>
      <w:r w:rsidR="0063466C" w:rsidRPr="006A5B88">
        <w:rPr>
          <w:b/>
          <w:bCs/>
          <w:color w:val="000000"/>
          <w:kern w:val="32"/>
          <w:sz w:val="28"/>
          <w:szCs w:val="28"/>
        </w:rPr>
        <w:t>, на 20</w:t>
      </w:r>
      <w:r w:rsidR="0063466C">
        <w:rPr>
          <w:b/>
          <w:bCs/>
          <w:color w:val="000000"/>
          <w:kern w:val="32"/>
          <w:sz w:val="28"/>
          <w:szCs w:val="28"/>
        </w:rPr>
        <w:t>19</w:t>
      </w:r>
      <w:r w:rsidR="0063466C" w:rsidRPr="006A5B88">
        <w:rPr>
          <w:b/>
          <w:bCs/>
          <w:color w:val="000000"/>
          <w:kern w:val="32"/>
          <w:sz w:val="28"/>
          <w:szCs w:val="28"/>
        </w:rPr>
        <w:t>-202</w:t>
      </w:r>
      <w:r w:rsidR="0063466C">
        <w:rPr>
          <w:b/>
          <w:bCs/>
          <w:color w:val="000000"/>
          <w:kern w:val="32"/>
          <w:sz w:val="28"/>
          <w:szCs w:val="28"/>
        </w:rPr>
        <w:t>8</w:t>
      </w:r>
      <w:r w:rsidR="0063466C" w:rsidRPr="006A5B88">
        <w:rPr>
          <w:b/>
          <w:bCs/>
          <w:color w:val="000000"/>
          <w:kern w:val="32"/>
          <w:sz w:val="28"/>
          <w:szCs w:val="28"/>
        </w:rPr>
        <w:t xml:space="preserve"> годы</w:t>
      </w:r>
      <w:r w:rsidR="0063466C" w:rsidRPr="007A162A">
        <w:rPr>
          <w:b/>
          <w:bCs/>
          <w:color w:val="000000"/>
          <w:kern w:val="32"/>
          <w:sz w:val="28"/>
          <w:szCs w:val="28"/>
        </w:rPr>
        <w:t>»</w:t>
      </w:r>
      <w:r w:rsidR="0063466C">
        <w:rPr>
          <w:b/>
          <w:bCs/>
          <w:color w:val="000000"/>
          <w:kern w:val="32"/>
          <w:sz w:val="28"/>
          <w:szCs w:val="28"/>
        </w:rPr>
        <w:t xml:space="preserve">, </w:t>
      </w:r>
      <w:r w:rsidR="0063466C" w:rsidRPr="0082274C">
        <w:rPr>
          <w:b/>
          <w:bCs/>
          <w:color w:val="000000"/>
          <w:kern w:val="32"/>
          <w:sz w:val="28"/>
          <w:szCs w:val="28"/>
        </w:rPr>
        <w:t xml:space="preserve">в части </w:t>
      </w:r>
      <w:r w:rsidR="0063466C" w:rsidRPr="008A09C1">
        <w:rPr>
          <w:b/>
          <w:bCs/>
          <w:color w:val="000000"/>
          <w:kern w:val="32"/>
          <w:sz w:val="28"/>
          <w:szCs w:val="28"/>
        </w:rPr>
        <w:t>202</w:t>
      </w:r>
      <w:r w:rsidR="0063466C">
        <w:rPr>
          <w:b/>
          <w:bCs/>
          <w:color w:val="000000"/>
          <w:kern w:val="32"/>
          <w:sz w:val="28"/>
          <w:szCs w:val="28"/>
        </w:rPr>
        <w:t>5</w:t>
      </w:r>
      <w:r w:rsidR="0063466C" w:rsidRPr="008A09C1">
        <w:rPr>
          <w:b/>
          <w:bCs/>
          <w:color w:val="000000"/>
          <w:kern w:val="32"/>
          <w:sz w:val="28"/>
          <w:szCs w:val="28"/>
        </w:rPr>
        <w:t xml:space="preserve"> года</w:t>
      </w:r>
      <w:r w:rsidR="0063466C">
        <w:rPr>
          <w:b/>
          <w:bCs/>
          <w:color w:val="000000"/>
          <w:kern w:val="32"/>
          <w:sz w:val="28"/>
          <w:szCs w:val="28"/>
        </w:rPr>
        <w:t>»</w:t>
      </w:r>
    </w:p>
    <w:p w14:paraId="436E9F03" w14:textId="77777777" w:rsidR="0063466C" w:rsidRDefault="0063466C" w:rsidP="0063466C">
      <w:pPr>
        <w:ind w:right="-1" w:firstLine="709"/>
        <w:jc w:val="both"/>
        <w:rPr>
          <w:b/>
          <w:sz w:val="28"/>
          <w:szCs w:val="28"/>
        </w:rPr>
      </w:pPr>
    </w:p>
    <w:p w14:paraId="7BD8E5AB" w14:textId="77777777" w:rsidR="0063466C" w:rsidRDefault="0063466C" w:rsidP="0063466C">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4AEFD345" w14:textId="77777777" w:rsidR="0063466C" w:rsidRDefault="0063466C" w:rsidP="0063466C">
      <w:pPr>
        <w:widowControl w:val="0"/>
        <w:ind w:right="-1" w:firstLine="567"/>
        <w:jc w:val="both"/>
        <w:rPr>
          <w:b/>
          <w:sz w:val="28"/>
          <w:szCs w:val="28"/>
        </w:rPr>
      </w:pPr>
    </w:p>
    <w:p w14:paraId="6D88EB89" w14:textId="0A022B24" w:rsidR="0063466C" w:rsidRPr="004777D1" w:rsidRDefault="0063466C" w:rsidP="0063466C">
      <w:pPr>
        <w:ind w:right="-1" w:firstLine="567"/>
        <w:jc w:val="both"/>
        <w:rPr>
          <w:b/>
          <w:sz w:val="28"/>
          <w:szCs w:val="28"/>
        </w:rPr>
      </w:pPr>
      <w:r>
        <w:rPr>
          <w:bCs/>
          <w:color w:val="000000"/>
          <w:kern w:val="32"/>
          <w:sz w:val="28"/>
          <w:szCs w:val="28"/>
          <w:lang w:eastAsia="en-US"/>
        </w:rPr>
        <w:t>Докладчик, согласно экспертному заключению (приложение № 9 к настоящему протоколу) предлагает:</w:t>
      </w:r>
    </w:p>
    <w:p w14:paraId="2AA12529" w14:textId="77777777" w:rsidR="0063466C" w:rsidRPr="00D84C26" w:rsidRDefault="0063466C" w:rsidP="0063466C">
      <w:pPr>
        <w:tabs>
          <w:tab w:val="left" w:pos="8789"/>
        </w:tabs>
        <w:ind w:firstLine="709"/>
        <w:jc w:val="both"/>
        <w:rPr>
          <w:bCs/>
          <w:color w:val="000000"/>
          <w:kern w:val="32"/>
          <w:sz w:val="28"/>
          <w:szCs w:val="28"/>
        </w:rPr>
      </w:pPr>
      <w:r w:rsidRPr="00D84C26">
        <w:rPr>
          <w:bCs/>
          <w:kern w:val="32"/>
          <w:sz w:val="28"/>
          <w:szCs w:val="28"/>
        </w:rPr>
        <w:t>Внести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w:t>
      </w:r>
      <w:r>
        <w:rPr>
          <w:bCs/>
          <w:kern w:val="32"/>
          <w:sz w:val="28"/>
          <w:szCs w:val="28"/>
        </w:rPr>
        <w:t xml:space="preserve"> </w:t>
      </w:r>
      <w:r w:rsidRPr="00D84C26">
        <w:rPr>
          <w:bCs/>
          <w:kern w:val="32"/>
          <w:sz w:val="28"/>
          <w:szCs w:val="28"/>
        </w:rPr>
        <w:t xml:space="preserve">ООО «ЖКХ </w:t>
      </w:r>
      <w:proofErr w:type="spellStart"/>
      <w:r w:rsidRPr="00D84C26">
        <w:rPr>
          <w:bCs/>
          <w:kern w:val="32"/>
          <w:sz w:val="28"/>
          <w:szCs w:val="28"/>
        </w:rPr>
        <w:t>Тамбар</w:t>
      </w:r>
      <w:proofErr w:type="spellEnd"/>
      <w:r w:rsidRPr="00D84C26">
        <w:rPr>
          <w:bCs/>
          <w:kern w:val="32"/>
          <w:sz w:val="28"/>
          <w:szCs w:val="28"/>
        </w:rPr>
        <w:t xml:space="preserve">» </w:t>
      </w:r>
      <w:r>
        <w:rPr>
          <w:bCs/>
          <w:kern w:val="32"/>
          <w:sz w:val="28"/>
          <w:szCs w:val="28"/>
        </w:rPr>
        <w:br/>
      </w:r>
      <w:r w:rsidRPr="00D84C26">
        <w:rPr>
          <w:bCs/>
          <w:kern w:val="32"/>
          <w:sz w:val="28"/>
          <w:szCs w:val="28"/>
        </w:rPr>
        <w:t xml:space="preserve">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20.12.2019 </w:t>
      </w:r>
      <w:r>
        <w:rPr>
          <w:bCs/>
          <w:kern w:val="32"/>
          <w:sz w:val="28"/>
          <w:szCs w:val="28"/>
        </w:rPr>
        <w:br/>
      </w:r>
      <w:r w:rsidRPr="00D84C26">
        <w:rPr>
          <w:bCs/>
          <w:kern w:val="32"/>
          <w:sz w:val="28"/>
          <w:szCs w:val="28"/>
        </w:rPr>
        <w:t>№ 828, постановлени</w:t>
      </w:r>
      <w:r>
        <w:rPr>
          <w:bCs/>
          <w:kern w:val="32"/>
          <w:sz w:val="28"/>
          <w:szCs w:val="28"/>
        </w:rPr>
        <w:t>й</w:t>
      </w:r>
      <w:r w:rsidRPr="00D84C26">
        <w:rPr>
          <w:bCs/>
          <w:kern w:val="32"/>
          <w:sz w:val="28"/>
          <w:szCs w:val="28"/>
        </w:rPr>
        <w:t xml:space="preserve"> РЭК Кузбасса от 01.12.2020 № 471, от 28.10.2021 </w:t>
      </w:r>
      <w:r>
        <w:rPr>
          <w:bCs/>
          <w:kern w:val="32"/>
          <w:sz w:val="28"/>
          <w:szCs w:val="28"/>
        </w:rPr>
        <w:br/>
      </w:r>
      <w:r w:rsidRPr="00D84C26">
        <w:rPr>
          <w:bCs/>
          <w:kern w:val="32"/>
          <w:sz w:val="28"/>
          <w:szCs w:val="28"/>
        </w:rPr>
        <w:t>№ 471, от 17.12.2021 № 750</w:t>
      </w:r>
      <w:r>
        <w:rPr>
          <w:bCs/>
          <w:kern w:val="32"/>
          <w:sz w:val="28"/>
          <w:szCs w:val="28"/>
        </w:rPr>
        <w:t>, от 23.12.2021 № 921, от 14.04.2022 № 97,</w:t>
      </w:r>
      <w:r>
        <w:rPr>
          <w:bCs/>
          <w:kern w:val="32"/>
          <w:sz w:val="28"/>
          <w:szCs w:val="28"/>
        </w:rPr>
        <w:br/>
      </w:r>
      <w:r w:rsidRPr="00D84C26">
        <w:rPr>
          <w:bCs/>
          <w:kern w:val="32"/>
          <w:sz w:val="28"/>
          <w:szCs w:val="28"/>
        </w:rPr>
        <w:t xml:space="preserve">от </w:t>
      </w:r>
      <w:r>
        <w:rPr>
          <w:bCs/>
          <w:kern w:val="32"/>
          <w:sz w:val="28"/>
          <w:szCs w:val="28"/>
        </w:rPr>
        <w:t>24</w:t>
      </w:r>
      <w:r w:rsidRPr="00D84C26">
        <w:rPr>
          <w:bCs/>
          <w:kern w:val="32"/>
          <w:sz w:val="28"/>
          <w:szCs w:val="28"/>
        </w:rPr>
        <w:t>.1</w:t>
      </w:r>
      <w:r>
        <w:rPr>
          <w:bCs/>
          <w:kern w:val="32"/>
          <w:sz w:val="28"/>
          <w:szCs w:val="28"/>
        </w:rPr>
        <w:t>1</w:t>
      </w:r>
      <w:r w:rsidRPr="00D84C26">
        <w:rPr>
          <w:bCs/>
          <w:kern w:val="32"/>
          <w:sz w:val="28"/>
          <w:szCs w:val="28"/>
        </w:rPr>
        <w:t>.202</w:t>
      </w:r>
      <w:r>
        <w:rPr>
          <w:bCs/>
          <w:kern w:val="32"/>
          <w:sz w:val="28"/>
          <w:szCs w:val="28"/>
        </w:rPr>
        <w:t>2</w:t>
      </w:r>
      <w:r w:rsidRPr="00D84C26">
        <w:rPr>
          <w:bCs/>
          <w:kern w:val="32"/>
          <w:sz w:val="28"/>
          <w:szCs w:val="28"/>
        </w:rPr>
        <w:t xml:space="preserve"> № </w:t>
      </w:r>
      <w:r>
        <w:rPr>
          <w:bCs/>
          <w:kern w:val="32"/>
          <w:sz w:val="28"/>
          <w:szCs w:val="28"/>
        </w:rPr>
        <w:t>539, от 12.12.2023 № 531</w:t>
      </w:r>
      <w:r w:rsidRPr="00D84C26">
        <w:rPr>
          <w:bCs/>
          <w:kern w:val="32"/>
          <w:sz w:val="28"/>
          <w:szCs w:val="28"/>
        </w:rPr>
        <w:t>) следующие изменения</w:t>
      </w:r>
      <w:r w:rsidRPr="007A162A">
        <w:rPr>
          <w:sz w:val="28"/>
          <w:szCs w:val="28"/>
        </w:rPr>
        <w:t>:</w:t>
      </w:r>
    </w:p>
    <w:p w14:paraId="6D2C614C" w14:textId="662DF991" w:rsidR="00794049" w:rsidRDefault="0063466C" w:rsidP="0063466C">
      <w:pPr>
        <w:tabs>
          <w:tab w:val="left" w:pos="709"/>
          <w:tab w:val="left" w:pos="9071"/>
        </w:tabs>
        <w:jc w:val="both"/>
        <w:rPr>
          <w:b/>
          <w:sz w:val="28"/>
          <w:szCs w:val="28"/>
        </w:rPr>
      </w:pPr>
      <w:r>
        <w:rPr>
          <w:bCs/>
          <w:color w:val="000000"/>
          <w:kern w:val="32"/>
          <w:sz w:val="28"/>
          <w:szCs w:val="28"/>
        </w:rPr>
        <w:tab/>
      </w:r>
      <w:r w:rsidRPr="00BD4DD0">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br/>
        <w:t xml:space="preserve">№ 10 </w:t>
      </w:r>
      <w:r w:rsidRPr="00BD4DD0">
        <w:rPr>
          <w:bCs/>
          <w:color w:val="000000"/>
          <w:kern w:val="32"/>
          <w:sz w:val="28"/>
          <w:szCs w:val="28"/>
        </w:rPr>
        <w:t xml:space="preserve">к настоящему </w:t>
      </w:r>
      <w:r>
        <w:rPr>
          <w:bCs/>
          <w:color w:val="000000"/>
          <w:kern w:val="32"/>
          <w:sz w:val="28"/>
          <w:szCs w:val="28"/>
        </w:rPr>
        <w:t>протоколу.</w:t>
      </w:r>
    </w:p>
    <w:p w14:paraId="6BDBC122" w14:textId="77777777" w:rsidR="00794049" w:rsidRDefault="00794049" w:rsidP="00D04F8D">
      <w:pPr>
        <w:tabs>
          <w:tab w:val="left" w:pos="1843"/>
        </w:tabs>
        <w:autoSpaceDE w:val="0"/>
        <w:autoSpaceDN w:val="0"/>
        <w:adjustRightInd w:val="0"/>
        <w:ind w:firstLine="567"/>
        <w:jc w:val="both"/>
        <w:outlineLvl w:val="1"/>
        <w:rPr>
          <w:b/>
          <w:sz w:val="28"/>
          <w:szCs w:val="28"/>
        </w:rPr>
      </w:pPr>
    </w:p>
    <w:p w14:paraId="57B41A5F" w14:textId="3B178194" w:rsidR="007E5011" w:rsidRPr="007E5011" w:rsidRDefault="007E5011" w:rsidP="00D04F8D">
      <w:pPr>
        <w:tabs>
          <w:tab w:val="left" w:pos="1843"/>
        </w:tabs>
        <w:autoSpaceDE w:val="0"/>
        <w:autoSpaceDN w:val="0"/>
        <w:adjustRightInd w:val="0"/>
        <w:ind w:firstLine="567"/>
        <w:jc w:val="both"/>
        <w:outlineLvl w:val="1"/>
        <w:rPr>
          <w:bCs/>
          <w:kern w:val="32"/>
          <w:sz w:val="28"/>
          <w:szCs w:val="28"/>
        </w:rPr>
      </w:pPr>
      <w:r w:rsidRPr="007E5011">
        <w:rPr>
          <w:bCs/>
          <w:sz w:val="28"/>
          <w:szCs w:val="28"/>
        </w:rPr>
        <w:t xml:space="preserve">В деле имеется письменное обращение от 22.11.2024 № 46 за подписью директора </w:t>
      </w:r>
      <w:r w:rsidRPr="007E5011">
        <w:rPr>
          <w:bCs/>
          <w:kern w:val="32"/>
          <w:sz w:val="28"/>
          <w:szCs w:val="28"/>
        </w:rPr>
        <w:t xml:space="preserve">ООО «ЖКХ </w:t>
      </w:r>
      <w:proofErr w:type="spellStart"/>
      <w:r w:rsidRPr="007E5011">
        <w:rPr>
          <w:bCs/>
          <w:kern w:val="32"/>
          <w:sz w:val="28"/>
          <w:szCs w:val="28"/>
        </w:rPr>
        <w:t>Тамбар</w:t>
      </w:r>
      <w:proofErr w:type="spellEnd"/>
      <w:r w:rsidRPr="007E5011">
        <w:rPr>
          <w:bCs/>
          <w:kern w:val="32"/>
          <w:sz w:val="28"/>
          <w:szCs w:val="28"/>
        </w:rPr>
        <w:t>»</w:t>
      </w:r>
      <w:r>
        <w:rPr>
          <w:bCs/>
          <w:kern w:val="32"/>
          <w:sz w:val="28"/>
          <w:szCs w:val="28"/>
        </w:rPr>
        <w:t xml:space="preserve"> с просьбой рассмотреть вопрос в отсутствии представителей общества. С уровнем тарифов согласны.</w:t>
      </w:r>
    </w:p>
    <w:p w14:paraId="42338049" w14:textId="77777777" w:rsidR="007E5011" w:rsidRDefault="007E5011" w:rsidP="00D04F8D">
      <w:pPr>
        <w:tabs>
          <w:tab w:val="left" w:pos="1843"/>
        </w:tabs>
        <w:autoSpaceDE w:val="0"/>
        <w:autoSpaceDN w:val="0"/>
        <w:adjustRightInd w:val="0"/>
        <w:ind w:firstLine="567"/>
        <w:jc w:val="both"/>
        <w:outlineLvl w:val="1"/>
        <w:rPr>
          <w:b/>
          <w:sz w:val="28"/>
          <w:szCs w:val="28"/>
        </w:rPr>
      </w:pPr>
    </w:p>
    <w:p w14:paraId="632C21E9" w14:textId="77777777" w:rsidR="0063466C" w:rsidRDefault="0063466C" w:rsidP="0063466C">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2F1DCB86" w14:textId="77777777" w:rsidR="0063466C" w:rsidRDefault="0063466C" w:rsidP="0063466C">
      <w:pPr>
        <w:ind w:left="-142" w:right="-1" w:firstLine="709"/>
        <w:jc w:val="both"/>
        <w:rPr>
          <w:bCs/>
          <w:kern w:val="32"/>
          <w:sz w:val="28"/>
          <w:szCs w:val="28"/>
        </w:rPr>
      </w:pPr>
    </w:p>
    <w:p w14:paraId="2515B264" w14:textId="77777777" w:rsidR="0063466C" w:rsidRDefault="0063466C" w:rsidP="0063466C">
      <w:pPr>
        <w:ind w:left="-142" w:right="-1" w:firstLine="709"/>
        <w:jc w:val="both"/>
        <w:rPr>
          <w:b/>
          <w:sz w:val="28"/>
          <w:szCs w:val="28"/>
        </w:rPr>
      </w:pPr>
      <w:r>
        <w:rPr>
          <w:bCs/>
          <w:kern w:val="32"/>
          <w:sz w:val="28"/>
          <w:szCs w:val="28"/>
        </w:rPr>
        <w:t>Согласиться с предложением докладчика.</w:t>
      </w:r>
    </w:p>
    <w:p w14:paraId="4C697095" w14:textId="77777777" w:rsidR="0063466C" w:rsidRDefault="0063466C" w:rsidP="0063466C">
      <w:pPr>
        <w:ind w:left="-142" w:right="-1" w:firstLine="709"/>
        <w:jc w:val="both"/>
        <w:rPr>
          <w:b/>
          <w:bCs/>
          <w:sz w:val="28"/>
          <w:szCs w:val="22"/>
        </w:rPr>
      </w:pPr>
    </w:p>
    <w:p w14:paraId="4D83CBDF" w14:textId="77777777" w:rsidR="00544C80" w:rsidRDefault="0063466C" w:rsidP="00544C80">
      <w:pPr>
        <w:ind w:left="-142" w:right="-1" w:firstLine="709"/>
        <w:jc w:val="both"/>
        <w:rPr>
          <w:b/>
          <w:sz w:val="28"/>
          <w:szCs w:val="28"/>
        </w:rPr>
      </w:pPr>
      <w:r>
        <w:rPr>
          <w:b/>
          <w:bCs/>
          <w:sz w:val="28"/>
          <w:szCs w:val="22"/>
        </w:rPr>
        <w:t>Проведено голосование: «за» - единогласно.</w:t>
      </w:r>
    </w:p>
    <w:p w14:paraId="79843BCF" w14:textId="77777777" w:rsidR="00544C80" w:rsidRDefault="00544C80" w:rsidP="00544C80">
      <w:pPr>
        <w:ind w:left="-142" w:right="-1" w:firstLine="709"/>
        <w:jc w:val="both"/>
        <w:rPr>
          <w:b/>
          <w:sz w:val="28"/>
          <w:szCs w:val="28"/>
        </w:rPr>
      </w:pPr>
    </w:p>
    <w:p w14:paraId="5AD92743" w14:textId="605F7577" w:rsidR="00544C80" w:rsidRPr="00544C80" w:rsidRDefault="00544C80" w:rsidP="00544C80">
      <w:pPr>
        <w:ind w:left="-142" w:right="-1" w:firstLine="709"/>
        <w:jc w:val="both"/>
        <w:rPr>
          <w:b/>
          <w:sz w:val="28"/>
          <w:szCs w:val="28"/>
        </w:rPr>
      </w:pPr>
      <w:r w:rsidRPr="00544C80">
        <w:rPr>
          <w:color w:val="000000"/>
          <w:kern w:val="32"/>
          <w:sz w:val="28"/>
          <w:szCs w:val="28"/>
        </w:rPr>
        <w:t>Вопрос 6</w:t>
      </w:r>
      <w:r>
        <w:rPr>
          <w:b/>
          <w:bCs/>
          <w:color w:val="000000"/>
          <w:kern w:val="32"/>
          <w:sz w:val="28"/>
          <w:szCs w:val="28"/>
        </w:rPr>
        <w:t xml:space="preserve"> «</w:t>
      </w:r>
      <w:r w:rsidRPr="00840476">
        <w:rPr>
          <w:b/>
          <w:bCs/>
          <w:sz w:val="28"/>
          <w:szCs w:val="28"/>
        </w:rPr>
        <w:t>Об установлении платы за подключение</w:t>
      </w:r>
      <w:r>
        <w:rPr>
          <w:b/>
          <w:sz w:val="28"/>
          <w:szCs w:val="28"/>
        </w:rPr>
        <w:t xml:space="preserve"> </w:t>
      </w:r>
      <w:r w:rsidRPr="00840476">
        <w:rPr>
          <w:b/>
          <w:bCs/>
          <w:sz w:val="28"/>
          <w:szCs w:val="28"/>
        </w:rPr>
        <w:t>(технологическое присоединение) в индивидуальном порядке к систем</w:t>
      </w:r>
      <w:r>
        <w:rPr>
          <w:b/>
          <w:bCs/>
          <w:sz w:val="28"/>
          <w:szCs w:val="28"/>
        </w:rPr>
        <w:t>ам горячего водоснабжения ООО</w:t>
      </w:r>
      <w:r w:rsidRPr="00840476">
        <w:rPr>
          <w:b/>
          <w:bCs/>
          <w:sz w:val="28"/>
          <w:szCs w:val="28"/>
        </w:rPr>
        <w:t xml:space="preserve"> «</w:t>
      </w:r>
      <w:proofErr w:type="spellStart"/>
      <w:r>
        <w:rPr>
          <w:b/>
          <w:bCs/>
          <w:sz w:val="28"/>
          <w:szCs w:val="28"/>
        </w:rPr>
        <w:t>Теплоэнергоремонт</w:t>
      </w:r>
      <w:proofErr w:type="spellEnd"/>
      <w:r w:rsidRPr="00840476">
        <w:rPr>
          <w:b/>
          <w:bCs/>
          <w:sz w:val="28"/>
          <w:szCs w:val="28"/>
        </w:rPr>
        <w:t>» объекта капитального строительства</w:t>
      </w:r>
      <w:r>
        <w:rPr>
          <w:b/>
          <w:bCs/>
          <w:sz w:val="28"/>
          <w:szCs w:val="28"/>
        </w:rPr>
        <w:t>: Детский сад на 170 мест, по адресу: Кемеровская область–Кузбасс, г. Прокопьевск, ул. Кучина, заявителя Министерство строительства Кузбасса»</w:t>
      </w:r>
    </w:p>
    <w:p w14:paraId="57C40FA1" w14:textId="77777777" w:rsidR="00544C80" w:rsidRDefault="00544C80" w:rsidP="00544C80">
      <w:pPr>
        <w:spacing w:line="24" w:lineRule="atLeast"/>
        <w:ind w:right="-568" w:firstLine="709"/>
        <w:rPr>
          <w:b/>
          <w:bCs/>
          <w:sz w:val="28"/>
          <w:szCs w:val="28"/>
        </w:rPr>
      </w:pPr>
    </w:p>
    <w:p w14:paraId="72B76878" w14:textId="06CAF203" w:rsidR="00544C80" w:rsidRDefault="00544C80" w:rsidP="00544C80">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012FC9B8" w14:textId="77777777" w:rsidR="00544C80" w:rsidRDefault="00544C80" w:rsidP="00544C80">
      <w:pPr>
        <w:widowControl w:val="0"/>
        <w:ind w:right="-1" w:firstLine="567"/>
        <w:jc w:val="both"/>
        <w:rPr>
          <w:b/>
          <w:sz w:val="28"/>
          <w:szCs w:val="28"/>
        </w:rPr>
      </w:pPr>
    </w:p>
    <w:p w14:paraId="1798689C" w14:textId="6903CEEA" w:rsidR="00544C80" w:rsidRPr="00544C80" w:rsidRDefault="00544C80" w:rsidP="00544C80">
      <w:pPr>
        <w:ind w:right="-1" w:firstLine="567"/>
        <w:jc w:val="both"/>
        <w:rPr>
          <w:b/>
          <w:sz w:val="28"/>
          <w:szCs w:val="28"/>
        </w:rPr>
      </w:pPr>
      <w:r>
        <w:rPr>
          <w:bCs/>
          <w:color w:val="000000"/>
          <w:kern w:val="32"/>
          <w:sz w:val="28"/>
          <w:szCs w:val="28"/>
          <w:lang w:eastAsia="en-US"/>
        </w:rPr>
        <w:t>Докладчик, согласно экспертному заключению (приложение № 11 к настоящему протоколу) предлагает у</w:t>
      </w:r>
      <w:r w:rsidRPr="00FB2B88">
        <w:rPr>
          <w:bCs/>
          <w:kern w:val="32"/>
          <w:sz w:val="28"/>
          <w:szCs w:val="28"/>
        </w:rPr>
        <w:t>становить плату за подключение (технологическое присоединение)</w:t>
      </w:r>
      <w:r>
        <w:rPr>
          <w:bCs/>
          <w:kern w:val="32"/>
          <w:sz w:val="28"/>
          <w:szCs w:val="28"/>
        </w:rPr>
        <w:t xml:space="preserve"> </w:t>
      </w:r>
      <w:r w:rsidRPr="00FB2B88">
        <w:rPr>
          <w:bCs/>
          <w:kern w:val="32"/>
          <w:sz w:val="28"/>
          <w:szCs w:val="28"/>
        </w:rPr>
        <w:t xml:space="preserve">в индивидуальном порядке к системе </w:t>
      </w:r>
      <w:r>
        <w:rPr>
          <w:bCs/>
          <w:kern w:val="32"/>
          <w:sz w:val="28"/>
          <w:szCs w:val="28"/>
        </w:rPr>
        <w:t xml:space="preserve">горячего водоснабжения </w:t>
      </w:r>
      <w:r w:rsidRPr="009D4D10">
        <w:rPr>
          <w:bCs/>
          <w:kern w:val="32"/>
          <w:sz w:val="28"/>
          <w:szCs w:val="28"/>
        </w:rPr>
        <w:t>ООО «</w:t>
      </w:r>
      <w:proofErr w:type="spellStart"/>
      <w:r w:rsidRPr="009D4D10">
        <w:rPr>
          <w:bCs/>
          <w:kern w:val="32"/>
          <w:sz w:val="28"/>
          <w:szCs w:val="28"/>
        </w:rPr>
        <w:t>Теплоэнергоремонт</w:t>
      </w:r>
      <w:proofErr w:type="spellEnd"/>
      <w:r w:rsidRPr="009D4D10">
        <w:rPr>
          <w:bCs/>
          <w:kern w:val="32"/>
          <w:sz w:val="28"/>
          <w:szCs w:val="28"/>
        </w:rPr>
        <w:t>»</w:t>
      </w:r>
      <w:r>
        <w:rPr>
          <w:bCs/>
          <w:kern w:val="32"/>
          <w:sz w:val="28"/>
          <w:szCs w:val="28"/>
        </w:rPr>
        <w:t xml:space="preserve">, ИНН </w:t>
      </w:r>
      <w:r w:rsidRPr="009D4D10">
        <w:rPr>
          <w:bCs/>
          <w:kern w:val="32"/>
          <w:sz w:val="28"/>
          <w:szCs w:val="28"/>
        </w:rPr>
        <w:t>4223117458</w:t>
      </w:r>
      <w:r>
        <w:rPr>
          <w:bCs/>
          <w:kern w:val="32"/>
          <w:sz w:val="28"/>
          <w:szCs w:val="28"/>
        </w:rPr>
        <w:t>,</w:t>
      </w:r>
      <w:r w:rsidRPr="009D4D10">
        <w:rPr>
          <w:bCs/>
          <w:kern w:val="32"/>
          <w:sz w:val="28"/>
          <w:szCs w:val="28"/>
        </w:rPr>
        <w:t xml:space="preserve"> объекта капитального строительства: Детский сад на 170 мест, по адресу: Кемеровская область–Кузбасс, г. Прокопьевск, ул. Кучина, заявителя Министерство </w:t>
      </w:r>
      <w:r w:rsidRPr="009D4D10">
        <w:rPr>
          <w:bCs/>
          <w:kern w:val="32"/>
          <w:sz w:val="28"/>
          <w:szCs w:val="28"/>
        </w:rPr>
        <w:lastRenderedPageBreak/>
        <w:t>строительства Кузбасса</w:t>
      </w:r>
      <w:r w:rsidRPr="00823C4C">
        <w:rPr>
          <w:bCs/>
          <w:sz w:val="28"/>
          <w:szCs w:val="28"/>
        </w:rPr>
        <w:t xml:space="preserve">, </w:t>
      </w:r>
      <w:r w:rsidRPr="00823C4C">
        <w:rPr>
          <w:bCs/>
          <w:kern w:val="32"/>
          <w:sz w:val="28"/>
          <w:szCs w:val="28"/>
        </w:rPr>
        <w:t>с подключаемой (присоединяемой</w:t>
      </w:r>
      <w:r w:rsidRPr="005706DB">
        <w:rPr>
          <w:bCs/>
          <w:kern w:val="32"/>
          <w:sz w:val="28"/>
          <w:szCs w:val="28"/>
        </w:rPr>
        <w:t xml:space="preserve">) нагрузкой </w:t>
      </w:r>
      <w:r>
        <w:rPr>
          <w:bCs/>
          <w:kern w:val="32"/>
          <w:sz w:val="28"/>
          <w:szCs w:val="28"/>
        </w:rPr>
        <w:t>6,31</w:t>
      </w:r>
      <w:r w:rsidRPr="005706DB">
        <w:rPr>
          <w:bCs/>
          <w:kern w:val="32"/>
          <w:sz w:val="28"/>
          <w:szCs w:val="28"/>
        </w:rPr>
        <w:t xml:space="preserve"> м</w:t>
      </w:r>
      <w:r w:rsidRPr="005706DB">
        <w:rPr>
          <w:bCs/>
          <w:kern w:val="32"/>
          <w:sz w:val="28"/>
          <w:szCs w:val="28"/>
          <w:vertAlign w:val="superscript"/>
        </w:rPr>
        <w:t>3</w:t>
      </w:r>
      <w:r w:rsidRPr="005706DB">
        <w:rPr>
          <w:bCs/>
          <w:kern w:val="32"/>
          <w:sz w:val="28"/>
          <w:szCs w:val="28"/>
        </w:rPr>
        <w:t xml:space="preserve">/сутки </w:t>
      </w:r>
      <w:r w:rsidRPr="00864D1C">
        <w:rPr>
          <w:bCs/>
          <w:kern w:val="32"/>
          <w:sz w:val="28"/>
          <w:szCs w:val="28"/>
        </w:rPr>
        <w:t xml:space="preserve">в размере </w:t>
      </w:r>
      <w:r>
        <w:rPr>
          <w:bCs/>
          <w:kern w:val="32"/>
          <w:sz w:val="28"/>
          <w:szCs w:val="28"/>
        </w:rPr>
        <w:t>4 822,14</w:t>
      </w:r>
      <w:r w:rsidRPr="00823C4C">
        <w:rPr>
          <w:bCs/>
          <w:color w:val="FF0000"/>
          <w:kern w:val="32"/>
          <w:sz w:val="28"/>
          <w:szCs w:val="28"/>
        </w:rPr>
        <w:t xml:space="preserve"> </w:t>
      </w:r>
      <w:r w:rsidRPr="00864D1C">
        <w:rPr>
          <w:bCs/>
          <w:kern w:val="32"/>
          <w:sz w:val="28"/>
          <w:szCs w:val="28"/>
        </w:rPr>
        <w:t>тыс. руб. (без НДС).</w:t>
      </w:r>
    </w:p>
    <w:p w14:paraId="52905E3B" w14:textId="5225E3FD" w:rsidR="0063466C" w:rsidRDefault="0063466C" w:rsidP="00D04F8D">
      <w:pPr>
        <w:tabs>
          <w:tab w:val="left" w:pos="1843"/>
        </w:tabs>
        <w:autoSpaceDE w:val="0"/>
        <w:autoSpaceDN w:val="0"/>
        <w:adjustRightInd w:val="0"/>
        <w:ind w:firstLine="567"/>
        <w:jc w:val="both"/>
        <w:outlineLvl w:val="1"/>
        <w:rPr>
          <w:b/>
          <w:bCs/>
          <w:color w:val="000000"/>
          <w:kern w:val="32"/>
          <w:sz w:val="28"/>
          <w:szCs w:val="28"/>
        </w:rPr>
      </w:pPr>
    </w:p>
    <w:p w14:paraId="6727E3E5" w14:textId="77777777" w:rsidR="00544C80" w:rsidRDefault="00544C80" w:rsidP="00544C80">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005EA555" w14:textId="77777777" w:rsidR="00544C80" w:rsidRDefault="00544C80" w:rsidP="00544C80">
      <w:pPr>
        <w:ind w:left="-142" w:right="-1" w:firstLine="709"/>
        <w:jc w:val="both"/>
        <w:rPr>
          <w:bCs/>
          <w:kern w:val="32"/>
          <w:sz w:val="28"/>
          <w:szCs w:val="28"/>
        </w:rPr>
      </w:pPr>
    </w:p>
    <w:p w14:paraId="49F958E3" w14:textId="77777777" w:rsidR="00544C80" w:rsidRDefault="00544C80" w:rsidP="00544C80">
      <w:pPr>
        <w:ind w:left="-142" w:right="-1" w:firstLine="709"/>
        <w:jc w:val="both"/>
        <w:rPr>
          <w:b/>
          <w:sz w:val="28"/>
          <w:szCs w:val="28"/>
        </w:rPr>
      </w:pPr>
      <w:r>
        <w:rPr>
          <w:bCs/>
          <w:kern w:val="32"/>
          <w:sz w:val="28"/>
          <w:szCs w:val="28"/>
        </w:rPr>
        <w:t>Согласиться с предложением докладчика.</w:t>
      </w:r>
    </w:p>
    <w:p w14:paraId="7DD3E058" w14:textId="77777777" w:rsidR="00544C80" w:rsidRDefault="00544C80" w:rsidP="00544C80">
      <w:pPr>
        <w:ind w:left="-142" w:right="-1" w:firstLine="709"/>
        <w:jc w:val="both"/>
        <w:rPr>
          <w:b/>
          <w:bCs/>
          <w:sz w:val="28"/>
          <w:szCs w:val="22"/>
        </w:rPr>
      </w:pPr>
    </w:p>
    <w:p w14:paraId="49E1A8A4" w14:textId="77777777" w:rsidR="00544C80" w:rsidRDefault="00544C80" w:rsidP="00544C80">
      <w:pPr>
        <w:ind w:left="-142" w:right="-1" w:firstLine="709"/>
        <w:jc w:val="both"/>
        <w:rPr>
          <w:b/>
          <w:sz w:val="28"/>
          <w:szCs w:val="28"/>
        </w:rPr>
      </w:pPr>
      <w:r>
        <w:rPr>
          <w:b/>
          <w:bCs/>
          <w:sz w:val="28"/>
          <w:szCs w:val="22"/>
        </w:rPr>
        <w:t>Проведено голосование: «за» - единогласно.</w:t>
      </w:r>
    </w:p>
    <w:p w14:paraId="7B881F7A" w14:textId="77777777" w:rsidR="00544C80" w:rsidRDefault="00544C80" w:rsidP="00544C80">
      <w:pPr>
        <w:ind w:left="-142" w:right="-1" w:firstLine="709"/>
        <w:jc w:val="both"/>
        <w:rPr>
          <w:b/>
          <w:sz w:val="28"/>
          <w:szCs w:val="28"/>
        </w:rPr>
      </w:pPr>
    </w:p>
    <w:p w14:paraId="6ABAC49C" w14:textId="5681F5E9" w:rsidR="00544C80" w:rsidRDefault="00544C80" w:rsidP="00544C80">
      <w:pPr>
        <w:ind w:right="-1" w:firstLine="709"/>
        <w:jc w:val="both"/>
        <w:rPr>
          <w:b/>
          <w:sz w:val="28"/>
          <w:szCs w:val="28"/>
        </w:rPr>
      </w:pPr>
      <w:r w:rsidRPr="00544C80">
        <w:rPr>
          <w:color w:val="000000"/>
          <w:kern w:val="32"/>
          <w:sz w:val="28"/>
          <w:szCs w:val="28"/>
        </w:rPr>
        <w:t>Вопрос 7</w:t>
      </w:r>
      <w:r>
        <w:rPr>
          <w:b/>
          <w:bCs/>
          <w:color w:val="000000"/>
          <w:kern w:val="32"/>
          <w:sz w:val="28"/>
          <w:szCs w:val="28"/>
        </w:rPr>
        <w:t xml:space="preserve"> «</w:t>
      </w:r>
      <w:r w:rsidRPr="0023519A">
        <w:rPr>
          <w:b/>
          <w:bCs/>
          <w:kern w:val="32"/>
          <w:sz w:val="28"/>
          <w:szCs w:val="28"/>
        </w:rPr>
        <w:t>О внесении изменений в постановление Региональной энергетической комиссии Кузбасса от 2</w:t>
      </w:r>
      <w:r>
        <w:rPr>
          <w:b/>
          <w:bCs/>
          <w:kern w:val="32"/>
          <w:sz w:val="28"/>
          <w:szCs w:val="28"/>
        </w:rPr>
        <w:t>8</w:t>
      </w:r>
      <w:r w:rsidRPr="0023519A">
        <w:rPr>
          <w:b/>
          <w:bCs/>
          <w:kern w:val="32"/>
          <w:sz w:val="28"/>
          <w:szCs w:val="28"/>
        </w:rPr>
        <w:t>.11.202</w:t>
      </w:r>
      <w:r>
        <w:rPr>
          <w:b/>
          <w:bCs/>
          <w:kern w:val="32"/>
          <w:sz w:val="28"/>
          <w:szCs w:val="28"/>
        </w:rPr>
        <w:t>3</w:t>
      </w:r>
      <w:r w:rsidRPr="0023519A">
        <w:rPr>
          <w:b/>
          <w:bCs/>
          <w:kern w:val="32"/>
          <w:sz w:val="28"/>
          <w:szCs w:val="28"/>
        </w:rPr>
        <w:t xml:space="preserve"> № </w:t>
      </w:r>
      <w:r>
        <w:rPr>
          <w:b/>
          <w:bCs/>
          <w:kern w:val="32"/>
          <w:sz w:val="28"/>
          <w:szCs w:val="28"/>
        </w:rPr>
        <w:t>40</w:t>
      </w:r>
      <w:r w:rsidRPr="0023519A">
        <w:rPr>
          <w:b/>
          <w:bCs/>
          <w:kern w:val="32"/>
          <w:sz w:val="28"/>
          <w:szCs w:val="28"/>
        </w:rPr>
        <w:t>9 «</w:t>
      </w:r>
      <w:r w:rsidRPr="006F78FA">
        <w:rPr>
          <w:b/>
          <w:bCs/>
          <w:kern w:val="32"/>
          <w:sz w:val="28"/>
          <w:szCs w:val="28"/>
        </w:rPr>
        <w:t>Об утверждении производственной программы</w:t>
      </w:r>
      <w:r>
        <w:rPr>
          <w:b/>
          <w:sz w:val="28"/>
          <w:szCs w:val="28"/>
        </w:rPr>
        <w:t xml:space="preserve"> </w:t>
      </w:r>
      <w:r w:rsidRPr="006F78FA">
        <w:rPr>
          <w:b/>
          <w:bCs/>
          <w:kern w:val="32"/>
          <w:sz w:val="28"/>
          <w:szCs w:val="28"/>
        </w:rPr>
        <w:t>в сфере холодного водоснабжения питьевой водой, водоотведения</w:t>
      </w:r>
      <w:r>
        <w:rPr>
          <w:b/>
          <w:sz w:val="28"/>
          <w:szCs w:val="28"/>
        </w:rPr>
        <w:t xml:space="preserve"> </w:t>
      </w:r>
      <w:r w:rsidRPr="006F78FA">
        <w:rPr>
          <w:b/>
          <w:bCs/>
          <w:kern w:val="32"/>
          <w:sz w:val="28"/>
          <w:szCs w:val="28"/>
        </w:rPr>
        <w:t xml:space="preserve">и об установлении тарифов на питьевую воду, водоотведение </w:t>
      </w:r>
      <w:r w:rsidRPr="00BC0DD3">
        <w:rPr>
          <w:b/>
          <w:sz w:val="28"/>
          <w:szCs w:val="28"/>
        </w:rPr>
        <w:t>ОАО «Северо-Кузбасская энергетическая компания»</w:t>
      </w:r>
      <w:r>
        <w:rPr>
          <w:b/>
          <w:sz w:val="28"/>
          <w:szCs w:val="28"/>
        </w:rPr>
        <w:t xml:space="preserve">                                    </w:t>
      </w:r>
      <w:r w:rsidRPr="00BC0DD3">
        <w:rPr>
          <w:b/>
          <w:sz w:val="28"/>
          <w:szCs w:val="28"/>
        </w:rPr>
        <w:t xml:space="preserve"> (</w:t>
      </w:r>
      <w:r w:rsidRPr="00E10A2F">
        <w:rPr>
          <w:b/>
          <w:sz w:val="28"/>
          <w:szCs w:val="28"/>
        </w:rPr>
        <w:t xml:space="preserve">Ленинск-Кузнецкий городской округ, </w:t>
      </w:r>
      <w:proofErr w:type="spellStart"/>
      <w:r w:rsidRPr="00E10A2F">
        <w:rPr>
          <w:b/>
          <w:sz w:val="28"/>
          <w:szCs w:val="28"/>
        </w:rPr>
        <w:t>Полысаевский</w:t>
      </w:r>
      <w:proofErr w:type="spellEnd"/>
      <w:r w:rsidRPr="00E10A2F">
        <w:rPr>
          <w:b/>
          <w:sz w:val="28"/>
          <w:szCs w:val="28"/>
        </w:rPr>
        <w:t xml:space="preserve"> городской округ</w:t>
      </w:r>
      <w:r w:rsidRPr="00BC0DD3">
        <w:rPr>
          <w:b/>
          <w:sz w:val="28"/>
          <w:szCs w:val="28"/>
        </w:rPr>
        <w:t>)</w:t>
      </w:r>
      <w:r w:rsidRPr="0023519A">
        <w:rPr>
          <w:b/>
          <w:sz w:val="28"/>
          <w:szCs w:val="28"/>
        </w:rPr>
        <w:t xml:space="preserve">» </w:t>
      </w:r>
      <w:r w:rsidRPr="00DA62E4">
        <w:rPr>
          <w:b/>
          <w:sz w:val="28"/>
          <w:szCs w:val="28"/>
        </w:rPr>
        <w:t>в части 2025 года</w:t>
      </w:r>
      <w:r>
        <w:rPr>
          <w:b/>
          <w:sz w:val="28"/>
          <w:szCs w:val="28"/>
        </w:rPr>
        <w:t>»</w:t>
      </w:r>
    </w:p>
    <w:p w14:paraId="3A2E86B9" w14:textId="77777777" w:rsidR="00544C80" w:rsidRDefault="00544C80" w:rsidP="00544C80">
      <w:pPr>
        <w:ind w:left="-142" w:right="-1" w:firstLine="709"/>
        <w:jc w:val="both"/>
        <w:rPr>
          <w:b/>
          <w:sz w:val="28"/>
          <w:szCs w:val="28"/>
        </w:rPr>
      </w:pPr>
    </w:p>
    <w:p w14:paraId="52DFFFE8" w14:textId="1D82A29F" w:rsidR="00544C80" w:rsidRDefault="00544C80" w:rsidP="00544C80">
      <w:pPr>
        <w:widowControl w:val="0"/>
        <w:ind w:right="-1" w:firstLine="567"/>
        <w:jc w:val="both"/>
        <w:rPr>
          <w:b/>
          <w:sz w:val="28"/>
          <w:szCs w:val="28"/>
        </w:rPr>
      </w:pPr>
      <w:r w:rsidRPr="00FE1087">
        <w:rPr>
          <w:b/>
          <w:sz w:val="28"/>
          <w:szCs w:val="28"/>
        </w:rPr>
        <w:t xml:space="preserve">СЛУШАЛИ: </w:t>
      </w:r>
      <w:r w:rsidR="006B61D3">
        <w:rPr>
          <w:b/>
          <w:sz w:val="28"/>
          <w:szCs w:val="28"/>
        </w:rPr>
        <w:t>Белоусову И.А.</w:t>
      </w:r>
    </w:p>
    <w:p w14:paraId="76693A3A" w14:textId="77777777" w:rsidR="00544C80" w:rsidRDefault="00544C80" w:rsidP="00544C80">
      <w:pPr>
        <w:widowControl w:val="0"/>
        <w:ind w:right="-1" w:firstLine="567"/>
        <w:jc w:val="both"/>
        <w:rPr>
          <w:b/>
          <w:sz w:val="28"/>
          <w:szCs w:val="28"/>
        </w:rPr>
      </w:pPr>
    </w:p>
    <w:p w14:paraId="131CCA65" w14:textId="35E20389" w:rsidR="00544C80" w:rsidRPr="00544C80" w:rsidRDefault="00544C80" w:rsidP="00544C80">
      <w:pPr>
        <w:ind w:right="-1" w:firstLine="709"/>
        <w:jc w:val="both"/>
        <w:rPr>
          <w:b/>
          <w:sz w:val="28"/>
          <w:szCs w:val="28"/>
        </w:rPr>
      </w:pPr>
      <w:r>
        <w:rPr>
          <w:bCs/>
          <w:color w:val="000000"/>
          <w:kern w:val="32"/>
          <w:sz w:val="28"/>
          <w:szCs w:val="28"/>
          <w:lang w:eastAsia="en-US"/>
        </w:rPr>
        <w:t>Докладчик, согласно экспертному заключению (приложение № 12 к настоящему протоколу) предлагает:</w:t>
      </w:r>
    </w:p>
    <w:p w14:paraId="1A1573C2" w14:textId="632058A0" w:rsidR="00544C80" w:rsidRDefault="00544C80" w:rsidP="00544C80">
      <w:pPr>
        <w:tabs>
          <w:tab w:val="left" w:pos="0"/>
        </w:tabs>
        <w:ind w:firstLine="709"/>
        <w:jc w:val="both"/>
        <w:rPr>
          <w:sz w:val="28"/>
          <w:szCs w:val="28"/>
        </w:rPr>
      </w:pPr>
      <w:r>
        <w:rPr>
          <w:bCs/>
          <w:kern w:val="32"/>
          <w:sz w:val="28"/>
          <w:szCs w:val="28"/>
        </w:rPr>
        <w:t xml:space="preserve">1. </w:t>
      </w:r>
      <w:r w:rsidRPr="00646248">
        <w:rPr>
          <w:bCs/>
          <w:kern w:val="32"/>
          <w:sz w:val="28"/>
          <w:szCs w:val="28"/>
        </w:rPr>
        <w:t>Внести в постановление Региональной энергетической комиссии Кузбасса от 28.11.2023 № 409 «</w:t>
      </w:r>
      <w:r w:rsidRPr="00646248">
        <w:rPr>
          <w:kern w:val="32"/>
          <w:sz w:val="28"/>
          <w:szCs w:val="28"/>
        </w:rPr>
        <w:t xml:space="preserve">Об утверждении производственной программы в сфере холодного водоснабжения питьевой водой, водоотведения </w:t>
      </w:r>
      <w:r>
        <w:rPr>
          <w:kern w:val="32"/>
          <w:sz w:val="28"/>
          <w:szCs w:val="28"/>
        </w:rPr>
        <w:t xml:space="preserve">                                   </w:t>
      </w:r>
      <w:r w:rsidRPr="00646248">
        <w:rPr>
          <w:kern w:val="32"/>
          <w:sz w:val="28"/>
          <w:szCs w:val="28"/>
        </w:rPr>
        <w:t xml:space="preserve">и об установлении тарифов на питьевую воду, водоотведение </w:t>
      </w:r>
      <w:r w:rsidRPr="00646248">
        <w:rPr>
          <w:sz w:val="28"/>
          <w:szCs w:val="28"/>
        </w:rPr>
        <w:t xml:space="preserve">ОАО «Северо-Кузбасская энергетическая компания» (Ленинск-Кузнецкий городской округ, </w:t>
      </w:r>
      <w:proofErr w:type="spellStart"/>
      <w:r w:rsidRPr="00646248">
        <w:rPr>
          <w:sz w:val="28"/>
          <w:szCs w:val="28"/>
        </w:rPr>
        <w:t>Полысаевский</w:t>
      </w:r>
      <w:proofErr w:type="spellEnd"/>
      <w:r w:rsidRPr="00646248">
        <w:rPr>
          <w:sz w:val="28"/>
          <w:szCs w:val="28"/>
        </w:rPr>
        <w:t xml:space="preserve"> городской округ)</w:t>
      </w:r>
      <w:r w:rsidRPr="00646248">
        <w:rPr>
          <w:kern w:val="32"/>
          <w:sz w:val="28"/>
          <w:szCs w:val="28"/>
        </w:rPr>
        <w:t>»</w:t>
      </w:r>
      <w:r w:rsidRPr="00646248">
        <w:rPr>
          <w:sz w:val="28"/>
          <w:szCs w:val="28"/>
        </w:rPr>
        <w:t xml:space="preserve"> следующие изменения</w:t>
      </w:r>
      <w:r>
        <w:rPr>
          <w:sz w:val="28"/>
          <w:szCs w:val="28"/>
        </w:rPr>
        <w:t>:</w:t>
      </w:r>
    </w:p>
    <w:p w14:paraId="780427BE" w14:textId="77777777" w:rsidR="00544C80" w:rsidRPr="00544C80" w:rsidRDefault="00544C80" w:rsidP="00544C80">
      <w:pPr>
        <w:tabs>
          <w:tab w:val="left" w:pos="0"/>
        </w:tabs>
        <w:ind w:firstLine="709"/>
        <w:jc w:val="both"/>
        <w:rPr>
          <w:bCs/>
          <w:kern w:val="32"/>
          <w:sz w:val="28"/>
          <w:szCs w:val="28"/>
        </w:rPr>
      </w:pPr>
      <w:r>
        <w:rPr>
          <w:sz w:val="28"/>
          <w:szCs w:val="28"/>
        </w:rPr>
        <w:t>1.1. В</w:t>
      </w:r>
      <w:r w:rsidRPr="00466616">
        <w:rPr>
          <w:sz w:val="28"/>
          <w:szCs w:val="28"/>
        </w:rPr>
        <w:t xml:space="preserve"> заголовке</w:t>
      </w:r>
      <w:r>
        <w:rPr>
          <w:sz w:val="28"/>
          <w:szCs w:val="28"/>
        </w:rPr>
        <w:t xml:space="preserve">, пунктах 1, 2 </w:t>
      </w:r>
      <w:r>
        <w:rPr>
          <w:kern w:val="32"/>
          <w:sz w:val="28"/>
          <w:szCs w:val="28"/>
        </w:rPr>
        <w:t>слова</w:t>
      </w:r>
      <w:r w:rsidRPr="00466616">
        <w:rPr>
          <w:kern w:val="32"/>
          <w:sz w:val="28"/>
          <w:szCs w:val="28"/>
        </w:rPr>
        <w:t xml:space="preserve"> </w:t>
      </w:r>
      <w:r w:rsidRPr="00466616">
        <w:rPr>
          <w:sz w:val="28"/>
          <w:szCs w:val="28"/>
        </w:rPr>
        <w:t>«</w:t>
      </w:r>
      <w:r w:rsidRPr="007B0EAB">
        <w:rPr>
          <w:sz w:val="28"/>
          <w:szCs w:val="28"/>
        </w:rPr>
        <w:t>Ленинск-Кузнецкий</w:t>
      </w:r>
      <w:r>
        <w:rPr>
          <w:sz w:val="28"/>
          <w:szCs w:val="28"/>
        </w:rPr>
        <w:t xml:space="preserve"> городской округ,</w:t>
      </w:r>
      <w:r w:rsidRPr="00E257C4">
        <w:rPr>
          <w:sz w:val="28"/>
          <w:szCs w:val="28"/>
        </w:rPr>
        <w:t xml:space="preserve"> </w:t>
      </w:r>
      <w:proofErr w:type="spellStart"/>
      <w:r w:rsidRPr="00544C80">
        <w:rPr>
          <w:bCs/>
          <w:kern w:val="32"/>
          <w:sz w:val="28"/>
          <w:szCs w:val="28"/>
        </w:rPr>
        <w:t>Полысаевский</w:t>
      </w:r>
      <w:proofErr w:type="spellEnd"/>
      <w:r w:rsidRPr="00544C80">
        <w:rPr>
          <w:bCs/>
          <w:kern w:val="32"/>
          <w:sz w:val="28"/>
          <w:szCs w:val="28"/>
        </w:rPr>
        <w:t xml:space="preserve"> городской округ» заменить словами «г. Ленинск-Кузнецкий, г. Полысаево, п. Никитинский, п. ст. Индустрия, п. Красногорский, п. Шахты № 5 Ленинск-Кузнецкого муниципального округа».</w:t>
      </w:r>
    </w:p>
    <w:p w14:paraId="3772F779" w14:textId="77777777" w:rsidR="00544C80" w:rsidRDefault="00544C80" w:rsidP="00544C80">
      <w:pPr>
        <w:tabs>
          <w:tab w:val="left" w:pos="0"/>
        </w:tabs>
        <w:ind w:firstLine="709"/>
        <w:jc w:val="both"/>
        <w:rPr>
          <w:bCs/>
          <w:kern w:val="32"/>
          <w:sz w:val="28"/>
          <w:szCs w:val="28"/>
        </w:rPr>
      </w:pPr>
      <w:r w:rsidRPr="00544C80">
        <w:rPr>
          <w:bCs/>
          <w:kern w:val="32"/>
          <w:sz w:val="28"/>
          <w:szCs w:val="28"/>
        </w:rPr>
        <w:t>1.2. Скорректировать производственную программу ОАО «Северо-Кузбасская энергетическая компания» (</w:t>
      </w:r>
      <w:bookmarkStart w:id="10" w:name="_Hlk182841173"/>
      <w:r w:rsidRPr="00544C80">
        <w:rPr>
          <w:bCs/>
          <w:kern w:val="32"/>
          <w:sz w:val="28"/>
          <w:szCs w:val="28"/>
        </w:rPr>
        <w:t>г. Ленинск-Кузнецкий, г. Полысаево, п. Никитинский, п. ст. Индустрия, п. Красногорский, п. Шахты № 5 Ленинск-Кузнецкого муниципального округа)</w:t>
      </w:r>
      <w:bookmarkEnd w:id="10"/>
      <w:r w:rsidRPr="00544C80">
        <w:rPr>
          <w:bCs/>
          <w:kern w:val="32"/>
          <w:sz w:val="28"/>
          <w:szCs w:val="28"/>
        </w:rPr>
        <w:t xml:space="preserve"> в сфере холодного водоснабжения питьевой водой, водоотведения на период с 01.01.2024 по 31.12.2028, согласно приложению № 13 к настоящему протоколу;</w:t>
      </w:r>
    </w:p>
    <w:p w14:paraId="7B2028A9" w14:textId="77777777" w:rsidR="00544C80" w:rsidRDefault="00544C80" w:rsidP="00544C80">
      <w:pPr>
        <w:tabs>
          <w:tab w:val="left" w:pos="0"/>
        </w:tabs>
        <w:ind w:firstLine="709"/>
        <w:jc w:val="both"/>
        <w:rPr>
          <w:bCs/>
          <w:kern w:val="32"/>
          <w:sz w:val="28"/>
          <w:szCs w:val="28"/>
        </w:rPr>
      </w:pPr>
      <w:r>
        <w:rPr>
          <w:bCs/>
          <w:kern w:val="32"/>
          <w:sz w:val="28"/>
          <w:szCs w:val="28"/>
        </w:rPr>
        <w:t xml:space="preserve">1.3. </w:t>
      </w:r>
      <w:r w:rsidRPr="00544C80">
        <w:rPr>
          <w:bCs/>
          <w:color w:val="000000"/>
          <w:kern w:val="32"/>
          <w:sz w:val="28"/>
          <w:szCs w:val="28"/>
          <w:lang w:eastAsia="en-US"/>
        </w:rPr>
        <w:t>У</w:t>
      </w:r>
      <w:r w:rsidRPr="00544C80">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544C80">
        <w:rPr>
          <w:bCs/>
          <w:kern w:val="32"/>
          <w:sz w:val="28"/>
          <w:szCs w:val="28"/>
        </w:rPr>
        <w:br/>
        <w:t xml:space="preserve">№ </w:t>
      </w:r>
      <w:r>
        <w:rPr>
          <w:bCs/>
          <w:kern w:val="32"/>
          <w:sz w:val="28"/>
          <w:szCs w:val="28"/>
        </w:rPr>
        <w:t>12</w:t>
      </w:r>
      <w:r w:rsidRPr="00544C80">
        <w:rPr>
          <w:bCs/>
          <w:kern w:val="32"/>
          <w:sz w:val="28"/>
          <w:szCs w:val="28"/>
        </w:rPr>
        <w:t xml:space="preserve"> к </w:t>
      </w:r>
      <w:r w:rsidRPr="00544C80">
        <w:rPr>
          <w:bCs/>
          <w:color w:val="000000"/>
          <w:sz w:val="28"/>
          <w:szCs w:val="28"/>
          <w:shd w:val="clear" w:color="auto" w:fill="FFFFFF"/>
        </w:rPr>
        <w:t>настоящему протоколу</w:t>
      </w:r>
      <w:r w:rsidRPr="00544C80">
        <w:rPr>
          <w:bCs/>
          <w:kern w:val="32"/>
          <w:sz w:val="28"/>
          <w:szCs w:val="28"/>
        </w:rPr>
        <w:t>;</w:t>
      </w:r>
    </w:p>
    <w:p w14:paraId="71871244" w14:textId="051F52D8" w:rsidR="00544C80" w:rsidRPr="00544C80" w:rsidRDefault="00544C80" w:rsidP="00544C80">
      <w:pPr>
        <w:tabs>
          <w:tab w:val="left" w:pos="0"/>
        </w:tabs>
        <w:ind w:firstLine="709"/>
        <w:jc w:val="both"/>
        <w:rPr>
          <w:bCs/>
          <w:kern w:val="32"/>
          <w:sz w:val="28"/>
          <w:szCs w:val="28"/>
        </w:rPr>
      </w:pPr>
      <w:r>
        <w:rPr>
          <w:bCs/>
          <w:kern w:val="32"/>
          <w:sz w:val="28"/>
          <w:szCs w:val="28"/>
        </w:rPr>
        <w:t>1.4. Скорректировать о</w:t>
      </w:r>
      <w:r w:rsidRPr="00544C80">
        <w:rPr>
          <w:bCs/>
          <w:kern w:val="32"/>
          <w:sz w:val="28"/>
          <w:szCs w:val="28"/>
        </w:rPr>
        <w:t xml:space="preserve">дноставочные тарифы на питьевую воду, водоотведение ОАО «Северо-Кузбасская энергетическая компания» (г. Ленинск-Кузнецкий, г. Полысаево, п. Никитинский, п. ст. Индустрия, п. Красногорский, </w:t>
      </w:r>
      <w:r w:rsidRPr="00544C80">
        <w:rPr>
          <w:bCs/>
          <w:kern w:val="32"/>
          <w:sz w:val="28"/>
          <w:szCs w:val="28"/>
        </w:rPr>
        <w:lastRenderedPageBreak/>
        <w:t>п. Шахты № 5 Ленинск-Кузнецкого муниципального округа)</w:t>
      </w:r>
      <w:r>
        <w:rPr>
          <w:bCs/>
          <w:kern w:val="32"/>
          <w:sz w:val="28"/>
          <w:szCs w:val="28"/>
        </w:rPr>
        <w:t xml:space="preserve"> </w:t>
      </w:r>
      <w:r w:rsidRPr="00544C80">
        <w:rPr>
          <w:bCs/>
          <w:kern w:val="32"/>
          <w:sz w:val="28"/>
          <w:szCs w:val="28"/>
        </w:rPr>
        <w:t>на период с 01.01.2024 по 31.12.2028</w:t>
      </w:r>
      <w:r>
        <w:rPr>
          <w:bCs/>
          <w:kern w:val="32"/>
          <w:sz w:val="28"/>
          <w:szCs w:val="28"/>
        </w:rPr>
        <w:t xml:space="preserve">, согласно приложению </w:t>
      </w:r>
      <w:r w:rsidRPr="00544C80">
        <w:rPr>
          <w:bCs/>
          <w:kern w:val="32"/>
          <w:sz w:val="28"/>
          <w:szCs w:val="28"/>
        </w:rPr>
        <w:t xml:space="preserve">№ </w:t>
      </w:r>
      <w:r>
        <w:rPr>
          <w:bCs/>
          <w:kern w:val="32"/>
          <w:sz w:val="28"/>
          <w:szCs w:val="28"/>
        </w:rPr>
        <w:t>14</w:t>
      </w:r>
      <w:r w:rsidRPr="00544C80">
        <w:rPr>
          <w:bCs/>
          <w:kern w:val="32"/>
          <w:sz w:val="28"/>
          <w:szCs w:val="28"/>
        </w:rPr>
        <w:t xml:space="preserve"> к </w:t>
      </w:r>
      <w:r w:rsidRPr="00544C80">
        <w:rPr>
          <w:bCs/>
          <w:color w:val="000000"/>
          <w:sz w:val="28"/>
          <w:szCs w:val="28"/>
          <w:shd w:val="clear" w:color="auto" w:fill="FFFFFF"/>
        </w:rPr>
        <w:t>настоящему протоколу</w:t>
      </w:r>
      <w:r>
        <w:rPr>
          <w:bCs/>
          <w:color w:val="000000"/>
          <w:sz w:val="28"/>
          <w:szCs w:val="28"/>
          <w:shd w:val="clear" w:color="auto" w:fill="FFFFFF"/>
        </w:rPr>
        <w:t>.</w:t>
      </w:r>
    </w:p>
    <w:p w14:paraId="347F5502" w14:textId="3C51E20A" w:rsidR="0063466C" w:rsidRDefault="0063466C" w:rsidP="00544C80">
      <w:pPr>
        <w:tabs>
          <w:tab w:val="left" w:pos="1843"/>
        </w:tabs>
        <w:autoSpaceDE w:val="0"/>
        <w:autoSpaceDN w:val="0"/>
        <w:adjustRightInd w:val="0"/>
        <w:ind w:firstLine="567"/>
        <w:jc w:val="both"/>
        <w:outlineLvl w:val="1"/>
        <w:rPr>
          <w:bCs/>
          <w:kern w:val="32"/>
          <w:sz w:val="28"/>
          <w:szCs w:val="28"/>
        </w:rPr>
      </w:pPr>
    </w:p>
    <w:p w14:paraId="3CE6AEF3" w14:textId="77777777" w:rsidR="005C6CA7" w:rsidRDefault="00B32D75" w:rsidP="00544C80">
      <w:pPr>
        <w:tabs>
          <w:tab w:val="left" w:pos="1843"/>
        </w:tabs>
        <w:autoSpaceDE w:val="0"/>
        <w:autoSpaceDN w:val="0"/>
        <w:adjustRightInd w:val="0"/>
        <w:ind w:firstLine="567"/>
        <w:jc w:val="both"/>
        <w:outlineLvl w:val="1"/>
        <w:rPr>
          <w:bCs/>
          <w:kern w:val="32"/>
          <w:sz w:val="28"/>
          <w:szCs w:val="28"/>
        </w:rPr>
      </w:pPr>
      <w:r>
        <w:rPr>
          <w:bCs/>
          <w:kern w:val="32"/>
          <w:sz w:val="28"/>
          <w:szCs w:val="28"/>
        </w:rPr>
        <w:t>Отмечено, что в деле име</w:t>
      </w:r>
      <w:r w:rsidR="005C6CA7">
        <w:rPr>
          <w:bCs/>
          <w:kern w:val="32"/>
          <w:sz w:val="28"/>
          <w:szCs w:val="28"/>
        </w:rPr>
        <w:t>ю</w:t>
      </w:r>
      <w:r>
        <w:rPr>
          <w:bCs/>
          <w:kern w:val="32"/>
          <w:sz w:val="28"/>
          <w:szCs w:val="28"/>
        </w:rPr>
        <w:t>тся</w:t>
      </w:r>
      <w:r w:rsidR="005C6CA7">
        <w:rPr>
          <w:bCs/>
          <w:kern w:val="32"/>
          <w:sz w:val="28"/>
          <w:szCs w:val="28"/>
        </w:rPr>
        <w:t>:</w:t>
      </w:r>
    </w:p>
    <w:p w14:paraId="2886259F" w14:textId="70E188C6" w:rsidR="00B32D75" w:rsidRDefault="00B32D75" w:rsidP="00544C80">
      <w:pPr>
        <w:tabs>
          <w:tab w:val="left" w:pos="1843"/>
        </w:tabs>
        <w:autoSpaceDE w:val="0"/>
        <w:autoSpaceDN w:val="0"/>
        <w:adjustRightInd w:val="0"/>
        <w:ind w:firstLine="567"/>
        <w:jc w:val="both"/>
        <w:outlineLvl w:val="1"/>
        <w:rPr>
          <w:bCs/>
          <w:kern w:val="32"/>
          <w:sz w:val="28"/>
          <w:szCs w:val="28"/>
        </w:rPr>
      </w:pPr>
      <w:r>
        <w:rPr>
          <w:bCs/>
          <w:kern w:val="32"/>
          <w:sz w:val="28"/>
          <w:szCs w:val="28"/>
        </w:rPr>
        <w:t xml:space="preserve"> письменное возражение от 25.11.2024 № 2024/000574 за подписью заместителя генерального директора ОАО «СКЭК» (приложение № 15 к настоящему протоколу)</w:t>
      </w:r>
      <w:r w:rsidR="005C6CA7">
        <w:rPr>
          <w:bCs/>
          <w:kern w:val="32"/>
          <w:sz w:val="28"/>
          <w:szCs w:val="28"/>
        </w:rPr>
        <w:t>;</w:t>
      </w:r>
    </w:p>
    <w:p w14:paraId="6606F72B" w14:textId="7D898898" w:rsidR="005C6CA7" w:rsidRDefault="005C6CA7" w:rsidP="00544C80">
      <w:pPr>
        <w:tabs>
          <w:tab w:val="left" w:pos="1843"/>
        </w:tabs>
        <w:autoSpaceDE w:val="0"/>
        <w:autoSpaceDN w:val="0"/>
        <w:adjustRightInd w:val="0"/>
        <w:ind w:firstLine="567"/>
        <w:jc w:val="both"/>
        <w:outlineLvl w:val="1"/>
        <w:rPr>
          <w:bCs/>
          <w:kern w:val="32"/>
          <w:sz w:val="28"/>
          <w:szCs w:val="28"/>
        </w:rPr>
      </w:pPr>
      <w:r>
        <w:rPr>
          <w:bCs/>
          <w:kern w:val="32"/>
          <w:sz w:val="28"/>
          <w:szCs w:val="28"/>
        </w:rPr>
        <w:t>письменное обращение от 25.11.2024</w:t>
      </w:r>
      <w:r w:rsidR="007E5011">
        <w:rPr>
          <w:bCs/>
          <w:kern w:val="32"/>
          <w:sz w:val="28"/>
          <w:szCs w:val="28"/>
        </w:rPr>
        <w:t xml:space="preserve"> № 4550 за подписью заместителя Главы Ленинск – Кузнецкого муниципального округа – руководителя аппарата с просьбой рассмотреть вопрос в отсутствии представителя администрации. С проектом постановления ознакомлены, замечаний и предложений нет.</w:t>
      </w:r>
    </w:p>
    <w:p w14:paraId="565B192C" w14:textId="77777777" w:rsidR="00B32D75" w:rsidRPr="00544C80" w:rsidRDefault="00B32D75" w:rsidP="00544C80">
      <w:pPr>
        <w:tabs>
          <w:tab w:val="left" w:pos="1843"/>
        </w:tabs>
        <w:autoSpaceDE w:val="0"/>
        <w:autoSpaceDN w:val="0"/>
        <w:adjustRightInd w:val="0"/>
        <w:ind w:firstLine="567"/>
        <w:jc w:val="both"/>
        <w:outlineLvl w:val="1"/>
        <w:rPr>
          <w:bCs/>
          <w:kern w:val="32"/>
          <w:sz w:val="28"/>
          <w:szCs w:val="28"/>
        </w:rPr>
      </w:pPr>
    </w:p>
    <w:p w14:paraId="15C649F9" w14:textId="77777777" w:rsidR="00544C80" w:rsidRDefault="00544C80" w:rsidP="00544C80">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73109990" w14:textId="77777777" w:rsidR="00544C80" w:rsidRDefault="00544C80" w:rsidP="00544C80">
      <w:pPr>
        <w:ind w:left="-142" w:right="-1" w:firstLine="709"/>
        <w:jc w:val="both"/>
        <w:rPr>
          <w:bCs/>
          <w:kern w:val="32"/>
          <w:sz w:val="28"/>
          <w:szCs w:val="28"/>
        </w:rPr>
      </w:pPr>
    </w:p>
    <w:p w14:paraId="5EE02DC9" w14:textId="77777777" w:rsidR="00544C80" w:rsidRDefault="00544C80" w:rsidP="00544C80">
      <w:pPr>
        <w:ind w:left="-142" w:right="-1" w:firstLine="709"/>
        <w:jc w:val="both"/>
        <w:rPr>
          <w:b/>
          <w:sz w:val="28"/>
          <w:szCs w:val="28"/>
        </w:rPr>
      </w:pPr>
      <w:r>
        <w:rPr>
          <w:bCs/>
          <w:kern w:val="32"/>
          <w:sz w:val="28"/>
          <w:szCs w:val="28"/>
        </w:rPr>
        <w:t>Согласиться с предложением докладчика.</w:t>
      </w:r>
    </w:p>
    <w:p w14:paraId="59495741" w14:textId="77777777" w:rsidR="00544C80" w:rsidRDefault="00544C80" w:rsidP="00544C80">
      <w:pPr>
        <w:ind w:left="-142" w:right="-1" w:firstLine="709"/>
        <w:jc w:val="both"/>
        <w:rPr>
          <w:b/>
          <w:bCs/>
          <w:sz w:val="28"/>
          <w:szCs w:val="22"/>
        </w:rPr>
      </w:pPr>
    </w:p>
    <w:p w14:paraId="6DA52D48" w14:textId="77777777" w:rsidR="00544C80" w:rsidRDefault="00544C80" w:rsidP="00544C80">
      <w:pPr>
        <w:ind w:left="-142" w:right="-1" w:firstLine="709"/>
        <w:jc w:val="both"/>
        <w:rPr>
          <w:b/>
          <w:sz w:val="28"/>
          <w:szCs w:val="28"/>
        </w:rPr>
      </w:pPr>
      <w:r>
        <w:rPr>
          <w:b/>
          <w:bCs/>
          <w:sz w:val="28"/>
          <w:szCs w:val="22"/>
        </w:rPr>
        <w:t>Проведено голосование: «за» - единогласно.</w:t>
      </w:r>
    </w:p>
    <w:p w14:paraId="06E93B9F" w14:textId="77777777" w:rsidR="0063466C" w:rsidRDefault="0063466C" w:rsidP="00D04F8D">
      <w:pPr>
        <w:tabs>
          <w:tab w:val="left" w:pos="1843"/>
        </w:tabs>
        <w:autoSpaceDE w:val="0"/>
        <w:autoSpaceDN w:val="0"/>
        <w:adjustRightInd w:val="0"/>
        <w:ind w:firstLine="567"/>
        <w:jc w:val="both"/>
        <w:outlineLvl w:val="1"/>
        <w:rPr>
          <w:bCs/>
          <w:kern w:val="32"/>
          <w:sz w:val="28"/>
          <w:szCs w:val="28"/>
        </w:rPr>
      </w:pPr>
    </w:p>
    <w:p w14:paraId="352D51E9" w14:textId="00A8E076" w:rsidR="006B61D3" w:rsidRDefault="00AC4E2E" w:rsidP="006B61D3">
      <w:pPr>
        <w:tabs>
          <w:tab w:val="left" w:pos="1843"/>
        </w:tabs>
        <w:autoSpaceDE w:val="0"/>
        <w:autoSpaceDN w:val="0"/>
        <w:adjustRightInd w:val="0"/>
        <w:ind w:firstLine="567"/>
        <w:jc w:val="both"/>
        <w:outlineLvl w:val="1"/>
        <w:rPr>
          <w:b/>
          <w:sz w:val="28"/>
          <w:szCs w:val="28"/>
        </w:rPr>
      </w:pPr>
      <w:r>
        <w:rPr>
          <w:bCs/>
          <w:kern w:val="32"/>
          <w:sz w:val="28"/>
          <w:szCs w:val="28"/>
        </w:rPr>
        <w:t>Вопрос 8 «</w:t>
      </w:r>
      <w:r w:rsidR="006B61D3">
        <w:rPr>
          <w:b/>
          <w:bCs/>
          <w:kern w:val="32"/>
          <w:sz w:val="28"/>
          <w:szCs w:val="28"/>
        </w:rPr>
        <w:t xml:space="preserve">О внесении изменений в постановление Региональной энергетической комиссии Кузбасса </w:t>
      </w:r>
      <w:bookmarkStart w:id="11" w:name="_Hlk93584547"/>
      <w:r w:rsidR="006B61D3">
        <w:rPr>
          <w:b/>
          <w:bCs/>
          <w:kern w:val="32"/>
          <w:sz w:val="28"/>
          <w:szCs w:val="28"/>
        </w:rPr>
        <w:t>от 25.11.2022 № 614 «</w:t>
      </w:r>
      <w:r w:rsidR="006B61D3" w:rsidRPr="007C52A9">
        <w:rPr>
          <w:b/>
          <w:bCs/>
          <w:kern w:val="32"/>
          <w:sz w:val="28"/>
          <w:szCs w:val="28"/>
        </w:rPr>
        <w:t>Об утверждении производственной программы</w:t>
      </w:r>
      <w:r w:rsidR="006B61D3">
        <w:rPr>
          <w:b/>
          <w:bCs/>
          <w:kern w:val="32"/>
          <w:sz w:val="28"/>
          <w:szCs w:val="28"/>
        </w:rPr>
        <w:t xml:space="preserve"> </w:t>
      </w:r>
      <w:r w:rsidR="006B61D3" w:rsidRPr="007C52A9">
        <w:rPr>
          <w:b/>
          <w:bCs/>
          <w:kern w:val="32"/>
          <w:sz w:val="28"/>
          <w:szCs w:val="28"/>
        </w:rPr>
        <w:t xml:space="preserve">в </w:t>
      </w:r>
      <w:r w:rsidR="006B61D3" w:rsidRPr="00BC0DD3">
        <w:rPr>
          <w:b/>
          <w:bCs/>
          <w:kern w:val="32"/>
          <w:sz w:val="28"/>
          <w:szCs w:val="28"/>
        </w:rPr>
        <w:t>сфере холодного водоснабжения, водоотведения</w:t>
      </w:r>
      <w:r w:rsidR="006B61D3">
        <w:rPr>
          <w:bCs/>
          <w:kern w:val="32"/>
          <w:sz w:val="28"/>
          <w:szCs w:val="28"/>
        </w:rPr>
        <w:t xml:space="preserve"> </w:t>
      </w:r>
      <w:r w:rsidR="006B61D3" w:rsidRPr="00BC0DD3">
        <w:rPr>
          <w:b/>
          <w:bCs/>
          <w:kern w:val="32"/>
          <w:sz w:val="28"/>
          <w:szCs w:val="28"/>
        </w:rPr>
        <w:t>и об установлении тарифов на питьевую воду,</w:t>
      </w:r>
      <w:r w:rsidR="006B61D3">
        <w:rPr>
          <w:b/>
          <w:bCs/>
          <w:kern w:val="32"/>
          <w:sz w:val="28"/>
          <w:szCs w:val="28"/>
        </w:rPr>
        <w:t xml:space="preserve"> </w:t>
      </w:r>
      <w:r w:rsidR="006B61D3" w:rsidRPr="00BC0DD3">
        <w:rPr>
          <w:b/>
          <w:bCs/>
          <w:kern w:val="32"/>
          <w:sz w:val="28"/>
          <w:szCs w:val="28"/>
        </w:rPr>
        <w:t xml:space="preserve">водоотведение </w:t>
      </w:r>
      <w:r w:rsidR="006B61D3">
        <w:rPr>
          <w:b/>
          <w:bCs/>
          <w:kern w:val="32"/>
          <w:sz w:val="28"/>
          <w:szCs w:val="28"/>
        </w:rPr>
        <w:t xml:space="preserve">                   </w:t>
      </w:r>
      <w:r w:rsidR="006B61D3" w:rsidRPr="00DA6593">
        <w:rPr>
          <w:rFonts w:eastAsia="Calibri"/>
          <w:b/>
          <w:sz w:val="28"/>
          <w:szCs w:val="22"/>
        </w:rPr>
        <w:t>М</w:t>
      </w:r>
      <w:r w:rsidR="006B61D3">
        <w:rPr>
          <w:rFonts w:eastAsia="Calibri"/>
          <w:b/>
          <w:sz w:val="28"/>
          <w:szCs w:val="22"/>
        </w:rPr>
        <w:t>К</w:t>
      </w:r>
      <w:r w:rsidR="006B61D3" w:rsidRPr="00DA6593">
        <w:rPr>
          <w:rFonts w:eastAsia="Calibri"/>
          <w:b/>
          <w:sz w:val="28"/>
          <w:szCs w:val="22"/>
        </w:rPr>
        <w:t>П «</w:t>
      </w:r>
      <w:r w:rsidR="006B61D3">
        <w:rPr>
          <w:rFonts w:eastAsia="Calibri"/>
          <w:b/>
          <w:sz w:val="28"/>
          <w:szCs w:val="22"/>
        </w:rPr>
        <w:t>Комфорт</w:t>
      </w:r>
      <w:r w:rsidR="006B61D3" w:rsidRPr="00DA6593">
        <w:rPr>
          <w:rFonts w:eastAsia="Calibri"/>
          <w:b/>
          <w:sz w:val="28"/>
          <w:szCs w:val="22"/>
        </w:rPr>
        <w:t>»</w:t>
      </w:r>
      <w:r w:rsidR="006B61D3">
        <w:rPr>
          <w:rFonts w:eastAsia="Calibri"/>
          <w:b/>
          <w:sz w:val="28"/>
          <w:szCs w:val="22"/>
        </w:rPr>
        <w:t xml:space="preserve"> </w:t>
      </w:r>
      <w:r w:rsidR="006B61D3" w:rsidRPr="00A65447">
        <w:rPr>
          <w:b/>
          <w:sz w:val="28"/>
          <w:szCs w:val="28"/>
        </w:rPr>
        <w:t>(</w:t>
      </w:r>
      <w:r w:rsidR="006B61D3">
        <w:rPr>
          <w:b/>
          <w:sz w:val="28"/>
          <w:szCs w:val="28"/>
        </w:rPr>
        <w:t>Тяжинский муниципальный</w:t>
      </w:r>
      <w:r w:rsidR="006B61D3" w:rsidRPr="009426CA">
        <w:rPr>
          <w:b/>
          <w:sz w:val="28"/>
          <w:szCs w:val="28"/>
        </w:rPr>
        <w:t xml:space="preserve"> округ)</w:t>
      </w:r>
      <w:r w:rsidR="006B61D3">
        <w:rPr>
          <w:b/>
          <w:sz w:val="28"/>
          <w:szCs w:val="28"/>
        </w:rPr>
        <w:t>»</w:t>
      </w:r>
      <w:r w:rsidR="006B61D3" w:rsidRPr="006644AD">
        <w:rPr>
          <w:b/>
          <w:sz w:val="28"/>
          <w:szCs w:val="28"/>
        </w:rPr>
        <w:t xml:space="preserve"> </w:t>
      </w:r>
      <w:r w:rsidR="006B61D3">
        <w:rPr>
          <w:b/>
          <w:sz w:val="28"/>
          <w:szCs w:val="28"/>
        </w:rPr>
        <w:t>в части 2025 года»</w:t>
      </w:r>
    </w:p>
    <w:p w14:paraId="47B911E3" w14:textId="77777777" w:rsidR="006B61D3" w:rsidRDefault="006B61D3" w:rsidP="006B61D3">
      <w:pPr>
        <w:tabs>
          <w:tab w:val="left" w:pos="1843"/>
        </w:tabs>
        <w:autoSpaceDE w:val="0"/>
        <w:autoSpaceDN w:val="0"/>
        <w:adjustRightInd w:val="0"/>
        <w:ind w:firstLine="567"/>
        <w:jc w:val="both"/>
        <w:outlineLvl w:val="1"/>
        <w:rPr>
          <w:bCs/>
          <w:kern w:val="32"/>
          <w:sz w:val="28"/>
          <w:szCs w:val="28"/>
        </w:rPr>
      </w:pPr>
    </w:p>
    <w:p w14:paraId="0E4B1680" w14:textId="4F7E596F" w:rsidR="006B61D3" w:rsidRDefault="006B61D3" w:rsidP="006B61D3">
      <w:pPr>
        <w:widowControl w:val="0"/>
        <w:ind w:right="-1" w:firstLine="567"/>
        <w:jc w:val="both"/>
        <w:rPr>
          <w:b/>
          <w:sz w:val="28"/>
          <w:szCs w:val="28"/>
        </w:rPr>
      </w:pPr>
      <w:r w:rsidRPr="00FE1087">
        <w:rPr>
          <w:b/>
          <w:sz w:val="28"/>
          <w:szCs w:val="28"/>
        </w:rPr>
        <w:t xml:space="preserve">СЛУШАЛИ: </w:t>
      </w:r>
      <w:r w:rsidR="005C6CA7">
        <w:rPr>
          <w:b/>
          <w:sz w:val="28"/>
          <w:szCs w:val="28"/>
        </w:rPr>
        <w:t>Величко О.В.</w:t>
      </w:r>
    </w:p>
    <w:p w14:paraId="71AADFF9" w14:textId="77777777" w:rsidR="006B61D3" w:rsidRDefault="006B61D3" w:rsidP="006B61D3">
      <w:pPr>
        <w:widowControl w:val="0"/>
        <w:ind w:right="-1" w:firstLine="567"/>
        <w:jc w:val="both"/>
        <w:rPr>
          <w:b/>
          <w:sz w:val="28"/>
          <w:szCs w:val="28"/>
        </w:rPr>
      </w:pPr>
    </w:p>
    <w:p w14:paraId="57E01D22" w14:textId="345F970A" w:rsidR="006B61D3" w:rsidRDefault="006B61D3" w:rsidP="006B61D3">
      <w:pPr>
        <w:ind w:right="-1" w:firstLine="709"/>
        <w:jc w:val="both"/>
        <w:rPr>
          <w:b/>
          <w:sz w:val="28"/>
          <w:szCs w:val="28"/>
        </w:rPr>
      </w:pPr>
      <w:r>
        <w:rPr>
          <w:bCs/>
          <w:color w:val="000000"/>
          <w:kern w:val="32"/>
          <w:sz w:val="28"/>
          <w:szCs w:val="28"/>
          <w:lang w:eastAsia="en-US"/>
        </w:rPr>
        <w:t>Докладчик, согласно экспертному заключению (приложение № 1</w:t>
      </w:r>
      <w:r w:rsidR="00276920">
        <w:rPr>
          <w:bCs/>
          <w:color w:val="000000"/>
          <w:kern w:val="32"/>
          <w:sz w:val="28"/>
          <w:szCs w:val="28"/>
          <w:lang w:eastAsia="en-US"/>
        </w:rPr>
        <w:t>6</w:t>
      </w:r>
      <w:r>
        <w:rPr>
          <w:bCs/>
          <w:color w:val="000000"/>
          <w:kern w:val="32"/>
          <w:sz w:val="28"/>
          <w:szCs w:val="28"/>
          <w:lang w:eastAsia="en-US"/>
        </w:rPr>
        <w:t xml:space="preserve"> к настоящему протоколу) предлагает:</w:t>
      </w:r>
      <w:bookmarkEnd w:id="11"/>
    </w:p>
    <w:p w14:paraId="347CDA99" w14:textId="77777777" w:rsidR="006B61D3" w:rsidRPr="006B61D3" w:rsidRDefault="006B61D3" w:rsidP="006B61D3">
      <w:pPr>
        <w:ind w:right="-1" w:firstLine="709"/>
        <w:jc w:val="both"/>
        <w:rPr>
          <w:bCs/>
          <w:sz w:val="28"/>
          <w:szCs w:val="28"/>
        </w:rPr>
      </w:pPr>
    </w:p>
    <w:p w14:paraId="36271CE7" w14:textId="69E04577" w:rsidR="006B61D3" w:rsidRDefault="006B61D3" w:rsidP="006B61D3">
      <w:pPr>
        <w:ind w:right="-1" w:firstLine="709"/>
        <w:jc w:val="both"/>
        <w:rPr>
          <w:bCs/>
          <w:sz w:val="28"/>
          <w:szCs w:val="28"/>
        </w:rPr>
      </w:pPr>
      <w:r w:rsidRPr="006B61D3">
        <w:rPr>
          <w:bCs/>
          <w:sz w:val="28"/>
          <w:szCs w:val="28"/>
        </w:rPr>
        <w:t>1. Скорректировать производственную программу МКП «Комфорт» (Тяжинский муниципальный округ) в сфере холодного водоснабжения, водоотведения на период с 01.01.2023 по 31.12.2027</w:t>
      </w:r>
      <w:r>
        <w:rPr>
          <w:bCs/>
          <w:sz w:val="28"/>
          <w:szCs w:val="28"/>
        </w:rPr>
        <w:t>, согласно приложению № 1</w:t>
      </w:r>
      <w:r w:rsidR="00276920">
        <w:rPr>
          <w:bCs/>
          <w:sz w:val="28"/>
          <w:szCs w:val="28"/>
        </w:rPr>
        <w:t>7</w:t>
      </w:r>
      <w:r>
        <w:rPr>
          <w:bCs/>
          <w:sz w:val="28"/>
          <w:szCs w:val="28"/>
        </w:rPr>
        <w:t xml:space="preserve"> к настоящему протоколу;</w:t>
      </w:r>
    </w:p>
    <w:p w14:paraId="396CA4E1" w14:textId="34FC4445" w:rsidR="006B61D3" w:rsidRDefault="006B61D3" w:rsidP="006B61D3">
      <w:pPr>
        <w:tabs>
          <w:tab w:val="left" w:pos="0"/>
        </w:tabs>
        <w:ind w:firstLine="709"/>
        <w:jc w:val="both"/>
        <w:rPr>
          <w:bCs/>
          <w:kern w:val="32"/>
          <w:sz w:val="28"/>
          <w:szCs w:val="28"/>
        </w:rPr>
      </w:pPr>
      <w:r>
        <w:rPr>
          <w:bCs/>
          <w:color w:val="000000"/>
          <w:kern w:val="32"/>
          <w:sz w:val="28"/>
          <w:szCs w:val="28"/>
          <w:lang w:eastAsia="en-US"/>
        </w:rPr>
        <w:t xml:space="preserve">2. </w:t>
      </w:r>
      <w:r w:rsidRPr="00544C80">
        <w:rPr>
          <w:bCs/>
          <w:color w:val="000000"/>
          <w:kern w:val="32"/>
          <w:sz w:val="28"/>
          <w:szCs w:val="28"/>
          <w:lang w:eastAsia="en-US"/>
        </w:rPr>
        <w:t>У</w:t>
      </w:r>
      <w:r w:rsidRPr="00544C80">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544C80">
        <w:rPr>
          <w:bCs/>
          <w:kern w:val="32"/>
          <w:sz w:val="28"/>
          <w:szCs w:val="28"/>
        </w:rPr>
        <w:br/>
        <w:t xml:space="preserve">№ </w:t>
      </w:r>
      <w:r>
        <w:rPr>
          <w:bCs/>
          <w:kern w:val="32"/>
          <w:sz w:val="28"/>
          <w:szCs w:val="28"/>
        </w:rPr>
        <w:t>1</w:t>
      </w:r>
      <w:r w:rsidR="00276920">
        <w:rPr>
          <w:bCs/>
          <w:kern w:val="32"/>
          <w:sz w:val="28"/>
          <w:szCs w:val="28"/>
        </w:rPr>
        <w:t>6</w:t>
      </w:r>
      <w:r w:rsidRPr="00544C80">
        <w:rPr>
          <w:bCs/>
          <w:kern w:val="32"/>
          <w:sz w:val="28"/>
          <w:szCs w:val="28"/>
        </w:rPr>
        <w:t xml:space="preserve"> к </w:t>
      </w:r>
      <w:r w:rsidRPr="00544C80">
        <w:rPr>
          <w:bCs/>
          <w:color w:val="000000"/>
          <w:sz w:val="28"/>
          <w:szCs w:val="28"/>
          <w:shd w:val="clear" w:color="auto" w:fill="FFFFFF"/>
        </w:rPr>
        <w:t>настоящему протоколу</w:t>
      </w:r>
      <w:r w:rsidRPr="00544C80">
        <w:rPr>
          <w:bCs/>
          <w:kern w:val="32"/>
          <w:sz w:val="28"/>
          <w:szCs w:val="28"/>
        </w:rPr>
        <w:t>;</w:t>
      </w:r>
    </w:p>
    <w:p w14:paraId="158C9500" w14:textId="74DF6E08" w:rsidR="006B61D3" w:rsidRPr="006B61D3" w:rsidRDefault="006B61D3" w:rsidP="006B61D3">
      <w:pPr>
        <w:tabs>
          <w:tab w:val="left" w:pos="0"/>
        </w:tabs>
        <w:ind w:firstLine="709"/>
        <w:jc w:val="both"/>
        <w:rPr>
          <w:bCs/>
          <w:kern w:val="32"/>
          <w:sz w:val="28"/>
          <w:szCs w:val="28"/>
        </w:rPr>
      </w:pPr>
      <w:r>
        <w:rPr>
          <w:bCs/>
          <w:kern w:val="32"/>
          <w:sz w:val="28"/>
          <w:szCs w:val="28"/>
        </w:rPr>
        <w:t xml:space="preserve">3. Скорректировать </w:t>
      </w:r>
      <w:r w:rsidR="00276920">
        <w:rPr>
          <w:bCs/>
          <w:kern w:val="32"/>
          <w:sz w:val="28"/>
          <w:szCs w:val="28"/>
        </w:rPr>
        <w:t>о</w:t>
      </w:r>
      <w:r w:rsidRPr="006B61D3">
        <w:rPr>
          <w:bCs/>
          <w:sz w:val="28"/>
          <w:szCs w:val="28"/>
        </w:rPr>
        <w:t>дноставочные тарифы на питьевую воду, водоотведение МКП «Комфорт» (Тяжинский муниципальный округ) на период с 01.01.2023 по 31.12.2027</w:t>
      </w:r>
      <w:r w:rsidR="00276920">
        <w:rPr>
          <w:bCs/>
          <w:sz w:val="28"/>
          <w:szCs w:val="28"/>
        </w:rPr>
        <w:t>, согласно приложению № 18 к настоящему протоколу.</w:t>
      </w:r>
    </w:p>
    <w:p w14:paraId="065D0749" w14:textId="77777777" w:rsidR="000E41B9" w:rsidRDefault="000E41B9" w:rsidP="005C6CA7">
      <w:pPr>
        <w:tabs>
          <w:tab w:val="left" w:pos="1843"/>
        </w:tabs>
        <w:autoSpaceDE w:val="0"/>
        <w:autoSpaceDN w:val="0"/>
        <w:adjustRightInd w:val="0"/>
        <w:jc w:val="both"/>
        <w:outlineLvl w:val="1"/>
        <w:rPr>
          <w:bCs/>
          <w:kern w:val="32"/>
          <w:sz w:val="28"/>
          <w:szCs w:val="28"/>
        </w:rPr>
      </w:pPr>
    </w:p>
    <w:p w14:paraId="1DF13278" w14:textId="77777777" w:rsidR="00276920" w:rsidRDefault="00276920" w:rsidP="00276920">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4929E06A" w14:textId="77777777" w:rsidR="00276920" w:rsidRDefault="00276920" w:rsidP="00276920">
      <w:pPr>
        <w:ind w:left="-142" w:right="-1" w:firstLine="709"/>
        <w:jc w:val="both"/>
        <w:rPr>
          <w:bCs/>
          <w:kern w:val="32"/>
          <w:sz w:val="28"/>
          <w:szCs w:val="28"/>
        </w:rPr>
      </w:pPr>
    </w:p>
    <w:p w14:paraId="66930C89" w14:textId="77777777" w:rsidR="00276920" w:rsidRDefault="00276920" w:rsidP="00276920">
      <w:pPr>
        <w:ind w:left="-142" w:right="-1" w:firstLine="709"/>
        <w:jc w:val="both"/>
        <w:rPr>
          <w:b/>
          <w:sz w:val="28"/>
          <w:szCs w:val="28"/>
        </w:rPr>
      </w:pPr>
      <w:r>
        <w:rPr>
          <w:bCs/>
          <w:kern w:val="32"/>
          <w:sz w:val="28"/>
          <w:szCs w:val="28"/>
        </w:rPr>
        <w:t>Согласиться с предложением докладчика.</w:t>
      </w:r>
    </w:p>
    <w:p w14:paraId="3254CF4B" w14:textId="77777777" w:rsidR="00276920" w:rsidRDefault="00276920" w:rsidP="00276920">
      <w:pPr>
        <w:ind w:left="-142" w:right="-1" w:firstLine="709"/>
        <w:jc w:val="both"/>
        <w:rPr>
          <w:b/>
          <w:bCs/>
          <w:sz w:val="28"/>
          <w:szCs w:val="22"/>
        </w:rPr>
      </w:pPr>
    </w:p>
    <w:p w14:paraId="3696DD6A" w14:textId="77777777" w:rsidR="00383257" w:rsidRDefault="00276920" w:rsidP="00383257">
      <w:pPr>
        <w:ind w:left="-142" w:right="-1" w:firstLine="709"/>
        <w:jc w:val="both"/>
        <w:rPr>
          <w:b/>
          <w:sz w:val="28"/>
          <w:szCs w:val="28"/>
        </w:rPr>
      </w:pPr>
      <w:r>
        <w:rPr>
          <w:b/>
          <w:bCs/>
          <w:sz w:val="28"/>
          <w:szCs w:val="22"/>
        </w:rPr>
        <w:t>Проведено голосование: «за» - единогласно.</w:t>
      </w:r>
    </w:p>
    <w:p w14:paraId="565D180B" w14:textId="77777777" w:rsidR="00383257" w:rsidRDefault="00383257" w:rsidP="00383257">
      <w:pPr>
        <w:ind w:left="-142" w:right="-1" w:firstLine="709"/>
        <w:jc w:val="both"/>
        <w:rPr>
          <w:b/>
          <w:sz w:val="28"/>
          <w:szCs w:val="28"/>
        </w:rPr>
      </w:pPr>
    </w:p>
    <w:p w14:paraId="1A41626A" w14:textId="77777777" w:rsidR="0057332D" w:rsidRDefault="00383257" w:rsidP="0057332D">
      <w:pPr>
        <w:ind w:left="-142" w:right="-1" w:firstLine="709"/>
        <w:jc w:val="both"/>
        <w:rPr>
          <w:b/>
          <w:sz w:val="28"/>
          <w:szCs w:val="28"/>
        </w:rPr>
      </w:pPr>
      <w:r>
        <w:rPr>
          <w:bCs/>
          <w:kern w:val="32"/>
          <w:sz w:val="28"/>
          <w:szCs w:val="28"/>
        </w:rPr>
        <w:t>Вопрос 9 «</w:t>
      </w:r>
      <w:r w:rsidRPr="007D612E">
        <w:rPr>
          <w:b/>
          <w:bCs/>
          <w:kern w:val="32"/>
          <w:sz w:val="28"/>
          <w:szCs w:val="28"/>
        </w:rPr>
        <w:t>О внесении изменений в постановление Региональной энергетической комиссии Кузбасса от 30.11.2023 № 473 «Об утверждении производственной программы</w:t>
      </w:r>
      <w:r>
        <w:rPr>
          <w:b/>
          <w:sz w:val="28"/>
          <w:szCs w:val="28"/>
        </w:rPr>
        <w:t xml:space="preserve"> </w:t>
      </w:r>
      <w:r w:rsidRPr="007D612E">
        <w:rPr>
          <w:b/>
          <w:bCs/>
          <w:kern w:val="32"/>
          <w:sz w:val="28"/>
          <w:szCs w:val="28"/>
        </w:rPr>
        <w:t>в сфере холодного водоснабжения питьевой водой, водоотведения</w:t>
      </w:r>
      <w:r>
        <w:rPr>
          <w:b/>
          <w:sz w:val="28"/>
          <w:szCs w:val="28"/>
        </w:rPr>
        <w:t xml:space="preserve"> </w:t>
      </w:r>
      <w:r w:rsidRPr="007D612E">
        <w:rPr>
          <w:b/>
          <w:bCs/>
          <w:kern w:val="32"/>
          <w:sz w:val="28"/>
          <w:szCs w:val="28"/>
        </w:rPr>
        <w:t xml:space="preserve">и об установлении тарифов на питьевую воду, водоотведение </w:t>
      </w:r>
      <w:r w:rsidRPr="007D612E">
        <w:rPr>
          <w:b/>
          <w:sz w:val="28"/>
          <w:szCs w:val="28"/>
        </w:rPr>
        <w:t>ООО «</w:t>
      </w:r>
      <w:proofErr w:type="spellStart"/>
      <w:r w:rsidRPr="007D612E">
        <w:rPr>
          <w:b/>
          <w:sz w:val="28"/>
          <w:szCs w:val="28"/>
        </w:rPr>
        <w:t>Энергосервис</w:t>
      </w:r>
      <w:proofErr w:type="spellEnd"/>
      <w:r w:rsidRPr="007D612E">
        <w:rPr>
          <w:b/>
          <w:sz w:val="28"/>
          <w:szCs w:val="28"/>
        </w:rPr>
        <w:t xml:space="preserve"> г. Гурьевска» (Гурьевский муниципальный округ)» в части 2025 года</w:t>
      </w:r>
      <w:r w:rsidR="0057332D">
        <w:rPr>
          <w:b/>
          <w:sz w:val="28"/>
          <w:szCs w:val="28"/>
        </w:rPr>
        <w:t>»</w:t>
      </w:r>
    </w:p>
    <w:p w14:paraId="381FB1A5" w14:textId="77777777" w:rsidR="0057332D" w:rsidRDefault="0057332D" w:rsidP="0057332D">
      <w:pPr>
        <w:ind w:left="-142" w:right="-1" w:firstLine="709"/>
        <w:jc w:val="both"/>
        <w:rPr>
          <w:b/>
          <w:sz w:val="28"/>
          <w:szCs w:val="28"/>
        </w:rPr>
      </w:pPr>
    </w:p>
    <w:p w14:paraId="37107CBB" w14:textId="4A61ABB8" w:rsidR="0057332D" w:rsidRDefault="0057332D" w:rsidP="0057332D">
      <w:pPr>
        <w:widowControl w:val="0"/>
        <w:ind w:right="-1" w:firstLine="567"/>
        <w:jc w:val="both"/>
        <w:rPr>
          <w:b/>
          <w:sz w:val="28"/>
          <w:szCs w:val="28"/>
        </w:rPr>
      </w:pPr>
      <w:r w:rsidRPr="00FE1087">
        <w:rPr>
          <w:b/>
          <w:sz w:val="28"/>
          <w:szCs w:val="28"/>
        </w:rPr>
        <w:t xml:space="preserve">СЛУШАЛИ: </w:t>
      </w:r>
      <w:r>
        <w:rPr>
          <w:b/>
          <w:sz w:val="28"/>
          <w:szCs w:val="28"/>
        </w:rPr>
        <w:t>Давидович Е.Ю.</w:t>
      </w:r>
    </w:p>
    <w:p w14:paraId="0E8DE808" w14:textId="77777777" w:rsidR="0057332D" w:rsidRDefault="0057332D" w:rsidP="0057332D">
      <w:pPr>
        <w:widowControl w:val="0"/>
        <w:ind w:right="-1" w:firstLine="567"/>
        <w:jc w:val="both"/>
        <w:rPr>
          <w:b/>
          <w:sz w:val="28"/>
          <w:szCs w:val="28"/>
        </w:rPr>
      </w:pPr>
    </w:p>
    <w:p w14:paraId="750B2311" w14:textId="19288F14" w:rsidR="0057332D" w:rsidRDefault="0057332D" w:rsidP="0057332D">
      <w:pPr>
        <w:ind w:right="-1" w:firstLine="709"/>
        <w:jc w:val="both"/>
        <w:rPr>
          <w:b/>
          <w:sz w:val="28"/>
          <w:szCs w:val="28"/>
        </w:rPr>
      </w:pPr>
      <w:r>
        <w:rPr>
          <w:bCs/>
          <w:color w:val="000000"/>
          <w:kern w:val="32"/>
          <w:sz w:val="28"/>
          <w:szCs w:val="28"/>
          <w:lang w:eastAsia="en-US"/>
        </w:rPr>
        <w:t>Докладчик, согласно экспертному заключению (приложение № 19 к настоящему протоколу) предлагает:</w:t>
      </w:r>
    </w:p>
    <w:p w14:paraId="24283F48" w14:textId="77777777" w:rsidR="0057332D" w:rsidRPr="0057332D" w:rsidRDefault="0057332D" w:rsidP="0057332D">
      <w:pPr>
        <w:ind w:left="-142" w:right="-1" w:firstLine="709"/>
        <w:jc w:val="both"/>
        <w:rPr>
          <w:bCs/>
          <w:sz w:val="28"/>
          <w:szCs w:val="28"/>
        </w:rPr>
      </w:pPr>
    </w:p>
    <w:p w14:paraId="7A5E46B1" w14:textId="37340B6B" w:rsidR="00383257" w:rsidRDefault="0057332D" w:rsidP="0057332D">
      <w:pPr>
        <w:pStyle w:val="a7"/>
        <w:numPr>
          <w:ilvl w:val="0"/>
          <w:numId w:val="41"/>
        </w:numPr>
        <w:ind w:left="0" w:right="-1" w:firstLine="709"/>
        <w:jc w:val="both"/>
        <w:rPr>
          <w:bCs/>
          <w:sz w:val="28"/>
          <w:szCs w:val="28"/>
        </w:rPr>
      </w:pPr>
      <w:r w:rsidRPr="0057332D">
        <w:rPr>
          <w:bCs/>
          <w:sz w:val="28"/>
          <w:szCs w:val="28"/>
        </w:rPr>
        <w:t>Скорректировать п</w:t>
      </w:r>
      <w:r w:rsidR="00383257" w:rsidRPr="0057332D">
        <w:rPr>
          <w:bCs/>
          <w:sz w:val="28"/>
          <w:szCs w:val="28"/>
        </w:rPr>
        <w:t>роизводственн</w:t>
      </w:r>
      <w:r w:rsidRPr="0057332D">
        <w:rPr>
          <w:bCs/>
          <w:sz w:val="28"/>
          <w:szCs w:val="28"/>
        </w:rPr>
        <w:t>ую</w:t>
      </w:r>
      <w:r w:rsidR="00383257" w:rsidRPr="0057332D">
        <w:rPr>
          <w:bCs/>
          <w:sz w:val="28"/>
          <w:szCs w:val="28"/>
        </w:rPr>
        <w:t xml:space="preserve"> программ</w:t>
      </w:r>
      <w:r w:rsidRPr="0057332D">
        <w:rPr>
          <w:bCs/>
          <w:sz w:val="28"/>
          <w:szCs w:val="28"/>
        </w:rPr>
        <w:t xml:space="preserve">у </w:t>
      </w:r>
      <w:r>
        <w:rPr>
          <w:bCs/>
          <w:sz w:val="28"/>
          <w:szCs w:val="28"/>
        </w:rPr>
        <w:br/>
      </w:r>
      <w:r w:rsidR="00383257" w:rsidRPr="0057332D">
        <w:rPr>
          <w:bCs/>
          <w:sz w:val="28"/>
          <w:szCs w:val="28"/>
        </w:rPr>
        <w:t>ООО «</w:t>
      </w:r>
      <w:proofErr w:type="spellStart"/>
      <w:r w:rsidR="00383257" w:rsidRPr="0057332D">
        <w:rPr>
          <w:bCs/>
          <w:sz w:val="28"/>
          <w:szCs w:val="28"/>
        </w:rPr>
        <w:t>Энергосервис</w:t>
      </w:r>
      <w:proofErr w:type="spellEnd"/>
      <w:r w:rsidR="00383257" w:rsidRPr="0057332D">
        <w:rPr>
          <w:bCs/>
          <w:sz w:val="28"/>
          <w:szCs w:val="28"/>
        </w:rPr>
        <w:t xml:space="preserve"> г. Гурьевска» (Гурьевский муниципальный округ)</w:t>
      </w:r>
      <w:r w:rsidR="00383257" w:rsidRPr="0057332D">
        <w:rPr>
          <w:bCs/>
          <w:kern w:val="32"/>
          <w:sz w:val="28"/>
          <w:szCs w:val="28"/>
        </w:rPr>
        <w:t xml:space="preserve"> </w:t>
      </w:r>
      <w:r w:rsidR="00383257" w:rsidRPr="0057332D">
        <w:rPr>
          <w:bCs/>
          <w:sz w:val="28"/>
          <w:szCs w:val="28"/>
        </w:rPr>
        <w:t>в сфере холодного водоснабжения питьевой водой, водоотведения на период с 01.01.2024 по 31.12.2028</w:t>
      </w:r>
      <w:r w:rsidRPr="0057332D">
        <w:rPr>
          <w:bCs/>
          <w:sz w:val="28"/>
          <w:szCs w:val="28"/>
        </w:rPr>
        <w:t>, согласно приложению №</w:t>
      </w:r>
      <w:r>
        <w:rPr>
          <w:bCs/>
          <w:sz w:val="28"/>
          <w:szCs w:val="28"/>
        </w:rPr>
        <w:t xml:space="preserve"> 20 к настоящем протоколу;</w:t>
      </w:r>
    </w:p>
    <w:p w14:paraId="76BE1835" w14:textId="20962B04" w:rsidR="0057332D" w:rsidRPr="0057332D" w:rsidRDefault="0057332D" w:rsidP="0057332D">
      <w:pPr>
        <w:pStyle w:val="a7"/>
        <w:numPr>
          <w:ilvl w:val="0"/>
          <w:numId w:val="41"/>
        </w:numPr>
        <w:tabs>
          <w:tab w:val="left" w:pos="0"/>
        </w:tabs>
        <w:ind w:left="0" w:firstLine="709"/>
        <w:jc w:val="both"/>
        <w:rPr>
          <w:bCs/>
          <w:kern w:val="32"/>
          <w:sz w:val="28"/>
          <w:szCs w:val="28"/>
        </w:rPr>
      </w:pPr>
      <w:r w:rsidRPr="0057332D">
        <w:rPr>
          <w:bCs/>
          <w:color w:val="000000"/>
          <w:kern w:val="32"/>
          <w:sz w:val="28"/>
          <w:szCs w:val="28"/>
          <w:lang w:eastAsia="en-US"/>
        </w:rPr>
        <w:t>. У</w:t>
      </w:r>
      <w:r w:rsidRPr="0057332D">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57332D">
        <w:rPr>
          <w:bCs/>
          <w:kern w:val="32"/>
          <w:sz w:val="28"/>
          <w:szCs w:val="28"/>
        </w:rPr>
        <w:br/>
        <w:t xml:space="preserve">№ </w:t>
      </w:r>
      <w:r>
        <w:rPr>
          <w:bCs/>
          <w:kern w:val="32"/>
          <w:sz w:val="28"/>
          <w:szCs w:val="28"/>
        </w:rPr>
        <w:t>19</w:t>
      </w:r>
      <w:r w:rsidRPr="0057332D">
        <w:rPr>
          <w:bCs/>
          <w:kern w:val="32"/>
          <w:sz w:val="28"/>
          <w:szCs w:val="28"/>
        </w:rPr>
        <w:t xml:space="preserve"> к </w:t>
      </w:r>
      <w:r w:rsidRPr="0057332D">
        <w:rPr>
          <w:bCs/>
          <w:color w:val="000000"/>
          <w:sz w:val="28"/>
          <w:szCs w:val="28"/>
          <w:shd w:val="clear" w:color="auto" w:fill="FFFFFF"/>
        </w:rPr>
        <w:t>настоящему протоколу</w:t>
      </w:r>
      <w:r w:rsidRPr="0057332D">
        <w:rPr>
          <w:bCs/>
          <w:kern w:val="32"/>
          <w:sz w:val="28"/>
          <w:szCs w:val="28"/>
        </w:rPr>
        <w:t>;</w:t>
      </w:r>
    </w:p>
    <w:p w14:paraId="0DCAE4FF" w14:textId="0B15198F" w:rsidR="00383257" w:rsidRPr="0057332D" w:rsidRDefault="0057332D" w:rsidP="0057332D">
      <w:pPr>
        <w:pStyle w:val="a7"/>
        <w:numPr>
          <w:ilvl w:val="0"/>
          <w:numId w:val="41"/>
        </w:numPr>
        <w:ind w:left="0" w:right="-1" w:firstLine="709"/>
        <w:jc w:val="both"/>
        <w:rPr>
          <w:bCs/>
          <w:sz w:val="28"/>
          <w:szCs w:val="28"/>
        </w:rPr>
      </w:pPr>
      <w:r>
        <w:rPr>
          <w:bCs/>
          <w:sz w:val="28"/>
          <w:szCs w:val="28"/>
        </w:rPr>
        <w:t>Скорректировать о</w:t>
      </w:r>
      <w:r w:rsidR="00383257" w:rsidRPr="0057332D">
        <w:rPr>
          <w:bCs/>
          <w:sz w:val="28"/>
          <w:szCs w:val="28"/>
        </w:rPr>
        <w:t>дноставочные тарифы на питьевую воду, водоотведение ООО «</w:t>
      </w:r>
      <w:proofErr w:type="spellStart"/>
      <w:r w:rsidR="00383257" w:rsidRPr="0057332D">
        <w:rPr>
          <w:bCs/>
          <w:sz w:val="28"/>
          <w:szCs w:val="28"/>
        </w:rPr>
        <w:t>Энергосервис</w:t>
      </w:r>
      <w:proofErr w:type="spellEnd"/>
      <w:r w:rsidR="00383257" w:rsidRPr="0057332D">
        <w:rPr>
          <w:bCs/>
          <w:sz w:val="28"/>
          <w:szCs w:val="28"/>
        </w:rPr>
        <w:t xml:space="preserve"> г. Гурьевска» (Гурьевский муниципальный округ) на период с 01.01.2024 по 31.12.2028</w:t>
      </w:r>
      <w:r>
        <w:rPr>
          <w:bCs/>
          <w:sz w:val="28"/>
          <w:szCs w:val="28"/>
        </w:rPr>
        <w:t>, согласно приложению 21 к настоящему протоколу.</w:t>
      </w:r>
    </w:p>
    <w:p w14:paraId="322B8BC2" w14:textId="43822BDC" w:rsidR="00544C80" w:rsidRDefault="00544C80" w:rsidP="00D04F8D">
      <w:pPr>
        <w:tabs>
          <w:tab w:val="left" w:pos="1843"/>
        </w:tabs>
        <w:autoSpaceDE w:val="0"/>
        <w:autoSpaceDN w:val="0"/>
        <w:adjustRightInd w:val="0"/>
        <w:ind w:firstLine="567"/>
        <w:jc w:val="both"/>
        <w:outlineLvl w:val="1"/>
        <w:rPr>
          <w:bCs/>
          <w:kern w:val="32"/>
          <w:sz w:val="28"/>
          <w:szCs w:val="28"/>
        </w:rPr>
      </w:pPr>
    </w:p>
    <w:p w14:paraId="62A19D0F" w14:textId="78EFA77F" w:rsidR="00D34913" w:rsidRDefault="00D34913" w:rsidP="00D34913">
      <w:pPr>
        <w:tabs>
          <w:tab w:val="left" w:pos="1843"/>
        </w:tabs>
        <w:autoSpaceDE w:val="0"/>
        <w:autoSpaceDN w:val="0"/>
        <w:adjustRightInd w:val="0"/>
        <w:ind w:firstLine="567"/>
        <w:jc w:val="both"/>
        <w:outlineLvl w:val="1"/>
        <w:rPr>
          <w:bCs/>
          <w:kern w:val="32"/>
          <w:sz w:val="28"/>
          <w:szCs w:val="28"/>
        </w:rPr>
      </w:pPr>
      <w:r>
        <w:rPr>
          <w:bCs/>
          <w:kern w:val="32"/>
          <w:sz w:val="28"/>
          <w:szCs w:val="28"/>
        </w:rPr>
        <w:t>В материалах дела имеются письменные обращения:</w:t>
      </w:r>
    </w:p>
    <w:p w14:paraId="26E86E52" w14:textId="77777777" w:rsidR="004878A6" w:rsidRDefault="00D34913" w:rsidP="004878A6">
      <w:pPr>
        <w:tabs>
          <w:tab w:val="left" w:pos="1843"/>
        </w:tabs>
        <w:autoSpaceDE w:val="0"/>
        <w:autoSpaceDN w:val="0"/>
        <w:adjustRightInd w:val="0"/>
        <w:ind w:firstLine="567"/>
        <w:jc w:val="both"/>
        <w:outlineLvl w:val="1"/>
        <w:rPr>
          <w:bCs/>
          <w:kern w:val="32"/>
          <w:sz w:val="28"/>
          <w:szCs w:val="28"/>
        </w:rPr>
      </w:pPr>
      <w:r>
        <w:rPr>
          <w:bCs/>
          <w:kern w:val="32"/>
          <w:sz w:val="28"/>
          <w:szCs w:val="28"/>
        </w:rPr>
        <w:t xml:space="preserve">от 25.11.2024 № 01/2580 за подписью Главы Гурьевского муниципального округа с просьбой провести рассмотрение </w:t>
      </w:r>
      <w:r w:rsidR="004878A6">
        <w:rPr>
          <w:bCs/>
          <w:kern w:val="32"/>
          <w:sz w:val="28"/>
          <w:szCs w:val="28"/>
        </w:rPr>
        <w:t>вопроса об установлении тарифов в отсутствии представителей администрации. С проектом ознакомлены, замечания и предложения отсутствуют;</w:t>
      </w:r>
    </w:p>
    <w:p w14:paraId="2F2EA749" w14:textId="6DF78231" w:rsidR="00D34913" w:rsidRDefault="004878A6" w:rsidP="004878A6">
      <w:pPr>
        <w:tabs>
          <w:tab w:val="left" w:pos="1843"/>
        </w:tabs>
        <w:autoSpaceDE w:val="0"/>
        <w:autoSpaceDN w:val="0"/>
        <w:adjustRightInd w:val="0"/>
        <w:ind w:firstLine="567"/>
        <w:jc w:val="both"/>
        <w:outlineLvl w:val="1"/>
        <w:rPr>
          <w:bCs/>
          <w:kern w:val="32"/>
          <w:sz w:val="28"/>
          <w:szCs w:val="28"/>
        </w:rPr>
      </w:pPr>
      <w:r>
        <w:rPr>
          <w:bCs/>
          <w:kern w:val="32"/>
          <w:sz w:val="28"/>
          <w:szCs w:val="28"/>
        </w:rPr>
        <w:t>от 25.11.2024 № 116 за подписью директора ООО «</w:t>
      </w:r>
      <w:proofErr w:type="spellStart"/>
      <w:r>
        <w:rPr>
          <w:bCs/>
          <w:kern w:val="32"/>
          <w:sz w:val="28"/>
          <w:szCs w:val="28"/>
        </w:rPr>
        <w:t>Энергосервис</w:t>
      </w:r>
      <w:proofErr w:type="spellEnd"/>
      <w:r>
        <w:rPr>
          <w:bCs/>
          <w:kern w:val="32"/>
          <w:sz w:val="28"/>
          <w:szCs w:val="28"/>
        </w:rPr>
        <w:t xml:space="preserve">» с просьбой рассмотреть вопрос </w:t>
      </w:r>
      <w:r w:rsidR="000E41B9">
        <w:rPr>
          <w:bCs/>
          <w:kern w:val="32"/>
          <w:sz w:val="28"/>
          <w:szCs w:val="28"/>
        </w:rPr>
        <w:t>в отсутствии представителей общества. С тарифами ознакомлены и согласны.</w:t>
      </w:r>
    </w:p>
    <w:p w14:paraId="63059041" w14:textId="77777777" w:rsidR="00D34913" w:rsidRDefault="00D34913" w:rsidP="00D04F8D">
      <w:pPr>
        <w:tabs>
          <w:tab w:val="left" w:pos="1843"/>
        </w:tabs>
        <w:autoSpaceDE w:val="0"/>
        <w:autoSpaceDN w:val="0"/>
        <w:adjustRightInd w:val="0"/>
        <w:ind w:firstLine="567"/>
        <w:jc w:val="both"/>
        <w:outlineLvl w:val="1"/>
        <w:rPr>
          <w:bCs/>
          <w:kern w:val="32"/>
          <w:sz w:val="28"/>
          <w:szCs w:val="28"/>
        </w:rPr>
      </w:pPr>
    </w:p>
    <w:p w14:paraId="7B363CD9" w14:textId="77777777" w:rsidR="0057332D" w:rsidRDefault="0057332D" w:rsidP="0057332D">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6AC943C5" w14:textId="77777777" w:rsidR="0057332D" w:rsidRDefault="0057332D" w:rsidP="0057332D">
      <w:pPr>
        <w:ind w:left="-142" w:right="-1" w:firstLine="709"/>
        <w:jc w:val="both"/>
        <w:rPr>
          <w:bCs/>
          <w:kern w:val="32"/>
          <w:sz w:val="28"/>
          <w:szCs w:val="28"/>
        </w:rPr>
      </w:pPr>
    </w:p>
    <w:p w14:paraId="4639CEFB" w14:textId="77777777" w:rsidR="0057332D" w:rsidRDefault="0057332D" w:rsidP="0057332D">
      <w:pPr>
        <w:ind w:left="-142" w:right="-1" w:firstLine="709"/>
        <w:jc w:val="both"/>
        <w:rPr>
          <w:b/>
          <w:sz w:val="28"/>
          <w:szCs w:val="28"/>
        </w:rPr>
      </w:pPr>
      <w:r>
        <w:rPr>
          <w:bCs/>
          <w:kern w:val="32"/>
          <w:sz w:val="28"/>
          <w:szCs w:val="28"/>
        </w:rPr>
        <w:t>Согласиться с предложением докладчика.</w:t>
      </w:r>
    </w:p>
    <w:p w14:paraId="32C65B1C" w14:textId="77777777" w:rsidR="0057332D" w:rsidRDefault="0057332D" w:rsidP="0057332D">
      <w:pPr>
        <w:ind w:left="-142" w:right="-1" w:firstLine="709"/>
        <w:jc w:val="both"/>
        <w:rPr>
          <w:b/>
          <w:bCs/>
          <w:sz w:val="28"/>
          <w:szCs w:val="22"/>
        </w:rPr>
      </w:pPr>
    </w:p>
    <w:p w14:paraId="10F68EB8" w14:textId="77777777" w:rsidR="00980205" w:rsidRDefault="0057332D" w:rsidP="00980205">
      <w:pPr>
        <w:ind w:left="-142" w:right="-1" w:firstLine="709"/>
        <w:jc w:val="both"/>
        <w:rPr>
          <w:b/>
          <w:sz w:val="28"/>
          <w:szCs w:val="28"/>
        </w:rPr>
      </w:pPr>
      <w:r>
        <w:rPr>
          <w:b/>
          <w:bCs/>
          <w:sz w:val="28"/>
          <w:szCs w:val="22"/>
        </w:rPr>
        <w:t>Проведено голосование: «за» - единогласно.</w:t>
      </w:r>
    </w:p>
    <w:p w14:paraId="3E140141" w14:textId="77777777" w:rsidR="00980205" w:rsidRDefault="00980205" w:rsidP="00980205">
      <w:pPr>
        <w:ind w:left="-142" w:right="-1" w:firstLine="709"/>
        <w:jc w:val="both"/>
        <w:rPr>
          <w:b/>
          <w:sz w:val="28"/>
          <w:szCs w:val="28"/>
        </w:rPr>
      </w:pPr>
    </w:p>
    <w:p w14:paraId="47AF3B21" w14:textId="7A6E33AA" w:rsidR="00980205" w:rsidRDefault="00E85D04" w:rsidP="00980205">
      <w:pPr>
        <w:ind w:right="-1" w:firstLine="709"/>
        <w:jc w:val="both"/>
        <w:rPr>
          <w:b/>
          <w:sz w:val="28"/>
          <w:szCs w:val="28"/>
        </w:rPr>
      </w:pPr>
      <w:r>
        <w:rPr>
          <w:bCs/>
          <w:kern w:val="32"/>
          <w:sz w:val="28"/>
          <w:szCs w:val="28"/>
        </w:rPr>
        <w:lastRenderedPageBreak/>
        <w:t>Вопрос 10 «</w:t>
      </w:r>
      <w:r w:rsidR="00980205" w:rsidRPr="007C52A9">
        <w:rPr>
          <w:b/>
          <w:bCs/>
          <w:kern w:val="32"/>
          <w:sz w:val="28"/>
          <w:szCs w:val="28"/>
        </w:rPr>
        <w:t xml:space="preserve">Об </w:t>
      </w:r>
      <w:r w:rsidR="00980205">
        <w:rPr>
          <w:b/>
          <w:bCs/>
          <w:kern w:val="32"/>
          <w:sz w:val="28"/>
          <w:szCs w:val="28"/>
        </w:rPr>
        <w:t xml:space="preserve">установлении долгосрочных параметров регулирования тарифов </w:t>
      </w:r>
      <w:r w:rsidR="00980205" w:rsidRPr="007C52A9">
        <w:rPr>
          <w:b/>
          <w:bCs/>
          <w:kern w:val="32"/>
          <w:sz w:val="28"/>
          <w:szCs w:val="28"/>
        </w:rPr>
        <w:t xml:space="preserve">в сфере </w:t>
      </w:r>
      <w:r w:rsidR="00980205" w:rsidRPr="000B796E">
        <w:rPr>
          <w:b/>
          <w:bCs/>
          <w:kern w:val="32"/>
          <w:sz w:val="28"/>
          <w:szCs w:val="28"/>
        </w:rPr>
        <w:t xml:space="preserve">водоотведения </w:t>
      </w:r>
      <w:r w:rsidR="00980205">
        <w:rPr>
          <w:b/>
          <w:bCs/>
          <w:kern w:val="32"/>
          <w:sz w:val="28"/>
          <w:szCs w:val="28"/>
        </w:rPr>
        <w:t>МБУ «Кемеровские автодороги</w:t>
      </w:r>
      <w:r w:rsidR="00980205" w:rsidRPr="000B796E">
        <w:rPr>
          <w:b/>
          <w:sz w:val="28"/>
          <w:szCs w:val="28"/>
        </w:rPr>
        <w:t xml:space="preserve">» </w:t>
      </w:r>
      <w:r w:rsidR="00980205">
        <w:rPr>
          <w:b/>
          <w:sz w:val="28"/>
          <w:szCs w:val="28"/>
        </w:rPr>
        <w:t>(Кемеровский городской округ</w:t>
      </w:r>
      <w:r w:rsidR="00980205" w:rsidRPr="000B796E">
        <w:rPr>
          <w:b/>
          <w:sz w:val="28"/>
          <w:szCs w:val="28"/>
        </w:rPr>
        <w:t>)</w:t>
      </w:r>
      <w:r w:rsidR="00980205">
        <w:rPr>
          <w:b/>
          <w:sz w:val="28"/>
          <w:szCs w:val="28"/>
        </w:rPr>
        <w:t>»</w:t>
      </w:r>
    </w:p>
    <w:p w14:paraId="36549A4B" w14:textId="77777777" w:rsidR="00980205" w:rsidRDefault="00980205" w:rsidP="00980205">
      <w:pPr>
        <w:ind w:right="-1" w:firstLine="709"/>
        <w:jc w:val="both"/>
        <w:rPr>
          <w:b/>
          <w:sz w:val="28"/>
          <w:szCs w:val="28"/>
        </w:rPr>
      </w:pPr>
    </w:p>
    <w:p w14:paraId="04CA0321" w14:textId="7106C781" w:rsidR="00980205" w:rsidRDefault="00980205" w:rsidP="00980205">
      <w:pPr>
        <w:widowControl w:val="0"/>
        <w:ind w:right="-1" w:firstLine="709"/>
        <w:jc w:val="both"/>
        <w:rPr>
          <w:b/>
          <w:sz w:val="28"/>
          <w:szCs w:val="28"/>
        </w:rPr>
      </w:pPr>
      <w:r w:rsidRPr="00FE1087">
        <w:rPr>
          <w:b/>
          <w:sz w:val="28"/>
          <w:szCs w:val="28"/>
        </w:rPr>
        <w:t xml:space="preserve">СЛУШАЛИ: </w:t>
      </w:r>
      <w:r>
        <w:rPr>
          <w:b/>
          <w:sz w:val="28"/>
          <w:szCs w:val="28"/>
        </w:rPr>
        <w:t>Чурсину О.А.</w:t>
      </w:r>
    </w:p>
    <w:p w14:paraId="54E6C9E1" w14:textId="77777777" w:rsidR="00980205" w:rsidRDefault="00980205" w:rsidP="00980205">
      <w:pPr>
        <w:widowControl w:val="0"/>
        <w:ind w:right="-1" w:firstLine="567"/>
        <w:jc w:val="both"/>
        <w:rPr>
          <w:b/>
          <w:sz w:val="28"/>
          <w:szCs w:val="28"/>
        </w:rPr>
      </w:pPr>
    </w:p>
    <w:p w14:paraId="72306854" w14:textId="4FD50166" w:rsidR="00544C80" w:rsidRPr="00544C80" w:rsidRDefault="00980205" w:rsidP="00980205">
      <w:pPr>
        <w:ind w:right="-1" w:firstLine="709"/>
        <w:jc w:val="both"/>
        <w:rPr>
          <w:bCs/>
          <w:kern w:val="32"/>
          <w:sz w:val="28"/>
          <w:szCs w:val="28"/>
        </w:rPr>
      </w:pPr>
      <w:r>
        <w:rPr>
          <w:bCs/>
          <w:color w:val="000000"/>
          <w:kern w:val="32"/>
          <w:sz w:val="28"/>
          <w:szCs w:val="28"/>
          <w:lang w:eastAsia="en-US"/>
        </w:rPr>
        <w:t>Докладчик, согласно экспертному заключению (приложение № 22 к настоящему протоколу) предлагает у</w:t>
      </w:r>
      <w:r w:rsidRPr="000B796E">
        <w:rPr>
          <w:bCs/>
          <w:kern w:val="32"/>
          <w:sz w:val="28"/>
          <w:szCs w:val="28"/>
        </w:rPr>
        <w:t xml:space="preserve">становить </w:t>
      </w:r>
      <w:r>
        <w:rPr>
          <w:bCs/>
          <w:kern w:val="32"/>
          <w:sz w:val="28"/>
          <w:szCs w:val="28"/>
        </w:rPr>
        <w:t xml:space="preserve">МБУ «Кемеровские автодороги» </w:t>
      </w:r>
      <w:r>
        <w:rPr>
          <w:sz w:val="28"/>
          <w:szCs w:val="28"/>
        </w:rPr>
        <w:t>(Кемеровский городской округ</w:t>
      </w:r>
      <w:r w:rsidRPr="000B796E">
        <w:rPr>
          <w:sz w:val="28"/>
          <w:szCs w:val="28"/>
        </w:rPr>
        <w:t>)</w:t>
      </w:r>
      <w:r>
        <w:rPr>
          <w:bCs/>
          <w:kern w:val="32"/>
          <w:sz w:val="28"/>
          <w:szCs w:val="28"/>
        </w:rPr>
        <w:t xml:space="preserve">, </w:t>
      </w:r>
      <w:r w:rsidRPr="000B796E">
        <w:rPr>
          <w:bCs/>
          <w:kern w:val="32"/>
          <w:sz w:val="28"/>
          <w:szCs w:val="28"/>
        </w:rPr>
        <w:t xml:space="preserve">ИНН </w:t>
      </w:r>
      <w:r w:rsidRPr="000B796E">
        <w:rPr>
          <w:sz w:val="28"/>
          <w:szCs w:val="28"/>
        </w:rPr>
        <w:t>4</w:t>
      </w:r>
      <w:r>
        <w:rPr>
          <w:sz w:val="28"/>
          <w:szCs w:val="28"/>
        </w:rPr>
        <w:t>205159600</w:t>
      </w:r>
      <w:r w:rsidRPr="000B796E">
        <w:rPr>
          <w:bCs/>
          <w:kern w:val="32"/>
          <w:sz w:val="28"/>
          <w:szCs w:val="28"/>
        </w:rPr>
        <w:t>, долгосрочные параметры регулирования тарифов</w:t>
      </w:r>
      <w:r>
        <w:rPr>
          <w:bCs/>
          <w:kern w:val="32"/>
          <w:sz w:val="28"/>
          <w:szCs w:val="28"/>
        </w:rPr>
        <w:t xml:space="preserve"> </w:t>
      </w:r>
      <w:r w:rsidRPr="000B796E">
        <w:rPr>
          <w:bCs/>
          <w:kern w:val="32"/>
          <w:sz w:val="28"/>
          <w:szCs w:val="28"/>
        </w:rPr>
        <w:t>на водоотведение</w:t>
      </w:r>
      <w:r>
        <w:rPr>
          <w:bCs/>
          <w:kern w:val="32"/>
          <w:sz w:val="28"/>
          <w:szCs w:val="28"/>
        </w:rPr>
        <w:t xml:space="preserve"> (поверхностные сточные воды)</w:t>
      </w:r>
      <w:r w:rsidRPr="000B796E">
        <w:rPr>
          <w:bCs/>
          <w:kern w:val="32"/>
          <w:sz w:val="28"/>
          <w:szCs w:val="28"/>
        </w:rPr>
        <w:t xml:space="preserve"> на период с 01.01.20</w:t>
      </w:r>
      <w:r>
        <w:rPr>
          <w:bCs/>
          <w:kern w:val="32"/>
          <w:sz w:val="28"/>
          <w:szCs w:val="28"/>
        </w:rPr>
        <w:t>25 по 31.12.2029</w:t>
      </w:r>
      <w:r w:rsidRPr="000B796E">
        <w:rPr>
          <w:bCs/>
          <w:kern w:val="32"/>
          <w:sz w:val="28"/>
          <w:szCs w:val="28"/>
        </w:rPr>
        <w:t xml:space="preserve"> согласно приложению </w:t>
      </w:r>
      <w:r>
        <w:rPr>
          <w:bCs/>
          <w:kern w:val="32"/>
          <w:sz w:val="28"/>
          <w:szCs w:val="28"/>
        </w:rPr>
        <w:t xml:space="preserve">№ 23 </w:t>
      </w:r>
      <w:r w:rsidRPr="000B796E">
        <w:rPr>
          <w:bCs/>
          <w:kern w:val="32"/>
          <w:sz w:val="28"/>
          <w:szCs w:val="28"/>
        </w:rPr>
        <w:t xml:space="preserve">к настоящему </w:t>
      </w:r>
      <w:r>
        <w:rPr>
          <w:bCs/>
          <w:kern w:val="32"/>
          <w:sz w:val="28"/>
          <w:szCs w:val="28"/>
        </w:rPr>
        <w:t>протоколу.</w:t>
      </w:r>
    </w:p>
    <w:p w14:paraId="036452BF" w14:textId="77777777" w:rsidR="0063466C" w:rsidRDefault="0063466C" w:rsidP="00D04F8D">
      <w:pPr>
        <w:tabs>
          <w:tab w:val="left" w:pos="1843"/>
        </w:tabs>
        <w:autoSpaceDE w:val="0"/>
        <w:autoSpaceDN w:val="0"/>
        <w:adjustRightInd w:val="0"/>
        <w:ind w:firstLine="567"/>
        <w:jc w:val="both"/>
        <w:outlineLvl w:val="1"/>
        <w:rPr>
          <w:b/>
          <w:bCs/>
          <w:color w:val="000000"/>
          <w:kern w:val="32"/>
          <w:sz w:val="28"/>
          <w:szCs w:val="28"/>
        </w:rPr>
      </w:pPr>
    </w:p>
    <w:p w14:paraId="4D990FBD" w14:textId="77777777" w:rsidR="00980205" w:rsidRDefault="00980205" w:rsidP="00980205">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03FDAB1E" w14:textId="77777777" w:rsidR="00980205" w:rsidRDefault="00980205" w:rsidP="00980205">
      <w:pPr>
        <w:ind w:left="-142" w:right="-1" w:firstLine="709"/>
        <w:jc w:val="both"/>
        <w:rPr>
          <w:bCs/>
          <w:kern w:val="32"/>
          <w:sz w:val="28"/>
          <w:szCs w:val="28"/>
        </w:rPr>
      </w:pPr>
    </w:p>
    <w:p w14:paraId="359A4F21" w14:textId="77777777" w:rsidR="00980205" w:rsidRDefault="00980205" w:rsidP="00980205">
      <w:pPr>
        <w:ind w:left="-142" w:right="-1" w:firstLine="709"/>
        <w:jc w:val="both"/>
        <w:rPr>
          <w:b/>
          <w:sz w:val="28"/>
          <w:szCs w:val="28"/>
        </w:rPr>
      </w:pPr>
      <w:r>
        <w:rPr>
          <w:bCs/>
          <w:kern w:val="32"/>
          <w:sz w:val="28"/>
          <w:szCs w:val="28"/>
        </w:rPr>
        <w:t>Согласиться с предложением докладчика.</w:t>
      </w:r>
    </w:p>
    <w:p w14:paraId="7BDA656C" w14:textId="77777777" w:rsidR="00980205" w:rsidRDefault="00980205" w:rsidP="00980205">
      <w:pPr>
        <w:ind w:left="-142" w:right="-1" w:firstLine="709"/>
        <w:jc w:val="both"/>
        <w:rPr>
          <w:b/>
          <w:bCs/>
          <w:sz w:val="28"/>
          <w:szCs w:val="22"/>
        </w:rPr>
      </w:pPr>
    </w:p>
    <w:p w14:paraId="0E18B2B1" w14:textId="77777777" w:rsidR="000B0E91" w:rsidRDefault="00980205" w:rsidP="000B0E91">
      <w:pPr>
        <w:ind w:left="-142" w:right="-1" w:firstLine="709"/>
        <w:jc w:val="both"/>
        <w:rPr>
          <w:b/>
          <w:sz w:val="28"/>
          <w:szCs w:val="28"/>
        </w:rPr>
      </w:pPr>
      <w:r>
        <w:rPr>
          <w:b/>
          <w:bCs/>
          <w:sz w:val="28"/>
          <w:szCs w:val="22"/>
        </w:rPr>
        <w:t>Проведено голосование: «за» - единогласно.</w:t>
      </w:r>
    </w:p>
    <w:p w14:paraId="655D9E95" w14:textId="77777777" w:rsidR="000B0E91" w:rsidRDefault="000B0E91" w:rsidP="000B0E91">
      <w:pPr>
        <w:ind w:left="-142" w:right="-1" w:firstLine="709"/>
        <w:jc w:val="both"/>
        <w:rPr>
          <w:b/>
          <w:sz w:val="28"/>
          <w:szCs w:val="28"/>
        </w:rPr>
      </w:pPr>
    </w:p>
    <w:p w14:paraId="4BE0B46F" w14:textId="2C9C8E80" w:rsidR="000B0E91" w:rsidRDefault="000B0E91" w:rsidP="000B0E91">
      <w:pPr>
        <w:ind w:right="-1" w:firstLine="709"/>
        <w:jc w:val="both"/>
        <w:rPr>
          <w:b/>
          <w:sz w:val="28"/>
          <w:szCs w:val="28"/>
        </w:rPr>
      </w:pPr>
      <w:r w:rsidRPr="000B0E91">
        <w:rPr>
          <w:bCs/>
          <w:sz w:val="28"/>
          <w:szCs w:val="28"/>
        </w:rPr>
        <w:t>Вопрос 11</w:t>
      </w:r>
      <w:r>
        <w:rPr>
          <w:b/>
          <w:sz w:val="28"/>
          <w:szCs w:val="28"/>
        </w:rPr>
        <w:t xml:space="preserve"> «</w:t>
      </w:r>
      <w:r w:rsidRPr="007C52A9">
        <w:rPr>
          <w:b/>
          <w:bCs/>
          <w:kern w:val="32"/>
          <w:sz w:val="28"/>
          <w:szCs w:val="28"/>
        </w:rPr>
        <w:t xml:space="preserve">Об утверждении </w:t>
      </w:r>
      <w:r w:rsidRPr="00BD7438">
        <w:rPr>
          <w:b/>
          <w:bCs/>
          <w:kern w:val="32"/>
          <w:sz w:val="28"/>
          <w:szCs w:val="28"/>
        </w:rPr>
        <w:t>производственной программы</w:t>
      </w:r>
      <w:r>
        <w:rPr>
          <w:b/>
          <w:sz w:val="28"/>
          <w:szCs w:val="28"/>
        </w:rPr>
        <w:t xml:space="preserve"> </w:t>
      </w:r>
      <w:r w:rsidRPr="00BD7438">
        <w:rPr>
          <w:b/>
          <w:bCs/>
          <w:kern w:val="32"/>
          <w:sz w:val="28"/>
          <w:szCs w:val="28"/>
        </w:rPr>
        <w:t>в сфере водоотведения и об установлении тарифов на водоотведение</w:t>
      </w:r>
      <w:r>
        <w:rPr>
          <w:b/>
          <w:bCs/>
          <w:kern w:val="32"/>
          <w:sz w:val="28"/>
          <w:szCs w:val="28"/>
        </w:rPr>
        <w:t xml:space="preserve"> (поверхностные сточные воды) </w:t>
      </w:r>
      <w:r>
        <w:rPr>
          <w:b/>
          <w:sz w:val="28"/>
          <w:szCs w:val="28"/>
        </w:rPr>
        <w:t>МБУ «Кемеровские автодороги</w:t>
      </w:r>
      <w:r w:rsidRPr="00BD7438">
        <w:rPr>
          <w:b/>
          <w:sz w:val="28"/>
          <w:szCs w:val="28"/>
        </w:rPr>
        <w:t>» (</w:t>
      </w:r>
      <w:r>
        <w:rPr>
          <w:b/>
          <w:sz w:val="28"/>
          <w:szCs w:val="28"/>
        </w:rPr>
        <w:t>Кемеровский городской округ</w:t>
      </w:r>
      <w:r w:rsidRPr="00BD7438">
        <w:rPr>
          <w:b/>
          <w:sz w:val="28"/>
          <w:szCs w:val="28"/>
        </w:rPr>
        <w:t>)</w:t>
      </w:r>
      <w:r>
        <w:rPr>
          <w:b/>
          <w:sz w:val="28"/>
          <w:szCs w:val="28"/>
        </w:rPr>
        <w:t>»</w:t>
      </w:r>
    </w:p>
    <w:p w14:paraId="0CFB3881" w14:textId="77777777" w:rsidR="000B0E91" w:rsidRDefault="000B0E91" w:rsidP="000B0E91">
      <w:pPr>
        <w:ind w:right="-1" w:firstLine="709"/>
        <w:jc w:val="both"/>
        <w:rPr>
          <w:b/>
          <w:sz w:val="28"/>
          <w:szCs w:val="28"/>
        </w:rPr>
      </w:pPr>
    </w:p>
    <w:p w14:paraId="09974400" w14:textId="77777777" w:rsidR="000B0E91" w:rsidRDefault="000B0E91" w:rsidP="000B0E91">
      <w:pPr>
        <w:widowControl w:val="0"/>
        <w:ind w:right="-1" w:firstLine="709"/>
        <w:jc w:val="both"/>
        <w:rPr>
          <w:b/>
          <w:sz w:val="28"/>
          <w:szCs w:val="28"/>
        </w:rPr>
      </w:pPr>
      <w:r w:rsidRPr="00FE1087">
        <w:rPr>
          <w:b/>
          <w:sz w:val="28"/>
          <w:szCs w:val="28"/>
        </w:rPr>
        <w:t xml:space="preserve">СЛУШАЛИ: </w:t>
      </w:r>
      <w:r>
        <w:rPr>
          <w:b/>
          <w:sz w:val="28"/>
          <w:szCs w:val="28"/>
        </w:rPr>
        <w:t>Чурсину О.А.</w:t>
      </w:r>
    </w:p>
    <w:p w14:paraId="28B49915" w14:textId="77777777" w:rsidR="000B0E91" w:rsidRDefault="000B0E91" w:rsidP="000B0E91">
      <w:pPr>
        <w:ind w:right="-1" w:firstLine="709"/>
        <w:jc w:val="both"/>
        <w:rPr>
          <w:b/>
          <w:sz w:val="28"/>
          <w:szCs w:val="28"/>
        </w:rPr>
      </w:pPr>
    </w:p>
    <w:p w14:paraId="61DCE53F" w14:textId="30C1FCD5" w:rsidR="000B0E91" w:rsidRPr="000B0E91" w:rsidRDefault="000B0E91" w:rsidP="000B0E91">
      <w:pPr>
        <w:ind w:right="-1" w:firstLine="709"/>
        <w:jc w:val="both"/>
        <w:rPr>
          <w:b/>
          <w:sz w:val="28"/>
          <w:szCs w:val="28"/>
        </w:rPr>
      </w:pPr>
      <w:r>
        <w:rPr>
          <w:bCs/>
          <w:color w:val="000000"/>
          <w:kern w:val="32"/>
          <w:sz w:val="28"/>
          <w:szCs w:val="28"/>
          <w:lang w:eastAsia="en-US"/>
        </w:rPr>
        <w:t>Докладчик, согласно экспертному заключению (приложение № 22 к настоящему протоколу) предлагает</w:t>
      </w:r>
      <w:r w:rsidR="00893AE7">
        <w:rPr>
          <w:bCs/>
          <w:color w:val="000000"/>
          <w:kern w:val="32"/>
          <w:sz w:val="28"/>
          <w:szCs w:val="28"/>
          <w:lang w:eastAsia="en-US"/>
        </w:rPr>
        <w:t>:</w:t>
      </w:r>
    </w:p>
    <w:p w14:paraId="0676F466" w14:textId="19578D7B" w:rsidR="000B0E91" w:rsidRPr="000B0E91" w:rsidRDefault="000B0E91" w:rsidP="000B0E91">
      <w:pPr>
        <w:pStyle w:val="a7"/>
        <w:numPr>
          <w:ilvl w:val="0"/>
          <w:numId w:val="42"/>
        </w:numPr>
        <w:ind w:left="0" w:firstLine="709"/>
        <w:jc w:val="both"/>
        <w:rPr>
          <w:bCs/>
          <w:kern w:val="32"/>
          <w:sz w:val="28"/>
          <w:szCs w:val="28"/>
        </w:rPr>
      </w:pPr>
      <w:r w:rsidRPr="000B0E91">
        <w:rPr>
          <w:bCs/>
          <w:kern w:val="32"/>
          <w:sz w:val="28"/>
          <w:szCs w:val="28"/>
        </w:rPr>
        <w:t>Утвердить МБУ</w:t>
      </w:r>
      <w:r w:rsidRPr="000B0E91">
        <w:rPr>
          <w:sz w:val="28"/>
          <w:szCs w:val="28"/>
        </w:rPr>
        <w:t xml:space="preserve"> «Кемеровские автодороги» (Кемеровский городской округ)</w:t>
      </w:r>
      <w:r w:rsidRPr="000B0E91">
        <w:rPr>
          <w:bCs/>
          <w:kern w:val="32"/>
          <w:sz w:val="28"/>
          <w:szCs w:val="28"/>
        </w:rPr>
        <w:t xml:space="preserve">, ИНН </w:t>
      </w:r>
      <w:r w:rsidRPr="000B0E91">
        <w:rPr>
          <w:sz w:val="28"/>
          <w:szCs w:val="28"/>
        </w:rPr>
        <w:t>4205159600</w:t>
      </w:r>
      <w:r w:rsidRPr="000B0E91">
        <w:rPr>
          <w:bCs/>
          <w:kern w:val="32"/>
          <w:sz w:val="28"/>
          <w:szCs w:val="28"/>
        </w:rPr>
        <w:t>, производственную программу в сфере</w:t>
      </w:r>
      <w:r w:rsidRPr="000B0E91">
        <w:rPr>
          <w:bCs/>
          <w:color w:val="FF0000"/>
          <w:kern w:val="32"/>
          <w:sz w:val="28"/>
          <w:szCs w:val="28"/>
        </w:rPr>
        <w:t xml:space="preserve"> </w:t>
      </w:r>
      <w:r w:rsidRPr="000B0E91">
        <w:rPr>
          <w:bCs/>
          <w:kern w:val="32"/>
          <w:sz w:val="28"/>
          <w:szCs w:val="28"/>
        </w:rPr>
        <w:t xml:space="preserve">водоотведения на период с 01.01.2025 по 31.12.2029 согласно приложению № 24 к настоящему протоколу.  </w:t>
      </w:r>
    </w:p>
    <w:p w14:paraId="10B57E28" w14:textId="4B6E6C7F" w:rsidR="000B0E91" w:rsidRPr="000B0E91" w:rsidRDefault="000B0E91" w:rsidP="000B0E91">
      <w:pPr>
        <w:pStyle w:val="a7"/>
        <w:numPr>
          <w:ilvl w:val="0"/>
          <w:numId w:val="42"/>
        </w:numPr>
        <w:ind w:left="0" w:right="-1" w:firstLine="709"/>
        <w:jc w:val="both"/>
        <w:rPr>
          <w:bCs/>
          <w:kern w:val="32"/>
          <w:sz w:val="28"/>
          <w:szCs w:val="28"/>
        </w:rPr>
      </w:pPr>
      <w:r w:rsidRPr="000B0E91">
        <w:rPr>
          <w:bCs/>
          <w:color w:val="000000"/>
          <w:kern w:val="32"/>
          <w:sz w:val="28"/>
          <w:szCs w:val="28"/>
          <w:lang w:eastAsia="en-US"/>
        </w:rPr>
        <w:t>У</w:t>
      </w:r>
      <w:r w:rsidRPr="000B0E91">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0B0E91">
        <w:rPr>
          <w:bCs/>
          <w:kern w:val="32"/>
          <w:sz w:val="28"/>
          <w:szCs w:val="28"/>
        </w:rPr>
        <w:br/>
        <w:t xml:space="preserve">№ </w:t>
      </w:r>
      <w:r>
        <w:rPr>
          <w:bCs/>
          <w:kern w:val="32"/>
          <w:sz w:val="28"/>
          <w:szCs w:val="28"/>
        </w:rPr>
        <w:t>22</w:t>
      </w:r>
      <w:r w:rsidRPr="000B0E91">
        <w:rPr>
          <w:bCs/>
          <w:kern w:val="32"/>
          <w:sz w:val="28"/>
          <w:szCs w:val="28"/>
        </w:rPr>
        <w:t xml:space="preserve"> к </w:t>
      </w:r>
      <w:r w:rsidRPr="000B0E91">
        <w:rPr>
          <w:bCs/>
          <w:color w:val="000000"/>
          <w:sz w:val="28"/>
          <w:szCs w:val="28"/>
          <w:shd w:val="clear" w:color="auto" w:fill="FFFFFF"/>
        </w:rPr>
        <w:t>настоящему протоколу</w:t>
      </w:r>
      <w:r w:rsidRPr="000B0E91">
        <w:rPr>
          <w:bCs/>
          <w:kern w:val="32"/>
          <w:sz w:val="28"/>
          <w:szCs w:val="28"/>
        </w:rPr>
        <w:t>;</w:t>
      </w:r>
    </w:p>
    <w:p w14:paraId="1C8A9A04" w14:textId="5BC49720" w:rsidR="000B0E91" w:rsidRPr="000B0E91" w:rsidRDefault="000B0E91" w:rsidP="000B0E91">
      <w:pPr>
        <w:pStyle w:val="a7"/>
        <w:numPr>
          <w:ilvl w:val="0"/>
          <w:numId w:val="42"/>
        </w:numPr>
        <w:ind w:left="0" w:firstLine="709"/>
        <w:jc w:val="both"/>
        <w:rPr>
          <w:bCs/>
          <w:kern w:val="32"/>
          <w:sz w:val="28"/>
          <w:szCs w:val="28"/>
        </w:rPr>
      </w:pPr>
      <w:r w:rsidRPr="000B0E91">
        <w:rPr>
          <w:bCs/>
          <w:kern w:val="32"/>
          <w:sz w:val="28"/>
          <w:szCs w:val="28"/>
        </w:rPr>
        <w:t xml:space="preserve"> Установить МБУ</w:t>
      </w:r>
      <w:r w:rsidRPr="000B0E91">
        <w:rPr>
          <w:sz w:val="28"/>
          <w:szCs w:val="28"/>
        </w:rPr>
        <w:t xml:space="preserve"> «Кемеровские автодороги» (Кемеровский городской округ)</w:t>
      </w:r>
      <w:r w:rsidRPr="000B0E91">
        <w:rPr>
          <w:bCs/>
          <w:kern w:val="32"/>
          <w:sz w:val="28"/>
          <w:szCs w:val="28"/>
        </w:rPr>
        <w:t xml:space="preserve">, ИНН </w:t>
      </w:r>
      <w:r w:rsidRPr="000B0E91">
        <w:rPr>
          <w:sz w:val="28"/>
          <w:szCs w:val="28"/>
        </w:rPr>
        <w:t>4205159600</w:t>
      </w:r>
      <w:r w:rsidRPr="000B0E91">
        <w:rPr>
          <w:bCs/>
          <w:kern w:val="32"/>
          <w:sz w:val="28"/>
          <w:szCs w:val="28"/>
        </w:rPr>
        <w:t>, одноставочные тарифы на водоотведение (поверхностные сточные воды), с применением метода индексации на период        с 01.01.2025 по 31.12.2029 согласно приложению № 2</w:t>
      </w:r>
      <w:r>
        <w:rPr>
          <w:bCs/>
          <w:kern w:val="32"/>
          <w:sz w:val="28"/>
          <w:szCs w:val="28"/>
        </w:rPr>
        <w:t>5</w:t>
      </w:r>
      <w:r w:rsidRPr="000B0E91">
        <w:rPr>
          <w:bCs/>
          <w:kern w:val="32"/>
          <w:sz w:val="28"/>
          <w:szCs w:val="28"/>
        </w:rPr>
        <w:t xml:space="preserve"> к настоящему </w:t>
      </w:r>
      <w:r>
        <w:rPr>
          <w:bCs/>
          <w:kern w:val="32"/>
          <w:sz w:val="28"/>
          <w:szCs w:val="28"/>
        </w:rPr>
        <w:t>протоколу</w:t>
      </w:r>
      <w:r w:rsidRPr="000B0E91">
        <w:rPr>
          <w:bCs/>
          <w:kern w:val="32"/>
          <w:sz w:val="28"/>
          <w:szCs w:val="28"/>
        </w:rPr>
        <w:t xml:space="preserve">.  </w:t>
      </w:r>
    </w:p>
    <w:p w14:paraId="01B9D256" w14:textId="77777777" w:rsidR="0063466C" w:rsidRDefault="0063466C" w:rsidP="00D04F8D">
      <w:pPr>
        <w:tabs>
          <w:tab w:val="left" w:pos="1843"/>
        </w:tabs>
        <w:autoSpaceDE w:val="0"/>
        <w:autoSpaceDN w:val="0"/>
        <w:adjustRightInd w:val="0"/>
        <w:ind w:firstLine="567"/>
        <w:jc w:val="both"/>
        <w:outlineLvl w:val="1"/>
        <w:rPr>
          <w:b/>
          <w:bCs/>
          <w:color w:val="000000"/>
          <w:kern w:val="32"/>
          <w:sz w:val="28"/>
          <w:szCs w:val="28"/>
        </w:rPr>
      </w:pPr>
    </w:p>
    <w:p w14:paraId="37677BCE" w14:textId="607ECDF7" w:rsidR="00D34913" w:rsidRPr="00185942" w:rsidRDefault="00D34913" w:rsidP="00D34913">
      <w:pPr>
        <w:tabs>
          <w:tab w:val="left" w:pos="1843"/>
        </w:tabs>
        <w:autoSpaceDE w:val="0"/>
        <w:autoSpaceDN w:val="0"/>
        <w:adjustRightInd w:val="0"/>
        <w:ind w:firstLine="425"/>
        <w:jc w:val="both"/>
        <w:outlineLvl w:val="1"/>
        <w:rPr>
          <w:bCs/>
          <w:kern w:val="32"/>
          <w:sz w:val="28"/>
          <w:szCs w:val="28"/>
          <w:lang w:eastAsia="en-US"/>
        </w:rPr>
      </w:pPr>
      <w:r>
        <w:rPr>
          <w:bCs/>
          <w:color w:val="000000"/>
          <w:kern w:val="32"/>
          <w:sz w:val="28"/>
          <w:szCs w:val="28"/>
        </w:rPr>
        <w:t xml:space="preserve">В материалах дела имеется </w:t>
      </w:r>
      <w:r w:rsidRPr="00185942">
        <w:rPr>
          <w:bCs/>
          <w:kern w:val="32"/>
          <w:sz w:val="28"/>
          <w:szCs w:val="28"/>
        </w:rPr>
        <w:t>письменное обращение от 2</w:t>
      </w:r>
      <w:r>
        <w:rPr>
          <w:bCs/>
          <w:kern w:val="32"/>
          <w:sz w:val="28"/>
          <w:szCs w:val="28"/>
        </w:rPr>
        <w:t>5</w:t>
      </w:r>
      <w:r w:rsidRPr="00185942">
        <w:rPr>
          <w:bCs/>
          <w:kern w:val="32"/>
          <w:sz w:val="28"/>
          <w:szCs w:val="28"/>
        </w:rPr>
        <w:t xml:space="preserve">.11.2024 № </w:t>
      </w:r>
      <w:r>
        <w:rPr>
          <w:bCs/>
          <w:kern w:val="32"/>
          <w:sz w:val="28"/>
          <w:szCs w:val="28"/>
        </w:rPr>
        <w:t>2109</w:t>
      </w:r>
      <w:r w:rsidRPr="00185942">
        <w:rPr>
          <w:bCs/>
          <w:kern w:val="32"/>
          <w:sz w:val="28"/>
          <w:szCs w:val="28"/>
        </w:rPr>
        <w:t xml:space="preserve"> за подписью директора </w:t>
      </w:r>
      <w:r w:rsidRPr="000B0E91">
        <w:rPr>
          <w:bCs/>
          <w:kern w:val="32"/>
          <w:sz w:val="28"/>
          <w:szCs w:val="28"/>
        </w:rPr>
        <w:t>МБУ</w:t>
      </w:r>
      <w:r w:rsidRPr="000B0E91">
        <w:rPr>
          <w:sz w:val="28"/>
          <w:szCs w:val="28"/>
        </w:rPr>
        <w:t xml:space="preserve"> «Кемеровские автодороги» </w:t>
      </w:r>
      <w:r w:rsidRPr="00185942">
        <w:rPr>
          <w:bCs/>
          <w:kern w:val="32"/>
          <w:sz w:val="28"/>
          <w:szCs w:val="28"/>
          <w:lang w:eastAsia="en-US"/>
        </w:rPr>
        <w:t xml:space="preserve">с просьбой рассмотреть вопрос в отсутствии представителей </w:t>
      </w:r>
      <w:r>
        <w:rPr>
          <w:bCs/>
          <w:kern w:val="32"/>
          <w:sz w:val="28"/>
          <w:szCs w:val="28"/>
          <w:lang w:eastAsia="en-US"/>
        </w:rPr>
        <w:t>учреждения</w:t>
      </w:r>
      <w:r w:rsidRPr="00185942">
        <w:rPr>
          <w:bCs/>
          <w:kern w:val="32"/>
          <w:sz w:val="28"/>
          <w:szCs w:val="28"/>
          <w:lang w:eastAsia="en-US"/>
        </w:rPr>
        <w:t xml:space="preserve">. </w:t>
      </w:r>
    </w:p>
    <w:p w14:paraId="1A0EE162" w14:textId="77777777" w:rsidR="000B0E91" w:rsidRDefault="000B0E91" w:rsidP="000B0E91">
      <w:pPr>
        <w:ind w:left="-142" w:right="-1" w:firstLine="709"/>
        <w:jc w:val="both"/>
        <w:rPr>
          <w:b/>
          <w:sz w:val="28"/>
          <w:szCs w:val="28"/>
        </w:rPr>
      </w:pPr>
      <w:r w:rsidRPr="004C29EF">
        <w:rPr>
          <w:b/>
          <w:sz w:val="28"/>
          <w:szCs w:val="28"/>
        </w:rPr>
        <w:lastRenderedPageBreak/>
        <w:t xml:space="preserve">ПРАВЛЕНИЕ РЭК КУЗБАССА </w:t>
      </w:r>
      <w:r>
        <w:rPr>
          <w:b/>
          <w:sz w:val="28"/>
          <w:szCs w:val="28"/>
        </w:rPr>
        <w:t>РЕШИЛ</w:t>
      </w:r>
      <w:r w:rsidRPr="004C29EF">
        <w:rPr>
          <w:b/>
          <w:sz w:val="28"/>
          <w:szCs w:val="28"/>
        </w:rPr>
        <w:t>О:</w:t>
      </w:r>
    </w:p>
    <w:p w14:paraId="47E938A7" w14:textId="77777777" w:rsidR="000B0E91" w:rsidRDefault="000B0E91" w:rsidP="000B0E91">
      <w:pPr>
        <w:ind w:left="-142" w:right="-1" w:firstLine="709"/>
        <w:jc w:val="both"/>
        <w:rPr>
          <w:bCs/>
          <w:kern w:val="32"/>
          <w:sz w:val="28"/>
          <w:szCs w:val="28"/>
        </w:rPr>
      </w:pPr>
    </w:p>
    <w:p w14:paraId="592F4684" w14:textId="77777777" w:rsidR="000B0E91" w:rsidRDefault="000B0E91" w:rsidP="000B0E91">
      <w:pPr>
        <w:ind w:left="-142" w:right="-1" w:firstLine="709"/>
        <w:jc w:val="both"/>
        <w:rPr>
          <w:b/>
          <w:sz w:val="28"/>
          <w:szCs w:val="28"/>
        </w:rPr>
      </w:pPr>
      <w:r>
        <w:rPr>
          <w:bCs/>
          <w:kern w:val="32"/>
          <w:sz w:val="28"/>
          <w:szCs w:val="28"/>
        </w:rPr>
        <w:t>Согласиться с предложением докладчика.</w:t>
      </w:r>
    </w:p>
    <w:p w14:paraId="05B12CB8" w14:textId="77777777" w:rsidR="000B0E91" w:rsidRDefault="000B0E91" w:rsidP="000B0E91">
      <w:pPr>
        <w:ind w:left="-142" w:right="-1" w:firstLine="709"/>
        <w:jc w:val="both"/>
        <w:rPr>
          <w:b/>
          <w:bCs/>
          <w:sz w:val="28"/>
          <w:szCs w:val="22"/>
        </w:rPr>
      </w:pPr>
    </w:p>
    <w:p w14:paraId="3F12CE0A" w14:textId="77777777" w:rsidR="000C5793" w:rsidRDefault="000B0E91" w:rsidP="000C5793">
      <w:pPr>
        <w:ind w:left="-142" w:right="-1" w:firstLine="709"/>
        <w:jc w:val="both"/>
        <w:rPr>
          <w:b/>
          <w:sz w:val="28"/>
          <w:szCs w:val="28"/>
        </w:rPr>
      </w:pPr>
      <w:r>
        <w:rPr>
          <w:b/>
          <w:bCs/>
          <w:sz w:val="28"/>
          <w:szCs w:val="22"/>
        </w:rPr>
        <w:t>Проведено голосование: «за» - единогласно.</w:t>
      </w:r>
    </w:p>
    <w:p w14:paraId="28DE1838" w14:textId="77777777" w:rsidR="000C5793" w:rsidRDefault="000C5793" w:rsidP="000C5793">
      <w:pPr>
        <w:ind w:left="-142" w:right="-1" w:firstLine="709"/>
        <w:jc w:val="both"/>
        <w:rPr>
          <w:b/>
          <w:sz w:val="28"/>
          <w:szCs w:val="28"/>
        </w:rPr>
      </w:pPr>
    </w:p>
    <w:p w14:paraId="21D26634" w14:textId="062334E1" w:rsidR="00893AE7" w:rsidRDefault="000556FA" w:rsidP="00D34913">
      <w:pPr>
        <w:ind w:right="-1" w:firstLine="709"/>
        <w:jc w:val="both"/>
        <w:rPr>
          <w:b/>
          <w:sz w:val="28"/>
          <w:szCs w:val="28"/>
        </w:rPr>
      </w:pPr>
      <w:r w:rsidRPr="000556FA">
        <w:rPr>
          <w:color w:val="000000"/>
          <w:kern w:val="32"/>
          <w:sz w:val="28"/>
          <w:szCs w:val="28"/>
        </w:rPr>
        <w:t>Вопрос 12</w:t>
      </w:r>
      <w:r>
        <w:rPr>
          <w:b/>
          <w:bCs/>
          <w:color w:val="000000"/>
          <w:kern w:val="32"/>
          <w:sz w:val="28"/>
          <w:szCs w:val="28"/>
        </w:rPr>
        <w:t xml:space="preserve"> «</w:t>
      </w:r>
      <w:r w:rsidR="000C5793">
        <w:rPr>
          <w:b/>
          <w:bCs/>
          <w:kern w:val="32"/>
          <w:sz w:val="28"/>
          <w:szCs w:val="28"/>
        </w:rPr>
        <w:t>О внесении изменений в постановление Региональной энергетической комиссии Кузбасса от 27.11.2020 № 453 «</w:t>
      </w:r>
      <w:r w:rsidR="000C5793" w:rsidRPr="007C52A9">
        <w:rPr>
          <w:b/>
          <w:bCs/>
          <w:kern w:val="32"/>
          <w:sz w:val="28"/>
          <w:szCs w:val="28"/>
        </w:rPr>
        <w:t>Об утверждении</w:t>
      </w:r>
      <w:r w:rsidR="000C5793">
        <w:rPr>
          <w:b/>
          <w:bCs/>
          <w:kern w:val="32"/>
          <w:sz w:val="28"/>
          <w:szCs w:val="28"/>
        </w:rPr>
        <w:t xml:space="preserve"> п</w:t>
      </w:r>
      <w:r w:rsidR="000C5793" w:rsidRPr="007C52A9">
        <w:rPr>
          <w:b/>
          <w:bCs/>
          <w:kern w:val="32"/>
          <w:sz w:val="28"/>
          <w:szCs w:val="28"/>
        </w:rPr>
        <w:t>роизводственной программы</w:t>
      </w:r>
      <w:r w:rsidR="000C5793">
        <w:rPr>
          <w:b/>
          <w:bCs/>
          <w:kern w:val="32"/>
          <w:sz w:val="28"/>
          <w:szCs w:val="28"/>
        </w:rPr>
        <w:t xml:space="preserve"> </w:t>
      </w:r>
      <w:r w:rsidR="000C5793" w:rsidRPr="007C52A9">
        <w:rPr>
          <w:b/>
          <w:bCs/>
          <w:kern w:val="32"/>
          <w:sz w:val="28"/>
          <w:szCs w:val="28"/>
        </w:rPr>
        <w:t xml:space="preserve">в </w:t>
      </w:r>
      <w:r w:rsidR="000C5793">
        <w:rPr>
          <w:b/>
          <w:bCs/>
          <w:kern w:val="32"/>
          <w:sz w:val="28"/>
          <w:szCs w:val="28"/>
        </w:rPr>
        <w:t xml:space="preserve">области </w:t>
      </w:r>
      <w:r w:rsidR="000C5793" w:rsidRPr="00D93AA7">
        <w:rPr>
          <w:b/>
          <w:bCs/>
          <w:kern w:val="32"/>
          <w:sz w:val="28"/>
          <w:szCs w:val="28"/>
        </w:rPr>
        <w:t>обращения с твердыми коммунальными отходами</w:t>
      </w:r>
      <w:r w:rsidR="000C5793">
        <w:rPr>
          <w:b/>
          <w:bCs/>
          <w:kern w:val="32"/>
          <w:sz w:val="28"/>
          <w:szCs w:val="28"/>
        </w:rPr>
        <w:t xml:space="preserve"> </w:t>
      </w:r>
      <w:r w:rsidR="000C5793" w:rsidRPr="00D93AA7">
        <w:rPr>
          <w:b/>
          <w:bCs/>
          <w:kern w:val="32"/>
          <w:sz w:val="28"/>
          <w:szCs w:val="28"/>
        </w:rPr>
        <w:t>и об у</w:t>
      </w:r>
      <w:r w:rsidR="000C5793">
        <w:rPr>
          <w:b/>
          <w:bCs/>
          <w:kern w:val="32"/>
          <w:sz w:val="28"/>
          <w:szCs w:val="28"/>
        </w:rPr>
        <w:t>тверждении предельных</w:t>
      </w:r>
      <w:r w:rsidR="000C5793" w:rsidRPr="00D93AA7">
        <w:rPr>
          <w:b/>
          <w:bCs/>
          <w:kern w:val="32"/>
          <w:sz w:val="28"/>
          <w:szCs w:val="28"/>
        </w:rPr>
        <w:t xml:space="preserve"> тарифов на</w:t>
      </w:r>
      <w:r w:rsidR="000C5793">
        <w:rPr>
          <w:b/>
          <w:bCs/>
          <w:kern w:val="32"/>
          <w:sz w:val="28"/>
          <w:szCs w:val="28"/>
        </w:rPr>
        <w:t xml:space="preserve"> </w:t>
      </w:r>
      <w:r w:rsidR="000C5793" w:rsidRPr="00D93AA7">
        <w:rPr>
          <w:b/>
          <w:bCs/>
          <w:kern w:val="32"/>
          <w:sz w:val="28"/>
          <w:szCs w:val="28"/>
        </w:rPr>
        <w:t>захоронение твердых коммунальных отходов</w:t>
      </w:r>
      <w:r w:rsidR="000C5793">
        <w:rPr>
          <w:b/>
          <w:bCs/>
          <w:kern w:val="32"/>
          <w:sz w:val="28"/>
          <w:szCs w:val="28"/>
        </w:rPr>
        <w:t xml:space="preserve"> </w:t>
      </w:r>
      <w:r w:rsidR="000C5793">
        <w:rPr>
          <w:b/>
          <w:sz w:val="28"/>
          <w:szCs w:val="28"/>
        </w:rPr>
        <w:t>МП Анжеро-Судженского городского округа</w:t>
      </w:r>
      <w:r w:rsidR="000C5793" w:rsidRPr="006B097E">
        <w:rPr>
          <w:b/>
          <w:sz w:val="28"/>
          <w:szCs w:val="28"/>
        </w:rPr>
        <w:t xml:space="preserve"> «</w:t>
      </w:r>
      <w:r w:rsidR="000C5793">
        <w:rPr>
          <w:b/>
          <w:sz w:val="28"/>
          <w:szCs w:val="28"/>
        </w:rPr>
        <w:t>Коммунальное Спецавтохозяйство</w:t>
      </w:r>
      <w:r w:rsidR="000C5793" w:rsidRPr="006B097E">
        <w:rPr>
          <w:b/>
          <w:sz w:val="28"/>
          <w:szCs w:val="28"/>
        </w:rPr>
        <w:t>» (</w:t>
      </w:r>
      <w:r w:rsidR="000C5793">
        <w:rPr>
          <w:b/>
          <w:sz w:val="28"/>
          <w:szCs w:val="28"/>
        </w:rPr>
        <w:t>Анжеро-Судженский городской округ</w:t>
      </w:r>
      <w:r w:rsidR="000C5793" w:rsidRPr="006B097E">
        <w:rPr>
          <w:b/>
          <w:sz w:val="28"/>
          <w:szCs w:val="28"/>
        </w:rPr>
        <w:t>)</w:t>
      </w:r>
      <w:r w:rsidR="000C5793">
        <w:rPr>
          <w:b/>
          <w:sz w:val="28"/>
          <w:szCs w:val="28"/>
        </w:rPr>
        <w:t>» в части 2025 года</w:t>
      </w:r>
      <w:r w:rsidR="00893AE7">
        <w:rPr>
          <w:b/>
          <w:sz w:val="28"/>
          <w:szCs w:val="28"/>
        </w:rPr>
        <w:t>»</w:t>
      </w:r>
    </w:p>
    <w:p w14:paraId="7BF70A57" w14:textId="77777777" w:rsidR="00893AE7" w:rsidRDefault="00893AE7" w:rsidP="00D34913">
      <w:pPr>
        <w:ind w:right="-1" w:firstLine="709"/>
        <w:jc w:val="both"/>
        <w:rPr>
          <w:b/>
          <w:sz w:val="28"/>
          <w:szCs w:val="28"/>
        </w:rPr>
      </w:pPr>
    </w:p>
    <w:p w14:paraId="4AAD0DEF" w14:textId="7845A3CE" w:rsidR="00893AE7" w:rsidRDefault="00893AE7" w:rsidP="00D34913">
      <w:pPr>
        <w:widowControl w:val="0"/>
        <w:ind w:right="-1" w:firstLine="567"/>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6BFC62B0" w14:textId="77777777" w:rsidR="00893AE7" w:rsidRDefault="00893AE7" w:rsidP="00A77E5C">
      <w:pPr>
        <w:ind w:right="-1" w:firstLine="567"/>
        <w:jc w:val="both"/>
        <w:rPr>
          <w:b/>
          <w:sz w:val="28"/>
          <w:szCs w:val="28"/>
        </w:rPr>
      </w:pPr>
    </w:p>
    <w:p w14:paraId="4C62E41C" w14:textId="08D76945" w:rsidR="00893AE7" w:rsidRPr="000B0E91" w:rsidRDefault="00893AE7" w:rsidP="00D34913">
      <w:pPr>
        <w:ind w:right="-1" w:firstLine="567"/>
        <w:jc w:val="both"/>
        <w:rPr>
          <w:b/>
          <w:sz w:val="28"/>
          <w:szCs w:val="28"/>
        </w:rPr>
      </w:pPr>
      <w:r>
        <w:rPr>
          <w:bCs/>
          <w:color w:val="000000"/>
          <w:kern w:val="32"/>
          <w:sz w:val="28"/>
          <w:szCs w:val="28"/>
          <w:lang w:eastAsia="en-US"/>
        </w:rPr>
        <w:t>Докладчик, согласно экспертному заключению (приложение № 26 к настоящему протоколу) предлагает:</w:t>
      </w:r>
    </w:p>
    <w:p w14:paraId="221CEC96" w14:textId="77777777" w:rsidR="00893AE7" w:rsidRPr="00893AE7" w:rsidRDefault="00893AE7" w:rsidP="00D34913">
      <w:pPr>
        <w:ind w:right="-1" w:firstLine="567"/>
        <w:jc w:val="both"/>
        <w:rPr>
          <w:bCs/>
          <w:sz w:val="28"/>
          <w:szCs w:val="28"/>
        </w:rPr>
      </w:pPr>
    </w:p>
    <w:p w14:paraId="13211AAB" w14:textId="4CA519A3" w:rsidR="00893AE7" w:rsidRDefault="0028143C" w:rsidP="00D34913">
      <w:pPr>
        <w:pStyle w:val="a7"/>
        <w:numPr>
          <w:ilvl w:val="0"/>
          <w:numId w:val="44"/>
        </w:numPr>
        <w:ind w:left="0" w:right="-1" w:firstLine="567"/>
        <w:jc w:val="both"/>
        <w:rPr>
          <w:bCs/>
          <w:sz w:val="28"/>
          <w:szCs w:val="28"/>
        </w:rPr>
      </w:pPr>
      <w:r w:rsidRPr="00893AE7">
        <w:rPr>
          <w:bCs/>
          <w:sz w:val="28"/>
          <w:szCs w:val="28"/>
        </w:rPr>
        <w:t xml:space="preserve">Скорректировать </w:t>
      </w:r>
      <w:r w:rsidR="00893AE7" w:rsidRPr="00893AE7">
        <w:rPr>
          <w:bCs/>
          <w:sz w:val="28"/>
          <w:szCs w:val="28"/>
        </w:rPr>
        <w:t>п</w:t>
      </w:r>
      <w:r w:rsidR="000C5793" w:rsidRPr="00893AE7">
        <w:rPr>
          <w:bCs/>
          <w:sz w:val="28"/>
          <w:szCs w:val="28"/>
        </w:rPr>
        <w:t>роизводственн</w:t>
      </w:r>
      <w:r w:rsidR="00893AE7" w:rsidRPr="00893AE7">
        <w:rPr>
          <w:bCs/>
          <w:sz w:val="28"/>
          <w:szCs w:val="28"/>
        </w:rPr>
        <w:t>ую</w:t>
      </w:r>
      <w:r w:rsidR="000C5793" w:rsidRPr="00893AE7">
        <w:rPr>
          <w:bCs/>
          <w:sz w:val="28"/>
          <w:szCs w:val="28"/>
        </w:rPr>
        <w:t xml:space="preserve"> программ</w:t>
      </w:r>
      <w:r w:rsidR="00893AE7" w:rsidRPr="00893AE7">
        <w:rPr>
          <w:bCs/>
          <w:sz w:val="28"/>
          <w:szCs w:val="28"/>
        </w:rPr>
        <w:t xml:space="preserve">у </w:t>
      </w:r>
      <w:r w:rsidR="000C5793" w:rsidRPr="00893AE7">
        <w:rPr>
          <w:bCs/>
          <w:sz w:val="28"/>
          <w:szCs w:val="28"/>
        </w:rPr>
        <w:t>МП Анжеро-Судженского городского округа «Коммунальное Спецавтохозяйство» (Анжеро-Судженский городской округ) в области обращения с твердыми коммунальными отходами</w:t>
      </w:r>
      <w:r w:rsidR="00C07BD5">
        <w:rPr>
          <w:bCs/>
          <w:sz w:val="28"/>
          <w:szCs w:val="28"/>
        </w:rPr>
        <w:t>, согласно приложению № 27 к настоящему протоколу</w:t>
      </w:r>
      <w:r w:rsidR="00893AE7">
        <w:rPr>
          <w:bCs/>
          <w:sz w:val="28"/>
          <w:szCs w:val="28"/>
        </w:rPr>
        <w:t>;</w:t>
      </w:r>
    </w:p>
    <w:p w14:paraId="19758F93" w14:textId="738E4F82" w:rsidR="000C5793" w:rsidRPr="00893AE7" w:rsidRDefault="00893AE7" w:rsidP="00D34913">
      <w:pPr>
        <w:pStyle w:val="a7"/>
        <w:numPr>
          <w:ilvl w:val="0"/>
          <w:numId w:val="44"/>
        </w:numPr>
        <w:ind w:left="0" w:right="-1" w:firstLine="567"/>
        <w:jc w:val="both"/>
        <w:rPr>
          <w:bCs/>
          <w:sz w:val="28"/>
          <w:szCs w:val="28"/>
        </w:rPr>
      </w:pPr>
      <w:r>
        <w:rPr>
          <w:bCs/>
          <w:sz w:val="28"/>
          <w:szCs w:val="28"/>
        </w:rPr>
        <w:t>Скорректировать п</w:t>
      </w:r>
      <w:r w:rsidR="000C5793" w:rsidRPr="00893AE7">
        <w:rPr>
          <w:bCs/>
          <w:sz w:val="28"/>
          <w:szCs w:val="28"/>
        </w:rPr>
        <w:t>редельные тарифы на захоронение твердых коммунальных отходов</w:t>
      </w:r>
      <w:r>
        <w:rPr>
          <w:bCs/>
          <w:sz w:val="28"/>
          <w:szCs w:val="28"/>
        </w:rPr>
        <w:t xml:space="preserve"> </w:t>
      </w:r>
      <w:r w:rsidR="000C5793" w:rsidRPr="00893AE7">
        <w:rPr>
          <w:bCs/>
          <w:sz w:val="28"/>
          <w:szCs w:val="28"/>
        </w:rPr>
        <w:t>МП Анжеро-Судженского городского округа «Коммунальное Спецавтохозяйство» (Анжеро-Судженский городской округ) на период с 01.01.2021 по 31.12.2025</w:t>
      </w:r>
      <w:r w:rsidR="00C07BD5">
        <w:rPr>
          <w:bCs/>
          <w:sz w:val="28"/>
          <w:szCs w:val="28"/>
        </w:rPr>
        <w:t>, согласно приложению № 28 к настоящему протоколу.</w:t>
      </w:r>
    </w:p>
    <w:p w14:paraId="52713B29" w14:textId="7F4693F1" w:rsidR="0063466C" w:rsidRDefault="0063466C" w:rsidP="00A77E5C">
      <w:pPr>
        <w:tabs>
          <w:tab w:val="left" w:pos="1843"/>
        </w:tabs>
        <w:autoSpaceDE w:val="0"/>
        <w:autoSpaceDN w:val="0"/>
        <w:adjustRightInd w:val="0"/>
        <w:ind w:left="-142" w:firstLine="567"/>
        <w:jc w:val="both"/>
        <w:outlineLvl w:val="1"/>
        <w:rPr>
          <w:bCs/>
          <w:color w:val="000000"/>
          <w:kern w:val="32"/>
          <w:sz w:val="28"/>
          <w:szCs w:val="28"/>
        </w:rPr>
      </w:pPr>
    </w:p>
    <w:p w14:paraId="09F890AB" w14:textId="77777777" w:rsidR="00540F38" w:rsidRDefault="00540F38" w:rsidP="00540F38">
      <w:pPr>
        <w:tabs>
          <w:tab w:val="left" w:pos="1843"/>
        </w:tabs>
        <w:autoSpaceDE w:val="0"/>
        <w:autoSpaceDN w:val="0"/>
        <w:adjustRightInd w:val="0"/>
        <w:ind w:left="-142" w:firstLine="567"/>
        <w:jc w:val="both"/>
        <w:outlineLvl w:val="1"/>
        <w:rPr>
          <w:bCs/>
          <w:color w:val="000000"/>
          <w:kern w:val="32"/>
          <w:sz w:val="28"/>
          <w:szCs w:val="28"/>
        </w:rPr>
      </w:pPr>
      <w:r>
        <w:rPr>
          <w:bCs/>
          <w:color w:val="000000"/>
          <w:kern w:val="32"/>
          <w:sz w:val="28"/>
          <w:szCs w:val="28"/>
        </w:rPr>
        <w:t>Расчеты представлены в приложении № 29 к настоящему протоколу.</w:t>
      </w:r>
    </w:p>
    <w:p w14:paraId="01D60132" w14:textId="77777777" w:rsidR="00540F38" w:rsidRDefault="00540F38" w:rsidP="00540F38">
      <w:pPr>
        <w:tabs>
          <w:tab w:val="left" w:pos="1843"/>
        </w:tabs>
        <w:autoSpaceDE w:val="0"/>
        <w:autoSpaceDN w:val="0"/>
        <w:adjustRightInd w:val="0"/>
        <w:jc w:val="both"/>
        <w:outlineLvl w:val="1"/>
        <w:rPr>
          <w:bCs/>
          <w:color w:val="000000"/>
          <w:kern w:val="32"/>
          <w:sz w:val="28"/>
          <w:szCs w:val="28"/>
        </w:rPr>
      </w:pPr>
    </w:p>
    <w:p w14:paraId="4F0ED007" w14:textId="36C2AF91" w:rsidR="00185942" w:rsidRPr="00185942" w:rsidRDefault="00185942" w:rsidP="00185942">
      <w:pPr>
        <w:tabs>
          <w:tab w:val="left" w:pos="1843"/>
        </w:tabs>
        <w:autoSpaceDE w:val="0"/>
        <w:autoSpaceDN w:val="0"/>
        <w:adjustRightInd w:val="0"/>
        <w:ind w:left="-142" w:firstLine="567"/>
        <w:jc w:val="both"/>
        <w:outlineLvl w:val="1"/>
        <w:rPr>
          <w:bCs/>
          <w:kern w:val="32"/>
          <w:sz w:val="28"/>
          <w:szCs w:val="28"/>
          <w:lang w:eastAsia="en-US"/>
        </w:rPr>
      </w:pPr>
      <w:r>
        <w:rPr>
          <w:bCs/>
          <w:color w:val="000000"/>
          <w:kern w:val="32"/>
          <w:sz w:val="28"/>
          <w:szCs w:val="28"/>
        </w:rPr>
        <w:t xml:space="preserve">В материалах дела имеется </w:t>
      </w:r>
      <w:r w:rsidRPr="00185942">
        <w:rPr>
          <w:bCs/>
          <w:kern w:val="32"/>
          <w:sz w:val="28"/>
          <w:szCs w:val="28"/>
        </w:rPr>
        <w:t xml:space="preserve">письменное обращение от 20.11.2024 № 142 за подписью директора </w:t>
      </w:r>
      <w:r w:rsidRPr="00185942">
        <w:rPr>
          <w:bCs/>
          <w:sz w:val="28"/>
          <w:szCs w:val="28"/>
        </w:rPr>
        <w:t xml:space="preserve">МП Анжеро-Судженского городского округа «Коммунальное Спецавтохозяйство» </w:t>
      </w:r>
      <w:r w:rsidRPr="00185942">
        <w:rPr>
          <w:bCs/>
          <w:kern w:val="32"/>
          <w:sz w:val="28"/>
          <w:szCs w:val="28"/>
          <w:lang w:eastAsia="en-US"/>
        </w:rPr>
        <w:t>с просьбой рассмотреть вопрос в отсутствии представителей предприятия. С проектом постановления ознакомлены.</w:t>
      </w:r>
    </w:p>
    <w:p w14:paraId="7E1A3922" w14:textId="77777777" w:rsidR="00185942" w:rsidRPr="00185942" w:rsidRDefault="00185942" w:rsidP="00A77E5C">
      <w:pPr>
        <w:tabs>
          <w:tab w:val="left" w:pos="1843"/>
        </w:tabs>
        <w:autoSpaceDE w:val="0"/>
        <w:autoSpaceDN w:val="0"/>
        <w:adjustRightInd w:val="0"/>
        <w:ind w:left="-142" w:firstLine="567"/>
        <w:jc w:val="both"/>
        <w:outlineLvl w:val="1"/>
        <w:rPr>
          <w:bCs/>
          <w:kern w:val="32"/>
          <w:sz w:val="28"/>
          <w:szCs w:val="28"/>
        </w:rPr>
      </w:pPr>
    </w:p>
    <w:p w14:paraId="661EBAB9" w14:textId="77777777" w:rsidR="00893AE7" w:rsidRDefault="00893AE7" w:rsidP="00893AE7">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43EE4364" w14:textId="77777777" w:rsidR="00893AE7" w:rsidRDefault="00893AE7" w:rsidP="00893AE7">
      <w:pPr>
        <w:ind w:left="-142" w:right="-1" w:firstLine="709"/>
        <w:jc w:val="both"/>
        <w:rPr>
          <w:bCs/>
          <w:kern w:val="32"/>
          <w:sz w:val="28"/>
          <w:szCs w:val="28"/>
        </w:rPr>
      </w:pPr>
    </w:p>
    <w:p w14:paraId="269C3AA8" w14:textId="77777777" w:rsidR="00893AE7" w:rsidRDefault="00893AE7" w:rsidP="00893AE7">
      <w:pPr>
        <w:ind w:left="-142" w:right="-1" w:firstLine="709"/>
        <w:jc w:val="both"/>
        <w:rPr>
          <w:b/>
          <w:sz w:val="28"/>
          <w:szCs w:val="28"/>
        </w:rPr>
      </w:pPr>
      <w:r>
        <w:rPr>
          <w:bCs/>
          <w:kern w:val="32"/>
          <w:sz w:val="28"/>
          <w:szCs w:val="28"/>
        </w:rPr>
        <w:t>Согласиться с предложением докладчика.</w:t>
      </w:r>
    </w:p>
    <w:p w14:paraId="52830503" w14:textId="77777777" w:rsidR="00893AE7" w:rsidRDefault="00893AE7" w:rsidP="00893AE7">
      <w:pPr>
        <w:ind w:left="-142" w:right="-1" w:firstLine="709"/>
        <w:jc w:val="both"/>
        <w:rPr>
          <w:b/>
          <w:bCs/>
          <w:sz w:val="28"/>
          <w:szCs w:val="22"/>
        </w:rPr>
      </w:pPr>
    </w:p>
    <w:p w14:paraId="1E7A6603" w14:textId="77777777" w:rsidR="001B5D2A" w:rsidRDefault="00893AE7" w:rsidP="001B5D2A">
      <w:pPr>
        <w:ind w:left="-142" w:right="-1" w:firstLine="709"/>
        <w:jc w:val="both"/>
        <w:rPr>
          <w:b/>
          <w:sz w:val="28"/>
          <w:szCs w:val="28"/>
        </w:rPr>
      </w:pPr>
      <w:r>
        <w:rPr>
          <w:b/>
          <w:bCs/>
          <w:sz w:val="28"/>
          <w:szCs w:val="22"/>
        </w:rPr>
        <w:t>Проведено голосование: «за» - единогласно.</w:t>
      </w:r>
    </w:p>
    <w:p w14:paraId="4CAF99E7" w14:textId="77777777" w:rsidR="001B5D2A" w:rsidRDefault="001B5D2A" w:rsidP="001B5D2A">
      <w:pPr>
        <w:ind w:left="-142" w:right="-1" w:firstLine="709"/>
        <w:jc w:val="both"/>
        <w:rPr>
          <w:b/>
          <w:sz w:val="28"/>
          <w:szCs w:val="28"/>
        </w:rPr>
      </w:pPr>
    </w:p>
    <w:p w14:paraId="4F11928A" w14:textId="47E85BA0" w:rsidR="001B5D2A" w:rsidRDefault="00A77E5C" w:rsidP="001B5D2A">
      <w:pPr>
        <w:ind w:left="-142" w:right="-1" w:firstLine="709"/>
        <w:jc w:val="both"/>
        <w:rPr>
          <w:b/>
          <w:sz w:val="28"/>
          <w:szCs w:val="28"/>
        </w:rPr>
      </w:pPr>
      <w:r>
        <w:rPr>
          <w:bCs/>
          <w:color w:val="000000"/>
          <w:kern w:val="32"/>
          <w:sz w:val="28"/>
          <w:szCs w:val="28"/>
        </w:rPr>
        <w:t>Вопрос 13 «</w:t>
      </w:r>
      <w:r w:rsidR="001B5D2A">
        <w:rPr>
          <w:b/>
          <w:bCs/>
          <w:kern w:val="32"/>
          <w:sz w:val="28"/>
          <w:szCs w:val="28"/>
        </w:rPr>
        <w:t xml:space="preserve">О внесении изменений в постановление Региональной энергетической комиссии Кузбасса от 30.06.2020 № 121 </w:t>
      </w:r>
      <w:r w:rsidR="001B5D2A" w:rsidRPr="00D93AA7">
        <w:rPr>
          <w:b/>
          <w:sz w:val="28"/>
          <w:szCs w:val="28"/>
        </w:rPr>
        <w:t>«</w:t>
      </w:r>
      <w:r w:rsidR="001B5D2A" w:rsidRPr="007C52A9">
        <w:rPr>
          <w:b/>
          <w:bCs/>
          <w:kern w:val="32"/>
          <w:sz w:val="28"/>
          <w:szCs w:val="28"/>
        </w:rPr>
        <w:t>Об утверждении производственной программы</w:t>
      </w:r>
      <w:r w:rsidR="001B5D2A">
        <w:rPr>
          <w:b/>
          <w:bCs/>
          <w:kern w:val="32"/>
          <w:sz w:val="28"/>
          <w:szCs w:val="28"/>
        </w:rPr>
        <w:t xml:space="preserve"> </w:t>
      </w:r>
      <w:r w:rsidR="001B5D2A" w:rsidRPr="007C52A9">
        <w:rPr>
          <w:b/>
          <w:bCs/>
          <w:kern w:val="32"/>
          <w:sz w:val="28"/>
          <w:szCs w:val="28"/>
        </w:rPr>
        <w:t xml:space="preserve">в </w:t>
      </w:r>
      <w:r w:rsidR="001B5D2A">
        <w:rPr>
          <w:b/>
          <w:bCs/>
          <w:kern w:val="32"/>
          <w:sz w:val="28"/>
          <w:szCs w:val="28"/>
        </w:rPr>
        <w:t xml:space="preserve">области </w:t>
      </w:r>
      <w:r w:rsidR="001B5D2A" w:rsidRPr="00D93AA7">
        <w:rPr>
          <w:b/>
          <w:bCs/>
          <w:kern w:val="32"/>
          <w:sz w:val="28"/>
          <w:szCs w:val="28"/>
        </w:rPr>
        <w:t>обращения с твердыми коммунальными отходами</w:t>
      </w:r>
      <w:r w:rsidR="001B5D2A">
        <w:rPr>
          <w:b/>
          <w:sz w:val="28"/>
          <w:szCs w:val="28"/>
        </w:rPr>
        <w:t xml:space="preserve"> </w:t>
      </w:r>
      <w:r w:rsidR="001B5D2A" w:rsidRPr="00D93AA7">
        <w:rPr>
          <w:b/>
          <w:bCs/>
          <w:kern w:val="32"/>
          <w:sz w:val="28"/>
          <w:szCs w:val="28"/>
        </w:rPr>
        <w:t>и об у</w:t>
      </w:r>
      <w:r w:rsidR="001B5D2A">
        <w:rPr>
          <w:b/>
          <w:bCs/>
          <w:kern w:val="32"/>
          <w:sz w:val="28"/>
          <w:szCs w:val="28"/>
        </w:rPr>
        <w:t>тверждении предельных</w:t>
      </w:r>
      <w:r w:rsidR="001B5D2A" w:rsidRPr="00D93AA7">
        <w:rPr>
          <w:b/>
          <w:bCs/>
          <w:kern w:val="32"/>
          <w:sz w:val="28"/>
          <w:szCs w:val="28"/>
        </w:rPr>
        <w:t xml:space="preserve"> тарифов на</w:t>
      </w:r>
      <w:r w:rsidR="001B5D2A">
        <w:rPr>
          <w:b/>
          <w:bCs/>
          <w:kern w:val="32"/>
          <w:sz w:val="28"/>
          <w:szCs w:val="28"/>
        </w:rPr>
        <w:t xml:space="preserve"> </w:t>
      </w:r>
      <w:r w:rsidR="001B5D2A" w:rsidRPr="00D93AA7">
        <w:rPr>
          <w:b/>
          <w:bCs/>
          <w:kern w:val="32"/>
          <w:sz w:val="28"/>
          <w:szCs w:val="28"/>
        </w:rPr>
        <w:lastRenderedPageBreak/>
        <w:t xml:space="preserve">захоронение твердых коммунальных отходов </w:t>
      </w:r>
      <w:r w:rsidR="001B5D2A">
        <w:rPr>
          <w:b/>
          <w:bCs/>
          <w:kern w:val="32"/>
          <w:sz w:val="28"/>
          <w:szCs w:val="28"/>
        </w:rPr>
        <w:t>ООО</w:t>
      </w:r>
      <w:r w:rsidR="001B5D2A" w:rsidRPr="00D93AA7">
        <w:rPr>
          <w:b/>
          <w:sz w:val="28"/>
          <w:szCs w:val="28"/>
        </w:rPr>
        <w:t xml:space="preserve"> «</w:t>
      </w:r>
      <w:r w:rsidR="001B5D2A">
        <w:rPr>
          <w:b/>
          <w:sz w:val="28"/>
          <w:szCs w:val="28"/>
        </w:rPr>
        <w:t>Эдельвейс М</w:t>
      </w:r>
      <w:r w:rsidR="001B5D2A" w:rsidRPr="00D93AA7">
        <w:rPr>
          <w:b/>
          <w:sz w:val="28"/>
          <w:szCs w:val="28"/>
        </w:rPr>
        <w:t>»</w:t>
      </w:r>
      <w:r w:rsidR="001B5D2A">
        <w:rPr>
          <w:b/>
          <w:sz w:val="28"/>
          <w:szCs w:val="28"/>
        </w:rPr>
        <w:t xml:space="preserve"> </w:t>
      </w:r>
      <w:r w:rsidR="001B5D2A" w:rsidRPr="00D93AA7">
        <w:rPr>
          <w:b/>
          <w:sz w:val="28"/>
          <w:szCs w:val="28"/>
        </w:rPr>
        <w:t>(</w:t>
      </w:r>
      <w:r w:rsidR="001B5D2A">
        <w:rPr>
          <w:b/>
          <w:sz w:val="28"/>
          <w:szCs w:val="28"/>
        </w:rPr>
        <w:t>Мариинский муниципальный округ</w:t>
      </w:r>
      <w:r w:rsidR="001B5D2A" w:rsidRPr="00D93AA7">
        <w:rPr>
          <w:b/>
          <w:sz w:val="28"/>
          <w:szCs w:val="28"/>
        </w:rPr>
        <w:t>)»</w:t>
      </w:r>
      <w:r w:rsidR="001B5D2A">
        <w:rPr>
          <w:b/>
          <w:sz w:val="28"/>
          <w:szCs w:val="28"/>
        </w:rPr>
        <w:t xml:space="preserve"> в части 2025 года»</w:t>
      </w:r>
    </w:p>
    <w:p w14:paraId="539A30E1" w14:textId="77777777" w:rsidR="001B5D2A" w:rsidRDefault="001B5D2A" w:rsidP="001B5D2A">
      <w:pPr>
        <w:ind w:left="-142" w:right="-1" w:firstLine="709"/>
        <w:jc w:val="both"/>
        <w:rPr>
          <w:b/>
          <w:sz w:val="28"/>
          <w:szCs w:val="28"/>
        </w:rPr>
      </w:pPr>
    </w:p>
    <w:p w14:paraId="7387CD92" w14:textId="77777777" w:rsidR="001B5D2A" w:rsidRDefault="001B5D2A" w:rsidP="001B5D2A">
      <w:pPr>
        <w:widowControl w:val="0"/>
        <w:ind w:left="-142" w:right="-1" w:firstLine="709"/>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3BE64D81" w14:textId="77777777" w:rsidR="001B5D2A" w:rsidRDefault="001B5D2A" w:rsidP="001B5D2A">
      <w:pPr>
        <w:ind w:left="-142" w:right="-1" w:firstLine="709"/>
        <w:jc w:val="both"/>
        <w:rPr>
          <w:b/>
          <w:sz w:val="28"/>
          <w:szCs w:val="28"/>
        </w:rPr>
      </w:pPr>
    </w:p>
    <w:p w14:paraId="7E0ACD7C" w14:textId="77777777" w:rsidR="001B5D2A" w:rsidRDefault="001B5D2A" w:rsidP="001B5D2A">
      <w:pPr>
        <w:ind w:left="-142" w:right="-1" w:firstLine="709"/>
        <w:jc w:val="both"/>
        <w:rPr>
          <w:b/>
          <w:sz w:val="28"/>
          <w:szCs w:val="28"/>
        </w:rPr>
      </w:pPr>
      <w:r>
        <w:rPr>
          <w:bCs/>
          <w:color w:val="000000"/>
          <w:kern w:val="32"/>
          <w:sz w:val="28"/>
          <w:szCs w:val="28"/>
          <w:lang w:eastAsia="en-US"/>
        </w:rPr>
        <w:t>Докладчик, согласно экспертному заключению (приложение № 30 к настоящему протоколу) предлагает:</w:t>
      </w:r>
    </w:p>
    <w:p w14:paraId="07D37FC9" w14:textId="77777777" w:rsidR="001B5D2A" w:rsidRPr="001B5D2A" w:rsidRDefault="001B5D2A" w:rsidP="001B5D2A">
      <w:pPr>
        <w:ind w:left="-142" w:right="-1" w:firstLine="709"/>
        <w:jc w:val="both"/>
        <w:rPr>
          <w:bCs/>
          <w:sz w:val="28"/>
          <w:szCs w:val="28"/>
        </w:rPr>
      </w:pPr>
    </w:p>
    <w:p w14:paraId="4D785139" w14:textId="4608DA21" w:rsidR="001B5D2A" w:rsidRDefault="001B5D2A" w:rsidP="001B5D2A">
      <w:pPr>
        <w:ind w:left="-142" w:right="-1" w:firstLine="709"/>
        <w:jc w:val="both"/>
        <w:rPr>
          <w:bCs/>
          <w:color w:val="000000"/>
          <w:kern w:val="32"/>
          <w:sz w:val="28"/>
          <w:szCs w:val="28"/>
          <w:lang w:eastAsia="en-US"/>
        </w:rPr>
      </w:pPr>
      <w:r w:rsidRPr="001B5D2A">
        <w:rPr>
          <w:bCs/>
          <w:sz w:val="28"/>
          <w:szCs w:val="28"/>
        </w:rPr>
        <w:t>1</w:t>
      </w:r>
      <w:r>
        <w:rPr>
          <w:b/>
          <w:sz w:val="28"/>
          <w:szCs w:val="28"/>
        </w:rPr>
        <w:t xml:space="preserve">. </w:t>
      </w:r>
      <w:r w:rsidRPr="001B5D2A">
        <w:rPr>
          <w:bCs/>
          <w:color w:val="000000"/>
          <w:kern w:val="32"/>
          <w:sz w:val="28"/>
          <w:szCs w:val="28"/>
          <w:lang w:eastAsia="en-US"/>
        </w:rPr>
        <w:t>Скорректировать производственную программу</w:t>
      </w:r>
      <w:r w:rsidR="00AB633C">
        <w:rPr>
          <w:bCs/>
          <w:color w:val="000000"/>
          <w:kern w:val="32"/>
          <w:sz w:val="28"/>
          <w:szCs w:val="28"/>
          <w:lang w:eastAsia="en-US"/>
        </w:rPr>
        <w:t xml:space="preserve"> </w:t>
      </w:r>
      <w:r w:rsidRPr="001B5D2A">
        <w:rPr>
          <w:bCs/>
          <w:color w:val="000000"/>
          <w:kern w:val="32"/>
          <w:sz w:val="28"/>
          <w:szCs w:val="28"/>
          <w:lang w:eastAsia="en-US"/>
        </w:rPr>
        <w:t>ООО «Эдельвейс М» (Мариинский муниципальный округ)</w:t>
      </w:r>
      <w:r>
        <w:rPr>
          <w:b/>
          <w:sz w:val="28"/>
          <w:szCs w:val="28"/>
        </w:rPr>
        <w:t xml:space="preserve"> </w:t>
      </w:r>
      <w:r w:rsidRPr="001B5D2A">
        <w:rPr>
          <w:bCs/>
          <w:color w:val="000000"/>
          <w:kern w:val="32"/>
          <w:sz w:val="28"/>
          <w:szCs w:val="28"/>
          <w:lang w:eastAsia="en-US"/>
        </w:rPr>
        <w:t>в области обращения с твердыми коммунальными отходами</w:t>
      </w:r>
      <w:r>
        <w:rPr>
          <w:bCs/>
          <w:color w:val="000000"/>
          <w:kern w:val="32"/>
          <w:sz w:val="28"/>
          <w:szCs w:val="28"/>
          <w:lang w:eastAsia="en-US"/>
        </w:rPr>
        <w:t>, согласно приложению № 31 к настоящему протоколу;</w:t>
      </w:r>
    </w:p>
    <w:p w14:paraId="3888D342" w14:textId="53661F73" w:rsidR="0063466C" w:rsidRPr="00893AE7" w:rsidRDefault="001B5D2A" w:rsidP="001B5D2A">
      <w:pPr>
        <w:ind w:left="-142" w:right="-1" w:firstLine="709"/>
        <w:jc w:val="both"/>
        <w:rPr>
          <w:bCs/>
          <w:color w:val="000000"/>
          <w:kern w:val="32"/>
          <w:sz w:val="28"/>
          <w:szCs w:val="28"/>
          <w:lang w:eastAsia="en-US"/>
        </w:rPr>
      </w:pPr>
      <w:r>
        <w:rPr>
          <w:bCs/>
          <w:color w:val="000000"/>
          <w:kern w:val="32"/>
          <w:sz w:val="28"/>
          <w:szCs w:val="28"/>
          <w:lang w:eastAsia="en-US"/>
        </w:rPr>
        <w:t>2. Скорректировать п</w:t>
      </w:r>
      <w:r w:rsidRPr="001B5D2A">
        <w:rPr>
          <w:bCs/>
          <w:color w:val="000000"/>
          <w:kern w:val="32"/>
          <w:sz w:val="28"/>
          <w:szCs w:val="28"/>
          <w:lang w:eastAsia="en-US"/>
        </w:rPr>
        <w:t>редельные тарифы на захоронение твердых коммунальных отходов</w:t>
      </w:r>
      <w:r>
        <w:rPr>
          <w:bCs/>
          <w:color w:val="000000"/>
          <w:kern w:val="32"/>
          <w:sz w:val="28"/>
          <w:szCs w:val="28"/>
          <w:lang w:eastAsia="en-US"/>
        </w:rPr>
        <w:t xml:space="preserve"> </w:t>
      </w:r>
      <w:r w:rsidRPr="001B5D2A">
        <w:rPr>
          <w:bCs/>
          <w:color w:val="000000"/>
          <w:kern w:val="32"/>
          <w:sz w:val="28"/>
          <w:szCs w:val="28"/>
          <w:lang w:eastAsia="en-US"/>
        </w:rPr>
        <w:t>ООО «Эдельвейс М» (Мариинский муниципальный округ)</w:t>
      </w:r>
      <w:r>
        <w:rPr>
          <w:bCs/>
          <w:color w:val="000000"/>
          <w:kern w:val="32"/>
          <w:sz w:val="28"/>
          <w:szCs w:val="28"/>
          <w:lang w:eastAsia="en-US"/>
        </w:rPr>
        <w:t xml:space="preserve"> </w:t>
      </w:r>
      <w:r w:rsidRPr="001B5D2A">
        <w:rPr>
          <w:bCs/>
          <w:color w:val="000000"/>
          <w:kern w:val="32"/>
          <w:sz w:val="28"/>
          <w:szCs w:val="28"/>
          <w:lang w:eastAsia="en-US"/>
        </w:rPr>
        <w:t>на период с 01.07.2020 по 31.12.2025</w:t>
      </w:r>
      <w:r>
        <w:rPr>
          <w:bCs/>
          <w:color w:val="000000"/>
          <w:kern w:val="32"/>
          <w:sz w:val="28"/>
          <w:szCs w:val="28"/>
          <w:lang w:eastAsia="en-US"/>
        </w:rPr>
        <w:t>,</w:t>
      </w:r>
      <w:r w:rsidRPr="001B5D2A">
        <w:rPr>
          <w:bCs/>
          <w:color w:val="000000"/>
          <w:kern w:val="32"/>
          <w:sz w:val="28"/>
          <w:szCs w:val="28"/>
          <w:lang w:eastAsia="en-US"/>
        </w:rPr>
        <w:t xml:space="preserve"> </w:t>
      </w:r>
      <w:r>
        <w:rPr>
          <w:bCs/>
          <w:color w:val="000000"/>
          <w:kern w:val="32"/>
          <w:sz w:val="28"/>
          <w:szCs w:val="28"/>
          <w:lang w:eastAsia="en-US"/>
        </w:rPr>
        <w:t>согласно приложению № 32 к настоящему протоколу.</w:t>
      </w:r>
    </w:p>
    <w:p w14:paraId="166430C1" w14:textId="77777777" w:rsidR="000B0E91" w:rsidRPr="00893AE7" w:rsidRDefault="000B0E91" w:rsidP="00D04F8D">
      <w:pPr>
        <w:tabs>
          <w:tab w:val="left" w:pos="1843"/>
        </w:tabs>
        <w:autoSpaceDE w:val="0"/>
        <w:autoSpaceDN w:val="0"/>
        <w:adjustRightInd w:val="0"/>
        <w:ind w:firstLine="567"/>
        <w:jc w:val="both"/>
        <w:outlineLvl w:val="1"/>
        <w:rPr>
          <w:bCs/>
          <w:color w:val="000000"/>
          <w:kern w:val="32"/>
          <w:sz w:val="28"/>
          <w:szCs w:val="28"/>
        </w:rPr>
      </w:pPr>
    </w:p>
    <w:p w14:paraId="0B86F1C5" w14:textId="06821994" w:rsidR="001B5D2A" w:rsidRDefault="001B5D2A" w:rsidP="001B5D2A">
      <w:pPr>
        <w:tabs>
          <w:tab w:val="left" w:pos="1843"/>
        </w:tabs>
        <w:autoSpaceDE w:val="0"/>
        <w:autoSpaceDN w:val="0"/>
        <w:adjustRightInd w:val="0"/>
        <w:ind w:left="-142" w:firstLine="709"/>
        <w:jc w:val="both"/>
        <w:outlineLvl w:val="1"/>
        <w:rPr>
          <w:bCs/>
          <w:color w:val="000000"/>
          <w:kern w:val="32"/>
          <w:sz w:val="28"/>
          <w:szCs w:val="28"/>
        </w:rPr>
      </w:pPr>
      <w:r>
        <w:rPr>
          <w:bCs/>
          <w:color w:val="000000"/>
          <w:kern w:val="32"/>
          <w:sz w:val="28"/>
          <w:szCs w:val="28"/>
        </w:rPr>
        <w:t>Расчеты представлены в приложении № 33 к настоящему протоколу.</w:t>
      </w:r>
    </w:p>
    <w:p w14:paraId="52F5B974" w14:textId="77777777" w:rsidR="001B5D2A" w:rsidRDefault="001B5D2A" w:rsidP="001B5D2A">
      <w:pPr>
        <w:tabs>
          <w:tab w:val="left" w:pos="1843"/>
        </w:tabs>
        <w:autoSpaceDE w:val="0"/>
        <w:autoSpaceDN w:val="0"/>
        <w:adjustRightInd w:val="0"/>
        <w:ind w:left="-142" w:firstLine="567"/>
        <w:jc w:val="both"/>
        <w:outlineLvl w:val="1"/>
        <w:rPr>
          <w:bCs/>
          <w:color w:val="000000"/>
          <w:kern w:val="32"/>
          <w:sz w:val="28"/>
          <w:szCs w:val="28"/>
        </w:rPr>
      </w:pPr>
    </w:p>
    <w:p w14:paraId="0C06AD3B" w14:textId="26CDB902" w:rsidR="00185942" w:rsidRDefault="00185942" w:rsidP="001B5D2A">
      <w:pPr>
        <w:tabs>
          <w:tab w:val="left" w:pos="1843"/>
        </w:tabs>
        <w:autoSpaceDE w:val="0"/>
        <w:autoSpaceDN w:val="0"/>
        <w:adjustRightInd w:val="0"/>
        <w:ind w:left="-142" w:firstLine="567"/>
        <w:jc w:val="both"/>
        <w:outlineLvl w:val="1"/>
        <w:rPr>
          <w:bCs/>
          <w:color w:val="000000"/>
          <w:kern w:val="32"/>
          <w:sz w:val="28"/>
          <w:szCs w:val="28"/>
          <w:lang w:eastAsia="en-US"/>
        </w:rPr>
      </w:pPr>
      <w:r>
        <w:rPr>
          <w:bCs/>
          <w:color w:val="000000"/>
          <w:kern w:val="32"/>
          <w:sz w:val="28"/>
          <w:szCs w:val="28"/>
        </w:rPr>
        <w:t xml:space="preserve">В материалах дела имеется письменное обращение от 22.11.2024 № 86 за подписью директора </w:t>
      </w:r>
      <w:r w:rsidRPr="001B5D2A">
        <w:rPr>
          <w:bCs/>
          <w:color w:val="000000"/>
          <w:kern w:val="32"/>
          <w:sz w:val="28"/>
          <w:szCs w:val="28"/>
          <w:lang w:eastAsia="en-US"/>
        </w:rPr>
        <w:t>ООО «Эдельвейс М»</w:t>
      </w:r>
      <w:r>
        <w:rPr>
          <w:bCs/>
          <w:color w:val="000000"/>
          <w:kern w:val="32"/>
          <w:sz w:val="28"/>
          <w:szCs w:val="28"/>
          <w:lang w:eastAsia="en-US"/>
        </w:rPr>
        <w:t xml:space="preserve"> с просьбой рассмотреть вопрос в отсутствии представителей общества. С проектом постановления ознакомлены, предложений и замечаний нет.</w:t>
      </w:r>
    </w:p>
    <w:p w14:paraId="4A253B6E" w14:textId="77777777" w:rsidR="00185942" w:rsidRPr="00893AE7" w:rsidRDefault="00185942" w:rsidP="001B5D2A">
      <w:pPr>
        <w:tabs>
          <w:tab w:val="left" w:pos="1843"/>
        </w:tabs>
        <w:autoSpaceDE w:val="0"/>
        <w:autoSpaceDN w:val="0"/>
        <w:adjustRightInd w:val="0"/>
        <w:ind w:left="-142" w:firstLine="567"/>
        <w:jc w:val="both"/>
        <w:outlineLvl w:val="1"/>
        <w:rPr>
          <w:bCs/>
          <w:color w:val="000000"/>
          <w:kern w:val="32"/>
          <w:sz w:val="28"/>
          <w:szCs w:val="28"/>
        </w:rPr>
      </w:pPr>
    </w:p>
    <w:p w14:paraId="37D87B65" w14:textId="77777777" w:rsidR="001B5D2A" w:rsidRDefault="001B5D2A" w:rsidP="001B5D2A">
      <w:pPr>
        <w:ind w:left="-142"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0702ACE2" w14:textId="77777777" w:rsidR="001B5D2A" w:rsidRDefault="001B5D2A" w:rsidP="001B5D2A">
      <w:pPr>
        <w:ind w:left="-142" w:right="-1" w:firstLine="709"/>
        <w:jc w:val="both"/>
        <w:rPr>
          <w:bCs/>
          <w:kern w:val="32"/>
          <w:sz w:val="28"/>
          <w:szCs w:val="28"/>
        </w:rPr>
      </w:pPr>
    </w:p>
    <w:p w14:paraId="0CAF0FC1" w14:textId="77777777" w:rsidR="001B5D2A" w:rsidRDefault="001B5D2A" w:rsidP="001B5D2A">
      <w:pPr>
        <w:ind w:left="-142" w:right="-1" w:firstLine="709"/>
        <w:jc w:val="both"/>
        <w:rPr>
          <w:b/>
          <w:sz w:val="28"/>
          <w:szCs w:val="28"/>
        </w:rPr>
      </w:pPr>
      <w:r>
        <w:rPr>
          <w:bCs/>
          <w:kern w:val="32"/>
          <w:sz w:val="28"/>
          <w:szCs w:val="28"/>
        </w:rPr>
        <w:t>Согласиться с предложением докладчика.</w:t>
      </w:r>
    </w:p>
    <w:p w14:paraId="32FC14B0" w14:textId="77777777" w:rsidR="001B5D2A" w:rsidRDefault="001B5D2A" w:rsidP="001B5D2A">
      <w:pPr>
        <w:ind w:left="-142" w:right="-1" w:firstLine="709"/>
        <w:jc w:val="both"/>
        <w:rPr>
          <w:b/>
          <w:bCs/>
          <w:sz w:val="28"/>
          <w:szCs w:val="22"/>
        </w:rPr>
      </w:pPr>
    </w:p>
    <w:p w14:paraId="5963757E" w14:textId="799DA66C" w:rsidR="005A77D9" w:rsidRPr="00424208" w:rsidRDefault="001B5D2A" w:rsidP="00424208">
      <w:pPr>
        <w:ind w:left="-142" w:right="-1" w:firstLine="709"/>
        <w:jc w:val="both"/>
        <w:rPr>
          <w:b/>
          <w:sz w:val="28"/>
          <w:szCs w:val="28"/>
        </w:rPr>
      </w:pPr>
      <w:r>
        <w:rPr>
          <w:b/>
          <w:bCs/>
          <w:sz w:val="28"/>
          <w:szCs w:val="22"/>
        </w:rPr>
        <w:t>Проведено голосование: «за» - единогласно.</w:t>
      </w:r>
      <w:bookmarkStart w:id="12" w:name="_Hlk181008403"/>
      <w:bookmarkEnd w:id="8"/>
    </w:p>
    <w:p w14:paraId="34BE9F27" w14:textId="77777777" w:rsidR="005A77D9" w:rsidRDefault="005A77D9" w:rsidP="004F068E">
      <w:pPr>
        <w:ind w:right="-1"/>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3909B8E4" w14:textId="77777777" w:rsidR="00424208" w:rsidRDefault="00424208" w:rsidP="003E125A">
            <w:pPr>
              <w:widowControl w:val="0"/>
              <w:autoSpaceDE w:val="0"/>
              <w:autoSpaceDN w:val="0"/>
              <w:adjustRightInd w:val="0"/>
              <w:jc w:val="both"/>
              <w:rPr>
                <w:bCs/>
                <w:sz w:val="28"/>
                <w:szCs w:val="28"/>
              </w:rPr>
            </w:pPr>
          </w:p>
          <w:p w14:paraId="19D8F8B4" w14:textId="77777777" w:rsidR="00424208" w:rsidRDefault="00424208" w:rsidP="003E125A">
            <w:pPr>
              <w:widowControl w:val="0"/>
              <w:autoSpaceDE w:val="0"/>
              <w:autoSpaceDN w:val="0"/>
              <w:adjustRightInd w:val="0"/>
              <w:jc w:val="both"/>
              <w:rPr>
                <w:bCs/>
                <w:sz w:val="28"/>
                <w:szCs w:val="28"/>
              </w:rPr>
            </w:pPr>
          </w:p>
        </w:tc>
        <w:tc>
          <w:tcPr>
            <w:tcW w:w="2404" w:type="dxa"/>
          </w:tcPr>
          <w:p w14:paraId="33C9D1E8" w14:textId="77777777" w:rsidR="00424208" w:rsidRDefault="00424208" w:rsidP="003E125A">
            <w:pPr>
              <w:widowControl w:val="0"/>
              <w:autoSpaceDE w:val="0"/>
              <w:autoSpaceDN w:val="0"/>
              <w:adjustRightInd w:val="0"/>
              <w:jc w:val="both"/>
              <w:rPr>
                <w:bCs/>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12"/>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1C81" w14:textId="77777777" w:rsidR="003F35DE" w:rsidRDefault="003F35DE" w:rsidP="00377397">
      <w:r>
        <w:separator/>
      </w:r>
    </w:p>
  </w:endnote>
  <w:endnote w:type="continuationSeparator" w:id="0">
    <w:p w14:paraId="17A0ADC0" w14:textId="77777777" w:rsidR="003F35DE" w:rsidRDefault="003F35D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40F7" w14:textId="77777777" w:rsidR="003F35DE" w:rsidRDefault="003F35DE" w:rsidP="00377397">
      <w:r>
        <w:separator/>
      </w:r>
    </w:p>
  </w:footnote>
  <w:footnote w:type="continuationSeparator" w:id="0">
    <w:p w14:paraId="72E0BC2B" w14:textId="77777777" w:rsidR="003F35DE" w:rsidRDefault="003F35D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CB042C"/>
    <w:multiLevelType w:val="hybridMultilevel"/>
    <w:tmpl w:val="94168A66"/>
    <w:lvl w:ilvl="0" w:tplc="F6E69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F442C1"/>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5" w15:restartNumberingAfterBreak="0">
    <w:nsid w:val="07D941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A3B2EBD"/>
    <w:multiLevelType w:val="hybridMultilevel"/>
    <w:tmpl w:val="AAAAE2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516E28"/>
    <w:multiLevelType w:val="hybridMultilevel"/>
    <w:tmpl w:val="46A47070"/>
    <w:lvl w:ilvl="0" w:tplc="FFD4FE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E52D6D"/>
    <w:multiLevelType w:val="hybridMultilevel"/>
    <w:tmpl w:val="4B7064AA"/>
    <w:lvl w:ilvl="0" w:tplc="82461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2056A7"/>
    <w:multiLevelType w:val="hybridMultilevel"/>
    <w:tmpl w:val="ABEAB256"/>
    <w:lvl w:ilvl="0" w:tplc="B68810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825062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ADD4A69"/>
    <w:multiLevelType w:val="hybridMultilevel"/>
    <w:tmpl w:val="59D6CE72"/>
    <w:lvl w:ilvl="0" w:tplc="96DAB5F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220852BF"/>
    <w:multiLevelType w:val="hybridMultilevel"/>
    <w:tmpl w:val="1A3A82D4"/>
    <w:lvl w:ilvl="0" w:tplc="E0A22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310BE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72F5ECB"/>
    <w:multiLevelType w:val="hybridMultilevel"/>
    <w:tmpl w:val="DD7A21B2"/>
    <w:lvl w:ilvl="0" w:tplc="47586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7FE6B57"/>
    <w:multiLevelType w:val="hybridMultilevel"/>
    <w:tmpl w:val="9E28CD62"/>
    <w:lvl w:ilvl="0" w:tplc="058A0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CF15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EF6559C"/>
    <w:multiLevelType w:val="hybridMultilevel"/>
    <w:tmpl w:val="CF36EFA8"/>
    <w:lvl w:ilvl="0" w:tplc="257A2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26E70E2"/>
    <w:multiLevelType w:val="hybridMultilevel"/>
    <w:tmpl w:val="A366F1BA"/>
    <w:lvl w:ilvl="0" w:tplc="409883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2FD56E1"/>
    <w:multiLevelType w:val="hybridMultilevel"/>
    <w:tmpl w:val="817E62A2"/>
    <w:lvl w:ilvl="0" w:tplc="D9A04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3" w15:restartNumberingAfterBreak="0">
    <w:nsid w:val="3F41618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63C4022"/>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5" w15:restartNumberingAfterBreak="0">
    <w:nsid w:val="47624001"/>
    <w:multiLevelType w:val="hybridMultilevel"/>
    <w:tmpl w:val="358C9C04"/>
    <w:lvl w:ilvl="0" w:tplc="ECB4613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8E41B04"/>
    <w:multiLevelType w:val="hybridMultilevel"/>
    <w:tmpl w:val="F1CCE390"/>
    <w:lvl w:ilvl="0" w:tplc="17602F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99E7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4CE409FF"/>
    <w:multiLevelType w:val="hybridMultilevel"/>
    <w:tmpl w:val="FA9CD85C"/>
    <w:lvl w:ilvl="0" w:tplc="39EEF0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00B76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5AEC659D"/>
    <w:multiLevelType w:val="hybridMultilevel"/>
    <w:tmpl w:val="3E8878BE"/>
    <w:lvl w:ilvl="0" w:tplc="0F2A18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C543A92"/>
    <w:multiLevelType w:val="hybridMultilevel"/>
    <w:tmpl w:val="C8423844"/>
    <w:lvl w:ilvl="0" w:tplc="24D0A7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D607E6C"/>
    <w:multiLevelType w:val="hybridMultilevel"/>
    <w:tmpl w:val="E4B80598"/>
    <w:lvl w:ilvl="0" w:tplc="D0609AE4">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E006E8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7" w15:restartNumberingAfterBreak="0">
    <w:nsid w:val="673A724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8CA5C50"/>
    <w:multiLevelType w:val="hybridMultilevel"/>
    <w:tmpl w:val="049C39C0"/>
    <w:lvl w:ilvl="0" w:tplc="1BB42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95F2CF4"/>
    <w:multiLevelType w:val="multilevel"/>
    <w:tmpl w:val="9C9222C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07A44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4150D5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67A695E"/>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43" w15:restartNumberingAfterBreak="0">
    <w:nsid w:val="772466BE"/>
    <w:multiLevelType w:val="hybridMultilevel"/>
    <w:tmpl w:val="973099FA"/>
    <w:lvl w:ilvl="0" w:tplc="47944C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870371B"/>
    <w:multiLevelType w:val="hybridMultilevel"/>
    <w:tmpl w:val="CCC2AE9E"/>
    <w:lvl w:ilvl="0" w:tplc="2EA85DE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F925C46"/>
    <w:multiLevelType w:val="hybridMultilevel"/>
    <w:tmpl w:val="BE06711A"/>
    <w:lvl w:ilvl="0" w:tplc="C848E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19"/>
  </w:num>
  <w:num w:numId="2" w16cid:durableId="21564923">
    <w:abstractNumId w:val="2"/>
  </w:num>
  <w:num w:numId="3" w16cid:durableId="368339262">
    <w:abstractNumId w:val="16"/>
  </w:num>
  <w:num w:numId="4" w16cid:durableId="1581326498">
    <w:abstractNumId w:val="1"/>
  </w:num>
  <w:num w:numId="5" w16cid:durableId="1489058047">
    <w:abstractNumId w:val="0"/>
  </w:num>
  <w:num w:numId="6" w16cid:durableId="1513256554">
    <w:abstractNumId w:val="40"/>
  </w:num>
  <w:num w:numId="7" w16cid:durableId="443887618">
    <w:abstractNumId w:val="5"/>
  </w:num>
  <w:num w:numId="8" w16cid:durableId="592207399">
    <w:abstractNumId w:val="17"/>
  </w:num>
  <w:num w:numId="9" w16cid:durableId="390153568">
    <w:abstractNumId w:val="29"/>
  </w:num>
  <w:num w:numId="10" w16cid:durableId="764695845">
    <w:abstractNumId w:val="33"/>
  </w:num>
  <w:num w:numId="11" w16cid:durableId="1299262473">
    <w:abstractNumId w:val="27"/>
  </w:num>
  <w:num w:numId="12" w16cid:durableId="121581627">
    <w:abstractNumId w:val="38"/>
  </w:num>
  <w:num w:numId="13" w16cid:durableId="1759591431">
    <w:abstractNumId w:val="31"/>
  </w:num>
  <w:num w:numId="14" w16cid:durableId="1686856283">
    <w:abstractNumId w:val="18"/>
  </w:num>
  <w:num w:numId="15" w16cid:durableId="897979899">
    <w:abstractNumId w:val="22"/>
  </w:num>
  <w:num w:numId="16" w16cid:durableId="1893729488">
    <w:abstractNumId w:val="25"/>
  </w:num>
  <w:num w:numId="17" w16cid:durableId="564074070">
    <w:abstractNumId w:val="14"/>
  </w:num>
  <w:num w:numId="18" w16cid:durableId="22755233">
    <w:abstractNumId w:val="39"/>
  </w:num>
  <w:num w:numId="19" w16cid:durableId="591666134">
    <w:abstractNumId w:val="26"/>
  </w:num>
  <w:num w:numId="20" w16cid:durableId="1930456728">
    <w:abstractNumId w:val="30"/>
  </w:num>
  <w:num w:numId="21" w16cid:durableId="49113081">
    <w:abstractNumId w:val="35"/>
  </w:num>
  <w:num w:numId="22" w16cid:durableId="1002733203">
    <w:abstractNumId w:val="44"/>
  </w:num>
  <w:num w:numId="23" w16cid:durableId="282927832">
    <w:abstractNumId w:val="15"/>
  </w:num>
  <w:num w:numId="24" w16cid:durableId="1587760828">
    <w:abstractNumId w:val="8"/>
  </w:num>
  <w:num w:numId="25" w16cid:durableId="728110464">
    <w:abstractNumId w:val="3"/>
  </w:num>
  <w:num w:numId="26" w16cid:durableId="2060860742">
    <w:abstractNumId w:val="45"/>
  </w:num>
  <w:num w:numId="27" w16cid:durableId="1861311489">
    <w:abstractNumId w:val="36"/>
  </w:num>
  <w:num w:numId="28" w16cid:durableId="272445037">
    <w:abstractNumId w:val="6"/>
  </w:num>
  <w:num w:numId="29" w16cid:durableId="526413194">
    <w:abstractNumId w:val="24"/>
  </w:num>
  <w:num w:numId="30" w16cid:durableId="83838793">
    <w:abstractNumId w:val="42"/>
  </w:num>
  <w:num w:numId="31" w16cid:durableId="722683268">
    <w:abstractNumId w:val="4"/>
  </w:num>
  <w:num w:numId="32" w16cid:durableId="1001422457">
    <w:abstractNumId w:val="10"/>
  </w:num>
  <w:num w:numId="33" w16cid:durableId="1697804744">
    <w:abstractNumId w:val="41"/>
  </w:num>
  <w:num w:numId="34" w16cid:durableId="1962222764">
    <w:abstractNumId w:val="37"/>
  </w:num>
  <w:num w:numId="35" w16cid:durableId="1448115227">
    <w:abstractNumId w:val="34"/>
  </w:num>
  <w:num w:numId="36" w16cid:durableId="936863066">
    <w:abstractNumId w:val="13"/>
  </w:num>
  <w:num w:numId="37" w16cid:durableId="910889405">
    <w:abstractNumId w:val="23"/>
  </w:num>
  <w:num w:numId="38" w16cid:durableId="1707174138">
    <w:abstractNumId w:val="28"/>
  </w:num>
  <w:num w:numId="39" w16cid:durableId="161822775">
    <w:abstractNumId w:val="9"/>
  </w:num>
  <w:num w:numId="40" w16cid:durableId="1998805680">
    <w:abstractNumId w:val="21"/>
  </w:num>
  <w:num w:numId="41" w16cid:durableId="1272014818">
    <w:abstractNumId w:val="20"/>
  </w:num>
  <w:num w:numId="42" w16cid:durableId="1933780910">
    <w:abstractNumId w:val="12"/>
  </w:num>
  <w:num w:numId="43" w16cid:durableId="1645156260">
    <w:abstractNumId w:val="43"/>
  </w:num>
  <w:num w:numId="44" w16cid:durableId="392973119">
    <w:abstractNumId w:val="7"/>
  </w:num>
  <w:num w:numId="45" w16cid:durableId="2053340752">
    <w:abstractNumId w:val="32"/>
  </w:num>
  <w:num w:numId="46" w16cid:durableId="129834187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56FA"/>
    <w:rsid w:val="0005628A"/>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BE5"/>
    <w:rsid w:val="000C3DC0"/>
    <w:rsid w:val="000C5793"/>
    <w:rsid w:val="000C6791"/>
    <w:rsid w:val="000C7647"/>
    <w:rsid w:val="000D0306"/>
    <w:rsid w:val="000D3A1A"/>
    <w:rsid w:val="000D4F19"/>
    <w:rsid w:val="000D58DF"/>
    <w:rsid w:val="000D592A"/>
    <w:rsid w:val="000D5C2A"/>
    <w:rsid w:val="000D63B0"/>
    <w:rsid w:val="000E1526"/>
    <w:rsid w:val="000E3381"/>
    <w:rsid w:val="000E34B3"/>
    <w:rsid w:val="000E3AF7"/>
    <w:rsid w:val="000E404C"/>
    <w:rsid w:val="000E41B9"/>
    <w:rsid w:val="000E755B"/>
    <w:rsid w:val="00101F66"/>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55B6"/>
    <w:rsid w:val="00137D4D"/>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946"/>
    <w:rsid w:val="00183C5A"/>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249D"/>
    <w:rsid w:val="001B281B"/>
    <w:rsid w:val="001B2ADB"/>
    <w:rsid w:val="001B39E7"/>
    <w:rsid w:val="001B5D2A"/>
    <w:rsid w:val="001B5D41"/>
    <w:rsid w:val="001B6546"/>
    <w:rsid w:val="001C0EF7"/>
    <w:rsid w:val="001C292B"/>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00FE"/>
    <w:rsid w:val="00221653"/>
    <w:rsid w:val="002227EF"/>
    <w:rsid w:val="00223ABC"/>
    <w:rsid w:val="00223EF2"/>
    <w:rsid w:val="00224F36"/>
    <w:rsid w:val="00231511"/>
    <w:rsid w:val="00231A6B"/>
    <w:rsid w:val="00235340"/>
    <w:rsid w:val="00236647"/>
    <w:rsid w:val="0024003E"/>
    <w:rsid w:val="002427D9"/>
    <w:rsid w:val="002463DA"/>
    <w:rsid w:val="00246680"/>
    <w:rsid w:val="00246E65"/>
    <w:rsid w:val="00250632"/>
    <w:rsid w:val="00257D8B"/>
    <w:rsid w:val="00263D94"/>
    <w:rsid w:val="00264A6E"/>
    <w:rsid w:val="00270687"/>
    <w:rsid w:val="00271A71"/>
    <w:rsid w:val="00276018"/>
    <w:rsid w:val="00276920"/>
    <w:rsid w:val="002774FF"/>
    <w:rsid w:val="0028143C"/>
    <w:rsid w:val="00282B3E"/>
    <w:rsid w:val="00283777"/>
    <w:rsid w:val="002844A1"/>
    <w:rsid w:val="002911CD"/>
    <w:rsid w:val="00292044"/>
    <w:rsid w:val="0029430F"/>
    <w:rsid w:val="00294552"/>
    <w:rsid w:val="002967A5"/>
    <w:rsid w:val="0029712D"/>
    <w:rsid w:val="00297C99"/>
    <w:rsid w:val="002A248D"/>
    <w:rsid w:val="002A2585"/>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36A1"/>
    <w:rsid w:val="002F47F6"/>
    <w:rsid w:val="002F7144"/>
    <w:rsid w:val="002F76F0"/>
    <w:rsid w:val="00303CB3"/>
    <w:rsid w:val="0030421F"/>
    <w:rsid w:val="003046D3"/>
    <w:rsid w:val="00313FA0"/>
    <w:rsid w:val="003207EB"/>
    <w:rsid w:val="00323D3A"/>
    <w:rsid w:val="00327A10"/>
    <w:rsid w:val="003305AB"/>
    <w:rsid w:val="003318CF"/>
    <w:rsid w:val="0033270E"/>
    <w:rsid w:val="00333EC6"/>
    <w:rsid w:val="00334DC7"/>
    <w:rsid w:val="0033696C"/>
    <w:rsid w:val="00341304"/>
    <w:rsid w:val="003420A8"/>
    <w:rsid w:val="0034273D"/>
    <w:rsid w:val="0034700D"/>
    <w:rsid w:val="003501A8"/>
    <w:rsid w:val="003522D7"/>
    <w:rsid w:val="003556A7"/>
    <w:rsid w:val="00357D62"/>
    <w:rsid w:val="00361C45"/>
    <w:rsid w:val="003632DB"/>
    <w:rsid w:val="00365B39"/>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2F31"/>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35DE"/>
    <w:rsid w:val="003F4066"/>
    <w:rsid w:val="003F5240"/>
    <w:rsid w:val="003F6582"/>
    <w:rsid w:val="003F6BF5"/>
    <w:rsid w:val="00406813"/>
    <w:rsid w:val="00412417"/>
    <w:rsid w:val="00413418"/>
    <w:rsid w:val="00417241"/>
    <w:rsid w:val="004175E1"/>
    <w:rsid w:val="0042019D"/>
    <w:rsid w:val="00421317"/>
    <w:rsid w:val="00423550"/>
    <w:rsid w:val="00423CF7"/>
    <w:rsid w:val="00424208"/>
    <w:rsid w:val="00426631"/>
    <w:rsid w:val="00427EC7"/>
    <w:rsid w:val="00430E42"/>
    <w:rsid w:val="00432185"/>
    <w:rsid w:val="004359A5"/>
    <w:rsid w:val="00436879"/>
    <w:rsid w:val="00437E8A"/>
    <w:rsid w:val="004409B7"/>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90B6D"/>
    <w:rsid w:val="0049213F"/>
    <w:rsid w:val="00494BD8"/>
    <w:rsid w:val="0049575D"/>
    <w:rsid w:val="00496817"/>
    <w:rsid w:val="00497D4D"/>
    <w:rsid w:val="004A0B6C"/>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7A52"/>
    <w:rsid w:val="00540F38"/>
    <w:rsid w:val="005424AA"/>
    <w:rsid w:val="00543536"/>
    <w:rsid w:val="00543EC5"/>
    <w:rsid w:val="0054402D"/>
    <w:rsid w:val="00544553"/>
    <w:rsid w:val="00544C80"/>
    <w:rsid w:val="00544EEE"/>
    <w:rsid w:val="005456BC"/>
    <w:rsid w:val="00545FC6"/>
    <w:rsid w:val="00550D55"/>
    <w:rsid w:val="005529BF"/>
    <w:rsid w:val="00556CD1"/>
    <w:rsid w:val="00561CFA"/>
    <w:rsid w:val="005638D8"/>
    <w:rsid w:val="005653D2"/>
    <w:rsid w:val="0057040D"/>
    <w:rsid w:val="00572C44"/>
    <w:rsid w:val="0057332D"/>
    <w:rsid w:val="0057556A"/>
    <w:rsid w:val="00577FD3"/>
    <w:rsid w:val="005859B4"/>
    <w:rsid w:val="00586532"/>
    <w:rsid w:val="0058684C"/>
    <w:rsid w:val="00586988"/>
    <w:rsid w:val="00590207"/>
    <w:rsid w:val="00593491"/>
    <w:rsid w:val="00593F1E"/>
    <w:rsid w:val="0059468C"/>
    <w:rsid w:val="005971A6"/>
    <w:rsid w:val="005A2235"/>
    <w:rsid w:val="005A3217"/>
    <w:rsid w:val="005A3A25"/>
    <w:rsid w:val="005A5BC6"/>
    <w:rsid w:val="005A7292"/>
    <w:rsid w:val="005A77D9"/>
    <w:rsid w:val="005B190D"/>
    <w:rsid w:val="005B47A5"/>
    <w:rsid w:val="005B5FA6"/>
    <w:rsid w:val="005C1208"/>
    <w:rsid w:val="005C34F6"/>
    <w:rsid w:val="005C5E3E"/>
    <w:rsid w:val="005C6CA7"/>
    <w:rsid w:val="005D4A5A"/>
    <w:rsid w:val="005D5387"/>
    <w:rsid w:val="005E5BE6"/>
    <w:rsid w:val="005F0981"/>
    <w:rsid w:val="005F21A7"/>
    <w:rsid w:val="005F36D9"/>
    <w:rsid w:val="005F3CFA"/>
    <w:rsid w:val="005F6D32"/>
    <w:rsid w:val="005F749E"/>
    <w:rsid w:val="00603B3D"/>
    <w:rsid w:val="006067BF"/>
    <w:rsid w:val="006109EE"/>
    <w:rsid w:val="00615F56"/>
    <w:rsid w:val="00620AF9"/>
    <w:rsid w:val="00620D5C"/>
    <w:rsid w:val="0062486B"/>
    <w:rsid w:val="00632D25"/>
    <w:rsid w:val="006330BF"/>
    <w:rsid w:val="006337CE"/>
    <w:rsid w:val="0063466C"/>
    <w:rsid w:val="00634DD4"/>
    <w:rsid w:val="00636B3B"/>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80D2D"/>
    <w:rsid w:val="0069166C"/>
    <w:rsid w:val="00692604"/>
    <w:rsid w:val="00696B52"/>
    <w:rsid w:val="006A000E"/>
    <w:rsid w:val="006A3B85"/>
    <w:rsid w:val="006A474A"/>
    <w:rsid w:val="006A5358"/>
    <w:rsid w:val="006B0311"/>
    <w:rsid w:val="006B0866"/>
    <w:rsid w:val="006B5FB9"/>
    <w:rsid w:val="006B61D3"/>
    <w:rsid w:val="006B7859"/>
    <w:rsid w:val="006C0F34"/>
    <w:rsid w:val="006C2E21"/>
    <w:rsid w:val="006C3549"/>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CA6"/>
    <w:rsid w:val="007570C1"/>
    <w:rsid w:val="0075797C"/>
    <w:rsid w:val="0076057C"/>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328"/>
    <w:rsid w:val="00790679"/>
    <w:rsid w:val="00794049"/>
    <w:rsid w:val="007944ED"/>
    <w:rsid w:val="0079693D"/>
    <w:rsid w:val="007974E3"/>
    <w:rsid w:val="007A0829"/>
    <w:rsid w:val="007A2F34"/>
    <w:rsid w:val="007A516C"/>
    <w:rsid w:val="007A5279"/>
    <w:rsid w:val="007A62C2"/>
    <w:rsid w:val="007A64A2"/>
    <w:rsid w:val="007B0C6C"/>
    <w:rsid w:val="007B2C86"/>
    <w:rsid w:val="007B58D3"/>
    <w:rsid w:val="007B5E51"/>
    <w:rsid w:val="007B7702"/>
    <w:rsid w:val="007C047C"/>
    <w:rsid w:val="007C1236"/>
    <w:rsid w:val="007C39FA"/>
    <w:rsid w:val="007C4DC5"/>
    <w:rsid w:val="007C6085"/>
    <w:rsid w:val="007C647D"/>
    <w:rsid w:val="007C7E01"/>
    <w:rsid w:val="007D18D0"/>
    <w:rsid w:val="007D62F7"/>
    <w:rsid w:val="007E1300"/>
    <w:rsid w:val="007E4A9A"/>
    <w:rsid w:val="007E5011"/>
    <w:rsid w:val="007E537C"/>
    <w:rsid w:val="007E7106"/>
    <w:rsid w:val="007F012C"/>
    <w:rsid w:val="007F3B5B"/>
    <w:rsid w:val="007F44B7"/>
    <w:rsid w:val="007F528F"/>
    <w:rsid w:val="007F6CEA"/>
    <w:rsid w:val="0080336F"/>
    <w:rsid w:val="00804C73"/>
    <w:rsid w:val="00804C77"/>
    <w:rsid w:val="00805BE7"/>
    <w:rsid w:val="00813E29"/>
    <w:rsid w:val="00816A6A"/>
    <w:rsid w:val="00816CE6"/>
    <w:rsid w:val="008172A7"/>
    <w:rsid w:val="00817317"/>
    <w:rsid w:val="008242FF"/>
    <w:rsid w:val="00825DE3"/>
    <w:rsid w:val="00843431"/>
    <w:rsid w:val="00844223"/>
    <w:rsid w:val="00845479"/>
    <w:rsid w:val="008475AF"/>
    <w:rsid w:val="00847DAD"/>
    <w:rsid w:val="00847F0A"/>
    <w:rsid w:val="00851C91"/>
    <w:rsid w:val="00853548"/>
    <w:rsid w:val="0085497B"/>
    <w:rsid w:val="00854DBF"/>
    <w:rsid w:val="008555D8"/>
    <w:rsid w:val="008556C5"/>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2E65"/>
    <w:rsid w:val="00893AE7"/>
    <w:rsid w:val="0089450D"/>
    <w:rsid w:val="00895BE0"/>
    <w:rsid w:val="00897965"/>
    <w:rsid w:val="00897FA4"/>
    <w:rsid w:val="008A1046"/>
    <w:rsid w:val="008A27AB"/>
    <w:rsid w:val="008A30AC"/>
    <w:rsid w:val="008A39E8"/>
    <w:rsid w:val="008A5E28"/>
    <w:rsid w:val="008A6611"/>
    <w:rsid w:val="008A717E"/>
    <w:rsid w:val="008B029E"/>
    <w:rsid w:val="008B3538"/>
    <w:rsid w:val="008B3590"/>
    <w:rsid w:val="008B71C4"/>
    <w:rsid w:val="008C1716"/>
    <w:rsid w:val="008C2752"/>
    <w:rsid w:val="008C324A"/>
    <w:rsid w:val="008C69D5"/>
    <w:rsid w:val="008C6E32"/>
    <w:rsid w:val="008D5752"/>
    <w:rsid w:val="008D7722"/>
    <w:rsid w:val="008E0288"/>
    <w:rsid w:val="008E280A"/>
    <w:rsid w:val="008E2DBA"/>
    <w:rsid w:val="008E4BA5"/>
    <w:rsid w:val="008E5775"/>
    <w:rsid w:val="008E770E"/>
    <w:rsid w:val="008F0065"/>
    <w:rsid w:val="008F29B3"/>
    <w:rsid w:val="008F3772"/>
    <w:rsid w:val="008F40E6"/>
    <w:rsid w:val="008F427A"/>
    <w:rsid w:val="008F5DE4"/>
    <w:rsid w:val="008F7869"/>
    <w:rsid w:val="009010E1"/>
    <w:rsid w:val="0090292F"/>
    <w:rsid w:val="0090308D"/>
    <w:rsid w:val="009034FD"/>
    <w:rsid w:val="00906615"/>
    <w:rsid w:val="00907DF3"/>
    <w:rsid w:val="00910965"/>
    <w:rsid w:val="00912EF4"/>
    <w:rsid w:val="00915DC2"/>
    <w:rsid w:val="0091625F"/>
    <w:rsid w:val="00920667"/>
    <w:rsid w:val="00920FF3"/>
    <w:rsid w:val="00921B97"/>
    <w:rsid w:val="00922D73"/>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ED9"/>
    <w:rsid w:val="00957448"/>
    <w:rsid w:val="009606C9"/>
    <w:rsid w:val="00961E62"/>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A0B65"/>
    <w:rsid w:val="009A191E"/>
    <w:rsid w:val="009A584C"/>
    <w:rsid w:val="009A670A"/>
    <w:rsid w:val="009B16F6"/>
    <w:rsid w:val="009B3A15"/>
    <w:rsid w:val="009B631E"/>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E7297"/>
    <w:rsid w:val="009F0AAD"/>
    <w:rsid w:val="009F1D9C"/>
    <w:rsid w:val="009F46EC"/>
    <w:rsid w:val="009F62E3"/>
    <w:rsid w:val="009F7667"/>
    <w:rsid w:val="009F7815"/>
    <w:rsid w:val="00A0068D"/>
    <w:rsid w:val="00A056EB"/>
    <w:rsid w:val="00A12710"/>
    <w:rsid w:val="00A1335E"/>
    <w:rsid w:val="00A133DA"/>
    <w:rsid w:val="00A14734"/>
    <w:rsid w:val="00A1476D"/>
    <w:rsid w:val="00A17C8A"/>
    <w:rsid w:val="00A22A47"/>
    <w:rsid w:val="00A2570A"/>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C35"/>
    <w:rsid w:val="00A62816"/>
    <w:rsid w:val="00A63626"/>
    <w:rsid w:val="00A67873"/>
    <w:rsid w:val="00A67AA4"/>
    <w:rsid w:val="00A67B94"/>
    <w:rsid w:val="00A67E83"/>
    <w:rsid w:val="00A70B21"/>
    <w:rsid w:val="00A77E5C"/>
    <w:rsid w:val="00A80CA0"/>
    <w:rsid w:val="00A835D1"/>
    <w:rsid w:val="00A83719"/>
    <w:rsid w:val="00A90107"/>
    <w:rsid w:val="00A905E2"/>
    <w:rsid w:val="00A9124A"/>
    <w:rsid w:val="00A91F8D"/>
    <w:rsid w:val="00A92D8E"/>
    <w:rsid w:val="00A96641"/>
    <w:rsid w:val="00A97F6B"/>
    <w:rsid w:val="00AA04B6"/>
    <w:rsid w:val="00AA192A"/>
    <w:rsid w:val="00AA4AEA"/>
    <w:rsid w:val="00AA5EF4"/>
    <w:rsid w:val="00AB3687"/>
    <w:rsid w:val="00AB3AB2"/>
    <w:rsid w:val="00AB60B2"/>
    <w:rsid w:val="00AB633C"/>
    <w:rsid w:val="00AC00B6"/>
    <w:rsid w:val="00AC14AD"/>
    <w:rsid w:val="00AC1A85"/>
    <w:rsid w:val="00AC4E2E"/>
    <w:rsid w:val="00AC7369"/>
    <w:rsid w:val="00AD13BF"/>
    <w:rsid w:val="00AD15A2"/>
    <w:rsid w:val="00AD3E3F"/>
    <w:rsid w:val="00AE1906"/>
    <w:rsid w:val="00AE3B94"/>
    <w:rsid w:val="00AE60C0"/>
    <w:rsid w:val="00AE7B23"/>
    <w:rsid w:val="00AF148D"/>
    <w:rsid w:val="00AF1799"/>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965E8"/>
    <w:rsid w:val="00B9675F"/>
    <w:rsid w:val="00BA128B"/>
    <w:rsid w:val="00BA2A35"/>
    <w:rsid w:val="00BA4154"/>
    <w:rsid w:val="00BB095D"/>
    <w:rsid w:val="00BB0D36"/>
    <w:rsid w:val="00BB3635"/>
    <w:rsid w:val="00BB4EB7"/>
    <w:rsid w:val="00BB6895"/>
    <w:rsid w:val="00BC2F8F"/>
    <w:rsid w:val="00BC37FF"/>
    <w:rsid w:val="00BC7C30"/>
    <w:rsid w:val="00BD0588"/>
    <w:rsid w:val="00BD4E44"/>
    <w:rsid w:val="00BE070B"/>
    <w:rsid w:val="00BE28E7"/>
    <w:rsid w:val="00BE49C3"/>
    <w:rsid w:val="00BE5412"/>
    <w:rsid w:val="00BE5D0F"/>
    <w:rsid w:val="00BE5D71"/>
    <w:rsid w:val="00BF3F2F"/>
    <w:rsid w:val="00BF4088"/>
    <w:rsid w:val="00BF6F8F"/>
    <w:rsid w:val="00C00961"/>
    <w:rsid w:val="00C00CD5"/>
    <w:rsid w:val="00C01933"/>
    <w:rsid w:val="00C02877"/>
    <w:rsid w:val="00C04046"/>
    <w:rsid w:val="00C04220"/>
    <w:rsid w:val="00C06466"/>
    <w:rsid w:val="00C07BD5"/>
    <w:rsid w:val="00C12566"/>
    <w:rsid w:val="00C12DA2"/>
    <w:rsid w:val="00C134D8"/>
    <w:rsid w:val="00C13D91"/>
    <w:rsid w:val="00C14212"/>
    <w:rsid w:val="00C144C9"/>
    <w:rsid w:val="00C17B77"/>
    <w:rsid w:val="00C21B30"/>
    <w:rsid w:val="00C23127"/>
    <w:rsid w:val="00C233AD"/>
    <w:rsid w:val="00C30E55"/>
    <w:rsid w:val="00C336D2"/>
    <w:rsid w:val="00C3584D"/>
    <w:rsid w:val="00C42BAD"/>
    <w:rsid w:val="00C436A2"/>
    <w:rsid w:val="00C4411F"/>
    <w:rsid w:val="00C502F0"/>
    <w:rsid w:val="00C53112"/>
    <w:rsid w:val="00C559FA"/>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1B5A"/>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E289B"/>
    <w:rsid w:val="00CE48DE"/>
    <w:rsid w:val="00CF3B06"/>
    <w:rsid w:val="00CF4BB4"/>
    <w:rsid w:val="00CF4C5C"/>
    <w:rsid w:val="00CF6FA8"/>
    <w:rsid w:val="00CF732F"/>
    <w:rsid w:val="00D00440"/>
    <w:rsid w:val="00D00F15"/>
    <w:rsid w:val="00D020F5"/>
    <w:rsid w:val="00D02E1F"/>
    <w:rsid w:val="00D04068"/>
    <w:rsid w:val="00D04F8D"/>
    <w:rsid w:val="00D07B8E"/>
    <w:rsid w:val="00D10888"/>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542A"/>
    <w:rsid w:val="00D5673A"/>
    <w:rsid w:val="00D64011"/>
    <w:rsid w:val="00D64D08"/>
    <w:rsid w:val="00D64EDD"/>
    <w:rsid w:val="00D64F3E"/>
    <w:rsid w:val="00D65557"/>
    <w:rsid w:val="00D731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A5084"/>
    <w:rsid w:val="00DB1531"/>
    <w:rsid w:val="00DB1ED8"/>
    <w:rsid w:val="00DB59EF"/>
    <w:rsid w:val="00DB7443"/>
    <w:rsid w:val="00DB75D9"/>
    <w:rsid w:val="00DC1D84"/>
    <w:rsid w:val="00DC224E"/>
    <w:rsid w:val="00DC56A4"/>
    <w:rsid w:val="00DC72B9"/>
    <w:rsid w:val="00DC7496"/>
    <w:rsid w:val="00DD23C5"/>
    <w:rsid w:val="00DD2D63"/>
    <w:rsid w:val="00DD3AA1"/>
    <w:rsid w:val="00DD70DE"/>
    <w:rsid w:val="00DE0278"/>
    <w:rsid w:val="00DE1822"/>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803EF"/>
    <w:rsid w:val="00E81B8A"/>
    <w:rsid w:val="00E8286B"/>
    <w:rsid w:val="00E83BD8"/>
    <w:rsid w:val="00E85D04"/>
    <w:rsid w:val="00E90A00"/>
    <w:rsid w:val="00E918E8"/>
    <w:rsid w:val="00E919F3"/>
    <w:rsid w:val="00E925EA"/>
    <w:rsid w:val="00E92D7A"/>
    <w:rsid w:val="00E960DB"/>
    <w:rsid w:val="00E968FC"/>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C13"/>
    <w:rsid w:val="00ED79A5"/>
    <w:rsid w:val="00EE0820"/>
    <w:rsid w:val="00EE0CE2"/>
    <w:rsid w:val="00EE4873"/>
    <w:rsid w:val="00EE6EE8"/>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36A33"/>
    <w:rsid w:val="00F36F29"/>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51D3"/>
    <w:rsid w:val="00FC6338"/>
    <w:rsid w:val="00FC69EA"/>
    <w:rsid w:val="00FD0982"/>
    <w:rsid w:val="00FD2B37"/>
    <w:rsid w:val="00FD3EE8"/>
    <w:rsid w:val="00FD4474"/>
    <w:rsid w:val="00FE0699"/>
    <w:rsid w:val="00FE1087"/>
    <w:rsid w:val="00FE2363"/>
    <w:rsid w:val="00FE2B2E"/>
    <w:rsid w:val="00FE4C58"/>
    <w:rsid w:val="00FE4DBF"/>
    <w:rsid w:val="00FE5C16"/>
    <w:rsid w:val="00FE5F07"/>
    <w:rsid w:val="00FE7584"/>
    <w:rsid w:val="00FF099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E501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19565</TotalTime>
  <Pages>14</Pages>
  <Words>3941</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287</cp:revision>
  <cp:lastPrinted>2024-11-29T07:13:00Z</cp:lastPrinted>
  <dcterms:created xsi:type="dcterms:W3CDTF">2024-01-29T04:00:00Z</dcterms:created>
  <dcterms:modified xsi:type="dcterms:W3CDTF">2024-11-29T08:48:00Z</dcterms:modified>
</cp:coreProperties>
</file>