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Pr="00E652FB" w:rsidRDefault="003D3E77" w:rsidP="00E652FB">
      <w:pPr>
        <w:widowControl w:val="0"/>
        <w:autoSpaceDE w:val="0"/>
        <w:autoSpaceDN w:val="0"/>
        <w:adjustRightInd w:val="0"/>
        <w:jc w:val="center"/>
        <w:rPr>
          <w:sz w:val="28"/>
          <w:szCs w:val="28"/>
        </w:rPr>
      </w:pPr>
      <w:r w:rsidRPr="00E652FB">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Pr="00E652FB" w:rsidRDefault="00AE3B94" w:rsidP="00E652FB">
      <w:pPr>
        <w:widowControl w:val="0"/>
        <w:jc w:val="center"/>
        <w:rPr>
          <w:sz w:val="28"/>
          <w:szCs w:val="28"/>
        </w:rPr>
      </w:pPr>
    </w:p>
    <w:p w14:paraId="440D0E5C" w14:textId="5CDE76E0" w:rsidR="004E6CB0" w:rsidRPr="00E652FB" w:rsidRDefault="004E6CB0" w:rsidP="00E652FB">
      <w:pPr>
        <w:widowControl w:val="0"/>
        <w:jc w:val="center"/>
        <w:rPr>
          <w:b/>
          <w:bCs/>
          <w:sz w:val="28"/>
          <w:szCs w:val="28"/>
        </w:rPr>
      </w:pPr>
      <w:r w:rsidRPr="00E652FB">
        <w:rPr>
          <w:b/>
          <w:bCs/>
          <w:sz w:val="28"/>
          <w:szCs w:val="28"/>
        </w:rPr>
        <w:t>РЕГИОНАЛЬНАЯ ЭНЕРГЕТИЧЕСКАЯ КОМИССИЯ</w:t>
      </w:r>
    </w:p>
    <w:p w14:paraId="43ECB451" w14:textId="77777777" w:rsidR="004E6CB0" w:rsidRPr="00E652FB" w:rsidRDefault="004E6CB0" w:rsidP="00E652FB">
      <w:pPr>
        <w:widowControl w:val="0"/>
        <w:jc w:val="center"/>
        <w:rPr>
          <w:b/>
          <w:bCs/>
          <w:sz w:val="28"/>
          <w:szCs w:val="28"/>
        </w:rPr>
      </w:pPr>
      <w:r w:rsidRPr="00E652FB">
        <w:rPr>
          <w:b/>
          <w:bCs/>
          <w:sz w:val="28"/>
          <w:szCs w:val="28"/>
        </w:rPr>
        <w:t>КУЗБАССА</w:t>
      </w:r>
    </w:p>
    <w:p w14:paraId="5D464D85" w14:textId="77777777" w:rsidR="003D3E77" w:rsidRPr="00E652FB" w:rsidRDefault="003D3E77" w:rsidP="00E652FB">
      <w:pPr>
        <w:widowControl w:val="0"/>
        <w:jc w:val="center"/>
        <w:rPr>
          <w:b/>
          <w:sz w:val="28"/>
          <w:szCs w:val="28"/>
        </w:rPr>
      </w:pPr>
    </w:p>
    <w:p w14:paraId="263ABD2B" w14:textId="760D55FA" w:rsidR="00543536" w:rsidRPr="00E652FB" w:rsidRDefault="00DC63E6" w:rsidP="00E652FB">
      <w:pPr>
        <w:widowControl w:val="0"/>
        <w:pBdr>
          <w:bottom w:val="single" w:sz="12" w:space="1" w:color="auto"/>
        </w:pBdr>
        <w:jc w:val="center"/>
        <w:rPr>
          <w:b/>
          <w:spacing w:val="60"/>
          <w:sz w:val="32"/>
          <w:szCs w:val="32"/>
        </w:rPr>
      </w:pPr>
      <w:r w:rsidRPr="00E652FB">
        <w:rPr>
          <w:b/>
          <w:spacing w:val="60"/>
          <w:sz w:val="32"/>
          <w:szCs w:val="32"/>
        </w:rPr>
        <w:t>ПРОТОКОЛ</w:t>
      </w:r>
    </w:p>
    <w:p w14:paraId="1EE4DEE5" w14:textId="0907C58B" w:rsidR="00AE3B94" w:rsidRPr="00E652FB" w:rsidRDefault="003D3E77" w:rsidP="00E652FB">
      <w:pPr>
        <w:widowControl w:val="0"/>
        <w:pBdr>
          <w:bottom w:val="single" w:sz="12" w:space="1" w:color="auto"/>
        </w:pBdr>
        <w:jc w:val="center"/>
        <w:rPr>
          <w:b/>
          <w:spacing w:val="-4"/>
          <w:sz w:val="28"/>
          <w:szCs w:val="22"/>
        </w:rPr>
      </w:pPr>
      <w:r w:rsidRPr="00E652FB">
        <w:rPr>
          <w:b/>
          <w:spacing w:val="-4"/>
          <w:sz w:val="28"/>
          <w:szCs w:val="22"/>
        </w:rPr>
        <w:t xml:space="preserve">заседания </w:t>
      </w:r>
      <w:r w:rsidR="004E6CB0" w:rsidRPr="00E652FB">
        <w:rPr>
          <w:b/>
          <w:spacing w:val="-4"/>
          <w:sz w:val="28"/>
          <w:szCs w:val="22"/>
        </w:rPr>
        <w:t xml:space="preserve">Правления РЭК </w:t>
      </w:r>
      <w:r w:rsidRPr="00E652FB">
        <w:rPr>
          <w:b/>
          <w:spacing w:val="-4"/>
          <w:sz w:val="28"/>
          <w:szCs w:val="22"/>
        </w:rPr>
        <w:t xml:space="preserve">Кузбасса </w:t>
      </w:r>
    </w:p>
    <w:p w14:paraId="0A9DEC2D" w14:textId="77777777" w:rsidR="00490B6D" w:rsidRPr="00E652FB" w:rsidRDefault="00490B6D" w:rsidP="00E652FB">
      <w:pPr>
        <w:widowControl w:val="0"/>
        <w:tabs>
          <w:tab w:val="left" w:pos="9072"/>
        </w:tabs>
        <w:ind w:left="142" w:hanging="142"/>
        <w:rPr>
          <w:sz w:val="28"/>
          <w:szCs w:val="22"/>
        </w:rPr>
      </w:pPr>
    </w:p>
    <w:p w14:paraId="6BEAE9B3" w14:textId="41EE40A2" w:rsidR="003D3E77" w:rsidRPr="00E652FB" w:rsidRDefault="000B7490" w:rsidP="00E652FB">
      <w:pPr>
        <w:widowControl w:val="0"/>
        <w:tabs>
          <w:tab w:val="left" w:pos="9072"/>
        </w:tabs>
        <w:ind w:left="142" w:hanging="142"/>
        <w:rPr>
          <w:sz w:val="28"/>
          <w:szCs w:val="22"/>
        </w:rPr>
      </w:pPr>
      <w:r w:rsidRPr="00E652FB">
        <w:rPr>
          <w:sz w:val="28"/>
          <w:szCs w:val="22"/>
        </w:rPr>
        <w:t>20</w:t>
      </w:r>
      <w:r w:rsidR="002463DA" w:rsidRPr="00E652FB">
        <w:rPr>
          <w:sz w:val="28"/>
          <w:szCs w:val="22"/>
        </w:rPr>
        <w:t>.</w:t>
      </w:r>
      <w:r w:rsidR="00F9382F" w:rsidRPr="00E652FB">
        <w:rPr>
          <w:sz w:val="28"/>
          <w:szCs w:val="22"/>
        </w:rPr>
        <w:t>1</w:t>
      </w:r>
      <w:r w:rsidR="002A3C52" w:rsidRPr="00E652FB">
        <w:rPr>
          <w:sz w:val="28"/>
          <w:szCs w:val="22"/>
        </w:rPr>
        <w:t>2</w:t>
      </w:r>
      <w:r w:rsidR="002463DA" w:rsidRPr="00E652FB">
        <w:rPr>
          <w:sz w:val="28"/>
          <w:szCs w:val="22"/>
        </w:rPr>
        <w:t>.2024</w:t>
      </w:r>
      <w:r w:rsidR="003D3E77" w:rsidRPr="00E652FB">
        <w:rPr>
          <w:sz w:val="28"/>
          <w:szCs w:val="22"/>
        </w:rPr>
        <w:t xml:space="preserve">                                                                                  </w:t>
      </w:r>
      <w:r w:rsidR="002463DA" w:rsidRPr="00E652FB">
        <w:rPr>
          <w:sz w:val="28"/>
          <w:szCs w:val="22"/>
        </w:rPr>
        <w:t xml:space="preserve">     </w:t>
      </w:r>
      <w:r w:rsidR="00F9118C" w:rsidRPr="00E652FB">
        <w:rPr>
          <w:sz w:val="28"/>
          <w:szCs w:val="22"/>
        </w:rPr>
        <w:t xml:space="preserve">   </w:t>
      </w:r>
      <w:r w:rsidR="002463DA" w:rsidRPr="00E652FB">
        <w:rPr>
          <w:sz w:val="28"/>
          <w:szCs w:val="22"/>
        </w:rPr>
        <w:t xml:space="preserve">                   </w:t>
      </w:r>
      <w:r w:rsidR="003D3E77" w:rsidRPr="00E652FB">
        <w:rPr>
          <w:sz w:val="28"/>
          <w:szCs w:val="22"/>
        </w:rPr>
        <w:t xml:space="preserve">№ </w:t>
      </w:r>
      <w:r w:rsidRPr="00E652FB">
        <w:rPr>
          <w:sz w:val="28"/>
          <w:szCs w:val="22"/>
        </w:rPr>
        <w:t>91</w:t>
      </w:r>
    </w:p>
    <w:p w14:paraId="61C587A5" w14:textId="150D7D4C" w:rsidR="003D3E77" w:rsidRPr="00E652FB" w:rsidRDefault="00CF3B06" w:rsidP="00E652FB">
      <w:pPr>
        <w:widowControl w:val="0"/>
        <w:jc w:val="center"/>
        <w:rPr>
          <w:sz w:val="28"/>
          <w:szCs w:val="22"/>
        </w:rPr>
      </w:pPr>
      <w:r w:rsidRPr="00E652FB">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E652FB" w14:paraId="245F3D8C" w14:textId="77777777" w:rsidTr="002C2DEA">
        <w:trPr>
          <w:trHeight w:val="399"/>
          <w:jc w:val="center"/>
        </w:trPr>
        <w:tc>
          <w:tcPr>
            <w:tcW w:w="6804" w:type="dxa"/>
            <w:shd w:val="clear" w:color="auto" w:fill="auto"/>
          </w:tcPr>
          <w:p w14:paraId="71F1B388" w14:textId="47FE15A2" w:rsidR="005D4A5A" w:rsidRPr="00E652FB" w:rsidRDefault="005D4A5A" w:rsidP="00E652FB">
            <w:pPr>
              <w:widowControl w:val="0"/>
              <w:tabs>
                <w:tab w:val="left" w:pos="9072"/>
              </w:tabs>
              <w:ind w:left="284" w:hanging="284"/>
              <w:jc w:val="both"/>
              <w:rPr>
                <w:b/>
                <w:sz w:val="28"/>
                <w:szCs w:val="22"/>
              </w:rPr>
            </w:pPr>
            <w:r w:rsidRPr="00E652FB">
              <w:rPr>
                <w:b/>
                <w:sz w:val="28"/>
                <w:szCs w:val="22"/>
              </w:rPr>
              <w:t>Председательствующий</w:t>
            </w:r>
          </w:p>
        </w:tc>
        <w:tc>
          <w:tcPr>
            <w:tcW w:w="426" w:type="dxa"/>
            <w:shd w:val="clear" w:color="auto" w:fill="auto"/>
          </w:tcPr>
          <w:p w14:paraId="60816C81" w14:textId="705B3E50" w:rsidR="005D4A5A" w:rsidRPr="00E652FB" w:rsidRDefault="005D4A5A" w:rsidP="00E652FB">
            <w:pPr>
              <w:widowControl w:val="0"/>
              <w:tabs>
                <w:tab w:val="left" w:pos="9072"/>
              </w:tabs>
              <w:rPr>
                <w:sz w:val="28"/>
                <w:szCs w:val="22"/>
              </w:rPr>
            </w:pPr>
          </w:p>
        </w:tc>
        <w:tc>
          <w:tcPr>
            <w:tcW w:w="2409" w:type="dxa"/>
            <w:shd w:val="clear" w:color="auto" w:fill="auto"/>
          </w:tcPr>
          <w:p w14:paraId="602C73B1" w14:textId="73C750AB" w:rsidR="005D4A5A" w:rsidRPr="00E652FB" w:rsidRDefault="005D4A5A" w:rsidP="00E652FB">
            <w:pPr>
              <w:widowControl w:val="0"/>
              <w:tabs>
                <w:tab w:val="left" w:pos="9072"/>
              </w:tabs>
              <w:rPr>
                <w:sz w:val="28"/>
                <w:szCs w:val="22"/>
              </w:rPr>
            </w:pPr>
          </w:p>
        </w:tc>
      </w:tr>
      <w:tr w:rsidR="00734EFF" w:rsidRPr="00E652FB" w14:paraId="6ACB1FAA" w14:textId="77777777" w:rsidTr="002C2DEA">
        <w:trPr>
          <w:trHeight w:val="399"/>
          <w:jc w:val="center"/>
        </w:trPr>
        <w:tc>
          <w:tcPr>
            <w:tcW w:w="6804" w:type="dxa"/>
            <w:shd w:val="clear" w:color="auto" w:fill="auto"/>
          </w:tcPr>
          <w:p w14:paraId="359EDBB9" w14:textId="48CA46FA" w:rsidR="00734EFF" w:rsidRPr="00E652FB" w:rsidRDefault="00734EFF" w:rsidP="00E652FB">
            <w:pPr>
              <w:widowControl w:val="0"/>
              <w:tabs>
                <w:tab w:val="left" w:pos="9072"/>
              </w:tabs>
              <w:rPr>
                <w:sz w:val="28"/>
                <w:szCs w:val="28"/>
              </w:rPr>
            </w:pPr>
            <w:r w:rsidRPr="00E652FB">
              <w:rPr>
                <w:sz w:val="28"/>
                <w:szCs w:val="28"/>
              </w:rPr>
              <w:t>Председатель Региональной энергетической комиссии Кузбасса</w:t>
            </w:r>
          </w:p>
        </w:tc>
        <w:tc>
          <w:tcPr>
            <w:tcW w:w="426" w:type="dxa"/>
            <w:shd w:val="clear" w:color="auto" w:fill="auto"/>
          </w:tcPr>
          <w:p w14:paraId="2A601A41" w14:textId="1311B3DF" w:rsidR="00734EFF" w:rsidRPr="00E652FB" w:rsidRDefault="00734EFF" w:rsidP="00E652FB">
            <w:pPr>
              <w:widowControl w:val="0"/>
              <w:tabs>
                <w:tab w:val="left" w:pos="9072"/>
              </w:tabs>
              <w:rPr>
                <w:sz w:val="28"/>
                <w:szCs w:val="28"/>
              </w:rPr>
            </w:pPr>
            <w:r w:rsidRPr="00E652FB">
              <w:rPr>
                <w:sz w:val="28"/>
                <w:szCs w:val="28"/>
              </w:rPr>
              <w:t>–</w:t>
            </w:r>
          </w:p>
        </w:tc>
        <w:tc>
          <w:tcPr>
            <w:tcW w:w="2409" w:type="dxa"/>
            <w:shd w:val="clear" w:color="auto" w:fill="auto"/>
          </w:tcPr>
          <w:p w14:paraId="43DC057B" w14:textId="292E3DB1" w:rsidR="00734EFF" w:rsidRPr="00E652FB" w:rsidRDefault="00734EFF" w:rsidP="00E652FB">
            <w:pPr>
              <w:widowControl w:val="0"/>
              <w:tabs>
                <w:tab w:val="left" w:pos="9072"/>
              </w:tabs>
              <w:rPr>
                <w:sz w:val="28"/>
                <w:szCs w:val="22"/>
              </w:rPr>
            </w:pPr>
            <w:r w:rsidRPr="00E652FB">
              <w:rPr>
                <w:sz w:val="28"/>
                <w:szCs w:val="22"/>
              </w:rPr>
              <w:t>Малюта Д.В.</w:t>
            </w:r>
          </w:p>
        </w:tc>
      </w:tr>
      <w:tr w:rsidR="005D4A5A" w:rsidRPr="00E652FB" w14:paraId="2F1E4A6B" w14:textId="77777777" w:rsidTr="002C2DEA">
        <w:trPr>
          <w:trHeight w:val="277"/>
          <w:jc w:val="center"/>
        </w:trPr>
        <w:tc>
          <w:tcPr>
            <w:tcW w:w="6804" w:type="dxa"/>
            <w:shd w:val="clear" w:color="auto" w:fill="auto"/>
          </w:tcPr>
          <w:p w14:paraId="74C8DB14" w14:textId="77777777" w:rsidR="005D4A5A" w:rsidRPr="00E652FB" w:rsidRDefault="005D4A5A" w:rsidP="00E652FB">
            <w:pPr>
              <w:widowControl w:val="0"/>
              <w:tabs>
                <w:tab w:val="left" w:pos="9072"/>
              </w:tabs>
              <w:ind w:left="284" w:hanging="284"/>
              <w:jc w:val="both"/>
              <w:rPr>
                <w:b/>
                <w:bCs/>
                <w:sz w:val="28"/>
                <w:szCs w:val="22"/>
                <w:u w:val="single"/>
              </w:rPr>
            </w:pPr>
            <w:r w:rsidRPr="00E652FB">
              <w:rPr>
                <w:b/>
                <w:bCs/>
                <w:sz w:val="28"/>
                <w:szCs w:val="22"/>
              </w:rPr>
              <w:t>Секретарь</w:t>
            </w:r>
          </w:p>
        </w:tc>
        <w:tc>
          <w:tcPr>
            <w:tcW w:w="426" w:type="dxa"/>
            <w:shd w:val="clear" w:color="auto" w:fill="auto"/>
          </w:tcPr>
          <w:p w14:paraId="58898972" w14:textId="45217B67" w:rsidR="005D4A5A" w:rsidRPr="00E652FB" w:rsidRDefault="005D4A5A" w:rsidP="00E652FB">
            <w:pPr>
              <w:widowControl w:val="0"/>
              <w:jc w:val="center"/>
            </w:pPr>
          </w:p>
        </w:tc>
        <w:tc>
          <w:tcPr>
            <w:tcW w:w="2409" w:type="dxa"/>
            <w:shd w:val="clear" w:color="auto" w:fill="auto"/>
          </w:tcPr>
          <w:p w14:paraId="2F6ACBEF" w14:textId="5A067774" w:rsidR="005D4A5A" w:rsidRPr="00E652FB" w:rsidRDefault="005D4A5A" w:rsidP="00E652FB">
            <w:pPr>
              <w:widowControl w:val="0"/>
              <w:tabs>
                <w:tab w:val="left" w:pos="9072"/>
              </w:tabs>
              <w:rPr>
                <w:sz w:val="28"/>
                <w:szCs w:val="22"/>
              </w:rPr>
            </w:pPr>
          </w:p>
        </w:tc>
      </w:tr>
      <w:tr w:rsidR="005D4A5A" w:rsidRPr="00E652FB" w14:paraId="75419E14" w14:textId="77777777" w:rsidTr="002C2DEA">
        <w:trPr>
          <w:trHeight w:val="277"/>
          <w:jc w:val="center"/>
        </w:trPr>
        <w:tc>
          <w:tcPr>
            <w:tcW w:w="6804" w:type="dxa"/>
            <w:shd w:val="clear" w:color="auto" w:fill="auto"/>
          </w:tcPr>
          <w:p w14:paraId="759399EB" w14:textId="42CD3325" w:rsidR="005D4A5A" w:rsidRPr="00E652FB" w:rsidRDefault="005246E9" w:rsidP="00E652FB">
            <w:pPr>
              <w:widowControl w:val="0"/>
              <w:tabs>
                <w:tab w:val="left" w:pos="9072"/>
              </w:tabs>
              <w:jc w:val="both"/>
              <w:rPr>
                <w:sz w:val="28"/>
                <w:szCs w:val="28"/>
              </w:rPr>
            </w:pPr>
            <w:r w:rsidRPr="00E652FB">
              <w:rPr>
                <w:sz w:val="28"/>
                <w:szCs w:val="28"/>
              </w:rPr>
              <w:t>Консультант</w:t>
            </w:r>
            <w:r w:rsidR="002463DA" w:rsidRPr="00E652FB">
              <w:rPr>
                <w:sz w:val="28"/>
                <w:szCs w:val="28"/>
              </w:rPr>
              <w:t xml:space="preserve"> отдела правового обеспечения и организации закупок</w:t>
            </w:r>
            <w:r w:rsidR="00E71041" w:rsidRPr="00E652FB">
              <w:rPr>
                <w:sz w:val="28"/>
                <w:szCs w:val="28"/>
              </w:rPr>
              <w:t xml:space="preserve"> Региональной</w:t>
            </w:r>
            <w:r w:rsidR="00193BCB" w:rsidRPr="00E652FB">
              <w:rPr>
                <w:sz w:val="28"/>
                <w:szCs w:val="28"/>
              </w:rPr>
              <w:t xml:space="preserve"> </w:t>
            </w:r>
            <w:r w:rsidR="00E71041" w:rsidRPr="00E652FB">
              <w:rPr>
                <w:sz w:val="28"/>
                <w:szCs w:val="28"/>
              </w:rPr>
              <w:t>энергетической комиссии Кузбасса</w:t>
            </w:r>
          </w:p>
        </w:tc>
        <w:tc>
          <w:tcPr>
            <w:tcW w:w="426" w:type="dxa"/>
            <w:shd w:val="clear" w:color="auto" w:fill="auto"/>
          </w:tcPr>
          <w:p w14:paraId="3A84CE99" w14:textId="7BC4AEEC" w:rsidR="005D4A5A" w:rsidRPr="00E652FB" w:rsidRDefault="005D4A5A" w:rsidP="00E652FB">
            <w:pPr>
              <w:widowControl w:val="0"/>
              <w:jc w:val="center"/>
              <w:rPr>
                <w:sz w:val="28"/>
                <w:szCs w:val="28"/>
              </w:rPr>
            </w:pPr>
            <w:r w:rsidRPr="00E652FB">
              <w:rPr>
                <w:sz w:val="28"/>
                <w:szCs w:val="28"/>
              </w:rPr>
              <w:t>–</w:t>
            </w:r>
          </w:p>
        </w:tc>
        <w:tc>
          <w:tcPr>
            <w:tcW w:w="2409" w:type="dxa"/>
            <w:shd w:val="clear" w:color="auto" w:fill="auto"/>
          </w:tcPr>
          <w:p w14:paraId="13F691BC" w14:textId="36AE8D14" w:rsidR="005D4A5A" w:rsidRPr="00E652FB" w:rsidRDefault="005246E9" w:rsidP="00E652FB">
            <w:pPr>
              <w:widowControl w:val="0"/>
              <w:tabs>
                <w:tab w:val="left" w:pos="9072"/>
              </w:tabs>
              <w:rPr>
                <w:sz w:val="28"/>
                <w:szCs w:val="22"/>
              </w:rPr>
            </w:pPr>
            <w:r w:rsidRPr="00E652FB">
              <w:rPr>
                <w:sz w:val="28"/>
                <w:szCs w:val="22"/>
              </w:rPr>
              <w:t>Юхневич К.С.</w:t>
            </w:r>
          </w:p>
        </w:tc>
      </w:tr>
      <w:tr w:rsidR="005D4A5A" w:rsidRPr="00E652FB" w14:paraId="02ED279F" w14:textId="77777777" w:rsidTr="002C2DEA">
        <w:trPr>
          <w:trHeight w:val="632"/>
          <w:jc w:val="center"/>
        </w:trPr>
        <w:tc>
          <w:tcPr>
            <w:tcW w:w="6804" w:type="dxa"/>
          </w:tcPr>
          <w:p w14:paraId="4685AA65" w14:textId="668D1DDB" w:rsidR="002F7144" w:rsidRPr="00E652FB" w:rsidRDefault="005D4A5A" w:rsidP="00E652FB">
            <w:pPr>
              <w:widowControl w:val="0"/>
              <w:tabs>
                <w:tab w:val="left" w:pos="9072"/>
              </w:tabs>
              <w:jc w:val="both"/>
              <w:rPr>
                <w:b/>
                <w:sz w:val="28"/>
                <w:szCs w:val="28"/>
                <w:u w:val="single"/>
              </w:rPr>
            </w:pPr>
            <w:r w:rsidRPr="00E652FB">
              <w:rPr>
                <w:b/>
                <w:sz w:val="28"/>
                <w:szCs w:val="28"/>
                <w:u w:val="single"/>
              </w:rPr>
              <w:t>Присутствовали:</w:t>
            </w:r>
          </w:p>
          <w:p w14:paraId="3819C65C" w14:textId="569E1453" w:rsidR="005D4A5A" w:rsidRPr="00E652FB" w:rsidRDefault="005D4A5A" w:rsidP="00E652FB">
            <w:pPr>
              <w:widowControl w:val="0"/>
              <w:tabs>
                <w:tab w:val="left" w:pos="9072"/>
              </w:tabs>
              <w:jc w:val="both"/>
              <w:rPr>
                <w:b/>
                <w:sz w:val="28"/>
                <w:szCs w:val="28"/>
                <w:u w:val="single"/>
              </w:rPr>
            </w:pPr>
            <w:r w:rsidRPr="00E652FB">
              <w:rPr>
                <w:b/>
                <w:sz w:val="28"/>
                <w:szCs w:val="28"/>
                <w:u w:val="single"/>
              </w:rPr>
              <w:t>Члены Правления:</w:t>
            </w:r>
          </w:p>
        </w:tc>
        <w:tc>
          <w:tcPr>
            <w:tcW w:w="426" w:type="dxa"/>
          </w:tcPr>
          <w:p w14:paraId="4FDB88F1" w14:textId="61C3B33D" w:rsidR="005D4A5A" w:rsidRPr="00E652FB" w:rsidRDefault="005D4A5A" w:rsidP="00E652FB">
            <w:pPr>
              <w:widowControl w:val="0"/>
              <w:jc w:val="center"/>
            </w:pPr>
          </w:p>
        </w:tc>
        <w:tc>
          <w:tcPr>
            <w:tcW w:w="2409" w:type="dxa"/>
          </w:tcPr>
          <w:p w14:paraId="3421775E" w14:textId="77777777" w:rsidR="005D4A5A" w:rsidRPr="00E652FB" w:rsidRDefault="005D4A5A" w:rsidP="00E652FB">
            <w:pPr>
              <w:widowControl w:val="0"/>
              <w:tabs>
                <w:tab w:val="left" w:pos="9072"/>
              </w:tabs>
              <w:rPr>
                <w:sz w:val="28"/>
                <w:szCs w:val="28"/>
              </w:rPr>
            </w:pPr>
          </w:p>
        </w:tc>
      </w:tr>
      <w:tr w:rsidR="00734EFF" w:rsidRPr="00E652FB" w14:paraId="709201D2" w14:textId="77777777" w:rsidTr="002C2DEA">
        <w:trPr>
          <w:trHeight w:val="632"/>
          <w:jc w:val="center"/>
        </w:trPr>
        <w:tc>
          <w:tcPr>
            <w:tcW w:w="6804" w:type="dxa"/>
          </w:tcPr>
          <w:p w14:paraId="5325F0EF" w14:textId="757519AF" w:rsidR="00734EFF" w:rsidRPr="00E652FB" w:rsidRDefault="00734EFF" w:rsidP="00E652FB">
            <w:pPr>
              <w:widowControl w:val="0"/>
              <w:tabs>
                <w:tab w:val="left" w:pos="9072"/>
              </w:tabs>
              <w:jc w:val="both"/>
              <w:rPr>
                <w:b/>
                <w:sz w:val="28"/>
                <w:szCs w:val="28"/>
                <w:u w:val="single"/>
              </w:rPr>
            </w:pPr>
            <w:r w:rsidRPr="00E652FB">
              <w:rPr>
                <w:bCs/>
                <w:sz w:val="28"/>
                <w:szCs w:val="28"/>
              </w:rPr>
              <w:t>Заместитель председателя Региональной энергетической комиссии Кузбасса</w:t>
            </w:r>
          </w:p>
        </w:tc>
        <w:tc>
          <w:tcPr>
            <w:tcW w:w="426" w:type="dxa"/>
          </w:tcPr>
          <w:p w14:paraId="7198E081" w14:textId="28674929" w:rsidR="00734EFF" w:rsidRPr="00E652FB" w:rsidRDefault="00734EFF" w:rsidP="00E652FB">
            <w:pPr>
              <w:widowControl w:val="0"/>
              <w:jc w:val="center"/>
            </w:pPr>
            <w:r w:rsidRPr="00E652FB">
              <w:rPr>
                <w:sz w:val="28"/>
                <w:szCs w:val="28"/>
              </w:rPr>
              <w:t>–</w:t>
            </w:r>
          </w:p>
        </w:tc>
        <w:tc>
          <w:tcPr>
            <w:tcW w:w="2409" w:type="dxa"/>
          </w:tcPr>
          <w:p w14:paraId="10E9B358" w14:textId="1D6E63AB" w:rsidR="00734EFF" w:rsidRPr="00E652FB" w:rsidRDefault="00734EFF" w:rsidP="00E652FB">
            <w:pPr>
              <w:widowControl w:val="0"/>
              <w:tabs>
                <w:tab w:val="left" w:pos="9072"/>
              </w:tabs>
              <w:rPr>
                <w:sz w:val="28"/>
                <w:szCs w:val="28"/>
              </w:rPr>
            </w:pPr>
            <w:r w:rsidRPr="00E652FB">
              <w:rPr>
                <w:bCs/>
                <w:sz w:val="28"/>
                <w:szCs w:val="28"/>
              </w:rPr>
              <w:t>Чурсина О.А.</w:t>
            </w:r>
          </w:p>
        </w:tc>
      </w:tr>
      <w:tr w:rsidR="00AF72B3" w:rsidRPr="00E652FB" w14:paraId="0B895034" w14:textId="77777777" w:rsidTr="002C2DEA">
        <w:trPr>
          <w:jc w:val="center"/>
        </w:trPr>
        <w:tc>
          <w:tcPr>
            <w:tcW w:w="6804" w:type="dxa"/>
          </w:tcPr>
          <w:p w14:paraId="79C1A71D" w14:textId="5501EE55" w:rsidR="00AF72B3" w:rsidRPr="00E652FB" w:rsidRDefault="00AF72B3" w:rsidP="00E652FB">
            <w:pPr>
              <w:widowControl w:val="0"/>
              <w:tabs>
                <w:tab w:val="left" w:pos="9072"/>
              </w:tabs>
              <w:jc w:val="both"/>
              <w:rPr>
                <w:b/>
                <w:sz w:val="28"/>
                <w:szCs w:val="28"/>
                <w:u w:val="single"/>
              </w:rPr>
            </w:pPr>
            <w:r w:rsidRPr="00E652FB">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E652FB" w:rsidRDefault="00AF72B3" w:rsidP="00E652FB">
            <w:pPr>
              <w:widowControl w:val="0"/>
              <w:jc w:val="center"/>
            </w:pPr>
            <w:r w:rsidRPr="00E652FB">
              <w:rPr>
                <w:bCs/>
                <w:sz w:val="28"/>
                <w:szCs w:val="28"/>
              </w:rPr>
              <w:t>–</w:t>
            </w:r>
          </w:p>
        </w:tc>
        <w:tc>
          <w:tcPr>
            <w:tcW w:w="2409" w:type="dxa"/>
          </w:tcPr>
          <w:p w14:paraId="2D8CBF08" w14:textId="7FEE5E1D" w:rsidR="00AF72B3" w:rsidRPr="00E652FB" w:rsidRDefault="00AF72B3" w:rsidP="00E652FB">
            <w:pPr>
              <w:widowControl w:val="0"/>
              <w:tabs>
                <w:tab w:val="left" w:pos="9072"/>
              </w:tabs>
              <w:rPr>
                <w:sz w:val="28"/>
                <w:szCs w:val="28"/>
              </w:rPr>
            </w:pPr>
            <w:r w:rsidRPr="00E652FB">
              <w:rPr>
                <w:bCs/>
                <w:sz w:val="28"/>
                <w:szCs w:val="28"/>
              </w:rPr>
              <w:t>Саврасов М.Г.</w:t>
            </w:r>
          </w:p>
        </w:tc>
      </w:tr>
      <w:tr w:rsidR="00F9382F" w:rsidRPr="00E652FB" w14:paraId="2B32A1A0" w14:textId="77777777" w:rsidTr="002C2DEA">
        <w:trPr>
          <w:jc w:val="center"/>
        </w:trPr>
        <w:tc>
          <w:tcPr>
            <w:tcW w:w="6804" w:type="dxa"/>
          </w:tcPr>
          <w:p w14:paraId="5DC5AA4F" w14:textId="77777777" w:rsidR="00F9382F" w:rsidRPr="00E652FB" w:rsidRDefault="00F9382F" w:rsidP="00E652FB">
            <w:pPr>
              <w:widowControl w:val="0"/>
              <w:tabs>
                <w:tab w:val="left" w:pos="9072"/>
              </w:tabs>
              <w:jc w:val="both"/>
              <w:rPr>
                <w:sz w:val="28"/>
                <w:szCs w:val="28"/>
              </w:rPr>
            </w:pPr>
            <w:r w:rsidRPr="00E652FB">
              <w:rPr>
                <w:sz w:val="28"/>
                <w:szCs w:val="28"/>
              </w:rPr>
              <w:t>Начальник отдела ценообразования в сфере газоснабжения и теплоэнергетики Региональной</w:t>
            </w:r>
          </w:p>
          <w:p w14:paraId="23904F6E" w14:textId="03239289" w:rsidR="00F9382F" w:rsidRPr="00E652FB" w:rsidRDefault="00F9382F" w:rsidP="00E652FB">
            <w:pPr>
              <w:widowControl w:val="0"/>
              <w:tabs>
                <w:tab w:val="left" w:pos="9072"/>
              </w:tabs>
              <w:jc w:val="both"/>
              <w:rPr>
                <w:bCs/>
                <w:sz w:val="28"/>
                <w:szCs w:val="28"/>
              </w:rPr>
            </w:pPr>
            <w:r w:rsidRPr="00E652FB">
              <w:rPr>
                <w:sz w:val="28"/>
                <w:szCs w:val="28"/>
              </w:rPr>
              <w:t>энергетической комиссии Кузбасса</w:t>
            </w:r>
          </w:p>
        </w:tc>
        <w:tc>
          <w:tcPr>
            <w:tcW w:w="426" w:type="dxa"/>
          </w:tcPr>
          <w:p w14:paraId="7243EA27" w14:textId="06B95296" w:rsidR="00F9382F" w:rsidRPr="00E652FB" w:rsidRDefault="00F9382F" w:rsidP="00E652FB">
            <w:pPr>
              <w:widowControl w:val="0"/>
              <w:jc w:val="center"/>
              <w:rPr>
                <w:bCs/>
                <w:sz w:val="28"/>
                <w:szCs w:val="28"/>
              </w:rPr>
            </w:pPr>
            <w:r w:rsidRPr="00E652FB">
              <w:rPr>
                <w:sz w:val="28"/>
                <w:szCs w:val="28"/>
              </w:rPr>
              <w:t>–</w:t>
            </w:r>
          </w:p>
        </w:tc>
        <w:tc>
          <w:tcPr>
            <w:tcW w:w="2409" w:type="dxa"/>
          </w:tcPr>
          <w:p w14:paraId="327AC70A" w14:textId="0EA1FC8B" w:rsidR="00F9382F" w:rsidRPr="00E652FB" w:rsidRDefault="00F9382F" w:rsidP="00E652FB">
            <w:pPr>
              <w:widowControl w:val="0"/>
              <w:tabs>
                <w:tab w:val="left" w:pos="9072"/>
              </w:tabs>
              <w:rPr>
                <w:bCs/>
                <w:sz w:val="28"/>
                <w:szCs w:val="28"/>
              </w:rPr>
            </w:pPr>
            <w:r w:rsidRPr="00E652FB">
              <w:rPr>
                <w:bCs/>
                <w:sz w:val="28"/>
                <w:szCs w:val="28"/>
              </w:rPr>
              <w:t>Ермак Н.В.</w:t>
            </w:r>
          </w:p>
        </w:tc>
      </w:tr>
      <w:tr w:rsidR="007973F2" w:rsidRPr="00E652FB" w14:paraId="0D6B72DE" w14:textId="77777777" w:rsidTr="002C2DEA">
        <w:trPr>
          <w:jc w:val="center"/>
        </w:trPr>
        <w:tc>
          <w:tcPr>
            <w:tcW w:w="6804" w:type="dxa"/>
          </w:tcPr>
          <w:p w14:paraId="0A0F57BD" w14:textId="1AF0134A" w:rsidR="007973F2" w:rsidRPr="00E652FB" w:rsidRDefault="007973F2" w:rsidP="00E652FB">
            <w:pPr>
              <w:widowControl w:val="0"/>
              <w:tabs>
                <w:tab w:val="left" w:pos="9072"/>
              </w:tabs>
              <w:jc w:val="both"/>
              <w:rPr>
                <w:sz w:val="28"/>
                <w:szCs w:val="28"/>
              </w:rPr>
            </w:pPr>
            <w:r w:rsidRPr="00E652F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E652FB" w:rsidRDefault="007973F2" w:rsidP="00E652FB">
            <w:pPr>
              <w:widowControl w:val="0"/>
              <w:jc w:val="center"/>
              <w:rPr>
                <w:sz w:val="28"/>
                <w:szCs w:val="28"/>
              </w:rPr>
            </w:pPr>
            <w:r w:rsidRPr="00E652FB">
              <w:rPr>
                <w:sz w:val="28"/>
                <w:szCs w:val="28"/>
              </w:rPr>
              <w:t>–</w:t>
            </w:r>
          </w:p>
        </w:tc>
        <w:tc>
          <w:tcPr>
            <w:tcW w:w="2409" w:type="dxa"/>
          </w:tcPr>
          <w:p w14:paraId="307180EB" w14:textId="0C40E819" w:rsidR="007973F2" w:rsidRPr="00E652FB" w:rsidRDefault="007973F2" w:rsidP="00E652FB">
            <w:pPr>
              <w:widowControl w:val="0"/>
              <w:tabs>
                <w:tab w:val="left" w:pos="9072"/>
              </w:tabs>
              <w:rPr>
                <w:bCs/>
                <w:sz w:val="28"/>
                <w:szCs w:val="28"/>
              </w:rPr>
            </w:pPr>
            <w:r w:rsidRPr="00E652FB">
              <w:rPr>
                <w:bCs/>
                <w:sz w:val="28"/>
                <w:szCs w:val="28"/>
              </w:rPr>
              <w:t>Маркова О.В.</w:t>
            </w:r>
          </w:p>
        </w:tc>
      </w:tr>
      <w:tr w:rsidR="008F5DE4" w:rsidRPr="00E652FB" w14:paraId="21412591" w14:textId="77777777" w:rsidTr="00F41E3B">
        <w:trPr>
          <w:jc w:val="center"/>
        </w:trPr>
        <w:tc>
          <w:tcPr>
            <w:tcW w:w="6804" w:type="dxa"/>
            <w:shd w:val="clear" w:color="auto" w:fill="auto"/>
          </w:tcPr>
          <w:p w14:paraId="4BD666BC" w14:textId="52D7980D" w:rsidR="008F5DE4" w:rsidRPr="00E652FB" w:rsidRDefault="008F5DE4" w:rsidP="00E652FB">
            <w:pPr>
              <w:widowControl w:val="0"/>
              <w:tabs>
                <w:tab w:val="left" w:pos="9072"/>
              </w:tabs>
              <w:jc w:val="both"/>
              <w:rPr>
                <w:bCs/>
                <w:sz w:val="28"/>
                <w:szCs w:val="28"/>
              </w:rPr>
            </w:pPr>
            <w:r w:rsidRPr="00E652FB">
              <w:rPr>
                <w:b/>
                <w:sz w:val="28"/>
                <w:szCs w:val="28"/>
                <w:u w:val="single"/>
              </w:rPr>
              <w:t>Приглашенные:</w:t>
            </w:r>
          </w:p>
        </w:tc>
        <w:tc>
          <w:tcPr>
            <w:tcW w:w="426" w:type="dxa"/>
            <w:shd w:val="clear" w:color="auto" w:fill="auto"/>
          </w:tcPr>
          <w:p w14:paraId="7B300D3D" w14:textId="77777777" w:rsidR="008F5DE4" w:rsidRPr="00E652FB" w:rsidRDefault="008F5DE4" w:rsidP="00E652FB">
            <w:pPr>
              <w:widowControl w:val="0"/>
              <w:jc w:val="center"/>
              <w:rPr>
                <w:bCs/>
                <w:sz w:val="28"/>
                <w:szCs w:val="28"/>
              </w:rPr>
            </w:pPr>
          </w:p>
        </w:tc>
        <w:tc>
          <w:tcPr>
            <w:tcW w:w="2409" w:type="dxa"/>
            <w:shd w:val="clear" w:color="auto" w:fill="auto"/>
          </w:tcPr>
          <w:p w14:paraId="7D78E048" w14:textId="77777777" w:rsidR="008F5DE4" w:rsidRPr="00E652FB" w:rsidRDefault="008F5DE4" w:rsidP="00E652FB">
            <w:pPr>
              <w:widowControl w:val="0"/>
              <w:tabs>
                <w:tab w:val="left" w:pos="9072"/>
              </w:tabs>
              <w:rPr>
                <w:bCs/>
                <w:sz w:val="28"/>
                <w:szCs w:val="28"/>
              </w:rPr>
            </w:pPr>
          </w:p>
        </w:tc>
      </w:tr>
      <w:tr w:rsidR="00003BAA" w:rsidRPr="00E652FB" w14:paraId="2D20B393" w14:textId="77777777" w:rsidTr="00F41E3B">
        <w:trPr>
          <w:jc w:val="center"/>
        </w:trPr>
        <w:tc>
          <w:tcPr>
            <w:tcW w:w="6804" w:type="dxa"/>
            <w:shd w:val="clear" w:color="auto" w:fill="auto"/>
          </w:tcPr>
          <w:p w14:paraId="752F023F" w14:textId="66680E7F" w:rsidR="00003BAA" w:rsidRPr="00E652FB" w:rsidRDefault="00003BAA" w:rsidP="00E652FB">
            <w:pPr>
              <w:widowControl w:val="0"/>
              <w:tabs>
                <w:tab w:val="left" w:pos="9072"/>
              </w:tabs>
              <w:jc w:val="both"/>
              <w:rPr>
                <w:b/>
                <w:sz w:val="28"/>
                <w:szCs w:val="28"/>
                <w:u w:val="single"/>
              </w:rPr>
            </w:pPr>
            <w:r w:rsidRPr="00E652FB">
              <w:rPr>
                <w:bCs/>
                <w:sz w:val="28"/>
                <w:szCs w:val="28"/>
              </w:rPr>
              <w:t xml:space="preserve">Начальник контрольно – правового управления </w:t>
            </w:r>
            <w:bookmarkStart w:id="0" w:name="_Hlk83037723"/>
            <w:r w:rsidRPr="00E652FB">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652FB" w:rsidRDefault="00003BAA" w:rsidP="00E652FB">
            <w:pPr>
              <w:widowControl w:val="0"/>
              <w:jc w:val="center"/>
              <w:rPr>
                <w:bCs/>
                <w:sz w:val="28"/>
                <w:szCs w:val="28"/>
              </w:rPr>
            </w:pPr>
            <w:r w:rsidRPr="00E652FB">
              <w:rPr>
                <w:sz w:val="28"/>
                <w:szCs w:val="28"/>
              </w:rPr>
              <w:t>–</w:t>
            </w:r>
          </w:p>
        </w:tc>
        <w:tc>
          <w:tcPr>
            <w:tcW w:w="2409" w:type="dxa"/>
            <w:shd w:val="clear" w:color="auto" w:fill="auto"/>
          </w:tcPr>
          <w:p w14:paraId="77CDCC3A" w14:textId="618B9192" w:rsidR="00003BAA" w:rsidRPr="00E652FB" w:rsidRDefault="00003BAA" w:rsidP="00E652FB">
            <w:pPr>
              <w:widowControl w:val="0"/>
              <w:tabs>
                <w:tab w:val="left" w:pos="9072"/>
              </w:tabs>
              <w:rPr>
                <w:bCs/>
                <w:sz w:val="28"/>
                <w:szCs w:val="28"/>
              </w:rPr>
            </w:pPr>
            <w:r w:rsidRPr="00E652FB">
              <w:rPr>
                <w:bCs/>
                <w:sz w:val="28"/>
                <w:szCs w:val="28"/>
              </w:rPr>
              <w:t>Бушуева О.В.</w:t>
            </w:r>
          </w:p>
        </w:tc>
      </w:tr>
      <w:tr w:rsidR="00F41E3B" w:rsidRPr="00E652FB" w14:paraId="4788896B" w14:textId="77777777" w:rsidTr="00F41E3B">
        <w:trPr>
          <w:jc w:val="center"/>
        </w:trPr>
        <w:tc>
          <w:tcPr>
            <w:tcW w:w="6804" w:type="dxa"/>
            <w:shd w:val="clear" w:color="auto" w:fill="auto"/>
          </w:tcPr>
          <w:p w14:paraId="6D2FB2F6" w14:textId="02ACF4FD" w:rsidR="00F41E3B" w:rsidRPr="00E652FB" w:rsidRDefault="00F41E3B" w:rsidP="00F41E3B">
            <w:pPr>
              <w:widowControl w:val="0"/>
              <w:tabs>
                <w:tab w:val="left" w:pos="9072"/>
              </w:tabs>
              <w:jc w:val="both"/>
              <w:rPr>
                <w:bCs/>
                <w:sz w:val="28"/>
                <w:szCs w:val="28"/>
              </w:rPr>
            </w:pPr>
            <w:bookmarkStart w:id="1" w:name="_Hlk180748356"/>
            <w:r w:rsidRPr="005E31C2">
              <w:rPr>
                <w:bCs/>
                <w:sz w:val="28"/>
                <w:szCs w:val="28"/>
              </w:rPr>
              <w:t>Главный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59F18565" w14:textId="54777340" w:rsidR="00F41E3B" w:rsidRPr="00E652FB" w:rsidRDefault="00F41E3B" w:rsidP="00F41E3B">
            <w:pPr>
              <w:widowControl w:val="0"/>
              <w:jc w:val="center"/>
              <w:rPr>
                <w:sz w:val="28"/>
                <w:szCs w:val="28"/>
              </w:rPr>
            </w:pPr>
            <w:r w:rsidRPr="005E31C2">
              <w:rPr>
                <w:bCs/>
                <w:sz w:val="28"/>
                <w:szCs w:val="28"/>
              </w:rPr>
              <w:t>–</w:t>
            </w:r>
          </w:p>
        </w:tc>
        <w:tc>
          <w:tcPr>
            <w:tcW w:w="2409" w:type="dxa"/>
            <w:shd w:val="clear" w:color="auto" w:fill="auto"/>
          </w:tcPr>
          <w:p w14:paraId="2197619D" w14:textId="19DAEBEC" w:rsidR="00F41E3B" w:rsidRPr="00E652FB" w:rsidRDefault="00F41E3B" w:rsidP="00F41E3B">
            <w:pPr>
              <w:widowControl w:val="0"/>
              <w:tabs>
                <w:tab w:val="left" w:pos="9072"/>
              </w:tabs>
              <w:rPr>
                <w:bCs/>
                <w:sz w:val="28"/>
                <w:szCs w:val="28"/>
              </w:rPr>
            </w:pPr>
            <w:r w:rsidRPr="005E31C2">
              <w:rPr>
                <w:bCs/>
                <w:sz w:val="28"/>
                <w:szCs w:val="28"/>
              </w:rPr>
              <w:t>Белоусова И.А.</w:t>
            </w:r>
          </w:p>
        </w:tc>
      </w:tr>
      <w:tr w:rsidR="00F41E3B" w:rsidRPr="00E652FB" w14:paraId="2C0FA303" w14:textId="77777777" w:rsidTr="00F41E3B">
        <w:trPr>
          <w:jc w:val="center"/>
        </w:trPr>
        <w:tc>
          <w:tcPr>
            <w:tcW w:w="6804" w:type="dxa"/>
            <w:shd w:val="clear" w:color="auto" w:fill="auto"/>
          </w:tcPr>
          <w:p w14:paraId="3B2A6152" w14:textId="0091C27B" w:rsidR="00F41E3B" w:rsidRPr="005E31C2" w:rsidRDefault="00F41E3B" w:rsidP="00F41E3B">
            <w:pPr>
              <w:widowControl w:val="0"/>
              <w:tabs>
                <w:tab w:val="left" w:pos="9072"/>
              </w:tabs>
              <w:jc w:val="both"/>
              <w:rPr>
                <w:bCs/>
                <w:sz w:val="28"/>
                <w:szCs w:val="28"/>
              </w:rPr>
            </w:pPr>
            <w:r w:rsidRPr="005E31C2">
              <w:rPr>
                <w:bCs/>
                <w:sz w:val="28"/>
                <w:szCs w:val="28"/>
              </w:rPr>
              <w:t xml:space="preserve">Главный консультант одела ценообразования </w:t>
            </w:r>
            <w:r>
              <w:rPr>
                <w:bCs/>
                <w:sz w:val="28"/>
                <w:szCs w:val="28"/>
              </w:rPr>
              <w:t>транспортных и социально-значимых услуг</w:t>
            </w:r>
            <w:r w:rsidRPr="005E31C2">
              <w:rPr>
                <w:bCs/>
                <w:sz w:val="28"/>
                <w:szCs w:val="28"/>
              </w:rPr>
              <w:t xml:space="preserve"> Региональной энергетической комиссии Кузбасса</w:t>
            </w:r>
          </w:p>
        </w:tc>
        <w:tc>
          <w:tcPr>
            <w:tcW w:w="426" w:type="dxa"/>
            <w:shd w:val="clear" w:color="auto" w:fill="auto"/>
          </w:tcPr>
          <w:p w14:paraId="63E46C77" w14:textId="17563AC6" w:rsidR="00F41E3B" w:rsidRPr="005E31C2" w:rsidRDefault="00F41E3B" w:rsidP="00F41E3B">
            <w:pPr>
              <w:widowControl w:val="0"/>
              <w:jc w:val="center"/>
              <w:rPr>
                <w:bCs/>
                <w:sz w:val="28"/>
                <w:szCs w:val="28"/>
              </w:rPr>
            </w:pPr>
            <w:r w:rsidRPr="005E31C2">
              <w:rPr>
                <w:bCs/>
                <w:sz w:val="28"/>
                <w:szCs w:val="28"/>
              </w:rPr>
              <w:t>–</w:t>
            </w:r>
          </w:p>
        </w:tc>
        <w:tc>
          <w:tcPr>
            <w:tcW w:w="2409" w:type="dxa"/>
            <w:shd w:val="clear" w:color="auto" w:fill="auto"/>
          </w:tcPr>
          <w:p w14:paraId="4D21FDBA" w14:textId="363050EB" w:rsidR="00F41E3B" w:rsidRPr="005E31C2" w:rsidRDefault="00F41E3B" w:rsidP="00F41E3B">
            <w:pPr>
              <w:widowControl w:val="0"/>
              <w:tabs>
                <w:tab w:val="left" w:pos="9072"/>
              </w:tabs>
              <w:rPr>
                <w:bCs/>
                <w:sz w:val="28"/>
                <w:szCs w:val="28"/>
              </w:rPr>
            </w:pPr>
            <w:r>
              <w:rPr>
                <w:bCs/>
                <w:sz w:val="28"/>
                <w:szCs w:val="28"/>
              </w:rPr>
              <w:t>Тараскина Т.П.</w:t>
            </w:r>
          </w:p>
        </w:tc>
      </w:tr>
    </w:tbl>
    <w:p w14:paraId="0C17B91D" w14:textId="77777777" w:rsidR="0003531B" w:rsidRPr="00E652FB" w:rsidRDefault="0003531B" w:rsidP="00E652FB">
      <w:pPr>
        <w:widowControl w:val="0"/>
        <w:rPr>
          <w:b/>
          <w:sz w:val="28"/>
          <w:szCs w:val="22"/>
        </w:rPr>
      </w:pPr>
    </w:p>
    <w:p w14:paraId="01F6B95C" w14:textId="77777777" w:rsidR="0040271F" w:rsidRPr="00E652FB" w:rsidRDefault="0040271F" w:rsidP="00E652FB">
      <w:pPr>
        <w:widowControl w:val="0"/>
        <w:rPr>
          <w:b/>
          <w:sz w:val="28"/>
          <w:szCs w:val="22"/>
        </w:rPr>
      </w:pPr>
    </w:p>
    <w:p w14:paraId="1CCF0500" w14:textId="77777777" w:rsidR="0040271F" w:rsidRPr="00E652FB" w:rsidRDefault="0040271F" w:rsidP="00E652FB">
      <w:pPr>
        <w:widowControl w:val="0"/>
        <w:rPr>
          <w:b/>
          <w:sz w:val="28"/>
          <w:szCs w:val="22"/>
        </w:rPr>
        <w:sectPr w:rsidR="0040271F" w:rsidRPr="00E652FB" w:rsidSect="002F36A1">
          <w:headerReference w:type="default" r:id="rId9"/>
          <w:pgSz w:w="11906" w:h="16838" w:code="9"/>
          <w:pgMar w:top="142" w:right="567" w:bottom="851" w:left="1701" w:header="573" w:footer="0" w:gutter="0"/>
          <w:pgNumType w:start="1"/>
          <w:cols w:space="708"/>
          <w:docGrid w:linePitch="360"/>
        </w:sectPr>
      </w:pPr>
    </w:p>
    <w:p w14:paraId="6F09EE92" w14:textId="77777777" w:rsidR="002A3C52" w:rsidRPr="00E652FB" w:rsidRDefault="002A3C52" w:rsidP="00E652FB">
      <w:pPr>
        <w:widowControl w:val="0"/>
        <w:jc w:val="center"/>
        <w:rPr>
          <w:b/>
          <w:sz w:val="28"/>
          <w:szCs w:val="22"/>
        </w:rPr>
      </w:pPr>
    </w:p>
    <w:p w14:paraId="6710D129" w14:textId="57A49674" w:rsidR="00485ADC" w:rsidRPr="00E652FB" w:rsidRDefault="00485ADC" w:rsidP="00E652FB">
      <w:pPr>
        <w:widowControl w:val="0"/>
        <w:jc w:val="center"/>
        <w:rPr>
          <w:b/>
          <w:sz w:val="28"/>
          <w:szCs w:val="22"/>
        </w:rPr>
      </w:pPr>
      <w:r w:rsidRPr="00E652FB">
        <w:rPr>
          <w:b/>
          <w:sz w:val="28"/>
          <w:szCs w:val="22"/>
        </w:rPr>
        <w:t>ПОВЕСТКА ДНЯ:</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6912"/>
        <w:gridCol w:w="1900"/>
      </w:tblGrid>
      <w:tr w:rsidR="00F41E3B" w:rsidRPr="00774755" w14:paraId="1F82F328" w14:textId="77777777" w:rsidTr="00062751">
        <w:trPr>
          <w:trHeight w:val="455"/>
          <w:jc w:val="center"/>
        </w:trPr>
        <w:tc>
          <w:tcPr>
            <w:tcW w:w="497" w:type="dxa"/>
            <w:shd w:val="clear" w:color="auto" w:fill="auto"/>
            <w:vAlign w:val="center"/>
          </w:tcPr>
          <w:p w14:paraId="5B06FF40" w14:textId="77777777" w:rsidR="00F41E3B" w:rsidRPr="00774755" w:rsidRDefault="00F41E3B" w:rsidP="00062751">
            <w:pPr>
              <w:jc w:val="center"/>
              <w:rPr>
                <w:kern w:val="32"/>
                <w:sz w:val="22"/>
                <w:szCs w:val="22"/>
              </w:rPr>
            </w:pPr>
            <w:r w:rsidRPr="00774755">
              <w:rPr>
                <w:kern w:val="32"/>
                <w:sz w:val="22"/>
                <w:szCs w:val="22"/>
              </w:rPr>
              <w:t>№</w:t>
            </w:r>
          </w:p>
        </w:tc>
        <w:tc>
          <w:tcPr>
            <w:tcW w:w="7938" w:type="dxa"/>
            <w:shd w:val="clear" w:color="auto" w:fill="auto"/>
            <w:vAlign w:val="center"/>
          </w:tcPr>
          <w:p w14:paraId="367B18BC" w14:textId="77777777" w:rsidR="00F41E3B" w:rsidRPr="00774755" w:rsidRDefault="00F41E3B" w:rsidP="00062751">
            <w:pPr>
              <w:ind w:left="146" w:right="336" w:firstLine="283"/>
              <w:jc w:val="center"/>
              <w:rPr>
                <w:kern w:val="32"/>
                <w:sz w:val="22"/>
                <w:szCs w:val="22"/>
              </w:rPr>
            </w:pPr>
            <w:r w:rsidRPr="00774755">
              <w:rPr>
                <w:kern w:val="32"/>
                <w:sz w:val="22"/>
                <w:szCs w:val="22"/>
              </w:rPr>
              <w:t>Вопрос</w:t>
            </w:r>
          </w:p>
        </w:tc>
        <w:tc>
          <w:tcPr>
            <w:tcW w:w="2179" w:type="dxa"/>
            <w:shd w:val="clear" w:color="auto" w:fill="auto"/>
            <w:vAlign w:val="center"/>
          </w:tcPr>
          <w:p w14:paraId="2B70C003" w14:textId="77777777" w:rsidR="00F41E3B" w:rsidRPr="00774755" w:rsidRDefault="00F41E3B" w:rsidP="00062751">
            <w:pPr>
              <w:jc w:val="center"/>
              <w:rPr>
                <w:kern w:val="32"/>
                <w:sz w:val="22"/>
                <w:szCs w:val="22"/>
              </w:rPr>
            </w:pPr>
            <w:r w:rsidRPr="00774755">
              <w:rPr>
                <w:kern w:val="32"/>
                <w:sz w:val="22"/>
                <w:szCs w:val="22"/>
              </w:rPr>
              <w:t>Докладчик</w:t>
            </w:r>
          </w:p>
        </w:tc>
      </w:tr>
      <w:tr w:rsidR="00F41E3B" w14:paraId="11271804" w14:textId="77777777" w:rsidTr="00062751">
        <w:trPr>
          <w:trHeight w:val="455"/>
          <w:jc w:val="center"/>
        </w:trPr>
        <w:tc>
          <w:tcPr>
            <w:tcW w:w="497" w:type="dxa"/>
            <w:shd w:val="clear" w:color="auto" w:fill="auto"/>
            <w:vAlign w:val="center"/>
          </w:tcPr>
          <w:p w14:paraId="7DB7049E" w14:textId="77777777" w:rsidR="00F41E3B" w:rsidRPr="00774755" w:rsidRDefault="00F41E3B" w:rsidP="00062751">
            <w:pPr>
              <w:jc w:val="center"/>
              <w:rPr>
                <w:kern w:val="32"/>
                <w:sz w:val="22"/>
                <w:szCs w:val="22"/>
              </w:rPr>
            </w:pPr>
            <w:r w:rsidRPr="00774755">
              <w:rPr>
                <w:kern w:val="32"/>
                <w:sz w:val="22"/>
                <w:szCs w:val="22"/>
              </w:rPr>
              <w:t>1.</w:t>
            </w:r>
          </w:p>
        </w:tc>
        <w:tc>
          <w:tcPr>
            <w:tcW w:w="7938" w:type="dxa"/>
            <w:shd w:val="clear" w:color="auto" w:fill="auto"/>
            <w:vAlign w:val="center"/>
          </w:tcPr>
          <w:p w14:paraId="71391F5A" w14:textId="77777777" w:rsidR="00F41E3B" w:rsidRPr="00774755" w:rsidRDefault="00F41E3B" w:rsidP="00062751">
            <w:pPr>
              <w:tabs>
                <w:tab w:val="left" w:pos="851"/>
                <w:tab w:val="left" w:pos="8647"/>
                <w:tab w:val="left" w:pos="9072"/>
              </w:tabs>
              <w:jc w:val="both"/>
              <w:rPr>
                <w:bCs/>
                <w:sz w:val="22"/>
                <w:szCs w:val="22"/>
              </w:rPr>
            </w:pPr>
            <w:r w:rsidRPr="00F662DB">
              <w:rPr>
                <w:bCs/>
                <w:sz w:val="22"/>
                <w:szCs w:val="22"/>
              </w:rPr>
              <w:t>О внесении изменений в постановление региональной энергетической комиссии Кемеровской области от 20.12.2018 № 667 «Об установлении долгосрочных</w:t>
            </w:r>
            <w:r>
              <w:rPr>
                <w:bCs/>
                <w:sz w:val="22"/>
                <w:szCs w:val="22"/>
              </w:rPr>
              <w:br/>
            </w:r>
            <w:r w:rsidRPr="00F662DB">
              <w:rPr>
                <w:bCs/>
                <w:sz w:val="22"/>
                <w:szCs w:val="22"/>
              </w:rPr>
              <w:t>параметров регулирования и долгосрочных тарифов на тепловую энергию, реализуемую ОАО «Северо – Кузбасская энергетическая компания» на потребительском рынке Промышленновского муниципального округа, на 2019-2025 годы»</w:t>
            </w:r>
          </w:p>
        </w:tc>
        <w:tc>
          <w:tcPr>
            <w:tcW w:w="2179" w:type="dxa"/>
            <w:shd w:val="clear" w:color="auto" w:fill="auto"/>
            <w:vAlign w:val="center"/>
          </w:tcPr>
          <w:p w14:paraId="3774A693" w14:textId="77777777" w:rsidR="00F41E3B" w:rsidRDefault="00F41E3B" w:rsidP="00062751">
            <w:pPr>
              <w:jc w:val="center"/>
            </w:pPr>
            <w:r>
              <w:t>Ермак Н.В.</w:t>
            </w:r>
          </w:p>
        </w:tc>
      </w:tr>
      <w:tr w:rsidR="00F41E3B" w14:paraId="354F05ED" w14:textId="77777777" w:rsidTr="00062751">
        <w:trPr>
          <w:trHeight w:val="455"/>
          <w:jc w:val="center"/>
        </w:trPr>
        <w:tc>
          <w:tcPr>
            <w:tcW w:w="497" w:type="dxa"/>
            <w:shd w:val="clear" w:color="auto" w:fill="auto"/>
            <w:vAlign w:val="center"/>
          </w:tcPr>
          <w:p w14:paraId="23D1174A" w14:textId="77777777" w:rsidR="00F41E3B" w:rsidRPr="00774755" w:rsidRDefault="00F41E3B" w:rsidP="00062751">
            <w:pPr>
              <w:jc w:val="center"/>
              <w:rPr>
                <w:kern w:val="32"/>
                <w:sz w:val="22"/>
                <w:szCs w:val="22"/>
              </w:rPr>
            </w:pPr>
            <w:r w:rsidRPr="00774755">
              <w:rPr>
                <w:kern w:val="32"/>
                <w:sz w:val="22"/>
                <w:szCs w:val="22"/>
              </w:rPr>
              <w:t>2.</w:t>
            </w:r>
          </w:p>
        </w:tc>
        <w:tc>
          <w:tcPr>
            <w:tcW w:w="7938" w:type="dxa"/>
            <w:shd w:val="clear" w:color="auto" w:fill="auto"/>
            <w:vAlign w:val="center"/>
          </w:tcPr>
          <w:p w14:paraId="27773073" w14:textId="77777777" w:rsidR="00F41E3B" w:rsidRPr="009F7794" w:rsidRDefault="00F41E3B" w:rsidP="00062751">
            <w:pPr>
              <w:tabs>
                <w:tab w:val="left" w:pos="851"/>
                <w:tab w:val="left" w:pos="8647"/>
                <w:tab w:val="left" w:pos="9072"/>
              </w:tabs>
              <w:jc w:val="both"/>
              <w:rPr>
                <w:bCs/>
                <w:sz w:val="22"/>
                <w:szCs w:val="22"/>
              </w:rPr>
            </w:pPr>
            <w:r w:rsidRPr="00F662DB">
              <w:rPr>
                <w:bCs/>
                <w:sz w:val="22"/>
                <w:szCs w:val="22"/>
              </w:rPr>
              <w:t>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 – Кузбасская энергетическая компания» на потребительском рынке Промышленновского муниципального округа, на 2019-2025 годы»</w:t>
            </w:r>
          </w:p>
        </w:tc>
        <w:tc>
          <w:tcPr>
            <w:tcW w:w="2179" w:type="dxa"/>
            <w:shd w:val="clear" w:color="auto" w:fill="auto"/>
            <w:vAlign w:val="center"/>
          </w:tcPr>
          <w:p w14:paraId="228A78F5" w14:textId="77777777" w:rsidR="00F41E3B" w:rsidRDefault="00F41E3B" w:rsidP="00062751">
            <w:pPr>
              <w:jc w:val="center"/>
            </w:pPr>
            <w:r w:rsidRPr="0007215B">
              <w:t>Ермак Н.В.</w:t>
            </w:r>
          </w:p>
        </w:tc>
      </w:tr>
      <w:tr w:rsidR="00F41E3B" w14:paraId="359B8517" w14:textId="77777777" w:rsidTr="00062751">
        <w:trPr>
          <w:trHeight w:val="455"/>
          <w:jc w:val="center"/>
        </w:trPr>
        <w:tc>
          <w:tcPr>
            <w:tcW w:w="497" w:type="dxa"/>
            <w:shd w:val="clear" w:color="auto" w:fill="auto"/>
            <w:vAlign w:val="center"/>
          </w:tcPr>
          <w:p w14:paraId="33A33468" w14:textId="77777777" w:rsidR="00F41E3B" w:rsidRPr="00774755" w:rsidRDefault="00F41E3B" w:rsidP="00062751">
            <w:pPr>
              <w:jc w:val="center"/>
              <w:rPr>
                <w:kern w:val="32"/>
                <w:sz w:val="22"/>
                <w:szCs w:val="22"/>
              </w:rPr>
            </w:pPr>
            <w:r w:rsidRPr="00774755">
              <w:rPr>
                <w:kern w:val="32"/>
                <w:sz w:val="22"/>
                <w:szCs w:val="22"/>
              </w:rPr>
              <w:t>3.</w:t>
            </w:r>
          </w:p>
        </w:tc>
        <w:tc>
          <w:tcPr>
            <w:tcW w:w="7938" w:type="dxa"/>
            <w:shd w:val="clear" w:color="auto" w:fill="auto"/>
            <w:vAlign w:val="center"/>
          </w:tcPr>
          <w:p w14:paraId="171E556C" w14:textId="77777777" w:rsidR="00F41E3B" w:rsidRPr="00774755" w:rsidRDefault="00F41E3B" w:rsidP="00062751">
            <w:pPr>
              <w:tabs>
                <w:tab w:val="left" w:pos="851"/>
                <w:tab w:val="left" w:pos="8647"/>
                <w:tab w:val="left" w:pos="9072"/>
              </w:tabs>
              <w:jc w:val="both"/>
              <w:rPr>
                <w:bCs/>
                <w:sz w:val="22"/>
                <w:szCs w:val="22"/>
              </w:rPr>
            </w:pPr>
            <w:r w:rsidRPr="00F662DB">
              <w:rPr>
                <w:bCs/>
                <w:sz w:val="22"/>
                <w:szCs w:val="22"/>
              </w:rPr>
              <w:t>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«Северо – Кузбасская энергетическая компания» на потребительском рынке Промышленновского муниципального округа, на 2019-2025 годы»</w:t>
            </w:r>
          </w:p>
        </w:tc>
        <w:tc>
          <w:tcPr>
            <w:tcW w:w="2179" w:type="dxa"/>
            <w:shd w:val="clear" w:color="auto" w:fill="auto"/>
            <w:vAlign w:val="center"/>
          </w:tcPr>
          <w:p w14:paraId="01BFC955" w14:textId="77777777" w:rsidR="00F41E3B" w:rsidRDefault="00F41E3B" w:rsidP="00062751">
            <w:pPr>
              <w:jc w:val="center"/>
            </w:pPr>
            <w:r w:rsidRPr="0007215B">
              <w:t>Ермак Н.В.</w:t>
            </w:r>
          </w:p>
        </w:tc>
      </w:tr>
      <w:tr w:rsidR="00F41E3B" w14:paraId="7FB862FC" w14:textId="77777777" w:rsidTr="00062751">
        <w:trPr>
          <w:trHeight w:val="455"/>
          <w:jc w:val="center"/>
        </w:trPr>
        <w:tc>
          <w:tcPr>
            <w:tcW w:w="497" w:type="dxa"/>
            <w:shd w:val="clear" w:color="auto" w:fill="auto"/>
            <w:vAlign w:val="center"/>
          </w:tcPr>
          <w:p w14:paraId="2A4D9A93" w14:textId="77777777" w:rsidR="00F41E3B" w:rsidRPr="00774755" w:rsidRDefault="00F41E3B" w:rsidP="00062751">
            <w:pPr>
              <w:jc w:val="center"/>
              <w:rPr>
                <w:kern w:val="32"/>
                <w:sz w:val="22"/>
                <w:szCs w:val="22"/>
              </w:rPr>
            </w:pPr>
            <w:r w:rsidRPr="00774755">
              <w:rPr>
                <w:kern w:val="32"/>
                <w:sz w:val="22"/>
                <w:szCs w:val="22"/>
              </w:rPr>
              <w:t>4.</w:t>
            </w:r>
          </w:p>
        </w:tc>
        <w:tc>
          <w:tcPr>
            <w:tcW w:w="7938" w:type="dxa"/>
            <w:shd w:val="clear" w:color="auto" w:fill="auto"/>
            <w:vAlign w:val="center"/>
          </w:tcPr>
          <w:p w14:paraId="7E2FD45D" w14:textId="77777777" w:rsidR="00F41E3B" w:rsidRPr="00F662DB" w:rsidRDefault="00F41E3B" w:rsidP="00062751">
            <w:pPr>
              <w:tabs>
                <w:tab w:val="left" w:pos="851"/>
                <w:tab w:val="left" w:pos="8647"/>
                <w:tab w:val="left" w:pos="9072"/>
              </w:tabs>
              <w:jc w:val="both"/>
              <w:rPr>
                <w:bCs/>
                <w:sz w:val="22"/>
                <w:szCs w:val="22"/>
              </w:rPr>
            </w:pPr>
            <w:r w:rsidRPr="00A13840">
              <w:rPr>
                <w:bCs/>
                <w:sz w:val="22"/>
                <w:szCs w:val="22"/>
              </w:rPr>
              <w:t xml:space="preserve">О признании утратившими силу </w:t>
            </w:r>
            <w:bookmarkStart w:id="2" w:name="_Hlk91491470"/>
            <w:r w:rsidRPr="00A13840">
              <w:rPr>
                <w:bCs/>
                <w:sz w:val="22"/>
                <w:szCs w:val="22"/>
              </w:rPr>
              <w:t>некоторых постановлений</w:t>
            </w:r>
            <w:bookmarkEnd w:id="2"/>
            <w:r>
              <w:rPr>
                <w:bCs/>
                <w:sz w:val="22"/>
                <w:szCs w:val="22"/>
              </w:rPr>
              <w:br/>
            </w:r>
            <w:r w:rsidRPr="00A13840">
              <w:rPr>
                <w:bCs/>
                <w:sz w:val="22"/>
                <w:szCs w:val="22"/>
              </w:rPr>
              <w:t>Региональной энергетической комиссии Кузбасса (№ 633 - 635)</w:t>
            </w:r>
          </w:p>
        </w:tc>
        <w:tc>
          <w:tcPr>
            <w:tcW w:w="2179" w:type="dxa"/>
            <w:shd w:val="clear" w:color="auto" w:fill="auto"/>
            <w:vAlign w:val="center"/>
          </w:tcPr>
          <w:p w14:paraId="0BF2E142" w14:textId="77777777" w:rsidR="00F41E3B" w:rsidRDefault="00F41E3B" w:rsidP="00062751">
            <w:pPr>
              <w:jc w:val="center"/>
            </w:pPr>
            <w:r w:rsidRPr="0007215B">
              <w:t>Ермак Н.В.</w:t>
            </w:r>
          </w:p>
        </w:tc>
      </w:tr>
      <w:tr w:rsidR="00F41E3B" w14:paraId="3E2F22FD" w14:textId="77777777" w:rsidTr="00062751">
        <w:trPr>
          <w:trHeight w:val="455"/>
          <w:jc w:val="center"/>
        </w:trPr>
        <w:tc>
          <w:tcPr>
            <w:tcW w:w="497" w:type="dxa"/>
            <w:shd w:val="clear" w:color="auto" w:fill="auto"/>
            <w:vAlign w:val="center"/>
          </w:tcPr>
          <w:p w14:paraId="5FBA5EB9" w14:textId="77777777" w:rsidR="00F41E3B" w:rsidRDefault="00F41E3B" w:rsidP="00062751">
            <w:pPr>
              <w:jc w:val="center"/>
              <w:rPr>
                <w:kern w:val="32"/>
                <w:sz w:val="22"/>
                <w:szCs w:val="22"/>
              </w:rPr>
            </w:pPr>
            <w:r>
              <w:rPr>
                <w:kern w:val="32"/>
                <w:sz w:val="22"/>
                <w:szCs w:val="22"/>
              </w:rPr>
              <w:t>5.</w:t>
            </w:r>
          </w:p>
        </w:tc>
        <w:tc>
          <w:tcPr>
            <w:tcW w:w="7938" w:type="dxa"/>
            <w:shd w:val="clear" w:color="auto" w:fill="auto"/>
            <w:vAlign w:val="center"/>
          </w:tcPr>
          <w:p w14:paraId="0BD0BEBE" w14:textId="77777777" w:rsidR="00F41E3B" w:rsidRPr="00F662DB" w:rsidRDefault="00F41E3B" w:rsidP="00062751">
            <w:pPr>
              <w:tabs>
                <w:tab w:val="left" w:pos="851"/>
                <w:tab w:val="left" w:pos="8647"/>
                <w:tab w:val="left" w:pos="9072"/>
              </w:tabs>
              <w:jc w:val="both"/>
              <w:rPr>
                <w:bCs/>
                <w:sz w:val="22"/>
                <w:szCs w:val="22"/>
              </w:rPr>
            </w:pPr>
            <w:r w:rsidRPr="00A13840">
              <w:rPr>
                <w:bCs/>
                <w:sz w:val="22"/>
                <w:szCs w:val="22"/>
              </w:rPr>
              <w:t>Об установлении долгосрочных параметров регулирования</w:t>
            </w:r>
            <w:r>
              <w:rPr>
                <w:bCs/>
                <w:sz w:val="22"/>
                <w:szCs w:val="22"/>
              </w:rPr>
              <w:t xml:space="preserve"> </w:t>
            </w:r>
            <w:r w:rsidRPr="00A13840">
              <w:rPr>
                <w:bCs/>
                <w:sz w:val="22"/>
                <w:szCs w:val="22"/>
              </w:rPr>
              <w:t>и долгосрочных</w:t>
            </w:r>
            <w:r>
              <w:rPr>
                <w:bCs/>
                <w:sz w:val="22"/>
                <w:szCs w:val="22"/>
              </w:rPr>
              <w:br/>
            </w:r>
            <w:r w:rsidRPr="00A13840">
              <w:rPr>
                <w:bCs/>
                <w:sz w:val="22"/>
                <w:szCs w:val="22"/>
              </w:rPr>
              <w:t>тарифов ОАО «Северо-Кузбасская энергетическая компания» на тепловую</w:t>
            </w:r>
            <w:r>
              <w:rPr>
                <w:bCs/>
                <w:sz w:val="22"/>
                <w:szCs w:val="22"/>
              </w:rPr>
              <w:br/>
            </w:r>
            <w:r w:rsidRPr="00A13840">
              <w:rPr>
                <w:bCs/>
                <w:sz w:val="22"/>
                <w:szCs w:val="22"/>
              </w:rPr>
              <w:t>энергию, реализуемую на потребительском рынке Яйского муниципального округа, на период 2024-2033 годы</w:t>
            </w:r>
          </w:p>
        </w:tc>
        <w:tc>
          <w:tcPr>
            <w:tcW w:w="2179" w:type="dxa"/>
            <w:shd w:val="clear" w:color="auto" w:fill="auto"/>
            <w:vAlign w:val="center"/>
          </w:tcPr>
          <w:p w14:paraId="62324933" w14:textId="77777777" w:rsidR="00F41E3B" w:rsidRDefault="00F41E3B" w:rsidP="00062751">
            <w:pPr>
              <w:jc w:val="center"/>
            </w:pPr>
            <w:r w:rsidRPr="0007215B">
              <w:t>Ермак Н.В.</w:t>
            </w:r>
          </w:p>
        </w:tc>
      </w:tr>
      <w:tr w:rsidR="00F41E3B" w14:paraId="26F3E64F" w14:textId="77777777" w:rsidTr="00062751">
        <w:trPr>
          <w:trHeight w:val="455"/>
          <w:jc w:val="center"/>
        </w:trPr>
        <w:tc>
          <w:tcPr>
            <w:tcW w:w="497" w:type="dxa"/>
            <w:shd w:val="clear" w:color="auto" w:fill="auto"/>
            <w:vAlign w:val="center"/>
          </w:tcPr>
          <w:p w14:paraId="315E083F" w14:textId="77777777" w:rsidR="00F41E3B" w:rsidRDefault="00F41E3B" w:rsidP="00062751">
            <w:pPr>
              <w:jc w:val="center"/>
              <w:rPr>
                <w:kern w:val="32"/>
                <w:sz w:val="22"/>
                <w:szCs w:val="22"/>
              </w:rPr>
            </w:pPr>
            <w:r>
              <w:rPr>
                <w:kern w:val="32"/>
                <w:sz w:val="22"/>
                <w:szCs w:val="22"/>
              </w:rPr>
              <w:t>6.</w:t>
            </w:r>
          </w:p>
        </w:tc>
        <w:tc>
          <w:tcPr>
            <w:tcW w:w="7938" w:type="dxa"/>
            <w:shd w:val="clear" w:color="auto" w:fill="auto"/>
            <w:vAlign w:val="center"/>
          </w:tcPr>
          <w:p w14:paraId="7F6F2589" w14:textId="77777777" w:rsidR="00F41E3B" w:rsidRPr="00F662DB" w:rsidRDefault="00F41E3B" w:rsidP="00062751">
            <w:pPr>
              <w:tabs>
                <w:tab w:val="left" w:pos="851"/>
                <w:tab w:val="left" w:pos="8647"/>
                <w:tab w:val="left" w:pos="9072"/>
              </w:tabs>
              <w:jc w:val="both"/>
              <w:rPr>
                <w:bCs/>
                <w:sz w:val="22"/>
                <w:szCs w:val="22"/>
              </w:rPr>
            </w:pPr>
            <w:r w:rsidRPr="00A13840">
              <w:rPr>
                <w:bCs/>
                <w:sz w:val="22"/>
                <w:szCs w:val="22"/>
              </w:rPr>
              <w:t>Об установлении долгосрочных параметров регулирования и долгосрочных</w:t>
            </w:r>
            <w:r>
              <w:rPr>
                <w:bCs/>
                <w:sz w:val="22"/>
                <w:szCs w:val="22"/>
              </w:rPr>
              <w:br/>
            </w:r>
            <w:r w:rsidRPr="00A13840">
              <w:rPr>
                <w:bCs/>
                <w:sz w:val="22"/>
                <w:szCs w:val="22"/>
              </w:rPr>
              <w:t>тарифов на теплоноситель, реализуемый ОАО «Северо-Кузбасская энергетическая компания» на потребительском рынке Яйского муниципального округа,</w:t>
            </w:r>
            <w:r>
              <w:rPr>
                <w:bCs/>
                <w:sz w:val="22"/>
                <w:szCs w:val="22"/>
              </w:rPr>
              <w:br/>
            </w:r>
            <w:r w:rsidRPr="00A13840">
              <w:rPr>
                <w:bCs/>
                <w:sz w:val="22"/>
                <w:szCs w:val="22"/>
              </w:rPr>
              <w:t>на период 2024-2033 годы</w:t>
            </w:r>
          </w:p>
        </w:tc>
        <w:tc>
          <w:tcPr>
            <w:tcW w:w="2179" w:type="dxa"/>
            <w:shd w:val="clear" w:color="auto" w:fill="auto"/>
            <w:vAlign w:val="center"/>
          </w:tcPr>
          <w:p w14:paraId="65FFF200" w14:textId="77777777" w:rsidR="00F41E3B" w:rsidRDefault="00F41E3B" w:rsidP="00062751">
            <w:pPr>
              <w:jc w:val="center"/>
            </w:pPr>
            <w:r w:rsidRPr="0007215B">
              <w:t>Ермак Н.В.</w:t>
            </w:r>
          </w:p>
        </w:tc>
      </w:tr>
      <w:tr w:rsidR="00F41E3B" w14:paraId="78888FD5" w14:textId="77777777" w:rsidTr="00062751">
        <w:trPr>
          <w:trHeight w:val="455"/>
          <w:jc w:val="center"/>
        </w:trPr>
        <w:tc>
          <w:tcPr>
            <w:tcW w:w="497" w:type="dxa"/>
            <w:shd w:val="clear" w:color="auto" w:fill="auto"/>
            <w:vAlign w:val="center"/>
          </w:tcPr>
          <w:p w14:paraId="75D72549" w14:textId="77777777" w:rsidR="00F41E3B" w:rsidRDefault="00F41E3B" w:rsidP="00062751">
            <w:pPr>
              <w:jc w:val="center"/>
              <w:rPr>
                <w:kern w:val="32"/>
                <w:sz w:val="22"/>
                <w:szCs w:val="22"/>
              </w:rPr>
            </w:pPr>
            <w:r>
              <w:rPr>
                <w:kern w:val="32"/>
                <w:sz w:val="22"/>
                <w:szCs w:val="22"/>
              </w:rPr>
              <w:t>7.</w:t>
            </w:r>
          </w:p>
        </w:tc>
        <w:tc>
          <w:tcPr>
            <w:tcW w:w="7938" w:type="dxa"/>
            <w:shd w:val="clear" w:color="auto" w:fill="auto"/>
            <w:vAlign w:val="center"/>
          </w:tcPr>
          <w:p w14:paraId="59BE5163" w14:textId="77777777" w:rsidR="00F41E3B" w:rsidRPr="00F662DB" w:rsidRDefault="00F41E3B" w:rsidP="00062751">
            <w:pPr>
              <w:tabs>
                <w:tab w:val="left" w:pos="851"/>
                <w:tab w:val="left" w:pos="8647"/>
                <w:tab w:val="left" w:pos="9072"/>
              </w:tabs>
              <w:jc w:val="both"/>
              <w:rPr>
                <w:bCs/>
                <w:sz w:val="22"/>
                <w:szCs w:val="22"/>
              </w:rPr>
            </w:pPr>
            <w:r w:rsidRPr="00A13840">
              <w:rPr>
                <w:bCs/>
                <w:sz w:val="22"/>
                <w:szCs w:val="22"/>
              </w:rPr>
              <w:t>Об установлении ОАО «Северо-Кузбасская энергетическая компания»</w:t>
            </w:r>
            <w:r>
              <w:rPr>
                <w:bCs/>
                <w:sz w:val="22"/>
                <w:szCs w:val="22"/>
              </w:rPr>
              <w:br/>
            </w:r>
            <w:r w:rsidRPr="00A13840">
              <w:rPr>
                <w:bCs/>
                <w:sz w:val="22"/>
                <w:szCs w:val="22"/>
              </w:rPr>
              <w:t>долгосрочных тарифов на горячую воду в открытой системе горячего</w:t>
            </w:r>
            <w:r>
              <w:rPr>
                <w:bCs/>
                <w:sz w:val="22"/>
                <w:szCs w:val="22"/>
              </w:rPr>
              <w:br/>
            </w:r>
            <w:r w:rsidRPr="00A13840">
              <w:rPr>
                <w:bCs/>
                <w:sz w:val="22"/>
                <w:szCs w:val="22"/>
              </w:rPr>
              <w:t>водоснабжения (теплоснабжения), реализуемую на потребительском рынке</w:t>
            </w:r>
            <w:r>
              <w:rPr>
                <w:bCs/>
                <w:sz w:val="22"/>
                <w:szCs w:val="22"/>
              </w:rPr>
              <w:br/>
            </w:r>
            <w:r w:rsidRPr="00A13840">
              <w:rPr>
                <w:bCs/>
                <w:sz w:val="22"/>
                <w:szCs w:val="22"/>
              </w:rPr>
              <w:t>Яйского муниципального округа, на 2024-2033 год</w:t>
            </w:r>
          </w:p>
        </w:tc>
        <w:tc>
          <w:tcPr>
            <w:tcW w:w="2179" w:type="dxa"/>
            <w:shd w:val="clear" w:color="auto" w:fill="auto"/>
            <w:vAlign w:val="center"/>
          </w:tcPr>
          <w:p w14:paraId="75452425" w14:textId="77777777" w:rsidR="00F41E3B" w:rsidRDefault="00F41E3B" w:rsidP="00062751">
            <w:pPr>
              <w:jc w:val="center"/>
            </w:pPr>
            <w:r w:rsidRPr="0007215B">
              <w:t>Ермак Н.В.</w:t>
            </w:r>
          </w:p>
        </w:tc>
      </w:tr>
      <w:tr w:rsidR="00F41E3B" w14:paraId="36EEEE70" w14:textId="77777777" w:rsidTr="00062751">
        <w:trPr>
          <w:trHeight w:val="455"/>
          <w:jc w:val="center"/>
        </w:trPr>
        <w:tc>
          <w:tcPr>
            <w:tcW w:w="497" w:type="dxa"/>
            <w:shd w:val="clear" w:color="auto" w:fill="auto"/>
            <w:vAlign w:val="center"/>
          </w:tcPr>
          <w:p w14:paraId="2A02C9E7" w14:textId="77777777" w:rsidR="00F41E3B" w:rsidRDefault="00F41E3B" w:rsidP="00062751">
            <w:pPr>
              <w:jc w:val="center"/>
              <w:rPr>
                <w:kern w:val="32"/>
                <w:sz w:val="22"/>
                <w:szCs w:val="22"/>
              </w:rPr>
            </w:pPr>
            <w:r>
              <w:rPr>
                <w:kern w:val="32"/>
                <w:sz w:val="22"/>
                <w:szCs w:val="22"/>
              </w:rPr>
              <w:t>8.</w:t>
            </w:r>
          </w:p>
        </w:tc>
        <w:tc>
          <w:tcPr>
            <w:tcW w:w="7938" w:type="dxa"/>
            <w:shd w:val="clear" w:color="auto" w:fill="auto"/>
            <w:vAlign w:val="center"/>
          </w:tcPr>
          <w:p w14:paraId="48086F92" w14:textId="77777777" w:rsidR="00F41E3B" w:rsidRPr="009F7794" w:rsidRDefault="00F41E3B" w:rsidP="00062751">
            <w:pPr>
              <w:jc w:val="both"/>
              <w:rPr>
                <w:bCs/>
                <w:sz w:val="22"/>
                <w:szCs w:val="22"/>
              </w:rPr>
            </w:pPr>
            <w:r w:rsidRPr="000B09AD">
              <w:rPr>
                <w:bCs/>
                <w:sz w:val="22"/>
                <w:szCs w:val="22"/>
              </w:rPr>
              <w:t>О внесении изменений в постановление Региональной энергетической комиссии Кузбасса от 28.12.2021 № 940 «Об установлении долгосрочных параметров</w:t>
            </w:r>
            <w:r>
              <w:rPr>
                <w:bCs/>
                <w:sz w:val="22"/>
                <w:szCs w:val="22"/>
              </w:rPr>
              <w:br/>
            </w:r>
            <w:r w:rsidRPr="000B09AD">
              <w:rPr>
                <w:bCs/>
                <w:sz w:val="22"/>
                <w:szCs w:val="22"/>
              </w:rPr>
              <w:t>регулирования и долгосрочных тарифов ОАО «Северо – Кузбасская энергетическая компания» на тепловую энергию, реализуемую на потребительском рынке</w:t>
            </w:r>
            <w:r>
              <w:rPr>
                <w:bCs/>
                <w:sz w:val="22"/>
                <w:szCs w:val="22"/>
              </w:rPr>
              <w:br/>
            </w:r>
            <w:r w:rsidRPr="000B09AD">
              <w:rPr>
                <w:bCs/>
                <w:sz w:val="22"/>
                <w:szCs w:val="22"/>
              </w:rPr>
              <w:t>Тайгинского городского округа, на 2021-2030 годы»</w:t>
            </w:r>
          </w:p>
        </w:tc>
        <w:tc>
          <w:tcPr>
            <w:tcW w:w="2179" w:type="dxa"/>
            <w:shd w:val="clear" w:color="auto" w:fill="auto"/>
            <w:vAlign w:val="center"/>
          </w:tcPr>
          <w:p w14:paraId="06AD06EA" w14:textId="77777777" w:rsidR="00F41E3B" w:rsidRDefault="00F41E3B" w:rsidP="00062751">
            <w:pPr>
              <w:jc w:val="center"/>
            </w:pPr>
            <w:r w:rsidRPr="0007215B">
              <w:t>Ермак Н.В.</w:t>
            </w:r>
          </w:p>
        </w:tc>
      </w:tr>
      <w:tr w:rsidR="00F41E3B" w14:paraId="648ABC28" w14:textId="77777777" w:rsidTr="00062751">
        <w:trPr>
          <w:trHeight w:val="455"/>
          <w:jc w:val="center"/>
        </w:trPr>
        <w:tc>
          <w:tcPr>
            <w:tcW w:w="497" w:type="dxa"/>
            <w:shd w:val="clear" w:color="auto" w:fill="auto"/>
            <w:vAlign w:val="center"/>
          </w:tcPr>
          <w:p w14:paraId="073E17B5" w14:textId="77777777" w:rsidR="00F41E3B" w:rsidRDefault="00F41E3B" w:rsidP="00062751">
            <w:pPr>
              <w:jc w:val="center"/>
              <w:rPr>
                <w:kern w:val="32"/>
                <w:sz w:val="22"/>
                <w:szCs w:val="22"/>
              </w:rPr>
            </w:pPr>
            <w:r>
              <w:rPr>
                <w:kern w:val="32"/>
                <w:sz w:val="22"/>
                <w:szCs w:val="22"/>
              </w:rPr>
              <w:t>9.</w:t>
            </w:r>
          </w:p>
        </w:tc>
        <w:tc>
          <w:tcPr>
            <w:tcW w:w="7938" w:type="dxa"/>
            <w:shd w:val="clear" w:color="auto" w:fill="auto"/>
            <w:vAlign w:val="center"/>
          </w:tcPr>
          <w:p w14:paraId="74202622" w14:textId="77777777" w:rsidR="00F41E3B" w:rsidRPr="009F7794" w:rsidRDefault="00F41E3B" w:rsidP="00062751">
            <w:pPr>
              <w:jc w:val="both"/>
              <w:rPr>
                <w:bCs/>
                <w:sz w:val="22"/>
                <w:szCs w:val="22"/>
              </w:rPr>
            </w:pPr>
            <w:r w:rsidRPr="000B09AD">
              <w:rPr>
                <w:bCs/>
                <w:sz w:val="22"/>
                <w:szCs w:val="22"/>
              </w:rPr>
              <w:t>О внесении изменений в постановление Региональной энергетической комиссии Кузбасса от 28.12.2021 № 941 «Об утверждении производственной программы</w:t>
            </w:r>
            <w:r>
              <w:rPr>
                <w:bCs/>
                <w:sz w:val="22"/>
                <w:szCs w:val="22"/>
              </w:rPr>
              <w:br/>
            </w:r>
            <w:r w:rsidRPr="000B09AD">
              <w:rPr>
                <w:bCs/>
                <w:sz w:val="22"/>
                <w:szCs w:val="22"/>
              </w:rPr>
              <w:t>и установлении</w:t>
            </w:r>
            <w:r>
              <w:rPr>
                <w:bCs/>
                <w:sz w:val="22"/>
                <w:szCs w:val="22"/>
              </w:rPr>
              <w:t xml:space="preserve"> </w:t>
            </w:r>
            <w:r w:rsidRPr="000B09AD">
              <w:rPr>
                <w:bCs/>
                <w:sz w:val="22"/>
                <w:szCs w:val="22"/>
              </w:rPr>
              <w:t>долгосрочных тарифов в сфере горячего водоснабжения</w:t>
            </w:r>
            <w:r>
              <w:rPr>
                <w:bCs/>
                <w:sz w:val="22"/>
                <w:szCs w:val="22"/>
              </w:rPr>
              <w:br/>
            </w:r>
            <w:r w:rsidRPr="000B09AD">
              <w:rPr>
                <w:bCs/>
                <w:sz w:val="22"/>
                <w:szCs w:val="22"/>
              </w:rPr>
              <w:t>в закрытой</w:t>
            </w:r>
            <w:r>
              <w:rPr>
                <w:bCs/>
                <w:sz w:val="22"/>
                <w:szCs w:val="22"/>
              </w:rPr>
              <w:t xml:space="preserve"> </w:t>
            </w:r>
            <w:r w:rsidRPr="000B09AD">
              <w:rPr>
                <w:bCs/>
                <w:sz w:val="22"/>
                <w:szCs w:val="22"/>
              </w:rPr>
              <w:t>системе горячего водоснабжения, реализуемую</w:t>
            </w:r>
            <w:r>
              <w:rPr>
                <w:bCs/>
                <w:sz w:val="22"/>
                <w:szCs w:val="22"/>
              </w:rPr>
              <w:br/>
            </w:r>
            <w:r w:rsidRPr="000B09AD">
              <w:rPr>
                <w:bCs/>
                <w:sz w:val="22"/>
                <w:szCs w:val="22"/>
              </w:rPr>
              <w:t>ОАО «Северо-Кузбасская энергетическая компания»</w:t>
            </w:r>
            <w:r>
              <w:rPr>
                <w:bCs/>
                <w:sz w:val="22"/>
                <w:szCs w:val="22"/>
              </w:rPr>
              <w:t xml:space="preserve"> </w:t>
            </w:r>
            <w:r w:rsidRPr="000B09AD">
              <w:rPr>
                <w:bCs/>
                <w:sz w:val="22"/>
                <w:szCs w:val="22"/>
              </w:rPr>
              <w:t>на потребительском рынке Тайгинского городского округа,</w:t>
            </w:r>
            <w:r>
              <w:rPr>
                <w:bCs/>
                <w:sz w:val="22"/>
                <w:szCs w:val="22"/>
              </w:rPr>
              <w:t xml:space="preserve"> </w:t>
            </w:r>
            <w:r w:rsidRPr="000B09AD">
              <w:rPr>
                <w:bCs/>
                <w:sz w:val="22"/>
                <w:szCs w:val="22"/>
              </w:rPr>
              <w:t>на период 2021-2030 годы»</w:t>
            </w:r>
          </w:p>
        </w:tc>
        <w:tc>
          <w:tcPr>
            <w:tcW w:w="2179" w:type="dxa"/>
            <w:shd w:val="clear" w:color="auto" w:fill="auto"/>
            <w:vAlign w:val="center"/>
          </w:tcPr>
          <w:p w14:paraId="1063ED13" w14:textId="77777777" w:rsidR="00F41E3B" w:rsidRDefault="00F41E3B" w:rsidP="00062751">
            <w:pPr>
              <w:jc w:val="center"/>
            </w:pPr>
            <w:r w:rsidRPr="0007215B">
              <w:t>Ермак Н.В.</w:t>
            </w:r>
          </w:p>
        </w:tc>
      </w:tr>
      <w:tr w:rsidR="00F41E3B" w14:paraId="51AF1A10" w14:textId="77777777" w:rsidTr="00062751">
        <w:trPr>
          <w:trHeight w:val="278"/>
          <w:jc w:val="center"/>
        </w:trPr>
        <w:tc>
          <w:tcPr>
            <w:tcW w:w="497" w:type="dxa"/>
            <w:shd w:val="clear" w:color="auto" w:fill="auto"/>
            <w:vAlign w:val="center"/>
          </w:tcPr>
          <w:p w14:paraId="39612499" w14:textId="77777777" w:rsidR="00F41E3B" w:rsidRDefault="00F41E3B" w:rsidP="00062751">
            <w:pPr>
              <w:jc w:val="center"/>
              <w:rPr>
                <w:kern w:val="32"/>
                <w:sz w:val="22"/>
                <w:szCs w:val="22"/>
              </w:rPr>
            </w:pPr>
            <w:r>
              <w:rPr>
                <w:kern w:val="32"/>
                <w:sz w:val="22"/>
                <w:szCs w:val="22"/>
              </w:rPr>
              <w:lastRenderedPageBreak/>
              <w:t>10.</w:t>
            </w:r>
          </w:p>
        </w:tc>
        <w:tc>
          <w:tcPr>
            <w:tcW w:w="7938" w:type="dxa"/>
            <w:shd w:val="clear" w:color="auto" w:fill="auto"/>
            <w:vAlign w:val="center"/>
          </w:tcPr>
          <w:p w14:paraId="5EC5C1CB" w14:textId="77777777" w:rsidR="00F41E3B" w:rsidRPr="009F7794" w:rsidRDefault="00F41E3B" w:rsidP="00062751">
            <w:pPr>
              <w:jc w:val="both"/>
              <w:rPr>
                <w:bCs/>
                <w:sz w:val="22"/>
                <w:szCs w:val="22"/>
              </w:rPr>
            </w:pPr>
            <w:r w:rsidRPr="000B09AD">
              <w:rPr>
                <w:bCs/>
                <w:sz w:val="22"/>
                <w:szCs w:val="22"/>
              </w:rPr>
              <w:t>Об установлении долгосрочных параметров регулирования и долгосрочных</w:t>
            </w:r>
            <w:r>
              <w:rPr>
                <w:bCs/>
                <w:sz w:val="22"/>
                <w:szCs w:val="22"/>
              </w:rPr>
              <w:br/>
            </w:r>
            <w:r w:rsidRPr="000B09AD">
              <w:rPr>
                <w:bCs/>
                <w:sz w:val="22"/>
                <w:szCs w:val="22"/>
              </w:rPr>
              <w:t>тарифов на теплоноситель, реализуемый ОАО «Северо-Кузбасская энергетическая компания» на потребительском рынке Тайгинского городского округа</w:t>
            </w:r>
            <w:r>
              <w:rPr>
                <w:bCs/>
                <w:sz w:val="22"/>
                <w:szCs w:val="22"/>
              </w:rPr>
              <w:br/>
            </w:r>
            <w:r w:rsidRPr="000B09AD">
              <w:rPr>
                <w:bCs/>
                <w:sz w:val="22"/>
                <w:szCs w:val="22"/>
              </w:rPr>
              <w:t>по котельным № 2, 3, 4, 7, 8, 9, на период 2024-2030 годы</w:t>
            </w:r>
          </w:p>
        </w:tc>
        <w:tc>
          <w:tcPr>
            <w:tcW w:w="2179" w:type="dxa"/>
            <w:shd w:val="clear" w:color="auto" w:fill="auto"/>
            <w:vAlign w:val="center"/>
          </w:tcPr>
          <w:p w14:paraId="63A87C22" w14:textId="77777777" w:rsidR="00F41E3B" w:rsidRDefault="00F41E3B" w:rsidP="00062751">
            <w:pPr>
              <w:jc w:val="center"/>
            </w:pPr>
            <w:r w:rsidRPr="0007215B">
              <w:t>Ермак Н.В.</w:t>
            </w:r>
          </w:p>
        </w:tc>
      </w:tr>
      <w:tr w:rsidR="00F41E3B" w14:paraId="50D080F8" w14:textId="77777777" w:rsidTr="00062751">
        <w:trPr>
          <w:trHeight w:val="278"/>
          <w:jc w:val="center"/>
        </w:trPr>
        <w:tc>
          <w:tcPr>
            <w:tcW w:w="497" w:type="dxa"/>
            <w:shd w:val="clear" w:color="auto" w:fill="auto"/>
            <w:vAlign w:val="center"/>
          </w:tcPr>
          <w:p w14:paraId="4587BF5D" w14:textId="77777777" w:rsidR="00F41E3B" w:rsidRDefault="00F41E3B" w:rsidP="00062751">
            <w:pPr>
              <w:jc w:val="center"/>
              <w:rPr>
                <w:kern w:val="32"/>
                <w:sz w:val="22"/>
                <w:szCs w:val="22"/>
              </w:rPr>
            </w:pPr>
            <w:r>
              <w:rPr>
                <w:kern w:val="32"/>
                <w:sz w:val="22"/>
                <w:szCs w:val="22"/>
              </w:rPr>
              <w:t>11.</w:t>
            </w:r>
          </w:p>
        </w:tc>
        <w:tc>
          <w:tcPr>
            <w:tcW w:w="7938" w:type="dxa"/>
            <w:shd w:val="clear" w:color="auto" w:fill="auto"/>
            <w:vAlign w:val="center"/>
          </w:tcPr>
          <w:p w14:paraId="03C52DAD" w14:textId="77777777" w:rsidR="00F41E3B" w:rsidRPr="009F7794" w:rsidRDefault="00F41E3B" w:rsidP="00062751">
            <w:pPr>
              <w:jc w:val="both"/>
              <w:rPr>
                <w:bCs/>
                <w:sz w:val="22"/>
                <w:szCs w:val="22"/>
              </w:rPr>
            </w:pPr>
            <w:r w:rsidRPr="000B09AD">
              <w:rPr>
                <w:bCs/>
                <w:sz w:val="22"/>
                <w:szCs w:val="22"/>
              </w:rPr>
              <w:t>Об установлении долгосрочных тарифов ОАО «Северо-Кузбасская энергетическая компания»</w:t>
            </w:r>
            <w:r>
              <w:rPr>
                <w:bCs/>
                <w:sz w:val="22"/>
                <w:szCs w:val="22"/>
              </w:rPr>
              <w:t xml:space="preserve"> </w:t>
            </w:r>
            <w:r w:rsidRPr="000B09AD">
              <w:rPr>
                <w:bCs/>
                <w:sz w:val="22"/>
                <w:szCs w:val="22"/>
              </w:rPr>
              <w:t>на горячую воду в открытой системе горячего водоснабжения</w:t>
            </w:r>
            <w:r>
              <w:rPr>
                <w:bCs/>
                <w:sz w:val="22"/>
                <w:szCs w:val="22"/>
              </w:rPr>
              <w:br/>
            </w:r>
            <w:r w:rsidRPr="000B09AD">
              <w:rPr>
                <w:bCs/>
                <w:sz w:val="22"/>
                <w:szCs w:val="22"/>
              </w:rPr>
              <w:t>(теплоснабжения), реализуемую на потребительском рынке</w:t>
            </w:r>
            <w:r>
              <w:rPr>
                <w:bCs/>
                <w:sz w:val="22"/>
                <w:szCs w:val="22"/>
              </w:rPr>
              <w:br/>
            </w:r>
            <w:r w:rsidRPr="000B09AD">
              <w:rPr>
                <w:bCs/>
                <w:sz w:val="22"/>
                <w:szCs w:val="22"/>
              </w:rPr>
              <w:t>Тайгинского городского округа по котельным № 2, 3, 4, 7, 8, 9,</w:t>
            </w:r>
            <w:r>
              <w:rPr>
                <w:bCs/>
                <w:sz w:val="22"/>
                <w:szCs w:val="22"/>
              </w:rPr>
              <w:br/>
            </w:r>
            <w:r w:rsidRPr="000B09AD">
              <w:rPr>
                <w:bCs/>
                <w:sz w:val="22"/>
                <w:szCs w:val="22"/>
              </w:rPr>
              <w:t>на период 2024-2030 годы</w:t>
            </w:r>
          </w:p>
        </w:tc>
        <w:tc>
          <w:tcPr>
            <w:tcW w:w="2179" w:type="dxa"/>
            <w:shd w:val="clear" w:color="auto" w:fill="auto"/>
            <w:vAlign w:val="center"/>
          </w:tcPr>
          <w:p w14:paraId="3E7605FD" w14:textId="77777777" w:rsidR="00F41E3B" w:rsidRDefault="00F41E3B" w:rsidP="00062751">
            <w:pPr>
              <w:jc w:val="center"/>
            </w:pPr>
            <w:r w:rsidRPr="0007215B">
              <w:t>Ермак Н.В.</w:t>
            </w:r>
          </w:p>
        </w:tc>
      </w:tr>
      <w:tr w:rsidR="00F41E3B" w14:paraId="0CBDAB75" w14:textId="77777777" w:rsidTr="00062751">
        <w:trPr>
          <w:trHeight w:val="278"/>
          <w:jc w:val="center"/>
        </w:trPr>
        <w:tc>
          <w:tcPr>
            <w:tcW w:w="497" w:type="dxa"/>
            <w:shd w:val="clear" w:color="auto" w:fill="auto"/>
            <w:vAlign w:val="center"/>
          </w:tcPr>
          <w:p w14:paraId="69F07D90" w14:textId="77777777" w:rsidR="00F41E3B" w:rsidRDefault="00F41E3B" w:rsidP="00062751">
            <w:pPr>
              <w:jc w:val="center"/>
              <w:rPr>
                <w:kern w:val="32"/>
                <w:sz w:val="22"/>
                <w:szCs w:val="22"/>
              </w:rPr>
            </w:pPr>
            <w:r>
              <w:rPr>
                <w:kern w:val="32"/>
                <w:sz w:val="22"/>
                <w:szCs w:val="22"/>
              </w:rPr>
              <w:t>12.</w:t>
            </w:r>
          </w:p>
        </w:tc>
        <w:tc>
          <w:tcPr>
            <w:tcW w:w="7938" w:type="dxa"/>
            <w:shd w:val="clear" w:color="auto" w:fill="auto"/>
            <w:vAlign w:val="center"/>
          </w:tcPr>
          <w:p w14:paraId="4A0DE47D" w14:textId="77777777" w:rsidR="00F41E3B" w:rsidRDefault="00F41E3B" w:rsidP="00062751">
            <w:pPr>
              <w:jc w:val="both"/>
              <w:rPr>
                <w:bCs/>
                <w:sz w:val="22"/>
                <w:szCs w:val="22"/>
              </w:rPr>
            </w:pPr>
            <w:r w:rsidRPr="000609A3">
              <w:rPr>
                <w:bCs/>
                <w:sz w:val="22"/>
                <w:szCs w:val="22"/>
              </w:rPr>
              <w:t>О внесении изменений в постановление Региональной энергетической комиссии Кузбасса от 28.11.2022 № 855 «Об установлении долгосрочных параметров</w:t>
            </w:r>
            <w:r>
              <w:rPr>
                <w:bCs/>
                <w:sz w:val="22"/>
                <w:szCs w:val="22"/>
              </w:rPr>
              <w:br/>
            </w:r>
            <w:r w:rsidRPr="000609A3">
              <w:rPr>
                <w:bCs/>
                <w:sz w:val="22"/>
                <w:szCs w:val="22"/>
              </w:rPr>
              <w:t>регулирования и долгосрочных тарифов на услуги по передаче тепловой</w:t>
            </w:r>
            <w:r>
              <w:rPr>
                <w:bCs/>
                <w:sz w:val="22"/>
                <w:szCs w:val="22"/>
              </w:rPr>
              <w:br/>
            </w:r>
            <w:r w:rsidRPr="000609A3">
              <w:rPr>
                <w:bCs/>
                <w:sz w:val="22"/>
                <w:szCs w:val="22"/>
              </w:rPr>
              <w:t>энергии по сетям ООО «СЭР», реализуемые на потребительском рынке</w:t>
            </w:r>
            <w:r>
              <w:rPr>
                <w:bCs/>
                <w:sz w:val="22"/>
                <w:szCs w:val="22"/>
              </w:rPr>
              <w:br/>
            </w:r>
            <w:r w:rsidRPr="000609A3">
              <w:rPr>
                <w:bCs/>
                <w:sz w:val="22"/>
                <w:szCs w:val="22"/>
              </w:rPr>
              <w:t>Тайгинского городского округа, на 2023-2025 годы», в части 2025 года</w:t>
            </w:r>
          </w:p>
          <w:p w14:paraId="12036DD3" w14:textId="77777777" w:rsidR="00F41E3B" w:rsidRPr="009F7794" w:rsidRDefault="00F41E3B" w:rsidP="00062751">
            <w:pPr>
              <w:jc w:val="both"/>
              <w:rPr>
                <w:bCs/>
                <w:sz w:val="22"/>
                <w:szCs w:val="22"/>
              </w:rPr>
            </w:pPr>
          </w:p>
        </w:tc>
        <w:tc>
          <w:tcPr>
            <w:tcW w:w="2179" w:type="dxa"/>
            <w:shd w:val="clear" w:color="auto" w:fill="auto"/>
            <w:vAlign w:val="center"/>
          </w:tcPr>
          <w:p w14:paraId="2898E609" w14:textId="77777777" w:rsidR="00F41E3B" w:rsidRDefault="00F41E3B" w:rsidP="00062751">
            <w:pPr>
              <w:jc w:val="center"/>
            </w:pPr>
            <w:r w:rsidRPr="0007215B">
              <w:t>Ермак Н.В.</w:t>
            </w:r>
          </w:p>
        </w:tc>
      </w:tr>
      <w:tr w:rsidR="00F41E3B" w14:paraId="35DE18EB" w14:textId="77777777" w:rsidTr="00062751">
        <w:trPr>
          <w:trHeight w:val="278"/>
          <w:jc w:val="center"/>
        </w:trPr>
        <w:tc>
          <w:tcPr>
            <w:tcW w:w="497" w:type="dxa"/>
            <w:shd w:val="clear" w:color="auto" w:fill="auto"/>
            <w:vAlign w:val="center"/>
          </w:tcPr>
          <w:p w14:paraId="63676638" w14:textId="77777777" w:rsidR="00F41E3B" w:rsidRDefault="00F41E3B" w:rsidP="00062751">
            <w:pPr>
              <w:jc w:val="center"/>
              <w:rPr>
                <w:kern w:val="32"/>
                <w:sz w:val="22"/>
                <w:szCs w:val="22"/>
              </w:rPr>
            </w:pPr>
            <w:r>
              <w:rPr>
                <w:kern w:val="32"/>
                <w:sz w:val="22"/>
                <w:szCs w:val="22"/>
              </w:rPr>
              <w:t>13.</w:t>
            </w:r>
          </w:p>
        </w:tc>
        <w:tc>
          <w:tcPr>
            <w:tcW w:w="7938" w:type="dxa"/>
            <w:shd w:val="clear" w:color="auto" w:fill="auto"/>
            <w:vAlign w:val="center"/>
          </w:tcPr>
          <w:p w14:paraId="10C94D76" w14:textId="77777777" w:rsidR="00F41E3B" w:rsidRPr="009F7794" w:rsidRDefault="00F41E3B" w:rsidP="00062751">
            <w:pPr>
              <w:jc w:val="both"/>
              <w:rPr>
                <w:bCs/>
                <w:sz w:val="22"/>
                <w:szCs w:val="22"/>
              </w:rPr>
            </w:pPr>
            <w:r>
              <w:rPr>
                <w:bCs/>
                <w:sz w:val="22"/>
                <w:szCs w:val="22"/>
              </w:rPr>
              <w:t>О</w:t>
            </w:r>
            <w:r w:rsidRPr="00226790">
              <w:rPr>
                <w:bCs/>
                <w:sz w:val="22"/>
                <w:szCs w:val="22"/>
              </w:rPr>
              <w:t xml:space="preserve"> закрытии тарифного дела № РЭК/21-Енисей-2025</w:t>
            </w:r>
            <w:r w:rsidRPr="00226790">
              <w:rPr>
                <w:bCs/>
                <w:sz w:val="22"/>
                <w:szCs w:val="22"/>
              </w:rPr>
              <w:br/>
              <w:t xml:space="preserve">от 24.04.2024 «О </w:t>
            </w:r>
            <w:bookmarkStart w:id="3" w:name="_Hlk185581978"/>
            <w:r w:rsidRPr="00226790">
              <w:rPr>
                <w:bCs/>
                <w:sz w:val="22"/>
                <w:szCs w:val="22"/>
              </w:rPr>
              <w:t>корректировке НВВ и уровня тарифов на тепловую энергию, теплоноситель и горячую воду в открытой системе теплоснабжения (горячего водоснабжения)</w:t>
            </w:r>
            <w:bookmarkEnd w:id="3"/>
            <w:r w:rsidRPr="00226790">
              <w:rPr>
                <w:bCs/>
                <w:sz w:val="22"/>
                <w:szCs w:val="22"/>
              </w:rPr>
              <w:t xml:space="preserve"> на 2025 год ООО «Енисей»</w:t>
            </w:r>
          </w:p>
        </w:tc>
        <w:tc>
          <w:tcPr>
            <w:tcW w:w="2179" w:type="dxa"/>
            <w:shd w:val="clear" w:color="auto" w:fill="auto"/>
            <w:vAlign w:val="center"/>
          </w:tcPr>
          <w:p w14:paraId="15AD568D" w14:textId="77777777" w:rsidR="00F41E3B" w:rsidRDefault="00F41E3B" w:rsidP="00062751">
            <w:pPr>
              <w:jc w:val="center"/>
            </w:pPr>
            <w:r w:rsidRPr="0007215B">
              <w:t>Ермак Н.В.</w:t>
            </w:r>
          </w:p>
        </w:tc>
      </w:tr>
      <w:tr w:rsidR="00F41E3B" w14:paraId="122D6B77" w14:textId="77777777" w:rsidTr="00062751">
        <w:trPr>
          <w:trHeight w:val="278"/>
          <w:jc w:val="center"/>
        </w:trPr>
        <w:tc>
          <w:tcPr>
            <w:tcW w:w="497" w:type="dxa"/>
            <w:shd w:val="clear" w:color="auto" w:fill="auto"/>
            <w:vAlign w:val="center"/>
          </w:tcPr>
          <w:p w14:paraId="246EC3F8" w14:textId="77777777" w:rsidR="00F41E3B" w:rsidRDefault="00F41E3B" w:rsidP="00062751">
            <w:pPr>
              <w:jc w:val="center"/>
              <w:rPr>
                <w:kern w:val="32"/>
                <w:sz w:val="22"/>
                <w:szCs w:val="22"/>
              </w:rPr>
            </w:pPr>
            <w:r>
              <w:rPr>
                <w:kern w:val="32"/>
                <w:sz w:val="22"/>
                <w:szCs w:val="22"/>
              </w:rPr>
              <w:t>14.</w:t>
            </w:r>
          </w:p>
        </w:tc>
        <w:tc>
          <w:tcPr>
            <w:tcW w:w="7938" w:type="dxa"/>
            <w:shd w:val="clear" w:color="auto" w:fill="auto"/>
            <w:vAlign w:val="center"/>
          </w:tcPr>
          <w:p w14:paraId="4860B757" w14:textId="77777777" w:rsidR="00F41E3B" w:rsidRPr="009F7794" w:rsidRDefault="00F41E3B" w:rsidP="00062751">
            <w:pPr>
              <w:jc w:val="both"/>
              <w:rPr>
                <w:bCs/>
                <w:sz w:val="22"/>
                <w:szCs w:val="22"/>
              </w:rPr>
            </w:pPr>
            <w:r>
              <w:rPr>
                <w:bCs/>
                <w:sz w:val="22"/>
                <w:szCs w:val="22"/>
              </w:rPr>
              <w:t>О</w:t>
            </w:r>
            <w:r w:rsidRPr="00226790">
              <w:rPr>
                <w:bCs/>
                <w:sz w:val="22"/>
                <w:szCs w:val="22"/>
              </w:rPr>
              <w:t xml:space="preserve"> закрытии тарифного дела № РЭК/151-МКПРесурсП-2024 от 01.08.2024</w:t>
            </w:r>
            <w:r>
              <w:rPr>
                <w:bCs/>
                <w:sz w:val="22"/>
                <w:szCs w:val="22"/>
              </w:rPr>
              <w:br/>
            </w:r>
            <w:r w:rsidRPr="00226790">
              <w:rPr>
                <w:bCs/>
                <w:sz w:val="22"/>
                <w:szCs w:val="22"/>
              </w:rPr>
              <w:t>от 01.08.2024 «Об установлении тарифа на услуги по передаче тепловой энергии</w:t>
            </w:r>
            <w:r>
              <w:rPr>
                <w:bCs/>
                <w:sz w:val="22"/>
                <w:szCs w:val="22"/>
              </w:rPr>
              <w:br/>
            </w:r>
            <w:r w:rsidRPr="00226790">
              <w:rPr>
                <w:bCs/>
                <w:sz w:val="22"/>
                <w:szCs w:val="22"/>
              </w:rPr>
              <w:t>на территории Мариинского муниципального округа на 2024 год</w:t>
            </w:r>
            <w:r>
              <w:rPr>
                <w:bCs/>
                <w:sz w:val="22"/>
                <w:szCs w:val="22"/>
              </w:rPr>
              <w:br/>
            </w:r>
            <w:r w:rsidRPr="00226790">
              <w:rPr>
                <w:bCs/>
                <w:sz w:val="22"/>
                <w:szCs w:val="22"/>
              </w:rPr>
              <w:t xml:space="preserve">для МКП ММО «Ресурс» по узлу теплоснабжения ул. </w:t>
            </w:r>
            <w:bookmarkStart w:id="4" w:name="_Hlk185584769"/>
            <w:r w:rsidRPr="00226790">
              <w:rPr>
                <w:bCs/>
                <w:sz w:val="22"/>
                <w:szCs w:val="22"/>
              </w:rPr>
              <w:t>40 лет Победы</w:t>
            </w:r>
            <w:bookmarkEnd w:id="4"/>
            <w:r w:rsidRPr="00226790">
              <w:rPr>
                <w:bCs/>
                <w:sz w:val="22"/>
                <w:szCs w:val="22"/>
              </w:rPr>
              <w:t>»</w:t>
            </w:r>
          </w:p>
        </w:tc>
        <w:tc>
          <w:tcPr>
            <w:tcW w:w="2179" w:type="dxa"/>
            <w:shd w:val="clear" w:color="auto" w:fill="auto"/>
            <w:vAlign w:val="center"/>
          </w:tcPr>
          <w:p w14:paraId="416671ED" w14:textId="77777777" w:rsidR="00F41E3B" w:rsidRDefault="00F41E3B" w:rsidP="00062751">
            <w:pPr>
              <w:jc w:val="center"/>
            </w:pPr>
            <w:r w:rsidRPr="0007215B">
              <w:t>Ермак Н.В.</w:t>
            </w:r>
          </w:p>
        </w:tc>
      </w:tr>
      <w:tr w:rsidR="00F41E3B" w14:paraId="41D51038" w14:textId="77777777" w:rsidTr="00062751">
        <w:trPr>
          <w:trHeight w:val="278"/>
          <w:jc w:val="center"/>
        </w:trPr>
        <w:tc>
          <w:tcPr>
            <w:tcW w:w="497" w:type="dxa"/>
            <w:shd w:val="clear" w:color="auto" w:fill="auto"/>
            <w:vAlign w:val="center"/>
          </w:tcPr>
          <w:p w14:paraId="738069F4" w14:textId="77777777" w:rsidR="00F41E3B" w:rsidRDefault="00F41E3B" w:rsidP="00062751">
            <w:pPr>
              <w:jc w:val="center"/>
              <w:rPr>
                <w:kern w:val="32"/>
                <w:sz w:val="22"/>
                <w:szCs w:val="22"/>
              </w:rPr>
            </w:pPr>
            <w:r>
              <w:rPr>
                <w:kern w:val="32"/>
                <w:sz w:val="22"/>
                <w:szCs w:val="22"/>
              </w:rPr>
              <w:t>15.</w:t>
            </w:r>
          </w:p>
        </w:tc>
        <w:tc>
          <w:tcPr>
            <w:tcW w:w="7938" w:type="dxa"/>
            <w:shd w:val="clear" w:color="auto" w:fill="auto"/>
            <w:vAlign w:val="center"/>
          </w:tcPr>
          <w:p w14:paraId="206D988C" w14:textId="77777777" w:rsidR="00F41E3B" w:rsidRPr="009F7794" w:rsidRDefault="00F41E3B" w:rsidP="00062751">
            <w:pPr>
              <w:jc w:val="both"/>
              <w:rPr>
                <w:bCs/>
                <w:sz w:val="22"/>
                <w:szCs w:val="22"/>
              </w:rPr>
            </w:pPr>
            <w:r>
              <w:rPr>
                <w:bCs/>
                <w:sz w:val="22"/>
                <w:szCs w:val="22"/>
              </w:rPr>
              <w:t>О</w:t>
            </w:r>
            <w:r w:rsidRPr="00226790">
              <w:rPr>
                <w:bCs/>
                <w:sz w:val="22"/>
                <w:szCs w:val="22"/>
              </w:rPr>
              <w:t xml:space="preserve"> закрытии тарифного дела №  РЭК/4-ЭК-ПСХ1-2025 от 15.04.2024</w:t>
            </w:r>
            <w:r>
              <w:rPr>
                <w:bCs/>
                <w:sz w:val="22"/>
                <w:szCs w:val="22"/>
              </w:rPr>
              <w:br/>
            </w:r>
            <w:r w:rsidRPr="00226790">
              <w:rPr>
                <w:bCs/>
                <w:sz w:val="22"/>
                <w:szCs w:val="22"/>
              </w:rPr>
              <w:t>«О корректировке НВВ и уровня тарифов на тепловую энергию, теплоноситель</w:t>
            </w:r>
            <w:r>
              <w:rPr>
                <w:bCs/>
                <w:sz w:val="22"/>
                <w:szCs w:val="22"/>
              </w:rPr>
              <w:br/>
            </w:r>
            <w:r w:rsidRPr="00226790">
              <w:rPr>
                <w:bCs/>
                <w:sz w:val="22"/>
                <w:szCs w:val="22"/>
              </w:rPr>
              <w:t>и горячую воду в открытой системе теплоснабжения (горячего водоснабжения)</w:t>
            </w:r>
            <w:r>
              <w:rPr>
                <w:bCs/>
                <w:sz w:val="22"/>
                <w:szCs w:val="22"/>
              </w:rPr>
              <w:br/>
            </w:r>
            <w:r w:rsidRPr="00226790">
              <w:rPr>
                <w:bCs/>
                <w:sz w:val="22"/>
                <w:szCs w:val="22"/>
              </w:rPr>
              <w:t>на 2025 год для ООО «ЭнергоКомпания» (котельная ПСХ-1)</w:t>
            </w:r>
          </w:p>
        </w:tc>
        <w:tc>
          <w:tcPr>
            <w:tcW w:w="2179" w:type="dxa"/>
            <w:shd w:val="clear" w:color="auto" w:fill="auto"/>
            <w:vAlign w:val="center"/>
          </w:tcPr>
          <w:p w14:paraId="278203B5" w14:textId="77777777" w:rsidR="00F41E3B" w:rsidRDefault="00F41E3B" w:rsidP="00062751">
            <w:pPr>
              <w:jc w:val="center"/>
            </w:pPr>
            <w:r w:rsidRPr="0007215B">
              <w:t>Ермак Н.В.</w:t>
            </w:r>
          </w:p>
        </w:tc>
      </w:tr>
      <w:tr w:rsidR="00F41E3B" w:rsidRPr="0007215B" w14:paraId="16CFCDF3" w14:textId="77777777" w:rsidTr="00062751">
        <w:trPr>
          <w:trHeight w:val="278"/>
          <w:jc w:val="center"/>
        </w:trPr>
        <w:tc>
          <w:tcPr>
            <w:tcW w:w="497" w:type="dxa"/>
            <w:shd w:val="clear" w:color="auto" w:fill="auto"/>
            <w:vAlign w:val="center"/>
          </w:tcPr>
          <w:p w14:paraId="25DC098A" w14:textId="77777777" w:rsidR="00F41E3B" w:rsidRDefault="00F41E3B" w:rsidP="00062751">
            <w:pPr>
              <w:jc w:val="center"/>
              <w:rPr>
                <w:kern w:val="32"/>
                <w:sz w:val="22"/>
                <w:szCs w:val="22"/>
              </w:rPr>
            </w:pPr>
            <w:r>
              <w:rPr>
                <w:kern w:val="32"/>
                <w:sz w:val="22"/>
                <w:szCs w:val="22"/>
              </w:rPr>
              <w:t>16.</w:t>
            </w:r>
          </w:p>
        </w:tc>
        <w:tc>
          <w:tcPr>
            <w:tcW w:w="7938" w:type="dxa"/>
            <w:shd w:val="clear" w:color="auto" w:fill="auto"/>
            <w:vAlign w:val="center"/>
          </w:tcPr>
          <w:p w14:paraId="0566BAC5" w14:textId="77777777" w:rsidR="00F41E3B" w:rsidRPr="00411F6E" w:rsidRDefault="00F41E3B" w:rsidP="00062751">
            <w:pPr>
              <w:jc w:val="both"/>
              <w:rPr>
                <w:bCs/>
                <w:sz w:val="22"/>
                <w:szCs w:val="22"/>
              </w:rPr>
            </w:pPr>
            <w:r>
              <w:rPr>
                <w:bCs/>
                <w:sz w:val="22"/>
                <w:szCs w:val="22"/>
              </w:rPr>
              <w:t>О</w:t>
            </w:r>
            <w:r w:rsidRPr="000A0F61">
              <w:rPr>
                <w:bCs/>
                <w:sz w:val="22"/>
                <w:szCs w:val="22"/>
              </w:rPr>
              <w:t xml:space="preserve"> закрытии тарифного дела № РЭК/46-СКЭК-ЯЯ-2025 от 26.04.2024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Яйского муниципального округа </w:t>
            </w:r>
            <w:r w:rsidRPr="000A0F61">
              <w:rPr>
                <w:bCs/>
                <w:sz w:val="22"/>
                <w:szCs w:val="22"/>
              </w:rPr>
              <w:br/>
              <w:t>на 2025 год ОАО «СКЭК»</w:t>
            </w:r>
          </w:p>
        </w:tc>
        <w:tc>
          <w:tcPr>
            <w:tcW w:w="2179" w:type="dxa"/>
            <w:shd w:val="clear" w:color="auto" w:fill="auto"/>
            <w:vAlign w:val="center"/>
          </w:tcPr>
          <w:p w14:paraId="5117BD8E" w14:textId="77777777" w:rsidR="00F41E3B" w:rsidRPr="0007215B" w:rsidRDefault="00F41E3B" w:rsidP="00062751">
            <w:pPr>
              <w:jc w:val="center"/>
            </w:pPr>
            <w:r w:rsidRPr="0007215B">
              <w:t>Ермак Н.В.</w:t>
            </w:r>
          </w:p>
        </w:tc>
      </w:tr>
      <w:tr w:rsidR="00F41E3B" w14:paraId="4E11F707" w14:textId="77777777" w:rsidTr="00062751">
        <w:trPr>
          <w:trHeight w:val="278"/>
          <w:jc w:val="center"/>
        </w:trPr>
        <w:tc>
          <w:tcPr>
            <w:tcW w:w="497" w:type="dxa"/>
            <w:shd w:val="clear" w:color="auto" w:fill="auto"/>
            <w:vAlign w:val="center"/>
          </w:tcPr>
          <w:p w14:paraId="3D1CA331" w14:textId="77777777" w:rsidR="00F41E3B" w:rsidRDefault="00F41E3B" w:rsidP="00062751">
            <w:pPr>
              <w:jc w:val="center"/>
              <w:rPr>
                <w:kern w:val="32"/>
                <w:sz w:val="22"/>
                <w:szCs w:val="22"/>
              </w:rPr>
            </w:pPr>
            <w:r>
              <w:rPr>
                <w:kern w:val="32"/>
                <w:sz w:val="22"/>
                <w:szCs w:val="22"/>
              </w:rPr>
              <w:t>17.</w:t>
            </w:r>
          </w:p>
        </w:tc>
        <w:tc>
          <w:tcPr>
            <w:tcW w:w="7938" w:type="dxa"/>
            <w:shd w:val="clear" w:color="auto" w:fill="auto"/>
            <w:vAlign w:val="center"/>
          </w:tcPr>
          <w:p w14:paraId="0EAD6652" w14:textId="77777777" w:rsidR="00F41E3B" w:rsidRPr="009F7794" w:rsidRDefault="00F41E3B" w:rsidP="00062751">
            <w:pPr>
              <w:jc w:val="both"/>
              <w:rPr>
                <w:bCs/>
                <w:sz w:val="22"/>
                <w:szCs w:val="22"/>
              </w:rPr>
            </w:pPr>
            <w:r w:rsidRPr="00411F6E">
              <w:rPr>
                <w:bCs/>
                <w:sz w:val="22"/>
                <w:szCs w:val="22"/>
              </w:rPr>
              <w:t>О внесении изменений в постановление Региональной энергетической комиссии Кузбасса от 07.12.2023 № 514 «Об утверждении производственной программы</w:t>
            </w:r>
            <w:r>
              <w:rPr>
                <w:bCs/>
                <w:sz w:val="22"/>
                <w:szCs w:val="22"/>
              </w:rPr>
              <w:br/>
            </w:r>
            <w:r w:rsidRPr="00411F6E">
              <w:rPr>
                <w:bCs/>
                <w:sz w:val="22"/>
                <w:szCs w:val="22"/>
              </w:rPr>
              <w:t>в сфере холодного водоснабжения, водоотведения и об установлении тарифов</w:t>
            </w:r>
            <w:r>
              <w:rPr>
                <w:bCs/>
                <w:sz w:val="22"/>
                <w:szCs w:val="22"/>
              </w:rPr>
              <w:br/>
            </w:r>
            <w:r w:rsidRPr="00411F6E">
              <w:rPr>
                <w:bCs/>
                <w:sz w:val="22"/>
                <w:szCs w:val="22"/>
              </w:rPr>
              <w:t>на питьевую воду, водоотведение ООО «ТВК» (Беловский городской округ)»</w:t>
            </w:r>
            <w:r>
              <w:rPr>
                <w:bCs/>
                <w:sz w:val="22"/>
                <w:szCs w:val="22"/>
              </w:rPr>
              <w:br/>
            </w:r>
            <w:r w:rsidRPr="00411F6E">
              <w:rPr>
                <w:bCs/>
                <w:sz w:val="22"/>
                <w:szCs w:val="22"/>
              </w:rPr>
              <w:t>в части 2025 года</w:t>
            </w:r>
          </w:p>
        </w:tc>
        <w:tc>
          <w:tcPr>
            <w:tcW w:w="2179" w:type="dxa"/>
            <w:shd w:val="clear" w:color="auto" w:fill="auto"/>
            <w:vAlign w:val="center"/>
          </w:tcPr>
          <w:p w14:paraId="2D3B1143" w14:textId="77777777" w:rsidR="00F41E3B" w:rsidRDefault="00F41E3B" w:rsidP="00062751">
            <w:pPr>
              <w:jc w:val="center"/>
            </w:pPr>
            <w:r>
              <w:t>Белоусова И.А.</w:t>
            </w:r>
          </w:p>
        </w:tc>
      </w:tr>
      <w:tr w:rsidR="00F41E3B" w14:paraId="25783B7A" w14:textId="77777777" w:rsidTr="00062751">
        <w:trPr>
          <w:trHeight w:val="278"/>
          <w:jc w:val="center"/>
        </w:trPr>
        <w:tc>
          <w:tcPr>
            <w:tcW w:w="497" w:type="dxa"/>
            <w:shd w:val="clear" w:color="auto" w:fill="auto"/>
            <w:vAlign w:val="center"/>
          </w:tcPr>
          <w:p w14:paraId="223EB085" w14:textId="77777777" w:rsidR="00F41E3B" w:rsidRDefault="00F41E3B" w:rsidP="00062751">
            <w:pPr>
              <w:jc w:val="center"/>
              <w:rPr>
                <w:kern w:val="32"/>
                <w:sz w:val="22"/>
                <w:szCs w:val="22"/>
              </w:rPr>
            </w:pPr>
            <w:r>
              <w:rPr>
                <w:kern w:val="32"/>
                <w:sz w:val="22"/>
                <w:szCs w:val="22"/>
              </w:rPr>
              <w:t>18.</w:t>
            </w:r>
          </w:p>
        </w:tc>
        <w:tc>
          <w:tcPr>
            <w:tcW w:w="7938" w:type="dxa"/>
            <w:shd w:val="clear" w:color="auto" w:fill="auto"/>
            <w:vAlign w:val="center"/>
          </w:tcPr>
          <w:p w14:paraId="5A06A426" w14:textId="77777777" w:rsidR="00F41E3B" w:rsidRPr="009F7794" w:rsidRDefault="00F41E3B" w:rsidP="00062751">
            <w:pPr>
              <w:jc w:val="both"/>
              <w:rPr>
                <w:bCs/>
                <w:sz w:val="22"/>
                <w:szCs w:val="22"/>
              </w:rPr>
            </w:pPr>
            <w:bookmarkStart w:id="5" w:name="_Hlk42698561"/>
            <w:r w:rsidRPr="00CC63AC">
              <w:rPr>
                <w:bCs/>
                <w:sz w:val="22"/>
                <w:szCs w:val="22"/>
              </w:rPr>
              <w:t>Об установлении цен на топливо твердое, реализуемое</w:t>
            </w:r>
            <w:r>
              <w:rPr>
                <w:bCs/>
                <w:sz w:val="22"/>
                <w:szCs w:val="22"/>
              </w:rPr>
              <w:br/>
            </w:r>
            <w:r w:rsidRPr="00CC63AC">
              <w:rPr>
                <w:bCs/>
                <w:sz w:val="22"/>
                <w:szCs w:val="22"/>
              </w:rPr>
              <w:t>ООО «Кузбасстопливосбыт» гражданам, управляющим организациям,</w:t>
            </w:r>
            <w:r>
              <w:rPr>
                <w:bCs/>
                <w:sz w:val="22"/>
                <w:szCs w:val="22"/>
              </w:rPr>
              <w:br/>
            </w:r>
            <w:r w:rsidRPr="00CC63AC">
              <w:rPr>
                <w:bCs/>
                <w:sz w:val="22"/>
                <w:szCs w:val="22"/>
              </w:rPr>
              <w:t>товариществам собственников жилья, жилищным, жилищно-строительным</w:t>
            </w:r>
            <w:r>
              <w:rPr>
                <w:bCs/>
                <w:sz w:val="22"/>
                <w:szCs w:val="22"/>
              </w:rPr>
              <w:br/>
            </w:r>
            <w:r w:rsidRPr="00CC63AC">
              <w:rPr>
                <w:bCs/>
                <w:sz w:val="22"/>
                <w:szCs w:val="22"/>
              </w:rPr>
              <w:t>или иным специализированным потребительским кооперативам, созданным</w:t>
            </w:r>
            <w:r>
              <w:rPr>
                <w:bCs/>
                <w:sz w:val="22"/>
                <w:szCs w:val="22"/>
              </w:rPr>
              <w:br/>
            </w:r>
            <w:r w:rsidRPr="00CC63AC">
              <w:rPr>
                <w:bCs/>
                <w:sz w:val="22"/>
                <w:szCs w:val="22"/>
              </w:rPr>
              <w:t>в целях удовлетворения потребностей граждан в жилье на территории</w:t>
            </w:r>
            <w:r>
              <w:rPr>
                <w:bCs/>
                <w:sz w:val="22"/>
                <w:szCs w:val="22"/>
              </w:rPr>
              <w:br/>
            </w:r>
            <w:r w:rsidRPr="00CC63AC">
              <w:rPr>
                <w:bCs/>
                <w:sz w:val="22"/>
                <w:szCs w:val="22"/>
              </w:rPr>
              <w:t>Кемеровской области</w:t>
            </w:r>
            <w:bookmarkEnd w:id="5"/>
            <w:r w:rsidRPr="00CC63AC">
              <w:rPr>
                <w:bCs/>
                <w:sz w:val="22"/>
                <w:szCs w:val="22"/>
              </w:rPr>
              <w:t xml:space="preserve"> – Кузбасса</w:t>
            </w:r>
          </w:p>
        </w:tc>
        <w:tc>
          <w:tcPr>
            <w:tcW w:w="2179" w:type="dxa"/>
            <w:shd w:val="clear" w:color="auto" w:fill="auto"/>
            <w:vAlign w:val="center"/>
          </w:tcPr>
          <w:p w14:paraId="4BD42ABC" w14:textId="77777777" w:rsidR="00F41E3B" w:rsidRDefault="00F41E3B" w:rsidP="00062751">
            <w:pPr>
              <w:jc w:val="center"/>
            </w:pPr>
            <w:r>
              <w:t>Тараскина Т.П.</w:t>
            </w:r>
          </w:p>
        </w:tc>
      </w:tr>
      <w:tr w:rsidR="00F41E3B" w14:paraId="1A3F1AEA" w14:textId="77777777" w:rsidTr="00062751">
        <w:trPr>
          <w:trHeight w:val="278"/>
          <w:jc w:val="center"/>
        </w:trPr>
        <w:tc>
          <w:tcPr>
            <w:tcW w:w="497" w:type="dxa"/>
            <w:shd w:val="clear" w:color="auto" w:fill="auto"/>
            <w:vAlign w:val="center"/>
          </w:tcPr>
          <w:p w14:paraId="108E6E3F" w14:textId="77777777" w:rsidR="00F41E3B" w:rsidRDefault="00F41E3B" w:rsidP="00062751">
            <w:pPr>
              <w:jc w:val="center"/>
              <w:rPr>
                <w:kern w:val="32"/>
                <w:sz w:val="22"/>
                <w:szCs w:val="22"/>
              </w:rPr>
            </w:pPr>
            <w:r>
              <w:rPr>
                <w:kern w:val="32"/>
                <w:sz w:val="22"/>
                <w:szCs w:val="22"/>
              </w:rPr>
              <w:t>19.</w:t>
            </w:r>
          </w:p>
        </w:tc>
        <w:tc>
          <w:tcPr>
            <w:tcW w:w="7938" w:type="dxa"/>
            <w:shd w:val="clear" w:color="auto" w:fill="auto"/>
            <w:vAlign w:val="center"/>
          </w:tcPr>
          <w:p w14:paraId="43281FD5" w14:textId="77777777" w:rsidR="00F41E3B" w:rsidRPr="00CC63AC" w:rsidRDefault="00F41E3B" w:rsidP="00062751">
            <w:pPr>
              <w:jc w:val="both"/>
              <w:rPr>
                <w:bCs/>
                <w:sz w:val="22"/>
                <w:szCs w:val="22"/>
              </w:rPr>
            </w:pPr>
            <w:r w:rsidRPr="00E154A6">
              <w:rPr>
                <w:bCs/>
                <w:sz w:val="22"/>
                <w:szCs w:val="22"/>
              </w:rPr>
              <w:t>О признании утратившими силу некоторых постановлений</w:t>
            </w:r>
            <w:r>
              <w:rPr>
                <w:bCs/>
                <w:sz w:val="22"/>
                <w:szCs w:val="22"/>
              </w:rPr>
              <w:br/>
            </w:r>
            <w:r w:rsidRPr="00E154A6">
              <w:rPr>
                <w:bCs/>
                <w:sz w:val="22"/>
                <w:szCs w:val="22"/>
              </w:rPr>
              <w:t>Региональной энергетической комиссии Кузбасса (№ 630 - 632)</w:t>
            </w:r>
          </w:p>
        </w:tc>
        <w:tc>
          <w:tcPr>
            <w:tcW w:w="2179" w:type="dxa"/>
            <w:shd w:val="clear" w:color="auto" w:fill="auto"/>
            <w:vAlign w:val="center"/>
          </w:tcPr>
          <w:p w14:paraId="755A0A03" w14:textId="77777777" w:rsidR="00F41E3B" w:rsidRDefault="00F41E3B" w:rsidP="00062751">
            <w:pPr>
              <w:jc w:val="center"/>
            </w:pPr>
            <w:r w:rsidRPr="0007215B">
              <w:t>Ермак Н.В.</w:t>
            </w:r>
          </w:p>
        </w:tc>
      </w:tr>
    </w:tbl>
    <w:p w14:paraId="56CABD7F" w14:textId="77777777" w:rsidR="00485ADC" w:rsidRPr="00E652FB" w:rsidRDefault="00485ADC" w:rsidP="00E652FB">
      <w:pPr>
        <w:widowControl w:val="0"/>
        <w:ind w:right="-1" w:firstLine="567"/>
        <w:jc w:val="both"/>
        <w:rPr>
          <w:sz w:val="28"/>
          <w:szCs w:val="28"/>
        </w:rPr>
      </w:pPr>
    </w:p>
    <w:p w14:paraId="029DC4CC" w14:textId="77777777" w:rsidR="000B7490" w:rsidRPr="00E652FB" w:rsidRDefault="00F62DEC" w:rsidP="00970800">
      <w:pPr>
        <w:widowControl w:val="0"/>
        <w:ind w:right="-1" w:firstLine="851"/>
        <w:jc w:val="both"/>
        <w:rPr>
          <w:sz w:val="28"/>
          <w:szCs w:val="28"/>
        </w:rPr>
      </w:pPr>
      <w:r w:rsidRPr="00E652FB">
        <w:rPr>
          <w:sz w:val="28"/>
          <w:szCs w:val="28"/>
        </w:rPr>
        <w:t>Малюта Д.В</w:t>
      </w:r>
      <w:r w:rsidR="009903E6" w:rsidRPr="00E652FB">
        <w:rPr>
          <w:sz w:val="28"/>
          <w:szCs w:val="28"/>
        </w:rPr>
        <w:t>.</w:t>
      </w:r>
      <w:r w:rsidR="00D92794" w:rsidRPr="00E652FB">
        <w:rPr>
          <w:sz w:val="28"/>
          <w:szCs w:val="28"/>
        </w:rPr>
        <w:t xml:space="preserve"> о</w:t>
      </w:r>
      <w:r w:rsidR="002427D9" w:rsidRPr="00E652FB">
        <w:rPr>
          <w:sz w:val="28"/>
          <w:szCs w:val="28"/>
        </w:rPr>
        <w:t>ткрывая заседани</w:t>
      </w:r>
      <w:r w:rsidR="00F07A20" w:rsidRPr="00E652FB">
        <w:rPr>
          <w:sz w:val="28"/>
          <w:szCs w:val="28"/>
        </w:rPr>
        <w:t>е</w:t>
      </w:r>
      <w:r w:rsidR="002427D9" w:rsidRPr="00E652FB">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2C35E3F1" w14:textId="6E9786E8" w:rsidR="000B7490" w:rsidRDefault="000B7490" w:rsidP="00970800">
      <w:pPr>
        <w:widowControl w:val="0"/>
        <w:ind w:right="-1" w:firstLine="851"/>
        <w:jc w:val="both"/>
        <w:rPr>
          <w:sz w:val="28"/>
          <w:szCs w:val="28"/>
        </w:rPr>
      </w:pPr>
    </w:p>
    <w:p w14:paraId="461F660C" w14:textId="6D5323B6" w:rsidR="00F41E3B" w:rsidRDefault="008C218A" w:rsidP="00970800">
      <w:pPr>
        <w:widowControl w:val="0"/>
        <w:ind w:right="-1" w:firstLine="851"/>
        <w:jc w:val="both"/>
        <w:rPr>
          <w:b/>
          <w:bCs/>
          <w:sz w:val="28"/>
          <w:szCs w:val="28"/>
        </w:rPr>
      </w:pPr>
      <w:r w:rsidRPr="008C218A">
        <w:rPr>
          <w:b/>
          <w:bCs/>
          <w:sz w:val="28"/>
          <w:szCs w:val="28"/>
        </w:rPr>
        <w:t>Вопрос № 1 «О внесении изменений в постановление региональной энергетической комиссии Кемеровской области от 20.12.2018 № 667 «Об установлении долгосрочных</w:t>
      </w:r>
      <w:r>
        <w:rPr>
          <w:b/>
          <w:bCs/>
          <w:sz w:val="28"/>
          <w:szCs w:val="28"/>
        </w:rPr>
        <w:t xml:space="preserve"> </w:t>
      </w:r>
      <w:r w:rsidRPr="008C218A">
        <w:rPr>
          <w:b/>
          <w:bCs/>
          <w:sz w:val="28"/>
          <w:szCs w:val="28"/>
        </w:rPr>
        <w:t>параметров регулирования и долгосрочных тарифов на тепловую энергию, реализуемую ОАО «Северо – Кузбасская энергетическая компания» на потребительском рынке ромышленновского муниципального округа, на 2019-2025 годы»</w:t>
      </w:r>
    </w:p>
    <w:p w14:paraId="341B646F" w14:textId="19E8CE25" w:rsidR="008C218A" w:rsidRDefault="008C218A" w:rsidP="00970800">
      <w:pPr>
        <w:widowControl w:val="0"/>
        <w:ind w:right="-1" w:firstLine="851"/>
        <w:jc w:val="both"/>
        <w:rPr>
          <w:b/>
          <w:bCs/>
          <w:sz w:val="28"/>
          <w:szCs w:val="28"/>
        </w:rPr>
      </w:pPr>
    </w:p>
    <w:p w14:paraId="215AF9F8" w14:textId="77777777" w:rsidR="00DA5D81" w:rsidRDefault="00DA5D81" w:rsidP="00970800">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3A346CDF" w14:textId="77777777" w:rsidR="00DA5D81" w:rsidRDefault="00DA5D81" w:rsidP="00970800">
      <w:pPr>
        <w:ind w:right="-1" w:firstLine="851"/>
        <w:jc w:val="both"/>
        <w:rPr>
          <w:b/>
          <w:sz w:val="28"/>
          <w:szCs w:val="28"/>
        </w:rPr>
      </w:pPr>
    </w:p>
    <w:p w14:paraId="3131814F" w14:textId="5BB58065" w:rsidR="00692CF4" w:rsidRPr="005878A6" w:rsidRDefault="00DA5D81" w:rsidP="00970800">
      <w:pPr>
        <w:ind w:right="-1" w:firstLine="851"/>
        <w:jc w:val="both"/>
        <w:rPr>
          <w:bCs/>
          <w:color w:val="000000"/>
          <w:kern w:val="32"/>
          <w:sz w:val="28"/>
          <w:szCs w:val="28"/>
        </w:rPr>
      </w:pPr>
      <w:r>
        <w:rPr>
          <w:color w:val="000000"/>
          <w:sz w:val="28"/>
          <w:szCs w:val="28"/>
          <w:shd w:val="clear" w:color="auto" w:fill="FFFFFF"/>
        </w:rPr>
        <w:t xml:space="preserve">Докладчик, согласно экспертному заключению (приложение № 1 к настоящему протоколу) </w:t>
      </w:r>
      <w:r w:rsidRPr="00A40081">
        <w:rPr>
          <w:color w:val="000000"/>
          <w:sz w:val="28"/>
          <w:szCs w:val="28"/>
          <w:shd w:val="clear" w:color="auto" w:fill="FFFFFF"/>
        </w:rPr>
        <w:t>предлагает</w:t>
      </w:r>
      <w:r w:rsidR="00692CF4">
        <w:rPr>
          <w:color w:val="000000"/>
          <w:sz w:val="28"/>
          <w:szCs w:val="28"/>
          <w:shd w:val="clear" w:color="auto" w:fill="FFFFFF"/>
        </w:rPr>
        <w:t xml:space="preserve"> в</w:t>
      </w:r>
      <w:r w:rsidR="00692CF4" w:rsidRPr="00A25A5F">
        <w:rPr>
          <w:bCs/>
          <w:kern w:val="32"/>
          <w:sz w:val="28"/>
          <w:szCs w:val="28"/>
        </w:rPr>
        <w:t>нести</w:t>
      </w:r>
      <w:r w:rsidR="00692CF4">
        <w:rPr>
          <w:bCs/>
          <w:kern w:val="32"/>
          <w:sz w:val="28"/>
          <w:szCs w:val="28"/>
        </w:rPr>
        <w:t xml:space="preserve"> в </w:t>
      </w:r>
      <w:r w:rsidR="00692CF4">
        <w:rPr>
          <w:bCs/>
          <w:color w:val="000000" w:themeColor="text1"/>
          <w:kern w:val="32"/>
          <w:sz w:val="28"/>
          <w:szCs w:val="28"/>
        </w:rPr>
        <w:t>постановление</w:t>
      </w:r>
      <w:r w:rsidR="00692CF4" w:rsidRPr="002C07A5">
        <w:rPr>
          <w:bCs/>
          <w:color w:val="000000" w:themeColor="text1"/>
          <w:kern w:val="32"/>
          <w:sz w:val="28"/>
          <w:szCs w:val="28"/>
        </w:rPr>
        <w:t xml:space="preserve"> региональной энергетической к</w:t>
      </w:r>
      <w:r w:rsidR="00692CF4">
        <w:rPr>
          <w:bCs/>
          <w:color w:val="000000" w:themeColor="text1"/>
          <w:kern w:val="32"/>
          <w:sz w:val="28"/>
          <w:szCs w:val="28"/>
        </w:rPr>
        <w:t xml:space="preserve">омиссии Кемеровской области </w:t>
      </w:r>
      <w:r w:rsidR="00692CF4" w:rsidRPr="00A408EA">
        <w:rPr>
          <w:bCs/>
          <w:color w:val="000000"/>
          <w:kern w:val="32"/>
          <w:sz w:val="28"/>
          <w:szCs w:val="28"/>
        </w:rPr>
        <w:t xml:space="preserve">от </w:t>
      </w:r>
      <w:r w:rsidR="00692CF4">
        <w:rPr>
          <w:bCs/>
          <w:color w:val="000000"/>
          <w:kern w:val="32"/>
          <w:sz w:val="28"/>
          <w:szCs w:val="28"/>
        </w:rPr>
        <w:t>20.12.2018</w:t>
      </w:r>
      <w:r w:rsidR="00692CF4" w:rsidRPr="00A408EA">
        <w:rPr>
          <w:bCs/>
          <w:color w:val="000000"/>
          <w:kern w:val="32"/>
          <w:sz w:val="28"/>
          <w:szCs w:val="28"/>
        </w:rPr>
        <w:t xml:space="preserve"> № </w:t>
      </w:r>
      <w:r w:rsidR="00692CF4">
        <w:rPr>
          <w:bCs/>
          <w:color w:val="000000"/>
          <w:kern w:val="32"/>
          <w:sz w:val="28"/>
          <w:szCs w:val="28"/>
        </w:rPr>
        <w:t xml:space="preserve">667 </w:t>
      </w:r>
      <w:r w:rsidR="00692CF4" w:rsidRPr="006A5B88">
        <w:rPr>
          <w:bCs/>
          <w:color w:val="000000" w:themeColor="text1"/>
          <w:kern w:val="32"/>
          <w:sz w:val="28"/>
          <w:szCs w:val="28"/>
        </w:rPr>
        <w:t>«Об установлении</w:t>
      </w:r>
      <w:r w:rsidR="00692CF4">
        <w:rPr>
          <w:bCs/>
          <w:color w:val="000000" w:themeColor="text1"/>
          <w:kern w:val="32"/>
          <w:sz w:val="28"/>
          <w:szCs w:val="28"/>
        </w:rPr>
        <w:t xml:space="preserve"> долгосрочных параметров регулирования и </w:t>
      </w:r>
      <w:r w:rsidR="00692CF4" w:rsidRPr="006A5B88">
        <w:rPr>
          <w:bCs/>
          <w:color w:val="000000" w:themeColor="text1"/>
          <w:kern w:val="32"/>
          <w:sz w:val="28"/>
          <w:szCs w:val="28"/>
        </w:rPr>
        <w:t>долгосрочных тарифов</w:t>
      </w:r>
      <w:r w:rsidR="00692CF4">
        <w:rPr>
          <w:bCs/>
          <w:color w:val="000000" w:themeColor="text1"/>
          <w:kern w:val="32"/>
          <w:sz w:val="28"/>
          <w:szCs w:val="28"/>
        </w:rPr>
        <w:t xml:space="preserve"> </w:t>
      </w:r>
      <w:r w:rsidR="00692CF4" w:rsidRPr="006A5B88">
        <w:rPr>
          <w:bCs/>
          <w:color w:val="000000" w:themeColor="text1"/>
          <w:kern w:val="32"/>
          <w:sz w:val="28"/>
          <w:szCs w:val="28"/>
        </w:rPr>
        <w:t>на тепловую энергию, реализуемую</w:t>
      </w:r>
      <w:r w:rsidR="00692CF4">
        <w:rPr>
          <w:bCs/>
          <w:color w:val="000000" w:themeColor="text1"/>
          <w:kern w:val="32"/>
          <w:sz w:val="28"/>
          <w:szCs w:val="28"/>
        </w:rPr>
        <w:t xml:space="preserve"> ОАО «Северо–Кузбасская энергетическая компания» </w:t>
      </w:r>
      <w:r w:rsidR="00692CF4" w:rsidRPr="006A5B88">
        <w:rPr>
          <w:bCs/>
          <w:color w:val="000000" w:themeColor="text1"/>
          <w:kern w:val="32"/>
          <w:sz w:val="28"/>
          <w:szCs w:val="28"/>
        </w:rPr>
        <w:t xml:space="preserve">на потребительском рынке </w:t>
      </w:r>
      <w:r w:rsidR="00692CF4">
        <w:rPr>
          <w:bCs/>
          <w:color w:val="000000" w:themeColor="text1"/>
          <w:kern w:val="32"/>
          <w:sz w:val="28"/>
          <w:szCs w:val="28"/>
        </w:rPr>
        <w:t>Промышленновского муниципального округа</w:t>
      </w:r>
      <w:r w:rsidR="00692CF4" w:rsidRPr="006A5B88">
        <w:rPr>
          <w:bCs/>
          <w:color w:val="000000" w:themeColor="text1"/>
          <w:kern w:val="32"/>
          <w:sz w:val="28"/>
          <w:szCs w:val="28"/>
        </w:rPr>
        <w:t>,</w:t>
      </w:r>
      <w:r w:rsidR="00692CF4">
        <w:rPr>
          <w:bCs/>
          <w:color w:val="000000" w:themeColor="text1"/>
          <w:kern w:val="32"/>
          <w:sz w:val="28"/>
          <w:szCs w:val="28"/>
        </w:rPr>
        <w:t xml:space="preserve"> </w:t>
      </w:r>
      <w:r w:rsidR="00692CF4" w:rsidRPr="006A5B88">
        <w:rPr>
          <w:bCs/>
          <w:color w:val="000000" w:themeColor="text1"/>
          <w:kern w:val="32"/>
          <w:sz w:val="28"/>
          <w:szCs w:val="28"/>
        </w:rPr>
        <w:t>на 20</w:t>
      </w:r>
      <w:r w:rsidR="00692CF4">
        <w:rPr>
          <w:bCs/>
          <w:color w:val="000000" w:themeColor="text1"/>
          <w:kern w:val="32"/>
          <w:sz w:val="28"/>
          <w:szCs w:val="28"/>
        </w:rPr>
        <w:t>19</w:t>
      </w:r>
      <w:r w:rsidR="00692CF4" w:rsidRPr="006A5B88">
        <w:rPr>
          <w:bCs/>
          <w:color w:val="000000" w:themeColor="text1"/>
          <w:kern w:val="32"/>
          <w:sz w:val="28"/>
          <w:szCs w:val="28"/>
        </w:rPr>
        <w:t>-202</w:t>
      </w:r>
      <w:r w:rsidR="00692CF4">
        <w:rPr>
          <w:bCs/>
          <w:color w:val="000000" w:themeColor="text1"/>
          <w:kern w:val="32"/>
          <w:sz w:val="28"/>
          <w:szCs w:val="28"/>
        </w:rPr>
        <w:t xml:space="preserve">5 </w:t>
      </w:r>
      <w:r w:rsidR="00692CF4" w:rsidRPr="006A5B88">
        <w:rPr>
          <w:bCs/>
          <w:color w:val="000000" w:themeColor="text1"/>
          <w:kern w:val="32"/>
          <w:sz w:val="28"/>
          <w:szCs w:val="28"/>
        </w:rPr>
        <w:t>годы»</w:t>
      </w:r>
      <w:r w:rsidR="00692CF4">
        <w:rPr>
          <w:bCs/>
          <w:color w:val="000000" w:themeColor="text1"/>
          <w:kern w:val="32"/>
          <w:sz w:val="28"/>
          <w:szCs w:val="28"/>
        </w:rPr>
        <w:t xml:space="preserve"> (в редакции постановлений региональной энергетической комиссии Кемеровской области от 19.02.2019 № 44, от 20.12.2019 № 794, от 20.12.2019 № 795, постановлений Региональной энергетической комиссии Кузбасса от 15.12.2020 № 586, от 07.12.2021 № 617, от 25.11.2022 № 679, </w:t>
      </w:r>
      <w:r w:rsidR="00692CF4">
        <w:rPr>
          <w:bCs/>
          <w:color w:val="000000" w:themeColor="text1"/>
          <w:kern w:val="32"/>
          <w:sz w:val="28"/>
          <w:szCs w:val="28"/>
        </w:rPr>
        <w:br/>
        <w:t>от 21.11.2023 № 323)</w:t>
      </w:r>
      <w:r w:rsidR="00692CF4" w:rsidRPr="006A5B88">
        <w:rPr>
          <w:bCs/>
          <w:color w:val="000000" w:themeColor="text1"/>
          <w:kern w:val="32"/>
          <w:sz w:val="28"/>
          <w:szCs w:val="28"/>
        </w:rPr>
        <w:t xml:space="preserve"> </w:t>
      </w:r>
      <w:r w:rsidR="00692CF4" w:rsidRPr="007A162A">
        <w:rPr>
          <w:sz w:val="28"/>
          <w:szCs w:val="28"/>
        </w:rPr>
        <w:t>следующие изменения</w:t>
      </w:r>
      <w:r w:rsidR="00692CF4">
        <w:rPr>
          <w:sz w:val="28"/>
          <w:szCs w:val="28"/>
        </w:rPr>
        <w:t>:</w:t>
      </w:r>
    </w:p>
    <w:p w14:paraId="533A8166" w14:textId="639D7540" w:rsidR="00692CF4" w:rsidRPr="00692CF4" w:rsidRDefault="00692CF4" w:rsidP="00A6389A">
      <w:pPr>
        <w:pStyle w:val="a7"/>
        <w:numPr>
          <w:ilvl w:val="1"/>
          <w:numId w:val="5"/>
        </w:numPr>
        <w:tabs>
          <w:tab w:val="left" w:pos="709"/>
        </w:tabs>
        <w:ind w:left="0" w:firstLine="851"/>
        <w:jc w:val="both"/>
        <w:rPr>
          <w:bCs/>
          <w:color w:val="000000"/>
          <w:kern w:val="32"/>
          <w:sz w:val="28"/>
          <w:szCs w:val="28"/>
        </w:rPr>
      </w:pPr>
      <w:r w:rsidRPr="00692CF4">
        <w:rPr>
          <w:bCs/>
          <w:color w:val="000000"/>
          <w:kern w:val="32"/>
          <w:sz w:val="28"/>
          <w:szCs w:val="28"/>
        </w:rPr>
        <w:t>В заголовке цифры «2025» заменить цифрами «2026».</w:t>
      </w:r>
    </w:p>
    <w:p w14:paraId="06830DC2" w14:textId="77777777" w:rsidR="00692CF4" w:rsidRDefault="00692CF4" w:rsidP="00A6389A">
      <w:pPr>
        <w:pStyle w:val="a7"/>
        <w:numPr>
          <w:ilvl w:val="1"/>
          <w:numId w:val="5"/>
        </w:numPr>
        <w:tabs>
          <w:tab w:val="left" w:pos="709"/>
        </w:tabs>
        <w:ind w:left="0" w:firstLine="851"/>
        <w:jc w:val="both"/>
        <w:rPr>
          <w:bCs/>
          <w:color w:val="000000"/>
          <w:kern w:val="32"/>
          <w:sz w:val="28"/>
          <w:szCs w:val="28"/>
        </w:rPr>
      </w:pPr>
      <w:r>
        <w:rPr>
          <w:bCs/>
          <w:color w:val="000000"/>
          <w:kern w:val="32"/>
          <w:sz w:val="28"/>
          <w:szCs w:val="28"/>
        </w:rPr>
        <w:t>В пунктах 1, 2 дату «31.12.2025» заменить датой «31.12.2026».</w:t>
      </w:r>
    </w:p>
    <w:p w14:paraId="6CB38DF0" w14:textId="7DBB34C6" w:rsidR="00692CF4" w:rsidRDefault="00692CF4" w:rsidP="00A6389A">
      <w:pPr>
        <w:pStyle w:val="a7"/>
        <w:numPr>
          <w:ilvl w:val="1"/>
          <w:numId w:val="5"/>
        </w:numPr>
        <w:tabs>
          <w:tab w:val="left" w:pos="1418"/>
        </w:tabs>
        <w:ind w:left="0" w:firstLine="851"/>
        <w:jc w:val="both"/>
        <w:rPr>
          <w:bCs/>
          <w:color w:val="000000"/>
          <w:kern w:val="32"/>
          <w:sz w:val="28"/>
          <w:szCs w:val="28"/>
        </w:rPr>
      </w:pPr>
      <w:r>
        <w:rPr>
          <w:bCs/>
          <w:color w:val="000000"/>
          <w:kern w:val="32"/>
          <w:sz w:val="28"/>
          <w:szCs w:val="28"/>
        </w:rPr>
        <w:t>Приложения № 1, 2 изложить в новой редакции согласно приложению</w:t>
      </w:r>
      <w:r w:rsidR="00DF6FED">
        <w:rPr>
          <w:bCs/>
          <w:color w:val="000000"/>
          <w:kern w:val="32"/>
          <w:sz w:val="28"/>
          <w:szCs w:val="28"/>
        </w:rPr>
        <w:t xml:space="preserve"> № 2 </w:t>
      </w:r>
      <w:r>
        <w:rPr>
          <w:bCs/>
          <w:color w:val="000000"/>
          <w:kern w:val="32"/>
          <w:sz w:val="28"/>
          <w:szCs w:val="28"/>
        </w:rPr>
        <w:t>к настоящему</w:t>
      </w:r>
      <w:r w:rsidR="00D9241A">
        <w:rPr>
          <w:bCs/>
          <w:color w:val="000000"/>
          <w:kern w:val="32"/>
          <w:sz w:val="28"/>
          <w:szCs w:val="28"/>
        </w:rPr>
        <w:t xml:space="preserve"> </w:t>
      </w:r>
      <w:r w:rsidR="00DF6FED">
        <w:rPr>
          <w:bCs/>
          <w:color w:val="000000"/>
          <w:kern w:val="32"/>
          <w:sz w:val="28"/>
          <w:szCs w:val="28"/>
        </w:rPr>
        <w:t>протоколу</w:t>
      </w:r>
      <w:r>
        <w:rPr>
          <w:bCs/>
          <w:color w:val="000000"/>
          <w:kern w:val="32"/>
          <w:sz w:val="28"/>
          <w:szCs w:val="28"/>
        </w:rPr>
        <w:t>.</w:t>
      </w:r>
    </w:p>
    <w:p w14:paraId="21E15A55" w14:textId="77777777" w:rsidR="00DA5D81" w:rsidRDefault="00DA5D81" w:rsidP="00970800">
      <w:pPr>
        <w:pStyle w:val="a7"/>
        <w:tabs>
          <w:tab w:val="left" w:pos="0"/>
        </w:tabs>
        <w:ind w:left="0" w:firstLine="851"/>
        <w:jc w:val="both"/>
        <w:rPr>
          <w:color w:val="000000"/>
          <w:kern w:val="32"/>
          <w:sz w:val="28"/>
          <w:szCs w:val="28"/>
        </w:rPr>
      </w:pPr>
    </w:p>
    <w:p w14:paraId="5D532EB7" w14:textId="31940D33" w:rsidR="00DA5D81" w:rsidRPr="003C7C77" w:rsidRDefault="00DA5D81" w:rsidP="00970800">
      <w:pPr>
        <w:ind w:right="-1" w:firstLine="851"/>
        <w:jc w:val="both"/>
        <w:rPr>
          <w:bCs/>
          <w:sz w:val="28"/>
          <w:szCs w:val="28"/>
        </w:rPr>
      </w:pPr>
      <w:r w:rsidRPr="003C7C77">
        <w:rPr>
          <w:bCs/>
          <w:sz w:val="28"/>
          <w:szCs w:val="28"/>
        </w:rPr>
        <w:t>Отмечено, что в материалах дела име</w:t>
      </w:r>
      <w:r w:rsidR="00C5631D">
        <w:rPr>
          <w:bCs/>
          <w:sz w:val="28"/>
          <w:szCs w:val="28"/>
        </w:rPr>
        <w:t>ю</w:t>
      </w:r>
      <w:r w:rsidRPr="003C7C77">
        <w:rPr>
          <w:bCs/>
          <w:sz w:val="28"/>
          <w:szCs w:val="28"/>
        </w:rPr>
        <w:t>тся письменн</w:t>
      </w:r>
      <w:r w:rsidR="00C5631D">
        <w:rPr>
          <w:bCs/>
          <w:sz w:val="28"/>
          <w:szCs w:val="28"/>
        </w:rPr>
        <w:t xml:space="preserve">ые возражения </w:t>
      </w:r>
      <w:r w:rsidR="00B919EF">
        <w:rPr>
          <w:bCs/>
          <w:sz w:val="28"/>
          <w:szCs w:val="28"/>
        </w:rPr>
        <w:t xml:space="preserve">                          ОАО «СКЭК» </w:t>
      </w:r>
      <w:r w:rsidR="00C5631D">
        <w:rPr>
          <w:bCs/>
          <w:sz w:val="28"/>
          <w:szCs w:val="28"/>
        </w:rPr>
        <w:t xml:space="preserve">от 20.12.2024 № 2024/653, от 20.12.2024 № 2024/652, от 20.12.2024 № 651/3 к материалам правления по вопросу «Корректировка величины НВВ и уровня тарифов на тепловую энергию и горячую воду в закрытой системе горячего водоснабжения, реализуемых на потребительском рынке Промышленного муниципального округа на 2025 год. </w:t>
      </w:r>
    </w:p>
    <w:p w14:paraId="5B341964" w14:textId="77777777" w:rsidR="00DA5D81" w:rsidRDefault="00DA5D81" w:rsidP="00970800">
      <w:pPr>
        <w:pStyle w:val="a7"/>
        <w:tabs>
          <w:tab w:val="left" w:pos="0"/>
        </w:tabs>
        <w:ind w:left="0" w:firstLine="851"/>
        <w:jc w:val="both"/>
        <w:rPr>
          <w:color w:val="000000"/>
          <w:kern w:val="32"/>
          <w:sz w:val="28"/>
          <w:szCs w:val="28"/>
        </w:rPr>
      </w:pPr>
    </w:p>
    <w:p w14:paraId="46C0F2D7" w14:textId="1839FD3D" w:rsidR="00E41D12" w:rsidRDefault="00E41D12" w:rsidP="00970800">
      <w:pPr>
        <w:ind w:right="-1" w:firstLine="851"/>
        <w:jc w:val="both"/>
        <w:rPr>
          <w:b/>
          <w:sz w:val="28"/>
          <w:szCs w:val="28"/>
        </w:rPr>
      </w:pPr>
      <w:r w:rsidRPr="004C29EF">
        <w:rPr>
          <w:b/>
          <w:sz w:val="28"/>
          <w:szCs w:val="28"/>
        </w:rPr>
        <w:t xml:space="preserve">ПРАВЛЕНИЕ РЭК КУЗБАССА </w:t>
      </w:r>
      <w:r w:rsidR="00347E06">
        <w:rPr>
          <w:b/>
          <w:sz w:val="28"/>
          <w:szCs w:val="28"/>
        </w:rPr>
        <w:t>ПОСТАНОВИЛО</w:t>
      </w:r>
      <w:r w:rsidRPr="004C29EF">
        <w:rPr>
          <w:b/>
          <w:sz w:val="28"/>
          <w:szCs w:val="28"/>
        </w:rPr>
        <w:t>:</w:t>
      </w:r>
    </w:p>
    <w:p w14:paraId="7330FCB1" w14:textId="77777777" w:rsidR="00E41D12" w:rsidRDefault="00E41D12" w:rsidP="00970800">
      <w:pPr>
        <w:ind w:right="-1" w:firstLine="851"/>
        <w:jc w:val="both"/>
        <w:rPr>
          <w:bCs/>
          <w:kern w:val="32"/>
          <w:sz w:val="28"/>
          <w:szCs w:val="28"/>
        </w:rPr>
      </w:pPr>
    </w:p>
    <w:p w14:paraId="395B034B" w14:textId="77777777" w:rsidR="00E41D12" w:rsidRDefault="00E41D12" w:rsidP="00970800">
      <w:pPr>
        <w:ind w:right="-1" w:firstLine="851"/>
        <w:jc w:val="both"/>
        <w:rPr>
          <w:b/>
          <w:sz w:val="28"/>
          <w:szCs w:val="28"/>
        </w:rPr>
      </w:pPr>
      <w:r>
        <w:rPr>
          <w:bCs/>
          <w:kern w:val="32"/>
          <w:sz w:val="28"/>
          <w:szCs w:val="28"/>
        </w:rPr>
        <w:t>Согласиться с предложением докладчика.</w:t>
      </w:r>
    </w:p>
    <w:p w14:paraId="739A2AC9" w14:textId="77777777" w:rsidR="00E41D12" w:rsidRDefault="00E41D12" w:rsidP="00970800">
      <w:pPr>
        <w:ind w:right="-1" w:firstLine="851"/>
        <w:jc w:val="both"/>
        <w:rPr>
          <w:b/>
          <w:bCs/>
          <w:sz w:val="28"/>
          <w:szCs w:val="22"/>
        </w:rPr>
      </w:pPr>
    </w:p>
    <w:p w14:paraId="7C68595A" w14:textId="08564202" w:rsidR="00E41D12" w:rsidRDefault="00E41D12" w:rsidP="00970800">
      <w:pPr>
        <w:ind w:right="-1" w:firstLine="851"/>
        <w:jc w:val="both"/>
        <w:rPr>
          <w:b/>
          <w:bCs/>
          <w:sz w:val="28"/>
          <w:szCs w:val="22"/>
        </w:rPr>
      </w:pPr>
      <w:r>
        <w:rPr>
          <w:b/>
          <w:bCs/>
          <w:sz w:val="28"/>
          <w:szCs w:val="22"/>
        </w:rPr>
        <w:t>Проведено голосование: «за» - единогласно.</w:t>
      </w:r>
    </w:p>
    <w:p w14:paraId="702EF5DB" w14:textId="549AB610" w:rsidR="00F77F47" w:rsidRDefault="00F77F47" w:rsidP="00970800">
      <w:pPr>
        <w:ind w:right="-1" w:firstLine="851"/>
        <w:jc w:val="both"/>
        <w:rPr>
          <w:b/>
          <w:bCs/>
          <w:sz w:val="28"/>
          <w:szCs w:val="22"/>
        </w:rPr>
      </w:pPr>
    </w:p>
    <w:p w14:paraId="4E47660B" w14:textId="4A1C9EDC" w:rsidR="00F77F47" w:rsidRDefault="00F77F47" w:rsidP="00970800">
      <w:pPr>
        <w:ind w:right="-1" w:firstLine="851"/>
        <w:jc w:val="both"/>
        <w:rPr>
          <w:b/>
          <w:bCs/>
          <w:sz w:val="28"/>
          <w:szCs w:val="28"/>
        </w:rPr>
      </w:pPr>
      <w:r>
        <w:rPr>
          <w:b/>
          <w:bCs/>
          <w:sz w:val="28"/>
          <w:szCs w:val="22"/>
        </w:rPr>
        <w:t xml:space="preserve">Вопрос № 2 </w:t>
      </w:r>
      <w:r w:rsidR="004C610E" w:rsidRPr="004C610E">
        <w:rPr>
          <w:b/>
          <w:bCs/>
          <w:sz w:val="28"/>
          <w:szCs w:val="28"/>
        </w:rPr>
        <w:t xml:space="preserve">«О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w:t>
      </w:r>
      <w:r w:rsidR="004C610E" w:rsidRPr="004C610E">
        <w:rPr>
          <w:b/>
          <w:bCs/>
          <w:sz w:val="28"/>
          <w:szCs w:val="28"/>
        </w:rPr>
        <w:lastRenderedPageBreak/>
        <w:t>водоснабжения и об установлении долгосрочных тарифов на горячую воду в закрытой системе горячего водоснабжения, реализуемую ОАО «Северо – Кузбасская энергетическая компания» на потребительском рынке Промышленновского муниципального округа, на 2019-2025 годы»</w:t>
      </w:r>
    </w:p>
    <w:p w14:paraId="47074480" w14:textId="7CDBAF86" w:rsidR="004C610E" w:rsidRDefault="004C610E" w:rsidP="00970800">
      <w:pPr>
        <w:ind w:right="-1" w:firstLine="851"/>
        <w:jc w:val="both"/>
        <w:rPr>
          <w:b/>
          <w:bCs/>
          <w:sz w:val="28"/>
          <w:szCs w:val="28"/>
        </w:rPr>
      </w:pPr>
    </w:p>
    <w:p w14:paraId="57B6A084" w14:textId="77777777" w:rsidR="004C610E" w:rsidRDefault="004C610E" w:rsidP="00970800">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12E99D65" w14:textId="1438D4C1" w:rsidR="004C610E" w:rsidRDefault="004C610E" w:rsidP="00970800">
      <w:pPr>
        <w:ind w:right="-1" w:firstLine="851"/>
        <w:jc w:val="both"/>
        <w:rPr>
          <w:b/>
          <w:bCs/>
          <w:sz w:val="28"/>
          <w:szCs w:val="22"/>
        </w:rPr>
      </w:pPr>
    </w:p>
    <w:p w14:paraId="7F0EB310" w14:textId="442EA459" w:rsidR="00C26018" w:rsidRPr="00DC72BB" w:rsidRDefault="00771442" w:rsidP="00970800">
      <w:pPr>
        <w:tabs>
          <w:tab w:val="left" w:pos="709"/>
        </w:tabs>
        <w:ind w:firstLine="851"/>
        <w:jc w:val="both"/>
        <w:rPr>
          <w:bCs/>
          <w:color w:val="000000"/>
          <w:kern w:val="32"/>
          <w:sz w:val="28"/>
          <w:szCs w:val="28"/>
        </w:rPr>
      </w:pPr>
      <w:r>
        <w:rPr>
          <w:color w:val="000000"/>
          <w:sz w:val="28"/>
          <w:szCs w:val="28"/>
          <w:shd w:val="clear" w:color="auto" w:fill="FFFFFF"/>
        </w:rPr>
        <w:t xml:space="preserve">Докладчик, согласно экспертному заключению (приложение № 1 к настоящему протоколу) </w:t>
      </w:r>
      <w:r w:rsidR="00C26018">
        <w:rPr>
          <w:bCs/>
          <w:kern w:val="32"/>
          <w:sz w:val="28"/>
          <w:szCs w:val="28"/>
        </w:rPr>
        <w:t>в</w:t>
      </w:r>
      <w:r w:rsidR="00C26018" w:rsidRPr="00A25A5F">
        <w:rPr>
          <w:bCs/>
          <w:kern w:val="32"/>
          <w:sz w:val="28"/>
          <w:szCs w:val="28"/>
        </w:rPr>
        <w:t>нести</w:t>
      </w:r>
      <w:r w:rsidR="00C26018">
        <w:rPr>
          <w:bCs/>
          <w:kern w:val="32"/>
          <w:sz w:val="28"/>
          <w:szCs w:val="28"/>
        </w:rPr>
        <w:t xml:space="preserve"> в </w:t>
      </w:r>
      <w:r w:rsidR="00C26018">
        <w:rPr>
          <w:bCs/>
          <w:color w:val="000000" w:themeColor="text1"/>
          <w:kern w:val="32"/>
          <w:sz w:val="28"/>
          <w:szCs w:val="28"/>
        </w:rPr>
        <w:t>постановление</w:t>
      </w:r>
      <w:r w:rsidR="00C26018" w:rsidRPr="002C07A5">
        <w:rPr>
          <w:bCs/>
          <w:color w:val="000000" w:themeColor="text1"/>
          <w:kern w:val="32"/>
          <w:sz w:val="28"/>
          <w:szCs w:val="28"/>
        </w:rPr>
        <w:t xml:space="preserve"> региональной энергетической к</w:t>
      </w:r>
      <w:r w:rsidR="00C26018">
        <w:rPr>
          <w:bCs/>
          <w:color w:val="000000" w:themeColor="text1"/>
          <w:kern w:val="32"/>
          <w:sz w:val="28"/>
          <w:szCs w:val="28"/>
        </w:rPr>
        <w:t xml:space="preserve">омиссии Кемеровской области </w:t>
      </w:r>
      <w:r w:rsidR="00C26018" w:rsidRPr="00A408EA">
        <w:rPr>
          <w:bCs/>
          <w:color w:val="000000"/>
          <w:kern w:val="32"/>
          <w:sz w:val="28"/>
          <w:szCs w:val="28"/>
        </w:rPr>
        <w:t xml:space="preserve">от </w:t>
      </w:r>
      <w:r w:rsidR="00C26018">
        <w:rPr>
          <w:bCs/>
          <w:color w:val="000000"/>
          <w:kern w:val="32"/>
          <w:sz w:val="28"/>
          <w:szCs w:val="28"/>
        </w:rPr>
        <w:t>20.12.2018</w:t>
      </w:r>
      <w:r w:rsidR="00C26018" w:rsidRPr="00A408EA">
        <w:rPr>
          <w:bCs/>
          <w:color w:val="000000"/>
          <w:kern w:val="32"/>
          <w:sz w:val="28"/>
          <w:szCs w:val="28"/>
        </w:rPr>
        <w:t xml:space="preserve"> № </w:t>
      </w:r>
      <w:r w:rsidR="00C26018">
        <w:rPr>
          <w:bCs/>
          <w:color w:val="000000"/>
          <w:kern w:val="32"/>
          <w:sz w:val="28"/>
          <w:szCs w:val="28"/>
        </w:rPr>
        <w:t xml:space="preserve">668 </w:t>
      </w:r>
      <w:r w:rsidR="00C26018" w:rsidRPr="006A5B88">
        <w:rPr>
          <w:bCs/>
          <w:color w:val="000000" w:themeColor="text1"/>
          <w:kern w:val="32"/>
          <w:sz w:val="28"/>
          <w:szCs w:val="28"/>
        </w:rPr>
        <w:t xml:space="preserve">«Об </w:t>
      </w:r>
      <w:r w:rsidR="00C26018">
        <w:rPr>
          <w:bCs/>
          <w:color w:val="000000" w:themeColor="text1"/>
          <w:kern w:val="32"/>
          <w:sz w:val="28"/>
          <w:szCs w:val="28"/>
        </w:rPr>
        <w:t xml:space="preserve">утверждении производственной программы в сфере горячего водоснабжения и об </w:t>
      </w:r>
      <w:r w:rsidR="00C26018" w:rsidRPr="006A5B88">
        <w:rPr>
          <w:bCs/>
          <w:color w:val="000000" w:themeColor="text1"/>
          <w:kern w:val="32"/>
          <w:sz w:val="28"/>
          <w:szCs w:val="28"/>
        </w:rPr>
        <w:t>установлении</w:t>
      </w:r>
      <w:r w:rsidR="00C26018">
        <w:rPr>
          <w:bCs/>
          <w:color w:val="000000" w:themeColor="text1"/>
          <w:kern w:val="32"/>
          <w:sz w:val="28"/>
          <w:szCs w:val="28"/>
        </w:rPr>
        <w:t xml:space="preserve"> </w:t>
      </w:r>
      <w:r w:rsidR="00C26018" w:rsidRPr="006A5B88">
        <w:rPr>
          <w:bCs/>
          <w:color w:val="000000" w:themeColor="text1"/>
          <w:kern w:val="32"/>
          <w:sz w:val="28"/>
          <w:szCs w:val="28"/>
        </w:rPr>
        <w:t>долгосрочных тарифов</w:t>
      </w:r>
      <w:r w:rsidR="00C26018">
        <w:rPr>
          <w:bCs/>
          <w:color w:val="000000" w:themeColor="text1"/>
          <w:kern w:val="32"/>
          <w:sz w:val="28"/>
          <w:szCs w:val="28"/>
        </w:rPr>
        <w:t xml:space="preserve"> на горячую воду в закрытой системе горячего водоснабжения, </w:t>
      </w:r>
      <w:r w:rsidR="00C26018" w:rsidRPr="006A5B88">
        <w:rPr>
          <w:bCs/>
          <w:color w:val="000000" w:themeColor="text1"/>
          <w:kern w:val="32"/>
          <w:sz w:val="28"/>
          <w:szCs w:val="28"/>
        </w:rPr>
        <w:t>реализуем</w:t>
      </w:r>
      <w:r w:rsidR="00C26018">
        <w:rPr>
          <w:bCs/>
          <w:color w:val="000000" w:themeColor="text1"/>
          <w:kern w:val="32"/>
          <w:sz w:val="28"/>
          <w:szCs w:val="28"/>
        </w:rPr>
        <w:t xml:space="preserve">ую ОАО «Северо – Кузбасская энергетическая компания» </w:t>
      </w:r>
      <w:r w:rsidR="00C26018" w:rsidRPr="006A5B88">
        <w:rPr>
          <w:bCs/>
          <w:color w:val="000000" w:themeColor="text1"/>
          <w:kern w:val="32"/>
          <w:sz w:val="28"/>
          <w:szCs w:val="28"/>
        </w:rPr>
        <w:t>на потребительском рынке</w:t>
      </w:r>
      <w:r w:rsidR="00C26018">
        <w:rPr>
          <w:bCs/>
          <w:color w:val="000000" w:themeColor="text1"/>
          <w:kern w:val="32"/>
          <w:sz w:val="28"/>
          <w:szCs w:val="28"/>
        </w:rPr>
        <w:t xml:space="preserve"> Промышленновского муниципального округа</w:t>
      </w:r>
      <w:r w:rsidR="00C26018" w:rsidRPr="006A5B88">
        <w:rPr>
          <w:bCs/>
          <w:color w:val="000000" w:themeColor="text1"/>
          <w:kern w:val="32"/>
          <w:sz w:val="28"/>
          <w:szCs w:val="28"/>
        </w:rPr>
        <w:t>, на 20</w:t>
      </w:r>
      <w:r w:rsidR="00C26018">
        <w:rPr>
          <w:bCs/>
          <w:color w:val="000000" w:themeColor="text1"/>
          <w:kern w:val="32"/>
          <w:sz w:val="28"/>
          <w:szCs w:val="28"/>
        </w:rPr>
        <w:t>19</w:t>
      </w:r>
      <w:r w:rsidR="00C26018" w:rsidRPr="006A5B88">
        <w:rPr>
          <w:bCs/>
          <w:color w:val="000000" w:themeColor="text1"/>
          <w:kern w:val="32"/>
          <w:sz w:val="28"/>
          <w:szCs w:val="28"/>
        </w:rPr>
        <w:t>-202</w:t>
      </w:r>
      <w:r w:rsidR="00C26018">
        <w:rPr>
          <w:bCs/>
          <w:color w:val="000000" w:themeColor="text1"/>
          <w:kern w:val="32"/>
          <w:sz w:val="28"/>
          <w:szCs w:val="28"/>
        </w:rPr>
        <w:t xml:space="preserve">5 </w:t>
      </w:r>
      <w:r w:rsidR="00C26018" w:rsidRPr="006A5B88">
        <w:rPr>
          <w:bCs/>
          <w:color w:val="000000" w:themeColor="text1"/>
          <w:kern w:val="32"/>
          <w:sz w:val="28"/>
          <w:szCs w:val="28"/>
        </w:rPr>
        <w:t>годы»</w:t>
      </w:r>
      <w:r w:rsidR="00C26018">
        <w:rPr>
          <w:bCs/>
          <w:color w:val="000000" w:themeColor="text1"/>
          <w:kern w:val="32"/>
          <w:sz w:val="28"/>
          <w:szCs w:val="28"/>
        </w:rPr>
        <w:t xml:space="preserve"> (в редакции постановлений региональной энергетической комиссии Кемеровской области от 20.12.2019 № 796, от 20.12.2019 № 797, постановлений Региональной энергетической комиссии Кузбасса от 15.12.2020 № 587, от 07.12.2021 № 618, от 28.03.2022 № 84, от 25.11.2022 № 680, от 21.11.2023 № 324, от 28.12.2023 № 767)</w:t>
      </w:r>
      <w:r w:rsidR="00C26018" w:rsidRPr="006A5B88">
        <w:rPr>
          <w:bCs/>
          <w:color w:val="000000" w:themeColor="text1"/>
          <w:kern w:val="32"/>
          <w:sz w:val="28"/>
          <w:szCs w:val="28"/>
        </w:rPr>
        <w:t xml:space="preserve"> </w:t>
      </w:r>
      <w:r w:rsidR="00C26018" w:rsidRPr="007A162A">
        <w:rPr>
          <w:sz w:val="28"/>
          <w:szCs w:val="28"/>
        </w:rPr>
        <w:t>следующие изменения</w:t>
      </w:r>
      <w:r w:rsidR="00C26018">
        <w:rPr>
          <w:sz w:val="28"/>
          <w:szCs w:val="28"/>
        </w:rPr>
        <w:t>:</w:t>
      </w:r>
    </w:p>
    <w:p w14:paraId="71F86AFD" w14:textId="77777777" w:rsidR="00C26018" w:rsidRDefault="00C26018" w:rsidP="00A6389A">
      <w:pPr>
        <w:numPr>
          <w:ilvl w:val="0"/>
          <w:numId w:val="6"/>
        </w:numPr>
        <w:tabs>
          <w:tab w:val="left" w:pos="709"/>
        </w:tabs>
        <w:ind w:left="0" w:firstLine="851"/>
        <w:jc w:val="both"/>
        <w:rPr>
          <w:bCs/>
          <w:color w:val="000000"/>
          <w:kern w:val="32"/>
          <w:sz w:val="28"/>
          <w:szCs w:val="28"/>
        </w:rPr>
      </w:pPr>
      <w:r>
        <w:rPr>
          <w:bCs/>
          <w:color w:val="000000"/>
          <w:kern w:val="32"/>
          <w:sz w:val="28"/>
          <w:szCs w:val="28"/>
        </w:rPr>
        <w:t>В заголовке, в тексте постановления цифры «2025» заменить цифрами «2026».</w:t>
      </w:r>
    </w:p>
    <w:p w14:paraId="622D679D" w14:textId="77777777" w:rsidR="00C26018" w:rsidRPr="00C91E01" w:rsidRDefault="00C26018" w:rsidP="00A6389A">
      <w:pPr>
        <w:numPr>
          <w:ilvl w:val="0"/>
          <w:numId w:val="6"/>
        </w:numPr>
        <w:tabs>
          <w:tab w:val="left" w:pos="709"/>
        </w:tabs>
        <w:ind w:left="0" w:firstLine="851"/>
        <w:jc w:val="both"/>
        <w:rPr>
          <w:bCs/>
          <w:color w:val="000000"/>
          <w:kern w:val="32"/>
          <w:sz w:val="28"/>
          <w:szCs w:val="28"/>
        </w:rPr>
      </w:pPr>
      <w:r>
        <w:rPr>
          <w:bCs/>
          <w:color w:val="000000"/>
          <w:kern w:val="32"/>
          <w:sz w:val="28"/>
          <w:szCs w:val="28"/>
        </w:rPr>
        <w:t>В пунктах 1, 2 дату «31.12.2025» заменить датой «31.12.2026».</w:t>
      </w:r>
    </w:p>
    <w:p w14:paraId="02ECEE0C" w14:textId="67BC3DFA" w:rsidR="00C26018" w:rsidRDefault="00C26018" w:rsidP="00A6389A">
      <w:pPr>
        <w:numPr>
          <w:ilvl w:val="0"/>
          <w:numId w:val="6"/>
        </w:numPr>
        <w:tabs>
          <w:tab w:val="left" w:pos="567"/>
          <w:tab w:val="left" w:pos="851"/>
        </w:tabs>
        <w:ind w:left="0" w:firstLine="851"/>
        <w:jc w:val="both"/>
        <w:rPr>
          <w:sz w:val="28"/>
          <w:szCs w:val="28"/>
        </w:rPr>
      </w:pPr>
      <w:r>
        <w:rPr>
          <w:sz w:val="28"/>
          <w:szCs w:val="28"/>
        </w:rPr>
        <w:t>Приложения № 1, 2 изложить в новой редакции, согласно приложению № 3 к настоящему протоколу.</w:t>
      </w:r>
    </w:p>
    <w:p w14:paraId="3BA28EA4" w14:textId="6646F5DA" w:rsidR="00B919EF" w:rsidRDefault="00B919EF" w:rsidP="00970800">
      <w:pPr>
        <w:tabs>
          <w:tab w:val="left" w:pos="567"/>
          <w:tab w:val="left" w:pos="851"/>
        </w:tabs>
        <w:ind w:firstLine="851"/>
        <w:jc w:val="both"/>
        <w:rPr>
          <w:sz w:val="28"/>
          <w:szCs w:val="28"/>
        </w:rPr>
      </w:pPr>
    </w:p>
    <w:p w14:paraId="4B52A8F3" w14:textId="3D285CAD" w:rsidR="00B919EF" w:rsidRDefault="00B919EF" w:rsidP="00970800">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2024/653, от 20.12.2024 № 2024/652, от 20.12.2024 № 651/3 к материалам правления по вопросу «Корректировка величины НВВ и уровня тарифов на тепловую энергию и горячую воду в закрытой системе горячего водоснабжения, реализуемых на потребительском рынке Промышленного муниципального округа на 2025</w:t>
      </w:r>
    </w:p>
    <w:p w14:paraId="1DB80BC3" w14:textId="7F8FCD2D" w:rsidR="00C26018" w:rsidRDefault="00C26018" w:rsidP="00970800">
      <w:pPr>
        <w:tabs>
          <w:tab w:val="left" w:pos="567"/>
          <w:tab w:val="left" w:pos="851"/>
        </w:tabs>
        <w:ind w:firstLine="851"/>
        <w:jc w:val="both"/>
        <w:rPr>
          <w:sz w:val="28"/>
          <w:szCs w:val="28"/>
        </w:rPr>
      </w:pPr>
    </w:p>
    <w:p w14:paraId="2421F537" w14:textId="2013A05B" w:rsidR="00C26018" w:rsidRDefault="00C26018" w:rsidP="00970800">
      <w:pPr>
        <w:ind w:right="-1" w:firstLine="851"/>
        <w:jc w:val="both"/>
        <w:rPr>
          <w:b/>
          <w:sz w:val="28"/>
          <w:szCs w:val="28"/>
        </w:rPr>
      </w:pPr>
      <w:r w:rsidRPr="004C29EF">
        <w:rPr>
          <w:b/>
          <w:sz w:val="28"/>
          <w:szCs w:val="28"/>
        </w:rPr>
        <w:t xml:space="preserve">ПРАВЛЕНИЕ РЭК КУЗБАССА </w:t>
      </w:r>
      <w:r w:rsidR="00347E06">
        <w:rPr>
          <w:b/>
          <w:sz w:val="28"/>
          <w:szCs w:val="28"/>
        </w:rPr>
        <w:t>ПОСТАНОВИЛО</w:t>
      </w:r>
      <w:r w:rsidRPr="004C29EF">
        <w:rPr>
          <w:b/>
          <w:sz w:val="28"/>
          <w:szCs w:val="28"/>
        </w:rPr>
        <w:t>:</w:t>
      </w:r>
    </w:p>
    <w:p w14:paraId="45C8F993" w14:textId="77777777" w:rsidR="00C26018" w:rsidRDefault="00C26018" w:rsidP="00970800">
      <w:pPr>
        <w:ind w:right="-1" w:firstLine="851"/>
        <w:jc w:val="both"/>
        <w:rPr>
          <w:bCs/>
          <w:kern w:val="32"/>
          <w:sz w:val="28"/>
          <w:szCs w:val="28"/>
        </w:rPr>
      </w:pPr>
    </w:p>
    <w:p w14:paraId="4A1B57E4" w14:textId="77777777" w:rsidR="00C26018" w:rsidRDefault="00C26018" w:rsidP="00970800">
      <w:pPr>
        <w:ind w:right="-1" w:firstLine="851"/>
        <w:jc w:val="both"/>
        <w:rPr>
          <w:b/>
          <w:sz w:val="28"/>
          <w:szCs w:val="28"/>
        </w:rPr>
      </w:pPr>
      <w:r>
        <w:rPr>
          <w:bCs/>
          <w:kern w:val="32"/>
          <w:sz w:val="28"/>
          <w:szCs w:val="28"/>
        </w:rPr>
        <w:t>Согласиться с предложением докладчика.</w:t>
      </w:r>
    </w:p>
    <w:p w14:paraId="1607975A" w14:textId="77777777" w:rsidR="00C26018" w:rsidRDefault="00C26018" w:rsidP="00970800">
      <w:pPr>
        <w:ind w:right="-1" w:firstLine="851"/>
        <w:jc w:val="both"/>
        <w:rPr>
          <w:b/>
          <w:bCs/>
          <w:sz w:val="28"/>
          <w:szCs w:val="22"/>
        </w:rPr>
      </w:pPr>
    </w:p>
    <w:p w14:paraId="3C462326" w14:textId="77777777" w:rsidR="00C26018" w:rsidRDefault="00C26018" w:rsidP="00970800">
      <w:pPr>
        <w:ind w:right="-1" w:firstLine="851"/>
        <w:jc w:val="both"/>
        <w:rPr>
          <w:b/>
          <w:bCs/>
          <w:sz w:val="28"/>
          <w:szCs w:val="22"/>
        </w:rPr>
      </w:pPr>
      <w:r>
        <w:rPr>
          <w:b/>
          <w:bCs/>
          <w:sz w:val="28"/>
          <w:szCs w:val="22"/>
        </w:rPr>
        <w:t>Проведено голосование: «за» - единогласно.</w:t>
      </w:r>
    </w:p>
    <w:p w14:paraId="4ABF335B" w14:textId="77777777" w:rsidR="00C26018" w:rsidRDefault="00C26018" w:rsidP="00970800">
      <w:pPr>
        <w:tabs>
          <w:tab w:val="left" w:pos="567"/>
          <w:tab w:val="left" w:pos="851"/>
        </w:tabs>
        <w:ind w:firstLine="851"/>
        <w:jc w:val="both"/>
        <w:rPr>
          <w:sz w:val="28"/>
          <w:szCs w:val="28"/>
        </w:rPr>
      </w:pPr>
    </w:p>
    <w:p w14:paraId="21E65B74" w14:textId="77777777" w:rsidR="00C26018" w:rsidRDefault="00C26018" w:rsidP="00970800">
      <w:pPr>
        <w:tabs>
          <w:tab w:val="left" w:pos="567"/>
          <w:tab w:val="left" w:pos="851"/>
        </w:tabs>
        <w:ind w:firstLine="851"/>
        <w:jc w:val="both"/>
        <w:rPr>
          <w:sz w:val="28"/>
          <w:szCs w:val="28"/>
        </w:rPr>
      </w:pPr>
    </w:p>
    <w:p w14:paraId="634699B2" w14:textId="11AB56D0" w:rsidR="004C610E" w:rsidRPr="00546BB2" w:rsidRDefault="00546BB2" w:rsidP="00970800">
      <w:pPr>
        <w:ind w:right="-1" w:firstLine="851"/>
        <w:jc w:val="both"/>
        <w:rPr>
          <w:b/>
          <w:bCs/>
          <w:sz w:val="28"/>
          <w:szCs w:val="28"/>
        </w:rPr>
      </w:pPr>
      <w:r w:rsidRPr="00546BB2">
        <w:rPr>
          <w:b/>
          <w:bCs/>
          <w:sz w:val="28"/>
          <w:szCs w:val="28"/>
        </w:rPr>
        <w:t>Вопрос № 3 «О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«Северо – Кузбасская энергетическая компания» на потребительском рынке ромышленновского муниципального округа, на 2019-2025 годы»</w:t>
      </w:r>
    </w:p>
    <w:p w14:paraId="5686756A" w14:textId="77777777" w:rsidR="008C218A" w:rsidRPr="00546BB2" w:rsidRDefault="008C218A" w:rsidP="00970800">
      <w:pPr>
        <w:widowControl w:val="0"/>
        <w:ind w:right="-1" w:firstLine="851"/>
        <w:jc w:val="both"/>
        <w:rPr>
          <w:b/>
          <w:bCs/>
          <w:sz w:val="28"/>
          <w:szCs w:val="28"/>
        </w:rPr>
      </w:pPr>
    </w:p>
    <w:p w14:paraId="7A6021BA" w14:textId="77777777" w:rsidR="00A605D7" w:rsidRDefault="00A605D7" w:rsidP="00970800">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54FAC40C" w14:textId="77777777" w:rsidR="00A605D7" w:rsidRDefault="00A605D7" w:rsidP="00970800">
      <w:pPr>
        <w:ind w:right="-1" w:firstLine="851"/>
        <w:jc w:val="both"/>
        <w:rPr>
          <w:b/>
          <w:bCs/>
          <w:sz w:val="28"/>
          <w:szCs w:val="22"/>
        </w:rPr>
      </w:pPr>
    </w:p>
    <w:p w14:paraId="7733CDC1" w14:textId="007C252B" w:rsidR="00A605D7" w:rsidRPr="00EF6277" w:rsidRDefault="00A605D7" w:rsidP="00970800">
      <w:pPr>
        <w:tabs>
          <w:tab w:val="left" w:pos="709"/>
        </w:tabs>
        <w:ind w:firstLine="851"/>
        <w:jc w:val="both"/>
        <w:rPr>
          <w:bCs/>
          <w:color w:val="000000"/>
          <w:kern w:val="32"/>
          <w:sz w:val="28"/>
          <w:szCs w:val="28"/>
        </w:rPr>
      </w:pPr>
      <w:r>
        <w:rPr>
          <w:color w:val="000000"/>
          <w:sz w:val="28"/>
          <w:szCs w:val="28"/>
          <w:shd w:val="clear" w:color="auto" w:fill="FFFFFF"/>
        </w:rPr>
        <w:t>Докладчик, согласно экспертному заключению (приложение № 1 к настоящему протоколу)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19.02.2019</w:t>
      </w:r>
      <w:r w:rsidRPr="00A408EA">
        <w:rPr>
          <w:bCs/>
          <w:color w:val="000000"/>
          <w:kern w:val="32"/>
          <w:sz w:val="28"/>
          <w:szCs w:val="28"/>
        </w:rPr>
        <w:t xml:space="preserve"> № </w:t>
      </w:r>
      <w:r>
        <w:rPr>
          <w:bCs/>
          <w:color w:val="000000"/>
          <w:kern w:val="32"/>
          <w:sz w:val="28"/>
          <w:szCs w:val="28"/>
        </w:rPr>
        <w:t xml:space="preserve">43 </w:t>
      </w:r>
      <w:r w:rsidRPr="006A5B88">
        <w:rPr>
          <w:bCs/>
          <w:color w:val="000000" w:themeColor="text1"/>
          <w:kern w:val="32"/>
          <w:sz w:val="28"/>
          <w:szCs w:val="28"/>
        </w:rPr>
        <w:t>«Об установлении</w:t>
      </w:r>
      <w:r>
        <w:rPr>
          <w:bCs/>
          <w:color w:val="000000" w:themeColor="text1"/>
          <w:kern w:val="32"/>
          <w:sz w:val="28"/>
          <w:szCs w:val="28"/>
        </w:rPr>
        <w:t xml:space="preserve"> долгосрочных параметров регулирования и </w:t>
      </w:r>
      <w:r w:rsidRPr="006A5B88">
        <w:rPr>
          <w:bCs/>
          <w:color w:val="000000" w:themeColor="text1"/>
          <w:kern w:val="32"/>
          <w:sz w:val="28"/>
          <w:szCs w:val="28"/>
        </w:rPr>
        <w:t>долгосрочных тарифов</w:t>
      </w:r>
      <w:r>
        <w:rPr>
          <w:bCs/>
          <w:color w:val="000000" w:themeColor="text1"/>
          <w:kern w:val="32"/>
          <w:sz w:val="28"/>
          <w:szCs w:val="28"/>
        </w:rPr>
        <w:t xml:space="preserve"> </w:t>
      </w:r>
      <w:r w:rsidRPr="006A5B88">
        <w:rPr>
          <w:bCs/>
          <w:color w:val="000000" w:themeColor="text1"/>
          <w:kern w:val="32"/>
          <w:sz w:val="28"/>
          <w:szCs w:val="28"/>
        </w:rPr>
        <w:t>на тепловую энергию, реализуемую</w:t>
      </w:r>
      <w:r>
        <w:rPr>
          <w:bCs/>
          <w:color w:val="000000" w:themeColor="text1"/>
          <w:kern w:val="32"/>
          <w:sz w:val="28"/>
          <w:szCs w:val="28"/>
        </w:rPr>
        <w:t xml:space="preserve"> ОАО «Северо–Кузбасская энергетическая компания» </w:t>
      </w:r>
      <w:r>
        <w:rPr>
          <w:bCs/>
          <w:color w:val="000000" w:themeColor="text1"/>
          <w:kern w:val="32"/>
          <w:sz w:val="28"/>
          <w:szCs w:val="28"/>
        </w:rPr>
        <w:br/>
      </w:r>
      <w:r w:rsidRPr="006A5B88">
        <w:rPr>
          <w:bCs/>
          <w:color w:val="000000" w:themeColor="text1"/>
          <w:kern w:val="32"/>
          <w:sz w:val="28"/>
          <w:szCs w:val="28"/>
        </w:rPr>
        <w:t xml:space="preserve">на потребительском рынке </w:t>
      </w:r>
      <w:r>
        <w:rPr>
          <w:bCs/>
          <w:color w:val="000000" w:themeColor="text1"/>
          <w:kern w:val="32"/>
          <w:sz w:val="28"/>
          <w:szCs w:val="28"/>
        </w:rPr>
        <w:t>Промышленновского муниципального округа</w:t>
      </w:r>
      <w:r w:rsidRPr="006A5B88">
        <w:rPr>
          <w:bCs/>
          <w:color w:val="000000" w:themeColor="text1"/>
          <w:kern w:val="32"/>
          <w:sz w:val="28"/>
          <w:szCs w:val="28"/>
        </w:rPr>
        <w:t xml:space="preserve">, </w:t>
      </w:r>
      <w:r>
        <w:rPr>
          <w:bCs/>
          <w:color w:val="000000" w:themeColor="text1"/>
          <w:kern w:val="32"/>
          <w:sz w:val="28"/>
          <w:szCs w:val="28"/>
        </w:rPr>
        <w:br/>
      </w:r>
      <w:r w:rsidRPr="006A5B88">
        <w:rPr>
          <w:bCs/>
          <w:color w:val="000000" w:themeColor="text1"/>
          <w:kern w:val="32"/>
          <w:sz w:val="28"/>
          <w:szCs w:val="28"/>
        </w:rPr>
        <w:t>на 20</w:t>
      </w:r>
      <w:r>
        <w:rPr>
          <w:bCs/>
          <w:color w:val="000000" w:themeColor="text1"/>
          <w:kern w:val="32"/>
          <w:sz w:val="28"/>
          <w:szCs w:val="28"/>
        </w:rPr>
        <w:t>19</w:t>
      </w:r>
      <w:r w:rsidRPr="006A5B88">
        <w:rPr>
          <w:bCs/>
          <w:color w:val="000000" w:themeColor="text1"/>
          <w:kern w:val="32"/>
          <w:sz w:val="28"/>
          <w:szCs w:val="28"/>
        </w:rPr>
        <w:t>-202</w:t>
      </w:r>
      <w:r>
        <w:rPr>
          <w:bCs/>
          <w:color w:val="000000" w:themeColor="text1"/>
          <w:kern w:val="32"/>
          <w:sz w:val="28"/>
          <w:szCs w:val="28"/>
        </w:rPr>
        <w:t xml:space="preserve">5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региональной энергетической комиссии Кемеровской области от 20.12.2019 № 782, от 20.12.2019 № 783, постановлений Региональной энергетической комиссии Кузбасса </w:t>
      </w:r>
      <w:r>
        <w:rPr>
          <w:bCs/>
          <w:color w:val="000000" w:themeColor="text1"/>
          <w:kern w:val="32"/>
          <w:sz w:val="28"/>
          <w:szCs w:val="28"/>
        </w:rPr>
        <w:br/>
        <w:t xml:space="preserve">от 15.12.2020 № 588, от 07.12.2021 № 619, от 25.11.2022 № 681, от 21.11.2023 </w:t>
      </w:r>
      <w:r>
        <w:rPr>
          <w:bCs/>
          <w:color w:val="000000" w:themeColor="text1"/>
          <w:kern w:val="32"/>
          <w:sz w:val="28"/>
          <w:szCs w:val="28"/>
        </w:rPr>
        <w:br/>
        <w:t>№ 325)</w:t>
      </w:r>
      <w:r w:rsidRPr="006A5B88">
        <w:rPr>
          <w:bCs/>
          <w:color w:val="000000" w:themeColor="text1"/>
          <w:kern w:val="32"/>
          <w:sz w:val="28"/>
          <w:szCs w:val="28"/>
        </w:rPr>
        <w:t xml:space="preserve"> </w:t>
      </w:r>
      <w:r w:rsidRPr="007A162A">
        <w:rPr>
          <w:sz w:val="28"/>
          <w:szCs w:val="28"/>
        </w:rPr>
        <w:t>следующие изменения</w:t>
      </w:r>
      <w:r>
        <w:rPr>
          <w:sz w:val="28"/>
          <w:szCs w:val="28"/>
        </w:rPr>
        <w:t xml:space="preserve">: </w:t>
      </w:r>
    </w:p>
    <w:p w14:paraId="196954D6" w14:textId="77777777" w:rsidR="00A605D7" w:rsidRDefault="00A605D7" w:rsidP="00AF58F9">
      <w:pPr>
        <w:pStyle w:val="a7"/>
        <w:numPr>
          <w:ilvl w:val="1"/>
          <w:numId w:val="7"/>
        </w:numPr>
        <w:tabs>
          <w:tab w:val="left" w:pos="709"/>
        </w:tabs>
        <w:ind w:left="0" w:firstLine="851"/>
        <w:jc w:val="both"/>
        <w:rPr>
          <w:bCs/>
          <w:color w:val="000000"/>
          <w:kern w:val="32"/>
          <w:sz w:val="28"/>
          <w:szCs w:val="28"/>
        </w:rPr>
      </w:pPr>
      <w:r>
        <w:rPr>
          <w:bCs/>
          <w:color w:val="000000"/>
          <w:kern w:val="32"/>
          <w:sz w:val="28"/>
          <w:szCs w:val="28"/>
        </w:rPr>
        <w:t>В заголовке цифры «2025» заменить цифрами «2026».</w:t>
      </w:r>
    </w:p>
    <w:p w14:paraId="78E8429F" w14:textId="77777777" w:rsidR="00A605D7" w:rsidRPr="003F713A" w:rsidRDefault="00A605D7" w:rsidP="00AF58F9">
      <w:pPr>
        <w:pStyle w:val="a7"/>
        <w:numPr>
          <w:ilvl w:val="1"/>
          <w:numId w:val="7"/>
        </w:numPr>
        <w:tabs>
          <w:tab w:val="left" w:pos="709"/>
        </w:tabs>
        <w:ind w:left="0" w:firstLine="851"/>
        <w:jc w:val="both"/>
        <w:rPr>
          <w:bCs/>
          <w:color w:val="000000"/>
          <w:kern w:val="32"/>
          <w:sz w:val="28"/>
          <w:szCs w:val="28"/>
        </w:rPr>
      </w:pPr>
      <w:r>
        <w:rPr>
          <w:sz w:val="28"/>
          <w:szCs w:val="28"/>
        </w:rPr>
        <w:t>В пунктах 1, 2 дату «31.12.2025» заменить датой «31.12.2026».</w:t>
      </w:r>
    </w:p>
    <w:p w14:paraId="4FD47BE6" w14:textId="25D72937" w:rsidR="00A605D7" w:rsidRPr="00AF58F9" w:rsidRDefault="00A605D7" w:rsidP="00AF58F9">
      <w:pPr>
        <w:pStyle w:val="a7"/>
        <w:numPr>
          <w:ilvl w:val="1"/>
          <w:numId w:val="7"/>
        </w:numPr>
        <w:tabs>
          <w:tab w:val="left" w:pos="567"/>
          <w:tab w:val="left" w:pos="851"/>
        </w:tabs>
        <w:ind w:left="0" w:firstLine="851"/>
        <w:jc w:val="both"/>
        <w:rPr>
          <w:sz w:val="28"/>
          <w:szCs w:val="28"/>
        </w:rPr>
      </w:pPr>
      <w:r w:rsidRPr="00AF58F9">
        <w:rPr>
          <w:bCs/>
          <w:color w:val="000000"/>
          <w:kern w:val="32"/>
          <w:sz w:val="28"/>
          <w:szCs w:val="28"/>
        </w:rPr>
        <w:t xml:space="preserve">Приложение № 1 изложить в новой редакции </w:t>
      </w:r>
      <w:r w:rsidRPr="00AF58F9">
        <w:rPr>
          <w:sz w:val="28"/>
          <w:szCs w:val="28"/>
        </w:rPr>
        <w:t xml:space="preserve">согласно приложению № </w:t>
      </w:r>
      <w:r w:rsidR="00970800" w:rsidRPr="00AF58F9">
        <w:rPr>
          <w:sz w:val="28"/>
          <w:szCs w:val="28"/>
        </w:rPr>
        <w:t>4</w:t>
      </w:r>
      <w:r w:rsidRPr="00AF58F9">
        <w:rPr>
          <w:sz w:val="28"/>
          <w:szCs w:val="28"/>
        </w:rPr>
        <w:t xml:space="preserve"> к настоящему протоколу.</w:t>
      </w:r>
    </w:p>
    <w:p w14:paraId="12D7FB9E" w14:textId="75D0535D" w:rsidR="00A605D7" w:rsidRPr="00AF58F9" w:rsidRDefault="00A605D7" w:rsidP="00AF58F9">
      <w:pPr>
        <w:pStyle w:val="a7"/>
        <w:numPr>
          <w:ilvl w:val="1"/>
          <w:numId w:val="7"/>
        </w:numPr>
        <w:ind w:hanging="578"/>
        <w:jc w:val="both"/>
        <w:rPr>
          <w:bCs/>
          <w:color w:val="000000"/>
          <w:kern w:val="32"/>
          <w:sz w:val="28"/>
          <w:szCs w:val="28"/>
        </w:rPr>
      </w:pPr>
      <w:r w:rsidRPr="00AF58F9">
        <w:rPr>
          <w:bCs/>
          <w:color w:val="000000"/>
          <w:kern w:val="32"/>
          <w:sz w:val="28"/>
          <w:szCs w:val="28"/>
        </w:rPr>
        <w:t>Приложение № 2 исключить.</w:t>
      </w:r>
    </w:p>
    <w:p w14:paraId="4B1E588D" w14:textId="77777777" w:rsidR="00A605D7" w:rsidRDefault="00A605D7" w:rsidP="00AF58F9">
      <w:pPr>
        <w:tabs>
          <w:tab w:val="left" w:pos="567"/>
          <w:tab w:val="left" w:pos="851"/>
        </w:tabs>
        <w:ind w:firstLine="851"/>
        <w:jc w:val="both"/>
        <w:rPr>
          <w:sz w:val="28"/>
          <w:szCs w:val="28"/>
        </w:rPr>
      </w:pPr>
    </w:p>
    <w:p w14:paraId="66380797" w14:textId="77777777" w:rsidR="00A605D7" w:rsidRDefault="00A605D7" w:rsidP="00970800">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2024/653, от 20.12.2024 № 2024/652, от 20.12.2024 № 651/3 к материалам правления по вопросу «Корректировка величины НВВ и уровня тарифов на тепловую энергию и горячую воду в закрытой системе горячего водоснабжения, реализуемых на потребительском рынке Промышленного муниципального округа на 2025</w:t>
      </w:r>
    </w:p>
    <w:p w14:paraId="0E881B0D" w14:textId="77777777" w:rsidR="00A605D7" w:rsidRDefault="00A605D7" w:rsidP="00970800">
      <w:pPr>
        <w:tabs>
          <w:tab w:val="left" w:pos="567"/>
          <w:tab w:val="left" w:pos="851"/>
        </w:tabs>
        <w:ind w:firstLine="851"/>
        <w:jc w:val="both"/>
        <w:rPr>
          <w:sz w:val="28"/>
          <w:szCs w:val="28"/>
        </w:rPr>
      </w:pPr>
    </w:p>
    <w:p w14:paraId="16828A7B" w14:textId="1212F4EB" w:rsidR="00A605D7" w:rsidRDefault="00A605D7" w:rsidP="00970800">
      <w:pPr>
        <w:ind w:right="-1" w:firstLine="851"/>
        <w:jc w:val="both"/>
        <w:rPr>
          <w:b/>
          <w:sz w:val="28"/>
          <w:szCs w:val="28"/>
        </w:rPr>
      </w:pPr>
      <w:r w:rsidRPr="004C29EF">
        <w:rPr>
          <w:b/>
          <w:sz w:val="28"/>
          <w:szCs w:val="28"/>
        </w:rPr>
        <w:t xml:space="preserve">ПРАВЛЕНИЕ РЭК КУЗБАССА </w:t>
      </w:r>
      <w:r w:rsidR="00347E06">
        <w:rPr>
          <w:b/>
          <w:sz w:val="28"/>
          <w:szCs w:val="28"/>
        </w:rPr>
        <w:t>ПОСТАНОВИЛО</w:t>
      </w:r>
      <w:r w:rsidRPr="004C29EF">
        <w:rPr>
          <w:b/>
          <w:sz w:val="28"/>
          <w:szCs w:val="28"/>
        </w:rPr>
        <w:t>:</w:t>
      </w:r>
    </w:p>
    <w:p w14:paraId="29075279" w14:textId="77777777" w:rsidR="00A605D7" w:rsidRDefault="00A605D7" w:rsidP="00970800">
      <w:pPr>
        <w:ind w:right="-1" w:firstLine="851"/>
        <w:jc w:val="both"/>
        <w:rPr>
          <w:bCs/>
          <w:kern w:val="32"/>
          <w:sz w:val="28"/>
          <w:szCs w:val="28"/>
        </w:rPr>
      </w:pPr>
    </w:p>
    <w:p w14:paraId="18F3B1DE" w14:textId="77777777" w:rsidR="00A605D7" w:rsidRDefault="00A605D7" w:rsidP="00970800">
      <w:pPr>
        <w:ind w:right="-1" w:firstLine="851"/>
        <w:jc w:val="both"/>
        <w:rPr>
          <w:b/>
          <w:sz w:val="28"/>
          <w:szCs w:val="28"/>
        </w:rPr>
      </w:pPr>
      <w:r>
        <w:rPr>
          <w:bCs/>
          <w:kern w:val="32"/>
          <w:sz w:val="28"/>
          <w:szCs w:val="28"/>
        </w:rPr>
        <w:t>Согласиться с предложением докладчика.</w:t>
      </w:r>
    </w:p>
    <w:p w14:paraId="57FB572E" w14:textId="77777777" w:rsidR="00A605D7" w:rsidRDefault="00A605D7" w:rsidP="00970800">
      <w:pPr>
        <w:ind w:right="-1" w:firstLine="851"/>
        <w:jc w:val="both"/>
        <w:rPr>
          <w:b/>
          <w:bCs/>
          <w:sz w:val="28"/>
          <w:szCs w:val="22"/>
        </w:rPr>
      </w:pPr>
    </w:p>
    <w:p w14:paraId="604C6F21" w14:textId="1F73C035" w:rsidR="00A605D7" w:rsidRDefault="00A605D7" w:rsidP="00970800">
      <w:pPr>
        <w:ind w:right="-1" w:firstLine="851"/>
        <w:jc w:val="both"/>
        <w:rPr>
          <w:b/>
          <w:bCs/>
          <w:sz w:val="28"/>
          <w:szCs w:val="22"/>
        </w:rPr>
      </w:pPr>
      <w:r>
        <w:rPr>
          <w:b/>
          <w:bCs/>
          <w:sz w:val="28"/>
          <w:szCs w:val="22"/>
        </w:rPr>
        <w:t>Проведено голосование: «за» - единогласно.</w:t>
      </w:r>
    </w:p>
    <w:p w14:paraId="36A174C4" w14:textId="6B094FED" w:rsidR="00970800" w:rsidRDefault="00970800" w:rsidP="00A605D7">
      <w:pPr>
        <w:ind w:right="-1" w:firstLine="709"/>
        <w:jc w:val="both"/>
        <w:rPr>
          <w:b/>
          <w:bCs/>
          <w:sz w:val="28"/>
          <w:szCs w:val="22"/>
        </w:rPr>
      </w:pPr>
    </w:p>
    <w:p w14:paraId="5F4C374C" w14:textId="77777777" w:rsidR="00970800" w:rsidRDefault="00970800" w:rsidP="00A605D7">
      <w:pPr>
        <w:ind w:right="-1" w:firstLine="709"/>
        <w:jc w:val="both"/>
        <w:rPr>
          <w:b/>
          <w:bCs/>
          <w:sz w:val="28"/>
          <w:szCs w:val="22"/>
        </w:rPr>
      </w:pPr>
    </w:p>
    <w:p w14:paraId="3A074AE1" w14:textId="1F7251CD" w:rsidR="005B5FB4" w:rsidRPr="005B5FB4" w:rsidRDefault="005B5FB4" w:rsidP="005B5FB4">
      <w:pPr>
        <w:ind w:right="-1" w:firstLine="851"/>
        <w:jc w:val="both"/>
        <w:rPr>
          <w:b/>
          <w:bCs/>
          <w:sz w:val="28"/>
          <w:szCs w:val="28"/>
        </w:rPr>
      </w:pPr>
      <w:r w:rsidRPr="00546BB2">
        <w:rPr>
          <w:b/>
          <w:bCs/>
          <w:sz w:val="28"/>
          <w:szCs w:val="28"/>
        </w:rPr>
        <w:t xml:space="preserve">Вопрос № </w:t>
      </w:r>
      <w:r>
        <w:rPr>
          <w:b/>
          <w:bCs/>
          <w:sz w:val="28"/>
          <w:szCs w:val="28"/>
        </w:rPr>
        <w:t>4</w:t>
      </w:r>
      <w:r w:rsidRPr="00546BB2">
        <w:rPr>
          <w:b/>
          <w:bCs/>
          <w:sz w:val="28"/>
          <w:szCs w:val="28"/>
        </w:rPr>
        <w:t xml:space="preserve"> </w:t>
      </w:r>
      <w:r w:rsidRPr="005B5FB4">
        <w:rPr>
          <w:b/>
          <w:bCs/>
          <w:sz w:val="28"/>
          <w:szCs w:val="28"/>
        </w:rPr>
        <w:t>«О признании утратившими силу некоторых постановлений</w:t>
      </w:r>
      <w:r>
        <w:rPr>
          <w:b/>
          <w:bCs/>
          <w:sz w:val="28"/>
          <w:szCs w:val="28"/>
        </w:rPr>
        <w:t xml:space="preserve"> </w:t>
      </w:r>
      <w:r w:rsidRPr="005B5FB4">
        <w:rPr>
          <w:b/>
          <w:bCs/>
          <w:sz w:val="28"/>
          <w:szCs w:val="28"/>
        </w:rPr>
        <w:t>Региональной энергетической комиссии Кузбасса (№ 633 - 635)»</w:t>
      </w:r>
    </w:p>
    <w:p w14:paraId="44D075E6" w14:textId="77777777" w:rsidR="005B5FB4" w:rsidRPr="00546BB2" w:rsidRDefault="005B5FB4" w:rsidP="005B5FB4">
      <w:pPr>
        <w:widowControl w:val="0"/>
        <w:ind w:right="-1" w:firstLine="851"/>
        <w:jc w:val="both"/>
        <w:rPr>
          <w:b/>
          <w:bCs/>
          <w:sz w:val="28"/>
          <w:szCs w:val="28"/>
        </w:rPr>
      </w:pPr>
    </w:p>
    <w:p w14:paraId="0C47E26F" w14:textId="77777777" w:rsidR="005B5FB4" w:rsidRDefault="005B5FB4" w:rsidP="005B5FB4">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3CC662B0" w14:textId="77777777" w:rsidR="005B5FB4" w:rsidRDefault="005B5FB4" w:rsidP="005B5FB4">
      <w:pPr>
        <w:ind w:right="-1" w:firstLine="851"/>
        <w:jc w:val="both"/>
        <w:rPr>
          <w:b/>
          <w:bCs/>
          <w:sz w:val="28"/>
          <w:szCs w:val="22"/>
        </w:rPr>
      </w:pPr>
    </w:p>
    <w:p w14:paraId="4E338870" w14:textId="2FBE7394" w:rsidR="005B5FB4" w:rsidRPr="005B5FB4" w:rsidRDefault="005B5FB4" w:rsidP="005B5FB4">
      <w:pPr>
        <w:pStyle w:val="af1"/>
        <w:ind w:firstLine="709"/>
        <w:jc w:val="both"/>
        <w:rPr>
          <w:b w:val="0"/>
          <w:bCs/>
          <w:sz w:val="28"/>
          <w:szCs w:val="28"/>
        </w:rPr>
      </w:pPr>
      <w:r w:rsidRPr="005B5FB4">
        <w:rPr>
          <w:b w:val="0"/>
          <w:bCs/>
          <w:color w:val="000000"/>
          <w:sz w:val="28"/>
          <w:szCs w:val="28"/>
          <w:shd w:val="clear" w:color="auto" w:fill="FFFFFF"/>
        </w:rPr>
        <w:t xml:space="preserve">Докладчик, </w:t>
      </w:r>
      <w:r>
        <w:rPr>
          <w:b w:val="0"/>
          <w:bCs/>
          <w:color w:val="000000"/>
          <w:sz w:val="28"/>
          <w:szCs w:val="28"/>
          <w:shd w:val="clear" w:color="auto" w:fill="FFFFFF"/>
        </w:rPr>
        <w:t xml:space="preserve">пояснила, что подготовлен </w:t>
      </w:r>
      <w:r>
        <w:rPr>
          <w:b w:val="0"/>
          <w:bCs/>
          <w:sz w:val="28"/>
          <w:szCs w:val="28"/>
        </w:rPr>
        <w:t xml:space="preserve">проект </w:t>
      </w:r>
      <w:r w:rsidRPr="005B5FB4">
        <w:rPr>
          <w:b w:val="0"/>
          <w:bCs/>
          <w:sz w:val="28"/>
          <w:szCs w:val="28"/>
        </w:rPr>
        <w:t>постановления РЭК Кузбасса</w:t>
      </w:r>
      <w:r>
        <w:rPr>
          <w:b w:val="0"/>
          <w:bCs/>
          <w:sz w:val="28"/>
          <w:szCs w:val="28"/>
        </w:rPr>
        <w:t xml:space="preserve">, которым </w:t>
      </w:r>
      <w:r w:rsidRPr="005B5FB4">
        <w:rPr>
          <w:b w:val="0"/>
          <w:bCs/>
          <w:sz w:val="28"/>
          <w:szCs w:val="28"/>
        </w:rPr>
        <w:t>признается утратившим постановления Региональной энергетической комиссии Кузбасса:</w:t>
      </w:r>
    </w:p>
    <w:p w14:paraId="2A0606A2" w14:textId="77777777" w:rsidR="005B5FB4" w:rsidRPr="005B5FB4" w:rsidRDefault="005B5FB4" w:rsidP="005B5FB4">
      <w:pPr>
        <w:pStyle w:val="af1"/>
        <w:ind w:firstLine="709"/>
        <w:jc w:val="both"/>
        <w:rPr>
          <w:b w:val="0"/>
          <w:bCs/>
          <w:sz w:val="28"/>
          <w:szCs w:val="28"/>
        </w:rPr>
      </w:pPr>
      <w:bookmarkStart w:id="6" w:name="_Hlk184652904"/>
      <w:r w:rsidRPr="005B5FB4">
        <w:rPr>
          <w:b w:val="0"/>
          <w:bCs/>
          <w:sz w:val="28"/>
          <w:szCs w:val="28"/>
        </w:rPr>
        <w:t xml:space="preserve">от 19.12.2023 № 633 «Об установлении долгосрочных параметров регулирования и долгосрочных тарифов ОАО «Северо-Кузбасская </w:t>
      </w:r>
      <w:r w:rsidRPr="005B5FB4">
        <w:rPr>
          <w:b w:val="0"/>
          <w:bCs/>
          <w:sz w:val="28"/>
          <w:szCs w:val="28"/>
        </w:rPr>
        <w:lastRenderedPageBreak/>
        <w:t>энергетическая компания» на тепловую энергию, реализуемую на потребительском рынке Яйского муниципального округа, на 2024-2026 годы»;</w:t>
      </w:r>
    </w:p>
    <w:p w14:paraId="44393571" w14:textId="77777777" w:rsidR="005B5FB4" w:rsidRPr="005B5FB4" w:rsidRDefault="005B5FB4" w:rsidP="005B5FB4">
      <w:pPr>
        <w:pStyle w:val="af1"/>
        <w:ind w:firstLine="709"/>
        <w:jc w:val="both"/>
        <w:rPr>
          <w:b w:val="0"/>
          <w:bCs/>
          <w:sz w:val="28"/>
          <w:szCs w:val="28"/>
        </w:rPr>
      </w:pPr>
      <w:r w:rsidRPr="005B5FB4">
        <w:rPr>
          <w:b w:val="0"/>
          <w:bCs/>
          <w:sz w:val="28"/>
          <w:szCs w:val="28"/>
        </w:rPr>
        <w:t>от 19.12.2023 № 634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Яйского муниципального округа, на 2024-2026 годы»;</w:t>
      </w:r>
    </w:p>
    <w:p w14:paraId="61C3F98E" w14:textId="77777777" w:rsidR="005B5FB4" w:rsidRPr="005B5FB4" w:rsidRDefault="005B5FB4" w:rsidP="005B5FB4">
      <w:pPr>
        <w:pStyle w:val="af1"/>
        <w:ind w:firstLine="709"/>
        <w:jc w:val="both"/>
        <w:rPr>
          <w:b w:val="0"/>
          <w:bCs/>
          <w:sz w:val="28"/>
          <w:szCs w:val="28"/>
        </w:rPr>
      </w:pPr>
      <w:r w:rsidRPr="005B5FB4">
        <w:rPr>
          <w:b w:val="0"/>
          <w:bCs/>
          <w:sz w:val="28"/>
          <w:szCs w:val="28"/>
        </w:rPr>
        <w:t xml:space="preserve">от 19.12.2023 № 635 «Об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Яйского муниципального округа, на 2024-2026 год». </w:t>
      </w:r>
      <w:bookmarkEnd w:id="6"/>
    </w:p>
    <w:p w14:paraId="36499DB2" w14:textId="5BEC0221" w:rsidR="005B5FB4" w:rsidRDefault="005B5FB4" w:rsidP="005B5FB4">
      <w:pPr>
        <w:ind w:firstLine="709"/>
        <w:jc w:val="both"/>
        <w:rPr>
          <w:bCs/>
          <w:sz w:val="28"/>
          <w:szCs w:val="28"/>
        </w:rPr>
      </w:pPr>
      <w:r w:rsidRPr="005B5FB4">
        <w:rPr>
          <w:bCs/>
          <w:sz w:val="28"/>
          <w:szCs w:val="28"/>
        </w:rPr>
        <w:t>Отмена постановлений связана с заключением между КУМИ Яйского муниципального округа и ОАО «СКЭК» концессионного соглашения по котельным Яйского муниципального округа от 11.11.2024 № 2023/ЯЯ, на 2024 - 2033 гг., обслуживаемых ранее ОАО «СКЭК» по договору аренды.</w:t>
      </w:r>
    </w:p>
    <w:p w14:paraId="081A9FC2" w14:textId="006F7AF2" w:rsidR="005B5FB4" w:rsidRDefault="005B5FB4" w:rsidP="005B5FB4">
      <w:pPr>
        <w:ind w:firstLine="709"/>
        <w:jc w:val="both"/>
        <w:rPr>
          <w:bCs/>
          <w:sz w:val="28"/>
          <w:szCs w:val="28"/>
        </w:rPr>
      </w:pPr>
    </w:p>
    <w:p w14:paraId="76B2DC93" w14:textId="3F59BED8" w:rsidR="005B5FB4" w:rsidRDefault="005B5FB4" w:rsidP="005B5FB4">
      <w:pPr>
        <w:ind w:right="-1" w:firstLine="851"/>
        <w:jc w:val="both"/>
        <w:rPr>
          <w:b/>
          <w:sz w:val="28"/>
          <w:szCs w:val="28"/>
        </w:rPr>
      </w:pPr>
      <w:r w:rsidRPr="004C29EF">
        <w:rPr>
          <w:b/>
          <w:sz w:val="28"/>
          <w:szCs w:val="28"/>
        </w:rPr>
        <w:t xml:space="preserve">ПРАВЛЕНИЕ РЭК КУЗБАССА </w:t>
      </w:r>
      <w:r w:rsidR="00347E06">
        <w:rPr>
          <w:b/>
          <w:sz w:val="28"/>
          <w:szCs w:val="28"/>
        </w:rPr>
        <w:t>ПОСТАНОВИЛО</w:t>
      </w:r>
      <w:r w:rsidRPr="004C29EF">
        <w:rPr>
          <w:b/>
          <w:sz w:val="28"/>
          <w:szCs w:val="28"/>
        </w:rPr>
        <w:t>:</w:t>
      </w:r>
    </w:p>
    <w:p w14:paraId="46C4E4D8" w14:textId="77777777" w:rsidR="005B5FB4" w:rsidRDefault="005B5FB4" w:rsidP="005B5FB4">
      <w:pPr>
        <w:ind w:right="-1" w:firstLine="851"/>
        <w:jc w:val="both"/>
        <w:rPr>
          <w:bCs/>
          <w:kern w:val="32"/>
          <w:sz w:val="28"/>
          <w:szCs w:val="28"/>
        </w:rPr>
      </w:pPr>
    </w:p>
    <w:p w14:paraId="48198ECE" w14:textId="305B7BEB" w:rsidR="00B61AF4" w:rsidRPr="007F5DD8" w:rsidRDefault="00B61AF4" w:rsidP="00B61AF4">
      <w:pPr>
        <w:tabs>
          <w:tab w:val="left" w:pos="1134"/>
        </w:tabs>
        <w:autoSpaceDE w:val="0"/>
        <w:autoSpaceDN w:val="0"/>
        <w:adjustRightInd w:val="0"/>
        <w:ind w:firstLine="851"/>
        <w:jc w:val="both"/>
        <w:rPr>
          <w:bCs/>
          <w:kern w:val="32"/>
          <w:sz w:val="28"/>
          <w:szCs w:val="28"/>
        </w:rPr>
      </w:pPr>
      <w:r w:rsidRPr="00844748">
        <w:rPr>
          <w:rFonts w:eastAsiaTheme="minorHAnsi"/>
          <w:sz w:val="28"/>
          <w:szCs w:val="28"/>
        </w:rPr>
        <w:t>Признать утратившим</w:t>
      </w:r>
      <w:r>
        <w:rPr>
          <w:rFonts w:eastAsiaTheme="minorHAnsi"/>
          <w:sz w:val="28"/>
          <w:szCs w:val="28"/>
        </w:rPr>
        <w:t>и</w:t>
      </w:r>
      <w:r w:rsidRPr="00844748">
        <w:rPr>
          <w:rFonts w:eastAsiaTheme="minorHAnsi"/>
          <w:sz w:val="28"/>
          <w:szCs w:val="28"/>
        </w:rPr>
        <w:t xml:space="preserve"> силу </w:t>
      </w:r>
      <w:r w:rsidRPr="007F5DD8">
        <w:rPr>
          <w:rFonts w:eastAsiaTheme="minorHAnsi"/>
          <w:sz w:val="28"/>
          <w:szCs w:val="28"/>
        </w:rPr>
        <w:t xml:space="preserve">с </w:t>
      </w:r>
      <w:r>
        <w:rPr>
          <w:rFonts w:eastAsiaTheme="minorHAnsi"/>
          <w:sz w:val="28"/>
          <w:szCs w:val="28"/>
        </w:rPr>
        <w:t>21.12</w:t>
      </w:r>
      <w:r w:rsidRPr="007F5DD8">
        <w:rPr>
          <w:rFonts w:eastAsiaTheme="minorHAnsi"/>
          <w:sz w:val="28"/>
          <w:szCs w:val="28"/>
        </w:rPr>
        <w:t>.202</w:t>
      </w:r>
      <w:r>
        <w:rPr>
          <w:rFonts w:eastAsiaTheme="minorHAnsi"/>
          <w:sz w:val="28"/>
          <w:szCs w:val="28"/>
        </w:rPr>
        <w:t xml:space="preserve">4 </w:t>
      </w:r>
      <w:r w:rsidRPr="00844748">
        <w:rPr>
          <w:rFonts w:eastAsiaTheme="minorHAnsi"/>
          <w:sz w:val="28"/>
          <w:szCs w:val="28"/>
        </w:rPr>
        <w:t>постановлени</w:t>
      </w:r>
      <w:r>
        <w:rPr>
          <w:rFonts w:eastAsiaTheme="minorHAnsi"/>
          <w:sz w:val="28"/>
          <w:szCs w:val="28"/>
        </w:rPr>
        <w:t>я</w:t>
      </w:r>
      <w:r w:rsidRPr="00844748">
        <w:rPr>
          <w:rFonts w:eastAsiaTheme="minorHAnsi"/>
          <w:sz w:val="28"/>
          <w:szCs w:val="28"/>
        </w:rPr>
        <w:t xml:space="preserve"> Региональной энергетической комиссии Кузбасса</w:t>
      </w:r>
      <w:r>
        <w:rPr>
          <w:rFonts w:eastAsiaTheme="minorHAnsi"/>
          <w:sz w:val="28"/>
          <w:szCs w:val="28"/>
        </w:rPr>
        <w:t>:</w:t>
      </w:r>
    </w:p>
    <w:p w14:paraId="1788539F" w14:textId="77777777" w:rsidR="00B61AF4" w:rsidRPr="00E0199C" w:rsidRDefault="00B61AF4" w:rsidP="00B61AF4">
      <w:pPr>
        <w:tabs>
          <w:tab w:val="left" w:pos="567"/>
          <w:tab w:val="left" w:pos="851"/>
        </w:tabs>
        <w:ind w:firstLine="709"/>
        <w:jc w:val="both"/>
        <w:rPr>
          <w:bCs/>
          <w:kern w:val="32"/>
          <w:sz w:val="28"/>
          <w:szCs w:val="28"/>
        </w:rPr>
      </w:pPr>
      <w:r w:rsidRPr="00E0199C">
        <w:rPr>
          <w:bCs/>
          <w:kern w:val="32"/>
          <w:sz w:val="28"/>
          <w:szCs w:val="28"/>
        </w:rPr>
        <w:t>от 19.12.2023 № 633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Яйского муниципального округа, на 2024-2026 годы»;</w:t>
      </w:r>
    </w:p>
    <w:p w14:paraId="63FCCBFB" w14:textId="77777777" w:rsidR="00B61AF4" w:rsidRPr="00E0199C" w:rsidRDefault="00B61AF4" w:rsidP="00B61AF4">
      <w:pPr>
        <w:tabs>
          <w:tab w:val="left" w:pos="567"/>
          <w:tab w:val="left" w:pos="851"/>
        </w:tabs>
        <w:ind w:firstLine="709"/>
        <w:jc w:val="both"/>
        <w:rPr>
          <w:bCs/>
          <w:kern w:val="32"/>
          <w:sz w:val="28"/>
          <w:szCs w:val="28"/>
        </w:rPr>
      </w:pPr>
      <w:r w:rsidRPr="00E0199C">
        <w:rPr>
          <w:bCs/>
          <w:kern w:val="32"/>
          <w:sz w:val="28"/>
          <w:szCs w:val="28"/>
        </w:rPr>
        <w:t xml:space="preserve">от 19.12.2023 № 634 «Об установлении долгосрочных параметров регулирования и долгосрочных тарифов на теплоноситель, реализуемый </w:t>
      </w:r>
      <w:r>
        <w:rPr>
          <w:bCs/>
          <w:kern w:val="32"/>
          <w:sz w:val="28"/>
          <w:szCs w:val="28"/>
        </w:rPr>
        <w:br/>
      </w:r>
      <w:r w:rsidRPr="00E0199C">
        <w:rPr>
          <w:bCs/>
          <w:kern w:val="32"/>
          <w:sz w:val="28"/>
          <w:szCs w:val="28"/>
        </w:rPr>
        <w:t>ОАО «Северо-Кузбасская энергетическая компания» на потребительском рынке Яйского муниципального округа, на 2024-2026 годы»;</w:t>
      </w:r>
    </w:p>
    <w:p w14:paraId="742A587D" w14:textId="77777777" w:rsidR="00B61AF4" w:rsidRDefault="00B61AF4" w:rsidP="00B61AF4">
      <w:pPr>
        <w:tabs>
          <w:tab w:val="left" w:pos="567"/>
          <w:tab w:val="left" w:pos="851"/>
        </w:tabs>
        <w:ind w:firstLine="709"/>
        <w:jc w:val="both"/>
        <w:rPr>
          <w:bCs/>
          <w:kern w:val="32"/>
          <w:sz w:val="28"/>
          <w:szCs w:val="28"/>
        </w:rPr>
      </w:pPr>
      <w:r w:rsidRPr="00E0199C">
        <w:rPr>
          <w:bCs/>
          <w:kern w:val="32"/>
          <w:sz w:val="28"/>
          <w:szCs w:val="28"/>
        </w:rPr>
        <w:t xml:space="preserve">от 19.12.2023 № 635 «Об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Яйского муниципального округа, на 2024-2026 год». </w:t>
      </w:r>
    </w:p>
    <w:p w14:paraId="60699AB1" w14:textId="77777777" w:rsidR="00B61AF4" w:rsidRDefault="00B61AF4" w:rsidP="005B5FB4">
      <w:pPr>
        <w:ind w:right="-1" w:firstLine="851"/>
        <w:jc w:val="both"/>
        <w:rPr>
          <w:b/>
          <w:bCs/>
          <w:sz w:val="28"/>
          <w:szCs w:val="22"/>
        </w:rPr>
      </w:pPr>
    </w:p>
    <w:p w14:paraId="75EB3176" w14:textId="40ADA396" w:rsidR="005B5FB4" w:rsidRDefault="005B5FB4" w:rsidP="005B5FB4">
      <w:pPr>
        <w:ind w:right="-1" w:firstLine="851"/>
        <w:jc w:val="both"/>
        <w:rPr>
          <w:b/>
          <w:bCs/>
          <w:sz w:val="28"/>
          <w:szCs w:val="22"/>
        </w:rPr>
      </w:pPr>
      <w:r>
        <w:rPr>
          <w:b/>
          <w:bCs/>
          <w:sz w:val="28"/>
          <w:szCs w:val="22"/>
        </w:rPr>
        <w:t>Проведено голосование: «за» - единогласно.</w:t>
      </w:r>
    </w:p>
    <w:p w14:paraId="5AD571F4" w14:textId="77777777" w:rsidR="005B5FB4" w:rsidRDefault="005B5FB4" w:rsidP="005B5FB4">
      <w:pPr>
        <w:ind w:right="-1" w:firstLine="709"/>
        <w:jc w:val="both"/>
        <w:rPr>
          <w:b/>
          <w:bCs/>
          <w:sz w:val="28"/>
          <w:szCs w:val="22"/>
        </w:rPr>
      </w:pPr>
    </w:p>
    <w:p w14:paraId="6F5022A5" w14:textId="77777777" w:rsidR="00A605D7" w:rsidRDefault="00A605D7" w:rsidP="00A605D7">
      <w:pPr>
        <w:tabs>
          <w:tab w:val="left" w:pos="567"/>
          <w:tab w:val="left" w:pos="851"/>
        </w:tabs>
        <w:jc w:val="both"/>
        <w:rPr>
          <w:sz w:val="28"/>
          <w:szCs w:val="28"/>
        </w:rPr>
      </w:pPr>
    </w:p>
    <w:p w14:paraId="70E93240" w14:textId="31603858" w:rsidR="00F41E3B" w:rsidRDefault="0042297A" w:rsidP="00E652FB">
      <w:pPr>
        <w:widowControl w:val="0"/>
        <w:ind w:right="-1" w:firstLine="567"/>
        <w:jc w:val="both"/>
        <w:rPr>
          <w:b/>
          <w:bCs/>
          <w:sz w:val="28"/>
          <w:szCs w:val="28"/>
        </w:rPr>
      </w:pPr>
      <w:r w:rsidRPr="00B7124C">
        <w:rPr>
          <w:b/>
          <w:bCs/>
          <w:sz w:val="28"/>
          <w:szCs w:val="28"/>
        </w:rPr>
        <w:t xml:space="preserve">Вопрос № 5 </w:t>
      </w:r>
      <w:r w:rsidR="00B7124C" w:rsidRPr="00B7124C">
        <w:rPr>
          <w:b/>
          <w:bCs/>
          <w:sz w:val="28"/>
          <w:szCs w:val="28"/>
        </w:rPr>
        <w:t>«Об установлении долгосрочных параметров регулирования и долгосрочных тарифов ОАО «Северо-Кузбасская энергетическая компания» на тепловую</w:t>
      </w:r>
      <w:r w:rsidR="00B7124C">
        <w:rPr>
          <w:b/>
          <w:bCs/>
          <w:sz w:val="28"/>
          <w:szCs w:val="28"/>
        </w:rPr>
        <w:t xml:space="preserve"> </w:t>
      </w:r>
      <w:r w:rsidR="00B7124C" w:rsidRPr="00B7124C">
        <w:rPr>
          <w:b/>
          <w:bCs/>
          <w:sz w:val="28"/>
          <w:szCs w:val="28"/>
        </w:rPr>
        <w:t>энергию, реализуемую на потребительском рынке Яйского муниципального округа, на период 2024-2033 годы»</w:t>
      </w:r>
    </w:p>
    <w:p w14:paraId="4D614429" w14:textId="77777777" w:rsidR="000114B1" w:rsidRDefault="000114B1" w:rsidP="000114B1">
      <w:pPr>
        <w:widowControl w:val="0"/>
        <w:ind w:right="-1" w:firstLine="851"/>
        <w:jc w:val="both"/>
        <w:rPr>
          <w:b/>
          <w:sz w:val="28"/>
          <w:szCs w:val="28"/>
        </w:rPr>
      </w:pPr>
    </w:p>
    <w:p w14:paraId="24000715" w14:textId="301C6BD3" w:rsidR="000114B1" w:rsidRDefault="000114B1" w:rsidP="000114B1">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535E4556" w14:textId="6296C503" w:rsidR="00B7124C" w:rsidRDefault="00B7124C" w:rsidP="00E652FB">
      <w:pPr>
        <w:widowControl w:val="0"/>
        <w:ind w:right="-1" w:firstLine="567"/>
        <w:jc w:val="both"/>
        <w:rPr>
          <w:b/>
          <w:bCs/>
          <w:sz w:val="28"/>
          <w:szCs w:val="28"/>
        </w:rPr>
      </w:pPr>
    </w:p>
    <w:p w14:paraId="4D10FCF3" w14:textId="24C9D2A3" w:rsidR="00B7124C" w:rsidRPr="00B7124C" w:rsidRDefault="00176700" w:rsidP="00E652FB">
      <w:pPr>
        <w:widowControl w:val="0"/>
        <w:ind w:right="-1" w:firstLine="567"/>
        <w:jc w:val="both"/>
        <w:rPr>
          <w:b/>
          <w:bCs/>
          <w:sz w:val="28"/>
          <w:szCs w:val="28"/>
        </w:rPr>
      </w:pPr>
      <w:r>
        <w:rPr>
          <w:color w:val="000000"/>
          <w:sz w:val="28"/>
          <w:szCs w:val="28"/>
          <w:shd w:val="clear" w:color="auto" w:fill="FFFFFF"/>
        </w:rPr>
        <w:t>Докладчик, согласно экспертному заключению (приложение № 5 к настоящему протоколу)</w:t>
      </w:r>
      <w:r w:rsidR="00F16653">
        <w:rPr>
          <w:color w:val="000000"/>
          <w:sz w:val="28"/>
          <w:szCs w:val="28"/>
          <w:shd w:val="clear" w:color="auto" w:fill="FFFFFF"/>
        </w:rPr>
        <w:t xml:space="preserve"> предлагает</w:t>
      </w:r>
      <w:r w:rsidR="00B5430E">
        <w:rPr>
          <w:color w:val="000000"/>
          <w:sz w:val="28"/>
          <w:szCs w:val="28"/>
          <w:shd w:val="clear" w:color="auto" w:fill="FFFFFF"/>
        </w:rPr>
        <w:t>:</w:t>
      </w:r>
    </w:p>
    <w:p w14:paraId="41BFA0C7" w14:textId="524068E2" w:rsidR="00B5430E" w:rsidRPr="00E94407" w:rsidRDefault="00B5430E" w:rsidP="00A6389A">
      <w:pPr>
        <w:numPr>
          <w:ilvl w:val="0"/>
          <w:numId w:val="8"/>
        </w:numPr>
        <w:tabs>
          <w:tab w:val="left" w:pos="1134"/>
        </w:tabs>
        <w:ind w:left="0" w:firstLine="709"/>
        <w:jc w:val="both"/>
        <w:rPr>
          <w:bCs/>
          <w:color w:val="000000"/>
          <w:kern w:val="32"/>
          <w:sz w:val="28"/>
          <w:szCs w:val="28"/>
          <w:lang w:val="x-none"/>
        </w:rPr>
      </w:pPr>
      <w:r w:rsidRPr="00E94407">
        <w:rPr>
          <w:bCs/>
          <w:kern w:val="32"/>
          <w:sz w:val="28"/>
          <w:szCs w:val="28"/>
        </w:rPr>
        <w:lastRenderedPageBreak/>
        <w:t xml:space="preserve">Установить ОАО «Северо-Кузбасская энергетическая компания», ИНН 4205153492, долгосрочные параметры регулирования для формирования долгосрочных тарифов на тепловую энергию, реализуемую </w:t>
      </w:r>
      <w:r>
        <w:rPr>
          <w:bCs/>
          <w:kern w:val="32"/>
          <w:sz w:val="28"/>
          <w:szCs w:val="28"/>
        </w:rPr>
        <w:br/>
      </w:r>
      <w:r w:rsidRPr="00E94407">
        <w:rPr>
          <w:bCs/>
          <w:kern w:val="32"/>
          <w:sz w:val="28"/>
          <w:szCs w:val="28"/>
        </w:rPr>
        <w:t xml:space="preserve">на потребительском рынке Яйского муниципального округа на период </w:t>
      </w:r>
      <w:r>
        <w:rPr>
          <w:bCs/>
          <w:kern w:val="32"/>
          <w:sz w:val="28"/>
          <w:szCs w:val="28"/>
        </w:rPr>
        <w:br/>
      </w:r>
      <w:r w:rsidRPr="00E94407">
        <w:rPr>
          <w:bCs/>
          <w:kern w:val="32"/>
          <w:sz w:val="28"/>
          <w:szCs w:val="28"/>
        </w:rPr>
        <w:t xml:space="preserve">с </w:t>
      </w:r>
      <w:r>
        <w:rPr>
          <w:bCs/>
          <w:kern w:val="32"/>
          <w:sz w:val="28"/>
          <w:szCs w:val="28"/>
        </w:rPr>
        <w:t>21</w:t>
      </w:r>
      <w:r w:rsidRPr="00E94407">
        <w:rPr>
          <w:bCs/>
          <w:kern w:val="32"/>
          <w:sz w:val="28"/>
          <w:szCs w:val="28"/>
        </w:rPr>
        <w:t>.</w:t>
      </w:r>
      <w:r>
        <w:rPr>
          <w:bCs/>
          <w:kern w:val="32"/>
          <w:sz w:val="28"/>
          <w:szCs w:val="28"/>
        </w:rPr>
        <w:t>12</w:t>
      </w:r>
      <w:r w:rsidRPr="00E94407">
        <w:rPr>
          <w:bCs/>
          <w:kern w:val="32"/>
          <w:sz w:val="28"/>
          <w:szCs w:val="28"/>
        </w:rPr>
        <w:t>.202</w:t>
      </w:r>
      <w:r>
        <w:rPr>
          <w:bCs/>
          <w:kern w:val="32"/>
          <w:sz w:val="28"/>
          <w:szCs w:val="28"/>
        </w:rPr>
        <w:t>4</w:t>
      </w:r>
      <w:r w:rsidRPr="00E94407">
        <w:rPr>
          <w:bCs/>
          <w:kern w:val="32"/>
          <w:sz w:val="28"/>
          <w:szCs w:val="28"/>
        </w:rPr>
        <w:t xml:space="preserve"> по 31.12.203</w:t>
      </w:r>
      <w:r>
        <w:rPr>
          <w:bCs/>
          <w:kern w:val="32"/>
          <w:sz w:val="28"/>
          <w:szCs w:val="28"/>
        </w:rPr>
        <w:t>3</w:t>
      </w:r>
      <w:r w:rsidRPr="00E94407">
        <w:rPr>
          <w:bCs/>
          <w:kern w:val="32"/>
          <w:sz w:val="28"/>
          <w:szCs w:val="28"/>
        </w:rPr>
        <w:t xml:space="preserve">, согласно приложению № </w:t>
      </w:r>
      <w:r>
        <w:rPr>
          <w:bCs/>
          <w:kern w:val="32"/>
          <w:sz w:val="28"/>
          <w:szCs w:val="28"/>
        </w:rPr>
        <w:t>6</w:t>
      </w:r>
      <w:r w:rsidRPr="00E94407">
        <w:rPr>
          <w:bCs/>
          <w:kern w:val="32"/>
          <w:sz w:val="28"/>
          <w:szCs w:val="28"/>
        </w:rPr>
        <w:t xml:space="preserve"> к настоящему </w:t>
      </w:r>
      <w:r>
        <w:rPr>
          <w:bCs/>
          <w:kern w:val="32"/>
          <w:sz w:val="28"/>
          <w:szCs w:val="28"/>
        </w:rPr>
        <w:t>протоколу</w:t>
      </w:r>
      <w:r w:rsidRPr="00E94407">
        <w:rPr>
          <w:bCs/>
          <w:kern w:val="32"/>
          <w:sz w:val="28"/>
          <w:szCs w:val="28"/>
        </w:rPr>
        <w:t>.</w:t>
      </w:r>
    </w:p>
    <w:p w14:paraId="6F87C157" w14:textId="072F4AD6" w:rsidR="00B5430E" w:rsidRDefault="00B5430E" w:rsidP="00A6389A">
      <w:pPr>
        <w:numPr>
          <w:ilvl w:val="0"/>
          <w:numId w:val="8"/>
        </w:numPr>
        <w:tabs>
          <w:tab w:val="left" w:pos="1134"/>
        </w:tabs>
        <w:ind w:left="0" w:firstLine="709"/>
        <w:jc w:val="both"/>
        <w:rPr>
          <w:color w:val="000000"/>
          <w:sz w:val="28"/>
        </w:rPr>
      </w:pPr>
      <w:r w:rsidRPr="00E94407">
        <w:rPr>
          <w:color w:val="000000"/>
          <w:sz w:val="28"/>
        </w:rPr>
        <w:t xml:space="preserve">Установить ОАО «Северо-Кузбасская энергетическая компания», ИНН 4205153492, долгосрочные тарифы на тепловую энергию, реализуемую на потребительском рынке </w:t>
      </w:r>
      <w:r w:rsidRPr="00E94407">
        <w:rPr>
          <w:bCs/>
          <w:kern w:val="32"/>
          <w:sz w:val="28"/>
          <w:szCs w:val="28"/>
        </w:rPr>
        <w:t xml:space="preserve">Яйского муниципального </w:t>
      </w:r>
      <w:r w:rsidRPr="00E94407">
        <w:rPr>
          <w:color w:val="000000"/>
          <w:sz w:val="28"/>
        </w:rPr>
        <w:t xml:space="preserve">округа, на период </w:t>
      </w:r>
      <w:r>
        <w:rPr>
          <w:color w:val="000000"/>
          <w:sz w:val="28"/>
        </w:rPr>
        <w:br/>
      </w:r>
      <w:r w:rsidRPr="00E94407">
        <w:rPr>
          <w:color w:val="000000"/>
          <w:sz w:val="28"/>
        </w:rPr>
        <w:t xml:space="preserve">с </w:t>
      </w:r>
      <w:r>
        <w:rPr>
          <w:color w:val="000000"/>
          <w:sz w:val="28"/>
        </w:rPr>
        <w:t>21</w:t>
      </w:r>
      <w:r w:rsidRPr="00E94407">
        <w:rPr>
          <w:color w:val="000000"/>
          <w:sz w:val="28"/>
        </w:rPr>
        <w:t>.</w:t>
      </w:r>
      <w:r>
        <w:rPr>
          <w:color w:val="000000"/>
          <w:sz w:val="28"/>
        </w:rPr>
        <w:t>12</w:t>
      </w:r>
      <w:r w:rsidRPr="00E94407">
        <w:rPr>
          <w:color w:val="000000"/>
          <w:sz w:val="28"/>
        </w:rPr>
        <w:t>.202</w:t>
      </w:r>
      <w:r>
        <w:rPr>
          <w:color w:val="000000"/>
          <w:sz w:val="28"/>
        </w:rPr>
        <w:t>4</w:t>
      </w:r>
      <w:r w:rsidRPr="00E94407">
        <w:rPr>
          <w:color w:val="000000"/>
          <w:sz w:val="28"/>
        </w:rPr>
        <w:t xml:space="preserve"> по 31.12.203</w:t>
      </w:r>
      <w:r>
        <w:rPr>
          <w:color w:val="000000"/>
          <w:sz w:val="28"/>
        </w:rPr>
        <w:t>3</w:t>
      </w:r>
      <w:r w:rsidRPr="00E94407">
        <w:rPr>
          <w:color w:val="000000"/>
          <w:sz w:val="28"/>
        </w:rPr>
        <w:t xml:space="preserve">, согласно приложению № </w:t>
      </w:r>
      <w:r>
        <w:rPr>
          <w:color w:val="000000"/>
          <w:sz w:val="28"/>
        </w:rPr>
        <w:t>7</w:t>
      </w:r>
      <w:r w:rsidRPr="00E94407">
        <w:rPr>
          <w:color w:val="000000"/>
          <w:sz w:val="28"/>
        </w:rPr>
        <w:t xml:space="preserve"> к настоящему </w:t>
      </w:r>
      <w:r>
        <w:rPr>
          <w:color w:val="000000"/>
          <w:sz w:val="28"/>
        </w:rPr>
        <w:t>протоколу</w:t>
      </w:r>
      <w:r w:rsidRPr="00E94407">
        <w:rPr>
          <w:color w:val="000000"/>
          <w:sz w:val="28"/>
        </w:rPr>
        <w:t>.</w:t>
      </w:r>
    </w:p>
    <w:p w14:paraId="3C569FBA" w14:textId="623A6DF2" w:rsidR="00E27B0D" w:rsidRDefault="00E27B0D" w:rsidP="00E27B0D">
      <w:pPr>
        <w:tabs>
          <w:tab w:val="left" w:pos="1134"/>
        </w:tabs>
        <w:jc w:val="both"/>
        <w:rPr>
          <w:color w:val="000000"/>
          <w:sz w:val="28"/>
        </w:rPr>
      </w:pPr>
    </w:p>
    <w:p w14:paraId="6EA74321" w14:textId="09AA3504" w:rsidR="00E27B0D" w:rsidRDefault="00E27B0D" w:rsidP="00E27B0D">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2024/649/3исх к материалам правления по вопросу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Яйского муниципального округа на 2025.</w:t>
      </w:r>
    </w:p>
    <w:p w14:paraId="21C73FE7" w14:textId="77777777" w:rsidR="00E27B0D" w:rsidRDefault="00E27B0D" w:rsidP="000114B1">
      <w:pPr>
        <w:tabs>
          <w:tab w:val="left" w:pos="567"/>
          <w:tab w:val="left" w:pos="851"/>
        </w:tabs>
        <w:ind w:firstLine="851"/>
        <w:jc w:val="both"/>
        <w:rPr>
          <w:sz w:val="28"/>
          <w:szCs w:val="28"/>
        </w:rPr>
      </w:pPr>
    </w:p>
    <w:p w14:paraId="73EB3E95" w14:textId="77777777" w:rsidR="00E27B0D" w:rsidRDefault="00E27B0D" w:rsidP="000114B1">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22CCC6C7" w14:textId="77777777" w:rsidR="00E27B0D" w:rsidRDefault="00E27B0D" w:rsidP="000114B1">
      <w:pPr>
        <w:ind w:right="-1" w:firstLine="851"/>
        <w:jc w:val="both"/>
        <w:rPr>
          <w:bCs/>
          <w:kern w:val="32"/>
          <w:sz w:val="28"/>
          <w:szCs w:val="28"/>
        </w:rPr>
      </w:pPr>
    </w:p>
    <w:p w14:paraId="24F28275" w14:textId="77777777" w:rsidR="00E27B0D" w:rsidRDefault="00E27B0D" w:rsidP="000114B1">
      <w:pPr>
        <w:ind w:right="-1" w:firstLine="851"/>
        <w:jc w:val="both"/>
        <w:rPr>
          <w:b/>
          <w:sz w:val="28"/>
          <w:szCs w:val="28"/>
        </w:rPr>
      </w:pPr>
      <w:r>
        <w:rPr>
          <w:bCs/>
          <w:kern w:val="32"/>
          <w:sz w:val="28"/>
          <w:szCs w:val="28"/>
        </w:rPr>
        <w:t>Согласиться с предложением докладчика.</w:t>
      </w:r>
    </w:p>
    <w:p w14:paraId="068384E5" w14:textId="77777777" w:rsidR="00E27B0D" w:rsidRDefault="00E27B0D" w:rsidP="000114B1">
      <w:pPr>
        <w:ind w:right="-1" w:firstLine="851"/>
        <w:jc w:val="both"/>
        <w:rPr>
          <w:b/>
          <w:bCs/>
          <w:sz w:val="28"/>
          <w:szCs w:val="22"/>
        </w:rPr>
      </w:pPr>
    </w:p>
    <w:p w14:paraId="7E8DF61E" w14:textId="77777777" w:rsidR="00E27B0D" w:rsidRDefault="00E27B0D" w:rsidP="000114B1">
      <w:pPr>
        <w:ind w:right="-1" w:firstLine="851"/>
        <w:jc w:val="both"/>
        <w:rPr>
          <w:b/>
          <w:bCs/>
          <w:sz w:val="28"/>
          <w:szCs w:val="22"/>
        </w:rPr>
      </w:pPr>
      <w:r>
        <w:rPr>
          <w:b/>
          <w:bCs/>
          <w:sz w:val="28"/>
          <w:szCs w:val="22"/>
        </w:rPr>
        <w:t>Проведено голосование: «за» - единогласно.</w:t>
      </w:r>
    </w:p>
    <w:p w14:paraId="7698D2C6" w14:textId="67B4CFE9" w:rsidR="00E27B0D" w:rsidRDefault="00E27B0D" w:rsidP="000114B1">
      <w:pPr>
        <w:tabs>
          <w:tab w:val="left" w:pos="1134"/>
        </w:tabs>
        <w:ind w:firstLine="851"/>
        <w:jc w:val="both"/>
        <w:rPr>
          <w:color w:val="000000"/>
          <w:sz w:val="28"/>
        </w:rPr>
      </w:pPr>
    </w:p>
    <w:p w14:paraId="1E991AED" w14:textId="5264DF85" w:rsidR="00EC6956" w:rsidRDefault="00EC6956" w:rsidP="000114B1">
      <w:pPr>
        <w:tabs>
          <w:tab w:val="left" w:pos="1134"/>
        </w:tabs>
        <w:ind w:firstLine="851"/>
        <w:jc w:val="both"/>
        <w:rPr>
          <w:b/>
          <w:sz w:val="28"/>
          <w:szCs w:val="28"/>
        </w:rPr>
      </w:pPr>
      <w:r>
        <w:rPr>
          <w:color w:val="000000"/>
          <w:sz w:val="28"/>
        </w:rPr>
        <w:t>Вопрос № 6 «</w:t>
      </w:r>
      <w:r w:rsidRPr="00EC6956">
        <w:rPr>
          <w:b/>
          <w:sz w:val="28"/>
          <w:szCs w:val="28"/>
        </w:rPr>
        <w:t>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Яйского муниципального округа, на период 2024-2033 годы»</w:t>
      </w:r>
    </w:p>
    <w:p w14:paraId="6660F81D" w14:textId="0FDCC4EB" w:rsidR="00EC6956" w:rsidRDefault="00EC6956" w:rsidP="000114B1">
      <w:pPr>
        <w:tabs>
          <w:tab w:val="left" w:pos="1134"/>
        </w:tabs>
        <w:ind w:firstLine="851"/>
        <w:jc w:val="both"/>
        <w:rPr>
          <w:b/>
          <w:sz w:val="28"/>
          <w:szCs w:val="28"/>
        </w:rPr>
      </w:pPr>
    </w:p>
    <w:p w14:paraId="2C638F24" w14:textId="2CB2705F" w:rsidR="000114B1" w:rsidRDefault="000114B1" w:rsidP="000114B1">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237B316E" w14:textId="02771021" w:rsidR="000114B1" w:rsidRDefault="000114B1" w:rsidP="000114B1">
      <w:pPr>
        <w:tabs>
          <w:tab w:val="left" w:pos="1134"/>
        </w:tabs>
        <w:ind w:firstLine="851"/>
        <w:jc w:val="both"/>
        <w:rPr>
          <w:b/>
          <w:sz w:val="28"/>
          <w:szCs w:val="28"/>
        </w:rPr>
      </w:pPr>
    </w:p>
    <w:p w14:paraId="3BFA22E4" w14:textId="06195E4C" w:rsidR="00F16653" w:rsidRDefault="00F16653" w:rsidP="000114B1">
      <w:pPr>
        <w:widowControl w:val="0"/>
        <w:ind w:right="-1" w:firstLine="708"/>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(приложение № 5 к настоящему протоколу) предлагает:</w:t>
      </w:r>
    </w:p>
    <w:p w14:paraId="2C378092" w14:textId="5ACCC1E5" w:rsidR="00DC7D97" w:rsidRPr="004114C1" w:rsidRDefault="00DC7D97" w:rsidP="00A6389A">
      <w:pPr>
        <w:numPr>
          <w:ilvl w:val="0"/>
          <w:numId w:val="9"/>
        </w:numPr>
        <w:ind w:left="0" w:right="-2" w:firstLine="851"/>
        <w:jc w:val="both"/>
        <w:rPr>
          <w:bCs/>
          <w:color w:val="000000"/>
          <w:kern w:val="32"/>
          <w:sz w:val="28"/>
          <w:szCs w:val="28"/>
          <w:lang w:val="x-none"/>
        </w:rPr>
      </w:pPr>
      <w:r w:rsidRPr="0085735A">
        <w:rPr>
          <w:bCs/>
          <w:color w:val="000000"/>
          <w:kern w:val="32"/>
          <w:sz w:val="28"/>
          <w:szCs w:val="28"/>
        </w:rPr>
        <w:t>Установить ОАО «Северо-Кузбасская энергетическая компания», ИНН 4205153492,</w:t>
      </w:r>
      <w:r w:rsidRPr="0085735A">
        <w:rPr>
          <w:bCs/>
          <w:sz w:val="28"/>
          <w:szCs w:val="28"/>
          <w:lang w:val="x-none"/>
        </w:rPr>
        <w:t xml:space="preserve"> </w:t>
      </w:r>
      <w:r>
        <w:rPr>
          <w:bCs/>
          <w:sz w:val="28"/>
          <w:szCs w:val="28"/>
        </w:rPr>
        <w:t>долгосрочные параметры регулирования для формирования долгосрочных тарифов на теплоноситель</w:t>
      </w:r>
      <w:r w:rsidRPr="0085735A">
        <w:rPr>
          <w:bCs/>
          <w:sz w:val="28"/>
          <w:szCs w:val="28"/>
          <w:lang w:val="x-none"/>
        </w:rPr>
        <w:t>, реализуем</w:t>
      </w:r>
      <w:r w:rsidRPr="0085735A">
        <w:rPr>
          <w:bCs/>
          <w:sz w:val="28"/>
          <w:szCs w:val="28"/>
        </w:rPr>
        <w:t xml:space="preserve">ый </w:t>
      </w:r>
      <w:r w:rsidRPr="0085735A">
        <w:rPr>
          <w:bCs/>
          <w:sz w:val="28"/>
          <w:szCs w:val="28"/>
          <w:lang w:val="x-none"/>
        </w:rPr>
        <w:t xml:space="preserve">на потребительском </w:t>
      </w:r>
      <w:r w:rsidRPr="004402EF">
        <w:rPr>
          <w:bCs/>
          <w:sz w:val="28"/>
          <w:szCs w:val="28"/>
          <w:lang w:val="x-none"/>
        </w:rPr>
        <w:t>рынке</w:t>
      </w:r>
      <w:r w:rsidRPr="004402EF">
        <w:rPr>
          <w:bCs/>
          <w:color w:val="000000"/>
          <w:kern w:val="32"/>
          <w:sz w:val="28"/>
          <w:szCs w:val="28"/>
        </w:rPr>
        <w:t xml:space="preserve"> Яйского муниципального округа</w:t>
      </w:r>
      <w:r w:rsidRPr="0085735A">
        <w:rPr>
          <w:bCs/>
          <w:color w:val="000000"/>
          <w:kern w:val="32"/>
          <w:sz w:val="28"/>
          <w:szCs w:val="28"/>
        </w:rPr>
        <w:t xml:space="preserve"> на период</w:t>
      </w:r>
      <w:r w:rsidRPr="0085735A">
        <w:rPr>
          <w:bCs/>
          <w:color w:val="000000"/>
          <w:kern w:val="32"/>
          <w:sz w:val="28"/>
          <w:szCs w:val="28"/>
        </w:rPr>
        <w:br/>
        <w:t xml:space="preserve">с </w:t>
      </w:r>
      <w:r>
        <w:rPr>
          <w:bCs/>
          <w:color w:val="000000"/>
          <w:kern w:val="32"/>
          <w:sz w:val="28"/>
          <w:szCs w:val="28"/>
        </w:rPr>
        <w:t>21.12.2024</w:t>
      </w:r>
      <w:r w:rsidRPr="0085735A">
        <w:rPr>
          <w:bCs/>
          <w:color w:val="000000"/>
          <w:kern w:val="32"/>
          <w:sz w:val="28"/>
          <w:szCs w:val="28"/>
        </w:rPr>
        <w:t> по 31.12.20</w:t>
      </w:r>
      <w:r>
        <w:rPr>
          <w:bCs/>
          <w:color w:val="000000"/>
          <w:kern w:val="32"/>
          <w:sz w:val="28"/>
          <w:szCs w:val="28"/>
        </w:rPr>
        <w:t>33</w:t>
      </w:r>
      <w:r w:rsidRPr="0085735A">
        <w:rPr>
          <w:bCs/>
          <w:color w:val="000000"/>
          <w:kern w:val="32"/>
          <w:sz w:val="28"/>
          <w:szCs w:val="28"/>
        </w:rPr>
        <w:t>,</w:t>
      </w:r>
      <w:r w:rsidRPr="0085735A">
        <w:rPr>
          <w:bCs/>
          <w:sz w:val="28"/>
          <w:szCs w:val="28"/>
          <w:lang w:val="x-none"/>
        </w:rPr>
        <w:t xml:space="preserve"> согласно приложени</w:t>
      </w:r>
      <w:r w:rsidRPr="0085735A">
        <w:rPr>
          <w:bCs/>
          <w:sz w:val="28"/>
          <w:szCs w:val="28"/>
        </w:rPr>
        <w:t>ю</w:t>
      </w:r>
      <w:r>
        <w:rPr>
          <w:bCs/>
          <w:sz w:val="28"/>
          <w:szCs w:val="28"/>
        </w:rPr>
        <w:t xml:space="preserve"> № 8</w:t>
      </w:r>
      <w:r w:rsidRPr="0085735A">
        <w:rPr>
          <w:bCs/>
          <w:sz w:val="28"/>
          <w:szCs w:val="28"/>
        </w:rPr>
        <w:t xml:space="preserve"> </w:t>
      </w:r>
      <w:r w:rsidRPr="0085735A">
        <w:rPr>
          <w:bCs/>
          <w:sz w:val="28"/>
          <w:szCs w:val="28"/>
          <w:lang w:val="x-none"/>
        </w:rPr>
        <w:t xml:space="preserve">к настоящему </w:t>
      </w:r>
      <w:r>
        <w:rPr>
          <w:bCs/>
          <w:sz w:val="28"/>
          <w:szCs w:val="28"/>
        </w:rPr>
        <w:t>протоколу</w:t>
      </w:r>
      <w:r w:rsidRPr="0085735A">
        <w:rPr>
          <w:sz w:val="28"/>
          <w:szCs w:val="28"/>
        </w:rPr>
        <w:t>.</w:t>
      </w:r>
    </w:p>
    <w:p w14:paraId="16433871" w14:textId="1701E8A0" w:rsidR="00F16653" w:rsidRPr="00DC7D97" w:rsidRDefault="00DC7D97" w:rsidP="00A6389A">
      <w:pPr>
        <w:widowControl w:val="0"/>
        <w:numPr>
          <w:ilvl w:val="0"/>
          <w:numId w:val="9"/>
        </w:numPr>
        <w:tabs>
          <w:tab w:val="left" w:pos="1134"/>
        </w:tabs>
        <w:ind w:left="0" w:right="-1" w:firstLine="851"/>
        <w:jc w:val="both"/>
        <w:rPr>
          <w:b/>
          <w:bCs/>
          <w:sz w:val="28"/>
          <w:szCs w:val="28"/>
        </w:rPr>
      </w:pPr>
      <w:r w:rsidRPr="00DC7D97">
        <w:rPr>
          <w:bCs/>
          <w:color w:val="000000"/>
          <w:kern w:val="32"/>
          <w:sz w:val="28"/>
          <w:szCs w:val="28"/>
        </w:rPr>
        <w:t>Установить ОАО «Северо-Кузбасская энергетическая компания», ИНН 4205153492,</w:t>
      </w:r>
      <w:r w:rsidRPr="00DC7D97">
        <w:rPr>
          <w:bCs/>
          <w:sz w:val="28"/>
          <w:szCs w:val="28"/>
          <w:lang w:val="x-none"/>
        </w:rPr>
        <w:t xml:space="preserve"> </w:t>
      </w:r>
      <w:r w:rsidRPr="00DC7D97">
        <w:rPr>
          <w:bCs/>
          <w:sz w:val="28"/>
          <w:szCs w:val="28"/>
        </w:rPr>
        <w:t>долгосрочные тарифы на теплоноситель</w:t>
      </w:r>
      <w:r w:rsidRPr="00DC7D97">
        <w:rPr>
          <w:bCs/>
          <w:sz w:val="28"/>
          <w:szCs w:val="28"/>
          <w:lang w:val="x-none"/>
        </w:rPr>
        <w:t>, реализуем</w:t>
      </w:r>
      <w:r w:rsidRPr="00DC7D97">
        <w:rPr>
          <w:bCs/>
          <w:sz w:val="28"/>
          <w:szCs w:val="28"/>
        </w:rPr>
        <w:t xml:space="preserve">ый </w:t>
      </w:r>
      <w:r w:rsidRPr="00DC7D97">
        <w:rPr>
          <w:bCs/>
          <w:sz w:val="28"/>
          <w:szCs w:val="28"/>
          <w:lang w:val="x-none"/>
        </w:rPr>
        <w:t>на потребительском рынке</w:t>
      </w:r>
      <w:r w:rsidRPr="00DC7D97">
        <w:rPr>
          <w:bCs/>
          <w:sz w:val="28"/>
          <w:szCs w:val="28"/>
        </w:rPr>
        <w:t xml:space="preserve"> </w:t>
      </w:r>
      <w:r w:rsidRPr="00DC7D97">
        <w:rPr>
          <w:bCs/>
          <w:color w:val="000000"/>
          <w:kern w:val="32"/>
          <w:sz w:val="28"/>
          <w:szCs w:val="28"/>
        </w:rPr>
        <w:t>Яйского муниципального округа на период</w:t>
      </w:r>
      <w:r w:rsidRPr="00DC7D97">
        <w:rPr>
          <w:bCs/>
          <w:color w:val="000000"/>
          <w:kern w:val="32"/>
          <w:sz w:val="28"/>
          <w:szCs w:val="28"/>
        </w:rPr>
        <w:br/>
        <w:t>с 21.12.2024 по 31.12.2033,</w:t>
      </w:r>
      <w:r w:rsidRPr="00DC7D97">
        <w:rPr>
          <w:bCs/>
          <w:sz w:val="28"/>
          <w:szCs w:val="28"/>
          <w:lang w:val="x-none"/>
        </w:rPr>
        <w:t xml:space="preserve"> согласно приложени</w:t>
      </w:r>
      <w:r w:rsidRPr="00DC7D97">
        <w:rPr>
          <w:bCs/>
          <w:sz w:val="28"/>
          <w:szCs w:val="28"/>
        </w:rPr>
        <w:t xml:space="preserve">ю </w:t>
      </w:r>
      <w:r>
        <w:rPr>
          <w:bCs/>
          <w:sz w:val="28"/>
          <w:szCs w:val="28"/>
        </w:rPr>
        <w:t>№ 9</w:t>
      </w:r>
      <w:r w:rsidRPr="0085735A">
        <w:rPr>
          <w:bCs/>
          <w:sz w:val="28"/>
          <w:szCs w:val="28"/>
        </w:rPr>
        <w:t xml:space="preserve"> </w:t>
      </w:r>
      <w:r w:rsidRPr="0085735A">
        <w:rPr>
          <w:bCs/>
          <w:sz w:val="28"/>
          <w:szCs w:val="28"/>
          <w:lang w:val="x-none"/>
        </w:rPr>
        <w:t xml:space="preserve">к настоящему </w:t>
      </w:r>
      <w:r>
        <w:rPr>
          <w:bCs/>
          <w:sz w:val="28"/>
          <w:szCs w:val="28"/>
        </w:rPr>
        <w:t>протоколу.</w:t>
      </w:r>
    </w:p>
    <w:p w14:paraId="404C7650" w14:textId="77777777" w:rsidR="00546BB2" w:rsidRPr="00EC6956" w:rsidRDefault="00546BB2" w:rsidP="00E652FB">
      <w:pPr>
        <w:widowControl w:val="0"/>
        <w:ind w:right="-1" w:firstLine="567"/>
        <w:jc w:val="both"/>
        <w:rPr>
          <w:b/>
          <w:sz w:val="28"/>
          <w:szCs w:val="28"/>
        </w:rPr>
      </w:pPr>
    </w:p>
    <w:p w14:paraId="456D27FA" w14:textId="77777777" w:rsidR="00DC7D97" w:rsidRDefault="00DC7D97" w:rsidP="00DC7D97">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 xml:space="preserve">ые возражения                           ОАО «СКЭК» от 20.12.2024 № 2024/649/3исх к материалам правления по вопросу «Корректировка величины НВВ и уровня тарифов на тепловую энергию, теплоноситель и горячую воду в открытой системе горячего водоснабжения, </w:t>
      </w:r>
      <w:r>
        <w:rPr>
          <w:bCs/>
          <w:sz w:val="28"/>
          <w:szCs w:val="28"/>
        </w:rPr>
        <w:lastRenderedPageBreak/>
        <w:t>реализуемых на потребительском рынке Яйского муниципального округа на 2025.</w:t>
      </w:r>
    </w:p>
    <w:p w14:paraId="07A36F13" w14:textId="77777777" w:rsidR="00DC7D97" w:rsidRDefault="00DC7D97" w:rsidP="00DC7D97">
      <w:pPr>
        <w:tabs>
          <w:tab w:val="left" w:pos="567"/>
          <w:tab w:val="left" w:pos="851"/>
        </w:tabs>
        <w:ind w:firstLine="851"/>
        <w:jc w:val="both"/>
        <w:rPr>
          <w:sz w:val="28"/>
          <w:szCs w:val="28"/>
        </w:rPr>
      </w:pPr>
    </w:p>
    <w:p w14:paraId="23E8E9CC" w14:textId="77777777" w:rsidR="00DC7D97" w:rsidRDefault="00DC7D97" w:rsidP="00DC7D97">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395DEBEF" w14:textId="77777777" w:rsidR="00DC7D97" w:rsidRDefault="00DC7D97" w:rsidP="00DC7D97">
      <w:pPr>
        <w:ind w:right="-1" w:firstLine="851"/>
        <w:jc w:val="both"/>
        <w:rPr>
          <w:bCs/>
          <w:kern w:val="32"/>
          <w:sz w:val="28"/>
          <w:szCs w:val="28"/>
        </w:rPr>
      </w:pPr>
    </w:p>
    <w:p w14:paraId="63310BD6" w14:textId="77777777" w:rsidR="00DC7D97" w:rsidRDefault="00DC7D97" w:rsidP="00DC7D97">
      <w:pPr>
        <w:ind w:right="-1" w:firstLine="851"/>
        <w:jc w:val="both"/>
        <w:rPr>
          <w:b/>
          <w:sz w:val="28"/>
          <w:szCs w:val="28"/>
        </w:rPr>
      </w:pPr>
      <w:r>
        <w:rPr>
          <w:bCs/>
          <w:kern w:val="32"/>
          <w:sz w:val="28"/>
          <w:szCs w:val="28"/>
        </w:rPr>
        <w:t>Согласиться с предложением докладчика.</w:t>
      </w:r>
    </w:p>
    <w:p w14:paraId="6B9FECAD" w14:textId="77777777" w:rsidR="00DC7D97" w:rsidRDefault="00DC7D97" w:rsidP="00DC7D97">
      <w:pPr>
        <w:ind w:right="-1" w:firstLine="851"/>
        <w:jc w:val="both"/>
        <w:rPr>
          <w:b/>
          <w:bCs/>
          <w:sz w:val="28"/>
          <w:szCs w:val="22"/>
        </w:rPr>
      </w:pPr>
    </w:p>
    <w:p w14:paraId="7147A42D" w14:textId="3F460410" w:rsidR="00DC7D97" w:rsidRDefault="00DC7D97" w:rsidP="00DC7D97">
      <w:pPr>
        <w:ind w:right="-1" w:firstLine="851"/>
        <w:jc w:val="both"/>
        <w:rPr>
          <w:b/>
          <w:bCs/>
          <w:sz w:val="28"/>
          <w:szCs w:val="22"/>
        </w:rPr>
      </w:pPr>
      <w:r>
        <w:rPr>
          <w:b/>
          <w:bCs/>
          <w:sz w:val="28"/>
          <w:szCs w:val="22"/>
        </w:rPr>
        <w:t>Проведено голосование: «за» - единогласно.</w:t>
      </w:r>
    </w:p>
    <w:p w14:paraId="7C16B928" w14:textId="0ECA25E0" w:rsidR="00DC7D97" w:rsidRDefault="00DC7D97" w:rsidP="00DC7D97">
      <w:pPr>
        <w:ind w:right="-1" w:firstLine="851"/>
        <w:jc w:val="both"/>
        <w:rPr>
          <w:b/>
          <w:bCs/>
          <w:sz w:val="28"/>
          <w:szCs w:val="22"/>
        </w:rPr>
      </w:pPr>
    </w:p>
    <w:p w14:paraId="7C1BBD0A" w14:textId="4F303174" w:rsidR="00DC7D97" w:rsidRDefault="00DC7D97" w:rsidP="00DC7D97">
      <w:pPr>
        <w:ind w:right="-1" w:firstLine="851"/>
        <w:jc w:val="both"/>
        <w:rPr>
          <w:b/>
          <w:bCs/>
          <w:sz w:val="28"/>
          <w:szCs w:val="22"/>
        </w:rPr>
      </w:pPr>
    </w:p>
    <w:p w14:paraId="0A3C12E2" w14:textId="659F6B4D" w:rsidR="00DC7D97" w:rsidRPr="000114B1" w:rsidRDefault="000114B1" w:rsidP="00DC7D97">
      <w:pPr>
        <w:ind w:right="-1" w:firstLine="851"/>
        <w:jc w:val="both"/>
        <w:rPr>
          <w:b/>
          <w:bCs/>
          <w:sz w:val="28"/>
          <w:szCs w:val="28"/>
        </w:rPr>
      </w:pPr>
      <w:r w:rsidRPr="000114B1">
        <w:rPr>
          <w:b/>
          <w:bCs/>
          <w:sz w:val="28"/>
          <w:szCs w:val="28"/>
        </w:rPr>
        <w:t>Вопрос № 7 «Об установлении ОАО «Северо-Кузбасская</w:t>
      </w:r>
      <w:r w:rsidR="00E7719C">
        <w:rPr>
          <w:b/>
          <w:bCs/>
          <w:sz w:val="28"/>
          <w:szCs w:val="28"/>
        </w:rPr>
        <w:t xml:space="preserve"> </w:t>
      </w:r>
      <w:r w:rsidRPr="000114B1">
        <w:rPr>
          <w:b/>
          <w:bCs/>
          <w:sz w:val="28"/>
          <w:szCs w:val="28"/>
        </w:rPr>
        <w:t>энергетическая компания»</w:t>
      </w:r>
      <w:r>
        <w:rPr>
          <w:b/>
          <w:bCs/>
          <w:sz w:val="28"/>
          <w:szCs w:val="28"/>
        </w:rPr>
        <w:t xml:space="preserve"> </w:t>
      </w:r>
      <w:r w:rsidRPr="000114B1">
        <w:rPr>
          <w:b/>
          <w:bCs/>
          <w:sz w:val="28"/>
          <w:szCs w:val="28"/>
        </w:rPr>
        <w:t>долгосрочных тарифов на горячую воду в открытой системе горячего</w:t>
      </w:r>
      <w:r>
        <w:rPr>
          <w:b/>
          <w:bCs/>
          <w:sz w:val="28"/>
          <w:szCs w:val="28"/>
        </w:rPr>
        <w:t xml:space="preserve"> </w:t>
      </w:r>
      <w:r w:rsidRPr="000114B1">
        <w:rPr>
          <w:b/>
          <w:bCs/>
          <w:sz w:val="28"/>
          <w:szCs w:val="28"/>
        </w:rPr>
        <w:t>водоснабжения (теплоснабжения), реализуемую на потребительском рынке</w:t>
      </w:r>
      <w:r>
        <w:rPr>
          <w:b/>
          <w:bCs/>
          <w:sz w:val="28"/>
          <w:szCs w:val="28"/>
        </w:rPr>
        <w:t xml:space="preserve"> </w:t>
      </w:r>
      <w:r w:rsidRPr="000114B1">
        <w:rPr>
          <w:b/>
          <w:bCs/>
          <w:sz w:val="28"/>
          <w:szCs w:val="28"/>
        </w:rPr>
        <w:t>Яйского муниципального округа, на 2024-2033 год»</w:t>
      </w:r>
    </w:p>
    <w:p w14:paraId="143C1849" w14:textId="77777777" w:rsidR="007301EA" w:rsidRDefault="007301EA" w:rsidP="007301EA">
      <w:pPr>
        <w:widowControl w:val="0"/>
        <w:ind w:right="-1" w:firstLine="851"/>
        <w:jc w:val="both"/>
        <w:rPr>
          <w:b/>
          <w:sz w:val="28"/>
          <w:szCs w:val="28"/>
        </w:rPr>
      </w:pPr>
      <w:r w:rsidRPr="00017F16">
        <w:rPr>
          <w:b/>
          <w:sz w:val="28"/>
          <w:szCs w:val="28"/>
        </w:rPr>
        <w:t xml:space="preserve">СЛУШАЛИ: </w:t>
      </w:r>
      <w:r>
        <w:rPr>
          <w:b/>
          <w:sz w:val="28"/>
          <w:szCs w:val="28"/>
        </w:rPr>
        <w:t>Ермак Н.В.</w:t>
      </w:r>
    </w:p>
    <w:p w14:paraId="607C6270" w14:textId="77777777" w:rsidR="007301EA" w:rsidRDefault="007301EA" w:rsidP="007301EA">
      <w:pPr>
        <w:tabs>
          <w:tab w:val="left" w:pos="1134"/>
        </w:tabs>
        <w:ind w:firstLine="851"/>
        <w:jc w:val="both"/>
        <w:rPr>
          <w:b/>
          <w:sz w:val="28"/>
          <w:szCs w:val="28"/>
        </w:rPr>
      </w:pPr>
    </w:p>
    <w:p w14:paraId="3BFB419D" w14:textId="77777777" w:rsidR="002E4C28" w:rsidRDefault="007301EA" w:rsidP="002E4C28">
      <w:pPr>
        <w:widowControl w:val="0"/>
        <w:ind w:right="-1" w:firstLine="708"/>
        <w:jc w:val="both"/>
        <w:rPr>
          <w:bCs/>
          <w:sz w:val="28"/>
          <w:szCs w:val="28"/>
        </w:rPr>
      </w:pPr>
      <w:r>
        <w:rPr>
          <w:color w:val="000000"/>
          <w:sz w:val="28"/>
          <w:szCs w:val="28"/>
          <w:shd w:val="clear" w:color="auto" w:fill="FFFFFF"/>
        </w:rPr>
        <w:t>Докладчик, согласно экспертному заключению (приложение № 5 к настоящему протоколу) предлагает</w:t>
      </w:r>
      <w:r w:rsidR="002E4C28">
        <w:rPr>
          <w:color w:val="000000"/>
          <w:sz w:val="28"/>
          <w:szCs w:val="28"/>
          <w:shd w:val="clear" w:color="auto" w:fill="FFFFFF"/>
        </w:rPr>
        <w:t xml:space="preserve"> у</w:t>
      </w:r>
      <w:r w:rsidR="002E4C28" w:rsidRPr="00CB265C">
        <w:rPr>
          <w:bCs/>
          <w:color w:val="000000"/>
          <w:kern w:val="32"/>
          <w:sz w:val="28"/>
          <w:szCs w:val="28"/>
        </w:rPr>
        <w:t xml:space="preserve">становить </w:t>
      </w:r>
      <w:r w:rsidR="002E4C28" w:rsidRPr="00847B2A">
        <w:rPr>
          <w:bCs/>
          <w:color w:val="000000"/>
          <w:kern w:val="32"/>
          <w:sz w:val="28"/>
          <w:szCs w:val="28"/>
        </w:rPr>
        <w:t>О</w:t>
      </w:r>
      <w:r w:rsidR="002E4C28">
        <w:rPr>
          <w:bCs/>
          <w:color w:val="000000"/>
          <w:kern w:val="32"/>
          <w:sz w:val="28"/>
          <w:szCs w:val="28"/>
        </w:rPr>
        <w:t>А</w:t>
      </w:r>
      <w:r w:rsidR="002E4C28" w:rsidRPr="00847B2A">
        <w:rPr>
          <w:bCs/>
          <w:color w:val="000000"/>
          <w:kern w:val="32"/>
          <w:sz w:val="28"/>
          <w:szCs w:val="28"/>
        </w:rPr>
        <w:t>О «</w:t>
      </w:r>
      <w:r w:rsidR="002E4C28">
        <w:rPr>
          <w:bCs/>
          <w:color w:val="000000"/>
          <w:kern w:val="32"/>
          <w:sz w:val="28"/>
          <w:szCs w:val="28"/>
        </w:rPr>
        <w:t>Северо-Кузбасская энергетическая компания</w:t>
      </w:r>
      <w:r w:rsidR="002E4C28" w:rsidRPr="00847B2A">
        <w:rPr>
          <w:bCs/>
          <w:color w:val="000000"/>
          <w:kern w:val="32"/>
          <w:sz w:val="28"/>
          <w:szCs w:val="28"/>
        </w:rPr>
        <w:t>», ИНН 42</w:t>
      </w:r>
      <w:r w:rsidR="002E4C28">
        <w:rPr>
          <w:bCs/>
          <w:color w:val="000000"/>
          <w:kern w:val="32"/>
          <w:sz w:val="28"/>
          <w:szCs w:val="28"/>
        </w:rPr>
        <w:t>05153492</w:t>
      </w:r>
      <w:r w:rsidR="002E4C28" w:rsidRPr="00CB265C">
        <w:rPr>
          <w:bCs/>
          <w:color w:val="000000"/>
          <w:kern w:val="32"/>
          <w:sz w:val="28"/>
          <w:szCs w:val="28"/>
        </w:rPr>
        <w:t>,</w:t>
      </w:r>
      <w:r w:rsidR="002E4C28" w:rsidRPr="00CB265C">
        <w:rPr>
          <w:sz w:val="28"/>
          <w:szCs w:val="28"/>
        </w:rPr>
        <w:t xml:space="preserve"> </w:t>
      </w:r>
      <w:r w:rsidR="002E4C28">
        <w:rPr>
          <w:sz w:val="28"/>
          <w:szCs w:val="28"/>
        </w:rPr>
        <w:t xml:space="preserve">долгосрочные </w:t>
      </w:r>
      <w:r w:rsidR="002E4C28" w:rsidRPr="00CB265C">
        <w:rPr>
          <w:bCs/>
          <w:sz w:val="28"/>
          <w:szCs w:val="28"/>
          <w:lang w:val="x-none"/>
        </w:rPr>
        <w:t xml:space="preserve">тарифы на </w:t>
      </w:r>
      <w:r w:rsidR="002E4C28" w:rsidRPr="00831B2A">
        <w:rPr>
          <w:bCs/>
          <w:color w:val="000000"/>
          <w:kern w:val="32"/>
          <w:sz w:val="28"/>
          <w:szCs w:val="28"/>
        </w:rPr>
        <w:t>горячую воду в открытой системе горячего водоснабжения (теплоснабжения)</w:t>
      </w:r>
      <w:r w:rsidR="002E4C28" w:rsidRPr="00CB265C">
        <w:rPr>
          <w:bCs/>
          <w:sz w:val="28"/>
          <w:szCs w:val="28"/>
          <w:lang w:val="x-none"/>
        </w:rPr>
        <w:t>, реализуем</w:t>
      </w:r>
      <w:r w:rsidR="002E4C28" w:rsidRPr="00CB265C">
        <w:rPr>
          <w:bCs/>
          <w:sz w:val="28"/>
          <w:szCs w:val="28"/>
        </w:rPr>
        <w:t xml:space="preserve">ую </w:t>
      </w:r>
      <w:r w:rsidR="002E4C28" w:rsidRPr="00CB265C">
        <w:rPr>
          <w:bCs/>
          <w:sz w:val="28"/>
          <w:szCs w:val="28"/>
          <w:lang w:val="x-none"/>
        </w:rPr>
        <w:t>на потребительском рынке</w:t>
      </w:r>
      <w:r w:rsidR="002E4C28" w:rsidRPr="00EB43D6">
        <w:rPr>
          <w:bCs/>
          <w:color w:val="000000"/>
          <w:kern w:val="32"/>
          <w:sz w:val="28"/>
          <w:szCs w:val="28"/>
        </w:rPr>
        <w:t xml:space="preserve"> </w:t>
      </w:r>
      <w:r w:rsidR="002E4C28" w:rsidRPr="004402EF">
        <w:rPr>
          <w:bCs/>
          <w:color w:val="000000"/>
          <w:kern w:val="32"/>
          <w:sz w:val="28"/>
          <w:szCs w:val="28"/>
        </w:rPr>
        <w:t>Яйского муниципального округа</w:t>
      </w:r>
      <w:r w:rsidR="002E4C28" w:rsidRPr="0085735A">
        <w:rPr>
          <w:bCs/>
          <w:color w:val="000000"/>
          <w:kern w:val="32"/>
          <w:sz w:val="28"/>
          <w:szCs w:val="28"/>
        </w:rPr>
        <w:t xml:space="preserve"> на период</w:t>
      </w:r>
      <w:r w:rsidR="002E4C28">
        <w:rPr>
          <w:bCs/>
          <w:color w:val="000000"/>
          <w:kern w:val="32"/>
          <w:sz w:val="28"/>
          <w:szCs w:val="28"/>
        </w:rPr>
        <w:t xml:space="preserve"> </w:t>
      </w:r>
      <w:r w:rsidR="002E4C28" w:rsidRPr="0085735A">
        <w:rPr>
          <w:bCs/>
          <w:color w:val="000000"/>
          <w:kern w:val="32"/>
          <w:sz w:val="28"/>
          <w:szCs w:val="28"/>
        </w:rPr>
        <w:t xml:space="preserve">с </w:t>
      </w:r>
      <w:r w:rsidR="002E4C28">
        <w:rPr>
          <w:bCs/>
          <w:color w:val="000000"/>
          <w:kern w:val="32"/>
          <w:sz w:val="28"/>
          <w:szCs w:val="28"/>
        </w:rPr>
        <w:t>21.12.2024</w:t>
      </w:r>
      <w:r w:rsidR="002E4C28" w:rsidRPr="0085735A">
        <w:rPr>
          <w:bCs/>
          <w:color w:val="000000"/>
          <w:kern w:val="32"/>
          <w:sz w:val="28"/>
          <w:szCs w:val="28"/>
        </w:rPr>
        <w:t> по</w:t>
      </w:r>
      <w:r w:rsidR="002E4C28">
        <w:rPr>
          <w:bCs/>
          <w:color w:val="000000"/>
          <w:kern w:val="32"/>
          <w:sz w:val="28"/>
          <w:szCs w:val="28"/>
        </w:rPr>
        <w:t xml:space="preserve"> </w:t>
      </w:r>
      <w:r w:rsidR="002E4C28" w:rsidRPr="0085735A">
        <w:rPr>
          <w:bCs/>
          <w:color w:val="000000"/>
          <w:kern w:val="32"/>
          <w:sz w:val="28"/>
          <w:szCs w:val="28"/>
        </w:rPr>
        <w:t>31.12.20</w:t>
      </w:r>
      <w:r w:rsidR="002E4C28">
        <w:rPr>
          <w:bCs/>
          <w:color w:val="000000"/>
          <w:kern w:val="32"/>
          <w:sz w:val="28"/>
          <w:szCs w:val="28"/>
        </w:rPr>
        <w:t>33,</w:t>
      </w:r>
      <w:r w:rsidR="002E4C28" w:rsidRPr="00CB265C">
        <w:rPr>
          <w:bCs/>
          <w:sz w:val="28"/>
          <w:szCs w:val="28"/>
          <w:lang w:val="x-none"/>
        </w:rPr>
        <w:t xml:space="preserve"> согласно приложени</w:t>
      </w:r>
      <w:r w:rsidR="002E4C28" w:rsidRPr="00CB265C">
        <w:rPr>
          <w:bCs/>
          <w:sz w:val="28"/>
          <w:szCs w:val="28"/>
        </w:rPr>
        <w:t>ю</w:t>
      </w:r>
      <w:r w:rsidR="002E4C28">
        <w:rPr>
          <w:bCs/>
          <w:sz w:val="28"/>
          <w:szCs w:val="28"/>
        </w:rPr>
        <w:t xml:space="preserve"> № 10</w:t>
      </w:r>
      <w:r w:rsidR="002E4C28" w:rsidRPr="00CB265C">
        <w:rPr>
          <w:bCs/>
          <w:sz w:val="28"/>
          <w:szCs w:val="28"/>
        </w:rPr>
        <w:t xml:space="preserve"> </w:t>
      </w:r>
      <w:r w:rsidR="002E4C28" w:rsidRPr="00CB265C">
        <w:rPr>
          <w:bCs/>
          <w:sz w:val="28"/>
          <w:szCs w:val="28"/>
          <w:lang w:val="x-none"/>
        </w:rPr>
        <w:t xml:space="preserve">к настоящему </w:t>
      </w:r>
      <w:r w:rsidR="002E4C28">
        <w:rPr>
          <w:bCs/>
          <w:sz w:val="28"/>
          <w:szCs w:val="28"/>
        </w:rPr>
        <w:t>протоколу.</w:t>
      </w:r>
    </w:p>
    <w:p w14:paraId="4B97A2CA" w14:textId="311107C4" w:rsidR="002E4C28" w:rsidRDefault="002E4C28" w:rsidP="002E4C28">
      <w:pPr>
        <w:widowControl w:val="0"/>
        <w:ind w:right="-1" w:firstLine="708"/>
        <w:jc w:val="both"/>
        <w:rPr>
          <w:bCs/>
          <w:color w:val="000000"/>
          <w:kern w:val="32"/>
          <w:sz w:val="28"/>
          <w:szCs w:val="28"/>
          <w:lang w:val="x-none"/>
        </w:rPr>
      </w:pPr>
    </w:p>
    <w:p w14:paraId="1CB8DE09" w14:textId="77777777" w:rsidR="007301EA" w:rsidRDefault="007301EA" w:rsidP="007301EA">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2024/649/3исх к материалам правления по вопросу «Корректировка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Яйского муниципального округа на 2025.</w:t>
      </w:r>
    </w:p>
    <w:p w14:paraId="7B2AC16E" w14:textId="77777777" w:rsidR="007301EA" w:rsidRDefault="007301EA" w:rsidP="007301EA">
      <w:pPr>
        <w:tabs>
          <w:tab w:val="left" w:pos="567"/>
          <w:tab w:val="left" w:pos="851"/>
        </w:tabs>
        <w:ind w:firstLine="851"/>
        <w:jc w:val="both"/>
        <w:rPr>
          <w:sz w:val="28"/>
          <w:szCs w:val="28"/>
        </w:rPr>
      </w:pPr>
    </w:p>
    <w:p w14:paraId="324B81B6" w14:textId="77777777" w:rsidR="007301EA" w:rsidRDefault="007301EA" w:rsidP="007301EA">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15BBFA90" w14:textId="77777777" w:rsidR="007301EA" w:rsidRDefault="007301EA" w:rsidP="007301EA">
      <w:pPr>
        <w:ind w:right="-1" w:firstLine="851"/>
        <w:jc w:val="both"/>
        <w:rPr>
          <w:bCs/>
          <w:kern w:val="32"/>
          <w:sz w:val="28"/>
          <w:szCs w:val="28"/>
        </w:rPr>
      </w:pPr>
    </w:p>
    <w:p w14:paraId="678818D0" w14:textId="77777777" w:rsidR="007301EA" w:rsidRDefault="007301EA" w:rsidP="007301EA">
      <w:pPr>
        <w:ind w:right="-1" w:firstLine="851"/>
        <w:jc w:val="both"/>
        <w:rPr>
          <w:b/>
          <w:sz w:val="28"/>
          <w:szCs w:val="28"/>
        </w:rPr>
      </w:pPr>
      <w:r>
        <w:rPr>
          <w:bCs/>
          <w:kern w:val="32"/>
          <w:sz w:val="28"/>
          <w:szCs w:val="28"/>
        </w:rPr>
        <w:t>Согласиться с предложением докладчика.</w:t>
      </w:r>
    </w:p>
    <w:p w14:paraId="6B2CCDBC" w14:textId="77777777" w:rsidR="007301EA" w:rsidRDefault="007301EA" w:rsidP="007301EA">
      <w:pPr>
        <w:ind w:right="-1" w:firstLine="851"/>
        <w:jc w:val="both"/>
        <w:rPr>
          <w:b/>
          <w:bCs/>
          <w:sz w:val="28"/>
          <w:szCs w:val="22"/>
        </w:rPr>
      </w:pPr>
    </w:p>
    <w:p w14:paraId="30DD8DE6" w14:textId="77777777" w:rsidR="007301EA" w:rsidRDefault="007301EA" w:rsidP="007301EA">
      <w:pPr>
        <w:ind w:right="-1" w:firstLine="851"/>
        <w:jc w:val="both"/>
        <w:rPr>
          <w:b/>
          <w:bCs/>
          <w:sz w:val="28"/>
          <w:szCs w:val="22"/>
        </w:rPr>
      </w:pPr>
      <w:r>
        <w:rPr>
          <w:b/>
          <w:bCs/>
          <w:sz w:val="28"/>
          <w:szCs w:val="22"/>
        </w:rPr>
        <w:t>Проведено голосование: «за» - единогласно.</w:t>
      </w:r>
    </w:p>
    <w:p w14:paraId="3E9979E9" w14:textId="77777777" w:rsidR="007301EA" w:rsidRDefault="007301EA" w:rsidP="007301EA">
      <w:pPr>
        <w:ind w:right="-1" w:firstLine="851"/>
        <w:jc w:val="both"/>
        <w:rPr>
          <w:b/>
          <w:bCs/>
          <w:sz w:val="28"/>
          <w:szCs w:val="22"/>
        </w:rPr>
      </w:pPr>
    </w:p>
    <w:p w14:paraId="438E09AA" w14:textId="14B124BF" w:rsidR="00F41E3B" w:rsidRPr="00FD70AE" w:rsidRDefault="00E7719C" w:rsidP="00E652FB">
      <w:pPr>
        <w:widowControl w:val="0"/>
        <w:ind w:right="-1" w:firstLine="567"/>
        <w:jc w:val="both"/>
        <w:rPr>
          <w:b/>
          <w:bCs/>
          <w:sz w:val="28"/>
          <w:szCs w:val="28"/>
        </w:rPr>
      </w:pPr>
      <w:r w:rsidRPr="00FD70AE">
        <w:rPr>
          <w:b/>
          <w:bCs/>
          <w:sz w:val="28"/>
          <w:szCs w:val="28"/>
        </w:rPr>
        <w:t>Вопрос № 8 «</w:t>
      </w:r>
      <w:r w:rsidR="00FD70AE" w:rsidRPr="00FD70AE">
        <w:rPr>
          <w:b/>
          <w:bCs/>
          <w:sz w:val="28"/>
          <w:szCs w:val="28"/>
        </w:rPr>
        <w:t>О внесении изменений в постановление Региональной энергетической комиссии Кузбасса от 28.12.2021 № 940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Тайгинского городского округа, на 2021-2030 годы»</w:t>
      </w:r>
    </w:p>
    <w:p w14:paraId="57BB780B" w14:textId="77777777" w:rsidR="00F41E3B" w:rsidRPr="00E652FB" w:rsidRDefault="00F41E3B" w:rsidP="00E652FB">
      <w:pPr>
        <w:widowControl w:val="0"/>
        <w:ind w:right="-1" w:firstLine="567"/>
        <w:jc w:val="both"/>
        <w:rPr>
          <w:sz w:val="28"/>
          <w:szCs w:val="28"/>
        </w:rPr>
      </w:pPr>
    </w:p>
    <w:p w14:paraId="768FC521" w14:textId="77777777" w:rsidR="00543989" w:rsidRDefault="00543989" w:rsidP="00543989">
      <w:pPr>
        <w:widowControl w:val="0"/>
        <w:ind w:right="-1" w:firstLine="851"/>
        <w:jc w:val="both"/>
        <w:rPr>
          <w:b/>
          <w:sz w:val="28"/>
          <w:szCs w:val="28"/>
        </w:rPr>
      </w:pPr>
      <w:bookmarkStart w:id="7" w:name="_Hlk180590539"/>
      <w:bookmarkStart w:id="8" w:name="_Hlk53649171"/>
      <w:r w:rsidRPr="00017F16">
        <w:rPr>
          <w:b/>
          <w:sz w:val="28"/>
          <w:szCs w:val="28"/>
        </w:rPr>
        <w:t xml:space="preserve">СЛУШАЛИ: </w:t>
      </w:r>
      <w:r>
        <w:rPr>
          <w:b/>
          <w:sz w:val="28"/>
          <w:szCs w:val="28"/>
        </w:rPr>
        <w:t>Ермак Н.В.</w:t>
      </w:r>
    </w:p>
    <w:p w14:paraId="048A813F" w14:textId="77777777" w:rsidR="00543989" w:rsidRDefault="00543989" w:rsidP="00543989">
      <w:pPr>
        <w:tabs>
          <w:tab w:val="left" w:pos="1134"/>
        </w:tabs>
        <w:ind w:firstLine="851"/>
        <w:jc w:val="both"/>
        <w:rPr>
          <w:b/>
          <w:sz w:val="28"/>
          <w:szCs w:val="28"/>
        </w:rPr>
      </w:pPr>
    </w:p>
    <w:p w14:paraId="59C1FEC9" w14:textId="1DCEFD10" w:rsidR="006B2AB4" w:rsidRDefault="00543989" w:rsidP="00755C03">
      <w:pPr>
        <w:ind w:right="-1" w:firstLine="708"/>
        <w:jc w:val="both"/>
        <w:rPr>
          <w:bCs/>
          <w:color w:val="000000" w:themeColor="text1"/>
          <w:kern w:val="32"/>
          <w:sz w:val="28"/>
          <w:szCs w:val="28"/>
        </w:rPr>
      </w:pPr>
      <w:r>
        <w:rPr>
          <w:color w:val="000000"/>
          <w:sz w:val="28"/>
          <w:szCs w:val="28"/>
          <w:shd w:val="clear" w:color="auto" w:fill="FFFFFF"/>
        </w:rPr>
        <w:t>Докладчик, согласно экспертному заключению (приложение № 11 к настоящему протоколу) предлагает</w:t>
      </w:r>
      <w:r w:rsidR="00755C03">
        <w:rPr>
          <w:color w:val="000000"/>
          <w:sz w:val="28"/>
          <w:szCs w:val="28"/>
          <w:shd w:val="clear" w:color="auto" w:fill="FFFFFF"/>
        </w:rPr>
        <w:t xml:space="preserve"> в</w:t>
      </w:r>
      <w:r w:rsidR="006B2AB4" w:rsidRPr="0097102B">
        <w:rPr>
          <w:bCs/>
          <w:kern w:val="32"/>
          <w:sz w:val="28"/>
          <w:szCs w:val="28"/>
        </w:rPr>
        <w:t xml:space="preserve">нести в </w:t>
      </w:r>
      <w:r w:rsidR="006B2AB4" w:rsidRPr="0097102B">
        <w:rPr>
          <w:bCs/>
          <w:color w:val="000000" w:themeColor="text1"/>
          <w:kern w:val="32"/>
          <w:sz w:val="28"/>
          <w:szCs w:val="28"/>
        </w:rPr>
        <w:t xml:space="preserve">постановление Региональной энергетической комиссии Кузбасса </w:t>
      </w:r>
      <w:r w:rsidR="006B2AB4" w:rsidRPr="0097102B">
        <w:rPr>
          <w:bCs/>
          <w:color w:val="000000"/>
          <w:kern w:val="32"/>
          <w:sz w:val="28"/>
          <w:szCs w:val="28"/>
        </w:rPr>
        <w:t xml:space="preserve">от 28.12.2021 № 940 </w:t>
      </w:r>
      <w:r w:rsidR="006B2AB4" w:rsidRPr="0097102B">
        <w:rPr>
          <w:bCs/>
          <w:color w:val="000000" w:themeColor="text1"/>
          <w:kern w:val="32"/>
          <w:sz w:val="28"/>
          <w:szCs w:val="28"/>
        </w:rPr>
        <w:t xml:space="preserve">«Об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Тайгинского городского округа, на 2021-2030 годы» (в редакции постановлений Региональной энергетической комиссии Кузбасса от 28.11.2022 № 853, от 14.12.2023 № 560) следующие изменения: </w:t>
      </w:r>
    </w:p>
    <w:p w14:paraId="02585617" w14:textId="3BC817EB" w:rsidR="006B2AB4" w:rsidRPr="00755C03" w:rsidRDefault="006B2AB4" w:rsidP="00A6389A">
      <w:pPr>
        <w:pStyle w:val="a7"/>
        <w:numPr>
          <w:ilvl w:val="1"/>
          <w:numId w:val="7"/>
        </w:numPr>
        <w:jc w:val="both"/>
        <w:rPr>
          <w:sz w:val="28"/>
          <w:szCs w:val="28"/>
        </w:rPr>
      </w:pPr>
      <w:r w:rsidRPr="00755C03">
        <w:rPr>
          <w:bCs/>
          <w:color w:val="000000" w:themeColor="text1"/>
          <w:kern w:val="32"/>
          <w:sz w:val="28"/>
          <w:szCs w:val="28"/>
        </w:rPr>
        <w:t xml:space="preserve"> Пункты 1 - 3 изложить </w:t>
      </w:r>
      <w:r w:rsidRPr="00755C03">
        <w:rPr>
          <w:sz w:val="28"/>
          <w:szCs w:val="28"/>
        </w:rPr>
        <w:t>в новой редакции:</w:t>
      </w:r>
    </w:p>
    <w:p w14:paraId="11EB6781" w14:textId="77777777" w:rsidR="006B2AB4" w:rsidRDefault="006B2AB4" w:rsidP="006B2AB4">
      <w:pPr>
        <w:pStyle w:val="a7"/>
        <w:ind w:left="0" w:firstLine="709"/>
        <w:jc w:val="both"/>
        <w:rPr>
          <w:sz w:val="28"/>
          <w:szCs w:val="28"/>
        </w:rPr>
      </w:pPr>
      <w:r>
        <w:rPr>
          <w:sz w:val="28"/>
          <w:szCs w:val="28"/>
        </w:rPr>
        <w:t>«1. Установить ОАО «</w:t>
      </w:r>
      <w:r w:rsidRPr="0097102B">
        <w:rPr>
          <w:sz w:val="28"/>
          <w:szCs w:val="28"/>
        </w:rPr>
        <w:t>Северо-Кузбасская энергетическая компания</w:t>
      </w:r>
      <w:r>
        <w:rPr>
          <w:sz w:val="28"/>
          <w:szCs w:val="28"/>
        </w:rPr>
        <w:t>»</w:t>
      </w:r>
      <w:r w:rsidRPr="0097102B">
        <w:rPr>
          <w:sz w:val="28"/>
          <w:szCs w:val="28"/>
        </w:rPr>
        <w:t xml:space="preserve">, </w:t>
      </w:r>
      <w:r>
        <w:rPr>
          <w:sz w:val="28"/>
          <w:szCs w:val="28"/>
        </w:rPr>
        <w:br/>
      </w:r>
      <w:r w:rsidRPr="0097102B">
        <w:rPr>
          <w:sz w:val="28"/>
          <w:szCs w:val="28"/>
        </w:rPr>
        <w:t xml:space="preserve">ИНН 4205153492, долгосрочные параметры регулирования для формирования долгосрочных тарифов на тепловую энергию, реализуемую на потребительском рынке Тайгинского городского округа на период с 29.12.2021 по 31.12.2030, согласно приложению </w:t>
      </w:r>
      <w:r>
        <w:rPr>
          <w:sz w:val="28"/>
          <w:szCs w:val="28"/>
        </w:rPr>
        <w:t>№</w:t>
      </w:r>
      <w:r w:rsidRPr="0097102B">
        <w:rPr>
          <w:sz w:val="28"/>
          <w:szCs w:val="28"/>
        </w:rPr>
        <w:t xml:space="preserve"> 1 к настоящему постановлению.</w:t>
      </w:r>
    </w:p>
    <w:p w14:paraId="0EEE8DB8" w14:textId="77777777" w:rsidR="006B2AB4" w:rsidRPr="00953061" w:rsidRDefault="006B2AB4" w:rsidP="00A6389A">
      <w:pPr>
        <w:pStyle w:val="a7"/>
        <w:numPr>
          <w:ilvl w:val="1"/>
          <w:numId w:val="10"/>
        </w:numPr>
        <w:ind w:left="0" w:firstLine="709"/>
        <w:jc w:val="both"/>
        <w:rPr>
          <w:sz w:val="28"/>
          <w:szCs w:val="28"/>
        </w:rPr>
      </w:pPr>
      <w:r w:rsidRPr="00953061">
        <w:rPr>
          <w:sz w:val="28"/>
          <w:szCs w:val="28"/>
        </w:rPr>
        <w:t>Установить ОАО «Северо-Кузбасская энергетическая компания», ИНН 4205153492, долгосрочные параметры регулирования для формирования долгосрочных тарифов на тепловую энергию, реализуемую на потребительском рынке Тайгинского городского округа на период с 2</w:t>
      </w:r>
      <w:r>
        <w:rPr>
          <w:sz w:val="28"/>
          <w:szCs w:val="28"/>
        </w:rPr>
        <w:t>1</w:t>
      </w:r>
      <w:r w:rsidRPr="00953061">
        <w:rPr>
          <w:sz w:val="28"/>
          <w:szCs w:val="28"/>
        </w:rPr>
        <w:t>.12.2024 по 31.12.2030, согласно приложению № 2 к настоящему постановлению.</w:t>
      </w:r>
    </w:p>
    <w:p w14:paraId="70BF8BC1" w14:textId="77777777" w:rsidR="006B2AB4" w:rsidRPr="00DC6254" w:rsidRDefault="006B2AB4" w:rsidP="00A6389A">
      <w:pPr>
        <w:pStyle w:val="a7"/>
        <w:numPr>
          <w:ilvl w:val="0"/>
          <w:numId w:val="10"/>
        </w:numPr>
        <w:ind w:left="0" w:firstLine="851"/>
        <w:jc w:val="both"/>
        <w:rPr>
          <w:sz w:val="28"/>
          <w:szCs w:val="28"/>
        </w:rPr>
      </w:pPr>
      <w:r w:rsidRPr="00DC6254">
        <w:rPr>
          <w:sz w:val="28"/>
          <w:szCs w:val="28"/>
        </w:rPr>
        <w:t>Установить ОАО «Северо-Кузбасская энергетическая компания», ИНН 4205153492, долгосрочные тарифы ОАО «СКЭК»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Тайгинского городского округа на период с 01.01.2023 по 31.12.2030 согласно приложению № 3 к настоящему постановлению.</w:t>
      </w:r>
    </w:p>
    <w:p w14:paraId="7F6168FD" w14:textId="57388AB4" w:rsidR="006B2AB4" w:rsidRDefault="006B2AB4" w:rsidP="00A6389A">
      <w:pPr>
        <w:pStyle w:val="a7"/>
        <w:numPr>
          <w:ilvl w:val="0"/>
          <w:numId w:val="10"/>
        </w:numPr>
        <w:ind w:left="0" w:firstLine="709"/>
        <w:jc w:val="both"/>
        <w:rPr>
          <w:sz w:val="28"/>
          <w:szCs w:val="28"/>
        </w:rPr>
      </w:pPr>
      <w:r w:rsidRPr="00DC6254">
        <w:rPr>
          <w:sz w:val="28"/>
          <w:szCs w:val="28"/>
        </w:rPr>
        <w:t>Установить ОАО «Северо-Кузбасская энергетическая компания», ИНН 4205153492, долгосрочные тарифы на тепловую энергию, реализуемую на потребительском рынке Тайгинского городского округа, на период с 29.12.2021 по 31.12.2030 согласно приложению № 4 к настоящему постановлению.</w:t>
      </w:r>
      <w:r>
        <w:rPr>
          <w:sz w:val="28"/>
          <w:szCs w:val="28"/>
        </w:rPr>
        <w:t>»</w:t>
      </w:r>
    </w:p>
    <w:p w14:paraId="5705B81B" w14:textId="2A5450FD" w:rsidR="006B2AB4" w:rsidRDefault="006B2AB4" w:rsidP="00A6389A">
      <w:pPr>
        <w:pStyle w:val="a7"/>
        <w:numPr>
          <w:ilvl w:val="1"/>
          <w:numId w:val="7"/>
        </w:numPr>
        <w:ind w:left="0" w:firstLine="774"/>
        <w:jc w:val="both"/>
        <w:rPr>
          <w:sz w:val="28"/>
          <w:szCs w:val="28"/>
        </w:rPr>
      </w:pPr>
      <w:r w:rsidRPr="006B2AB4">
        <w:rPr>
          <w:sz w:val="28"/>
          <w:szCs w:val="28"/>
        </w:rPr>
        <w:t>Приложения № 1 - 4 изложить в новой редакции согласно приложению № 12 к настоящему протоколу.</w:t>
      </w:r>
    </w:p>
    <w:p w14:paraId="7FB3B04E" w14:textId="20AEDD70" w:rsidR="00755C03" w:rsidRDefault="00755C03" w:rsidP="00755C03">
      <w:pPr>
        <w:pStyle w:val="a7"/>
        <w:ind w:left="1069"/>
        <w:jc w:val="both"/>
        <w:rPr>
          <w:sz w:val="28"/>
          <w:szCs w:val="28"/>
        </w:rPr>
      </w:pPr>
    </w:p>
    <w:p w14:paraId="790023EA" w14:textId="040FD7D8" w:rsidR="00317ACF" w:rsidRDefault="00317ACF" w:rsidP="00317ACF">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2024/648/3исх к материалам правления по вопросу «Корректировка величины НВВ и уровня тарифов на тепловую энергию, теплоноситель и горячую воду в открытой и закрытой системе горячего водоснабжения, реализуемых на потребительском рынке Тайгинского городского округа на 2025.</w:t>
      </w:r>
    </w:p>
    <w:p w14:paraId="156EB329" w14:textId="77777777" w:rsidR="00317ACF" w:rsidRDefault="00317ACF" w:rsidP="00317ACF">
      <w:pPr>
        <w:tabs>
          <w:tab w:val="left" w:pos="567"/>
          <w:tab w:val="left" w:pos="851"/>
        </w:tabs>
        <w:ind w:firstLine="851"/>
        <w:jc w:val="both"/>
        <w:rPr>
          <w:sz w:val="28"/>
          <w:szCs w:val="28"/>
        </w:rPr>
      </w:pPr>
    </w:p>
    <w:p w14:paraId="52DBD5C7" w14:textId="77777777" w:rsidR="00317ACF" w:rsidRDefault="00317ACF" w:rsidP="00317ACF">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56A521BC" w14:textId="77777777" w:rsidR="00317ACF" w:rsidRDefault="00317ACF" w:rsidP="00317ACF">
      <w:pPr>
        <w:ind w:right="-1" w:firstLine="851"/>
        <w:jc w:val="both"/>
        <w:rPr>
          <w:bCs/>
          <w:kern w:val="32"/>
          <w:sz w:val="28"/>
          <w:szCs w:val="28"/>
        </w:rPr>
      </w:pPr>
    </w:p>
    <w:p w14:paraId="180C1F76" w14:textId="77777777" w:rsidR="00317ACF" w:rsidRDefault="00317ACF" w:rsidP="00317ACF">
      <w:pPr>
        <w:ind w:right="-1" w:firstLine="851"/>
        <w:jc w:val="both"/>
        <w:rPr>
          <w:b/>
          <w:sz w:val="28"/>
          <w:szCs w:val="28"/>
        </w:rPr>
      </w:pPr>
      <w:r>
        <w:rPr>
          <w:bCs/>
          <w:kern w:val="32"/>
          <w:sz w:val="28"/>
          <w:szCs w:val="28"/>
        </w:rPr>
        <w:t>Согласиться с предложением докладчика.</w:t>
      </w:r>
    </w:p>
    <w:p w14:paraId="241FB681" w14:textId="77777777" w:rsidR="00317ACF" w:rsidRDefault="00317ACF" w:rsidP="00317ACF">
      <w:pPr>
        <w:ind w:right="-1" w:firstLine="851"/>
        <w:jc w:val="both"/>
        <w:rPr>
          <w:b/>
          <w:bCs/>
          <w:sz w:val="28"/>
          <w:szCs w:val="22"/>
        </w:rPr>
      </w:pPr>
    </w:p>
    <w:p w14:paraId="6FA93506" w14:textId="77777777" w:rsidR="00317ACF" w:rsidRDefault="00317ACF" w:rsidP="00317ACF">
      <w:pPr>
        <w:ind w:right="-1" w:firstLine="851"/>
        <w:jc w:val="both"/>
        <w:rPr>
          <w:b/>
          <w:bCs/>
          <w:sz w:val="28"/>
          <w:szCs w:val="22"/>
        </w:rPr>
      </w:pPr>
      <w:r>
        <w:rPr>
          <w:b/>
          <w:bCs/>
          <w:sz w:val="28"/>
          <w:szCs w:val="22"/>
        </w:rPr>
        <w:lastRenderedPageBreak/>
        <w:t>Проведено голосование: «за» - единогласно.</w:t>
      </w:r>
    </w:p>
    <w:p w14:paraId="5D10279B" w14:textId="77777777" w:rsidR="006B2AB4" w:rsidRPr="006B2AB4" w:rsidRDefault="006B2AB4" w:rsidP="006B2AB4">
      <w:pPr>
        <w:pStyle w:val="a7"/>
        <w:ind w:left="1069"/>
        <w:jc w:val="both"/>
        <w:rPr>
          <w:sz w:val="28"/>
          <w:szCs w:val="28"/>
        </w:rPr>
      </w:pPr>
    </w:p>
    <w:p w14:paraId="664B1306" w14:textId="77777777" w:rsidR="00543989" w:rsidRDefault="00543989" w:rsidP="006B2AB4">
      <w:pPr>
        <w:ind w:right="-1" w:firstLine="708"/>
        <w:jc w:val="both"/>
        <w:rPr>
          <w:color w:val="000000"/>
          <w:sz w:val="28"/>
          <w:szCs w:val="28"/>
          <w:shd w:val="clear" w:color="auto" w:fill="FFFFFF"/>
        </w:rPr>
      </w:pPr>
    </w:p>
    <w:p w14:paraId="24B16700" w14:textId="6ED9BAA3" w:rsidR="00543989" w:rsidRDefault="00F77346" w:rsidP="006B2AB4">
      <w:pPr>
        <w:ind w:right="-1" w:firstLine="708"/>
        <w:jc w:val="both"/>
        <w:rPr>
          <w:b/>
          <w:bCs/>
          <w:sz w:val="28"/>
          <w:szCs w:val="28"/>
        </w:rPr>
      </w:pPr>
      <w:r w:rsidRPr="00F77346">
        <w:rPr>
          <w:b/>
          <w:bCs/>
          <w:color w:val="000000"/>
          <w:sz w:val="28"/>
          <w:szCs w:val="28"/>
          <w:shd w:val="clear" w:color="auto" w:fill="FFFFFF"/>
        </w:rPr>
        <w:t>Вопрос № 9 «</w:t>
      </w:r>
      <w:r w:rsidRPr="00F77346">
        <w:rPr>
          <w:b/>
          <w:bCs/>
          <w:sz w:val="28"/>
          <w:szCs w:val="28"/>
        </w:rPr>
        <w:t>О внесении изменений в постановление Региональной энергетической комиссии Кузбасса от 28.12.2021 № 941 «Об утверждении производственной программы</w:t>
      </w:r>
      <w:r>
        <w:rPr>
          <w:b/>
          <w:bCs/>
          <w:sz w:val="28"/>
          <w:szCs w:val="28"/>
        </w:rPr>
        <w:t xml:space="preserve"> </w:t>
      </w:r>
      <w:r w:rsidRPr="00F77346">
        <w:rPr>
          <w:b/>
          <w:bCs/>
          <w:sz w:val="28"/>
          <w:szCs w:val="28"/>
        </w:rPr>
        <w:t>и установлении долгосрочных тарифов в сфере горячего водоснабжения</w:t>
      </w:r>
      <w:r>
        <w:rPr>
          <w:b/>
          <w:bCs/>
          <w:sz w:val="28"/>
          <w:szCs w:val="28"/>
        </w:rPr>
        <w:t xml:space="preserve"> </w:t>
      </w:r>
      <w:r w:rsidRPr="00F77346">
        <w:rPr>
          <w:b/>
          <w:bCs/>
          <w:sz w:val="28"/>
          <w:szCs w:val="28"/>
        </w:rPr>
        <w:t>в закрытой системе горячего водоснабжения, реализуемую</w:t>
      </w:r>
      <w:r>
        <w:rPr>
          <w:b/>
          <w:bCs/>
          <w:sz w:val="28"/>
          <w:szCs w:val="28"/>
        </w:rPr>
        <w:t xml:space="preserve"> </w:t>
      </w:r>
      <w:r w:rsidRPr="00F77346">
        <w:rPr>
          <w:b/>
          <w:bCs/>
          <w:sz w:val="28"/>
          <w:szCs w:val="28"/>
        </w:rPr>
        <w:t>ОАО «Северо-Кузбасская энергетическая компания» на потребительском рынке Тайгинского городского округа, на период 2021-2030 годы»</w:t>
      </w:r>
      <w:r>
        <w:rPr>
          <w:b/>
          <w:bCs/>
          <w:sz w:val="28"/>
          <w:szCs w:val="28"/>
        </w:rPr>
        <w:t>.</w:t>
      </w:r>
    </w:p>
    <w:p w14:paraId="7DADF10C" w14:textId="77777777" w:rsidR="0004294B" w:rsidRDefault="0004294B" w:rsidP="0004294B">
      <w:pPr>
        <w:widowControl w:val="0"/>
        <w:ind w:right="-1" w:firstLine="708"/>
        <w:jc w:val="both"/>
        <w:rPr>
          <w:b/>
          <w:sz w:val="28"/>
          <w:szCs w:val="28"/>
        </w:rPr>
      </w:pPr>
    </w:p>
    <w:p w14:paraId="759D750B" w14:textId="34A01E0F" w:rsidR="0004294B" w:rsidRDefault="0004294B" w:rsidP="0004294B">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31D9F3CE" w14:textId="116AF197" w:rsidR="00F77346" w:rsidRDefault="00F77346" w:rsidP="006B2AB4">
      <w:pPr>
        <w:ind w:right="-1" w:firstLine="708"/>
        <w:jc w:val="both"/>
        <w:rPr>
          <w:b/>
          <w:bCs/>
          <w:sz w:val="28"/>
          <w:szCs w:val="28"/>
        </w:rPr>
      </w:pPr>
    </w:p>
    <w:p w14:paraId="313943C5" w14:textId="4B3DDCCC" w:rsidR="00A6389A" w:rsidRPr="00273119" w:rsidRDefault="00A6389A" w:rsidP="00A6389A">
      <w:pPr>
        <w:ind w:right="-1" w:firstLine="708"/>
        <w:jc w:val="both"/>
        <w:rPr>
          <w:bCs/>
          <w:color w:val="000000"/>
          <w:kern w:val="32"/>
          <w:sz w:val="28"/>
          <w:szCs w:val="28"/>
        </w:rPr>
      </w:pPr>
      <w:r>
        <w:rPr>
          <w:color w:val="000000"/>
          <w:sz w:val="28"/>
          <w:szCs w:val="28"/>
          <w:shd w:val="clear" w:color="auto" w:fill="FFFFFF"/>
        </w:rPr>
        <w:t>Докладчик, согласно экспертному заключению (приложение № 11 к настоящему протоколу) предлагает в</w:t>
      </w:r>
      <w:r w:rsidRPr="00A25A5F">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Кузбасса </w:t>
      </w:r>
      <w:r w:rsidRPr="00A408EA">
        <w:rPr>
          <w:bCs/>
          <w:color w:val="000000"/>
          <w:kern w:val="32"/>
          <w:sz w:val="28"/>
          <w:szCs w:val="28"/>
        </w:rPr>
        <w:t xml:space="preserve">от </w:t>
      </w:r>
      <w:r>
        <w:rPr>
          <w:bCs/>
          <w:color w:val="000000"/>
          <w:kern w:val="32"/>
          <w:sz w:val="28"/>
          <w:szCs w:val="28"/>
        </w:rPr>
        <w:t>28.12.2021</w:t>
      </w:r>
      <w:r w:rsidRPr="00A408EA">
        <w:rPr>
          <w:bCs/>
          <w:color w:val="000000"/>
          <w:kern w:val="32"/>
          <w:sz w:val="28"/>
          <w:szCs w:val="28"/>
        </w:rPr>
        <w:t xml:space="preserve"> № </w:t>
      </w:r>
      <w:r>
        <w:rPr>
          <w:bCs/>
          <w:color w:val="000000"/>
          <w:kern w:val="32"/>
          <w:sz w:val="28"/>
          <w:szCs w:val="28"/>
        </w:rPr>
        <w:t xml:space="preserve">941 </w:t>
      </w:r>
      <w:r w:rsidRPr="006A5B88">
        <w:rPr>
          <w:bCs/>
          <w:color w:val="000000" w:themeColor="text1"/>
          <w:kern w:val="32"/>
          <w:sz w:val="28"/>
          <w:szCs w:val="28"/>
        </w:rPr>
        <w:t xml:space="preserve">«Об </w:t>
      </w:r>
      <w:r>
        <w:rPr>
          <w:bCs/>
          <w:color w:val="000000" w:themeColor="text1"/>
          <w:kern w:val="32"/>
          <w:sz w:val="28"/>
          <w:szCs w:val="28"/>
        </w:rPr>
        <w:t xml:space="preserve">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w:t>
      </w:r>
      <w:r w:rsidRPr="006A5B88">
        <w:rPr>
          <w:bCs/>
          <w:color w:val="000000" w:themeColor="text1"/>
          <w:kern w:val="32"/>
          <w:sz w:val="28"/>
          <w:szCs w:val="28"/>
        </w:rPr>
        <w:t>реализуем</w:t>
      </w:r>
      <w:r>
        <w:rPr>
          <w:bCs/>
          <w:color w:val="000000" w:themeColor="text1"/>
          <w:kern w:val="32"/>
          <w:sz w:val="28"/>
          <w:szCs w:val="28"/>
        </w:rPr>
        <w:t xml:space="preserve">ую ОАО «Северо – Кузбасская энергетическая компания» </w:t>
      </w:r>
      <w:r w:rsidRPr="006A5B88">
        <w:rPr>
          <w:bCs/>
          <w:color w:val="000000" w:themeColor="text1"/>
          <w:kern w:val="32"/>
          <w:sz w:val="28"/>
          <w:szCs w:val="28"/>
        </w:rPr>
        <w:t>на потребительском рынке</w:t>
      </w:r>
      <w:r>
        <w:rPr>
          <w:bCs/>
          <w:color w:val="000000" w:themeColor="text1"/>
          <w:kern w:val="32"/>
          <w:sz w:val="28"/>
          <w:szCs w:val="28"/>
        </w:rPr>
        <w:t xml:space="preserve"> Тайгинского городского округа</w:t>
      </w:r>
      <w:r w:rsidRPr="006A5B88">
        <w:rPr>
          <w:bCs/>
          <w:color w:val="000000" w:themeColor="text1"/>
          <w:kern w:val="32"/>
          <w:sz w:val="28"/>
          <w:szCs w:val="28"/>
        </w:rPr>
        <w:t xml:space="preserve">, на </w:t>
      </w:r>
      <w:r>
        <w:rPr>
          <w:bCs/>
          <w:color w:val="000000" w:themeColor="text1"/>
          <w:kern w:val="32"/>
          <w:sz w:val="28"/>
          <w:szCs w:val="28"/>
        </w:rPr>
        <w:t xml:space="preserve">период </w:t>
      </w:r>
      <w:r w:rsidRPr="006A5B88">
        <w:rPr>
          <w:bCs/>
          <w:color w:val="000000" w:themeColor="text1"/>
          <w:kern w:val="32"/>
          <w:sz w:val="28"/>
          <w:szCs w:val="28"/>
        </w:rPr>
        <w:t>20</w:t>
      </w:r>
      <w:r>
        <w:rPr>
          <w:bCs/>
          <w:color w:val="000000" w:themeColor="text1"/>
          <w:kern w:val="32"/>
          <w:sz w:val="28"/>
          <w:szCs w:val="28"/>
        </w:rPr>
        <w:t>21</w:t>
      </w:r>
      <w:r w:rsidRPr="006A5B88">
        <w:rPr>
          <w:bCs/>
          <w:color w:val="000000" w:themeColor="text1"/>
          <w:kern w:val="32"/>
          <w:sz w:val="28"/>
          <w:szCs w:val="28"/>
        </w:rPr>
        <w:t>-20</w:t>
      </w:r>
      <w:r>
        <w:rPr>
          <w:bCs/>
          <w:color w:val="000000" w:themeColor="text1"/>
          <w:kern w:val="32"/>
          <w:sz w:val="28"/>
          <w:szCs w:val="28"/>
        </w:rPr>
        <w:t xml:space="preserve">30 </w:t>
      </w:r>
      <w:r w:rsidRPr="006A5B88">
        <w:rPr>
          <w:bCs/>
          <w:color w:val="000000" w:themeColor="text1"/>
          <w:kern w:val="32"/>
          <w:sz w:val="28"/>
          <w:szCs w:val="28"/>
        </w:rPr>
        <w:t>годы»</w:t>
      </w:r>
      <w:r w:rsidRPr="00516854">
        <w:rPr>
          <w:bCs/>
          <w:color w:val="000000" w:themeColor="text1"/>
          <w:kern w:val="32"/>
          <w:sz w:val="28"/>
          <w:szCs w:val="28"/>
        </w:rPr>
        <w:t xml:space="preserve"> (в редакции постановлени</w:t>
      </w:r>
      <w:r>
        <w:rPr>
          <w:bCs/>
          <w:color w:val="000000" w:themeColor="text1"/>
          <w:kern w:val="32"/>
          <w:sz w:val="28"/>
          <w:szCs w:val="28"/>
        </w:rPr>
        <w:t>й</w:t>
      </w:r>
      <w:r w:rsidRPr="00516854">
        <w:rPr>
          <w:bCs/>
          <w:color w:val="000000" w:themeColor="text1"/>
          <w:kern w:val="32"/>
          <w:sz w:val="28"/>
          <w:szCs w:val="28"/>
        </w:rPr>
        <w:t xml:space="preserve"> Региональной энергетической комиссии Кузбасса от 28.11.2022 № </w:t>
      </w:r>
      <w:r>
        <w:rPr>
          <w:bCs/>
          <w:color w:val="000000" w:themeColor="text1"/>
          <w:kern w:val="32"/>
          <w:sz w:val="28"/>
          <w:szCs w:val="28"/>
        </w:rPr>
        <w:t>854, от 14.12.2023 № 561</w:t>
      </w:r>
      <w:r w:rsidRPr="00516854">
        <w:rPr>
          <w:bCs/>
          <w:color w:val="000000" w:themeColor="text1"/>
          <w:kern w:val="32"/>
          <w:sz w:val="28"/>
          <w:szCs w:val="28"/>
        </w:rPr>
        <w:t>)</w:t>
      </w:r>
      <w:r>
        <w:rPr>
          <w:bCs/>
          <w:color w:val="000000" w:themeColor="text1"/>
          <w:kern w:val="32"/>
          <w:sz w:val="28"/>
          <w:szCs w:val="28"/>
        </w:rPr>
        <w:t xml:space="preserve"> </w:t>
      </w:r>
      <w:r w:rsidRPr="007A162A">
        <w:rPr>
          <w:sz w:val="28"/>
          <w:szCs w:val="28"/>
        </w:rPr>
        <w:t>следующие изменения</w:t>
      </w:r>
      <w:r>
        <w:rPr>
          <w:sz w:val="28"/>
          <w:szCs w:val="28"/>
        </w:rPr>
        <w:t>:</w:t>
      </w:r>
    </w:p>
    <w:p w14:paraId="7CE9BD4C" w14:textId="75949246" w:rsidR="00A6389A" w:rsidRPr="007A162A" w:rsidRDefault="00A6389A" w:rsidP="00A6389A">
      <w:pPr>
        <w:tabs>
          <w:tab w:val="left" w:pos="0"/>
        </w:tabs>
        <w:ind w:firstLine="709"/>
        <w:jc w:val="both"/>
        <w:rPr>
          <w:bCs/>
          <w:color w:val="000000"/>
          <w:kern w:val="32"/>
          <w:sz w:val="28"/>
          <w:szCs w:val="28"/>
        </w:rPr>
      </w:pPr>
      <w:r>
        <w:rPr>
          <w:sz w:val="28"/>
          <w:szCs w:val="28"/>
        </w:rPr>
        <w:t xml:space="preserve"> Приложения № 1, 2 изложить в новой редакции, согласно приложению № 13 к настоящему протоколу.</w:t>
      </w:r>
    </w:p>
    <w:p w14:paraId="7E201B33" w14:textId="77777777" w:rsidR="00A6389A" w:rsidRDefault="00A6389A" w:rsidP="00A6389A">
      <w:pPr>
        <w:pStyle w:val="a7"/>
        <w:ind w:left="1069"/>
        <w:jc w:val="both"/>
        <w:rPr>
          <w:sz w:val="28"/>
          <w:szCs w:val="28"/>
        </w:rPr>
      </w:pPr>
    </w:p>
    <w:p w14:paraId="30C05DB4" w14:textId="77777777" w:rsidR="00A6389A" w:rsidRDefault="00A6389A" w:rsidP="00A6389A">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2024/648/3исх к материалам правления по вопросу «Корректировка величины НВВ и уровня тарифов на тепловую энергию, теплоноситель и горячую воду в открытой и закрытой системе горячего водоснабжения, реализуемых на потребительском рынке Тайгинского городского округа на 2025.</w:t>
      </w:r>
    </w:p>
    <w:p w14:paraId="5ED784B3" w14:textId="77777777" w:rsidR="00A6389A" w:rsidRDefault="00A6389A" w:rsidP="00A6389A">
      <w:pPr>
        <w:tabs>
          <w:tab w:val="left" w:pos="567"/>
          <w:tab w:val="left" w:pos="851"/>
        </w:tabs>
        <w:ind w:firstLine="851"/>
        <w:jc w:val="both"/>
        <w:rPr>
          <w:sz w:val="28"/>
          <w:szCs w:val="28"/>
        </w:rPr>
      </w:pPr>
    </w:p>
    <w:p w14:paraId="0D0ABDB8" w14:textId="77777777" w:rsidR="00A6389A" w:rsidRDefault="00A6389A" w:rsidP="00A6389A">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701CE487" w14:textId="77777777" w:rsidR="00A6389A" w:rsidRDefault="00A6389A" w:rsidP="00A6389A">
      <w:pPr>
        <w:ind w:right="-1" w:firstLine="851"/>
        <w:jc w:val="both"/>
        <w:rPr>
          <w:bCs/>
          <w:kern w:val="32"/>
          <w:sz w:val="28"/>
          <w:szCs w:val="28"/>
        </w:rPr>
      </w:pPr>
    </w:p>
    <w:p w14:paraId="1F780116" w14:textId="77777777" w:rsidR="00A6389A" w:rsidRDefault="00A6389A" w:rsidP="00A6389A">
      <w:pPr>
        <w:ind w:right="-1" w:firstLine="851"/>
        <w:jc w:val="both"/>
        <w:rPr>
          <w:b/>
          <w:sz w:val="28"/>
          <w:szCs w:val="28"/>
        </w:rPr>
      </w:pPr>
      <w:r>
        <w:rPr>
          <w:bCs/>
          <w:kern w:val="32"/>
          <w:sz w:val="28"/>
          <w:szCs w:val="28"/>
        </w:rPr>
        <w:t>Согласиться с предложением докладчика.</w:t>
      </w:r>
    </w:p>
    <w:p w14:paraId="59CE6E26" w14:textId="77777777" w:rsidR="00A6389A" w:rsidRDefault="00A6389A" w:rsidP="00A6389A">
      <w:pPr>
        <w:ind w:right="-1" w:firstLine="851"/>
        <w:jc w:val="both"/>
        <w:rPr>
          <w:b/>
          <w:bCs/>
          <w:sz w:val="28"/>
          <w:szCs w:val="22"/>
        </w:rPr>
      </w:pPr>
    </w:p>
    <w:p w14:paraId="5F649ABE" w14:textId="77777777" w:rsidR="00A6389A" w:rsidRDefault="00A6389A" w:rsidP="00A6389A">
      <w:pPr>
        <w:ind w:right="-1" w:firstLine="851"/>
        <w:jc w:val="both"/>
        <w:rPr>
          <w:b/>
          <w:bCs/>
          <w:sz w:val="28"/>
          <w:szCs w:val="22"/>
        </w:rPr>
      </w:pPr>
      <w:r>
        <w:rPr>
          <w:b/>
          <w:bCs/>
          <w:sz w:val="28"/>
          <w:szCs w:val="22"/>
        </w:rPr>
        <w:t>Проведено голосование: «за» - единогласно.</w:t>
      </w:r>
    </w:p>
    <w:p w14:paraId="4EC2F9D5" w14:textId="28F74143" w:rsidR="00F77346" w:rsidRDefault="00F77346" w:rsidP="006B2AB4">
      <w:pPr>
        <w:ind w:right="-1" w:firstLine="708"/>
        <w:jc w:val="both"/>
        <w:rPr>
          <w:b/>
          <w:bCs/>
          <w:sz w:val="28"/>
          <w:szCs w:val="28"/>
        </w:rPr>
      </w:pPr>
    </w:p>
    <w:p w14:paraId="308F7BDC" w14:textId="77777777" w:rsidR="00F77346" w:rsidRPr="00F77346" w:rsidRDefault="00F77346" w:rsidP="006B2AB4">
      <w:pPr>
        <w:ind w:right="-1" w:firstLine="708"/>
        <w:jc w:val="both"/>
        <w:rPr>
          <w:b/>
          <w:bCs/>
          <w:color w:val="000000"/>
          <w:sz w:val="28"/>
          <w:szCs w:val="28"/>
          <w:shd w:val="clear" w:color="auto" w:fill="FFFFFF"/>
        </w:rPr>
      </w:pPr>
    </w:p>
    <w:p w14:paraId="168966DB" w14:textId="1F188A94" w:rsidR="0004294B" w:rsidRPr="0004294B" w:rsidRDefault="0004294B" w:rsidP="0004294B">
      <w:pPr>
        <w:widowControl w:val="0"/>
        <w:ind w:right="-1" w:firstLine="708"/>
        <w:jc w:val="both"/>
        <w:rPr>
          <w:b/>
          <w:sz w:val="28"/>
          <w:szCs w:val="28"/>
        </w:rPr>
      </w:pPr>
      <w:r w:rsidRPr="0004294B">
        <w:rPr>
          <w:b/>
          <w:sz w:val="28"/>
          <w:szCs w:val="28"/>
        </w:rPr>
        <w:t>Вопрос № 10 «Об установлении долгосрочных параметров регулирования и долгосрочных</w:t>
      </w:r>
      <w:r>
        <w:rPr>
          <w:b/>
          <w:sz w:val="28"/>
          <w:szCs w:val="28"/>
        </w:rPr>
        <w:t xml:space="preserve"> </w:t>
      </w:r>
      <w:r w:rsidRPr="0004294B">
        <w:rPr>
          <w:b/>
          <w:sz w:val="28"/>
          <w:szCs w:val="28"/>
        </w:rPr>
        <w:t>тарифов на теплоноситель, реализуемый ОАО «Северо-Кузбасская энергетическая компания» на потребительском рынке Тайгинского городского округа по котельным № 2, 3, 4, 7, 8, 9, на период 2024-2030 годы»</w:t>
      </w:r>
    </w:p>
    <w:p w14:paraId="7BC34C90" w14:textId="77777777" w:rsidR="0004294B" w:rsidRDefault="0004294B" w:rsidP="0004294B">
      <w:pPr>
        <w:widowControl w:val="0"/>
        <w:ind w:right="-1" w:firstLine="708"/>
        <w:jc w:val="both"/>
        <w:rPr>
          <w:b/>
          <w:sz w:val="28"/>
          <w:szCs w:val="28"/>
        </w:rPr>
      </w:pPr>
    </w:p>
    <w:p w14:paraId="27C7AD87" w14:textId="77777777" w:rsidR="0004294B" w:rsidRDefault="0004294B" w:rsidP="0004294B">
      <w:pPr>
        <w:widowControl w:val="0"/>
        <w:ind w:right="-1" w:firstLine="708"/>
        <w:jc w:val="both"/>
        <w:rPr>
          <w:b/>
          <w:sz w:val="28"/>
          <w:szCs w:val="28"/>
        </w:rPr>
      </w:pPr>
    </w:p>
    <w:p w14:paraId="0DA65C99" w14:textId="0E5D2E58" w:rsidR="0004294B" w:rsidRDefault="0004294B" w:rsidP="0004294B">
      <w:pPr>
        <w:widowControl w:val="0"/>
        <w:ind w:right="-1" w:firstLine="708"/>
        <w:jc w:val="both"/>
        <w:rPr>
          <w:b/>
          <w:sz w:val="28"/>
          <w:szCs w:val="28"/>
        </w:rPr>
      </w:pPr>
      <w:r w:rsidRPr="00017F16">
        <w:rPr>
          <w:b/>
          <w:sz w:val="28"/>
          <w:szCs w:val="28"/>
        </w:rPr>
        <w:lastRenderedPageBreak/>
        <w:t xml:space="preserve">СЛУШАЛИ: </w:t>
      </w:r>
      <w:r>
        <w:rPr>
          <w:b/>
          <w:sz w:val="28"/>
          <w:szCs w:val="28"/>
        </w:rPr>
        <w:t>Ермак Н.В.</w:t>
      </w:r>
    </w:p>
    <w:p w14:paraId="423B0C29" w14:textId="77777777" w:rsidR="0004294B" w:rsidRDefault="0004294B" w:rsidP="0004294B">
      <w:pPr>
        <w:ind w:right="-1" w:firstLine="708"/>
        <w:jc w:val="both"/>
        <w:rPr>
          <w:b/>
          <w:bCs/>
          <w:sz w:val="28"/>
          <w:szCs w:val="28"/>
        </w:rPr>
      </w:pPr>
    </w:p>
    <w:p w14:paraId="37232018" w14:textId="77777777" w:rsidR="0004294B" w:rsidRDefault="0004294B" w:rsidP="0004294B">
      <w:pPr>
        <w:ind w:right="-1" w:firstLine="708"/>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(приложение № 11 к настоящему протоколу) предлагает:</w:t>
      </w:r>
    </w:p>
    <w:p w14:paraId="75F25815" w14:textId="6446883C" w:rsidR="0004294B" w:rsidRPr="0004294B" w:rsidRDefault="0004294B" w:rsidP="0004294B">
      <w:pPr>
        <w:pStyle w:val="a7"/>
        <w:numPr>
          <w:ilvl w:val="0"/>
          <w:numId w:val="11"/>
        </w:numPr>
        <w:ind w:left="0" w:right="-1" w:firstLine="709"/>
        <w:jc w:val="both"/>
        <w:rPr>
          <w:bCs/>
          <w:color w:val="000000"/>
          <w:kern w:val="32"/>
          <w:sz w:val="28"/>
          <w:szCs w:val="28"/>
        </w:rPr>
      </w:pPr>
      <w:r>
        <w:rPr>
          <w:bCs/>
          <w:color w:val="000000"/>
          <w:kern w:val="32"/>
          <w:sz w:val="28"/>
          <w:szCs w:val="28"/>
        </w:rPr>
        <w:t>У</w:t>
      </w:r>
      <w:r w:rsidRPr="0004294B">
        <w:rPr>
          <w:bCs/>
          <w:color w:val="000000"/>
          <w:kern w:val="32"/>
          <w:sz w:val="28"/>
          <w:szCs w:val="28"/>
        </w:rPr>
        <w:t xml:space="preserve">становить ОАО «Северо-Кузбасская энергетическая компания», ИНН 4205153492, долгосрочные параметры регулирования для формирования долгосрочных тарифов на теплоноситель, реализуемый на потребительском рынке Тайгинского городского округа по узлу теплоснабжения - котельные № 2, 3, 4, 7, 8, 9, на период с 21.12.2024 по 31.12.2030, </w:t>
      </w:r>
      <w:r w:rsidRPr="0004294B">
        <w:rPr>
          <w:bCs/>
          <w:color w:val="000000"/>
          <w:kern w:val="32"/>
          <w:sz w:val="28"/>
          <w:szCs w:val="28"/>
          <w:lang w:val="x-none"/>
        </w:rPr>
        <w:t>согласно приложени</w:t>
      </w:r>
      <w:r w:rsidRPr="0004294B">
        <w:rPr>
          <w:bCs/>
          <w:color w:val="000000"/>
          <w:kern w:val="32"/>
          <w:sz w:val="28"/>
          <w:szCs w:val="28"/>
        </w:rPr>
        <w:t xml:space="preserve">ю № </w:t>
      </w:r>
      <w:r>
        <w:rPr>
          <w:bCs/>
          <w:color w:val="000000"/>
          <w:kern w:val="32"/>
          <w:sz w:val="28"/>
          <w:szCs w:val="28"/>
        </w:rPr>
        <w:t xml:space="preserve">14 </w:t>
      </w:r>
      <w:r w:rsidRPr="0004294B">
        <w:rPr>
          <w:bCs/>
          <w:color w:val="000000"/>
          <w:kern w:val="32"/>
          <w:sz w:val="28"/>
          <w:szCs w:val="28"/>
          <w:lang w:val="x-none"/>
        </w:rPr>
        <w:t xml:space="preserve">к настоящему </w:t>
      </w:r>
      <w:r>
        <w:rPr>
          <w:bCs/>
          <w:color w:val="000000"/>
          <w:kern w:val="32"/>
          <w:sz w:val="28"/>
          <w:szCs w:val="28"/>
        </w:rPr>
        <w:t>протоколу</w:t>
      </w:r>
      <w:r w:rsidRPr="0004294B">
        <w:rPr>
          <w:bCs/>
          <w:color w:val="000000"/>
          <w:kern w:val="32"/>
          <w:sz w:val="28"/>
          <w:szCs w:val="28"/>
        </w:rPr>
        <w:t>.</w:t>
      </w:r>
    </w:p>
    <w:p w14:paraId="6D2A2625" w14:textId="684AAB82" w:rsidR="0004294B" w:rsidRPr="00FA4754" w:rsidRDefault="0004294B" w:rsidP="0004294B">
      <w:pPr>
        <w:numPr>
          <w:ilvl w:val="0"/>
          <w:numId w:val="11"/>
        </w:numPr>
        <w:tabs>
          <w:tab w:val="left" w:pos="709"/>
        </w:tabs>
        <w:ind w:left="0" w:right="-2" w:firstLine="851"/>
        <w:jc w:val="both"/>
        <w:rPr>
          <w:bCs/>
          <w:color w:val="000000"/>
          <w:kern w:val="32"/>
          <w:sz w:val="28"/>
          <w:szCs w:val="28"/>
          <w:lang w:val="x-none"/>
        </w:rPr>
      </w:pPr>
      <w:r w:rsidRPr="00206F8A">
        <w:rPr>
          <w:bCs/>
          <w:color w:val="000000"/>
          <w:kern w:val="32"/>
          <w:sz w:val="28"/>
          <w:szCs w:val="28"/>
        </w:rPr>
        <w:t xml:space="preserve">Установить </w:t>
      </w:r>
      <w:bookmarkStart w:id="9" w:name="_Hlk22303408"/>
      <w:r w:rsidRPr="006B42F7">
        <w:rPr>
          <w:bCs/>
          <w:color w:val="000000"/>
          <w:kern w:val="32"/>
          <w:sz w:val="28"/>
          <w:szCs w:val="28"/>
        </w:rPr>
        <w:t>ОАО «Северо-Кузбасская энергетическая компания»</w:t>
      </w:r>
      <w:r>
        <w:rPr>
          <w:bCs/>
          <w:color w:val="000000"/>
          <w:kern w:val="32"/>
          <w:sz w:val="28"/>
          <w:szCs w:val="28"/>
        </w:rPr>
        <w:t>,</w:t>
      </w:r>
      <w:bookmarkEnd w:id="9"/>
      <w:r>
        <w:rPr>
          <w:bCs/>
          <w:color w:val="000000"/>
          <w:kern w:val="32"/>
          <w:sz w:val="28"/>
          <w:szCs w:val="28"/>
        </w:rPr>
        <w:br/>
      </w:r>
      <w:r w:rsidRPr="002370DD">
        <w:rPr>
          <w:bCs/>
          <w:color w:val="000000"/>
          <w:kern w:val="32"/>
          <w:sz w:val="28"/>
          <w:szCs w:val="28"/>
        </w:rPr>
        <w:t xml:space="preserve">ИНН </w:t>
      </w:r>
      <w:r w:rsidRPr="006B42F7">
        <w:rPr>
          <w:bCs/>
          <w:color w:val="000000"/>
          <w:kern w:val="32"/>
          <w:sz w:val="28"/>
          <w:szCs w:val="28"/>
        </w:rPr>
        <w:t>4205153492</w:t>
      </w:r>
      <w:r w:rsidRPr="007363B4">
        <w:rPr>
          <w:bCs/>
          <w:color w:val="000000"/>
          <w:kern w:val="32"/>
          <w:sz w:val="28"/>
          <w:szCs w:val="28"/>
        </w:rPr>
        <w:t>,</w:t>
      </w:r>
      <w:r>
        <w:rPr>
          <w:bCs/>
          <w:color w:val="000000"/>
          <w:kern w:val="32"/>
          <w:sz w:val="28"/>
          <w:szCs w:val="28"/>
        </w:rPr>
        <w:t xml:space="preserve"> </w:t>
      </w:r>
      <w:r w:rsidRPr="00206F8A">
        <w:rPr>
          <w:bCs/>
          <w:color w:val="000000"/>
          <w:kern w:val="32"/>
          <w:sz w:val="28"/>
          <w:szCs w:val="28"/>
        </w:rPr>
        <w:t xml:space="preserve">долгосрочные тарифы на теплоноситель, реализуемый </w:t>
      </w:r>
      <w:r w:rsidRPr="00A733F8">
        <w:rPr>
          <w:bCs/>
          <w:color w:val="000000"/>
          <w:kern w:val="32"/>
          <w:sz w:val="28"/>
          <w:szCs w:val="28"/>
        </w:rPr>
        <w:t xml:space="preserve">на потребительском рынке Тайгинского городского округа по узлу теплоснабжения </w:t>
      </w:r>
      <w:r>
        <w:rPr>
          <w:bCs/>
          <w:color w:val="000000"/>
          <w:kern w:val="32"/>
          <w:sz w:val="28"/>
          <w:szCs w:val="28"/>
        </w:rPr>
        <w:t xml:space="preserve">- котельные № 2, 3, 4, 7, 8, 9, </w:t>
      </w:r>
      <w:r w:rsidRPr="00DB0262">
        <w:rPr>
          <w:bCs/>
          <w:color w:val="000000"/>
          <w:kern w:val="32"/>
          <w:sz w:val="28"/>
          <w:szCs w:val="28"/>
        </w:rPr>
        <w:t>на период с 2</w:t>
      </w:r>
      <w:r>
        <w:rPr>
          <w:bCs/>
          <w:color w:val="000000"/>
          <w:kern w:val="32"/>
          <w:sz w:val="28"/>
          <w:szCs w:val="28"/>
        </w:rPr>
        <w:t>1</w:t>
      </w:r>
      <w:r w:rsidRPr="00DB0262">
        <w:rPr>
          <w:bCs/>
          <w:color w:val="000000"/>
          <w:kern w:val="32"/>
          <w:sz w:val="28"/>
          <w:szCs w:val="28"/>
        </w:rPr>
        <w:t xml:space="preserve">.12.2024 </w:t>
      </w:r>
      <w:r>
        <w:rPr>
          <w:bCs/>
          <w:color w:val="000000"/>
          <w:kern w:val="32"/>
          <w:sz w:val="28"/>
          <w:szCs w:val="28"/>
        </w:rPr>
        <w:br/>
      </w:r>
      <w:r w:rsidRPr="00DB0262">
        <w:rPr>
          <w:bCs/>
          <w:color w:val="000000"/>
          <w:kern w:val="32"/>
          <w:sz w:val="28"/>
          <w:szCs w:val="28"/>
        </w:rPr>
        <w:t>по</w:t>
      </w:r>
      <w:r>
        <w:rPr>
          <w:bCs/>
          <w:color w:val="000000"/>
          <w:kern w:val="32"/>
          <w:sz w:val="28"/>
          <w:szCs w:val="28"/>
        </w:rPr>
        <w:t xml:space="preserve"> 31.12.2030,</w:t>
      </w:r>
      <w:r w:rsidRPr="00FA4754">
        <w:rPr>
          <w:bCs/>
          <w:color w:val="000000"/>
          <w:kern w:val="32"/>
          <w:sz w:val="28"/>
          <w:szCs w:val="28"/>
        </w:rPr>
        <w:t xml:space="preserve"> </w:t>
      </w:r>
      <w:r w:rsidRPr="00FA4754">
        <w:rPr>
          <w:bCs/>
          <w:color w:val="000000"/>
          <w:kern w:val="32"/>
          <w:sz w:val="28"/>
          <w:szCs w:val="28"/>
          <w:lang w:val="x-none"/>
        </w:rPr>
        <w:t>согласно приложени</w:t>
      </w:r>
      <w:r w:rsidRPr="00FA4754">
        <w:rPr>
          <w:bCs/>
          <w:color w:val="000000"/>
          <w:kern w:val="32"/>
          <w:sz w:val="28"/>
          <w:szCs w:val="28"/>
        </w:rPr>
        <w:t xml:space="preserve">ю </w:t>
      </w:r>
      <w:r>
        <w:rPr>
          <w:bCs/>
          <w:color w:val="000000"/>
          <w:kern w:val="32"/>
          <w:sz w:val="28"/>
          <w:szCs w:val="28"/>
        </w:rPr>
        <w:t>№</w:t>
      </w:r>
      <w:r w:rsidRPr="00DB282E">
        <w:rPr>
          <w:bCs/>
          <w:color w:val="000000"/>
          <w:kern w:val="32"/>
          <w:sz w:val="28"/>
          <w:szCs w:val="28"/>
        </w:rPr>
        <w:t xml:space="preserve"> </w:t>
      </w:r>
      <w:r>
        <w:rPr>
          <w:bCs/>
          <w:color w:val="000000"/>
          <w:kern w:val="32"/>
          <w:sz w:val="28"/>
          <w:szCs w:val="28"/>
        </w:rPr>
        <w:t xml:space="preserve">15 </w:t>
      </w:r>
      <w:r w:rsidRPr="00DB282E">
        <w:rPr>
          <w:bCs/>
          <w:color w:val="000000"/>
          <w:kern w:val="32"/>
          <w:sz w:val="28"/>
          <w:szCs w:val="28"/>
        </w:rPr>
        <w:t xml:space="preserve">к настоящему </w:t>
      </w:r>
      <w:r>
        <w:rPr>
          <w:bCs/>
          <w:color w:val="000000"/>
          <w:kern w:val="32"/>
          <w:sz w:val="28"/>
          <w:szCs w:val="28"/>
        </w:rPr>
        <w:t>протоколу</w:t>
      </w:r>
      <w:r w:rsidRPr="00DB282E">
        <w:rPr>
          <w:bCs/>
          <w:color w:val="000000"/>
          <w:kern w:val="32"/>
          <w:sz w:val="28"/>
          <w:szCs w:val="28"/>
        </w:rPr>
        <w:t>.</w:t>
      </w:r>
    </w:p>
    <w:p w14:paraId="1351728A" w14:textId="050657D9" w:rsidR="0004294B" w:rsidRDefault="0004294B" w:rsidP="0004294B">
      <w:pPr>
        <w:ind w:right="-1" w:firstLine="708"/>
        <w:jc w:val="both"/>
        <w:rPr>
          <w:sz w:val="28"/>
          <w:szCs w:val="28"/>
        </w:rPr>
      </w:pPr>
    </w:p>
    <w:p w14:paraId="36A3C863" w14:textId="77777777" w:rsidR="0004294B" w:rsidRDefault="0004294B" w:rsidP="0004294B">
      <w:pPr>
        <w:tabs>
          <w:tab w:val="left" w:pos="567"/>
          <w:tab w:val="left" w:pos="851"/>
        </w:tabs>
        <w:ind w:firstLine="851"/>
        <w:jc w:val="both"/>
        <w:rPr>
          <w:sz w:val="28"/>
          <w:szCs w:val="28"/>
        </w:rPr>
      </w:pPr>
      <w:r w:rsidRPr="003C7C77">
        <w:rPr>
          <w:bCs/>
          <w:sz w:val="28"/>
          <w:szCs w:val="28"/>
        </w:rPr>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2024/648/3исх к материалам правления по вопросу «Корректировка величины НВВ и уровня тарифов на тепловую энергию, теплоноситель и горячую воду в открытой и закрытой системе горячего водоснабжения, реализуемых на потребительском рынке Тайгинского городского округа на 2025.</w:t>
      </w:r>
    </w:p>
    <w:p w14:paraId="444B56E8" w14:textId="77777777" w:rsidR="0004294B" w:rsidRDefault="0004294B" w:rsidP="0004294B">
      <w:pPr>
        <w:tabs>
          <w:tab w:val="left" w:pos="567"/>
          <w:tab w:val="left" w:pos="851"/>
        </w:tabs>
        <w:ind w:firstLine="851"/>
        <w:jc w:val="both"/>
        <w:rPr>
          <w:sz w:val="28"/>
          <w:szCs w:val="28"/>
        </w:rPr>
      </w:pPr>
    </w:p>
    <w:p w14:paraId="1951CD10" w14:textId="77777777" w:rsidR="0004294B" w:rsidRDefault="0004294B" w:rsidP="0004294B">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72349CED" w14:textId="77777777" w:rsidR="0004294B" w:rsidRDefault="0004294B" w:rsidP="0004294B">
      <w:pPr>
        <w:ind w:right="-1" w:firstLine="851"/>
        <w:jc w:val="both"/>
        <w:rPr>
          <w:bCs/>
          <w:kern w:val="32"/>
          <w:sz w:val="28"/>
          <w:szCs w:val="28"/>
        </w:rPr>
      </w:pPr>
    </w:p>
    <w:p w14:paraId="67752030" w14:textId="77777777" w:rsidR="0004294B" w:rsidRDefault="0004294B" w:rsidP="0004294B">
      <w:pPr>
        <w:ind w:right="-1" w:firstLine="851"/>
        <w:jc w:val="both"/>
        <w:rPr>
          <w:b/>
          <w:sz w:val="28"/>
          <w:szCs w:val="28"/>
        </w:rPr>
      </w:pPr>
      <w:r>
        <w:rPr>
          <w:bCs/>
          <w:kern w:val="32"/>
          <w:sz w:val="28"/>
          <w:szCs w:val="28"/>
        </w:rPr>
        <w:t>Согласиться с предложением докладчика.</w:t>
      </w:r>
    </w:p>
    <w:p w14:paraId="1360C774" w14:textId="77777777" w:rsidR="0004294B" w:rsidRDefault="0004294B" w:rsidP="0004294B">
      <w:pPr>
        <w:ind w:right="-1" w:firstLine="851"/>
        <w:jc w:val="both"/>
        <w:rPr>
          <w:b/>
          <w:bCs/>
          <w:sz w:val="28"/>
          <w:szCs w:val="22"/>
        </w:rPr>
      </w:pPr>
    </w:p>
    <w:p w14:paraId="02D063D8" w14:textId="13A290EA" w:rsidR="0004294B" w:rsidRDefault="0004294B" w:rsidP="0004294B">
      <w:pPr>
        <w:ind w:right="-1" w:firstLine="851"/>
        <w:jc w:val="both"/>
        <w:rPr>
          <w:b/>
          <w:bCs/>
          <w:sz w:val="28"/>
          <w:szCs w:val="22"/>
        </w:rPr>
      </w:pPr>
      <w:r>
        <w:rPr>
          <w:b/>
          <w:bCs/>
          <w:sz w:val="28"/>
          <w:szCs w:val="22"/>
        </w:rPr>
        <w:t>Проведено голосование: «за» - единогласно.</w:t>
      </w:r>
    </w:p>
    <w:p w14:paraId="5E9E300E" w14:textId="75A67B20" w:rsidR="0004294B" w:rsidRDefault="0004294B" w:rsidP="0004294B">
      <w:pPr>
        <w:ind w:right="-1" w:firstLine="851"/>
        <w:jc w:val="both"/>
        <w:rPr>
          <w:b/>
          <w:bCs/>
          <w:sz w:val="28"/>
          <w:szCs w:val="22"/>
        </w:rPr>
      </w:pPr>
    </w:p>
    <w:p w14:paraId="0ECE6600" w14:textId="1FEB8C2D" w:rsidR="0004294B" w:rsidRPr="00C77FD6" w:rsidRDefault="0004294B" w:rsidP="0004294B">
      <w:pPr>
        <w:ind w:right="-1" w:firstLine="851"/>
        <w:jc w:val="both"/>
        <w:rPr>
          <w:b/>
          <w:bCs/>
          <w:sz w:val="28"/>
          <w:szCs w:val="28"/>
        </w:rPr>
      </w:pPr>
      <w:r w:rsidRPr="00C77FD6">
        <w:rPr>
          <w:b/>
          <w:bCs/>
          <w:sz w:val="28"/>
          <w:szCs w:val="28"/>
        </w:rPr>
        <w:t xml:space="preserve">Вопрос № 11 </w:t>
      </w:r>
      <w:r w:rsidR="00C77FD6" w:rsidRPr="00C77FD6">
        <w:rPr>
          <w:b/>
          <w:bCs/>
          <w:sz w:val="28"/>
          <w:szCs w:val="28"/>
        </w:rPr>
        <w:t>«Об установлении долгосрочных тарифов ОАО «Северо-Кузбасская энергетическая компания» на горячую воду в открытой системе горячего водоснабжения</w:t>
      </w:r>
      <w:r w:rsidR="00C77FD6">
        <w:rPr>
          <w:b/>
          <w:bCs/>
          <w:sz w:val="28"/>
          <w:szCs w:val="28"/>
        </w:rPr>
        <w:t xml:space="preserve"> </w:t>
      </w:r>
      <w:r w:rsidR="00C77FD6" w:rsidRPr="00C77FD6">
        <w:rPr>
          <w:b/>
          <w:bCs/>
          <w:sz w:val="28"/>
          <w:szCs w:val="28"/>
        </w:rPr>
        <w:t>(теплоснабжения), реализуемую на потребительском рынке</w:t>
      </w:r>
      <w:r w:rsidR="00C77FD6">
        <w:rPr>
          <w:b/>
          <w:bCs/>
          <w:sz w:val="28"/>
          <w:szCs w:val="28"/>
        </w:rPr>
        <w:t xml:space="preserve"> </w:t>
      </w:r>
      <w:r w:rsidR="00C77FD6" w:rsidRPr="00C77FD6">
        <w:rPr>
          <w:b/>
          <w:bCs/>
          <w:sz w:val="28"/>
          <w:szCs w:val="28"/>
        </w:rPr>
        <w:t>Тайгинского городского округа по котельным № 2, 3, 4, 7, 8, 9,</w:t>
      </w:r>
      <w:r w:rsidR="00C77FD6">
        <w:rPr>
          <w:b/>
          <w:bCs/>
          <w:sz w:val="28"/>
          <w:szCs w:val="28"/>
        </w:rPr>
        <w:t xml:space="preserve"> </w:t>
      </w:r>
      <w:r w:rsidR="00C77FD6" w:rsidRPr="00C77FD6">
        <w:rPr>
          <w:b/>
          <w:bCs/>
          <w:sz w:val="28"/>
          <w:szCs w:val="28"/>
        </w:rPr>
        <w:t>на период 2024-2030 годы»</w:t>
      </w:r>
    </w:p>
    <w:p w14:paraId="2B79DE9A" w14:textId="7D5D8505" w:rsidR="00C77FD6" w:rsidRDefault="00C77FD6" w:rsidP="0004294B">
      <w:pPr>
        <w:ind w:right="-1" w:firstLine="851"/>
        <w:jc w:val="both"/>
        <w:rPr>
          <w:bCs/>
          <w:sz w:val="22"/>
          <w:szCs w:val="22"/>
        </w:rPr>
      </w:pPr>
    </w:p>
    <w:p w14:paraId="07C5112C" w14:textId="2E307E4E" w:rsidR="00C77FD6" w:rsidRDefault="00C77FD6" w:rsidP="0004294B">
      <w:pPr>
        <w:ind w:right="-1" w:firstLine="851"/>
        <w:jc w:val="both"/>
        <w:rPr>
          <w:bCs/>
          <w:sz w:val="22"/>
          <w:szCs w:val="22"/>
        </w:rPr>
      </w:pPr>
    </w:p>
    <w:p w14:paraId="35E7CD06" w14:textId="77777777" w:rsidR="00C77FD6" w:rsidRDefault="00C77FD6" w:rsidP="00C77FD6">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18B13EDE" w14:textId="77777777" w:rsidR="00C77FD6" w:rsidRDefault="00C77FD6" w:rsidP="00C77FD6">
      <w:pPr>
        <w:ind w:right="-1" w:firstLine="708"/>
        <w:jc w:val="both"/>
        <w:rPr>
          <w:b/>
          <w:bCs/>
          <w:sz w:val="28"/>
          <w:szCs w:val="28"/>
        </w:rPr>
      </w:pPr>
    </w:p>
    <w:p w14:paraId="33661714" w14:textId="27638D5F" w:rsidR="00C77FD6" w:rsidRPr="00795084" w:rsidRDefault="00C77FD6" w:rsidP="00C77FD6">
      <w:pPr>
        <w:ind w:right="-1" w:firstLine="708"/>
        <w:jc w:val="both"/>
        <w:rPr>
          <w:bCs/>
          <w:color w:val="000000"/>
          <w:kern w:val="32"/>
          <w:sz w:val="28"/>
          <w:szCs w:val="28"/>
        </w:rPr>
      </w:pPr>
      <w:r>
        <w:rPr>
          <w:color w:val="000000"/>
          <w:sz w:val="28"/>
          <w:szCs w:val="28"/>
          <w:shd w:val="clear" w:color="auto" w:fill="FFFFFF"/>
        </w:rPr>
        <w:t>Докладчик, согласно экспертному заключению (приложение № 11 к настоящему протоколу) предлагает у</w:t>
      </w:r>
      <w:r w:rsidRPr="00795084">
        <w:rPr>
          <w:bCs/>
          <w:color w:val="000000"/>
          <w:kern w:val="32"/>
          <w:sz w:val="28"/>
          <w:szCs w:val="28"/>
        </w:rPr>
        <w:t>становить ОАО «Северо-Кузбасская энергетическая компания»,</w:t>
      </w:r>
      <w:r>
        <w:rPr>
          <w:bCs/>
          <w:color w:val="000000"/>
          <w:kern w:val="32"/>
          <w:sz w:val="28"/>
          <w:szCs w:val="28"/>
        </w:rPr>
        <w:t xml:space="preserve"> </w:t>
      </w:r>
      <w:r w:rsidRPr="00795084">
        <w:rPr>
          <w:bCs/>
          <w:color w:val="000000"/>
          <w:kern w:val="32"/>
          <w:sz w:val="28"/>
          <w:szCs w:val="28"/>
        </w:rPr>
        <w:t xml:space="preserve">ИНН 4205153492, долгосрочные тарифы на горячую воду в открытой системе горячего водоснабжения (теплоснабжения), реализуемую на потребительском рынке Тайгинского городского округа по узлу теплоснабжения - котельные № 2, 3, 4, 7, 8, 9, на период </w:t>
      </w:r>
      <w:r w:rsidRPr="00655D2F">
        <w:rPr>
          <w:bCs/>
          <w:color w:val="000000"/>
          <w:kern w:val="32"/>
          <w:sz w:val="28"/>
          <w:szCs w:val="28"/>
        </w:rPr>
        <w:t>с 2</w:t>
      </w:r>
      <w:r>
        <w:rPr>
          <w:bCs/>
          <w:color w:val="000000"/>
          <w:kern w:val="32"/>
          <w:sz w:val="28"/>
          <w:szCs w:val="28"/>
        </w:rPr>
        <w:t>1</w:t>
      </w:r>
      <w:r w:rsidRPr="00655D2F">
        <w:rPr>
          <w:bCs/>
          <w:color w:val="000000"/>
          <w:kern w:val="32"/>
          <w:sz w:val="28"/>
          <w:szCs w:val="28"/>
        </w:rPr>
        <w:t>.12.2024</w:t>
      </w:r>
      <w:r>
        <w:rPr>
          <w:bCs/>
          <w:color w:val="000000"/>
          <w:kern w:val="32"/>
          <w:sz w:val="28"/>
          <w:szCs w:val="28"/>
        </w:rPr>
        <w:t xml:space="preserve"> по 31.12.2030</w:t>
      </w:r>
      <w:r w:rsidRPr="00795084">
        <w:rPr>
          <w:bCs/>
          <w:color w:val="000000"/>
          <w:kern w:val="32"/>
          <w:sz w:val="28"/>
          <w:szCs w:val="28"/>
        </w:rPr>
        <w:t xml:space="preserve">, согласно приложению </w:t>
      </w:r>
      <w:r>
        <w:rPr>
          <w:bCs/>
          <w:color w:val="000000"/>
          <w:kern w:val="32"/>
          <w:sz w:val="28"/>
          <w:szCs w:val="28"/>
        </w:rPr>
        <w:t xml:space="preserve">№ 16 </w:t>
      </w:r>
      <w:r w:rsidRPr="00795084">
        <w:rPr>
          <w:bCs/>
          <w:color w:val="000000"/>
          <w:kern w:val="32"/>
          <w:sz w:val="28"/>
          <w:szCs w:val="28"/>
        </w:rPr>
        <w:t xml:space="preserve">к настоящему </w:t>
      </w:r>
      <w:r>
        <w:rPr>
          <w:bCs/>
          <w:color w:val="000000"/>
          <w:kern w:val="32"/>
          <w:sz w:val="28"/>
          <w:szCs w:val="28"/>
        </w:rPr>
        <w:t>протоколу</w:t>
      </w:r>
      <w:r w:rsidRPr="00795084">
        <w:rPr>
          <w:bCs/>
          <w:color w:val="000000"/>
          <w:kern w:val="32"/>
          <w:sz w:val="28"/>
          <w:szCs w:val="28"/>
        </w:rPr>
        <w:t>.</w:t>
      </w:r>
    </w:p>
    <w:p w14:paraId="37167D90" w14:textId="77777777" w:rsidR="00C77FD6" w:rsidRDefault="00C77FD6" w:rsidP="00C77FD6">
      <w:pPr>
        <w:ind w:right="-1" w:firstLine="708"/>
        <w:jc w:val="both"/>
        <w:rPr>
          <w:sz w:val="28"/>
          <w:szCs w:val="28"/>
        </w:rPr>
      </w:pPr>
    </w:p>
    <w:p w14:paraId="74DBCD56" w14:textId="77777777" w:rsidR="00C77FD6" w:rsidRDefault="00C77FD6" w:rsidP="00C77FD6">
      <w:pPr>
        <w:tabs>
          <w:tab w:val="left" w:pos="567"/>
          <w:tab w:val="left" w:pos="851"/>
        </w:tabs>
        <w:ind w:right="-1" w:firstLine="851"/>
        <w:jc w:val="both"/>
        <w:rPr>
          <w:sz w:val="28"/>
          <w:szCs w:val="28"/>
        </w:rPr>
      </w:pPr>
      <w:r w:rsidRPr="003C7C77">
        <w:rPr>
          <w:bCs/>
          <w:sz w:val="28"/>
          <w:szCs w:val="28"/>
        </w:rPr>
        <w:lastRenderedPageBreak/>
        <w:t>Отмечено, что в материалах дела име</w:t>
      </w:r>
      <w:r>
        <w:rPr>
          <w:bCs/>
          <w:sz w:val="28"/>
          <w:szCs w:val="28"/>
        </w:rPr>
        <w:t>ю</w:t>
      </w:r>
      <w:r w:rsidRPr="003C7C77">
        <w:rPr>
          <w:bCs/>
          <w:sz w:val="28"/>
          <w:szCs w:val="28"/>
        </w:rPr>
        <w:t>тся письменн</w:t>
      </w:r>
      <w:r>
        <w:rPr>
          <w:bCs/>
          <w:sz w:val="28"/>
          <w:szCs w:val="28"/>
        </w:rPr>
        <w:t>ые возражения                           ОАО «СКЭК» от 20.12.2024 № 2024/648/3исх к материалам правления по вопросу «Корректировка величины НВВ и уровня тарифов на тепловую энергию, теплоноситель и горячую воду в открытой и закрытой системе горячего водоснабжения, реализуемых на потребительском рынке Тайгинского городского округа на 2025.</w:t>
      </w:r>
    </w:p>
    <w:p w14:paraId="2F614CC9" w14:textId="77777777" w:rsidR="00C77FD6" w:rsidRDefault="00C77FD6" w:rsidP="00C77FD6">
      <w:pPr>
        <w:tabs>
          <w:tab w:val="left" w:pos="567"/>
          <w:tab w:val="left" w:pos="851"/>
        </w:tabs>
        <w:ind w:right="-1" w:firstLine="851"/>
        <w:jc w:val="both"/>
        <w:rPr>
          <w:sz w:val="28"/>
          <w:szCs w:val="28"/>
        </w:rPr>
      </w:pPr>
    </w:p>
    <w:p w14:paraId="42CB8E44" w14:textId="77777777" w:rsidR="00C77FD6" w:rsidRDefault="00C77FD6" w:rsidP="00C77FD6">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161D98FA" w14:textId="77777777" w:rsidR="00C77FD6" w:rsidRDefault="00C77FD6" w:rsidP="00C77FD6">
      <w:pPr>
        <w:ind w:right="-1" w:firstLine="851"/>
        <w:jc w:val="both"/>
        <w:rPr>
          <w:bCs/>
          <w:kern w:val="32"/>
          <w:sz w:val="28"/>
          <w:szCs w:val="28"/>
        </w:rPr>
      </w:pPr>
    </w:p>
    <w:p w14:paraId="0882733C" w14:textId="77777777" w:rsidR="00C77FD6" w:rsidRDefault="00C77FD6" w:rsidP="00C77FD6">
      <w:pPr>
        <w:ind w:right="-1" w:firstLine="851"/>
        <w:jc w:val="both"/>
        <w:rPr>
          <w:b/>
          <w:sz w:val="28"/>
          <w:szCs w:val="28"/>
        </w:rPr>
      </w:pPr>
      <w:r>
        <w:rPr>
          <w:bCs/>
          <w:kern w:val="32"/>
          <w:sz w:val="28"/>
          <w:szCs w:val="28"/>
        </w:rPr>
        <w:t>Согласиться с предложением докладчика.</w:t>
      </w:r>
    </w:p>
    <w:p w14:paraId="0F8B720F" w14:textId="77777777" w:rsidR="00C77FD6" w:rsidRDefault="00C77FD6" w:rsidP="00C77FD6">
      <w:pPr>
        <w:ind w:right="-1" w:firstLine="851"/>
        <w:jc w:val="both"/>
        <w:rPr>
          <w:b/>
          <w:bCs/>
          <w:sz w:val="28"/>
          <w:szCs w:val="22"/>
        </w:rPr>
      </w:pPr>
    </w:p>
    <w:p w14:paraId="73A351D5" w14:textId="2E2C594B" w:rsidR="00C77FD6" w:rsidRDefault="00C77FD6" w:rsidP="00C77FD6">
      <w:pPr>
        <w:ind w:right="-1" w:firstLine="851"/>
        <w:jc w:val="both"/>
        <w:rPr>
          <w:b/>
          <w:bCs/>
          <w:sz w:val="28"/>
          <w:szCs w:val="22"/>
        </w:rPr>
      </w:pPr>
      <w:r>
        <w:rPr>
          <w:b/>
          <w:bCs/>
          <w:sz w:val="28"/>
          <w:szCs w:val="22"/>
        </w:rPr>
        <w:t>Проведено голосование: «за» - единогласно.</w:t>
      </w:r>
    </w:p>
    <w:p w14:paraId="766A536E" w14:textId="680FA436" w:rsidR="00256714" w:rsidRDefault="00256714" w:rsidP="00C77FD6">
      <w:pPr>
        <w:ind w:right="-1" w:firstLine="851"/>
        <w:jc w:val="both"/>
        <w:rPr>
          <w:b/>
          <w:bCs/>
          <w:sz w:val="28"/>
          <w:szCs w:val="22"/>
        </w:rPr>
      </w:pPr>
    </w:p>
    <w:p w14:paraId="3B1B9232" w14:textId="2BC45531" w:rsidR="00256714" w:rsidRDefault="00256714" w:rsidP="00C77FD6">
      <w:pPr>
        <w:ind w:right="-1" w:firstLine="851"/>
        <w:jc w:val="both"/>
        <w:rPr>
          <w:b/>
          <w:bCs/>
          <w:sz w:val="28"/>
          <w:szCs w:val="22"/>
        </w:rPr>
      </w:pPr>
    </w:p>
    <w:p w14:paraId="6FB8E1D6" w14:textId="0702CC63" w:rsidR="00256714" w:rsidRPr="00256714" w:rsidRDefault="00256714" w:rsidP="00256714">
      <w:pPr>
        <w:ind w:firstLine="708"/>
        <w:jc w:val="both"/>
        <w:rPr>
          <w:b/>
          <w:bCs/>
          <w:sz w:val="28"/>
          <w:szCs w:val="28"/>
        </w:rPr>
      </w:pPr>
      <w:r w:rsidRPr="00256714">
        <w:rPr>
          <w:b/>
          <w:bCs/>
          <w:sz w:val="28"/>
          <w:szCs w:val="28"/>
        </w:rPr>
        <w:t>Вопрос № 12 «О внесении изменений в постановление Региональной энергетической комиссии Кузбасса от 28.11.2022 № 855 «Об установлении долгосрочных параметров</w:t>
      </w:r>
      <w:r>
        <w:rPr>
          <w:b/>
          <w:bCs/>
          <w:sz w:val="28"/>
          <w:szCs w:val="28"/>
        </w:rPr>
        <w:t xml:space="preserve"> </w:t>
      </w:r>
      <w:r w:rsidRPr="00256714">
        <w:rPr>
          <w:b/>
          <w:bCs/>
          <w:sz w:val="28"/>
          <w:szCs w:val="28"/>
        </w:rPr>
        <w:t>регулирования и долгосрочных тарифов на услуги по передаче тепловой</w:t>
      </w:r>
      <w:r>
        <w:rPr>
          <w:b/>
          <w:bCs/>
          <w:sz w:val="28"/>
          <w:szCs w:val="28"/>
        </w:rPr>
        <w:t xml:space="preserve"> </w:t>
      </w:r>
      <w:r w:rsidRPr="00256714">
        <w:rPr>
          <w:b/>
          <w:bCs/>
          <w:sz w:val="28"/>
          <w:szCs w:val="28"/>
        </w:rPr>
        <w:t>энергии по сетям ООО «СЭР», реализуемые на потребительском рынке</w:t>
      </w:r>
      <w:r>
        <w:rPr>
          <w:b/>
          <w:bCs/>
          <w:sz w:val="28"/>
          <w:szCs w:val="28"/>
        </w:rPr>
        <w:t xml:space="preserve"> </w:t>
      </w:r>
      <w:r w:rsidRPr="00256714">
        <w:rPr>
          <w:b/>
          <w:bCs/>
          <w:sz w:val="28"/>
          <w:szCs w:val="28"/>
        </w:rPr>
        <w:t>Тайгинского городского округа, на 2023-2025 годы», в части 2025 года»</w:t>
      </w:r>
    </w:p>
    <w:p w14:paraId="22BCBE2A" w14:textId="77777777" w:rsidR="00256714" w:rsidRPr="00256714" w:rsidRDefault="00256714" w:rsidP="00256714">
      <w:pPr>
        <w:ind w:right="-1" w:firstLine="851"/>
        <w:jc w:val="both"/>
        <w:rPr>
          <w:b/>
          <w:bCs/>
          <w:sz w:val="28"/>
          <w:szCs w:val="28"/>
        </w:rPr>
      </w:pPr>
    </w:p>
    <w:p w14:paraId="3DD808A1" w14:textId="77777777" w:rsidR="00256714" w:rsidRDefault="00256714" w:rsidP="00256714">
      <w:pPr>
        <w:ind w:right="-1" w:firstLine="851"/>
        <w:jc w:val="both"/>
        <w:rPr>
          <w:bCs/>
          <w:sz w:val="22"/>
          <w:szCs w:val="22"/>
        </w:rPr>
      </w:pPr>
    </w:p>
    <w:p w14:paraId="23CFEB3F" w14:textId="77777777" w:rsidR="00256714" w:rsidRDefault="00256714" w:rsidP="00256714">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7A8092CB" w14:textId="77777777" w:rsidR="00256714" w:rsidRDefault="00256714" w:rsidP="00256714">
      <w:pPr>
        <w:ind w:right="-1" w:firstLine="708"/>
        <w:jc w:val="both"/>
        <w:rPr>
          <w:b/>
          <w:bCs/>
          <w:sz w:val="28"/>
          <w:szCs w:val="28"/>
        </w:rPr>
      </w:pPr>
    </w:p>
    <w:p w14:paraId="764595AF" w14:textId="2170B0F2" w:rsidR="00E37544" w:rsidRDefault="00E37544" w:rsidP="00E37544">
      <w:pPr>
        <w:tabs>
          <w:tab w:val="left" w:pos="0"/>
        </w:tabs>
        <w:jc w:val="both"/>
        <w:rPr>
          <w:bCs/>
          <w:color w:val="000000"/>
          <w:kern w:val="32"/>
          <w:sz w:val="28"/>
          <w:szCs w:val="28"/>
        </w:rPr>
      </w:pPr>
      <w:r w:rsidRPr="00E37544">
        <w:rPr>
          <w:color w:val="000000"/>
          <w:sz w:val="28"/>
          <w:szCs w:val="28"/>
          <w:shd w:val="clear" w:color="auto" w:fill="FFFFFF"/>
        </w:rPr>
        <w:tab/>
      </w:r>
      <w:r w:rsidR="00256714" w:rsidRPr="00E37544">
        <w:rPr>
          <w:color w:val="000000"/>
          <w:sz w:val="28"/>
          <w:szCs w:val="28"/>
          <w:shd w:val="clear" w:color="auto" w:fill="FFFFFF"/>
        </w:rPr>
        <w:t>Докладчик, согласно экспертному заключению (приложение № 1</w:t>
      </w:r>
      <w:r w:rsidRPr="00E37544">
        <w:rPr>
          <w:color w:val="000000"/>
          <w:sz w:val="28"/>
          <w:szCs w:val="28"/>
          <w:shd w:val="clear" w:color="auto" w:fill="FFFFFF"/>
        </w:rPr>
        <w:t>7</w:t>
      </w:r>
      <w:r w:rsidR="00256714" w:rsidRPr="00E37544">
        <w:rPr>
          <w:color w:val="000000"/>
          <w:sz w:val="28"/>
          <w:szCs w:val="28"/>
          <w:shd w:val="clear" w:color="auto" w:fill="FFFFFF"/>
        </w:rPr>
        <w:t xml:space="preserve"> к настоящему протоколу) предлагает </w:t>
      </w:r>
      <w:r>
        <w:rPr>
          <w:color w:val="000000"/>
          <w:sz w:val="28"/>
          <w:szCs w:val="28"/>
          <w:shd w:val="clear" w:color="auto" w:fill="FFFFFF"/>
        </w:rPr>
        <w:t>в</w:t>
      </w:r>
      <w:r w:rsidRPr="00E37544">
        <w:rPr>
          <w:bCs/>
          <w:color w:val="000000"/>
          <w:kern w:val="32"/>
          <w:sz w:val="28"/>
          <w:szCs w:val="28"/>
        </w:rPr>
        <w:t>нести в постановление Региональной энергетической комиссии Кузбасса от 28.11.2022 № 855 «Об установлении долгосрочных параметров регулирования и долгосрочных тарифов на услуги по передаче тепловой энергии по сетям ООО «СЭР», реализуемые на потребительском рынке Тайгинского</w:t>
      </w:r>
      <w:r w:rsidRPr="00CC4841">
        <w:rPr>
          <w:bCs/>
          <w:color w:val="000000"/>
          <w:kern w:val="32"/>
          <w:sz w:val="28"/>
          <w:szCs w:val="28"/>
        </w:rPr>
        <w:t xml:space="preserve"> городского округа, на 2023-2025 годы»</w:t>
      </w:r>
      <w:r>
        <w:rPr>
          <w:bCs/>
          <w:color w:val="000000"/>
          <w:kern w:val="32"/>
          <w:sz w:val="28"/>
          <w:szCs w:val="28"/>
        </w:rPr>
        <w:t xml:space="preserve"> </w:t>
      </w:r>
      <w:r w:rsidRPr="00E140F1">
        <w:rPr>
          <w:color w:val="000000"/>
          <w:sz w:val="28"/>
        </w:rPr>
        <w:t>(в редакции постановлени</w:t>
      </w:r>
      <w:r>
        <w:rPr>
          <w:color w:val="000000"/>
          <w:sz w:val="28"/>
        </w:rPr>
        <w:t>я Р</w:t>
      </w:r>
      <w:r w:rsidRPr="00E140F1">
        <w:rPr>
          <w:color w:val="000000"/>
          <w:sz w:val="28"/>
        </w:rPr>
        <w:t>егиональной энергетической комиссии</w:t>
      </w:r>
      <w:r>
        <w:rPr>
          <w:color w:val="000000"/>
          <w:sz w:val="28"/>
        </w:rPr>
        <w:t xml:space="preserve"> Кузбасса </w:t>
      </w:r>
      <w:r w:rsidRPr="00E140F1">
        <w:rPr>
          <w:color w:val="000000"/>
          <w:sz w:val="28"/>
        </w:rPr>
        <w:t xml:space="preserve">от </w:t>
      </w:r>
      <w:r>
        <w:rPr>
          <w:color w:val="000000"/>
          <w:sz w:val="28"/>
        </w:rPr>
        <w:t>14</w:t>
      </w:r>
      <w:r w:rsidRPr="00E140F1">
        <w:rPr>
          <w:color w:val="000000"/>
          <w:sz w:val="28"/>
        </w:rPr>
        <w:t>.1</w:t>
      </w:r>
      <w:r>
        <w:rPr>
          <w:color w:val="000000"/>
          <w:sz w:val="28"/>
        </w:rPr>
        <w:t>2</w:t>
      </w:r>
      <w:r w:rsidRPr="00E140F1">
        <w:rPr>
          <w:color w:val="000000"/>
          <w:sz w:val="28"/>
        </w:rPr>
        <w:t>.20</w:t>
      </w:r>
      <w:r>
        <w:rPr>
          <w:color w:val="000000"/>
          <w:sz w:val="28"/>
        </w:rPr>
        <w:t>23</w:t>
      </w:r>
      <w:r w:rsidRPr="00E140F1">
        <w:rPr>
          <w:color w:val="000000"/>
          <w:sz w:val="28"/>
        </w:rPr>
        <w:t xml:space="preserve"> № </w:t>
      </w:r>
      <w:r>
        <w:rPr>
          <w:color w:val="000000"/>
          <w:sz w:val="28"/>
        </w:rPr>
        <w:t>559)</w:t>
      </w:r>
      <w:r w:rsidRPr="00CC4841">
        <w:rPr>
          <w:bCs/>
          <w:color w:val="000000"/>
          <w:kern w:val="32"/>
          <w:sz w:val="28"/>
          <w:szCs w:val="28"/>
        </w:rPr>
        <w:t>,</w:t>
      </w:r>
      <w:r>
        <w:rPr>
          <w:b/>
          <w:bCs/>
          <w:color w:val="000000"/>
          <w:kern w:val="32"/>
          <w:sz w:val="28"/>
          <w:szCs w:val="28"/>
        </w:rPr>
        <w:t xml:space="preserve"> </w:t>
      </w:r>
      <w:r w:rsidRPr="00543172">
        <w:rPr>
          <w:bCs/>
          <w:color w:val="000000"/>
          <w:kern w:val="32"/>
          <w:sz w:val="28"/>
          <w:szCs w:val="28"/>
        </w:rPr>
        <w:t>следующ</w:t>
      </w:r>
      <w:r>
        <w:rPr>
          <w:bCs/>
          <w:color w:val="000000"/>
          <w:kern w:val="32"/>
          <w:sz w:val="28"/>
          <w:szCs w:val="28"/>
        </w:rPr>
        <w:t>и</w:t>
      </w:r>
      <w:r w:rsidRPr="00543172">
        <w:rPr>
          <w:bCs/>
          <w:color w:val="000000"/>
          <w:kern w:val="32"/>
          <w:sz w:val="28"/>
          <w:szCs w:val="28"/>
        </w:rPr>
        <w:t>е изменени</w:t>
      </w:r>
      <w:r>
        <w:rPr>
          <w:bCs/>
          <w:color w:val="000000"/>
          <w:kern w:val="32"/>
          <w:sz w:val="28"/>
          <w:szCs w:val="28"/>
        </w:rPr>
        <w:t>я</w:t>
      </w:r>
      <w:r w:rsidRPr="00543172">
        <w:rPr>
          <w:bCs/>
          <w:color w:val="000000"/>
          <w:kern w:val="32"/>
          <w:sz w:val="28"/>
          <w:szCs w:val="28"/>
        </w:rPr>
        <w:t>:</w:t>
      </w:r>
    </w:p>
    <w:p w14:paraId="668C3FE0" w14:textId="592B6A24" w:rsidR="00E37544" w:rsidRDefault="00E37544" w:rsidP="00E37544">
      <w:pPr>
        <w:tabs>
          <w:tab w:val="left" w:pos="0"/>
          <w:tab w:val="left" w:pos="1418"/>
        </w:tabs>
        <w:ind w:left="142" w:firstLine="567"/>
        <w:jc w:val="both"/>
        <w:rPr>
          <w:bCs/>
          <w:color w:val="000000"/>
          <w:kern w:val="32"/>
          <w:sz w:val="28"/>
          <w:szCs w:val="28"/>
        </w:rPr>
      </w:pPr>
      <w:r>
        <w:rPr>
          <w:bCs/>
          <w:color w:val="000000"/>
          <w:kern w:val="32"/>
          <w:sz w:val="28"/>
          <w:szCs w:val="28"/>
        </w:rPr>
        <w:t>Приложение № 2</w:t>
      </w:r>
      <w:r w:rsidRPr="00AC29DA">
        <w:rPr>
          <w:bCs/>
          <w:color w:val="000000"/>
          <w:kern w:val="32"/>
          <w:sz w:val="28"/>
          <w:szCs w:val="28"/>
        </w:rPr>
        <w:t xml:space="preserve"> </w:t>
      </w:r>
      <w:r>
        <w:rPr>
          <w:bCs/>
          <w:color w:val="000000"/>
          <w:kern w:val="32"/>
          <w:sz w:val="28"/>
          <w:szCs w:val="28"/>
        </w:rPr>
        <w:t>изложить в новой редакции, согласно приложению № 18</w:t>
      </w:r>
      <w:r>
        <w:rPr>
          <w:bCs/>
          <w:color w:val="000000"/>
          <w:kern w:val="32"/>
          <w:sz w:val="28"/>
          <w:szCs w:val="28"/>
        </w:rPr>
        <w:br/>
        <w:t>к настоящему протоколу.</w:t>
      </w:r>
    </w:p>
    <w:p w14:paraId="75C38F5E" w14:textId="77777777" w:rsidR="00256714" w:rsidRPr="00C8000F" w:rsidRDefault="00256714" w:rsidP="00256714">
      <w:pPr>
        <w:ind w:right="-1" w:firstLine="708"/>
        <w:jc w:val="both"/>
        <w:rPr>
          <w:sz w:val="28"/>
          <w:szCs w:val="28"/>
          <w:highlight w:val="yellow"/>
        </w:rPr>
      </w:pPr>
    </w:p>
    <w:p w14:paraId="6A5FFE2F" w14:textId="6F7625FE" w:rsidR="00256714" w:rsidRDefault="00256714" w:rsidP="007322A5">
      <w:pPr>
        <w:tabs>
          <w:tab w:val="left" w:pos="567"/>
          <w:tab w:val="left" w:pos="851"/>
        </w:tabs>
        <w:ind w:right="-1" w:firstLine="709"/>
        <w:jc w:val="both"/>
        <w:rPr>
          <w:sz w:val="28"/>
          <w:szCs w:val="28"/>
        </w:rPr>
      </w:pPr>
      <w:r w:rsidRPr="007322A5">
        <w:rPr>
          <w:bCs/>
          <w:sz w:val="28"/>
          <w:szCs w:val="28"/>
        </w:rPr>
        <w:t xml:space="preserve">Отмечено, что в материалах дела имеются </w:t>
      </w:r>
      <w:r w:rsidR="0019199A" w:rsidRPr="007322A5">
        <w:rPr>
          <w:bCs/>
          <w:sz w:val="28"/>
          <w:szCs w:val="28"/>
        </w:rPr>
        <w:t>письмо ООО «Сибэнергоресурс» от 19.12.2024 № 24/80 с уровне тарифов ознакомлены, согласны, выражена просьба рассмотреть тарифы без участия представителя общества.</w:t>
      </w:r>
    </w:p>
    <w:p w14:paraId="7FA746C8" w14:textId="77777777" w:rsidR="00256714" w:rsidRDefault="00256714" w:rsidP="00256714">
      <w:pPr>
        <w:tabs>
          <w:tab w:val="left" w:pos="567"/>
          <w:tab w:val="left" w:pos="851"/>
        </w:tabs>
        <w:ind w:right="-1" w:firstLine="851"/>
        <w:jc w:val="both"/>
        <w:rPr>
          <w:sz w:val="28"/>
          <w:szCs w:val="28"/>
        </w:rPr>
      </w:pPr>
    </w:p>
    <w:p w14:paraId="4F537492" w14:textId="77777777" w:rsidR="00256714" w:rsidRDefault="00256714" w:rsidP="00256714">
      <w:pPr>
        <w:ind w:right="-1" w:firstLine="851"/>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4FABE014" w14:textId="77777777" w:rsidR="00256714" w:rsidRDefault="00256714" w:rsidP="00256714">
      <w:pPr>
        <w:ind w:right="-1" w:firstLine="851"/>
        <w:jc w:val="both"/>
        <w:rPr>
          <w:bCs/>
          <w:kern w:val="32"/>
          <w:sz w:val="28"/>
          <w:szCs w:val="28"/>
        </w:rPr>
      </w:pPr>
    </w:p>
    <w:p w14:paraId="0FC02D58" w14:textId="77777777" w:rsidR="00256714" w:rsidRDefault="00256714" w:rsidP="00256714">
      <w:pPr>
        <w:ind w:right="-1" w:firstLine="851"/>
        <w:jc w:val="both"/>
        <w:rPr>
          <w:b/>
          <w:sz w:val="28"/>
          <w:szCs w:val="28"/>
        </w:rPr>
      </w:pPr>
      <w:r>
        <w:rPr>
          <w:bCs/>
          <w:kern w:val="32"/>
          <w:sz w:val="28"/>
          <w:szCs w:val="28"/>
        </w:rPr>
        <w:t>Согласиться с предложением докладчика.</w:t>
      </w:r>
    </w:p>
    <w:p w14:paraId="5A9846C9" w14:textId="77777777" w:rsidR="00256714" w:rsidRDefault="00256714" w:rsidP="00256714">
      <w:pPr>
        <w:ind w:right="-1" w:firstLine="851"/>
        <w:jc w:val="both"/>
        <w:rPr>
          <w:b/>
          <w:bCs/>
          <w:sz w:val="28"/>
          <w:szCs w:val="22"/>
        </w:rPr>
      </w:pPr>
    </w:p>
    <w:p w14:paraId="1EE0613E" w14:textId="77777777" w:rsidR="00256714" w:rsidRDefault="00256714" w:rsidP="00256714">
      <w:pPr>
        <w:ind w:right="-1" w:firstLine="851"/>
        <w:jc w:val="both"/>
        <w:rPr>
          <w:b/>
          <w:bCs/>
          <w:sz w:val="28"/>
          <w:szCs w:val="22"/>
        </w:rPr>
      </w:pPr>
      <w:r>
        <w:rPr>
          <w:b/>
          <w:bCs/>
          <w:sz w:val="28"/>
          <w:szCs w:val="22"/>
        </w:rPr>
        <w:t>Проведено голосование: «за» - единогласно.</w:t>
      </w:r>
    </w:p>
    <w:p w14:paraId="20FF414C" w14:textId="77777777" w:rsidR="00256714" w:rsidRDefault="00256714" w:rsidP="00256714">
      <w:pPr>
        <w:ind w:right="-1" w:firstLine="851"/>
        <w:jc w:val="both"/>
        <w:rPr>
          <w:b/>
          <w:bCs/>
          <w:sz w:val="28"/>
          <w:szCs w:val="22"/>
        </w:rPr>
      </w:pPr>
    </w:p>
    <w:p w14:paraId="26050827" w14:textId="376F3C2D" w:rsidR="00256714" w:rsidRDefault="00243C4C" w:rsidP="00C77FD6">
      <w:pPr>
        <w:ind w:right="-1" w:firstLine="851"/>
        <w:jc w:val="both"/>
        <w:rPr>
          <w:b/>
          <w:bCs/>
          <w:sz w:val="28"/>
          <w:szCs w:val="28"/>
        </w:rPr>
      </w:pPr>
      <w:r w:rsidRPr="00243C4C">
        <w:rPr>
          <w:b/>
          <w:bCs/>
          <w:sz w:val="28"/>
          <w:szCs w:val="28"/>
        </w:rPr>
        <w:lastRenderedPageBreak/>
        <w:t>Вопрос № 13 «О закрытии тарифного дела № РЭК/21-Енисей-2025</w:t>
      </w:r>
      <w:r w:rsidRPr="00243C4C">
        <w:rPr>
          <w:b/>
          <w:bCs/>
          <w:sz w:val="28"/>
          <w:szCs w:val="28"/>
        </w:rPr>
        <w:br/>
        <w:t>от 24.04.2024 «О корректировке НВВ и уровня тарифов на тепловую энергию, теплоноситель и горячую воду в открытой системе теплоснабжения (горячего водоснабжения) на 2025 год ООО «Енисей»</w:t>
      </w:r>
    </w:p>
    <w:p w14:paraId="416456A0" w14:textId="415C0E84" w:rsidR="00243C4C" w:rsidRDefault="00243C4C" w:rsidP="00C77FD6">
      <w:pPr>
        <w:ind w:right="-1" w:firstLine="851"/>
        <w:jc w:val="both"/>
        <w:rPr>
          <w:b/>
          <w:bCs/>
          <w:sz w:val="28"/>
          <w:szCs w:val="28"/>
        </w:rPr>
      </w:pPr>
    </w:p>
    <w:p w14:paraId="47E093FC" w14:textId="77777777" w:rsidR="00243C4C" w:rsidRDefault="00243C4C" w:rsidP="00243C4C">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0D99FD59" w14:textId="77777777" w:rsidR="00243C4C" w:rsidRDefault="00243C4C" w:rsidP="00243C4C">
      <w:pPr>
        <w:ind w:right="-1" w:firstLine="708"/>
        <w:jc w:val="both"/>
        <w:rPr>
          <w:b/>
          <w:bCs/>
          <w:sz w:val="28"/>
          <w:szCs w:val="28"/>
        </w:rPr>
      </w:pPr>
    </w:p>
    <w:p w14:paraId="213B11B7" w14:textId="77777777" w:rsidR="00A8663A" w:rsidRDefault="00243C4C" w:rsidP="00A8663A">
      <w:pPr>
        <w:ind w:right="-1" w:firstLine="709"/>
        <w:jc w:val="both"/>
        <w:rPr>
          <w:color w:val="000000"/>
          <w:sz w:val="28"/>
          <w:szCs w:val="28"/>
          <w:shd w:val="clear" w:color="auto" w:fill="FFFFFF"/>
        </w:rPr>
      </w:pPr>
      <w:r w:rsidRPr="00E37544">
        <w:rPr>
          <w:color w:val="000000"/>
          <w:sz w:val="28"/>
          <w:szCs w:val="28"/>
          <w:shd w:val="clear" w:color="auto" w:fill="FFFFFF"/>
        </w:rPr>
        <w:t>Докладчик,</w:t>
      </w:r>
      <w:r w:rsidR="00A8663A">
        <w:rPr>
          <w:color w:val="000000"/>
          <w:sz w:val="28"/>
          <w:szCs w:val="28"/>
          <w:shd w:val="clear" w:color="auto" w:fill="FFFFFF"/>
        </w:rPr>
        <w:t xml:space="preserve"> пояснила следующее.</w:t>
      </w:r>
    </w:p>
    <w:p w14:paraId="25E42D1E" w14:textId="72237078" w:rsidR="00A8663A" w:rsidRPr="00B94BD3" w:rsidRDefault="00A8663A" w:rsidP="00A8663A">
      <w:pPr>
        <w:ind w:right="-1" w:firstLine="709"/>
        <w:jc w:val="both"/>
        <w:rPr>
          <w:bCs/>
          <w:kern w:val="32"/>
          <w:sz w:val="28"/>
          <w:szCs w:val="28"/>
        </w:rPr>
      </w:pPr>
      <w:r>
        <w:rPr>
          <w:sz w:val="28"/>
          <w:szCs w:val="28"/>
        </w:rPr>
        <w:t xml:space="preserve">ООО «Енисей» </w:t>
      </w:r>
      <w:r w:rsidRPr="00364272">
        <w:rPr>
          <w:bCs/>
          <w:kern w:val="32"/>
          <w:sz w:val="28"/>
          <w:szCs w:val="28"/>
        </w:rPr>
        <w:t xml:space="preserve">обратилось в Региональную энергетическую комиссию Кузбасса с заявлением </w:t>
      </w:r>
      <w:r>
        <w:rPr>
          <w:bCs/>
          <w:kern w:val="32"/>
          <w:sz w:val="28"/>
          <w:szCs w:val="28"/>
        </w:rPr>
        <w:t xml:space="preserve">№ 72 от 23.04.2024 </w:t>
      </w:r>
      <w:r w:rsidRPr="00B94BD3">
        <w:rPr>
          <w:bCs/>
          <w:kern w:val="32"/>
          <w:sz w:val="28"/>
          <w:szCs w:val="28"/>
        </w:rPr>
        <w:t xml:space="preserve">(вх. № </w:t>
      </w:r>
      <w:r>
        <w:rPr>
          <w:bCs/>
          <w:kern w:val="32"/>
          <w:sz w:val="28"/>
          <w:szCs w:val="28"/>
        </w:rPr>
        <w:t>2811</w:t>
      </w:r>
      <w:r w:rsidRPr="00B94BD3">
        <w:rPr>
          <w:bCs/>
          <w:kern w:val="32"/>
          <w:sz w:val="28"/>
          <w:szCs w:val="28"/>
        </w:rPr>
        <w:t xml:space="preserve"> от 2</w:t>
      </w:r>
      <w:r>
        <w:rPr>
          <w:bCs/>
          <w:kern w:val="32"/>
          <w:sz w:val="28"/>
          <w:szCs w:val="28"/>
        </w:rPr>
        <w:t>3</w:t>
      </w:r>
      <w:r w:rsidRPr="00B94BD3">
        <w:rPr>
          <w:bCs/>
          <w:kern w:val="32"/>
          <w:sz w:val="28"/>
          <w:szCs w:val="28"/>
        </w:rPr>
        <w:t>.0</w:t>
      </w:r>
      <w:r>
        <w:rPr>
          <w:bCs/>
          <w:kern w:val="32"/>
          <w:sz w:val="28"/>
          <w:szCs w:val="28"/>
        </w:rPr>
        <w:t>4</w:t>
      </w:r>
      <w:r w:rsidRPr="00B94BD3">
        <w:rPr>
          <w:bCs/>
          <w:kern w:val="32"/>
          <w:sz w:val="28"/>
          <w:szCs w:val="28"/>
        </w:rPr>
        <w:t>.2024)</w:t>
      </w:r>
      <w:r>
        <w:rPr>
          <w:bCs/>
          <w:kern w:val="32"/>
          <w:sz w:val="28"/>
          <w:szCs w:val="28"/>
        </w:rPr>
        <w:t xml:space="preserve"> </w:t>
      </w:r>
      <w:r w:rsidRPr="00364272">
        <w:rPr>
          <w:bCs/>
          <w:kern w:val="32"/>
          <w:sz w:val="28"/>
          <w:szCs w:val="28"/>
        </w:rPr>
        <w:t xml:space="preserve">и представило пакет обосновывающих документов посредством отчётной формы </w:t>
      </w:r>
      <w:r w:rsidRPr="00364272">
        <w:rPr>
          <w:bCs/>
          <w:kern w:val="32"/>
          <w:sz w:val="28"/>
          <w:szCs w:val="28"/>
          <w:lang w:val="en-US"/>
        </w:rPr>
        <w:t>DOCS</w:t>
      </w:r>
      <w:r w:rsidRPr="00364272">
        <w:rPr>
          <w:bCs/>
          <w:kern w:val="32"/>
          <w:sz w:val="28"/>
          <w:szCs w:val="28"/>
        </w:rPr>
        <w:t>.</w:t>
      </w:r>
      <w:r w:rsidRPr="00364272">
        <w:rPr>
          <w:bCs/>
          <w:kern w:val="32"/>
          <w:sz w:val="28"/>
          <w:szCs w:val="28"/>
          <w:lang w:val="en-US"/>
        </w:rPr>
        <w:t>FORM</w:t>
      </w:r>
      <w:r w:rsidRPr="00364272">
        <w:rPr>
          <w:bCs/>
          <w:kern w:val="32"/>
          <w:sz w:val="28"/>
          <w:szCs w:val="28"/>
        </w:rPr>
        <w:t>.6.42</w:t>
      </w:r>
      <w:r>
        <w:rPr>
          <w:bCs/>
          <w:kern w:val="32"/>
          <w:sz w:val="28"/>
          <w:szCs w:val="28"/>
        </w:rPr>
        <w:t xml:space="preserve"> по</w:t>
      </w:r>
      <w:r w:rsidRPr="00B94BD3">
        <w:rPr>
          <w:sz w:val="28"/>
          <w:szCs w:val="28"/>
        </w:rPr>
        <w:t xml:space="preserve"> </w:t>
      </w:r>
      <w:r w:rsidRPr="00C53982">
        <w:rPr>
          <w:sz w:val="28"/>
          <w:szCs w:val="28"/>
        </w:rPr>
        <w:t xml:space="preserve">корректировке НВВ и уровня тарифов </w:t>
      </w:r>
      <w:r>
        <w:rPr>
          <w:sz w:val="28"/>
          <w:szCs w:val="28"/>
        </w:rPr>
        <w:t xml:space="preserve">на тепловую энергию, теплоноситель и горячую воду в открытой системе </w:t>
      </w:r>
      <w:r w:rsidRPr="005E5734">
        <w:rPr>
          <w:sz w:val="28"/>
          <w:szCs w:val="28"/>
        </w:rPr>
        <w:t xml:space="preserve">теплоснабжения </w:t>
      </w:r>
      <w:r>
        <w:rPr>
          <w:sz w:val="28"/>
          <w:szCs w:val="28"/>
        </w:rPr>
        <w:t>(горячего водоснабжения) на 2025 год.</w:t>
      </w:r>
    </w:p>
    <w:p w14:paraId="3DA3A2FA" w14:textId="77777777" w:rsidR="00A8663A" w:rsidRDefault="00A8663A" w:rsidP="00A8663A">
      <w:pPr>
        <w:ind w:right="-1" w:firstLine="709"/>
        <w:jc w:val="both"/>
        <w:rPr>
          <w:bCs/>
          <w:kern w:val="32"/>
          <w:sz w:val="28"/>
          <w:szCs w:val="28"/>
        </w:rPr>
      </w:pPr>
      <w:r w:rsidRPr="00364272">
        <w:rPr>
          <w:bCs/>
          <w:kern w:val="32"/>
          <w:sz w:val="28"/>
          <w:szCs w:val="28"/>
        </w:rPr>
        <w:t xml:space="preserve">На основании заявления </w:t>
      </w:r>
      <w:r>
        <w:rPr>
          <w:bCs/>
          <w:kern w:val="32"/>
          <w:sz w:val="28"/>
          <w:szCs w:val="28"/>
        </w:rPr>
        <w:t>ООО</w:t>
      </w:r>
      <w:r w:rsidRPr="00D109E6">
        <w:rPr>
          <w:sz w:val="28"/>
          <w:szCs w:val="28"/>
        </w:rPr>
        <w:t xml:space="preserve"> «</w:t>
      </w:r>
      <w:r>
        <w:rPr>
          <w:sz w:val="28"/>
          <w:szCs w:val="28"/>
        </w:rPr>
        <w:t>Енисей</w:t>
      </w:r>
      <w:r w:rsidRPr="00D109E6">
        <w:rPr>
          <w:sz w:val="28"/>
          <w:szCs w:val="28"/>
        </w:rPr>
        <w:t>»</w:t>
      </w:r>
      <w:r>
        <w:rPr>
          <w:sz w:val="28"/>
          <w:szCs w:val="28"/>
        </w:rPr>
        <w:t xml:space="preserve"> </w:t>
      </w:r>
      <w:r w:rsidRPr="00364272">
        <w:rPr>
          <w:bCs/>
          <w:kern w:val="32"/>
          <w:sz w:val="28"/>
          <w:szCs w:val="28"/>
        </w:rPr>
        <w:t>открыто дело</w:t>
      </w:r>
      <w:r>
        <w:rPr>
          <w:bCs/>
          <w:kern w:val="32"/>
          <w:sz w:val="28"/>
          <w:szCs w:val="28"/>
        </w:rPr>
        <w:t xml:space="preserve"> </w:t>
      </w:r>
      <w:r>
        <w:rPr>
          <w:bCs/>
          <w:kern w:val="32"/>
          <w:sz w:val="28"/>
          <w:szCs w:val="28"/>
        </w:rPr>
        <w:br/>
      </w:r>
      <w:r w:rsidRPr="00C53982">
        <w:rPr>
          <w:sz w:val="28"/>
          <w:szCs w:val="28"/>
        </w:rPr>
        <w:t xml:space="preserve">«О корректировке НВВ и уровня тарифов </w:t>
      </w:r>
      <w:r>
        <w:rPr>
          <w:sz w:val="28"/>
          <w:szCs w:val="28"/>
        </w:rPr>
        <w:t xml:space="preserve">на тепловую энергию, теплоноситель и горячую воду в открытой системе </w:t>
      </w:r>
      <w:r w:rsidRPr="005E5734">
        <w:rPr>
          <w:sz w:val="28"/>
          <w:szCs w:val="28"/>
        </w:rPr>
        <w:t xml:space="preserve">теплоснабжения </w:t>
      </w:r>
      <w:r>
        <w:rPr>
          <w:sz w:val="28"/>
          <w:szCs w:val="28"/>
        </w:rPr>
        <w:t xml:space="preserve">(горячего водоснабжения) на 2025 год ООО «Енисей» </w:t>
      </w:r>
      <w:r w:rsidRPr="00F52A62">
        <w:rPr>
          <w:sz w:val="28"/>
          <w:szCs w:val="28"/>
        </w:rPr>
        <w:t>№</w:t>
      </w:r>
      <w:r>
        <w:rPr>
          <w:sz w:val="28"/>
          <w:szCs w:val="28"/>
        </w:rPr>
        <w:t> </w:t>
      </w:r>
      <w:r w:rsidRPr="00F52A62">
        <w:rPr>
          <w:sz w:val="28"/>
          <w:szCs w:val="28"/>
        </w:rPr>
        <w:t>РЭК/21-Енисей-2025</w:t>
      </w:r>
      <w:r>
        <w:rPr>
          <w:sz w:val="28"/>
          <w:szCs w:val="28"/>
        </w:rPr>
        <w:t>о</w:t>
      </w:r>
      <w:r w:rsidRPr="00F52A62">
        <w:rPr>
          <w:sz w:val="28"/>
          <w:szCs w:val="28"/>
        </w:rPr>
        <w:t>т 2</w:t>
      </w:r>
      <w:r>
        <w:rPr>
          <w:sz w:val="28"/>
          <w:szCs w:val="28"/>
        </w:rPr>
        <w:t>4</w:t>
      </w:r>
      <w:r w:rsidRPr="00F52A62">
        <w:rPr>
          <w:sz w:val="28"/>
          <w:szCs w:val="28"/>
        </w:rPr>
        <w:t>.04.2024</w:t>
      </w:r>
      <w:r>
        <w:rPr>
          <w:sz w:val="28"/>
          <w:szCs w:val="28"/>
        </w:rPr>
        <w:t>.</w:t>
      </w:r>
      <w:r>
        <w:rPr>
          <w:bCs/>
          <w:kern w:val="32"/>
          <w:sz w:val="28"/>
          <w:szCs w:val="28"/>
        </w:rPr>
        <w:t xml:space="preserve">  </w:t>
      </w:r>
    </w:p>
    <w:p w14:paraId="49B02ACF" w14:textId="77777777" w:rsidR="00A8663A" w:rsidRDefault="00A8663A" w:rsidP="00A8663A">
      <w:pPr>
        <w:ind w:right="-1" w:firstLine="709"/>
        <w:jc w:val="both"/>
        <w:rPr>
          <w:sz w:val="28"/>
          <w:szCs w:val="28"/>
        </w:rPr>
      </w:pPr>
      <w:r>
        <w:rPr>
          <w:bCs/>
          <w:kern w:val="32"/>
          <w:sz w:val="28"/>
          <w:szCs w:val="28"/>
        </w:rPr>
        <w:t>14.08.2024 г. заключено Концессионное соглашение б</w:t>
      </w:r>
      <w:r w:rsidRPr="00F63544">
        <w:rPr>
          <w:bCs/>
          <w:kern w:val="32"/>
          <w:sz w:val="28"/>
          <w:szCs w:val="28"/>
        </w:rPr>
        <w:t>/</w:t>
      </w:r>
      <w:r>
        <w:rPr>
          <w:bCs/>
          <w:kern w:val="32"/>
          <w:sz w:val="28"/>
          <w:szCs w:val="28"/>
        </w:rPr>
        <w:t xml:space="preserve">н в отношении объектов теплоснабжения по производству тепловой энергии находящихся в муниципальной собственности муниципального образования Тисульский муниципальный округ между ООО </w:t>
      </w:r>
      <w:r w:rsidRPr="00D109E6">
        <w:rPr>
          <w:sz w:val="28"/>
          <w:szCs w:val="28"/>
        </w:rPr>
        <w:t>«</w:t>
      </w:r>
      <w:r>
        <w:rPr>
          <w:sz w:val="28"/>
          <w:szCs w:val="28"/>
        </w:rPr>
        <w:t>Енисей</w:t>
      </w:r>
      <w:r w:rsidRPr="00D109E6">
        <w:rPr>
          <w:sz w:val="28"/>
          <w:szCs w:val="28"/>
        </w:rPr>
        <w:t>»</w:t>
      </w:r>
      <w:r>
        <w:rPr>
          <w:sz w:val="28"/>
          <w:szCs w:val="28"/>
        </w:rPr>
        <w:t xml:space="preserve"> и МО Тисульский муниципальный округ.</w:t>
      </w:r>
    </w:p>
    <w:p w14:paraId="066726D0" w14:textId="056C017A" w:rsidR="00A8663A" w:rsidRPr="00A80D2D" w:rsidRDefault="00A8663A" w:rsidP="00A8663A">
      <w:pPr>
        <w:widowControl w:val="0"/>
        <w:shd w:val="clear" w:color="auto" w:fill="FFFFFF"/>
        <w:autoSpaceDE w:val="0"/>
        <w:autoSpaceDN w:val="0"/>
        <w:adjustRightInd w:val="0"/>
        <w:ind w:right="-1" w:firstLine="709"/>
        <w:jc w:val="both"/>
        <w:rPr>
          <w:bCs/>
          <w:kern w:val="32"/>
          <w:sz w:val="28"/>
          <w:szCs w:val="28"/>
        </w:rPr>
      </w:pPr>
      <w:r w:rsidRPr="00A80D2D">
        <w:rPr>
          <w:bCs/>
          <w:kern w:val="32"/>
          <w:sz w:val="28"/>
          <w:szCs w:val="28"/>
        </w:rPr>
        <w:t xml:space="preserve">17.12.2024 г. (исх. № 203) в РЭК Кузбасса </w:t>
      </w:r>
      <w:r w:rsidRPr="00364272">
        <w:rPr>
          <w:bCs/>
          <w:kern w:val="32"/>
          <w:sz w:val="28"/>
          <w:szCs w:val="28"/>
        </w:rPr>
        <w:t>поступил</w:t>
      </w:r>
      <w:r>
        <w:rPr>
          <w:bCs/>
          <w:kern w:val="32"/>
          <w:sz w:val="28"/>
          <w:szCs w:val="28"/>
        </w:rPr>
        <w:t>о заявлении (вх. № 8513 от 17.12.2024) об установлении долгосрочных тарифов на тепловую энергию и горячую воду в открытой системе теплоснабжения на 2024-2027 гг., на основании заявления ООО</w:t>
      </w:r>
      <w:r w:rsidRPr="00A80D2D">
        <w:rPr>
          <w:bCs/>
          <w:kern w:val="32"/>
          <w:sz w:val="28"/>
          <w:szCs w:val="28"/>
        </w:rPr>
        <w:t xml:space="preserve"> «Енисей» </w:t>
      </w:r>
      <w:r w:rsidRPr="00364272">
        <w:rPr>
          <w:bCs/>
          <w:kern w:val="32"/>
          <w:sz w:val="28"/>
          <w:szCs w:val="28"/>
        </w:rPr>
        <w:t>открыто дело</w:t>
      </w:r>
      <w:r>
        <w:rPr>
          <w:bCs/>
          <w:kern w:val="32"/>
          <w:sz w:val="28"/>
          <w:szCs w:val="28"/>
        </w:rPr>
        <w:t xml:space="preserve"> </w:t>
      </w:r>
      <w:r w:rsidRPr="00A80D2D">
        <w:rPr>
          <w:bCs/>
          <w:kern w:val="32"/>
          <w:sz w:val="28"/>
          <w:szCs w:val="28"/>
        </w:rPr>
        <w:t>«Об установлении долгосрочных параметров регулирования и долгосрочных тарифов на тепловую энергию</w:t>
      </w:r>
      <w:r>
        <w:rPr>
          <w:bCs/>
          <w:kern w:val="32"/>
          <w:sz w:val="28"/>
          <w:szCs w:val="28"/>
        </w:rPr>
        <w:t xml:space="preserve"> </w:t>
      </w:r>
      <w:r w:rsidRPr="00A80D2D">
        <w:rPr>
          <w:bCs/>
          <w:kern w:val="32"/>
          <w:sz w:val="28"/>
          <w:szCs w:val="28"/>
        </w:rPr>
        <w:t>и</w:t>
      </w:r>
      <w:r>
        <w:rPr>
          <w:bCs/>
          <w:kern w:val="32"/>
          <w:sz w:val="28"/>
          <w:szCs w:val="28"/>
        </w:rPr>
        <w:t xml:space="preserve"> </w:t>
      </w:r>
      <w:r w:rsidRPr="00A80D2D">
        <w:rPr>
          <w:bCs/>
          <w:kern w:val="32"/>
          <w:sz w:val="28"/>
          <w:szCs w:val="28"/>
        </w:rPr>
        <w:t>горячую</w:t>
      </w:r>
      <w:r>
        <w:rPr>
          <w:bCs/>
          <w:kern w:val="32"/>
          <w:sz w:val="28"/>
          <w:szCs w:val="28"/>
        </w:rPr>
        <w:t xml:space="preserve"> </w:t>
      </w:r>
      <w:r w:rsidRPr="00A80D2D">
        <w:rPr>
          <w:bCs/>
          <w:kern w:val="32"/>
          <w:sz w:val="28"/>
          <w:szCs w:val="28"/>
        </w:rPr>
        <w:t>воду</w:t>
      </w:r>
      <w:r>
        <w:rPr>
          <w:bCs/>
          <w:kern w:val="32"/>
          <w:sz w:val="28"/>
          <w:szCs w:val="28"/>
        </w:rPr>
        <w:t xml:space="preserve"> </w:t>
      </w:r>
      <w:r w:rsidRPr="00A80D2D">
        <w:rPr>
          <w:bCs/>
          <w:kern w:val="32"/>
          <w:sz w:val="28"/>
          <w:szCs w:val="28"/>
        </w:rPr>
        <w:t>в открытой системе теплоснабжения (горячего водоснабжения)</w:t>
      </w:r>
      <w:r>
        <w:rPr>
          <w:bCs/>
          <w:kern w:val="32"/>
          <w:sz w:val="28"/>
          <w:szCs w:val="28"/>
        </w:rPr>
        <w:t xml:space="preserve"> </w:t>
      </w:r>
      <w:r w:rsidRPr="00A80D2D">
        <w:rPr>
          <w:bCs/>
          <w:kern w:val="32"/>
          <w:sz w:val="28"/>
          <w:szCs w:val="28"/>
        </w:rPr>
        <w:t>ООО</w:t>
      </w:r>
      <w:r>
        <w:rPr>
          <w:bCs/>
          <w:kern w:val="32"/>
          <w:sz w:val="28"/>
          <w:szCs w:val="28"/>
        </w:rPr>
        <w:t xml:space="preserve"> </w:t>
      </w:r>
      <w:r w:rsidRPr="00A80D2D">
        <w:rPr>
          <w:bCs/>
          <w:kern w:val="32"/>
          <w:sz w:val="28"/>
          <w:szCs w:val="28"/>
        </w:rPr>
        <w:t>«Енисей»</w:t>
      </w:r>
      <w:r>
        <w:rPr>
          <w:bCs/>
          <w:kern w:val="32"/>
          <w:sz w:val="28"/>
          <w:szCs w:val="28"/>
        </w:rPr>
        <w:t xml:space="preserve"> </w:t>
      </w:r>
      <w:r w:rsidRPr="00A80D2D">
        <w:rPr>
          <w:bCs/>
          <w:kern w:val="32"/>
          <w:sz w:val="28"/>
          <w:szCs w:val="28"/>
        </w:rPr>
        <w:t>на потребительском рынке пгт. Белогорск на 2024-2027</w:t>
      </w:r>
      <w:r>
        <w:rPr>
          <w:bCs/>
          <w:kern w:val="32"/>
          <w:sz w:val="28"/>
          <w:szCs w:val="28"/>
        </w:rPr>
        <w:t xml:space="preserve"> </w:t>
      </w:r>
      <w:r w:rsidRPr="00A80D2D">
        <w:rPr>
          <w:bCs/>
          <w:kern w:val="32"/>
          <w:sz w:val="28"/>
          <w:szCs w:val="28"/>
        </w:rPr>
        <w:t>годы»</w:t>
      </w:r>
      <w:r>
        <w:rPr>
          <w:bCs/>
          <w:kern w:val="32"/>
          <w:sz w:val="28"/>
          <w:szCs w:val="28"/>
        </w:rPr>
        <w:t xml:space="preserve"> №</w:t>
      </w:r>
      <w:r w:rsidRPr="00A80D2D">
        <w:rPr>
          <w:bCs/>
          <w:kern w:val="32"/>
          <w:sz w:val="28"/>
          <w:szCs w:val="28"/>
        </w:rPr>
        <w:t xml:space="preserve"> РЭК/155-Енисей-2024 от 17.12.2024. </w:t>
      </w:r>
    </w:p>
    <w:p w14:paraId="3E48A459" w14:textId="77777777" w:rsidR="00A8663A" w:rsidRDefault="00A8663A" w:rsidP="00A8663A">
      <w:pPr>
        <w:ind w:right="-1" w:firstLine="709"/>
        <w:jc w:val="both"/>
        <w:rPr>
          <w:bCs/>
          <w:kern w:val="32"/>
          <w:sz w:val="28"/>
          <w:szCs w:val="28"/>
        </w:rPr>
      </w:pPr>
      <w:r w:rsidRPr="00364272">
        <w:rPr>
          <w:bCs/>
          <w:kern w:val="32"/>
          <w:sz w:val="28"/>
          <w:szCs w:val="28"/>
        </w:rPr>
        <w:t>Учитывая вышеизложенное</w:t>
      </w:r>
      <w:r>
        <w:rPr>
          <w:bCs/>
          <w:kern w:val="32"/>
          <w:sz w:val="28"/>
          <w:szCs w:val="28"/>
        </w:rPr>
        <w:t>,</w:t>
      </w:r>
      <w:r w:rsidRPr="00364272">
        <w:rPr>
          <w:bCs/>
          <w:kern w:val="32"/>
          <w:sz w:val="28"/>
          <w:szCs w:val="28"/>
        </w:rPr>
        <w:t xml:space="preserve"> экспертами РЭК Кузбасса предлагается закрыть тарифное дело </w:t>
      </w:r>
      <w:r w:rsidRPr="00F52A62">
        <w:rPr>
          <w:sz w:val="28"/>
          <w:szCs w:val="28"/>
        </w:rPr>
        <w:t>№ РЭК/21-Енисей-2025</w:t>
      </w:r>
      <w:r>
        <w:rPr>
          <w:sz w:val="28"/>
          <w:szCs w:val="28"/>
        </w:rPr>
        <w:t xml:space="preserve"> о</w:t>
      </w:r>
      <w:r w:rsidRPr="00F52A62">
        <w:rPr>
          <w:sz w:val="28"/>
          <w:szCs w:val="28"/>
        </w:rPr>
        <w:t>т 2</w:t>
      </w:r>
      <w:r>
        <w:rPr>
          <w:sz w:val="28"/>
          <w:szCs w:val="28"/>
        </w:rPr>
        <w:t>4</w:t>
      </w:r>
      <w:r w:rsidRPr="00F52A62">
        <w:rPr>
          <w:sz w:val="28"/>
          <w:szCs w:val="28"/>
        </w:rPr>
        <w:t>.04.2024</w:t>
      </w:r>
      <w:r>
        <w:rPr>
          <w:bCs/>
          <w:kern w:val="32"/>
          <w:sz w:val="28"/>
          <w:szCs w:val="28"/>
        </w:rPr>
        <w:t xml:space="preserve"> </w:t>
      </w:r>
      <w:r w:rsidRPr="00C53982">
        <w:rPr>
          <w:sz w:val="28"/>
          <w:szCs w:val="28"/>
        </w:rPr>
        <w:t xml:space="preserve">«О корректировке НВВ и уровня тарифов </w:t>
      </w:r>
      <w:r>
        <w:rPr>
          <w:sz w:val="28"/>
          <w:szCs w:val="28"/>
        </w:rPr>
        <w:t xml:space="preserve">на тепловую энергию, теплоноситель и горячую воду в открытой системе </w:t>
      </w:r>
      <w:r w:rsidRPr="005E5734">
        <w:rPr>
          <w:sz w:val="28"/>
          <w:szCs w:val="28"/>
        </w:rPr>
        <w:t xml:space="preserve">теплоснабжения </w:t>
      </w:r>
      <w:r>
        <w:rPr>
          <w:sz w:val="28"/>
          <w:szCs w:val="28"/>
        </w:rPr>
        <w:t>(горячего водоснабжения) на 2025 год          ООО «Енисей».</w:t>
      </w:r>
    </w:p>
    <w:p w14:paraId="03D5B94F" w14:textId="77777777" w:rsidR="00A8663A" w:rsidRDefault="00A8663A" w:rsidP="00A8663A">
      <w:pPr>
        <w:ind w:right="-1" w:firstLine="709"/>
        <w:jc w:val="both"/>
        <w:rPr>
          <w:bCs/>
          <w:kern w:val="32"/>
          <w:sz w:val="28"/>
          <w:szCs w:val="28"/>
        </w:rPr>
      </w:pPr>
    </w:p>
    <w:p w14:paraId="79CE0B0B" w14:textId="245F7DA3" w:rsidR="00243C4C" w:rsidRDefault="00243C4C" w:rsidP="00243C4C">
      <w:pPr>
        <w:ind w:right="-1" w:firstLine="851"/>
        <w:jc w:val="both"/>
        <w:rPr>
          <w:b/>
          <w:sz w:val="28"/>
          <w:szCs w:val="28"/>
        </w:rPr>
      </w:pPr>
      <w:r w:rsidRPr="004C29EF">
        <w:rPr>
          <w:b/>
          <w:sz w:val="28"/>
          <w:szCs w:val="28"/>
        </w:rPr>
        <w:t xml:space="preserve">ПРАВЛЕНИЕ РЭК КУЗБАССА </w:t>
      </w:r>
      <w:r w:rsidR="005B574B">
        <w:rPr>
          <w:b/>
          <w:sz w:val="28"/>
          <w:szCs w:val="28"/>
        </w:rPr>
        <w:t>РЕШИЛО</w:t>
      </w:r>
      <w:r w:rsidRPr="004C29EF">
        <w:rPr>
          <w:b/>
          <w:sz w:val="28"/>
          <w:szCs w:val="28"/>
        </w:rPr>
        <w:t>:</w:t>
      </w:r>
    </w:p>
    <w:p w14:paraId="708AA20C" w14:textId="77777777" w:rsidR="00243C4C" w:rsidRDefault="00243C4C" w:rsidP="00243C4C">
      <w:pPr>
        <w:ind w:right="-1" w:firstLine="851"/>
        <w:jc w:val="both"/>
        <w:rPr>
          <w:bCs/>
          <w:kern w:val="32"/>
          <w:sz w:val="28"/>
          <w:szCs w:val="28"/>
        </w:rPr>
      </w:pPr>
    </w:p>
    <w:p w14:paraId="37296975" w14:textId="361E5D93" w:rsidR="00243C4C" w:rsidRDefault="005B574B" w:rsidP="00243C4C">
      <w:pPr>
        <w:ind w:right="-1" w:firstLine="851"/>
        <w:jc w:val="both"/>
        <w:rPr>
          <w:sz w:val="28"/>
          <w:szCs w:val="28"/>
        </w:rPr>
      </w:pPr>
      <w:r>
        <w:rPr>
          <w:bCs/>
          <w:kern w:val="32"/>
          <w:sz w:val="28"/>
          <w:szCs w:val="28"/>
        </w:rPr>
        <w:t>З</w:t>
      </w:r>
      <w:r w:rsidRPr="00364272">
        <w:rPr>
          <w:bCs/>
          <w:kern w:val="32"/>
          <w:sz w:val="28"/>
          <w:szCs w:val="28"/>
        </w:rPr>
        <w:t xml:space="preserve">акрыть тарифное дело </w:t>
      </w:r>
      <w:r w:rsidRPr="00F52A62">
        <w:rPr>
          <w:sz w:val="28"/>
          <w:szCs w:val="28"/>
        </w:rPr>
        <w:t>№ РЭК/21-Енисей-2025</w:t>
      </w:r>
      <w:r>
        <w:rPr>
          <w:sz w:val="28"/>
          <w:szCs w:val="28"/>
        </w:rPr>
        <w:t xml:space="preserve"> о</w:t>
      </w:r>
      <w:r w:rsidRPr="00F52A62">
        <w:rPr>
          <w:sz w:val="28"/>
          <w:szCs w:val="28"/>
        </w:rPr>
        <w:t>т 2</w:t>
      </w:r>
      <w:r>
        <w:rPr>
          <w:sz w:val="28"/>
          <w:szCs w:val="28"/>
        </w:rPr>
        <w:t>4</w:t>
      </w:r>
      <w:r w:rsidRPr="00F52A62">
        <w:rPr>
          <w:sz w:val="28"/>
          <w:szCs w:val="28"/>
        </w:rPr>
        <w:t>.04.2024</w:t>
      </w:r>
      <w:r>
        <w:rPr>
          <w:bCs/>
          <w:kern w:val="32"/>
          <w:sz w:val="28"/>
          <w:szCs w:val="28"/>
        </w:rPr>
        <w:t xml:space="preserve"> </w:t>
      </w:r>
      <w:r w:rsidRPr="00C53982">
        <w:rPr>
          <w:sz w:val="28"/>
          <w:szCs w:val="28"/>
        </w:rPr>
        <w:t xml:space="preserve">«О корректировке НВВ и уровня тарифов </w:t>
      </w:r>
      <w:r>
        <w:rPr>
          <w:sz w:val="28"/>
          <w:szCs w:val="28"/>
        </w:rPr>
        <w:t xml:space="preserve">на тепловую энергию, теплоноситель и горячую воду в открытой системе </w:t>
      </w:r>
      <w:r w:rsidRPr="005E5734">
        <w:rPr>
          <w:sz w:val="28"/>
          <w:szCs w:val="28"/>
        </w:rPr>
        <w:t xml:space="preserve">теплоснабжения </w:t>
      </w:r>
      <w:r>
        <w:rPr>
          <w:sz w:val="28"/>
          <w:szCs w:val="28"/>
        </w:rPr>
        <w:t>(горячего водоснабжения) на 2025 год          ООО «Енисей».</w:t>
      </w:r>
    </w:p>
    <w:p w14:paraId="45F8B10F" w14:textId="77777777" w:rsidR="005B574B" w:rsidRDefault="005B574B" w:rsidP="00243C4C">
      <w:pPr>
        <w:ind w:right="-1" w:firstLine="851"/>
        <w:jc w:val="both"/>
        <w:rPr>
          <w:b/>
          <w:bCs/>
          <w:sz w:val="28"/>
          <w:szCs w:val="22"/>
        </w:rPr>
      </w:pPr>
    </w:p>
    <w:p w14:paraId="4ABF6ED7" w14:textId="77777777" w:rsidR="00243C4C" w:rsidRDefault="00243C4C" w:rsidP="00243C4C">
      <w:pPr>
        <w:ind w:right="-1" w:firstLine="851"/>
        <w:jc w:val="both"/>
        <w:rPr>
          <w:b/>
          <w:bCs/>
          <w:sz w:val="28"/>
          <w:szCs w:val="22"/>
        </w:rPr>
      </w:pPr>
      <w:r>
        <w:rPr>
          <w:b/>
          <w:bCs/>
          <w:sz w:val="28"/>
          <w:szCs w:val="22"/>
        </w:rPr>
        <w:t>Проведено голосование: «за» - единогласно.</w:t>
      </w:r>
    </w:p>
    <w:p w14:paraId="03A5C85B" w14:textId="77777777" w:rsidR="00243C4C" w:rsidRPr="00243C4C" w:rsidRDefault="00243C4C" w:rsidP="00C77FD6">
      <w:pPr>
        <w:ind w:right="-1" w:firstLine="851"/>
        <w:jc w:val="both"/>
        <w:rPr>
          <w:b/>
          <w:bCs/>
          <w:sz w:val="28"/>
          <w:szCs w:val="28"/>
        </w:rPr>
      </w:pPr>
    </w:p>
    <w:p w14:paraId="156A4E74" w14:textId="77777777" w:rsidR="00C77FD6" w:rsidRDefault="00C77FD6" w:rsidP="0004294B">
      <w:pPr>
        <w:ind w:right="-1" w:firstLine="851"/>
        <w:jc w:val="both"/>
        <w:rPr>
          <w:b/>
          <w:bCs/>
          <w:sz w:val="28"/>
          <w:szCs w:val="22"/>
        </w:rPr>
      </w:pPr>
    </w:p>
    <w:p w14:paraId="3BB59516" w14:textId="57C4D43C" w:rsidR="00425EC2" w:rsidRPr="00425EC2" w:rsidRDefault="00425EC2" w:rsidP="00425EC2">
      <w:pPr>
        <w:ind w:right="-1" w:firstLine="851"/>
        <w:jc w:val="both"/>
        <w:rPr>
          <w:b/>
          <w:bCs/>
          <w:sz w:val="28"/>
          <w:szCs w:val="28"/>
        </w:rPr>
      </w:pPr>
      <w:r w:rsidRPr="00425EC2">
        <w:rPr>
          <w:b/>
          <w:bCs/>
          <w:sz w:val="28"/>
          <w:szCs w:val="28"/>
        </w:rPr>
        <w:t>Вопрос № 14 «О закрытии тарифного дела № РЭК/151-МКПРесурсП-2024 от 01.08.2024</w:t>
      </w:r>
      <w:r>
        <w:rPr>
          <w:b/>
          <w:bCs/>
          <w:sz w:val="28"/>
          <w:szCs w:val="28"/>
        </w:rPr>
        <w:t xml:space="preserve"> </w:t>
      </w:r>
      <w:r w:rsidRPr="00425EC2">
        <w:rPr>
          <w:b/>
          <w:bCs/>
          <w:sz w:val="28"/>
          <w:szCs w:val="28"/>
        </w:rPr>
        <w:t>от 01.08.2024 «Об установлении тарифа на услуги по передаче тепловой энергии</w:t>
      </w:r>
      <w:r>
        <w:rPr>
          <w:b/>
          <w:bCs/>
          <w:sz w:val="28"/>
          <w:szCs w:val="28"/>
        </w:rPr>
        <w:t xml:space="preserve"> </w:t>
      </w:r>
      <w:r w:rsidRPr="00425EC2">
        <w:rPr>
          <w:b/>
          <w:bCs/>
          <w:sz w:val="28"/>
          <w:szCs w:val="28"/>
        </w:rPr>
        <w:t>на территории Мариинского муниципального округа на 2024 год</w:t>
      </w:r>
      <w:r>
        <w:rPr>
          <w:b/>
          <w:bCs/>
          <w:sz w:val="28"/>
          <w:szCs w:val="28"/>
        </w:rPr>
        <w:t xml:space="preserve"> </w:t>
      </w:r>
      <w:r w:rsidRPr="00425EC2">
        <w:rPr>
          <w:b/>
          <w:bCs/>
          <w:sz w:val="28"/>
          <w:szCs w:val="28"/>
        </w:rPr>
        <w:t>для МКП ММО «Ресурс» по узлу теплоснабжения ул. 40 лет Победы»»</w:t>
      </w:r>
    </w:p>
    <w:p w14:paraId="40252E1B" w14:textId="77777777" w:rsidR="00425EC2" w:rsidRDefault="00425EC2" w:rsidP="00425EC2">
      <w:pPr>
        <w:ind w:right="-1" w:firstLine="851"/>
        <w:jc w:val="both"/>
        <w:rPr>
          <w:b/>
          <w:bCs/>
          <w:sz w:val="28"/>
          <w:szCs w:val="28"/>
        </w:rPr>
      </w:pPr>
    </w:p>
    <w:p w14:paraId="6D6695BA" w14:textId="77777777" w:rsidR="00425EC2" w:rsidRDefault="00425EC2" w:rsidP="00425EC2">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138AEB32" w14:textId="77777777" w:rsidR="00425EC2" w:rsidRDefault="00425EC2" w:rsidP="00425EC2">
      <w:pPr>
        <w:ind w:right="-1" w:firstLine="708"/>
        <w:jc w:val="both"/>
        <w:rPr>
          <w:b/>
          <w:bCs/>
          <w:sz w:val="28"/>
          <w:szCs w:val="28"/>
        </w:rPr>
      </w:pPr>
    </w:p>
    <w:p w14:paraId="536DA2EC" w14:textId="60126D19" w:rsidR="00425EC2" w:rsidRDefault="00425EC2" w:rsidP="00425EC2">
      <w:pPr>
        <w:ind w:right="-1" w:firstLine="709"/>
        <w:jc w:val="both"/>
        <w:rPr>
          <w:color w:val="000000"/>
          <w:sz w:val="28"/>
          <w:szCs w:val="28"/>
          <w:shd w:val="clear" w:color="auto" w:fill="FFFFFF"/>
        </w:rPr>
      </w:pPr>
      <w:r w:rsidRPr="00E37544">
        <w:rPr>
          <w:color w:val="000000"/>
          <w:sz w:val="28"/>
          <w:szCs w:val="28"/>
          <w:shd w:val="clear" w:color="auto" w:fill="FFFFFF"/>
        </w:rPr>
        <w:t>Докладчик,</w:t>
      </w:r>
      <w:r>
        <w:rPr>
          <w:color w:val="000000"/>
          <w:sz w:val="28"/>
          <w:szCs w:val="28"/>
          <w:shd w:val="clear" w:color="auto" w:fill="FFFFFF"/>
        </w:rPr>
        <w:t xml:space="preserve"> пояснила следующее.</w:t>
      </w:r>
    </w:p>
    <w:p w14:paraId="3DF0446E" w14:textId="77777777" w:rsidR="001117CA" w:rsidRDefault="001117CA" w:rsidP="00425EC2">
      <w:pPr>
        <w:ind w:right="-1" w:firstLine="709"/>
        <w:jc w:val="both"/>
        <w:rPr>
          <w:color w:val="000000"/>
          <w:sz w:val="28"/>
          <w:szCs w:val="28"/>
          <w:shd w:val="clear" w:color="auto" w:fill="FFFFFF"/>
        </w:rPr>
      </w:pPr>
    </w:p>
    <w:p w14:paraId="0DAEDC29" w14:textId="77777777" w:rsidR="00030E32" w:rsidRPr="00B94BD3" w:rsidRDefault="00030E32" w:rsidP="00030E32">
      <w:pPr>
        <w:ind w:right="-1" w:firstLine="709"/>
        <w:jc w:val="both"/>
        <w:rPr>
          <w:bCs/>
          <w:kern w:val="32"/>
          <w:sz w:val="28"/>
          <w:szCs w:val="28"/>
        </w:rPr>
      </w:pPr>
      <w:r>
        <w:rPr>
          <w:sz w:val="28"/>
          <w:szCs w:val="28"/>
        </w:rPr>
        <w:t>МКП ММО</w:t>
      </w:r>
      <w:r w:rsidRPr="00D109E6">
        <w:rPr>
          <w:sz w:val="28"/>
          <w:szCs w:val="28"/>
        </w:rPr>
        <w:t xml:space="preserve"> «</w:t>
      </w:r>
      <w:r>
        <w:rPr>
          <w:sz w:val="28"/>
          <w:szCs w:val="28"/>
        </w:rPr>
        <w:t>Ресурс</w:t>
      </w:r>
      <w:r w:rsidRPr="00D109E6">
        <w:rPr>
          <w:sz w:val="28"/>
          <w:szCs w:val="28"/>
        </w:rPr>
        <w:t>»</w:t>
      </w:r>
      <w:r>
        <w:rPr>
          <w:sz w:val="28"/>
          <w:szCs w:val="28"/>
        </w:rPr>
        <w:t xml:space="preserve"> </w:t>
      </w:r>
      <w:r w:rsidRPr="00364272">
        <w:rPr>
          <w:bCs/>
          <w:kern w:val="32"/>
          <w:sz w:val="28"/>
          <w:szCs w:val="28"/>
        </w:rPr>
        <w:t xml:space="preserve">обратилось в Региональную энергетическую комиссию Кузбасса с заявлением </w:t>
      </w:r>
      <w:r>
        <w:rPr>
          <w:bCs/>
          <w:kern w:val="32"/>
          <w:sz w:val="28"/>
          <w:szCs w:val="28"/>
        </w:rPr>
        <w:t xml:space="preserve">№ 406 от 11.07.2024 </w:t>
      </w:r>
      <w:r w:rsidRPr="00B94BD3">
        <w:rPr>
          <w:bCs/>
          <w:kern w:val="32"/>
          <w:sz w:val="28"/>
          <w:szCs w:val="28"/>
        </w:rPr>
        <w:t>(вх. № 484</w:t>
      </w:r>
      <w:r>
        <w:rPr>
          <w:bCs/>
          <w:kern w:val="32"/>
          <w:sz w:val="28"/>
          <w:szCs w:val="28"/>
        </w:rPr>
        <w:t>4</w:t>
      </w:r>
      <w:r w:rsidRPr="00B94BD3">
        <w:rPr>
          <w:bCs/>
          <w:kern w:val="32"/>
          <w:sz w:val="28"/>
          <w:szCs w:val="28"/>
        </w:rPr>
        <w:t xml:space="preserve"> от 22.07.2024)</w:t>
      </w:r>
      <w:r>
        <w:rPr>
          <w:bCs/>
          <w:kern w:val="32"/>
          <w:sz w:val="28"/>
          <w:szCs w:val="28"/>
        </w:rPr>
        <w:t xml:space="preserve"> </w:t>
      </w:r>
      <w:r w:rsidRPr="00364272">
        <w:rPr>
          <w:bCs/>
          <w:kern w:val="32"/>
          <w:sz w:val="28"/>
          <w:szCs w:val="28"/>
        </w:rPr>
        <w:t xml:space="preserve">и представило пакет обосновывающих документов посредством отчётной формы </w:t>
      </w:r>
      <w:r w:rsidRPr="00364272">
        <w:rPr>
          <w:bCs/>
          <w:kern w:val="32"/>
          <w:sz w:val="28"/>
          <w:szCs w:val="28"/>
          <w:lang w:val="en-US"/>
        </w:rPr>
        <w:t>DOCS</w:t>
      </w:r>
      <w:r w:rsidRPr="00364272">
        <w:rPr>
          <w:bCs/>
          <w:kern w:val="32"/>
          <w:sz w:val="28"/>
          <w:szCs w:val="28"/>
        </w:rPr>
        <w:t>.</w:t>
      </w:r>
      <w:r w:rsidRPr="00364272">
        <w:rPr>
          <w:bCs/>
          <w:kern w:val="32"/>
          <w:sz w:val="28"/>
          <w:szCs w:val="28"/>
          <w:lang w:val="en-US"/>
        </w:rPr>
        <w:t>FORM</w:t>
      </w:r>
      <w:r w:rsidRPr="00364272">
        <w:rPr>
          <w:bCs/>
          <w:kern w:val="32"/>
          <w:sz w:val="28"/>
          <w:szCs w:val="28"/>
        </w:rPr>
        <w:t>.6.42</w:t>
      </w:r>
      <w:r>
        <w:rPr>
          <w:bCs/>
          <w:kern w:val="32"/>
          <w:sz w:val="28"/>
          <w:szCs w:val="28"/>
        </w:rPr>
        <w:t xml:space="preserve"> </w:t>
      </w:r>
      <w:r w:rsidRPr="00B94BD3">
        <w:rPr>
          <w:sz w:val="28"/>
          <w:szCs w:val="28"/>
        </w:rPr>
        <w:t xml:space="preserve">для установления тарифов на услуги по передаче тепловой энергии </w:t>
      </w:r>
      <w:r w:rsidRPr="00D109E6">
        <w:rPr>
          <w:sz w:val="28"/>
          <w:szCs w:val="28"/>
        </w:rPr>
        <w:t xml:space="preserve">на территории </w:t>
      </w:r>
      <w:r>
        <w:rPr>
          <w:sz w:val="28"/>
          <w:szCs w:val="28"/>
        </w:rPr>
        <w:t xml:space="preserve">Мариинского муниципального </w:t>
      </w:r>
      <w:r w:rsidRPr="00D109E6">
        <w:rPr>
          <w:sz w:val="28"/>
          <w:szCs w:val="28"/>
        </w:rPr>
        <w:t>округа</w:t>
      </w:r>
      <w:r>
        <w:rPr>
          <w:sz w:val="28"/>
          <w:szCs w:val="28"/>
        </w:rPr>
        <w:t xml:space="preserve"> на 2024 год.</w:t>
      </w:r>
    </w:p>
    <w:p w14:paraId="0840D130" w14:textId="77777777" w:rsidR="00030E32" w:rsidRDefault="00030E32" w:rsidP="00030E32">
      <w:pPr>
        <w:ind w:right="-1" w:firstLine="709"/>
        <w:jc w:val="both"/>
        <w:rPr>
          <w:bCs/>
          <w:kern w:val="32"/>
          <w:sz w:val="28"/>
          <w:szCs w:val="28"/>
        </w:rPr>
      </w:pPr>
      <w:r w:rsidRPr="00364272">
        <w:rPr>
          <w:bCs/>
          <w:kern w:val="32"/>
          <w:sz w:val="28"/>
          <w:szCs w:val="28"/>
        </w:rPr>
        <w:t xml:space="preserve">На основании заявления </w:t>
      </w:r>
      <w:r>
        <w:rPr>
          <w:sz w:val="28"/>
          <w:szCs w:val="28"/>
        </w:rPr>
        <w:t>МКП ММО</w:t>
      </w:r>
      <w:r w:rsidRPr="00D109E6">
        <w:rPr>
          <w:sz w:val="28"/>
          <w:szCs w:val="28"/>
        </w:rPr>
        <w:t xml:space="preserve"> «</w:t>
      </w:r>
      <w:r>
        <w:rPr>
          <w:sz w:val="28"/>
          <w:szCs w:val="28"/>
        </w:rPr>
        <w:t>Ресурс</w:t>
      </w:r>
      <w:r w:rsidRPr="00D109E6">
        <w:rPr>
          <w:sz w:val="28"/>
          <w:szCs w:val="28"/>
        </w:rPr>
        <w:t>»</w:t>
      </w:r>
      <w:r>
        <w:rPr>
          <w:sz w:val="28"/>
          <w:szCs w:val="28"/>
        </w:rPr>
        <w:t xml:space="preserve"> </w:t>
      </w:r>
      <w:r w:rsidRPr="00364272">
        <w:rPr>
          <w:bCs/>
          <w:kern w:val="32"/>
          <w:sz w:val="28"/>
          <w:szCs w:val="28"/>
        </w:rPr>
        <w:t>открыто дело</w:t>
      </w:r>
      <w:r>
        <w:rPr>
          <w:bCs/>
          <w:kern w:val="32"/>
          <w:sz w:val="28"/>
          <w:szCs w:val="28"/>
        </w:rPr>
        <w:t xml:space="preserve"> </w:t>
      </w:r>
      <w:r>
        <w:rPr>
          <w:bCs/>
          <w:kern w:val="32"/>
          <w:sz w:val="28"/>
          <w:szCs w:val="28"/>
        </w:rPr>
        <w:br/>
      </w:r>
      <w:r w:rsidRPr="00D109E6">
        <w:rPr>
          <w:sz w:val="28"/>
          <w:szCs w:val="28"/>
        </w:rPr>
        <w:t>«Об установлении тариф</w:t>
      </w:r>
      <w:r>
        <w:rPr>
          <w:sz w:val="28"/>
          <w:szCs w:val="28"/>
        </w:rPr>
        <w:t>а</w:t>
      </w:r>
      <w:r w:rsidRPr="00D109E6">
        <w:rPr>
          <w:sz w:val="28"/>
          <w:szCs w:val="28"/>
        </w:rPr>
        <w:t xml:space="preserve"> на</w:t>
      </w:r>
      <w:r>
        <w:rPr>
          <w:sz w:val="28"/>
          <w:szCs w:val="28"/>
        </w:rPr>
        <w:t xml:space="preserve"> услуги по передаче</w:t>
      </w:r>
      <w:r w:rsidRPr="00D109E6">
        <w:rPr>
          <w:sz w:val="28"/>
          <w:szCs w:val="28"/>
        </w:rPr>
        <w:t xml:space="preserve"> теплов</w:t>
      </w:r>
      <w:r>
        <w:rPr>
          <w:sz w:val="28"/>
          <w:szCs w:val="28"/>
        </w:rPr>
        <w:t>ой</w:t>
      </w:r>
      <w:r w:rsidRPr="00D109E6">
        <w:rPr>
          <w:sz w:val="28"/>
          <w:szCs w:val="28"/>
        </w:rPr>
        <w:t xml:space="preserve"> энерги</w:t>
      </w:r>
      <w:r>
        <w:rPr>
          <w:sz w:val="28"/>
          <w:szCs w:val="28"/>
        </w:rPr>
        <w:t xml:space="preserve">и </w:t>
      </w:r>
      <w:r w:rsidRPr="004E7C8E">
        <w:rPr>
          <w:sz w:val="28"/>
          <w:szCs w:val="28"/>
        </w:rPr>
        <w:t xml:space="preserve">на территории </w:t>
      </w:r>
      <w:r>
        <w:rPr>
          <w:sz w:val="28"/>
          <w:szCs w:val="28"/>
        </w:rPr>
        <w:t xml:space="preserve">Мариинского муниципального </w:t>
      </w:r>
      <w:r w:rsidRPr="004E7C8E">
        <w:rPr>
          <w:sz w:val="28"/>
          <w:szCs w:val="28"/>
        </w:rPr>
        <w:t>округа</w:t>
      </w:r>
      <w:r>
        <w:rPr>
          <w:sz w:val="28"/>
          <w:szCs w:val="28"/>
        </w:rPr>
        <w:t xml:space="preserve"> </w:t>
      </w:r>
      <w:r w:rsidRPr="00D109E6">
        <w:rPr>
          <w:sz w:val="28"/>
          <w:szCs w:val="28"/>
        </w:rPr>
        <w:t xml:space="preserve">на 2024 год </w:t>
      </w:r>
      <w:r>
        <w:rPr>
          <w:sz w:val="28"/>
          <w:szCs w:val="28"/>
        </w:rPr>
        <w:br/>
        <w:t>для МКП ММО</w:t>
      </w:r>
      <w:r w:rsidRPr="00D109E6">
        <w:rPr>
          <w:sz w:val="28"/>
          <w:szCs w:val="28"/>
        </w:rPr>
        <w:t xml:space="preserve"> «</w:t>
      </w:r>
      <w:r>
        <w:rPr>
          <w:sz w:val="28"/>
          <w:szCs w:val="28"/>
        </w:rPr>
        <w:t>Ресурс</w:t>
      </w:r>
      <w:r w:rsidRPr="00D109E6">
        <w:rPr>
          <w:sz w:val="28"/>
          <w:szCs w:val="28"/>
        </w:rPr>
        <w:t>»</w:t>
      </w:r>
      <w:r>
        <w:rPr>
          <w:sz w:val="28"/>
          <w:szCs w:val="28"/>
        </w:rPr>
        <w:t xml:space="preserve"> по узлу теплоснабжения</w:t>
      </w:r>
      <w:r w:rsidRPr="00505D6C">
        <w:rPr>
          <w:sz w:val="28"/>
          <w:szCs w:val="28"/>
        </w:rPr>
        <w:t xml:space="preserve"> ул. 40 лет Победы</w:t>
      </w:r>
      <w:r>
        <w:rPr>
          <w:sz w:val="28"/>
          <w:szCs w:val="28"/>
        </w:rPr>
        <w:t xml:space="preserve">» </w:t>
      </w:r>
      <w:r>
        <w:rPr>
          <w:sz w:val="28"/>
          <w:szCs w:val="28"/>
        </w:rPr>
        <w:br/>
      </w:r>
      <w:r w:rsidRPr="00DA219D">
        <w:rPr>
          <w:sz w:val="28"/>
          <w:szCs w:val="28"/>
        </w:rPr>
        <w:t>№ РЭК/15</w:t>
      </w:r>
      <w:r>
        <w:rPr>
          <w:sz w:val="28"/>
          <w:szCs w:val="28"/>
        </w:rPr>
        <w:t>1</w:t>
      </w:r>
      <w:r w:rsidRPr="00DA219D">
        <w:rPr>
          <w:sz w:val="28"/>
          <w:szCs w:val="28"/>
        </w:rPr>
        <w:t>-МКПРесурс</w:t>
      </w:r>
      <w:r>
        <w:rPr>
          <w:sz w:val="28"/>
          <w:szCs w:val="28"/>
        </w:rPr>
        <w:t>П</w:t>
      </w:r>
      <w:r w:rsidRPr="00DA219D">
        <w:rPr>
          <w:sz w:val="28"/>
          <w:szCs w:val="28"/>
        </w:rPr>
        <w:t>-2024 от 01.08.2024</w:t>
      </w:r>
      <w:r>
        <w:rPr>
          <w:sz w:val="28"/>
          <w:szCs w:val="28"/>
        </w:rPr>
        <w:t>.</w:t>
      </w:r>
    </w:p>
    <w:p w14:paraId="39A5CC12" w14:textId="7E3A1BFF" w:rsidR="00030E32" w:rsidRPr="00030E32" w:rsidRDefault="00030E32" w:rsidP="00030E32">
      <w:pPr>
        <w:ind w:right="-1" w:firstLine="709"/>
        <w:jc w:val="both"/>
        <w:rPr>
          <w:bCs/>
          <w:kern w:val="32"/>
          <w:sz w:val="28"/>
          <w:szCs w:val="28"/>
        </w:rPr>
      </w:pPr>
      <w:r w:rsidRPr="00030E32">
        <w:rPr>
          <w:bCs/>
          <w:kern w:val="32"/>
          <w:sz w:val="28"/>
          <w:szCs w:val="28"/>
        </w:rPr>
        <w:t>В связи с изменением ООО «Теплосети» 04.09.2024 в РЭК Кузбасса поступило письмо (вх. № 5958 от 04.09.2024)</w:t>
      </w:r>
      <w:r>
        <w:rPr>
          <w:bCs/>
          <w:kern w:val="32"/>
          <w:sz w:val="28"/>
          <w:szCs w:val="28"/>
        </w:rPr>
        <w:t xml:space="preserve"> </w:t>
      </w:r>
      <w:r w:rsidRPr="00030E32">
        <w:rPr>
          <w:bCs/>
          <w:kern w:val="32"/>
          <w:sz w:val="28"/>
          <w:szCs w:val="28"/>
        </w:rPr>
        <w:t>с просьбой отозвать заявление об установлении тарифа на услуги по передаче тепловой энергии на 2024 год МКП ММО «Ресурс» по узлу теплоснабжения</w:t>
      </w:r>
      <w:r>
        <w:rPr>
          <w:bCs/>
          <w:kern w:val="32"/>
          <w:sz w:val="28"/>
          <w:szCs w:val="28"/>
        </w:rPr>
        <w:t xml:space="preserve"> </w:t>
      </w:r>
      <w:r w:rsidRPr="00030E32">
        <w:rPr>
          <w:bCs/>
          <w:kern w:val="32"/>
          <w:sz w:val="28"/>
          <w:szCs w:val="28"/>
        </w:rPr>
        <w:t>пер. Южный на территории Мариинского муниципального округа.</w:t>
      </w:r>
    </w:p>
    <w:p w14:paraId="289299C5" w14:textId="148E9920" w:rsidR="00030E32" w:rsidRDefault="00030E32" w:rsidP="00030E32">
      <w:pPr>
        <w:ind w:right="-1" w:firstLine="709"/>
        <w:jc w:val="both"/>
        <w:rPr>
          <w:bCs/>
          <w:kern w:val="32"/>
          <w:sz w:val="28"/>
          <w:szCs w:val="28"/>
        </w:rPr>
      </w:pPr>
      <w:r w:rsidRPr="00030E32">
        <w:rPr>
          <w:bCs/>
          <w:kern w:val="32"/>
          <w:sz w:val="28"/>
          <w:szCs w:val="28"/>
        </w:rPr>
        <w:t>Учитывая вышеизложенное, экспертами РЭК Кузбасса предлагается закрыть тарифное дело № РЭК/151-МКПРесурсП-2024</w:t>
      </w:r>
      <w:r w:rsidRPr="00120D36">
        <w:rPr>
          <w:bCs/>
          <w:kern w:val="32"/>
          <w:sz w:val="28"/>
          <w:szCs w:val="28"/>
        </w:rPr>
        <w:t xml:space="preserve"> от 01.08.2024</w:t>
      </w:r>
      <w:r>
        <w:rPr>
          <w:bCs/>
          <w:kern w:val="32"/>
          <w:sz w:val="28"/>
          <w:szCs w:val="28"/>
        </w:rPr>
        <w:t xml:space="preserve"> </w:t>
      </w:r>
      <w:r>
        <w:rPr>
          <w:bCs/>
          <w:kern w:val="32"/>
          <w:sz w:val="28"/>
          <w:szCs w:val="28"/>
        </w:rPr>
        <w:br/>
      </w:r>
      <w:r w:rsidRPr="00120D36">
        <w:rPr>
          <w:bCs/>
          <w:kern w:val="32"/>
          <w:sz w:val="28"/>
          <w:szCs w:val="28"/>
        </w:rPr>
        <w:t xml:space="preserve">«Об установлении тарифа на услуги по передаче тепловой энергии на территории Мариинского муниципального округа на 2024 год для МКП ММО «Ресурс» по узлу теплоснабжения </w:t>
      </w:r>
      <w:r>
        <w:rPr>
          <w:bCs/>
          <w:kern w:val="32"/>
          <w:sz w:val="28"/>
          <w:szCs w:val="28"/>
        </w:rPr>
        <w:t>ул</w:t>
      </w:r>
      <w:r w:rsidRPr="00120D36">
        <w:rPr>
          <w:bCs/>
          <w:kern w:val="32"/>
          <w:sz w:val="28"/>
          <w:szCs w:val="28"/>
        </w:rPr>
        <w:t xml:space="preserve">. </w:t>
      </w:r>
      <w:r w:rsidRPr="006E5B01">
        <w:rPr>
          <w:bCs/>
          <w:kern w:val="32"/>
          <w:sz w:val="28"/>
          <w:szCs w:val="28"/>
        </w:rPr>
        <w:t>40 лет Победы</w:t>
      </w:r>
      <w:r w:rsidRPr="00120D36">
        <w:rPr>
          <w:bCs/>
          <w:kern w:val="32"/>
          <w:sz w:val="28"/>
          <w:szCs w:val="28"/>
        </w:rPr>
        <w:t>»</w:t>
      </w:r>
      <w:r>
        <w:rPr>
          <w:bCs/>
          <w:kern w:val="32"/>
          <w:sz w:val="28"/>
          <w:szCs w:val="28"/>
        </w:rPr>
        <w:t>.</w:t>
      </w:r>
    </w:p>
    <w:p w14:paraId="1B21DC22" w14:textId="531E6D89" w:rsidR="00030E32" w:rsidRPr="00234B41" w:rsidRDefault="00030E32" w:rsidP="00030E32">
      <w:pPr>
        <w:ind w:right="-1" w:firstLine="709"/>
        <w:jc w:val="both"/>
        <w:rPr>
          <w:bCs/>
          <w:kern w:val="32"/>
          <w:sz w:val="28"/>
          <w:szCs w:val="28"/>
        </w:rPr>
      </w:pPr>
      <w:r w:rsidRPr="00234B41">
        <w:rPr>
          <w:bCs/>
          <w:kern w:val="32"/>
          <w:sz w:val="28"/>
          <w:szCs w:val="28"/>
        </w:rPr>
        <w:t>ООО «Теплосети» (далее предприятие) ИНН 4246024979, обратилось в Региональную энергетическую комиссию Кузбасса для корректировки тарифов на тепловую энергию на 2025 год (исх. от 16.04.2024 № 44 (вх.  от 18.04.2024 № 2661)). Региональной энергетической комиссией Кузбасса открыто дело № РЭК/11-ТСМ-2025 от 18.04.2024 на корректировку тарифов на 2025 год методом индексации установленных тарифов. Предприятием представлены документы по корректировке тарифов на 2025 годы в электронном виде через систему ЕИАС в формате шаблона DOCS.FORM.6.42.</w:t>
      </w:r>
    </w:p>
    <w:p w14:paraId="7D06B55A" w14:textId="77777777" w:rsidR="00030E32" w:rsidRPr="00234B41" w:rsidRDefault="00030E32" w:rsidP="00030E32">
      <w:pPr>
        <w:ind w:right="-1" w:firstLine="709"/>
        <w:jc w:val="both"/>
        <w:rPr>
          <w:bCs/>
          <w:kern w:val="32"/>
          <w:sz w:val="28"/>
          <w:szCs w:val="28"/>
        </w:rPr>
      </w:pPr>
      <w:r w:rsidRPr="00234B41">
        <w:rPr>
          <w:bCs/>
          <w:kern w:val="32"/>
          <w:sz w:val="28"/>
          <w:szCs w:val="28"/>
        </w:rPr>
        <w:t xml:space="preserve">Впервые тарифы были на 2023 год установлены 10 октября 2023 года постановлениями РЭК Кузбасса № 156 – 158 от 10.10.2023 (ТЭ, ТН, ГВС открытая система) в рамках тарифного дела № РЭК/146-ТСМ-2023 от 04.09.2023 на 2023 год, методом экономически обоснованных расходов (ЭОР). </w:t>
      </w:r>
    </w:p>
    <w:p w14:paraId="056835F6" w14:textId="77777777" w:rsidR="00030E32" w:rsidRPr="00234B41" w:rsidRDefault="00030E32" w:rsidP="00030E32">
      <w:pPr>
        <w:ind w:right="-1" w:firstLine="709"/>
        <w:jc w:val="both"/>
        <w:rPr>
          <w:bCs/>
          <w:kern w:val="32"/>
          <w:sz w:val="28"/>
          <w:szCs w:val="28"/>
        </w:rPr>
      </w:pPr>
      <w:r w:rsidRPr="00234B41">
        <w:rPr>
          <w:bCs/>
          <w:kern w:val="32"/>
          <w:sz w:val="28"/>
          <w:szCs w:val="28"/>
        </w:rPr>
        <w:t xml:space="preserve">Тарифы на тепловую энергию, ТН, ГВС на первый долгосрочный период регулирования 2024-2026 годы для ООО «Теплосети» (теплосетевой комплекс котельные № 8, № 34, котельная по адресу ул.40 лет Победы 1В, тепловая сеть </w:t>
      </w:r>
      <w:r w:rsidRPr="00234B41">
        <w:rPr>
          <w:bCs/>
          <w:kern w:val="32"/>
          <w:sz w:val="28"/>
          <w:szCs w:val="28"/>
        </w:rPr>
        <w:lastRenderedPageBreak/>
        <w:t>от котельной по ул.40 лет Победы 1в) установлены 19 декабря 2023 года постановлениями РЭК Кузбасса № 663-665 (ТЭ, ТН, ГВС открытая система) в рамках тарифного дела № РЭК/132-ТСМ-2024 от 25.10.2023 на 2024-2026 год, методом индексации установленных тарифов.</w:t>
      </w:r>
    </w:p>
    <w:p w14:paraId="09EAC003" w14:textId="77777777" w:rsidR="00030E32" w:rsidRPr="00234B41" w:rsidRDefault="00030E32" w:rsidP="00030E32">
      <w:pPr>
        <w:ind w:right="-1" w:firstLine="709"/>
        <w:jc w:val="both"/>
        <w:rPr>
          <w:bCs/>
          <w:kern w:val="32"/>
          <w:sz w:val="28"/>
          <w:szCs w:val="28"/>
        </w:rPr>
      </w:pPr>
      <w:r w:rsidRPr="00234B41">
        <w:rPr>
          <w:bCs/>
          <w:kern w:val="32"/>
          <w:sz w:val="28"/>
          <w:szCs w:val="28"/>
        </w:rPr>
        <w:t>В сентябре 2024 года ООО «Теплосети» обратилось в Региональную энергетическую комиссию Кузбасса для установления тарифов на тепловую энергию, поставляемую с коллекторов, теплоснабжающим, теплосетевым организациям (исх. от 25.09.2024 № 153 (вх. от 25.09.2024 № 6443)). Региональной энергетической комиссией Кузбасса открыто дело № РЭК/153-ТСМкп-2024 от 27.09.2024. Данное обстоятельство связано с актуализацией схемы теплоснабжения ММО на 2025 год, в том числе изменения зон действия единых теплоснабжающих организаций (ЕТО) ММО. Согласно данных изменений в схему теплоснабжения, тепловая энергия с коллекторов котельной по ул.40 лет Победы 1в, через сеть МКП ММР «Ресурс» транспортируется потребителя последнего, которое является ЕТО. На 2024 год данная тепловая сеть от котельной по ул.40 лет Победы 1в обслуживалась ООО «Теплосети», которое являлось ЕТО при регулировании на 2024 год.</w:t>
      </w:r>
    </w:p>
    <w:p w14:paraId="0DD4FBEC" w14:textId="77777777" w:rsidR="00030E32" w:rsidRDefault="00030E32" w:rsidP="00030E32">
      <w:pPr>
        <w:ind w:right="-1" w:firstLine="709"/>
        <w:jc w:val="both"/>
        <w:rPr>
          <w:bCs/>
          <w:kern w:val="32"/>
          <w:sz w:val="28"/>
          <w:szCs w:val="28"/>
        </w:rPr>
      </w:pPr>
      <w:r w:rsidRPr="00234B41">
        <w:rPr>
          <w:bCs/>
          <w:kern w:val="32"/>
          <w:sz w:val="28"/>
          <w:szCs w:val="28"/>
        </w:rPr>
        <w:t xml:space="preserve"> Тарифы ООО «Теплосети» подлежат регулированию в соответствии с пп.1) ч. 2.2 статьи 8 и п. 4) ч. 1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ED1557D" w14:textId="77777777" w:rsidR="00030E32" w:rsidRPr="0026506A" w:rsidRDefault="00030E32" w:rsidP="00030E32">
      <w:pPr>
        <w:ind w:right="-284" w:firstLine="709"/>
        <w:jc w:val="both"/>
        <w:rPr>
          <w:bCs/>
          <w:kern w:val="32"/>
          <w:sz w:val="28"/>
          <w:szCs w:val="28"/>
        </w:rPr>
      </w:pPr>
    </w:p>
    <w:p w14:paraId="22807819" w14:textId="77777777" w:rsidR="00425EC2" w:rsidRDefault="00425EC2" w:rsidP="00425EC2">
      <w:pPr>
        <w:ind w:right="-1" w:firstLine="851"/>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358C223C" w14:textId="77777777" w:rsidR="00425EC2" w:rsidRDefault="00425EC2" w:rsidP="00425EC2">
      <w:pPr>
        <w:ind w:right="-1" w:firstLine="851"/>
        <w:jc w:val="both"/>
        <w:rPr>
          <w:bCs/>
          <w:kern w:val="32"/>
          <w:sz w:val="28"/>
          <w:szCs w:val="28"/>
        </w:rPr>
      </w:pPr>
    </w:p>
    <w:p w14:paraId="515D0D7D" w14:textId="708EB9CD" w:rsidR="00030E32" w:rsidRDefault="00030E32" w:rsidP="00030E32">
      <w:pPr>
        <w:ind w:right="-1" w:firstLine="709"/>
        <w:jc w:val="both"/>
        <w:rPr>
          <w:bCs/>
          <w:kern w:val="32"/>
          <w:sz w:val="28"/>
          <w:szCs w:val="28"/>
        </w:rPr>
      </w:pPr>
      <w:r>
        <w:rPr>
          <w:bCs/>
          <w:kern w:val="32"/>
          <w:sz w:val="28"/>
          <w:szCs w:val="28"/>
        </w:rPr>
        <w:t>З</w:t>
      </w:r>
      <w:r w:rsidRPr="00030E32">
        <w:rPr>
          <w:bCs/>
          <w:kern w:val="32"/>
          <w:sz w:val="28"/>
          <w:szCs w:val="28"/>
        </w:rPr>
        <w:t>акрыть тарифное дело № РЭК/151-МКПРесурсП-2024</w:t>
      </w:r>
      <w:r w:rsidRPr="00120D36">
        <w:rPr>
          <w:bCs/>
          <w:kern w:val="32"/>
          <w:sz w:val="28"/>
          <w:szCs w:val="28"/>
        </w:rPr>
        <w:t xml:space="preserve"> от 01.08.2024</w:t>
      </w:r>
      <w:r>
        <w:rPr>
          <w:bCs/>
          <w:kern w:val="32"/>
          <w:sz w:val="28"/>
          <w:szCs w:val="28"/>
        </w:rPr>
        <w:t xml:space="preserve"> </w:t>
      </w:r>
      <w:r>
        <w:rPr>
          <w:bCs/>
          <w:kern w:val="32"/>
          <w:sz w:val="28"/>
          <w:szCs w:val="28"/>
        </w:rPr>
        <w:br/>
      </w:r>
      <w:r w:rsidRPr="00120D36">
        <w:rPr>
          <w:bCs/>
          <w:kern w:val="32"/>
          <w:sz w:val="28"/>
          <w:szCs w:val="28"/>
        </w:rPr>
        <w:t xml:space="preserve">«Об установлении тарифа на услуги по передаче тепловой энергии на территории Мариинского муниципального округа на 2024 год для МКП ММО «Ресурс» по узлу теплоснабжения </w:t>
      </w:r>
      <w:r>
        <w:rPr>
          <w:bCs/>
          <w:kern w:val="32"/>
          <w:sz w:val="28"/>
          <w:szCs w:val="28"/>
        </w:rPr>
        <w:t>ул</w:t>
      </w:r>
      <w:r w:rsidRPr="00120D36">
        <w:rPr>
          <w:bCs/>
          <w:kern w:val="32"/>
          <w:sz w:val="28"/>
          <w:szCs w:val="28"/>
        </w:rPr>
        <w:t xml:space="preserve">. </w:t>
      </w:r>
      <w:r w:rsidRPr="006E5B01">
        <w:rPr>
          <w:bCs/>
          <w:kern w:val="32"/>
          <w:sz w:val="28"/>
          <w:szCs w:val="28"/>
        </w:rPr>
        <w:t>40 лет Победы</w:t>
      </w:r>
      <w:r w:rsidRPr="00120D36">
        <w:rPr>
          <w:bCs/>
          <w:kern w:val="32"/>
          <w:sz w:val="28"/>
          <w:szCs w:val="28"/>
        </w:rPr>
        <w:t>»</w:t>
      </w:r>
      <w:r>
        <w:rPr>
          <w:bCs/>
          <w:kern w:val="32"/>
          <w:sz w:val="28"/>
          <w:szCs w:val="28"/>
        </w:rPr>
        <w:t>.</w:t>
      </w:r>
    </w:p>
    <w:p w14:paraId="0F301F9B" w14:textId="77777777" w:rsidR="00425EC2" w:rsidRDefault="00425EC2" w:rsidP="00425EC2">
      <w:pPr>
        <w:ind w:right="-1" w:firstLine="851"/>
        <w:jc w:val="both"/>
        <w:rPr>
          <w:b/>
          <w:bCs/>
          <w:sz w:val="28"/>
          <w:szCs w:val="22"/>
        </w:rPr>
      </w:pPr>
    </w:p>
    <w:p w14:paraId="44392878" w14:textId="77777777" w:rsidR="00425EC2" w:rsidRDefault="00425EC2" w:rsidP="00425EC2">
      <w:pPr>
        <w:ind w:right="-1" w:firstLine="851"/>
        <w:jc w:val="both"/>
        <w:rPr>
          <w:b/>
          <w:bCs/>
          <w:sz w:val="28"/>
          <w:szCs w:val="22"/>
        </w:rPr>
      </w:pPr>
      <w:r>
        <w:rPr>
          <w:b/>
          <w:bCs/>
          <w:sz w:val="28"/>
          <w:szCs w:val="22"/>
        </w:rPr>
        <w:t>Проведено голосование: «за» - единогласно.</w:t>
      </w:r>
    </w:p>
    <w:p w14:paraId="7CB0E9AD" w14:textId="77777777" w:rsidR="00754691" w:rsidRDefault="00754691" w:rsidP="00754691">
      <w:pPr>
        <w:ind w:right="-1" w:firstLine="851"/>
        <w:jc w:val="both"/>
        <w:rPr>
          <w:b/>
          <w:bCs/>
          <w:sz w:val="28"/>
          <w:szCs w:val="22"/>
        </w:rPr>
      </w:pPr>
    </w:p>
    <w:p w14:paraId="2A018670" w14:textId="529FCDA9" w:rsidR="00754691" w:rsidRPr="00754691" w:rsidRDefault="00754691" w:rsidP="00754691">
      <w:pPr>
        <w:ind w:right="-1" w:firstLine="851"/>
        <w:jc w:val="both"/>
        <w:rPr>
          <w:b/>
          <w:bCs/>
          <w:sz w:val="28"/>
          <w:szCs w:val="28"/>
        </w:rPr>
      </w:pPr>
      <w:r w:rsidRPr="00754691">
        <w:rPr>
          <w:b/>
          <w:bCs/>
          <w:sz w:val="28"/>
          <w:szCs w:val="28"/>
        </w:rPr>
        <w:t>Вопрос № 1</w:t>
      </w:r>
      <w:r w:rsidR="00330737">
        <w:rPr>
          <w:b/>
          <w:bCs/>
          <w:sz w:val="28"/>
          <w:szCs w:val="28"/>
        </w:rPr>
        <w:t>5</w:t>
      </w:r>
      <w:r w:rsidRPr="00754691">
        <w:rPr>
          <w:b/>
          <w:bCs/>
          <w:sz w:val="28"/>
          <w:szCs w:val="28"/>
        </w:rPr>
        <w:t xml:space="preserve"> «О закрытии тарифного дела №  РЭК/4-ЭК-ПСХ1-2025 от 15.04.2024</w:t>
      </w:r>
      <w:r>
        <w:rPr>
          <w:b/>
          <w:bCs/>
          <w:sz w:val="28"/>
          <w:szCs w:val="28"/>
        </w:rPr>
        <w:t xml:space="preserve"> </w:t>
      </w:r>
      <w:r w:rsidRPr="00754691">
        <w:rPr>
          <w:b/>
          <w:bCs/>
          <w:sz w:val="28"/>
          <w:szCs w:val="28"/>
        </w:rPr>
        <w:t>«О корректировке НВВ и уровня тарифов на тепловую энергию, теплоноситель</w:t>
      </w:r>
      <w:r>
        <w:rPr>
          <w:b/>
          <w:bCs/>
          <w:sz w:val="28"/>
          <w:szCs w:val="28"/>
        </w:rPr>
        <w:t xml:space="preserve"> </w:t>
      </w:r>
      <w:r w:rsidRPr="00754691">
        <w:rPr>
          <w:b/>
          <w:bCs/>
          <w:sz w:val="28"/>
          <w:szCs w:val="28"/>
        </w:rPr>
        <w:t>и горячую воду в открытой системе теплоснабжения (горячего водоснабжения)</w:t>
      </w:r>
      <w:r>
        <w:rPr>
          <w:b/>
          <w:bCs/>
          <w:sz w:val="28"/>
          <w:szCs w:val="28"/>
        </w:rPr>
        <w:t xml:space="preserve"> </w:t>
      </w:r>
      <w:r w:rsidRPr="00754691">
        <w:rPr>
          <w:b/>
          <w:bCs/>
          <w:sz w:val="28"/>
          <w:szCs w:val="28"/>
        </w:rPr>
        <w:t>на 2025 год для ООО «ЭнергоКомпания» (котельная ПСХ-1)</w:t>
      </w:r>
      <w:r>
        <w:rPr>
          <w:b/>
          <w:bCs/>
          <w:sz w:val="28"/>
          <w:szCs w:val="28"/>
        </w:rPr>
        <w:t>»</w:t>
      </w:r>
    </w:p>
    <w:p w14:paraId="178F4271" w14:textId="77777777" w:rsidR="00754691" w:rsidRDefault="00754691" w:rsidP="00754691">
      <w:pPr>
        <w:ind w:right="-1" w:firstLine="851"/>
        <w:jc w:val="both"/>
        <w:rPr>
          <w:b/>
          <w:bCs/>
          <w:sz w:val="28"/>
          <w:szCs w:val="28"/>
        </w:rPr>
      </w:pPr>
    </w:p>
    <w:p w14:paraId="6DF4B507" w14:textId="77777777" w:rsidR="00754691" w:rsidRDefault="00754691" w:rsidP="00754691">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5FD1AE6C" w14:textId="77777777" w:rsidR="00754691" w:rsidRDefault="00754691" w:rsidP="00754691">
      <w:pPr>
        <w:ind w:right="-1" w:firstLine="708"/>
        <w:jc w:val="both"/>
        <w:rPr>
          <w:b/>
          <w:bCs/>
          <w:sz w:val="28"/>
          <w:szCs w:val="28"/>
        </w:rPr>
      </w:pPr>
    </w:p>
    <w:p w14:paraId="0A1D6032" w14:textId="77777777" w:rsidR="00754691" w:rsidRDefault="00754691" w:rsidP="00754691">
      <w:pPr>
        <w:ind w:right="-1" w:firstLine="709"/>
        <w:jc w:val="both"/>
        <w:rPr>
          <w:color w:val="000000"/>
          <w:sz w:val="28"/>
          <w:szCs w:val="28"/>
          <w:shd w:val="clear" w:color="auto" w:fill="FFFFFF"/>
        </w:rPr>
      </w:pPr>
      <w:r w:rsidRPr="00E37544">
        <w:rPr>
          <w:color w:val="000000"/>
          <w:sz w:val="28"/>
          <w:szCs w:val="28"/>
          <w:shd w:val="clear" w:color="auto" w:fill="FFFFFF"/>
        </w:rPr>
        <w:t>Докладчик,</w:t>
      </w:r>
      <w:r>
        <w:rPr>
          <w:color w:val="000000"/>
          <w:sz w:val="28"/>
          <w:szCs w:val="28"/>
          <w:shd w:val="clear" w:color="auto" w:fill="FFFFFF"/>
        </w:rPr>
        <w:t xml:space="preserve"> пояснила следующее.</w:t>
      </w:r>
    </w:p>
    <w:p w14:paraId="2400146A" w14:textId="77777777" w:rsidR="00754691" w:rsidRDefault="00754691" w:rsidP="00754691">
      <w:pPr>
        <w:ind w:right="-1" w:firstLine="709"/>
        <w:jc w:val="both"/>
        <w:rPr>
          <w:color w:val="000000"/>
          <w:sz w:val="28"/>
          <w:szCs w:val="28"/>
          <w:shd w:val="clear" w:color="auto" w:fill="FFFFFF"/>
        </w:rPr>
      </w:pPr>
    </w:p>
    <w:p w14:paraId="14689042" w14:textId="77777777" w:rsidR="0004738D" w:rsidRPr="004C3C7B" w:rsidRDefault="0004738D" w:rsidP="0004738D">
      <w:pPr>
        <w:ind w:right="-1" w:firstLine="709"/>
        <w:jc w:val="both"/>
        <w:rPr>
          <w:sz w:val="28"/>
          <w:szCs w:val="28"/>
        </w:rPr>
      </w:pPr>
      <w:r w:rsidRPr="00213FF2">
        <w:rPr>
          <w:sz w:val="28"/>
          <w:szCs w:val="28"/>
        </w:rPr>
        <w:t xml:space="preserve">Региональной энергетической комиссией Кузбасса на основании </w:t>
      </w:r>
      <w:r w:rsidRPr="00213FF2">
        <w:rPr>
          <w:sz w:val="28"/>
          <w:szCs w:val="28"/>
        </w:rPr>
        <w:br/>
        <w:t xml:space="preserve">пп. </w:t>
      </w:r>
      <w:r>
        <w:rPr>
          <w:sz w:val="28"/>
          <w:szCs w:val="28"/>
        </w:rPr>
        <w:t>а</w:t>
      </w:r>
      <w:r w:rsidRPr="00213FF2">
        <w:rPr>
          <w:sz w:val="28"/>
          <w:szCs w:val="28"/>
        </w:rPr>
        <w:t xml:space="preserve">) п. 2 Регламента открытия дел об установлении регулируемых цен </w:t>
      </w:r>
      <w:r w:rsidRPr="00213FF2">
        <w:rPr>
          <w:sz w:val="28"/>
          <w:szCs w:val="28"/>
        </w:rPr>
        <w:lastRenderedPageBreak/>
        <w:t xml:space="preserve">(тарифов) и отмене регулирования тарифов в сфере теплоснабжения, утвержденного Приказом ФСТ России от 07.06.2013 № 163, было открыто дело </w:t>
      </w:r>
      <w:r>
        <w:rPr>
          <w:sz w:val="28"/>
          <w:szCs w:val="28"/>
        </w:rPr>
        <w:br/>
        <w:t xml:space="preserve">на корректировку НВВ и уровня тарифов на </w:t>
      </w:r>
      <w:r w:rsidRPr="002F7E20">
        <w:rPr>
          <w:sz w:val="28"/>
          <w:szCs w:val="28"/>
        </w:rPr>
        <w:t>тепловую энергию</w:t>
      </w:r>
      <w:r>
        <w:rPr>
          <w:sz w:val="28"/>
          <w:szCs w:val="28"/>
        </w:rPr>
        <w:t xml:space="preserve">, теплоноситель </w:t>
      </w:r>
      <w:r>
        <w:rPr>
          <w:sz w:val="28"/>
          <w:szCs w:val="28"/>
        </w:rPr>
        <w:br/>
        <w:t xml:space="preserve">и </w:t>
      </w:r>
      <w:r w:rsidRPr="002F7E20">
        <w:rPr>
          <w:sz w:val="28"/>
          <w:szCs w:val="28"/>
        </w:rPr>
        <w:t>горячую воду в открытой системе теплоснабжения (горячего</w:t>
      </w:r>
      <w:r>
        <w:rPr>
          <w:sz w:val="28"/>
          <w:szCs w:val="28"/>
        </w:rPr>
        <w:t xml:space="preserve"> </w:t>
      </w:r>
      <w:r w:rsidRPr="002F7E20">
        <w:rPr>
          <w:sz w:val="28"/>
          <w:szCs w:val="28"/>
        </w:rPr>
        <w:t>водоснабжения)</w:t>
      </w:r>
      <w:r>
        <w:rPr>
          <w:sz w:val="28"/>
          <w:szCs w:val="28"/>
        </w:rPr>
        <w:t xml:space="preserve"> </w:t>
      </w:r>
      <w:r>
        <w:rPr>
          <w:sz w:val="28"/>
          <w:szCs w:val="28"/>
        </w:rPr>
        <w:br/>
        <w:t xml:space="preserve">на 2025 год для </w:t>
      </w:r>
      <w:r w:rsidRPr="00F75190">
        <w:rPr>
          <w:sz w:val="28"/>
          <w:szCs w:val="28"/>
        </w:rPr>
        <w:t>ООО «ЭнергоКомпания» (котельная ПСХ-1)</w:t>
      </w:r>
      <w:r w:rsidRPr="00A31A86">
        <w:rPr>
          <w:sz w:val="28"/>
          <w:szCs w:val="28"/>
        </w:rPr>
        <w:t xml:space="preserve"> № </w:t>
      </w:r>
      <w:r w:rsidRPr="00F75190">
        <w:rPr>
          <w:sz w:val="28"/>
          <w:szCs w:val="28"/>
        </w:rPr>
        <w:t xml:space="preserve">РЭК/4-ЭК-ПСХ1-2025 от 15.04.2024 </w:t>
      </w:r>
      <w:r w:rsidRPr="00A31A86">
        <w:rPr>
          <w:sz w:val="28"/>
          <w:szCs w:val="28"/>
        </w:rPr>
        <w:t xml:space="preserve">и направлено извещение об открытии </w:t>
      </w:r>
      <w:r>
        <w:rPr>
          <w:sz w:val="28"/>
          <w:szCs w:val="28"/>
        </w:rPr>
        <w:t xml:space="preserve">тарифного </w:t>
      </w:r>
      <w:r w:rsidRPr="00A31A86">
        <w:rPr>
          <w:sz w:val="28"/>
          <w:szCs w:val="28"/>
        </w:rPr>
        <w:t>дел</w:t>
      </w:r>
      <w:r>
        <w:rPr>
          <w:sz w:val="28"/>
          <w:szCs w:val="28"/>
        </w:rPr>
        <w:t xml:space="preserve">а </w:t>
      </w:r>
      <w:r>
        <w:rPr>
          <w:sz w:val="28"/>
          <w:szCs w:val="28"/>
        </w:rPr>
        <w:br/>
      </w:r>
      <w:r w:rsidRPr="00A31A86">
        <w:rPr>
          <w:sz w:val="28"/>
          <w:szCs w:val="28"/>
        </w:rPr>
        <w:t>(исх. от 1</w:t>
      </w:r>
      <w:r>
        <w:rPr>
          <w:sz w:val="28"/>
          <w:szCs w:val="28"/>
        </w:rPr>
        <w:t>1</w:t>
      </w:r>
      <w:r w:rsidRPr="00A31A86">
        <w:rPr>
          <w:sz w:val="28"/>
          <w:szCs w:val="28"/>
        </w:rPr>
        <w:t>.</w:t>
      </w:r>
      <w:r>
        <w:rPr>
          <w:sz w:val="28"/>
          <w:szCs w:val="28"/>
        </w:rPr>
        <w:t>04</w:t>
      </w:r>
      <w:r w:rsidRPr="00A31A86">
        <w:rPr>
          <w:sz w:val="28"/>
          <w:szCs w:val="28"/>
        </w:rPr>
        <w:t>.202</w:t>
      </w:r>
      <w:r>
        <w:rPr>
          <w:sz w:val="28"/>
          <w:szCs w:val="28"/>
        </w:rPr>
        <w:t>4</w:t>
      </w:r>
      <w:r w:rsidRPr="00A31A86">
        <w:rPr>
          <w:sz w:val="28"/>
          <w:szCs w:val="28"/>
        </w:rPr>
        <w:t xml:space="preserve"> </w:t>
      </w:r>
      <w:r>
        <w:rPr>
          <w:sz w:val="28"/>
          <w:szCs w:val="28"/>
        </w:rPr>
        <w:t>№ М</w:t>
      </w:r>
      <w:r w:rsidRPr="004C3C7B">
        <w:rPr>
          <w:sz w:val="28"/>
          <w:szCs w:val="28"/>
        </w:rPr>
        <w:t>-</w:t>
      </w:r>
      <w:r>
        <w:rPr>
          <w:sz w:val="28"/>
          <w:szCs w:val="28"/>
        </w:rPr>
        <w:t>2</w:t>
      </w:r>
      <w:r w:rsidRPr="004C3C7B">
        <w:rPr>
          <w:sz w:val="28"/>
          <w:szCs w:val="28"/>
        </w:rPr>
        <w:t>-</w:t>
      </w:r>
      <w:r>
        <w:rPr>
          <w:sz w:val="28"/>
          <w:szCs w:val="28"/>
        </w:rPr>
        <w:t>50</w:t>
      </w:r>
      <w:r w:rsidRPr="004C3C7B">
        <w:rPr>
          <w:sz w:val="28"/>
          <w:szCs w:val="28"/>
        </w:rPr>
        <w:t>/17</w:t>
      </w:r>
      <w:r>
        <w:rPr>
          <w:sz w:val="28"/>
          <w:szCs w:val="28"/>
        </w:rPr>
        <w:t>70</w:t>
      </w:r>
      <w:r w:rsidRPr="004C3C7B">
        <w:rPr>
          <w:sz w:val="28"/>
          <w:szCs w:val="28"/>
        </w:rPr>
        <w:t>-02).</w:t>
      </w:r>
    </w:p>
    <w:p w14:paraId="0A72DEB0" w14:textId="77777777" w:rsidR="0004738D" w:rsidRPr="004C3C7B" w:rsidRDefault="0004738D" w:rsidP="0004738D">
      <w:pPr>
        <w:ind w:right="-1" w:firstLine="709"/>
        <w:jc w:val="both"/>
        <w:rPr>
          <w:bCs/>
          <w:kern w:val="32"/>
          <w:sz w:val="28"/>
          <w:szCs w:val="28"/>
        </w:rPr>
      </w:pPr>
      <w:r>
        <w:rPr>
          <w:sz w:val="28"/>
          <w:szCs w:val="28"/>
        </w:rPr>
        <w:t>В настоящее время о</w:t>
      </w:r>
      <w:r w:rsidRPr="004C3C7B">
        <w:rPr>
          <w:sz w:val="28"/>
          <w:szCs w:val="28"/>
        </w:rPr>
        <w:t xml:space="preserve">бъекты теплоснабжения Прокопьевского муниципального округа, ранее эксплуатируемые </w:t>
      </w:r>
      <w:r w:rsidRPr="00304B95">
        <w:rPr>
          <w:sz w:val="28"/>
          <w:szCs w:val="28"/>
        </w:rPr>
        <w:t xml:space="preserve">ООО «ЭнергоКомпания» </w:t>
      </w:r>
      <w:r>
        <w:rPr>
          <w:sz w:val="28"/>
          <w:szCs w:val="28"/>
        </w:rPr>
        <w:t xml:space="preserve"> находятся в эксплуатации </w:t>
      </w:r>
      <w:r w:rsidRPr="004C3C7B">
        <w:rPr>
          <w:sz w:val="28"/>
          <w:szCs w:val="28"/>
        </w:rPr>
        <w:t>ООО «Энергоресурс»</w:t>
      </w:r>
      <w:r>
        <w:rPr>
          <w:sz w:val="28"/>
          <w:szCs w:val="28"/>
        </w:rPr>
        <w:t>.</w:t>
      </w:r>
    </w:p>
    <w:p w14:paraId="73D5CDF1" w14:textId="77777777" w:rsidR="0004738D" w:rsidRDefault="0004738D" w:rsidP="0004738D">
      <w:pPr>
        <w:ind w:right="-1" w:firstLine="709"/>
        <w:jc w:val="both"/>
        <w:rPr>
          <w:sz w:val="28"/>
          <w:szCs w:val="28"/>
        </w:rPr>
      </w:pPr>
      <w:r w:rsidRPr="004C3C7B">
        <w:rPr>
          <w:sz w:val="28"/>
          <w:szCs w:val="28"/>
        </w:rPr>
        <w:t xml:space="preserve">Письмом от </w:t>
      </w:r>
      <w:r>
        <w:rPr>
          <w:sz w:val="28"/>
          <w:szCs w:val="28"/>
        </w:rPr>
        <w:t>10</w:t>
      </w:r>
      <w:r w:rsidRPr="004C3C7B">
        <w:rPr>
          <w:sz w:val="28"/>
          <w:szCs w:val="28"/>
        </w:rPr>
        <w:t>.</w:t>
      </w:r>
      <w:r>
        <w:rPr>
          <w:sz w:val="28"/>
          <w:szCs w:val="28"/>
        </w:rPr>
        <w:t>07.2024 года № 1379 (вх. от 15.07</w:t>
      </w:r>
      <w:r w:rsidRPr="004C3C7B">
        <w:rPr>
          <w:sz w:val="28"/>
          <w:szCs w:val="28"/>
        </w:rPr>
        <w:t xml:space="preserve">.2024 № </w:t>
      </w:r>
      <w:r>
        <w:rPr>
          <w:sz w:val="28"/>
          <w:szCs w:val="28"/>
        </w:rPr>
        <w:t>4685</w:t>
      </w:r>
      <w:r w:rsidRPr="004C3C7B">
        <w:rPr>
          <w:sz w:val="28"/>
          <w:szCs w:val="28"/>
        </w:rPr>
        <w:t xml:space="preserve">) в адрес Региональной энергетической комиссии Кузбасса направлены заявление </w:t>
      </w:r>
      <w:r>
        <w:rPr>
          <w:sz w:val="28"/>
          <w:szCs w:val="28"/>
        </w:rPr>
        <w:br/>
      </w:r>
      <w:r w:rsidRPr="004C3C7B">
        <w:rPr>
          <w:sz w:val="28"/>
          <w:szCs w:val="28"/>
        </w:rPr>
        <w:t xml:space="preserve">и материалы ООО «Энергоресурс» об установлении тарифов на услуги </w:t>
      </w:r>
      <w:r>
        <w:rPr>
          <w:sz w:val="28"/>
          <w:szCs w:val="28"/>
        </w:rPr>
        <w:br/>
      </w:r>
      <w:r w:rsidRPr="004C3C7B">
        <w:rPr>
          <w:sz w:val="28"/>
          <w:szCs w:val="28"/>
        </w:rPr>
        <w:t xml:space="preserve">по производству и реализации тепловой энергии, теплоносителя и горячей воды </w:t>
      </w:r>
      <w:r>
        <w:rPr>
          <w:sz w:val="28"/>
          <w:szCs w:val="28"/>
        </w:rPr>
        <w:br/>
      </w:r>
      <w:r w:rsidRPr="004C3C7B">
        <w:rPr>
          <w:sz w:val="28"/>
          <w:szCs w:val="28"/>
        </w:rPr>
        <w:t>в открытой системе теплоснабжения</w:t>
      </w:r>
      <w:r>
        <w:rPr>
          <w:sz w:val="28"/>
          <w:szCs w:val="28"/>
        </w:rPr>
        <w:t>, на услуги по передаче тепловой энергии</w:t>
      </w:r>
      <w:r w:rsidRPr="004C3C7B">
        <w:rPr>
          <w:sz w:val="28"/>
          <w:szCs w:val="28"/>
        </w:rPr>
        <w:t xml:space="preserve"> на 202</w:t>
      </w:r>
      <w:r>
        <w:rPr>
          <w:sz w:val="28"/>
          <w:szCs w:val="28"/>
        </w:rPr>
        <w:t>5-2027</w:t>
      </w:r>
      <w:r w:rsidRPr="004C3C7B">
        <w:rPr>
          <w:sz w:val="28"/>
          <w:szCs w:val="28"/>
        </w:rPr>
        <w:t xml:space="preserve"> год в отношении объект</w:t>
      </w:r>
      <w:r>
        <w:rPr>
          <w:sz w:val="28"/>
          <w:szCs w:val="28"/>
        </w:rPr>
        <w:t>а</w:t>
      </w:r>
      <w:r w:rsidRPr="004C3C7B">
        <w:rPr>
          <w:sz w:val="28"/>
          <w:szCs w:val="28"/>
        </w:rPr>
        <w:t xml:space="preserve"> теплоснабжения Прокопьевского муниципального</w:t>
      </w:r>
      <w:r>
        <w:rPr>
          <w:sz w:val="28"/>
          <w:szCs w:val="28"/>
        </w:rPr>
        <w:t xml:space="preserve"> </w:t>
      </w:r>
      <w:r w:rsidRPr="004C3C7B">
        <w:rPr>
          <w:sz w:val="28"/>
          <w:szCs w:val="28"/>
        </w:rPr>
        <w:t>округа</w:t>
      </w:r>
      <w:r>
        <w:rPr>
          <w:sz w:val="28"/>
          <w:szCs w:val="28"/>
        </w:rPr>
        <w:t xml:space="preserve"> </w:t>
      </w:r>
      <w:r w:rsidRPr="004C3C7B">
        <w:rPr>
          <w:sz w:val="28"/>
          <w:szCs w:val="28"/>
        </w:rPr>
        <w:t>(</w:t>
      </w:r>
      <w:r>
        <w:rPr>
          <w:sz w:val="28"/>
          <w:szCs w:val="28"/>
        </w:rPr>
        <w:t>котельная ПСХ-1</w:t>
      </w:r>
      <w:r w:rsidRPr="004C3C7B">
        <w:rPr>
          <w:sz w:val="28"/>
          <w:szCs w:val="28"/>
        </w:rPr>
        <w:t>), ранее эксплуатируем</w:t>
      </w:r>
      <w:r>
        <w:rPr>
          <w:sz w:val="28"/>
          <w:szCs w:val="28"/>
        </w:rPr>
        <w:t xml:space="preserve">ого                           </w:t>
      </w:r>
      <w:r w:rsidRPr="008F3279">
        <w:rPr>
          <w:sz w:val="28"/>
          <w:szCs w:val="28"/>
        </w:rPr>
        <w:t>ООО «ЭнергоКомпания»</w:t>
      </w:r>
      <w:r>
        <w:rPr>
          <w:sz w:val="28"/>
          <w:szCs w:val="28"/>
        </w:rPr>
        <w:t>.</w:t>
      </w:r>
    </w:p>
    <w:p w14:paraId="6C4A85BE" w14:textId="77777777" w:rsidR="0004738D" w:rsidRPr="00805603" w:rsidRDefault="0004738D" w:rsidP="0004738D">
      <w:pPr>
        <w:ind w:right="-1" w:firstLine="709"/>
        <w:jc w:val="both"/>
        <w:rPr>
          <w:sz w:val="28"/>
          <w:szCs w:val="28"/>
        </w:rPr>
      </w:pPr>
      <w:r>
        <w:rPr>
          <w:sz w:val="28"/>
          <w:szCs w:val="28"/>
        </w:rPr>
        <w:t xml:space="preserve">Соглашением от 05.06.2024 б/н между КУМИ Прокопьевского МО,                       </w:t>
      </w:r>
      <w:r w:rsidRPr="008F3279">
        <w:rPr>
          <w:sz w:val="28"/>
          <w:szCs w:val="28"/>
        </w:rPr>
        <w:t>ООО «ЭнергоКомпания»</w:t>
      </w:r>
      <w:r>
        <w:rPr>
          <w:sz w:val="28"/>
          <w:szCs w:val="28"/>
        </w:rPr>
        <w:t xml:space="preserve"> и Кемеровской областью – Кузбассом досрочно расторгнуто концессионное соглашение относительно коммунальной инфраструктуры котельной ПСХ – 1. </w:t>
      </w:r>
    </w:p>
    <w:p w14:paraId="01F9B925" w14:textId="77777777" w:rsidR="0004738D" w:rsidRDefault="0004738D" w:rsidP="0004738D">
      <w:pPr>
        <w:ind w:right="-1" w:firstLine="709"/>
        <w:jc w:val="both"/>
        <w:rPr>
          <w:sz w:val="28"/>
          <w:szCs w:val="28"/>
        </w:rPr>
      </w:pPr>
      <w:r w:rsidRPr="00805603">
        <w:rPr>
          <w:sz w:val="28"/>
          <w:szCs w:val="28"/>
        </w:rPr>
        <w:t>Предприя</w:t>
      </w:r>
      <w:r>
        <w:rPr>
          <w:sz w:val="28"/>
          <w:szCs w:val="28"/>
        </w:rPr>
        <w:t xml:space="preserve">тию ООО «Энергоресурс» коммунальная инфраструктура котельной ПСХ – 1 </w:t>
      </w:r>
      <w:r w:rsidRPr="00805603">
        <w:rPr>
          <w:sz w:val="28"/>
          <w:szCs w:val="28"/>
        </w:rPr>
        <w:t>передано на основании договора аренды муниципального имущества (объекты теплоснабжения), заключенного с администрацией Прокопьевского муниципального округа</w:t>
      </w:r>
      <w:r>
        <w:rPr>
          <w:sz w:val="28"/>
          <w:szCs w:val="28"/>
        </w:rPr>
        <w:t xml:space="preserve"> </w:t>
      </w:r>
      <w:r w:rsidRPr="00805603">
        <w:rPr>
          <w:sz w:val="28"/>
          <w:szCs w:val="28"/>
        </w:rPr>
        <w:t>от 01.08.2024 б/н.</w:t>
      </w:r>
      <w:r>
        <w:rPr>
          <w:sz w:val="28"/>
          <w:szCs w:val="28"/>
        </w:rPr>
        <w:t xml:space="preserve"> </w:t>
      </w:r>
    </w:p>
    <w:p w14:paraId="6440824D" w14:textId="315EB66B" w:rsidR="0004738D" w:rsidRDefault="0004738D" w:rsidP="0004738D">
      <w:pPr>
        <w:ind w:right="-1" w:firstLine="709"/>
        <w:jc w:val="both"/>
        <w:rPr>
          <w:sz w:val="28"/>
          <w:szCs w:val="28"/>
        </w:rPr>
      </w:pPr>
      <w:r w:rsidRPr="00E52C58">
        <w:rPr>
          <w:sz w:val="28"/>
          <w:szCs w:val="28"/>
        </w:rPr>
        <w:t xml:space="preserve">Учитывая вышеизложенное, экспертами РЭК Кузбасса предлагается закрыть тарифное дело </w:t>
      </w:r>
      <w:r w:rsidRPr="00D236BB">
        <w:rPr>
          <w:sz w:val="28"/>
          <w:szCs w:val="28"/>
        </w:rPr>
        <w:t>№</w:t>
      </w:r>
      <w:r>
        <w:rPr>
          <w:sz w:val="28"/>
          <w:szCs w:val="28"/>
        </w:rPr>
        <w:t xml:space="preserve"> РЭК/4-ЭК-ПСХ1-2025 от 15.04 «О корректировке НВВ и уровня тарифов на </w:t>
      </w:r>
      <w:r w:rsidRPr="002F7E20">
        <w:rPr>
          <w:sz w:val="28"/>
          <w:szCs w:val="28"/>
        </w:rPr>
        <w:t>тепловую энергию</w:t>
      </w:r>
      <w:r>
        <w:rPr>
          <w:sz w:val="28"/>
          <w:szCs w:val="28"/>
        </w:rPr>
        <w:t xml:space="preserve">, теплоноситель </w:t>
      </w:r>
      <w:r>
        <w:rPr>
          <w:sz w:val="28"/>
          <w:szCs w:val="28"/>
        </w:rPr>
        <w:br/>
        <w:t xml:space="preserve">и </w:t>
      </w:r>
      <w:r w:rsidRPr="002F7E20">
        <w:rPr>
          <w:sz w:val="28"/>
          <w:szCs w:val="28"/>
        </w:rPr>
        <w:t>горячую воду в открытой системе теплоснабжения (горячего</w:t>
      </w:r>
      <w:r>
        <w:rPr>
          <w:sz w:val="28"/>
          <w:szCs w:val="28"/>
        </w:rPr>
        <w:t xml:space="preserve"> </w:t>
      </w:r>
      <w:r w:rsidRPr="002F7E20">
        <w:rPr>
          <w:sz w:val="28"/>
          <w:szCs w:val="28"/>
        </w:rPr>
        <w:t>водоснабжения)</w:t>
      </w:r>
      <w:r>
        <w:rPr>
          <w:sz w:val="28"/>
          <w:szCs w:val="28"/>
        </w:rPr>
        <w:t xml:space="preserve"> на 2025 год для </w:t>
      </w:r>
      <w:r w:rsidRPr="00667FA8">
        <w:rPr>
          <w:sz w:val="28"/>
          <w:szCs w:val="28"/>
        </w:rPr>
        <w:t>ООО «</w:t>
      </w:r>
      <w:r>
        <w:rPr>
          <w:sz w:val="28"/>
          <w:szCs w:val="28"/>
        </w:rPr>
        <w:t>ЭнергоКомпания</w:t>
      </w:r>
      <w:r w:rsidRPr="00667FA8">
        <w:rPr>
          <w:sz w:val="28"/>
          <w:szCs w:val="28"/>
        </w:rPr>
        <w:t>»</w:t>
      </w:r>
      <w:r>
        <w:rPr>
          <w:sz w:val="28"/>
          <w:szCs w:val="28"/>
        </w:rPr>
        <w:t xml:space="preserve"> (котельная ПСХ-1).</w:t>
      </w:r>
    </w:p>
    <w:p w14:paraId="198901D6" w14:textId="77777777" w:rsidR="0004738D" w:rsidRPr="00D50D61" w:rsidRDefault="0004738D" w:rsidP="0004738D">
      <w:pPr>
        <w:ind w:right="-284" w:firstLine="708"/>
        <w:jc w:val="both"/>
        <w:rPr>
          <w:sz w:val="28"/>
          <w:szCs w:val="28"/>
        </w:rPr>
      </w:pPr>
    </w:p>
    <w:p w14:paraId="06CFF9B8" w14:textId="77777777" w:rsidR="00754691" w:rsidRDefault="00754691" w:rsidP="00754691">
      <w:pPr>
        <w:ind w:right="-1" w:firstLine="851"/>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73ABC50F" w14:textId="77777777" w:rsidR="00754691" w:rsidRDefault="00754691" w:rsidP="00754691">
      <w:pPr>
        <w:ind w:right="-1" w:firstLine="851"/>
        <w:jc w:val="both"/>
        <w:rPr>
          <w:bCs/>
          <w:kern w:val="32"/>
          <w:sz w:val="28"/>
          <w:szCs w:val="28"/>
        </w:rPr>
      </w:pPr>
    </w:p>
    <w:p w14:paraId="2DE32233" w14:textId="0D693119" w:rsidR="0004738D" w:rsidRDefault="00754691" w:rsidP="0004738D">
      <w:pPr>
        <w:ind w:right="-1" w:firstLine="709"/>
        <w:jc w:val="both"/>
        <w:rPr>
          <w:sz w:val="28"/>
          <w:szCs w:val="28"/>
        </w:rPr>
      </w:pPr>
      <w:r>
        <w:rPr>
          <w:bCs/>
          <w:kern w:val="32"/>
          <w:sz w:val="28"/>
          <w:szCs w:val="28"/>
        </w:rPr>
        <w:t>З</w:t>
      </w:r>
      <w:r w:rsidRPr="00030E32">
        <w:rPr>
          <w:bCs/>
          <w:kern w:val="32"/>
          <w:sz w:val="28"/>
          <w:szCs w:val="28"/>
        </w:rPr>
        <w:t xml:space="preserve">акрыть </w:t>
      </w:r>
      <w:r w:rsidR="0004738D" w:rsidRPr="00E52C58">
        <w:rPr>
          <w:sz w:val="28"/>
          <w:szCs w:val="28"/>
        </w:rPr>
        <w:t xml:space="preserve">тарифное дело </w:t>
      </w:r>
      <w:r w:rsidR="0004738D" w:rsidRPr="00D236BB">
        <w:rPr>
          <w:sz w:val="28"/>
          <w:szCs w:val="28"/>
        </w:rPr>
        <w:t>№</w:t>
      </w:r>
      <w:r w:rsidR="0004738D">
        <w:rPr>
          <w:sz w:val="28"/>
          <w:szCs w:val="28"/>
        </w:rPr>
        <w:t xml:space="preserve"> РЭК/4-ЭК-ПСХ1-2025 от 15.04 «О корректировке НВВ и уровня тарифов на </w:t>
      </w:r>
      <w:r w:rsidR="0004738D" w:rsidRPr="002F7E20">
        <w:rPr>
          <w:sz w:val="28"/>
          <w:szCs w:val="28"/>
        </w:rPr>
        <w:t>тепловую энергию</w:t>
      </w:r>
      <w:r w:rsidR="0004738D">
        <w:rPr>
          <w:sz w:val="28"/>
          <w:szCs w:val="28"/>
        </w:rPr>
        <w:t xml:space="preserve">, теплоноситель </w:t>
      </w:r>
      <w:r w:rsidR="0004738D">
        <w:rPr>
          <w:sz w:val="28"/>
          <w:szCs w:val="28"/>
        </w:rPr>
        <w:br/>
        <w:t xml:space="preserve">и </w:t>
      </w:r>
      <w:r w:rsidR="0004738D" w:rsidRPr="002F7E20">
        <w:rPr>
          <w:sz w:val="28"/>
          <w:szCs w:val="28"/>
        </w:rPr>
        <w:t>горячую воду в открытой системе теплоснабжения (горячего</w:t>
      </w:r>
      <w:r w:rsidR="0004738D">
        <w:rPr>
          <w:sz w:val="28"/>
          <w:szCs w:val="28"/>
        </w:rPr>
        <w:t xml:space="preserve"> </w:t>
      </w:r>
      <w:r w:rsidR="0004738D" w:rsidRPr="002F7E20">
        <w:rPr>
          <w:sz w:val="28"/>
          <w:szCs w:val="28"/>
        </w:rPr>
        <w:t>водоснабжения)</w:t>
      </w:r>
      <w:r w:rsidR="0004738D">
        <w:rPr>
          <w:sz w:val="28"/>
          <w:szCs w:val="28"/>
        </w:rPr>
        <w:t xml:space="preserve"> на 2025 год для </w:t>
      </w:r>
      <w:r w:rsidR="0004738D" w:rsidRPr="00667FA8">
        <w:rPr>
          <w:sz w:val="28"/>
          <w:szCs w:val="28"/>
        </w:rPr>
        <w:t>ООО «</w:t>
      </w:r>
      <w:r w:rsidR="0004738D">
        <w:rPr>
          <w:sz w:val="28"/>
          <w:szCs w:val="28"/>
        </w:rPr>
        <w:t>ЭнергоКомпания</w:t>
      </w:r>
      <w:r w:rsidR="0004738D" w:rsidRPr="00667FA8">
        <w:rPr>
          <w:sz w:val="28"/>
          <w:szCs w:val="28"/>
        </w:rPr>
        <w:t>»</w:t>
      </w:r>
      <w:r w:rsidR="0004738D">
        <w:rPr>
          <w:sz w:val="28"/>
          <w:szCs w:val="28"/>
        </w:rPr>
        <w:t xml:space="preserve"> (котельная ПСХ-1).</w:t>
      </w:r>
    </w:p>
    <w:p w14:paraId="4CE5F00B" w14:textId="7DA3BBD1" w:rsidR="00754691" w:rsidRDefault="00754691" w:rsidP="0004738D">
      <w:pPr>
        <w:ind w:right="-1" w:firstLine="709"/>
        <w:jc w:val="both"/>
        <w:rPr>
          <w:b/>
          <w:bCs/>
          <w:sz w:val="28"/>
          <w:szCs w:val="22"/>
        </w:rPr>
      </w:pPr>
    </w:p>
    <w:p w14:paraId="2C36AE90" w14:textId="33CBB8C3" w:rsidR="00754691" w:rsidRDefault="00754691" w:rsidP="00754691">
      <w:pPr>
        <w:ind w:right="-1" w:firstLine="851"/>
        <w:jc w:val="both"/>
        <w:rPr>
          <w:b/>
          <w:bCs/>
          <w:sz w:val="28"/>
          <w:szCs w:val="22"/>
        </w:rPr>
      </w:pPr>
      <w:r>
        <w:rPr>
          <w:b/>
          <w:bCs/>
          <w:sz w:val="28"/>
          <w:szCs w:val="22"/>
        </w:rPr>
        <w:t>Проведено голосование: «за» - единогласно.</w:t>
      </w:r>
    </w:p>
    <w:p w14:paraId="297BE3B6" w14:textId="77777777" w:rsidR="00330737" w:rsidRDefault="00330737" w:rsidP="00754691">
      <w:pPr>
        <w:ind w:right="-1" w:firstLine="851"/>
        <w:jc w:val="both"/>
        <w:rPr>
          <w:b/>
          <w:bCs/>
          <w:sz w:val="28"/>
          <w:szCs w:val="22"/>
        </w:rPr>
      </w:pPr>
    </w:p>
    <w:p w14:paraId="61602139" w14:textId="79AA1137" w:rsidR="00330737" w:rsidRPr="00330737" w:rsidRDefault="00330737" w:rsidP="00330737">
      <w:pPr>
        <w:ind w:right="-1" w:firstLine="851"/>
        <w:jc w:val="both"/>
        <w:rPr>
          <w:b/>
          <w:bCs/>
          <w:sz w:val="28"/>
          <w:szCs w:val="28"/>
        </w:rPr>
      </w:pPr>
      <w:r w:rsidRPr="00330737">
        <w:rPr>
          <w:b/>
          <w:bCs/>
          <w:sz w:val="28"/>
          <w:szCs w:val="28"/>
        </w:rPr>
        <w:t xml:space="preserve">Вопрос № 16 «О закрытии тарифного дела № РЭК/46-СКЭК-ЯЯ-2025 от 26.04.2024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w:t>
      </w:r>
      <w:r w:rsidRPr="00330737">
        <w:rPr>
          <w:b/>
          <w:bCs/>
          <w:sz w:val="28"/>
          <w:szCs w:val="28"/>
        </w:rPr>
        <w:lastRenderedPageBreak/>
        <w:t>потребительском рынке Яйского муниципального округа на 2025 год ОАО «СКЭК»</w:t>
      </w:r>
    </w:p>
    <w:p w14:paraId="3FE77A1F" w14:textId="77777777" w:rsidR="00330737" w:rsidRDefault="00330737" w:rsidP="00330737">
      <w:pPr>
        <w:ind w:right="-1" w:firstLine="851"/>
        <w:jc w:val="both"/>
        <w:rPr>
          <w:b/>
          <w:bCs/>
          <w:sz w:val="28"/>
          <w:szCs w:val="28"/>
        </w:rPr>
      </w:pPr>
    </w:p>
    <w:p w14:paraId="2E44DF1D" w14:textId="77777777" w:rsidR="00330737" w:rsidRDefault="00330737" w:rsidP="00330737">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23302BEF" w14:textId="77777777" w:rsidR="00330737" w:rsidRDefault="00330737" w:rsidP="00330737">
      <w:pPr>
        <w:ind w:right="-1" w:firstLine="708"/>
        <w:jc w:val="both"/>
        <w:rPr>
          <w:b/>
          <w:bCs/>
          <w:sz w:val="28"/>
          <w:szCs w:val="28"/>
        </w:rPr>
      </w:pPr>
    </w:p>
    <w:p w14:paraId="0A1245D8" w14:textId="77777777" w:rsidR="00330737" w:rsidRDefault="00330737" w:rsidP="00330737">
      <w:pPr>
        <w:ind w:right="-1" w:firstLine="709"/>
        <w:jc w:val="both"/>
        <w:rPr>
          <w:color w:val="000000"/>
          <w:sz w:val="28"/>
          <w:szCs w:val="28"/>
          <w:shd w:val="clear" w:color="auto" w:fill="FFFFFF"/>
        </w:rPr>
      </w:pPr>
      <w:r w:rsidRPr="00E37544">
        <w:rPr>
          <w:color w:val="000000"/>
          <w:sz w:val="28"/>
          <w:szCs w:val="28"/>
          <w:shd w:val="clear" w:color="auto" w:fill="FFFFFF"/>
        </w:rPr>
        <w:t>Докладчик,</w:t>
      </w:r>
      <w:r>
        <w:rPr>
          <w:color w:val="000000"/>
          <w:sz w:val="28"/>
          <w:szCs w:val="28"/>
          <w:shd w:val="clear" w:color="auto" w:fill="FFFFFF"/>
        </w:rPr>
        <w:t xml:space="preserve"> пояснила следующее.</w:t>
      </w:r>
    </w:p>
    <w:p w14:paraId="7A0E3706" w14:textId="77777777" w:rsidR="00330737" w:rsidRDefault="00330737" w:rsidP="00330737">
      <w:pPr>
        <w:ind w:right="-1" w:firstLine="709"/>
        <w:jc w:val="both"/>
        <w:rPr>
          <w:color w:val="000000"/>
          <w:sz w:val="28"/>
          <w:szCs w:val="28"/>
          <w:shd w:val="clear" w:color="auto" w:fill="FFFFFF"/>
        </w:rPr>
      </w:pPr>
    </w:p>
    <w:p w14:paraId="749EA191" w14:textId="77777777" w:rsidR="00850C96" w:rsidRPr="0027576C" w:rsidRDefault="00850C96" w:rsidP="00850C96">
      <w:pPr>
        <w:ind w:right="-1" w:firstLine="709"/>
        <w:jc w:val="both"/>
        <w:rPr>
          <w:sz w:val="28"/>
          <w:szCs w:val="28"/>
        </w:rPr>
      </w:pPr>
      <w:r w:rsidRPr="0027576C">
        <w:rPr>
          <w:sz w:val="28"/>
          <w:szCs w:val="28"/>
        </w:rPr>
        <w:t>ОАО «СКЭК», (ИНН 4205153492) установлены на 2024 - 2026 годы долгосрочные тарифы на тепловую энергию, теплоноситель, горячую воду в открытой системе теплоснабжения (горячего водоснабжения), реализуемые на потребительском рынке Яйского муниципального округа.</w:t>
      </w:r>
    </w:p>
    <w:p w14:paraId="04A9315D" w14:textId="77777777" w:rsidR="00850C96" w:rsidRPr="0027576C" w:rsidRDefault="00850C96" w:rsidP="00850C96">
      <w:pPr>
        <w:ind w:right="-1" w:firstLine="709"/>
        <w:jc w:val="both"/>
        <w:rPr>
          <w:sz w:val="28"/>
          <w:szCs w:val="28"/>
        </w:rPr>
      </w:pPr>
      <w:r w:rsidRPr="0027576C">
        <w:rPr>
          <w:sz w:val="28"/>
          <w:szCs w:val="28"/>
        </w:rPr>
        <w:t xml:space="preserve">В соответствии с действующим законодательством в сфере государственного регулирования тарифов ОАО «СКЭК» обратилось в РЭК Кузбасса для корректировки НВВ и уровня тарифов на 2025 год </w:t>
      </w:r>
      <w:r>
        <w:rPr>
          <w:sz w:val="28"/>
          <w:szCs w:val="28"/>
        </w:rPr>
        <w:t xml:space="preserve">с заявлением </w:t>
      </w:r>
      <w:r>
        <w:rPr>
          <w:sz w:val="28"/>
          <w:szCs w:val="28"/>
        </w:rPr>
        <w:br/>
      </w:r>
      <w:r w:rsidRPr="0027576C">
        <w:rPr>
          <w:sz w:val="28"/>
          <w:szCs w:val="28"/>
        </w:rPr>
        <w:t>от 25.04.2024 № 2024/000221/3-исх (вх. от 26.04.2024 № 2994).</w:t>
      </w:r>
    </w:p>
    <w:p w14:paraId="69D76FA9" w14:textId="77777777" w:rsidR="00850C96" w:rsidRPr="0027576C" w:rsidRDefault="00850C96" w:rsidP="00850C96">
      <w:pPr>
        <w:ind w:right="-1" w:firstLine="709"/>
        <w:jc w:val="both"/>
        <w:rPr>
          <w:sz w:val="28"/>
          <w:szCs w:val="28"/>
        </w:rPr>
      </w:pPr>
      <w:r w:rsidRPr="0027576C">
        <w:rPr>
          <w:sz w:val="28"/>
          <w:szCs w:val="28"/>
        </w:rPr>
        <w:t xml:space="preserve">РЭК Кузбасса на </w:t>
      </w:r>
      <w:r>
        <w:rPr>
          <w:sz w:val="28"/>
          <w:szCs w:val="28"/>
        </w:rPr>
        <w:t xml:space="preserve">основании заявления </w:t>
      </w:r>
      <w:r w:rsidRPr="0027576C">
        <w:rPr>
          <w:sz w:val="28"/>
          <w:szCs w:val="28"/>
        </w:rPr>
        <w:t xml:space="preserve">открыто тарифное дело </w:t>
      </w:r>
      <w:r>
        <w:rPr>
          <w:sz w:val="28"/>
          <w:szCs w:val="28"/>
        </w:rPr>
        <w:br/>
      </w:r>
      <w:r w:rsidRPr="0027576C">
        <w:rPr>
          <w:sz w:val="28"/>
          <w:szCs w:val="28"/>
        </w:rPr>
        <w:t>№ РЭК/46-СКЭК-Яя-2025 от 26.04.2024.</w:t>
      </w:r>
    </w:p>
    <w:p w14:paraId="08E38D0D" w14:textId="77777777" w:rsidR="00850C96" w:rsidRPr="0027576C" w:rsidRDefault="00850C96" w:rsidP="00850C96">
      <w:pPr>
        <w:ind w:right="-1" w:firstLine="709"/>
        <w:jc w:val="both"/>
        <w:rPr>
          <w:sz w:val="28"/>
          <w:szCs w:val="28"/>
        </w:rPr>
      </w:pPr>
      <w:r w:rsidRPr="0027576C">
        <w:rPr>
          <w:sz w:val="28"/>
          <w:szCs w:val="28"/>
        </w:rPr>
        <w:t>Имущественный комплекс, находился на обслуживании ОАО «СКЭК» на основании договора аренды от 01.08.2023 № 6-11-23 (до момента заключения концессионного соглашения).</w:t>
      </w:r>
    </w:p>
    <w:p w14:paraId="1CA6D95B" w14:textId="77777777" w:rsidR="00850C96" w:rsidRPr="0027576C" w:rsidRDefault="00850C96" w:rsidP="00850C96">
      <w:pPr>
        <w:ind w:right="-1" w:firstLine="709"/>
        <w:jc w:val="both"/>
        <w:rPr>
          <w:sz w:val="28"/>
          <w:szCs w:val="28"/>
        </w:rPr>
      </w:pPr>
      <w:r w:rsidRPr="0027576C">
        <w:rPr>
          <w:sz w:val="28"/>
          <w:szCs w:val="28"/>
        </w:rPr>
        <w:t xml:space="preserve">ОАО «СКЭК» заключено концессионное соглашение от 11.11.2024 </w:t>
      </w:r>
      <w:r>
        <w:rPr>
          <w:sz w:val="28"/>
          <w:szCs w:val="28"/>
        </w:rPr>
        <w:br/>
      </w:r>
      <w:r w:rsidRPr="0027576C">
        <w:rPr>
          <w:sz w:val="28"/>
          <w:szCs w:val="28"/>
        </w:rPr>
        <w:t>№ 2023/ЯЯ на 2024-2033 г</w:t>
      </w:r>
      <w:r>
        <w:rPr>
          <w:sz w:val="28"/>
          <w:szCs w:val="28"/>
        </w:rPr>
        <w:t>оды</w:t>
      </w:r>
      <w:r w:rsidRPr="0027576C">
        <w:rPr>
          <w:sz w:val="28"/>
          <w:szCs w:val="28"/>
        </w:rPr>
        <w:t xml:space="preserve"> с Комитетом по управлению муниципальным имуществом Яйского муниципального округа в отношении объектов теплоснабжения, водоснабжения и водоотведения, с целью оказания услуг теплоснабжения, горячего водоснабжения, питьевого водоснабжения и водоотведения на потребительском рынке Яйского муниципального округа. </w:t>
      </w:r>
    </w:p>
    <w:p w14:paraId="47ED4349" w14:textId="77777777" w:rsidR="00850C96" w:rsidRDefault="00850C96" w:rsidP="00850C96">
      <w:pPr>
        <w:ind w:right="-1" w:firstLine="709"/>
        <w:jc w:val="both"/>
        <w:rPr>
          <w:sz w:val="28"/>
          <w:szCs w:val="28"/>
        </w:rPr>
      </w:pPr>
      <w:r>
        <w:rPr>
          <w:sz w:val="28"/>
          <w:szCs w:val="28"/>
        </w:rPr>
        <w:t xml:space="preserve">В связи с </w:t>
      </w:r>
      <w:r w:rsidRPr="008243C0">
        <w:rPr>
          <w:sz w:val="28"/>
          <w:szCs w:val="28"/>
        </w:rPr>
        <w:t>заключен</w:t>
      </w:r>
      <w:r>
        <w:rPr>
          <w:sz w:val="28"/>
          <w:szCs w:val="28"/>
        </w:rPr>
        <w:t>ием</w:t>
      </w:r>
      <w:r w:rsidRPr="008243C0">
        <w:rPr>
          <w:sz w:val="28"/>
          <w:szCs w:val="28"/>
        </w:rPr>
        <w:t xml:space="preserve"> концессионно</w:t>
      </w:r>
      <w:r>
        <w:rPr>
          <w:sz w:val="28"/>
          <w:szCs w:val="28"/>
        </w:rPr>
        <w:t>го</w:t>
      </w:r>
      <w:r w:rsidRPr="008243C0">
        <w:rPr>
          <w:sz w:val="28"/>
          <w:szCs w:val="28"/>
        </w:rPr>
        <w:t xml:space="preserve"> соглашени</w:t>
      </w:r>
      <w:r>
        <w:rPr>
          <w:sz w:val="28"/>
          <w:szCs w:val="28"/>
        </w:rPr>
        <w:t>я</w:t>
      </w:r>
      <w:r w:rsidRPr="008243C0">
        <w:rPr>
          <w:sz w:val="28"/>
          <w:szCs w:val="28"/>
        </w:rPr>
        <w:t xml:space="preserve"> </w:t>
      </w:r>
      <w:r>
        <w:rPr>
          <w:sz w:val="28"/>
          <w:szCs w:val="28"/>
        </w:rPr>
        <w:t>ОАО «СКЭК» направлено в РЭК Кузбасса з</w:t>
      </w:r>
      <w:r w:rsidRPr="008243C0">
        <w:rPr>
          <w:sz w:val="28"/>
          <w:szCs w:val="28"/>
        </w:rPr>
        <w:t xml:space="preserve">аявление </w:t>
      </w:r>
      <w:r>
        <w:rPr>
          <w:sz w:val="28"/>
          <w:szCs w:val="28"/>
        </w:rPr>
        <w:t>на</w:t>
      </w:r>
      <w:r w:rsidRPr="008243C0">
        <w:rPr>
          <w:sz w:val="28"/>
          <w:szCs w:val="28"/>
        </w:rPr>
        <w:t xml:space="preserve"> установлени</w:t>
      </w:r>
      <w:r>
        <w:rPr>
          <w:sz w:val="28"/>
          <w:szCs w:val="28"/>
        </w:rPr>
        <w:t>е</w:t>
      </w:r>
      <w:r w:rsidRPr="008243C0">
        <w:rPr>
          <w:sz w:val="28"/>
          <w:szCs w:val="28"/>
        </w:rPr>
        <w:t xml:space="preserve"> тарифов на 2024-2033 годы от 18.12.2024 № 2024/000634/3исх (вх. от 18.12.2024 № 8559)</w:t>
      </w:r>
      <w:r>
        <w:rPr>
          <w:sz w:val="28"/>
          <w:szCs w:val="28"/>
        </w:rPr>
        <w:t xml:space="preserve">. </w:t>
      </w:r>
    </w:p>
    <w:p w14:paraId="743B2F71" w14:textId="77777777" w:rsidR="00850C96" w:rsidRPr="0027576C" w:rsidRDefault="00850C96" w:rsidP="00850C96">
      <w:pPr>
        <w:ind w:right="-1" w:firstLine="709"/>
        <w:jc w:val="both"/>
        <w:rPr>
          <w:sz w:val="28"/>
          <w:szCs w:val="28"/>
        </w:rPr>
      </w:pPr>
      <w:r w:rsidRPr="0027576C">
        <w:rPr>
          <w:sz w:val="28"/>
          <w:szCs w:val="28"/>
        </w:rPr>
        <w:t xml:space="preserve">Открыто дело «Об установлении </w:t>
      </w:r>
      <w:r>
        <w:rPr>
          <w:sz w:val="28"/>
          <w:szCs w:val="28"/>
        </w:rPr>
        <w:t xml:space="preserve">долгосрочных параметров регулирования и долгосрочных </w:t>
      </w:r>
      <w:r w:rsidRPr="0027576C">
        <w:rPr>
          <w:sz w:val="28"/>
          <w:szCs w:val="28"/>
        </w:rPr>
        <w:t xml:space="preserve">тарифов на тепловую энергию, теплоноситель и горячую воду </w:t>
      </w:r>
      <w:r>
        <w:rPr>
          <w:sz w:val="28"/>
          <w:szCs w:val="28"/>
        </w:rPr>
        <w:br/>
      </w:r>
      <w:r w:rsidRPr="0027576C">
        <w:rPr>
          <w:sz w:val="28"/>
          <w:szCs w:val="28"/>
        </w:rPr>
        <w:t>в открытой системе теплоснабжения (горячего водоснабжения), реализуемые на потребительском рынке Яйского муниципального округа на 2024 - 2033 годы ОАО «СКЭК» № РЭК/156-СКЭК-Яя-2024 от 18.12.2024.</w:t>
      </w:r>
    </w:p>
    <w:p w14:paraId="1D97FFC8" w14:textId="77777777" w:rsidR="00850C96" w:rsidRDefault="00850C96" w:rsidP="00850C96">
      <w:pPr>
        <w:ind w:right="-1" w:firstLine="709"/>
        <w:jc w:val="both"/>
        <w:rPr>
          <w:bCs/>
          <w:kern w:val="32"/>
          <w:sz w:val="28"/>
          <w:szCs w:val="28"/>
        </w:rPr>
      </w:pPr>
      <w:r w:rsidRPr="0027576C">
        <w:rPr>
          <w:sz w:val="28"/>
          <w:szCs w:val="28"/>
        </w:rPr>
        <w:t>На основании выше</w:t>
      </w:r>
      <w:r>
        <w:rPr>
          <w:sz w:val="28"/>
          <w:szCs w:val="28"/>
        </w:rPr>
        <w:t>изложенн</w:t>
      </w:r>
      <w:r w:rsidRPr="0027576C">
        <w:rPr>
          <w:sz w:val="28"/>
          <w:szCs w:val="28"/>
        </w:rPr>
        <w:t>ого, эксперты предлагают закрыть тарифное дело № РЭК/46-СКЭК-Яя-2025 от 26.04.2024.</w:t>
      </w:r>
    </w:p>
    <w:p w14:paraId="1A174677" w14:textId="77777777" w:rsidR="00330737" w:rsidRPr="00D50D61" w:rsidRDefault="00330737" w:rsidP="00330737">
      <w:pPr>
        <w:ind w:right="-284" w:firstLine="708"/>
        <w:jc w:val="both"/>
        <w:rPr>
          <w:sz w:val="28"/>
          <w:szCs w:val="28"/>
        </w:rPr>
      </w:pPr>
    </w:p>
    <w:p w14:paraId="09F700E6" w14:textId="77777777" w:rsidR="00330737" w:rsidRDefault="00330737" w:rsidP="00330737">
      <w:pPr>
        <w:ind w:right="-1" w:firstLine="851"/>
        <w:jc w:val="both"/>
        <w:rPr>
          <w:b/>
          <w:sz w:val="28"/>
          <w:szCs w:val="28"/>
        </w:rPr>
      </w:pPr>
      <w:r w:rsidRPr="004C29EF">
        <w:rPr>
          <w:b/>
          <w:sz w:val="28"/>
          <w:szCs w:val="28"/>
        </w:rPr>
        <w:t xml:space="preserve">ПРАВЛЕНИЕ РЭК КУЗБАССА </w:t>
      </w:r>
      <w:r>
        <w:rPr>
          <w:b/>
          <w:sz w:val="28"/>
          <w:szCs w:val="28"/>
        </w:rPr>
        <w:t>РЕШИЛО</w:t>
      </w:r>
      <w:r w:rsidRPr="004C29EF">
        <w:rPr>
          <w:b/>
          <w:sz w:val="28"/>
          <w:szCs w:val="28"/>
        </w:rPr>
        <w:t>:</w:t>
      </w:r>
    </w:p>
    <w:p w14:paraId="63EA3DD6" w14:textId="77777777" w:rsidR="00330737" w:rsidRDefault="00330737" w:rsidP="00330737">
      <w:pPr>
        <w:ind w:right="-1" w:firstLine="851"/>
        <w:jc w:val="both"/>
        <w:rPr>
          <w:bCs/>
          <w:kern w:val="32"/>
          <w:sz w:val="28"/>
          <w:szCs w:val="28"/>
        </w:rPr>
      </w:pPr>
    </w:p>
    <w:p w14:paraId="1943A6CF" w14:textId="3C5860BF" w:rsidR="00850C96" w:rsidRDefault="00330737" w:rsidP="00850C96">
      <w:pPr>
        <w:ind w:right="-1" w:firstLine="709"/>
        <w:jc w:val="both"/>
        <w:rPr>
          <w:bCs/>
          <w:kern w:val="32"/>
          <w:sz w:val="28"/>
          <w:szCs w:val="28"/>
        </w:rPr>
      </w:pPr>
      <w:r>
        <w:rPr>
          <w:bCs/>
          <w:kern w:val="32"/>
          <w:sz w:val="28"/>
          <w:szCs w:val="28"/>
        </w:rPr>
        <w:t>З</w:t>
      </w:r>
      <w:r w:rsidRPr="00030E32">
        <w:rPr>
          <w:bCs/>
          <w:kern w:val="32"/>
          <w:sz w:val="28"/>
          <w:szCs w:val="28"/>
        </w:rPr>
        <w:t xml:space="preserve">акрыть </w:t>
      </w:r>
      <w:r w:rsidR="00850C96" w:rsidRPr="0027576C">
        <w:rPr>
          <w:sz w:val="28"/>
          <w:szCs w:val="28"/>
        </w:rPr>
        <w:t>тарифное дело № РЭК/46-СКЭК-Яя-2025 от 26.04.2024.</w:t>
      </w:r>
    </w:p>
    <w:p w14:paraId="2C53231E" w14:textId="53631669" w:rsidR="00330737" w:rsidRDefault="00330737" w:rsidP="00330737">
      <w:pPr>
        <w:ind w:right="-1" w:firstLine="709"/>
        <w:jc w:val="both"/>
        <w:rPr>
          <w:sz w:val="28"/>
          <w:szCs w:val="28"/>
        </w:rPr>
      </w:pPr>
    </w:p>
    <w:p w14:paraId="4EC8F5A6" w14:textId="77777777" w:rsidR="00330737" w:rsidRDefault="00330737" w:rsidP="00330737">
      <w:pPr>
        <w:ind w:right="-1" w:firstLine="851"/>
        <w:jc w:val="both"/>
        <w:rPr>
          <w:b/>
          <w:bCs/>
          <w:sz w:val="28"/>
          <w:szCs w:val="22"/>
        </w:rPr>
      </w:pPr>
      <w:r>
        <w:rPr>
          <w:b/>
          <w:bCs/>
          <w:sz w:val="28"/>
          <w:szCs w:val="22"/>
        </w:rPr>
        <w:t>Проведено голосование: «за» - единогласно.</w:t>
      </w:r>
    </w:p>
    <w:p w14:paraId="0E84D1DA" w14:textId="77777777" w:rsidR="00330737" w:rsidRPr="00243C4C" w:rsidRDefault="00330737" w:rsidP="00330737">
      <w:pPr>
        <w:ind w:right="-1" w:firstLine="851"/>
        <w:jc w:val="both"/>
        <w:rPr>
          <w:b/>
          <w:bCs/>
          <w:sz w:val="28"/>
          <w:szCs w:val="28"/>
        </w:rPr>
      </w:pPr>
    </w:p>
    <w:p w14:paraId="187344EE" w14:textId="77777777" w:rsidR="00330737" w:rsidRPr="00243C4C" w:rsidRDefault="00330737" w:rsidP="00330737">
      <w:pPr>
        <w:ind w:right="-1" w:firstLine="851"/>
        <w:jc w:val="both"/>
        <w:rPr>
          <w:b/>
          <w:bCs/>
          <w:sz w:val="28"/>
          <w:szCs w:val="28"/>
        </w:rPr>
      </w:pPr>
    </w:p>
    <w:p w14:paraId="192822CC" w14:textId="77777777" w:rsidR="00330737" w:rsidRDefault="00330737" w:rsidP="00330737">
      <w:pPr>
        <w:ind w:right="-1" w:firstLine="708"/>
        <w:jc w:val="both"/>
        <w:rPr>
          <w:b/>
          <w:bCs/>
          <w:sz w:val="28"/>
          <w:szCs w:val="28"/>
        </w:rPr>
      </w:pPr>
    </w:p>
    <w:p w14:paraId="319DA382" w14:textId="1A71ADAC" w:rsidR="0068677A" w:rsidRPr="0068677A" w:rsidRDefault="0068677A" w:rsidP="0068677A">
      <w:pPr>
        <w:tabs>
          <w:tab w:val="left" w:pos="0"/>
        </w:tabs>
        <w:ind w:firstLine="709"/>
        <w:jc w:val="both"/>
        <w:rPr>
          <w:b/>
          <w:bCs/>
          <w:sz w:val="28"/>
          <w:szCs w:val="28"/>
        </w:rPr>
      </w:pPr>
      <w:r w:rsidRPr="0068677A">
        <w:rPr>
          <w:b/>
          <w:bCs/>
          <w:sz w:val="28"/>
          <w:szCs w:val="28"/>
        </w:rPr>
        <w:lastRenderedPageBreak/>
        <w:t>Вопрос 17 «О внесении изменений в постановление Региональной энергетической комиссии Кузбасса от 07.12.2023 № 514 «Об утверждении производственной программы</w:t>
      </w:r>
      <w:r>
        <w:rPr>
          <w:b/>
          <w:bCs/>
          <w:sz w:val="28"/>
          <w:szCs w:val="28"/>
        </w:rPr>
        <w:t xml:space="preserve"> </w:t>
      </w:r>
      <w:r w:rsidRPr="0068677A">
        <w:rPr>
          <w:b/>
          <w:bCs/>
          <w:sz w:val="28"/>
          <w:szCs w:val="28"/>
        </w:rPr>
        <w:t>в сфере холодного водоснабжения, водоотведения и об установлении тарифов</w:t>
      </w:r>
      <w:r>
        <w:rPr>
          <w:b/>
          <w:bCs/>
          <w:sz w:val="28"/>
          <w:szCs w:val="28"/>
        </w:rPr>
        <w:t xml:space="preserve"> </w:t>
      </w:r>
      <w:r w:rsidRPr="0068677A">
        <w:rPr>
          <w:b/>
          <w:bCs/>
          <w:sz w:val="28"/>
          <w:szCs w:val="28"/>
        </w:rPr>
        <w:t>на питьевую воду, водоотведение ООО «ТВК» (Беловский городской округ)»</w:t>
      </w:r>
      <w:r>
        <w:rPr>
          <w:b/>
          <w:bCs/>
          <w:sz w:val="28"/>
          <w:szCs w:val="28"/>
        </w:rPr>
        <w:t xml:space="preserve"> </w:t>
      </w:r>
      <w:r w:rsidRPr="0068677A">
        <w:rPr>
          <w:b/>
          <w:bCs/>
          <w:sz w:val="28"/>
          <w:szCs w:val="28"/>
        </w:rPr>
        <w:t>в части 2025 года»</w:t>
      </w:r>
    </w:p>
    <w:p w14:paraId="7D01F907" w14:textId="77777777" w:rsidR="0068677A" w:rsidRPr="0068677A" w:rsidRDefault="0068677A" w:rsidP="0068677A">
      <w:pPr>
        <w:tabs>
          <w:tab w:val="left" w:pos="0"/>
        </w:tabs>
        <w:ind w:firstLine="709"/>
        <w:jc w:val="both"/>
        <w:rPr>
          <w:b/>
          <w:bCs/>
          <w:sz w:val="28"/>
          <w:szCs w:val="28"/>
        </w:rPr>
      </w:pPr>
    </w:p>
    <w:p w14:paraId="07967AD6" w14:textId="77777777" w:rsidR="0068677A" w:rsidRDefault="0068677A" w:rsidP="0068677A">
      <w:pPr>
        <w:widowControl w:val="0"/>
        <w:ind w:right="-1" w:firstLine="709"/>
        <w:jc w:val="both"/>
        <w:rPr>
          <w:b/>
          <w:sz w:val="28"/>
          <w:szCs w:val="28"/>
        </w:rPr>
      </w:pPr>
      <w:r w:rsidRPr="00FE1087">
        <w:rPr>
          <w:b/>
          <w:sz w:val="28"/>
          <w:szCs w:val="28"/>
        </w:rPr>
        <w:t xml:space="preserve">СЛУШАЛИ: </w:t>
      </w:r>
      <w:r>
        <w:rPr>
          <w:b/>
          <w:sz w:val="28"/>
          <w:szCs w:val="28"/>
        </w:rPr>
        <w:t>Белоусову И.А.</w:t>
      </w:r>
    </w:p>
    <w:p w14:paraId="32F31798" w14:textId="77777777" w:rsidR="0068677A" w:rsidRDefault="0068677A" w:rsidP="0068677A">
      <w:pPr>
        <w:ind w:right="-2"/>
        <w:jc w:val="center"/>
        <w:rPr>
          <w:bCs/>
          <w:color w:val="000000"/>
          <w:kern w:val="32"/>
          <w:sz w:val="28"/>
          <w:szCs w:val="28"/>
        </w:rPr>
      </w:pPr>
    </w:p>
    <w:p w14:paraId="32DCF05F" w14:textId="703C0ED1" w:rsidR="0068677A" w:rsidRPr="00047304" w:rsidRDefault="0068677A" w:rsidP="0068677A">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19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w:t>
      </w:r>
    </w:p>
    <w:p w14:paraId="60FE314B" w14:textId="77777777" w:rsidR="0068677A" w:rsidRDefault="0068677A" w:rsidP="0068677A">
      <w:pPr>
        <w:tabs>
          <w:tab w:val="left" w:pos="0"/>
        </w:tabs>
        <w:ind w:firstLine="709"/>
        <w:jc w:val="both"/>
        <w:rPr>
          <w:b/>
          <w:bCs/>
          <w:sz w:val="28"/>
          <w:szCs w:val="22"/>
        </w:rPr>
      </w:pPr>
    </w:p>
    <w:p w14:paraId="12B600B6" w14:textId="0B65DB4A" w:rsidR="0068677A" w:rsidRPr="00094601" w:rsidRDefault="0068677A" w:rsidP="00094601">
      <w:pPr>
        <w:ind w:firstLine="709"/>
        <w:jc w:val="both"/>
        <w:rPr>
          <w:bCs/>
          <w:kern w:val="32"/>
          <w:sz w:val="28"/>
          <w:szCs w:val="28"/>
        </w:rPr>
      </w:pPr>
      <w:r w:rsidRPr="00094601">
        <w:rPr>
          <w:bCs/>
          <w:kern w:val="32"/>
          <w:sz w:val="28"/>
          <w:szCs w:val="28"/>
        </w:rPr>
        <w:t xml:space="preserve">1. </w:t>
      </w:r>
      <w:r w:rsidR="00094601">
        <w:rPr>
          <w:bCs/>
          <w:kern w:val="32"/>
          <w:sz w:val="28"/>
          <w:szCs w:val="28"/>
        </w:rPr>
        <w:t>Скорректировать п</w:t>
      </w:r>
      <w:r w:rsidR="00094601" w:rsidRPr="00094601">
        <w:rPr>
          <w:bCs/>
          <w:sz w:val="28"/>
          <w:szCs w:val="28"/>
        </w:rPr>
        <w:t>роизводственн</w:t>
      </w:r>
      <w:r w:rsidR="00094601">
        <w:rPr>
          <w:bCs/>
          <w:sz w:val="28"/>
          <w:szCs w:val="28"/>
        </w:rPr>
        <w:t>ую</w:t>
      </w:r>
      <w:r w:rsidR="00094601" w:rsidRPr="00094601">
        <w:rPr>
          <w:bCs/>
          <w:sz w:val="28"/>
          <w:szCs w:val="28"/>
        </w:rPr>
        <w:t xml:space="preserve"> программ</w:t>
      </w:r>
      <w:r w:rsidR="00094601">
        <w:rPr>
          <w:bCs/>
          <w:sz w:val="28"/>
          <w:szCs w:val="28"/>
        </w:rPr>
        <w:t xml:space="preserve">у </w:t>
      </w:r>
      <w:r w:rsidR="00094601" w:rsidRPr="00094601">
        <w:rPr>
          <w:bCs/>
          <w:sz w:val="28"/>
          <w:szCs w:val="28"/>
        </w:rPr>
        <w:t>ООО «ТВК» (Беловский городской округ)</w:t>
      </w:r>
      <w:r w:rsidR="00094601">
        <w:rPr>
          <w:bCs/>
          <w:sz w:val="28"/>
          <w:szCs w:val="28"/>
        </w:rPr>
        <w:t xml:space="preserve"> </w:t>
      </w:r>
      <w:r w:rsidR="00094601" w:rsidRPr="00094601">
        <w:rPr>
          <w:bCs/>
          <w:kern w:val="32"/>
          <w:sz w:val="28"/>
          <w:szCs w:val="28"/>
        </w:rPr>
        <w:t xml:space="preserve"> </w:t>
      </w:r>
      <w:r w:rsidR="00094601" w:rsidRPr="00094601">
        <w:rPr>
          <w:bCs/>
          <w:sz w:val="28"/>
          <w:szCs w:val="28"/>
        </w:rPr>
        <w:t>в сфере холодного водоснабжения, водоотведения на период с 01.01.2024 по 31.12.2028</w:t>
      </w:r>
      <w:r w:rsidR="00094601">
        <w:rPr>
          <w:bCs/>
          <w:sz w:val="28"/>
          <w:szCs w:val="28"/>
        </w:rPr>
        <w:t xml:space="preserve"> </w:t>
      </w:r>
      <w:r w:rsidRPr="00094601">
        <w:rPr>
          <w:bCs/>
          <w:kern w:val="32"/>
          <w:sz w:val="28"/>
          <w:szCs w:val="28"/>
        </w:rPr>
        <w:t>согласно приложению № 2</w:t>
      </w:r>
      <w:r w:rsidR="00094601">
        <w:rPr>
          <w:bCs/>
          <w:kern w:val="32"/>
          <w:sz w:val="28"/>
          <w:szCs w:val="28"/>
        </w:rPr>
        <w:t>0</w:t>
      </w:r>
      <w:r w:rsidRPr="00094601">
        <w:rPr>
          <w:bCs/>
          <w:kern w:val="32"/>
          <w:sz w:val="28"/>
          <w:szCs w:val="28"/>
        </w:rPr>
        <w:t xml:space="preserve"> к </w:t>
      </w:r>
      <w:r w:rsidRPr="00094601">
        <w:rPr>
          <w:bCs/>
          <w:color w:val="000000"/>
          <w:kern w:val="32"/>
          <w:sz w:val="28"/>
          <w:szCs w:val="28"/>
          <w:lang w:eastAsia="en-US"/>
        </w:rPr>
        <w:t>настоящ</w:t>
      </w:r>
      <w:r w:rsidR="00094601">
        <w:rPr>
          <w:bCs/>
          <w:color w:val="000000"/>
          <w:kern w:val="32"/>
          <w:sz w:val="28"/>
          <w:szCs w:val="28"/>
          <w:lang w:eastAsia="en-US"/>
        </w:rPr>
        <w:t xml:space="preserve">ему </w:t>
      </w:r>
      <w:r w:rsidRPr="00094601">
        <w:rPr>
          <w:bCs/>
          <w:color w:val="000000"/>
          <w:kern w:val="32"/>
          <w:sz w:val="28"/>
          <w:szCs w:val="28"/>
          <w:lang w:eastAsia="en-US"/>
        </w:rPr>
        <w:t>протокол</w:t>
      </w:r>
      <w:r w:rsidR="00094601">
        <w:rPr>
          <w:bCs/>
          <w:color w:val="000000"/>
          <w:kern w:val="32"/>
          <w:sz w:val="28"/>
          <w:szCs w:val="28"/>
          <w:lang w:eastAsia="en-US"/>
        </w:rPr>
        <w:t>у</w:t>
      </w:r>
      <w:r w:rsidRPr="00094601">
        <w:rPr>
          <w:bCs/>
          <w:kern w:val="32"/>
          <w:sz w:val="28"/>
          <w:szCs w:val="28"/>
        </w:rPr>
        <w:t xml:space="preserve">.  </w:t>
      </w:r>
    </w:p>
    <w:p w14:paraId="68C97A84" w14:textId="77777777" w:rsidR="00094601" w:rsidRDefault="0068677A" w:rsidP="00094601">
      <w:pPr>
        <w:tabs>
          <w:tab w:val="left" w:pos="0"/>
        </w:tabs>
        <w:ind w:firstLine="709"/>
        <w:jc w:val="both"/>
        <w:rPr>
          <w:bCs/>
          <w:kern w:val="32"/>
          <w:sz w:val="28"/>
          <w:szCs w:val="28"/>
        </w:rPr>
      </w:pPr>
      <w:r w:rsidRPr="00094601">
        <w:rPr>
          <w:bCs/>
          <w:kern w:val="32"/>
          <w:sz w:val="28"/>
          <w:szCs w:val="28"/>
        </w:rPr>
        <w:t xml:space="preserve">2. </w:t>
      </w:r>
      <w:r w:rsidRPr="00094601">
        <w:rPr>
          <w:bCs/>
          <w:color w:val="000000"/>
          <w:kern w:val="32"/>
          <w:sz w:val="28"/>
          <w:szCs w:val="28"/>
          <w:lang w:eastAsia="en-US"/>
        </w:rPr>
        <w:t>У</w:t>
      </w:r>
      <w:r w:rsidRPr="00094601">
        <w:rPr>
          <w:bCs/>
          <w:kern w:val="32"/>
          <w:sz w:val="28"/>
          <w:szCs w:val="28"/>
        </w:rPr>
        <w:t xml:space="preserve">честь величину необходимой валовой выручки организации </w:t>
      </w:r>
      <w:r w:rsidRPr="00544C80">
        <w:rPr>
          <w:bCs/>
          <w:kern w:val="32"/>
          <w:sz w:val="28"/>
          <w:szCs w:val="28"/>
        </w:rPr>
        <w:t>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094601">
        <w:rPr>
          <w:bCs/>
          <w:kern w:val="32"/>
          <w:sz w:val="28"/>
          <w:szCs w:val="28"/>
        </w:rPr>
        <w:t>.</w:t>
      </w:r>
    </w:p>
    <w:p w14:paraId="26CA8AC1" w14:textId="22EC75C6" w:rsidR="00094601" w:rsidRPr="00094601" w:rsidRDefault="0068677A" w:rsidP="00094601">
      <w:pPr>
        <w:ind w:firstLine="708"/>
        <w:jc w:val="both"/>
        <w:rPr>
          <w:bCs/>
          <w:kern w:val="32"/>
          <w:sz w:val="28"/>
          <w:szCs w:val="28"/>
        </w:rPr>
      </w:pPr>
      <w:r>
        <w:rPr>
          <w:bCs/>
          <w:kern w:val="32"/>
          <w:sz w:val="28"/>
          <w:szCs w:val="28"/>
        </w:rPr>
        <w:t>3</w:t>
      </w:r>
      <w:r w:rsidRPr="002337DC">
        <w:rPr>
          <w:bCs/>
          <w:kern w:val="32"/>
          <w:sz w:val="28"/>
          <w:szCs w:val="28"/>
        </w:rPr>
        <w:t xml:space="preserve">. </w:t>
      </w:r>
      <w:r w:rsidR="00094601" w:rsidRPr="00094601">
        <w:rPr>
          <w:bCs/>
          <w:kern w:val="32"/>
          <w:sz w:val="28"/>
          <w:szCs w:val="28"/>
        </w:rPr>
        <w:t>Одноставочные тарифы на питьевую воду, водоотведение ООО «ТВК» (Беловский городской округ)</w:t>
      </w:r>
      <w:r w:rsidR="00094601">
        <w:rPr>
          <w:bCs/>
          <w:kern w:val="32"/>
          <w:sz w:val="28"/>
          <w:szCs w:val="28"/>
        </w:rPr>
        <w:t xml:space="preserve"> </w:t>
      </w:r>
      <w:r w:rsidR="00094601" w:rsidRPr="00094601">
        <w:rPr>
          <w:bCs/>
          <w:kern w:val="32"/>
          <w:sz w:val="28"/>
          <w:szCs w:val="28"/>
        </w:rPr>
        <w:t>на период с 01.01.2024 по 31.12.2028</w:t>
      </w:r>
      <w:r w:rsidR="00094601">
        <w:rPr>
          <w:bCs/>
          <w:kern w:val="32"/>
          <w:sz w:val="28"/>
          <w:szCs w:val="28"/>
        </w:rPr>
        <w:t xml:space="preserve"> </w:t>
      </w:r>
      <w:r w:rsidR="00094601" w:rsidRPr="00094601">
        <w:rPr>
          <w:bCs/>
          <w:kern w:val="32"/>
          <w:sz w:val="28"/>
          <w:szCs w:val="28"/>
        </w:rPr>
        <w:t>согласно приложению № 2</w:t>
      </w:r>
      <w:r w:rsidR="00AC78EA">
        <w:rPr>
          <w:bCs/>
          <w:kern w:val="32"/>
          <w:sz w:val="28"/>
          <w:szCs w:val="28"/>
        </w:rPr>
        <w:t>1</w:t>
      </w:r>
      <w:r w:rsidR="00094601" w:rsidRPr="00094601">
        <w:rPr>
          <w:bCs/>
          <w:kern w:val="32"/>
          <w:sz w:val="28"/>
          <w:szCs w:val="28"/>
        </w:rPr>
        <w:t xml:space="preserve"> к </w:t>
      </w:r>
      <w:r w:rsidR="00094601" w:rsidRPr="00094601">
        <w:rPr>
          <w:bCs/>
          <w:color w:val="000000"/>
          <w:kern w:val="32"/>
          <w:sz w:val="28"/>
          <w:szCs w:val="28"/>
          <w:lang w:eastAsia="en-US"/>
        </w:rPr>
        <w:t>настоящ</w:t>
      </w:r>
      <w:r w:rsidR="00094601">
        <w:rPr>
          <w:bCs/>
          <w:color w:val="000000"/>
          <w:kern w:val="32"/>
          <w:sz w:val="28"/>
          <w:szCs w:val="28"/>
          <w:lang w:eastAsia="en-US"/>
        </w:rPr>
        <w:t xml:space="preserve">ему </w:t>
      </w:r>
      <w:r w:rsidR="00094601" w:rsidRPr="00094601">
        <w:rPr>
          <w:bCs/>
          <w:color w:val="000000"/>
          <w:kern w:val="32"/>
          <w:sz w:val="28"/>
          <w:szCs w:val="28"/>
          <w:lang w:eastAsia="en-US"/>
        </w:rPr>
        <w:t>протокол</w:t>
      </w:r>
      <w:r w:rsidR="00094601">
        <w:rPr>
          <w:bCs/>
          <w:color w:val="000000"/>
          <w:kern w:val="32"/>
          <w:sz w:val="28"/>
          <w:szCs w:val="28"/>
          <w:lang w:eastAsia="en-US"/>
        </w:rPr>
        <w:t>у</w:t>
      </w:r>
    </w:p>
    <w:p w14:paraId="6ADFA37D" w14:textId="4339DA51" w:rsidR="0068677A" w:rsidRPr="005877E6" w:rsidRDefault="0068677A" w:rsidP="00094601">
      <w:pPr>
        <w:tabs>
          <w:tab w:val="left" w:pos="0"/>
        </w:tabs>
        <w:ind w:firstLine="709"/>
        <w:jc w:val="both"/>
        <w:rPr>
          <w:bCs/>
          <w:kern w:val="32"/>
          <w:sz w:val="28"/>
          <w:szCs w:val="28"/>
        </w:rPr>
      </w:pPr>
    </w:p>
    <w:p w14:paraId="208FDD69" w14:textId="6B041582" w:rsidR="0068677A" w:rsidRPr="005877E6" w:rsidRDefault="0068677A" w:rsidP="0068677A">
      <w:pPr>
        <w:ind w:firstLine="709"/>
        <w:jc w:val="both"/>
        <w:rPr>
          <w:bCs/>
          <w:kern w:val="32"/>
          <w:sz w:val="28"/>
          <w:szCs w:val="28"/>
        </w:rPr>
      </w:pPr>
      <w:r w:rsidRPr="005877E6">
        <w:rPr>
          <w:bCs/>
          <w:kern w:val="32"/>
          <w:sz w:val="28"/>
          <w:szCs w:val="28"/>
        </w:rPr>
        <w:t xml:space="preserve">Отмечено, что в материалах дела </w:t>
      </w:r>
      <w:r w:rsidR="007122B1">
        <w:rPr>
          <w:bCs/>
          <w:kern w:val="32"/>
          <w:sz w:val="28"/>
          <w:szCs w:val="28"/>
        </w:rPr>
        <w:t xml:space="preserve">письмо ООО «ТВК» от 20.12.2024 № 468 </w:t>
      </w:r>
      <w:r w:rsidR="00BB4956">
        <w:rPr>
          <w:bCs/>
          <w:kern w:val="32"/>
          <w:sz w:val="28"/>
          <w:szCs w:val="28"/>
        </w:rPr>
        <w:t>с уровнем тарифов ознакомлены, согласны. Выражена просьба рассмотреть вопрос об установлении тарифов в отсутствие представителя общества.</w:t>
      </w:r>
      <w:r w:rsidR="007122B1">
        <w:rPr>
          <w:bCs/>
          <w:kern w:val="32"/>
          <w:sz w:val="28"/>
          <w:szCs w:val="28"/>
        </w:rPr>
        <w:t xml:space="preserve"> </w:t>
      </w:r>
      <w:r w:rsidRPr="005877E6">
        <w:rPr>
          <w:bCs/>
          <w:kern w:val="32"/>
          <w:sz w:val="28"/>
          <w:szCs w:val="28"/>
        </w:rPr>
        <w:t xml:space="preserve"> </w:t>
      </w:r>
    </w:p>
    <w:p w14:paraId="4A2DC74E" w14:textId="77777777" w:rsidR="0068677A" w:rsidRDefault="0068677A" w:rsidP="0068677A">
      <w:pPr>
        <w:ind w:firstLine="709"/>
        <w:jc w:val="both"/>
        <w:rPr>
          <w:bCs/>
          <w:color w:val="FF0000"/>
          <w:kern w:val="32"/>
          <w:sz w:val="28"/>
          <w:szCs w:val="28"/>
        </w:rPr>
      </w:pPr>
    </w:p>
    <w:p w14:paraId="5943E416" w14:textId="77777777" w:rsidR="0068677A" w:rsidRDefault="0068677A" w:rsidP="0068677A">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91F749" w14:textId="77777777" w:rsidR="0068677A" w:rsidRDefault="0068677A" w:rsidP="0068677A">
      <w:pPr>
        <w:ind w:right="-1" w:firstLine="709"/>
        <w:jc w:val="both"/>
        <w:rPr>
          <w:bCs/>
          <w:kern w:val="32"/>
          <w:sz w:val="28"/>
          <w:szCs w:val="28"/>
        </w:rPr>
      </w:pPr>
    </w:p>
    <w:p w14:paraId="26C87673" w14:textId="77777777" w:rsidR="0068677A" w:rsidRDefault="0068677A" w:rsidP="0068677A">
      <w:pPr>
        <w:ind w:right="-1" w:firstLine="709"/>
        <w:jc w:val="both"/>
        <w:rPr>
          <w:b/>
          <w:sz w:val="28"/>
          <w:szCs w:val="28"/>
        </w:rPr>
      </w:pPr>
      <w:r>
        <w:rPr>
          <w:bCs/>
          <w:kern w:val="32"/>
          <w:sz w:val="28"/>
          <w:szCs w:val="28"/>
        </w:rPr>
        <w:t>Согласиться с предложением докладчика.</w:t>
      </w:r>
    </w:p>
    <w:p w14:paraId="7374E5D4" w14:textId="77777777" w:rsidR="0068677A" w:rsidRDefault="0068677A" w:rsidP="0068677A">
      <w:pPr>
        <w:ind w:right="-1" w:firstLine="709"/>
        <w:jc w:val="both"/>
        <w:rPr>
          <w:b/>
          <w:bCs/>
          <w:sz w:val="28"/>
          <w:szCs w:val="22"/>
        </w:rPr>
      </w:pPr>
    </w:p>
    <w:p w14:paraId="66A1DDDD" w14:textId="77777777" w:rsidR="0068677A" w:rsidRDefault="0068677A" w:rsidP="0068677A">
      <w:pPr>
        <w:ind w:right="-1" w:firstLine="709"/>
        <w:jc w:val="both"/>
        <w:rPr>
          <w:b/>
          <w:bCs/>
          <w:sz w:val="28"/>
          <w:szCs w:val="22"/>
        </w:rPr>
      </w:pPr>
      <w:r>
        <w:rPr>
          <w:b/>
          <w:bCs/>
          <w:sz w:val="28"/>
          <w:szCs w:val="22"/>
        </w:rPr>
        <w:t>Проведено голосование: «за» - единогласно.</w:t>
      </w:r>
    </w:p>
    <w:p w14:paraId="6AC95E32" w14:textId="77777777" w:rsidR="0068677A" w:rsidRPr="00577CED" w:rsidRDefault="0068677A" w:rsidP="0068677A">
      <w:pPr>
        <w:ind w:right="-1" w:firstLine="709"/>
        <w:jc w:val="both"/>
        <w:rPr>
          <w:sz w:val="28"/>
          <w:szCs w:val="22"/>
        </w:rPr>
      </w:pPr>
    </w:p>
    <w:p w14:paraId="0F92F983" w14:textId="55E48884" w:rsidR="0004294B" w:rsidRPr="00BD5412" w:rsidRDefault="00BD5412" w:rsidP="0004294B">
      <w:pPr>
        <w:ind w:right="-1" w:firstLine="708"/>
        <w:jc w:val="both"/>
        <w:rPr>
          <w:b/>
          <w:bCs/>
          <w:sz w:val="28"/>
          <w:szCs w:val="28"/>
        </w:rPr>
      </w:pPr>
      <w:r w:rsidRPr="00BD5412">
        <w:rPr>
          <w:b/>
          <w:bCs/>
          <w:sz w:val="28"/>
          <w:szCs w:val="28"/>
        </w:rPr>
        <w:t>Вопрос № 18 «Об установлении цен на топливо твердое, реализуемое</w:t>
      </w:r>
      <w:r w:rsidRPr="00BD5412">
        <w:rPr>
          <w:b/>
          <w:bCs/>
          <w:sz w:val="28"/>
          <w:szCs w:val="28"/>
        </w:rPr>
        <w:br/>
        <w:t>ООО «Кузбасстопливосбыт» гражданам, управляющим организациям,</w:t>
      </w:r>
      <w:r w:rsidRPr="00BD5412">
        <w:rPr>
          <w:b/>
          <w:bCs/>
          <w:sz w:val="28"/>
          <w:szCs w:val="28"/>
        </w:rPr>
        <w:br/>
        <w:t>товариществам собственников жилья, жилищным, жилищно-строительным</w:t>
      </w:r>
      <w:r>
        <w:rPr>
          <w:b/>
          <w:bCs/>
          <w:sz w:val="28"/>
          <w:szCs w:val="28"/>
        </w:rPr>
        <w:t xml:space="preserve"> </w:t>
      </w:r>
      <w:r w:rsidRPr="00BD5412">
        <w:rPr>
          <w:b/>
          <w:bCs/>
          <w:sz w:val="28"/>
          <w:szCs w:val="28"/>
        </w:rPr>
        <w:t>или иным специализированным потребительским кооперативам, созданным</w:t>
      </w:r>
      <w:r>
        <w:rPr>
          <w:b/>
          <w:bCs/>
          <w:sz w:val="28"/>
          <w:szCs w:val="28"/>
        </w:rPr>
        <w:t xml:space="preserve"> </w:t>
      </w:r>
      <w:r w:rsidRPr="00BD5412">
        <w:rPr>
          <w:b/>
          <w:bCs/>
          <w:sz w:val="28"/>
          <w:szCs w:val="28"/>
        </w:rPr>
        <w:t>в целях удовлетворения потребностей граждан в жилье на территории</w:t>
      </w:r>
      <w:r>
        <w:rPr>
          <w:b/>
          <w:bCs/>
          <w:sz w:val="28"/>
          <w:szCs w:val="28"/>
        </w:rPr>
        <w:t xml:space="preserve"> </w:t>
      </w:r>
      <w:r w:rsidRPr="00BD5412">
        <w:rPr>
          <w:b/>
          <w:bCs/>
          <w:sz w:val="28"/>
          <w:szCs w:val="28"/>
        </w:rPr>
        <w:t>Кемеровской области – Кузбасса»</w:t>
      </w:r>
    </w:p>
    <w:p w14:paraId="3BAC8733" w14:textId="64CB9042" w:rsidR="00BD5412" w:rsidRPr="00BD5412" w:rsidRDefault="00BD5412" w:rsidP="0004294B">
      <w:pPr>
        <w:ind w:right="-1" w:firstLine="708"/>
        <w:jc w:val="both"/>
        <w:rPr>
          <w:b/>
          <w:bCs/>
          <w:sz w:val="28"/>
          <w:szCs w:val="28"/>
        </w:rPr>
      </w:pPr>
    </w:p>
    <w:p w14:paraId="48FE9ADA" w14:textId="4DA4C564" w:rsidR="0066697C" w:rsidRDefault="0066697C" w:rsidP="0066697C">
      <w:pPr>
        <w:widowControl w:val="0"/>
        <w:ind w:right="-1" w:firstLine="709"/>
        <w:jc w:val="both"/>
        <w:rPr>
          <w:b/>
          <w:sz w:val="28"/>
          <w:szCs w:val="28"/>
        </w:rPr>
      </w:pPr>
      <w:r w:rsidRPr="00FE1087">
        <w:rPr>
          <w:b/>
          <w:sz w:val="28"/>
          <w:szCs w:val="28"/>
        </w:rPr>
        <w:t xml:space="preserve">СЛУШАЛИ: </w:t>
      </w:r>
      <w:r>
        <w:rPr>
          <w:b/>
          <w:sz w:val="28"/>
          <w:szCs w:val="28"/>
        </w:rPr>
        <w:t>Тараскину Т.П.</w:t>
      </w:r>
    </w:p>
    <w:p w14:paraId="6A877CF4" w14:textId="77777777" w:rsidR="0066697C" w:rsidRDefault="0066697C" w:rsidP="0066697C">
      <w:pPr>
        <w:ind w:right="-2"/>
        <w:jc w:val="center"/>
        <w:rPr>
          <w:bCs/>
          <w:color w:val="000000"/>
          <w:kern w:val="32"/>
          <w:sz w:val="28"/>
          <w:szCs w:val="28"/>
        </w:rPr>
      </w:pPr>
    </w:p>
    <w:p w14:paraId="3F52704A" w14:textId="766FA774" w:rsidR="005A0598" w:rsidRDefault="0066697C" w:rsidP="005A0598">
      <w:pPr>
        <w:ind w:right="-1" w:firstLine="709"/>
        <w:jc w:val="both"/>
        <w:rPr>
          <w:sz w:val="28"/>
          <w:szCs w:val="28"/>
        </w:rPr>
      </w:pPr>
      <w:r>
        <w:rPr>
          <w:bCs/>
          <w:color w:val="000000"/>
          <w:kern w:val="32"/>
          <w:sz w:val="28"/>
          <w:szCs w:val="28"/>
          <w:lang w:eastAsia="en-US"/>
        </w:rPr>
        <w:t>Докладчик, согласно экспертному заключению (приложение № 2</w:t>
      </w:r>
      <w:r w:rsidR="00AC78EA">
        <w:rPr>
          <w:bCs/>
          <w:color w:val="000000"/>
          <w:kern w:val="32"/>
          <w:sz w:val="28"/>
          <w:szCs w:val="28"/>
          <w:lang w:eastAsia="en-US"/>
        </w:rPr>
        <w:t>2</w:t>
      </w:r>
      <w:r>
        <w:rPr>
          <w:bCs/>
          <w:color w:val="000000"/>
          <w:kern w:val="32"/>
          <w:sz w:val="28"/>
          <w:szCs w:val="28"/>
          <w:lang w:eastAsia="en-US"/>
        </w:rPr>
        <w:t xml:space="preserve"> к настоящему протоколу) </w:t>
      </w:r>
      <w:r w:rsidRPr="00414BBF">
        <w:rPr>
          <w:bCs/>
          <w:color w:val="000000"/>
          <w:kern w:val="32"/>
          <w:sz w:val="28"/>
          <w:szCs w:val="28"/>
          <w:lang w:eastAsia="en-US"/>
        </w:rPr>
        <w:t>предлагает</w:t>
      </w:r>
      <w:r w:rsidR="005A0598">
        <w:rPr>
          <w:bCs/>
          <w:color w:val="000000"/>
          <w:kern w:val="32"/>
          <w:sz w:val="28"/>
          <w:szCs w:val="28"/>
          <w:lang w:eastAsia="en-US"/>
        </w:rPr>
        <w:t xml:space="preserve"> у</w:t>
      </w:r>
      <w:r w:rsidR="005A0598" w:rsidRPr="00C706BF">
        <w:rPr>
          <w:sz w:val="28"/>
          <w:szCs w:val="28"/>
        </w:rPr>
        <w:t xml:space="preserve">становить </w:t>
      </w:r>
      <w:bookmarkStart w:id="10" w:name="_Hlk2180176"/>
      <w:r w:rsidR="005A0598" w:rsidRPr="00C706BF">
        <w:rPr>
          <w:sz w:val="28"/>
          <w:szCs w:val="28"/>
        </w:rPr>
        <w:t>цен</w:t>
      </w:r>
      <w:r w:rsidR="005A0598">
        <w:rPr>
          <w:sz w:val="28"/>
          <w:szCs w:val="28"/>
        </w:rPr>
        <w:t>ы</w:t>
      </w:r>
      <w:r w:rsidR="005A0598" w:rsidRPr="00C706BF">
        <w:rPr>
          <w:sz w:val="28"/>
          <w:szCs w:val="28"/>
        </w:rPr>
        <w:t xml:space="preserve"> на топливо твердое, реализуемое</w:t>
      </w:r>
      <w:r w:rsidR="005A0598">
        <w:rPr>
          <w:sz w:val="28"/>
          <w:szCs w:val="28"/>
        </w:rPr>
        <w:t xml:space="preserve"> ООО «Кузбасстопливосбыт», ИНН 4205241533, </w:t>
      </w:r>
      <w:r w:rsidR="005A0598" w:rsidRPr="00C706BF">
        <w:rPr>
          <w:sz w:val="28"/>
          <w:szCs w:val="28"/>
        </w:rPr>
        <w:t xml:space="preserve">гражданам, управляющим организациям, товариществам собственников жилья, жилищным, </w:t>
      </w:r>
      <w:r w:rsidR="005A0598" w:rsidRPr="00C706BF">
        <w:rPr>
          <w:sz w:val="28"/>
          <w:szCs w:val="28"/>
        </w:rPr>
        <w:lastRenderedPageBreak/>
        <w:t>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0"/>
      <w:r w:rsidR="005A0598" w:rsidRPr="00C706BF">
        <w:rPr>
          <w:sz w:val="28"/>
          <w:szCs w:val="28"/>
        </w:rPr>
        <w:t xml:space="preserve"> на территории Кемеровской области-Кузбасса</w:t>
      </w:r>
      <w:r w:rsidR="005A0598">
        <w:rPr>
          <w:sz w:val="28"/>
          <w:szCs w:val="28"/>
        </w:rPr>
        <w:t xml:space="preserve"> на период с 01.01.2025 по 31.12.2025</w:t>
      </w:r>
      <w:r w:rsidR="005A0598" w:rsidRPr="00C706BF">
        <w:rPr>
          <w:sz w:val="28"/>
          <w:szCs w:val="28"/>
        </w:rPr>
        <w:t xml:space="preserve"> согласно приложению</w:t>
      </w:r>
      <w:r w:rsidR="005A0598">
        <w:rPr>
          <w:sz w:val="28"/>
          <w:szCs w:val="28"/>
        </w:rPr>
        <w:t xml:space="preserve"> № 2</w:t>
      </w:r>
      <w:r w:rsidR="00AC78EA">
        <w:rPr>
          <w:sz w:val="28"/>
          <w:szCs w:val="28"/>
        </w:rPr>
        <w:t>3</w:t>
      </w:r>
      <w:r w:rsidR="005A0598">
        <w:rPr>
          <w:sz w:val="28"/>
          <w:szCs w:val="28"/>
        </w:rPr>
        <w:t xml:space="preserve"> </w:t>
      </w:r>
      <w:r w:rsidR="005A0598" w:rsidRPr="00C706BF">
        <w:rPr>
          <w:sz w:val="28"/>
          <w:szCs w:val="28"/>
        </w:rPr>
        <w:t xml:space="preserve">к настоящему </w:t>
      </w:r>
      <w:r w:rsidR="005A0598">
        <w:rPr>
          <w:sz w:val="28"/>
          <w:szCs w:val="28"/>
        </w:rPr>
        <w:t>протоколу.</w:t>
      </w:r>
    </w:p>
    <w:p w14:paraId="3FDD04CC" w14:textId="77777777" w:rsidR="005A0598" w:rsidRPr="00C706BF" w:rsidRDefault="005A0598" w:rsidP="005A0598">
      <w:pPr>
        <w:ind w:right="-1" w:firstLine="709"/>
        <w:jc w:val="both"/>
        <w:rPr>
          <w:sz w:val="28"/>
          <w:szCs w:val="28"/>
        </w:rPr>
      </w:pPr>
    </w:p>
    <w:p w14:paraId="30141DA4" w14:textId="77777777" w:rsidR="0066697C" w:rsidRDefault="0066697C" w:rsidP="0066697C">
      <w:pPr>
        <w:ind w:firstLine="709"/>
        <w:jc w:val="both"/>
        <w:rPr>
          <w:bCs/>
          <w:color w:val="FF0000"/>
          <w:kern w:val="32"/>
          <w:sz w:val="28"/>
          <w:szCs w:val="28"/>
        </w:rPr>
      </w:pPr>
    </w:p>
    <w:p w14:paraId="0EC1D959" w14:textId="77777777" w:rsidR="0066697C" w:rsidRDefault="0066697C" w:rsidP="0066697C">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DBBEAB9" w14:textId="77777777" w:rsidR="0066697C" w:rsidRDefault="0066697C" w:rsidP="0066697C">
      <w:pPr>
        <w:ind w:right="-1" w:firstLine="709"/>
        <w:jc w:val="both"/>
        <w:rPr>
          <w:bCs/>
          <w:kern w:val="32"/>
          <w:sz w:val="28"/>
          <w:szCs w:val="28"/>
        </w:rPr>
      </w:pPr>
    </w:p>
    <w:p w14:paraId="6D28884E" w14:textId="77777777" w:rsidR="0066697C" w:rsidRDefault="0066697C" w:rsidP="0066697C">
      <w:pPr>
        <w:ind w:right="-1" w:firstLine="709"/>
        <w:jc w:val="both"/>
        <w:rPr>
          <w:b/>
          <w:sz w:val="28"/>
          <w:szCs w:val="28"/>
        </w:rPr>
      </w:pPr>
      <w:r>
        <w:rPr>
          <w:bCs/>
          <w:kern w:val="32"/>
          <w:sz w:val="28"/>
          <w:szCs w:val="28"/>
        </w:rPr>
        <w:t>Согласиться с предложением докладчика.</w:t>
      </w:r>
    </w:p>
    <w:p w14:paraId="47021504" w14:textId="77777777" w:rsidR="0066697C" w:rsidRDefault="0066697C" w:rsidP="0066697C">
      <w:pPr>
        <w:ind w:right="-1" w:firstLine="709"/>
        <w:jc w:val="both"/>
        <w:rPr>
          <w:b/>
          <w:bCs/>
          <w:sz w:val="28"/>
          <w:szCs w:val="22"/>
        </w:rPr>
      </w:pPr>
    </w:p>
    <w:p w14:paraId="35ED1DE2" w14:textId="793B6338" w:rsidR="0066697C" w:rsidRDefault="0066697C" w:rsidP="0066697C">
      <w:pPr>
        <w:ind w:right="-1" w:firstLine="709"/>
        <w:jc w:val="both"/>
        <w:rPr>
          <w:b/>
          <w:bCs/>
          <w:sz w:val="28"/>
          <w:szCs w:val="22"/>
        </w:rPr>
      </w:pPr>
      <w:r>
        <w:rPr>
          <w:b/>
          <w:bCs/>
          <w:sz w:val="28"/>
          <w:szCs w:val="22"/>
        </w:rPr>
        <w:t>Проведено голосование: «за» - единогласно.</w:t>
      </w:r>
    </w:p>
    <w:p w14:paraId="765A4F68" w14:textId="01A53090" w:rsidR="00850C96" w:rsidRDefault="00850C96" w:rsidP="0066697C">
      <w:pPr>
        <w:ind w:right="-1" w:firstLine="709"/>
        <w:jc w:val="both"/>
        <w:rPr>
          <w:b/>
          <w:bCs/>
          <w:sz w:val="28"/>
          <w:szCs w:val="22"/>
        </w:rPr>
      </w:pPr>
    </w:p>
    <w:p w14:paraId="3944A774" w14:textId="19D8EE40" w:rsidR="00850C96" w:rsidRDefault="00850C96" w:rsidP="0066697C">
      <w:pPr>
        <w:ind w:right="-1" w:firstLine="709"/>
        <w:jc w:val="both"/>
        <w:rPr>
          <w:b/>
          <w:bCs/>
          <w:sz w:val="28"/>
          <w:szCs w:val="22"/>
        </w:rPr>
      </w:pPr>
    </w:p>
    <w:p w14:paraId="3238DBC7" w14:textId="7F832B11" w:rsidR="00850C96" w:rsidRDefault="00850C96" w:rsidP="0066697C">
      <w:pPr>
        <w:ind w:right="-1" w:firstLine="709"/>
        <w:jc w:val="both"/>
        <w:rPr>
          <w:b/>
          <w:bCs/>
          <w:sz w:val="28"/>
          <w:szCs w:val="28"/>
        </w:rPr>
      </w:pPr>
      <w:r>
        <w:rPr>
          <w:b/>
          <w:bCs/>
          <w:sz w:val="28"/>
          <w:szCs w:val="22"/>
        </w:rPr>
        <w:t xml:space="preserve">Вопрос № 19 </w:t>
      </w:r>
      <w:r w:rsidRPr="007A2E4D">
        <w:rPr>
          <w:b/>
          <w:bCs/>
          <w:sz w:val="28"/>
          <w:szCs w:val="28"/>
        </w:rPr>
        <w:t>«</w:t>
      </w:r>
      <w:r w:rsidR="007A2E4D" w:rsidRPr="007A2E4D">
        <w:rPr>
          <w:b/>
          <w:bCs/>
          <w:sz w:val="28"/>
          <w:szCs w:val="28"/>
        </w:rPr>
        <w:t>О признании утратившими силу некоторых постановлений</w:t>
      </w:r>
      <w:r w:rsidR="007A2E4D">
        <w:rPr>
          <w:b/>
          <w:bCs/>
          <w:sz w:val="28"/>
          <w:szCs w:val="28"/>
        </w:rPr>
        <w:t xml:space="preserve"> </w:t>
      </w:r>
      <w:r w:rsidR="007A2E4D" w:rsidRPr="007A2E4D">
        <w:rPr>
          <w:b/>
          <w:bCs/>
          <w:sz w:val="28"/>
          <w:szCs w:val="28"/>
        </w:rPr>
        <w:t>Региональной энергетической комиссии Кузбасса (№ 630 - 632)»</w:t>
      </w:r>
    </w:p>
    <w:p w14:paraId="7946E7F3" w14:textId="77777777" w:rsidR="007A2E4D" w:rsidRDefault="007A2E4D" w:rsidP="007A2E4D">
      <w:pPr>
        <w:widowControl w:val="0"/>
        <w:ind w:right="-1" w:firstLine="708"/>
        <w:jc w:val="both"/>
        <w:rPr>
          <w:b/>
          <w:sz w:val="28"/>
          <w:szCs w:val="28"/>
        </w:rPr>
      </w:pPr>
      <w:r w:rsidRPr="00017F16">
        <w:rPr>
          <w:b/>
          <w:sz w:val="28"/>
          <w:szCs w:val="28"/>
        </w:rPr>
        <w:t xml:space="preserve">СЛУШАЛИ: </w:t>
      </w:r>
      <w:r>
        <w:rPr>
          <w:b/>
          <w:sz w:val="28"/>
          <w:szCs w:val="28"/>
        </w:rPr>
        <w:t>Ермак Н.В.</w:t>
      </w:r>
    </w:p>
    <w:p w14:paraId="303D4991" w14:textId="77777777" w:rsidR="007A2E4D" w:rsidRDefault="007A2E4D" w:rsidP="007A2E4D">
      <w:pPr>
        <w:ind w:right="-1" w:firstLine="708"/>
        <w:jc w:val="both"/>
        <w:rPr>
          <w:b/>
          <w:bCs/>
          <w:sz w:val="28"/>
          <w:szCs w:val="28"/>
        </w:rPr>
      </w:pPr>
    </w:p>
    <w:p w14:paraId="3A3C15EB" w14:textId="77777777" w:rsidR="007A2E4D" w:rsidRDefault="007A2E4D" w:rsidP="007A2E4D">
      <w:pPr>
        <w:ind w:right="-1" w:firstLine="709"/>
        <w:jc w:val="both"/>
        <w:rPr>
          <w:color w:val="000000"/>
          <w:sz w:val="28"/>
          <w:szCs w:val="28"/>
          <w:shd w:val="clear" w:color="auto" w:fill="FFFFFF"/>
        </w:rPr>
      </w:pPr>
      <w:r w:rsidRPr="00E37544">
        <w:rPr>
          <w:color w:val="000000"/>
          <w:sz w:val="28"/>
          <w:szCs w:val="28"/>
          <w:shd w:val="clear" w:color="auto" w:fill="FFFFFF"/>
        </w:rPr>
        <w:t>Докладчик,</w:t>
      </w:r>
      <w:r>
        <w:rPr>
          <w:color w:val="000000"/>
          <w:sz w:val="28"/>
          <w:szCs w:val="28"/>
          <w:shd w:val="clear" w:color="auto" w:fill="FFFFFF"/>
        </w:rPr>
        <w:t xml:space="preserve"> пояснила следующее.</w:t>
      </w:r>
    </w:p>
    <w:p w14:paraId="2E21B4D6" w14:textId="77777777" w:rsidR="007A2E4D" w:rsidRDefault="007A2E4D" w:rsidP="007A2E4D">
      <w:pPr>
        <w:ind w:right="-1" w:firstLine="709"/>
        <w:jc w:val="both"/>
        <w:rPr>
          <w:color w:val="000000"/>
          <w:sz w:val="28"/>
          <w:szCs w:val="28"/>
          <w:shd w:val="clear" w:color="auto" w:fill="FFFFFF"/>
        </w:rPr>
      </w:pPr>
    </w:p>
    <w:p w14:paraId="60ECE704" w14:textId="7B677CA3" w:rsidR="007A5535" w:rsidRPr="005B5FB4" w:rsidRDefault="007A5535" w:rsidP="007A5535">
      <w:pPr>
        <w:pStyle w:val="af1"/>
        <w:ind w:firstLine="709"/>
        <w:jc w:val="both"/>
        <w:rPr>
          <w:b w:val="0"/>
          <w:bCs/>
          <w:sz w:val="28"/>
          <w:szCs w:val="28"/>
        </w:rPr>
      </w:pPr>
      <w:r w:rsidRPr="005B5FB4">
        <w:rPr>
          <w:b w:val="0"/>
          <w:bCs/>
          <w:color w:val="000000"/>
          <w:sz w:val="28"/>
          <w:szCs w:val="28"/>
          <w:shd w:val="clear" w:color="auto" w:fill="FFFFFF"/>
        </w:rPr>
        <w:t xml:space="preserve">Докладчик, </w:t>
      </w:r>
      <w:r>
        <w:rPr>
          <w:b w:val="0"/>
          <w:bCs/>
          <w:color w:val="000000"/>
          <w:sz w:val="28"/>
          <w:szCs w:val="28"/>
          <w:shd w:val="clear" w:color="auto" w:fill="FFFFFF"/>
        </w:rPr>
        <w:t xml:space="preserve">пояснила, что подготовлен </w:t>
      </w:r>
      <w:r>
        <w:rPr>
          <w:b w:val="0"/>
          <w:bCs/>
          <w:sz w:val="28"/>
          <w:szCs w:val="28"/>
        </w:rPr>
        <w:t xml:space="preserve">проект </w:t>
      </w:r>
      <w:r w:rsidRPr="005B5FB4">
        <w:rPr>
          <w:b w:val="0"/>
          <w:bCs/>
          <w:sz w:val="28"/>
          <w:szCs w:val="28"/>
        </w:rPr>
        <w:t>постановления РЭК Кузбасса</w:t>
      </w:r>
      <w:r>
        <w:rPr>
          <w:b w:val="0"/>
          <w:bCs/>
          <w:sz w:val="28"/>
          <w:szCs w:val="28"/>
        </w:rPr>
        <w:t xml:space="preserve">, которым </w:t>
      </w:r>
      <w:r w:rsidRPr="005B5FB4">
        <w:rPr>
          <w:b w:val="0"/>
          <w:bCs/>
          <w:sz w:val="28"/>
          <w:szCs w:val="28"/>
        </w:rPr>
        <w:t>признается утратившим силу постановления Региональной энергетической комиссии Кузбасса:</w:t>
      </w:r>
    </w:p>
    <w:p w14:paraId="170DB979" w14:textId="77777777" w:rsidR="007A5535" w:rsidRPr="0057505E" w:rsidRDefault="007A5535" w:rsidP="007A5535">
      <w:pPr>
        <w:pStyle w:val="af1"/>
        <w:ind w:firstLine="709"/>
        <w:jc w:val="both"/>
        <w:rPr>
          <w:b w:val="0"/>
          <w:sz w:val="28"/>
          <w:szCs w:val="28"/>
        </w:rPr>
      </w:pPr>
      <w:r w:rsidRPr="0057505E">
        <w:rPr>
          <w:b w:val="0"/>
          <w:sz w:val="28"/>
          <w:szCs w:val="28"/>
        </w:rPr>
        <w:t>от 19.12.2023 № 630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Тайгинского городского округа по узлу теплоснабжения - котельные № 2, 3, 4, 7, 8, 9, котельная «Лесхоз», на период 2024 - 2026 годы»;</w:t>
      </w:r>
    </w:p>
    <w:p w14:paraId="049127BC" w14:textId="77777777" w:rsidR="007A5535" w:rsidRPr="0057505E" w:rsidRDefault="007A5535" w:rsidP="007A5535">
      <w:pPr>
        <w:pStyle w:val="af1"/>
        <w:ind w:firstLine="709"/>
        <w:jc w:val="both"/>
        <w:rPr>
          <w:b w:val="0"/>
          <w:sz w:val="28"/>
          <w:szCs w:val="28"/>
        </w:rPr>
      </w:pPr>
      <w:r w:rsidRPr="0057505E">
        <w:rPr>
          <w:b w:val="0"/>
          <w:sz w:val="28"/>
          <w:szCs w:val="28"/>
        </w:rPr>
        <w:t>от 19.12.2023 № 631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Тайгинского городского округа по узлу теплоснабжения - котельные № 2, 3, 4, 7, 8, 9, котельная «Лесхоз», на период 2024 - 2026 годы»;</w:t>
      </w:r>
    </w:p>
    <w:p w14:paraId="4FAE036E" w14:textId="77777777" w:rsidR="007A5535" w:rsidRPr="007A5535" w:rsidRDefault="007A5535" w:rsidP="007A5535">
      <w:pPr>
        <w:pStyle w:val="af1"/>
        <w:ind w:firstLine="709"/>
        <w:jc w:val="both"/>
        <w:rPr>
          <w:b w:val="0"/>
          <w:bCs/>
          <w:sz w:val="28"/>
          <w:szCs w:val="28"/>
        </w:rPr>
      </w:pPr>
      <w:r w:rsidRPr="007A5535">
        <w:rPr>
          <w:b w:val="0"/>
          <w:bCs/>
          <w:sz w:val="28"/>
          <w:szCs w:val="28"/>
        </w:rPr>
        <w:t xml:space="preserve">от 19.12.2023 № 632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Тайгинского городского округа по узлу теплоснабжения - котельные № 2, 3, 4, 7, 8, 9, котельная «Лесхоз», на период 2024 - 2026 годы». </w:t>
      </w:r>
    </w:p>
    <w:p w14:paraId="61C66C46" w14:textId="77777777" w:rsidR="007A5535" w:rsidRPr="007A5535" w:rsidRDefault="007A5535" w:rsidP="007A5535">
      <w:pPr>
        <w:pStyle w:val="af1"/>
        <w:ind w:firstLine="709"/>
        <w:jc w:val="both"/>
        <w:rPr>
          <w:b w:val="0"/>
          <w:bCs/>
          <w:sz w:val="28"/>
          <w:szCs w:val="28"/>
        </w:rPr>
      </w:pPr>
      <w:r w:rsidRPr="007A5535">
        <w:rPr>
          <w:b w:val="0"/>
          <w:bCs/>
          <w:sz w:val="28"/>
          <w:szCs w:val="28"/>
        </w:rPr>
        <w:t xml:space="preserve">Отмена постановлений связана с заключением между КУМИ Тайгинского городского округа и ОАО «СКЭК» концессионного соглашения по котельным </w:t>
      </w:r>
      <w:r w:rsidRPr="007A5535">
        <w:rPr>
          <w:b w:val="0"/>
          <w:bCs/>
          <w:sz w:val="28"/>
          <w:szCs w:val="28"/>
        </w:rPr>
        <w:br/>
        <w:t>№ 2, 3, 4, 7, 8, 9, на 2024 - 2030 гг., обслуживаемых ранее ОАО «СКЭК»  по договору аренды.</w:t>
      </w:r>
    </w:p>
    <w:p w14:paraId="0185EC4C" w14:textId="77777777" w:rsidR="007A2E4D" w:rsidRPr="007A5535" w:rsidRDefault="007A2E4D" w:rsidP="007A5535">
      <w:pPr>
        <w:pStyle w:val="af1"/>
        <w:ind w:firstLine="709"/>
        <w:jc w:val="both"/>
        <w:rPr>
          <w:b w:val="0"/>
          <w:bCs/>
          <w:sz w:val="28"/>
          <w:szCs w:val="28"/>
        </w:rPr>
      </w:pPr>
    </w:p>
    <w:p w14:paraId="09C6BFE8" w14:textId="444DC0EC" w:rsidR="007A2E4D" w:rsidRDefault="007A2E4D" w:rsidP="007A2E4D">
      <w:pPr>
        <w:ind w:right="-1" w:firstLine="851"/>
        <w:jc w:val="both"/>
        <w:rPr>
          <w:b/>
          <w:sz w:val="28"/>
          <w:szCs w:val="28"/>
        </w:rPr>
      </w:pPr>
      <w:r w:rsidRPr="004C29EF">
        <w:rPr>
          <w:b/>
          <w:sz w:val="28"/>
          <w:szCs w:val="28"/>
        </w:rPr>
        <w:t xml:space="preserve">ПРАВЛЕНИЕ РЭК КУЗБАССА </w:t>
      </w:r>
      <w:r w:rsidR="0031544C">
        <w:rPr>
          <w:b/>
          <w:sz w:val="28"/>
          <w:szCs w:val="28"/>
        </w:rPr>
        <w:t>ПОСТАНОВИЛО</w:t>
      </w:r>
      <w:r w:rsidRPr="004C29EF">
        <w:rPr>
          <w:b/>
          <w:sz w:val="28"/>
          <w:szCs w:val="28"/>
        </w:rPr>
        <w:t>:</w:t>
      </w:r>
    </w:p>
    <w:p w14:paraId="28BCE5C6" w14:textId="77777777" w:rsidR="007A2E4D" w:rsidRDefault="007A2E4D" w:rsidP="007A2E4D">
      <w:pPr>
        <w:ind w:right="-1" w:firstLine="851"/>
        <w:jc w:val="both"/>
        <w:rPr>
          <w:bCs/>
          <w:kern w:val="32"/>
          <w:sz w:val="28"/>
          <w:szCs w:val="28"/>
        </w:rPr>
      </w:pPr>
    </w:p>
    <w:p w14:paraId="22DFDC22" w14:textId="21B0262D" w:rsidR="0031544C" w:rsidRPr="0031544C" w:rsidRDefault="0031544C" w:rsidP="0031544C">
      <w:pPr>
        <w:tabs>
          <w:tab w:val="left" w:pos="709"/>
        </w:tabs>
        <w:autoSpaceDE w:val="0"/>
        <w:autoSpaceDN w:val="0"/>
        <w:adjustRightInd w:val="0"/>
        <w:jc w:val="both"/>
        <w:rPr>
          <w:bCs/>
          <w:kern w:val="32"/>
          <w:sz w:val="28"/>
          <w:szCs w:val="28"/>
        </w:rPr>
      </w:pPr>
      <w:r>
        <w:rPr>
          <w:rFonts w:eastAsiaTheme="minorHAnsi"/>
          <w:sz w:val="28"/>
          <w:szCs w:val="28"/>
        </w:rPr>
        <w:lastRenderedPageBreak/>
        <w:tab/>
      </w:r>
      <w:r w:rsidRPr="0031544C">
        <w:rPr>
          <w:rFonts w:eastAsiaTheme="minorHAnsi"/>
          <w:sz w:val="28"/>
          <w:szCs w:val="28"/>
        </w:rPr>
        <w:t xml:space="preserve">Признать утратившими силу </w:t>
      </w:r>
      <w:r w:rsidRPr="007F5DD8">
        <w:rPr>
          <w:rFonts w:eastAsiaTheme="minorHAnsi"/>
          <w:sz w:val="28"/>
          <w:szCs w:val="28"/>
        </w:rPr>
        <w:t xml:space="preserve">с </w:t>
      </w:r>
      <w:r>
        <w:rPr>
          <w:rFonts w:eastAsiaTheme="minorHAnsi"/>
          <w:sz w:val="28"/>
          <w:szCs w:val="28"/>
        </w:rPr>
        <w:t>21.12</w:t>
      </w:r>
      <w:r w:rsidRPr="007F5DD8">
        <w:rPr>
          <w:rFonts w:eastAsiaTheme="minorHAnsi"/>
          <w:sz w:val="28"/>
          <w:szCs w:val="28"/>
        </w:rPr>
        <w:t>.202</w:t>
      </w:r>
      <w:r>
        <w:rPr>
          <w:rFonts w:eastAsiaTheme="minorHAnsi"/>
          <w:sz w:val="28"/>
          <w:szCs w:val="28"/>
        </w:rPr>
        <w:t xml:space="preserve">4 </w:t>
      </w:r>
      <w:r w:rsidRPr="0031544C">
        <w:rPr>
          <w:rFonts w:eastAsiaTheme="minorHAnsi"/>
          <w:sz w:val="28"/>
          <w:szCs w:val="28"/>
        </w:rPr>
        <w:t>постановления Региональной энергетической комиссии Кузбасса:</w:t>
      </w:r>
    </w:p>
    <w:p w14:paraId="010CDA86" w14:textId="77777777" w:rsidR="0031544C" w:rsidRDefault="0031544C" w:rsidP="0031544C">
      <w:pPr>
        <w:tabs>
          <w:tab w:val="left" w:pos="1134"/>
        </w:tabs>
        <w:autoSpaceDE w:val="0"/>
        <w:autoSpaceDN w:val="0"/>
        <w:adjustRightInd w:val="0"/>
        <w:ind w:firstLine="709"/>
        <w:jc w:val="both"/>
        <w:rPr>
          <w:bCs/>
          <w:kern w:val="32"/>
          <w:sz w:val="28"/>
          <w:szCs w:val="28"/>
        </w:rPr>
      </w:pPr>
      <w:r w:rsidRPr="00F53C94">
        <w:rPr>
          <w:bCs/>
          <w:kern w:val="32"/>
          <w:sz w:val="28"/>
          <w:szCs w:val="28"/>
        </w:rPr>
        <w:t>о</w:t>
      </w:r>
      <w:r>
        <w:rPr>
          <w:bCs/>
          <w:kern w:val="32"/>
          <w:sz w:val="28"/>
          <w:szCs w:val="28"/>
        </w:rPr>
        <w:t>т 19.12.2023 №</w:t>
      </w:r>
      <w:r w:rsidRPr="00F53C94">
        <w:rPr>
          <w:bCs/>
          <w:kern w:val="32"/>
          <w:sz w:val="28"/>
          <w:szCs w:val="28"/>
        </w:rPr>
        <w:t xml:space="preserve"> 630</w:t>
      </w:r>
      <w:r w:rsidRPr="00844748">
        <w:rPr>
          <w:bCs/>
          <w:kern w:val="32"/>
          <w:sz w:val="28"/>
          <w:szCs w:val="28"/>
        </w:rPr>
        <w:t xml:space="preserve"> «</w:t>
      </w:r>
      <w:r w:rsidRPr="00F53C94">
        <w:rPr>
          <w:bCs/>
          <w:kern w:val="32"/>
          <w:sz w:val="28"/>
          <w:szCs w:val="28"/>
        </w:rPr>
        <w:t>Об установлении долгосрочных параметров регулирова</w:t>
      </w:r>
      <w:r>
        <w:rPr>
          <w:bCs/>
          <w:kern w:val="32"/>
          <w:sz w:val="28"/>
          <w:szCs w:val="28"/>
        </w:rPr>
        <w:t>ния и долгосрочных тарифов ОАО «</w:t>
      </w:r>
      <w:r w:rsidRPr="00F53C94">
        <w:rPr>
          <w:bCs/>
          <w:kern w:val="32"/>
          <w:sz w:val="28"/>
          <w:szCs w:val="28"/>
        </w:rPr>
        <w:t>Северо-Кузбасская энергетическая компания</w:t>
      </w:r>
      <w:r>
        <w:rPr>
          <w:bCs/>
          <w:kern w:val="32"/>
          <w:sz w:val="28"/>
          <w:szCs w:val="28"/>
        </w:rPr>
        <w:t>»</w:t>
      </w:r>
      <w:r w:rsidRPr="00F53C94">
        <w:rPr>
          <w:bCs/>
          <w:kern w:val="32"/>
          <w:sz w:val="28"/>
          <w:szCs w:val="28"/>
        </w:rPr>
        <w:t xml:space="preserve"> на тепловую энергию, реализуемую на потребительском рынке Тайгинского городского округа по узлу теплоснабжения -</w:t>
      </w:r>
      <w:r>
        <w:rPr>
          <w:bCs/>
          <w:kern w:val="32"/>
          <w:sz w:val="28"/>
          <w:szCs w:val="28"/>
        </w:rPr>
        <w:t xml:space="preserve"> котельные № 2, 3, 4, 7, 8, 9, котельная «</w:t>
      </w:r>
      <w:r w:rsidRPr="00F53C94">
        <w:rPr>
          <w:bCs/>
          <w:kern w:val="32"/>
          <w:sz w:val="28"/>
          <w:szCs w:val="28"/>
        </w:rPr>
        <w:t>Лесх</w:t>
      </w:r>
      <w:r>
        <w:rPr>
          <w:bCs/>
          <w:kern w:val="32"/>
          <w:sz w:val="28"/>
          <w:szCs w:val="28"/>
        </w:rPr>
        <w:t>оз», на период 2024 - 2026 годы</w:t>
      </w:r>
      <w:r w:rsidRPr="00844748">
        <w:rPr>
          <w:bCs/>
          <w:kern w:val="32"/>
          <w:sz w:val="28"/>
          <w:szCs w:val="28"/>
        </w:rPr>
        <w:t>»</w:t>
      </w:r>
      <w:r>
        <w:rPr>
          <w:bCs/>
          <w:kern w:val="32"/>
          <w:sz w:val="28"/>
          <w:szCs w:val="28"/>
        </w:rPr>
        <w:t>;</w:t>
      </w:r>
    </w:p>
    <w:p w14:paraId="6527F5CF" w14:textId="77777777" w:rsidR="0031544C" w:rsidRDefault="0031544C" w:rsidP="0031544C">
      <w:pPr>
        <w:tabs>
          <w:tab w:val="left" w:pos="1134"/>
        </w:tabs>
        <w:autoSpaceDE w:val="0"/>
        <w:autoSpaceDN w:val="0"/>
        <w:adjustRightInd w:val="0"/>
        <w:ind w:firstLine="709"/>
        <w:jc w:val="both"/>
        <w:rPr>
          <w:bCs/>
          <w:kern w:val="32"/>
          <w:sz w:val="28"/>
          <w:szCs w:val="28"/>
        </w:rPr>
      </w:pPr>
      <w:r>
        <w:rPr>
          <w:bCs/>
          <w:kern w:val="32"/>
          <w:sz w:val="28"/>
          <w:szCs w:val="28"/>
        </w:rPr>
        <w:t>от 19.12.2023 № 631 «</w:t>
      </w:r>
      <w:r w:rsidRPr="00F53C94">
        <w:rPr>
          <w:bCs/>
          <w:kern w:val="32"/>
          <w:sz w:val="28"/>
          <w:szCs w:val="28"/>
        </w:rPr>
        <w:t xml:space="preserve">Об установлении долгосрочных параметров регулирования и долгосрочных тарифов на теплоноситель, реализуемый </w:t>
      </w:r>
      <w:r>
        <w:rPr>
          <w:bCs/>
          <w:kern w:val="32"/>
          <w:sz w:val="28"/>
          <w:szCs w:val="28"/>
        </w:rPr>
        <w:br/>
      </w:r>
      <w:r w:rsidRPr="00F53C94">
        <w:rPr>
          <w:bCs/>
          <w:kern w:val="32"/>
          <w:sz w:val="28"/>
          <w:szCs w:val="28"/>
        </w:rPr>
        <w:t xml:space="preserve">ОАО </w:t>
      </w:r>
      <w:r>
        <w:rPr>
          <w:bCs/>
          <w:kern w:val="32"/>
          <w:sz w:val="28"/>
          <w:szCs w:val="28"/>
        </w:rPr>
        <w:t>«</w:t>
      </w:r>
      <w:r w:rsidRPr="00F53C94">
        <w:rPr>
          <w:bCs/>
          <w:kern w:val="32"/>
          <w:sz w:val="28"/>
          <w:szCs w:val="28"/>
        </w:rPr>
        <w:t>Северо-Кузбасская энергетическая компания</w:t>
      </w:r>
      <w:r>
        <w:rPr>
          <w:bCs/>
          <w:kern w:val="32"/>
          <w:sz w:val="28"/>
          <w:szCs w:val="28"/>
        </w:rPr>
        <w:t>»</w:t>
      </w:r>
      <w:r w:rsidRPr="00F53C94">
        <w:rPr>
          <w:bCs/>
          <w:kern w:val="32"/>
          <w:sz w:val="28"/>
          <w:szCs w:val="28"/>
        </w:rPr>
        <w:t xml:space="preserve"> на потребительском рынке Тайгинского городского округа по узлу теплоснабжения - котельные</w:t>
      </w:r>
      <w:r>
        <w:rPr>
          <w:bCs/>
          <w:kern w:val="32"/>
          <w:sz w:val="28"/>
          <w:szCs w:val="28"/>
        </w:rPr>
        <w:t xml:space="preserve"> № 2, 3, 4, 7, 8, 9, котельная «</w:t>
      </w:r>
      <w:r w:rsidRPr="00F53C94">
        <w:rPr>
          <w:bCs/>
          <w:kern w:val="32"/>
          <w:sz w:val="28"/>
          <w:szCs w:val="28"/>
        </w:rPr>
        <w:t>Лесхоз</w:t>
      </w:r>
      <w:r>
        <w:rPr>
          <w:bCs/>
          <w:kern w:val="32"/>
          <w:sz w:val="28"/>
          <w:szCs w:val="28"/>
        </w:rPr>
        <w:t>»</w:t>
      </w:r>
      <w:r w:rsidRPr="00F53C94">
        <w:rPr>
          <w:bCs/>
          <w:kern w:val="32"/>
          <w:sz w:val="28"/>
          <w:szCs w:val="28"/>
        </w:rPr>
        <w:t>, на период 2024 - 2026</w:t>
      </w:r>
      <w:r w:rsidRPr="007F5DD8">
        <w:rPr>
          <w:bCs/>
          <w:kern w:val="32"/>
          <w:sz w:val="28"/>
          <w:szCs w:val="28"/>
        </w:rPr>
        <w:t xml:space="preserve"> годы</w:t>
      </w:r>
      <w:r>
        <w:rPr>
          <w:bCs/>
          <w:kern w:val="32"/>
          <w:sz w:val="28"/>
          <w:szCs w:val="28"/>
        </w:rPr>
        <w:t>»;</w:t>
      </w:r>
    </w:p>
    <w:p w14:paraId="490DE9B4" w14:textId="77777777" w:rsidR="0031544C" w:rsidRPr="00844748" w:rsidRDefault="0031544C" w:rsidP="0031544C">
      <w:pPr>
        <w:tabs>
          <w:tab w:val="left" w:pos="1134"/>
        </w:tabs>
        <w:autoSpaceDE w:val="0"/>
        <w:autoSpaceDN w:val="0"/>
        <w:adjustRightInd w:val="0"/>
        <w:ind w:firstLine="709"/>
        <w:jc w:val="both"/>
        <w:rPr>
          <w:bCs/>
          <w:kern w:val="32"/>
          <w:sz w:val="28"/>
          <w:szCs w:val="28"/>
        </w:rPr>
      </w:pPr>
      <w:r w:rsidRPr="00F53C94">
        <w:rPr>
          <w:bCs/>
          <w:kern w:val="32"/>
          <w:sz w:val="28"/>
          <w:szCs w:val="28"/>
        </w:rPr>
        <w:t>от 19.12.2023 № 63</w:t>
      </w:r>
      <w:r>
        <w:rPr>
          <w:bCs/>
          <w:kern w:val="32"/>
          <w:sz w:val="28"/>
          <w:szCs w:val="28"/>
        </w:rPr>
        <w:t>2 «</w:t>
      </w:r>
      <w:r w:rsidRPr="00F53C94">
        <w:rPr>
          <w:bCs/>
          <w:kern w:val="32"/>
          <w:sz w:val="28"/>
          <w:szCs w:val="28"/>
        </w:rPr>
        <w:t xml:space="preserve">Об установлении долгосрочных тарифов </w:t>
      </w:r>
      <w:r>
        <w:rPr>
          <w:bCs/>
          <w:kern w:val="32"/>
          <w:sz w:val="28"/>
          <w:szCs w:val="28"/>
        </w:rPr>
        <w:br/>
        <w:t>ОАО «</w:t>
      </w:r>
      <w:r w:rsidRPr="00F53C94">
        <w:rPr>
          <w:bCs/>
          <w:kern w:val="32"/>
          <w:sz w:val="28"/>
          <w:szCs w:val="28"/>
        </w:rPr>
        <w:t>Северо-Кузбасская энергетическая компания</w:t>
      </w:r>
      <w:r>
        <w:rPr>
          <w:bCs/>
          <w:kern w:val="32"/>
          <w:sz w:val="28"/>
          <w:szCs w:val="28"/>
        </w:rPr>
        <w:t>»</w:t>
      </w:r>
      <w:r w:rsidRPr="00F53C94">
        <w:rPr>
          <w:bCs/>
          <w:kern w:val="32"/>
          <w:sz w:val="28"/>
          <w:szCs w:val="28"/>
        </w:rPr>
        <w:t xml:space="preserve"> на горячую воду в открытой системе горячего водоснабжения (теплоснабжения), реализуемую на потребительском рынке Тайгинского городского округа по у</w:t>
      </w:r>
      <w:r>
        <w:rPr>
          <w:bCs/>
          <w:kern w:val="32"/>
          <w:sz w:val="28"/>
          <w:szCs w:val="28"/>
        </w:rPr>
        <w:t>злу теплоснабжения - котельные №</w:t>
      </w:r>
      <w:r w:rsidRPr="00F53C94">
        <w:rPr>
          <w:bCs/>
          <w:kern w:val="32"/>
          <w:sz w:val="28"/>
          <w:szCs w:val="28"/>
        </w:rPr>
        <w:t xml:space="preserve"> 2, 3, 4, 7, 8, 9, котельная </w:t>
      </w:r>
      <w:r>
        <w:rPr>
          <w:bCs/>
          <w:kern w:val="32"/>
          <w:sz w:val="28"/>
          <w:szCs w:val="28"/>
        </w:rPr>
        <w:t>«</w:t>
      </w:r>
      <w:r w:rsidRPr="00F53C94">
        <w:rPr>
          <w:bCs/>
          <w:kern w:val="32"/>
          <w:sz w:val="28"/>
          <w:szCs w:val="28"/>
        </w:rPr>
        <w:t>Лесхоз</w:t>
      </w:r>
      <w:r>
        <w:rPr>
          <w:bCs/>
          <w:kern w:val="32"/>
          <w:sz w:val="28"/>
          <w:szCs w:val="28"/>
        </w:rPr>
        <w:t>»</w:t>
      </w:r>
      <w:r w:rsidRPr="00F53C94">
        <w:rPr>
          <w:bCs/>
          <w:kern w:val="32"/>
          <w:sz w:val="28"/>
          <w:szCs w:val="28"/>
        </w:rPr>
        <w:t>, на период 2024 - 2026 годы</w:t>
      </w:r>
      <w:r>
        <w:rPr>
          <w:bCs/>
          <w:kern w:val="32"/>
          <w:sz w:val="28"/>
          <w:szCs w:val="28"/>
        </w:rPr>
        <w:t>».</w:t>
      </w:r>
    </w:p>
    <w:p w14:paraId="14839346" w14:textId="77777777" w:rsidR="007A2E4D" w:rsidRDefault="007A2E4D" w:rsidP="007A2E4D">
      <w:pPr>
        <w:ind w:right="-1" w:firstLine="709"/>
        <w:jc w:val="both"/>
        <w:rPr>
          <w:sz w:val="28"/>
          <w:szCs w:val="28"/>
        </w:rPr>
      </w:pPr>
    </w:p>
    <w:p w14:paraId="16B59D74" w14:textId="77777777" w:rsidR="007A2E4D" w:rsidRDefault="007A2E4D" w:rsidP="007A2E4D">
      <w:pPr>
        <w:ind w:right="-1" w:firstLine="851"/>
        <w:jc w:val="both"/>
        <w:rPr>
          <w:b/>
          <w:bCs/>
          <w:sz w:val="28"/>
          <w:szCs w:val="22"/>
        </w:rPr>
      </w:pPr>
      <w:r>
        <w:rPr>
          <w:b/>
          <w:bCs/>
          <w:sz w:val="28"/>
          <w:szCs w:val="22"/>
        </w:rPr>
        <w:t>Проведено голосование: «за» - единогласно.</w:t>
      </w:r>
    </w:p>
    <w:p w14:paraId="50662762" w14:textId="77777777" w:rsidR="007A2E4D" w:rsidRPr="00243C4C" w:rsidRDefault="007A2E4D" w:rsidP="007A2E4D">
      <w:pPr>
        <w:ind w:right="-1" w:firstLine="851"/>
        <w:jc w:val="both"/>
        <w:rPr>
          <w:b/>
          <w:bCs/>
          <w:sz w:val="28"/>
          <w:szCs w:val="28"/>
        </w:rPr>
      </w:pPr>
    </w:p>
    <w:p w14:paraId="6618350B" w14:textId="49B7D79D" w:rsidR="007A2E4D" w:rsidRDefault="007A2E4D" w:rsidP="0066697C">
      <w:pPr>
        <w:ind w:right="-1" w:firstLine="709"/>
        <w:jc w:val="both"/>
        <w:rPr>
          <w:b/>
          <w:bCs/>
          <w:sz w:val="28"/>
          <w:szCs w:val="28"/>
        </w:rPr>
      </w:pPr>
    </w:p>
    <w:p w14:paraId="3CEFD3B0" w14:textId="77777777" w:rsidR="00543989" w:rsidRPr="00E652FB" w:rsidRDefault="00543989" w:rsidP="00543989">
      <w:pPr>
        <w:ind w:right="-1" w:firstLine="708"/>
        <w:jc w:val="both"/>
        <w:rPr>
          <w:b/>
          <w:sz w:val="28"/>
          <w:szCs w:val="28"/>
        </w:rPr>
      </w:pPr>
    </w:p>
    <w:p w14:paraId="0035D905" w14:textId="740D1235" w:rsidR="009D7AB4" w:rsidRPr="00E652FB" w:rsidRDefault="009D7AB4" w:rsidP="00E652FB">
      <w:pPr>
        <w:widowControl w:val="0"/>
        <w:autoSpaceDE w:val="0"/>
        <w:autoSpaceDN w:val="0"/>
        <w:adjustRightInd w:val="0"/>
        <w:ind w:right="-284"/>
        <w:jc w:val="both"/>
        <w:rPr>
          <w:bCs/>
          <w:sz w:val="28"/>
          <w:szCs w:val="28"/>
        </w:rPr>
      </w:pPr>
      <w:r w:rsidRPr="00E652FB">
        <w:rPr>
          <w:bCs/>
          <w:sz w:val="28"/>
          <w:szCs w:val="28"/>
        </w:rPr>
        <w:t>Члены Правления РЭК Кузбасса</w:t>
      </w:r>
    </w:p>
    <w:p w14:paraId="66D4CBC2" w14:textId="77777777" w:rsidR="009D7AB4" w:rsidRPr="00E652FB" w:rsidRDefault="009D7AB4" w:rsidP="00E652FB">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rsidRPr="00E652FB" w14:paraId="5ADDF531" w14:textId="77777777" w:rsidTr="00302FA1">
        <w:tc>
          <w:tcPr>
            <w:tcW w:w="6941" w:type="dxa"/>
          </w:tcPr>
          <w:p w14:paraId="0DEC1BBD" w14:textId="77777777" w:rsidR="004F068E" w:rsidRPr="00E652FB" w:rsidRDefault="004F068E" w:rsidP="00E652FB">
            <w:pPr>
              <w:widowControl w:val="0"/>
              <w:tabs>
                <w:tab w:val="left" w:pos="0"/>
                <w:tab w:val="left" w:pos="9072"/>
              </w:tabs>
              <w:jc w:val="both"/>
              <w:rPr>
                <w:sz w:val="28"/>
                <w:szCs w:val="28"/>
              </w:rPr>
            </w:pPr>
            <w:bookmarkStart w:id="11" w:name="_Hlk181008403"/>
            <w:bookmarkEnd w:id="7"/>
            <w:bookmarkEnd w:id="8"/>
            <w:r w:rsidRPr="00E652FB">
              <w:rPr>
                <w:sz w:val="28"/>
                <w:szCs w:val="28"/>
              </w:rPr>
              <w:t>Председатель Правления</w:t>
            </w:r>
          </w:p>
          <w:p w14:paraId="35F0D80F" w14:textId="77777777" w:rsidR="004F068E" w:rsidRPr="00E652FB" w:rsidRDefault="004F068E" w:rsidP="00E652FB">
            <w:pPr>
              <w:widowControl w:val="0"/>
              <w:autoSpaceDE w:val="0"/>
              <w:autoSpaceDN w:val="0"/>
              <w:adjustRightInd w:val="0"/>
              <w:jc w:val="both"/>
              <w:rPr>
                <w:bCs/>
                <w:sz w:val="28"/>
                <w:szCs w:val="28"/>
              </w:rPr>
            </w:pPr>
            <w:r w:rsidRPr="00E652FB">
              <w:rPr>
                <w:bCs/>
                <w:sz w:val="28"/>
                <w:szCs w:val="28"/>
              </w:rPr>
              <w:t>РЭК Кузбасса</w:t>
            </w:r>
          </w:p>
        </w:tc>
        <w:tc>
          <w:tcPr>
            <w:tcW w:w="2404" w:type="dxa"/>
          </w:tcPr>
          <w:p w14:paraId="739D8C57" w14:textId="7B76AD5F" w:rsidR="004F068E" w:rsidRPr="00E652FB" w:rsidRDefault="004F068E" w:rsidP="00E652FB">
            <w:pPr>
              <w:widowControl w:val="0"/>
              <w:tabs>
                <w:tab w:val="left" w:pos="0"/>
                <w:tab w:val="left" w:pos="9072"/>
              </w:tabs>
              <w:jc w:val="both"/>
              <w:rPr>
                <w:sz w:val="28"/>
                <w:szCs w:val="28"/>
              </w:rPr>
            </w:pPr>
            <w:r w:rsidRPr="00E652FB">
              <w:rPr>
                <w:sz w:val="28"/>
                <w:szCs w:val="28"/>
              </w:rPr>
              <w:t>Д.В. Малюта</w:t>
            </w:r>
          </w:p>
          <w:p w14:paraId="7E1DDE16" w14:textId="77777777" w:rsidR="004F068E" w:rsidRPr="00E652FB" w:rsidRDefault="004F068E" w:rsidP="00E652FB">
            <w:pPr>
              <w:widowControl w:val="0"/>
              <w:autoSpaceDE w:val="0"/>
              <w:autoSpaceDN w:val="0"/>
              <w:adjustRightInd w:val="0"/>
              <w:jc w:val="both"/>
              <w:rPr>
                <w:bCs/>
                <w:sz w:val="28"/>
                <w:szCs w:val="28"/>
              </w:rPr>
            </w:pPr>
          </w:p>
        </w:tc>
      </w:tr>
    </w:tbl>
    <w:p w14:paraId="222AE24B" w14:textId="77777777" w:rsidR="005A77D9" w:rsidRPr="00E652FB" w:rsidRDefault="005A77D9" w:rsidP="00E652FB">
      <w:pPr>
        <w:widowControl w:val="0"/>
        <w:autoSpaceDE w:val="0"/>
        <w:autoSpaceDN w:val="0"/>
        <w:adjustRightInd w:val="0"/>
        <w:ind w:right="-284"/>
        <w:jc w:val="both"/>
        <w:rPr>
          <w:bCs/>
          <w:sz w:val="28"/>
          <w:szCs w:val="28"/>
        </w:rPr>
      </w:pPr>
    </w:p>
    <w:p w14:paraId="37A71E8E" w14:textId="77777777" w:rsidR="004F068E" w:rsidRPr="00E652FB" w:rsidRDefault="004F068E" w:rsidP="00E652FB">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rsidRPr="00E652FB" w14:paraId="05B01A0E" w14:textId="77777777" w:rsidTr="00302FA1">
        <w:trPr>
          <w:trHeight w:val="817"/>
        </w:trPr>
        <w:tc>
          <w:tcPr>
            <w:tcW w:w="6941" w:type="dxa"/>
          </w:tcPr>
          <w:p w14:paraId="214C10DE" w14:textId="77777777" w:rsidR="004F068E" w:rsidRPr="00E652FB" w:rsidRDefault="004F068E" w:rsidP="00E652FB">
            <w:pPr>
              <w:widowControl w:val="0"/>
              <w:autoSpaceDE w:val="0"/>
              <w:autoSpaceDN w:val="0"/>
              <w:adjustRightInd w:val="0"/>
              <w:jc w:val="both"/>
              <w:rPr>
                <w:bCs/>
                <w:sz w:val="28"/>
                <w:szCs w:val="28"/>
              </w:rPr>
            </w:pPr>
          </w:p>
        </w:tc>
        <w:tc>
          <w:tcPr>
            <w:tcW w:w="2404" w:type="dxa"/>
          </w:tcPr>
          <w:p w14:paraId="7E2FE1F9" w14:textId="77777777" w:rsidR="004F068E" w:rsidRPr="00E652FB" w:rsidRDefault="004F068E" w:rsidP="00E652FB">
            <w:pPr>
              <w:widowControl w:val="0"/>
              <w:autoSpaceDE w:val="0"/>
              <w:autoSpaceDN w:val="0"/>
              <w:adjustRightInd w:val="0"/>
              <w:jc w:val="both"/>
              <w:rPr>
                <w:bCs/>
                <w:sz w:val="28"/>
                <w:szCs w:val="28"/>
              </w:rPr>
            </w:pPr>
            <w:r w:rsidRPr="00E652FB">
              <w:rPr>
                <w:bCs/>
                <w:sz w:val="28"/>
                <w:szCs w:val="28"/>
              </w:rPr>
              <w:t>О.А. Чурсина</w:t>
            </w:r>
          </w:p>
          <w:p w14:paraId="3CDD025A" w14:textId="77777777" w:rsidR="004F068E" w:rsidRPr="00E652FB" w:rsidRDefault="004F068E" w:rsidP="00E652FB">
            <w:pPr>
              <w:widowControl w:val="0"/>
              <w:autoSpaceDE w:val="0"/>
              <w:autoSpaceDN w:val="0"/>
              <w:adjustRightInd w:val="0"/>
              <w:jc w:val="both"/>
              <w:rPr>
                <w:bCs/>
                <w:sz w:val="28"/>
                <w:szCs w:val="28"/>
              </w:rPr>
            </w:pPr>
          </w:p>
        </w:tc>
      </w:tr>
      <w:tr w:rsidR="004F068E" w:rsidRPr="00E652FB" w14:paraId="1323C56A" w14:textId="77777777" w:rsidTr="00302FA1">
        <w:tc>
          <w:tcPr>
            <w:tcW w:w="6941" w:type="dxa"/>
          </w:tcPr>
          <w:p w14:paraId="4FE43904" w14:textId="77777777" w:rsidR="004F068E" w:rsidRPr="00E652FB" w:rsidRDefault="004F068E" w:rsidP="00E652FB">
            <w:pPr>
              <w:widowControl w:val="0"/>
              <w:autoSpaceDE w:val="0"/>
              <w:autoSpaceDN w:val="0"/>
              <w:adjustRightInd w:val="0"/>
              <w:jc w:val="both"/>
              <w:rPr>
                <w:bCs/>
                <w:sz w:val="28"/>
                <w:szCs w:val="28"/>
              </w:rPr>
            </w:pPr>
          </w:p>
        </w:tc>
        <w:tc>
          <w:tcPr>
            <w:tcW w:w="2404" w:type="dxa"/>
          </w:tcPr>
          <w:p w14:paraId="016C358F" w14:textId="77777777" w:rsidR="004F068E" w:rsidRPr="00E652FB" w:rsidRDefault="004F068E" w:rsidP="00E652FB">
            <w:pPr>
              <w:widowControl w:val="0"/>
              <w:autoSpaceDE w:val="0"/>
              <w:autoSpaceDN w:val="0"/>
              <w:adjustRightInd w:val="0"/>
              <w:jc w:val="both"/>
              <w:rPr>
                <w:rFonts w:ascii="Calibri" w:hAnsi="Calibri"/>
                <w:b/>
                <w:bCs/>
                <w:sz w:val="28"/>
                <w:szCs w:val="28"/>
              </w:rPr>
            </w:pPr>
            <w:r w:rsidRPr="00E652FB">
              <w:rPr>
                <w:sz w:val="28"/>
                <w:szCs w:val="28"/>
              </w:rPr>
              <w:t>М.Г. Саврасов</w:t>
            </w:r>
          </w:p>
          <w:p w14:paraId="2F4F6007" w14:textId="77777777" w:rsidR="004F068E" w:rsidRPr="00E652FB" w:rsidRDefault="004F068E" w:rsidP="00E652FB">
            <w:pPr>
              <w:widowControl w:val="0"/>
              <w:autoSpaceDE w:val="0"/>
              <w:autoSpaceDN w:val="0"/>
              <w:adjustRightInd w:val="0"/>
              <w:jc w:val="both"/>
              <w:rPr>
                <w:bCs/>
                <w:sz w:val="28"/>
                <w:szCs w:val="28"/>
              </w:rPr>
            </w:pPr>
          </w:p>
        </w:tc>
      </w:tr>
      <w:tr w:rsidR="004F068E" w:rsidRPr="00E652FB" w14:paraId="28E31E25" w14:textId="77777777" w:rsidTr="00302FA1">
        <w:tc>
          <w:tcPr>
            <w:tcW w:w="6941" w:type="dxa"/>
          </w:tcPr>
          <w:p w14:paraId="5E591C74" w14:textId="77777777" w:rsidR="004F068E" w:rsidRPr="00E652FB" w:rsidRDefault="004F068E" w:rsidP="00E652FB">
            <w:pPr>
              <w:widowControl w:val="0"/>
              <w:autoSpaceDE w:val="0"/>
              <w:autoSpaceDN w:val="0"/>
              <w:adjustRightInd w:val="0"/>
              <w:jc w:val="both"/>
              <w:rPr>
                <w:bCs/>
                <w:sz w:val="28"/>
                <w:szCs w:val="28"/>
              </w:rPr>
            </w:pPr>
          </w:p>
        </w:tc>
        <w:tc>
          <w:tcPr>
            <w:tcW w:w="2404" w:type="dxa"/>
          </w:tcPr>
          <w:p w14:paraId="37FB170F" w14:textId="77777777" w:rsidR="004F068E" w:rsidRPr="00E652FB" w:rsidRDefault="004F068E" w:rsidP="00E652FB">
            <w:pPr>
              <w:widowControl w:val="0"/>
              <w:autoSpaceDE w:val="0"/>
              <w:autoSpaceDN w:val="0"/>
              <w:adjustRightInd w:val="0"/>
              <w:jc w:val="both"/>
              <w:rPr>
                <w:bCs/>
                <w:sz w:val="28"/>
                <w:szCs w:val="28"/>
              </w:rPr>
            </w:pPr>
          </w:p>
          <w:p w14:paraId="36B06A19" w14:textId="77777777" w:rsidR="004F068E" w:rsidRPr="00E652FB" w:rsidRDefault="004F068E" w:rsidP="00E652FB">
            <w:pPr>
              <w:widowControl w:val="0"/>
              <w:autoSpaceDE w:val="0"/>
              <w:autoSpaceDN w:val="0"/>
              <w:adjustRightInd w:val="0"/>
              <w:jc w:val="both"/>
              <w:rPr>
                <w:sz w:val="28"/>
                <w:szCs w:val="28"/>
              </w:rPr>
            </w:pPr>
            <w:r w:rsidRPr="00E652FB">
              <w:rPr>
                <w:bCs/>
                <w:sz w:val="28"/>
                <w:szCs w:val="28"/>
              </w:rPr>
              <w:t>Н.В. Ермак</w:t>
            </w:r>
          </w:p>
        </w:tc>
      </w:tr>
      <w:tr w:rsidR="004F068E" w:rsidRPr="00E652FB" w14:paraId="67601EDD" w14:textId="77777777" w:rsidTr="00302FA1">
        <w:tc>
          <w:tcPr>
            <w:tcW w:w="6941" w:type="dxa"/>
          </w:tcPr>
          <w:p w14:paraId="65136717" w14:textId="77777777" w:rsidR="004F068E" w:rsidRPr="00E652FB" w:rsidRDefault="004F068E" w:rsidP="00E652FB">
            <w:pPr>
              <w:widowControl w:val="0"/>
              <w:autoSpaceDE w:val="0"/>
              <w:autoSpaceDN w:val="0"/>
              <w:adjustRightInd w:val="0"/>
              <w:jc w:val="both"/>
              <w:rPr>
                <w:bCs/>
                <w:sz w:val="28"/>
                <w:szCs w:val="28"/>
              </w:rPr>
            </w:pPr>
          </w:p>
        </w:tc>
        <w:tc>
          <w:tcPr>
            <w:tcW w:w="2404" w:type="dxa"/>
          </w:tcPr>
          <w:p w14:paraId="3466D0AC" w14:textId="77777777" w:rsidR="004F068E" w:rsidRPr="00E652FB" w:rsidRDefault="004F068E" w:rsidP="00E652FB">
            <w:pPr>
              <w:widowControl w:val="0"/>
              <w:autoSpaceDE w:val="0"/>
              <w:autoSpaceDN w:val="0"/>
              <w:adjustRightInd w:val="0"/>
              <w:jc w:val="both"/>
              <w:rPr>
                <w:bCs/>
                <w:sz w:val="28"/>
                <w:szCs w:val="28"/>
              </w:rPr>
            </w:pPr>
          </w:p>
        </w:tc>
      </w:tr>
      <w:tr w:rsidR="000C26F5" w:rsidRPr="00E652FB" w14:paraId="7B32685F" w14:textId="77777777" w:rsidTr="00302FA1">
        <w:tc>
          <w:tcPr>
            <w:tcW w:w="6941" w:type="dxa"/>
          </w:tcPr>
          <w:p w14:paraId="711A96EB" w14:textId="77777777" w:rsidR="000C26F5" w:rsidRPr="00E652FB" w:rsidRDefault="000C26F5" w:rsidP="00E652FB">
            <w:pPr>
              <w:widowControl w:val="0"/>
              <w:autoSpaceDE w:val="0"/>
              <w:autoSpaceDN w:val="0"/>
              <w:adjustRightInd w:val="0"/>
              <w:jc w:val="both"/>
              <w:rPr>
                <w:bCs/>
                <w:sz w:val="28"/>
                <w:szCs w:val="28"/>
              </w:rPr>
            </w:pPr>
          </w:p>
        </w:tc>
        <w:tc>
          <w:tcPr>
            <w:tcW w:w="2404" w:type="dxa"/>
          </w:tcPr>
          <w:p w14:paraId="241CAD55" w14:textId="77777777" w:rsidR="000C26F5" w:rsidRPr="00E652FB" w:rsidRDefault="000C26F5" w:rsidP="00E652FB">
            <w:pPr>
              <w:widowControl w:val="0"/>
              <w:autoSpaceDE w:val="0"/>
              <w:autoSpaceDN w:val="0"/>
              <w:adjustRightInd w:val="0"/>
              <w:jc w:val="both"/>
              <w:rPr>
                <w:bCs/>
                <w:sz w:val="28"/>
                <w:szCs w:val="28"/>
              </w:rPr>
            </w:pPr>
          </w:p>
        </w:tc>
      </w:tr>
      <w:tr w:rsidR="00424208" w:rsidRPr="00E652FB" w14:paraId="608673D1" w14:textId="77777777" w:rsidTr="00302FA1">
        <w:tc>
          <w:tcPr>
            <w:tcW w:w="6941" w:type="dxa"/>
          </w:tcPr>
          <w:p w14:paraId="63C40737" w14:textId="77777777" w:rsidR="00424208" w:rsidRPr="00E652FB" w:rsidRDefault="00424208" w:rsidP="00E652FB">
            <w:pPr>
              <w:widowControl w:val="0"/>
              <w:autoSpaceDE w:val="0"/>
              <w:autoSpaceDN w:val="0"/>
              <w:adjustRightInd w:val="0"/>
              <w:jc w:val="both"/>
              <w:rPr>
                <w:bCs/>
                <w:sz w:val="28"/>
                <w:szCs w:val="28"/>
              </w:rPr>
            </w:pPr>
          </w:p>
          <w:p w14:paraId="3909B8E4" w14:textId="77777777" w:rsidR="00424208" w:rsidRPr="00E652FB" w:rsidRDefault="00424208" w:rsidP="00E652FB">
            <w:pPr>
              <w:widowControl w:val="0"/>
              <w:autoSpaceDE w:val="0"/>
              <w:autoSpaceDN w:val="0"/>
              <w:adjustRightInd w:val="0"/>
              <w:jc w:val="both"/>
              <w:rPr>
                <w:bCs/>
                <w:sz w:val="28"/>
                <w:szCs w:val="28"/>
              </w:rPr>
            </w:pPr>
          </w:p>
          <w:p w14:paraId="19D8F8B4" w14:textId="77777777" w:rsidR="00A9474C" w:rsidRPr="00E652FB" w:rsidRDefault="00A9474C" w:rsidP="00E652FB">
            <w:pPr>
              <w:widowControl w:val="0"/>
              <w:autoSpaceDE w:val="0"/>
              <w:autoSpaceDN w:val="0"/>
              <w:adjustRightInd w:val="0"/>
              <w:jc w:val="both"/>
              <w:rPr>
                <w:bCs/>
                <w:sz w:val="28"/>
                <w:szCs w:val="28"/>
              </w:rPr>
            </w:pPr>
          </w:p>
        </w:tc>
        <w:tc>
          <w:tcPr>
            <w:tcW w:w="2404" w:type="dxa"/>
          </w:tcPr>
          <w:p w14:paraId="33C9D1E8" w14:textId="6A5FAD94" w:rsidR="00424208" w:rsidRPr="00E652FB" w:rsidRDefault="000C26F5" w:rsidP="00E652FB">
            <w:pPr>
              <w:widowControl w:val="0"/>
              <w:autoSpaceDE w:val="0"/>
              <w:autoSpaceDN w:val="0"/>
              <w:adjustRightInd w:val="0"/>
              <w:jc w:val="both"/>
              <w:rPr>
                <w:bCs/>
                <w:sz w:val="28"/>
                <w:szCs w:val="28"/>
              </w:rPr>
            </w:pPr>
            <w:r w:rsidRPr="00E652FB">
              <w:rPr>
                <w:bCs/>
                <w:sz w:val="28"/>
                <w:szCs w:val="28"/>
              </w:rPr>
              <w:t>О.В. Маркова</w:t>
            </w:r>
          </w:p>
        </w:tc>
      </w:tr>
      <w:tr w:rsidR="00162CA3" w:rsidRPr="00E652FB" w14:paraId="01188E66" w14:textId="77777777" w:rsidTr="00302FA1">
        <w:tc>
          <w:tcPr>
            <w:tcW w:w="6941" w:type="dxa"/>
          </w:tcPr>
          <w:p w14:paraId="40E2D489" w14:textId="77777777" w:rsidR="00162CA3" w:rsidRPr="00E652FB" w:rsidRDefault="00162CA3" w:rsidP="00E652FB">
            <w:pPr>
              <w:widowControl w:val="0"/>
              <w:autoSpaceDE w:val="0"/>
              <w:autoSpaceDN w:val="0"/>
              <w:adjustRightInd w:val="0"/>
              <w:jc w:val="both"/>
              <w:rPr>
                <w:bCs/>
                <w:sz w:val="28"/>
                <w:szCs w:val="28"/>
              </w:rPr>
            </w:pPr>
          </w:p>
        </w:tc>
        <w:tc>
          <w:tcPr>
            <w:tcW w:w="2404" w:type="dxa"/>
          </w:tcPr>
          <w:p w14:paraId="590071BF" w14:textId="77777777" w:rsidR="00162CA3" w:rsidRPr="00E652FB" w:rsidRDefault="00162CA3" w:rsidP="00E652FB">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Pr="00E652FB" w:rsidRDefault="004F068E" w:rsidP="00E652FB">
            <w:pPr>
              <w:widowControl w:val="0"/>
              <w:autoSpaceDE w:val="0"/>
              <w:autoSpaceDN w:val="0"/>
              <w:adjustRightInd w:val="0"/>
              <w:jc w:val="both"/>
              <w:rPr>
                <w:bCs/>
                <w:sz w:val="28"/>
                <w:szCs w:val="28"/>
              </w:rPr>
            </w:pPr>
            <w:r w:rsidRPr="00E652FB">
              <w:rPr>
                <w:sz w:val="28"/>
                <w:szCs w:val="28"/>
              </w:rPr>
              <w:t>Секретарь Правления РЭК Кузбасса</w:t>
            </w:r>
          </w:p>
        </w:tc>
        <w:tc>
          <w:tcPr>
            <w:tcW w:w="2404" w:type="dxa"/>
          </w:tcPr>
          <w:p w14:paraId="23E87953" w14:textId="77777777" w:rsidR="004F068E" w:rsidRDefault="004F068E" w:rsidP="00E652FB">
            <w:pPr>
              <w:widowControl w:val="0"/>
              <w:autoSpaceDE w:val="0"/>
              <w:autoSpaceDN w:val="0"/>
              <w:adjustRightInd w:val="0"/>
              <w:jc w:val="both"/>
              <w:rPr>
                <w:bCs/>
                <w:sz w:val="28"/>
                <w:szCs w:val="28"/>
              </w:rPr>
            </w:pPr>
            <w:r w:rsidRPr="00E652FB">
              <w:rPr>
                <w:bCs/>
                <w:sz w:val="28"/>
                <w:szCs w:val="28"/>
              </w:rPr>
              <w:t>К.С. Юхневич</w:t>
            </w:r>
          </w:p>
          <w:p w14:paraId="52DE6484" w14:textId="77777777" w:rsidR="00E652FB" w:rsidRDefault="00E652FB" w:rsidP="00E652FB">
            <w:pPr>
              <w:widowControl w:val="0"/>
              <w:autoSpaceDE w:val="0"/>
              <w:autoSpaceDN w:val="0"/>
              <w:adjustRightInd w:val="0"/>
              <w:jc w:val="both"/>
              <w:rPr>
                <w:bCs/>
                <w:sz w:val="28"/>
                <w:szCs w:val="28"/>
              </w:rPr>
            </w:pPr>
          </w:p>
        </w:tc>
      </w:tr>
      <w:bookmarkEnd w:id="11"/>
    </w:tbl>
    <w:p w14:paraId="3A3B36FE" w14:textId="50F37C0B" w:rsidR="00544EEE" w:rsidRDefault="00544EEE" w:rsidP="00E652FB">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E652FB">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86D71B0"/>
    <w:multiLevelType w:val="hybridMultilevel"/>
    <w:tmpl w:val="F3001116"/>
    <w:lvl w:ilvl="0" w:tplc="B7A00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642211"/>
    <w:multiLevelType w:val="multilevel"/>
    <w:tmpl w:val="2D14D93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AE6EE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3732B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7C5957"/>
    <w:multiLevelType w:val="multilevel"/>
    <w:tmpl w:val="554E13A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15:restartNumberingAfterBreak="0">
    <w:nsid w:val="5B8671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A4112D3"/>
    <w:multiLevelType w:val="multilevel"/>
    <w:tmpl w:val="554E13A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704D7EB1"/>
    <w:multiLevelType w:val="multilevel"/>
    <w:tmpl w:val="554E13A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7722115"/>
    <w:multiLevelType w:val="multilevel"/>
    <w:tmpl w:val="554E13A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079134757">
    <w:abstractNumId w:val="2"/>
  </w:num>
  <w:num w:numId="2" w16cid:durableId="1303317026">
    <w:abstractNumId w:val="7"/>
  </w:num>
  <w:num w:numId="3" w16cid:durableId="1647320994">
    <w:abstractNumId w:val="1"/>
  </w:num>
  <w:num w:numId="4" w16cid:durableId="585723659">
    <w:abstractNumId w:val="0"/>
  </w:num>
  <w:num w:numId="5" w16cid:durableId="849221608">
    <w:abstractNumId w:val="8"/>
  </w:num>
  <w:num w:numId="6" w16cid:durableId="1040086262">
    <w:abstractNumId w:val="14"/>
  </w:num>
  <w:num w:numId="7" w16cid:durableId="2060934887">
    <w:abstractNumId w:val="13"/>
  </w:num>
  <w:num w:numId="8" w16cid:durableId="715200109">
    <w:abstractNumId w:val="11"/>
  </w:num>
  <w:num w:numId="9" w16cid:durableId="2073498684">
    <w:abstractNumId w:val="5"/>
  </w:num>
  <w:num w:numId="10" w16cid:durableId="1122192857">
    <w:abstractNumId w:val="4"/>
  </w:num>
  <w:num w:numId="11" w16cid:durableId="1556506377">
    <w:abstractNumId w:val="6"/>
  </w:num>
  <w:num w:numId="12" w16cid:durableId="1035885338">
    <w:abstractNumId w:val="10"/>
  </w:num>
  <w:num w:numId="13" w16cid:durableId="1452240583">
    <w:abstractNumId w:val="3"/>
  </w:num>
  <w:num w:numId="14" w16cid:durableId="382949282">
    <w:abstractNumId w:val="12"/>
  </w:num>
  <w:num w:numId="15" w16cid:durableId="62312375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14B1"/>
    <w:rsid w:val="00013921"/>
    <w:rsid w:val="00013AD3"/>
    <w:rsid w:val="000150E7"/>
    <w:rsid w:val="00016556"/>
    <w:rsid w:val="00017F16"/>
    <w:rsid w:val="00020436"/>
    <w:rsid w:val="00024580"/>
    <w:rsid w:val="00024D35"/>
    <w:rsid w:val="00024F72"/>
    <w:rsid w:val="000251C0"/>
    <w:rsid w:val="00025563"/>
    <w:rsid w:val="00025584"/>
    <w:rsid w:val="00030E32"/>
    <w:rsid w:val="00034450"/>
    <w:rsid w:val="000350AB"/>
    <w:rsid w:val="0003531B"/>
    <w:rsid w:val="000358BE"/>
    <w:rsid w:val="00040B77"/>
    <w:rsid w:val="00041805"/>
    <w:rsid w:val="00041EA9"/>
    <w:rsid w:val="00042064"/>
    <w:rsid w:val="0004294B"/>
    <w:rsid w:val="000437F8"/>
    <w:rsid w:val="00045304"/>
    <w:rsid w:val="00045FC1"/>
    <w:rsid w:val="00047304"/>
    <w:rsid w:val="0004738D"/>
    <w:rsid w:val="000507BC"/>
    <w:rsid w:val="000514A6"/>
    <w:rsid w:val="000556FA"/>
    <w:rsid w:val="0005628A"/>
    <w:rsid w:val="000570F9"/>
    <w:rsid w:val="00057973"/>
    <w:rsid w:val="00060D09"/>
    <w:rsid w:val="000614DA"/>
    <w:rsid w:val="000619D2"/>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4601"/>
    <w:rsid w:val="0009679B"/>
    <w:rsid w:val="00097CCD"/>
    <w:rsid w:val="000A04F2"/>
    <w:rsid w:val="000A1E1B"/>
    <w:rsid w:val="000A21AD"/>
    <w:rsid w:val="000A329A"/>
    <w:rsid w:val="000A6F77"/>
    <w:rsid w:val="000A73AA"/>
    <w:rsid w:val="000B0E91"/>
    <w:rsid w:val="000B2393"/>
    <w:rsid w:val="000B626E"/>
    <w:rsid w:val="000B7490"/>
    <w:rsid w:val="000C076F"/>
    <w:rsid w:val="000C0A06"/>
    <w:rsid w:val="000C26F5"/>
    <w:rsid w:val="000C2BE5"/>
    <w:rsid w:val="000C3DC0"/>
    <w:rsid w:val="000C561F"/>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7CA"/>
    <w:rsid w:val="00111AA4"/>
    <w:rsid w:val="001120D7"/>
    <w:rsid w:val="00112B53"/>
    <w:rsid w:val="00115D2F"/>
    <w:rsid w:val="00116F45"/>
    <w:rsid w:val="0012042A"/>
    <w:rsid w:val="001226BF"/>
    <w:rsid w:val="001227DE"/>
    <w:rsid w:val="0012485D"/>
    <w:rsid w:val="00130B6A"/>
    <w:rsid w:val="001323B4"/>
    <w:rsid w:val="00133079"/>
    <w:rsid w:val="001355B6"/>
    <w:rsid w:val="00135FB3"/>
    <w:rsid w:val="00137D4D"/>
    <w:rsid w:val="001413B5"/>
    <w:rsid w:val="00141909"/>
    <w:rsid w:val="00141D92"/>
    <w:rsid w:val="00144325"/>
    <w:rsid w:val="00144698"/>
    <w:rsid w:val="001451B9"/>
    <w:rsid w:val="00146DB1"/>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7363C"/>
    <w:rsid w:val="00173759"/>
    <w:rsid w:val="00175FF1"/>
    <w:rsid w:val="00176700"/>
    <w:rsid w:val="00177A76"/>
    <w:rsid w:val="00181538"/>
    <w:rsid w:val="00181A47"/>
    <w:rsid w:val="001822AB"/>
    <w:rsid w:val="00182946"/>
    <w:rsid w:val="00183C5A"/>
    <w:rsid w:val="00184AA5"/>
    <w:rsid w:val="00185942"/>
    <w:rsid w:val="001865AC"/>
    <w:rsid w:val="001874FF"/>
    <w:rsid w:val="001904B3"/>
    <w:rsid w:val="00190535"/>
    <w:rsid w:val="0019199A"/>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5B5C"/>
    <w:rsid w:val="001F02F1"/>
    <w:rsid w:val="001F102F"/>
    <w:rsid w:val="001F18F6"/>
    <w:rsid w:val="001F1FA8"/>
    <w:rsid w:val="001F2929"/>
    <w:rsid w:val="001F369E"/>
    <w:rsid w:val="001F4281"/>
    <w:rsid w:val="001F4470"/>
    <w:rsid w:val="001F7422"/>
    <w:rsid w:val="001F770B"/>
    <w:rsid w:val="001F7E3B"/>
    <w:rsid w:val="002004E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2F89"/>
    <w:rsid w:val="00233567"/>
    <w:rsid w:val="00234806"/>
    <w:rsid w:val="00235340"/>
    <w:rsid w:val="00236647"/>
    <w:rsid w:val="0024003E"/>
    <w:rsid w:val="002427D9"/>
    <w:rsid w:val="00243C4C"/>
    <w:rsid w:val="002463DA"/>
    <w:rsid w:val="00246680"/>
    <w:rsid w:val="00246E65"/>
    <w:rsid w:val="00247B60"/>
    <w:rsid w:val="00250632"/>
    <w:rsid w:val="00256383"/>
    <w:rsid w:val="00256714"/>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8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4C28"/>
    <w:rsid w:val="002E5FBD"/>
    <w:rsid w:val="002E62B6"/>
    <w:rsid w:val="002E6653"/>
    <w:rsid w:val="002F0B9C"/>
    <w:rsid w:val="002F36A1"/>
    <w:rsid w:val="002F47F6"/>
    <w:rsid w:val="002F7144"/>
    <w:rsid w:val="002F76F0"/>
    <w:rsid w:val="00300F6B"/>
    <w:rsid w:val="00302FA1"/>
    <w:rsid w:val="00303CB3"/>
    <w:rsid w:val="00304006"/>
    <w:rsid w:val="0030421F"/>
    <w:rsid w:val="003046D3"/>
    <w:rsid w:val="00313FA0"/>
    <w:rsid w:val="0031544C"/>
    <w:rsid w:val="00317ACF"/>
    <w:rsid w:val="003207EB"/>
    <w:rsid w:val="00323D3A"/>
    <w:rsid w:val="00327A10"/>
    <w:rsid w:val="003305AB"/>
    <w:rsid w:val="00330737"/>
    <w:rsid w:val="003318CF"/>
    <w:rsid w:val="0033270E"/>
    <w:rsid w:val="0033284A"/>
    <w:rsid w:val="00333EC6"/>
    <w:rsid w:val="00334DC7"/>
    <w:rsid w:val="0033696C"/>
    <w:rsid w:val="003412E7"/>
    <w:rsid w:val="00341304"/>
    <w:rsid w:val="003420A8"/>
    <w:rsid w:val="0034210D"/>
    <w:rsid w:val="0034273D"/>
    <w:rsid w:val="00346E34"/>
    <w:rsid w:val="0034700D"/>
    <w:rsid w:val="00347E06"/>
    <w:rsid w:val="003501A8"/>
    <w:rsid w:val="003522D7"/>
    <w:rsid w:val="00353531"/>
    <w:rsid w:val="003556A7"/>
    <w:rsid w:val="00357D62"/>
    <w:rsid w:val="00361C45"/>
    <w:rsid w:val="003632DB"/>
    <w:rsid w:val="00363C6A"/>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0FD0"/>
    <w:rsid w:val="003B10DA"/>
    <w:rsid w:val="003B314E"/>
    <w:rsid w:val="003B43E8"/>
    <w:rsid w:val="003B4637"/>
    <w:rsid w:val="003B6FCF"/>
    <w:rsid w:val="003C56A1"/>
    <w:rsid w:val="003C56C2"/>
    <w:rsid w:val="003C5CBE"/>
    <w:rsid w:val="003C78DB"/>
    <w:rsid w:val="003D0D5B"/>
    <w:rsid w:val="003D370B"/>
    <w:rsid w:val="003D3E77"/>
    <w:rsid w:val="003E003E"/>
    <w:rsid w:val="003E2CAF"/>
    <w:rsid w:val="003E3454"/>
    <w:rsid w:val="003E47DB"/>
    <w:rsid w:val="003E6D67"/>
    <w:rsid w:val="003E78FE"/>
    <w:rsid w:val="003F1A9B"/>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297A"/>
    <w:rsid w:val="00423550"/>
    <w:rsid w:val="00423CF7"/>
    <w:rsid w:val="00424208"/>
    <w:rsid w:val="00425EC2"/>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807"/>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CF6"/>
    <w:rsid w:val="00497D4D"/>
    <w:rsid w:val="00497E6D"/>
    <w:rsid w:val="004A0B6C"/>
    <w:rsid w:val="004A2B44"/>
    <w:rsid w:val="004A5105"/>
    <w:rsid w:val="004A68DE"/>
    <w:rsid w:val="004B5423"/>
    <w:rsid w:val="004C1003"/>
    <w:rsid w:val="004C29EF"/>
    <w:rsid w:val="004C2AC2"/>
    <w:rsid w:val="004C400C"/>
    <w:rsid w:val="004C48BB"/>
    <w:rsid w:val="004C4F6C"/>
    <w:rsid w:val="004C610E"/>
    <w:rsid w:val="004C6892"/>
    <w:rsid w:val="004C6BA0"/>
    <w:rsid w:val="004C7590"/>
    <w:rsid w:val="004C7A85"/>
    <w:rsid w:val="004D1BF1"/>
    <w:rsid w:val="004D2652"/>
    <w:rsid w:val="004D3B55"/>
    <w:rsid w:val="004D55B6"/>
    <w:rsid w:val="004D6B3E"/>
    <w:rsid w:val="004E080C"/>
    <w:rsid w:val="004E0DE2"/>
    <w:rsid w:val="004E2673"/>
    <w:rsid w:val="004E2CC9"/>
    <w:rsid w:val="004E3889"/>
    <w:rsid w:val="004E53D7"/>
    <w:rsid w:val="004E6402"/>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707"/>
    <w:rsid w:val="00531BBD"/>
    <w:rsid w:val="005335B9"/>
    <w:rsid w:val="00534638"/>
    <w:rsid w:val="0053595B"/>
    <w:rsid w:val="00537A52"/>
    <w:rsid w:val="00540F38"/>
    <w:rsid w:val="005424AA"/>
    <w:rsid w:val="00543536"/>
    <w:rsid w:val="00543989"/>
    <w:rsid w:val="00543EC5"/>
    <w:rsid w:val="0054402D"/>
    <w:rsid w:val="00544553"/>
    <w:rsid w:val="00544C80"/>
    <w:rsid w:val="00544EEE"/>
    <w:rsid w:val="005456BC"/>
    <w:rsid w:val="00545FC6"/>
    <w:rsid w:val="0054669F"/>
    <w:rsid w:val="00546BB2"/>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0598"/>
    <w:rsid w:val="005A2235"/>
    <w:rsid w:val="005A3217"/>
    <w:rsid w:val="005A3897"/>
    <w:rsid w:val="005A3A25"/>
    <w:rsid w:val="005A493D"/>
    <w:rsid w:val="005A5BC6"/>
    <w:rsid w:val="005A724C"/>
    <w:rsid w:val="005A7292"/>
    <w:rsid w:val="005A77D9"/>
    <w:rsid w:val="005B190D"/>
    <w:rsid w:val="005B47A5"/>
    <w:rsid w:val="005B574B"/>
    <w:rsid w:val="005B5FA6"/>
    <w:rsid w:val="005B5FB4"/>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453D"/>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1EE2"/>
    <w:rsid w:val="0066309E"/>
    <w:rsid w:val="00664710"/>
    <w:rsid w:val="00665D56"/>
    <w:rsid w:val="00665E3E"/>
    <w:rsid w:val="00666242"/>
    <w:rsid w:val="0066697C"/>
    <w:rsid w:val="00666C43"/>
    <w:rsid w:val="00670A50"/>
    <w:rsid w:val="0067224C"/>
    <w:rsid w:val="00673CBF"/>
    <w:rsid w:val="0067445B"/>
    <w:rsid w:val="0067524D"/>
    <w:rsid w:val="00676272"/>
    <w:rsid w:val="006766EA"/>
    <w:rsid w:val="00680D2D"/>
    <w:rsid w:val="006810D1"/>
    <w:rsid w:val="0068677A"/>
    <w:rsid w:val="0069166C"/>
    <w:rsid w:val="00692604"/>
    <w:rsid w:val="00692CF4"/>
    <w:rsid w:val="00696B52"/>
    <w:rsid w:val="006976B2"/>
    <w:rsid w:val="006A000E"/>
    <w:rsid w:val="006A3B85"/>
    <w:rsid w:val="006A474A"/>
    <w:rsid w:val="006A5358"/>
    <w:rsid w:val="006B0311"/>
    <w:rsid w:val="006B0866"/>
    <w:rsid w:val="006B1462"/>
    <w:rsid w:val="006B26FF"/>
    <w:rsid w:val="006B2AB4"/>
    <w:rsid w:val="006B3C65"/>
    <w:rsid w:val="006B5FB9"/>
    <w:rsid w:val="006B61D3"/>
    <w:rsid w:val="006B7859"/>
    <w:rsid w:val="006C0F34"/>
    <w:rsid w:val="006C2967"/>
    <w:rsid w:val="006C2E21"/>
    <w:rsid w:val="006C3549"/>
    <w:rsid w:val="006C5DE1"/>
    <w:rsid w:val="006D2AAF"/>
    <w:rsid w:val="006D32A9"/>
    <w:rsid w:val="006D3718"/>
    <w:rsid w:val="006D3E9A"/>
    <w:rsid w:val="006D50F3"/>
    <w:rsid w:val="006D6514"/>
    <w:rsid w:val="006D6BDF"/>
    <w:rsid w:val="006D6C31"/>
    <w:rsid w:val="006D7452"/>
    <w:rsid w:val="006E2CB6"/>
    <w:rsid w:val="006E4501"/>
    <w:rsid w:val="006E5D7E"/>
    <w:rsid w:val="006E76C0"/>
    <w:rsid w:val="006E7BA7"/>
    <w:rsid w:val="006F04E4"/>
    <w:rsid w:val="006F1EE2"/>
    <w:rsid w:val="006F291B"/>
    <w:rsid w:val="006F31A7"/>
    <w:rsid w:val="006F484C"/>
    <w:rsid w:val="007035EE"/>
    <w:rsid w:val="0070408D"/>
    <w:rsid w:val="00707664"/>
    <w:rsid w:val="007122B1"/>
    <w:rsid w:val="00712FF1"/>
    <w:rsid w:val="007131F7"/>
    <w:rsid w:val="00716B60"/>
    <w:rsid w:val="00716DDC"/>
    <w:rsid w:val="00717520"/>
    <w:rsid w:val="007208D7"/>
    <w:rsid w:val="0072128D"/>
    <w:rsid w:val="00722ADF"/>
    <w:rsid w:val="007232C9"/>
    <w:rsid w:val="007232DC"/>
    <w:rsid w:val="00725364"/>
    <w:rsid w:val="007301EA"/>
    <w:rsid w:val="00731578"/>
    <w:rsid w:val="007322A5"/>
    <w:rsid w:val="0073277C"/>
    <w:rsid w:val="00732D9B"/>
    <w:rsid w:val="00734EFF"/>
    <w:rsid w:val="00742A84"/>
    <w:rsid w:val="00744EDB"/>
    <w:rsid w:val="00746864"/>
    <w:rsid w:val="00752DE8"/>
    <w:rsid w:val="007541DE"/>
    <w:rsid w:val="00754505"/>
    <w:rsid w:val="00754691"/>
    <w:rsid w:val="007550AD"/>
    <w:rsid w:val="00755C03"/>
    <w:rsid w:val="00755CA6"/>
    <w:rsid w:val="007570C1"/>
    <w:rsid w:val="0075797C"/>
    <w:rsid w:val="0076057C"/>
    <w:rsid w:val="00761140"/>
    <w:rsid w:val="00761E6D"/>
    <w:rsid w:val="007621D6"/>
    <w:rsid w:val="0076231B"/>
    <w:rsid w:val="00762752"/>
    <w:rsid w:val="007638AB"/>
    <w:rsid w:val="00764FDA"/>
    <w:rsid w:val="00765C24"/>
    <w:rsid w:val="007665A0"/>
    <w:rsid w:val="00766625"/>
    <w:rsid w:val="00767DF7"/>
    <w:rsid w:val="00770960"/>
    <w:rsid w:val="007709EF"/>
    <w:rsid w:val="00771442"/>
    <w:rsid w:val="00771CD6"/>
    <w:rsid w:val="00774805"/>
    <w:rsid w:val="00774D06"/>
    <w:rsid w:val="0077592D"/>
    <w:rsid w:val="00775F9A"/>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E4D"/>
    <w:rsid w:val="007A2F34"/>
    <w:rsid w:val="007A504D"/>
    <w:rsid w:val="007A516C"/>
    <w:rsid w:val="007A5279"/>
    <w:rsid w:val="007A5535"/>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BC4"/>
    <w:rsid w:val="007C4DC5"/>
    <w:rsid w:val="007C6085"/>
    <w:rsid w:val="007C647D"/>
    <w:rsid w:val="007C7E01"/>
    <w:rsid w:val="007D002E"/>
    <w:rsid w:val="007D18D0"/>
    <w:rsid w:val="007D1D4B"/>
    <w:rsid w:val="007D34BA"/>
    <w:rsid w:val="007D35C3"/>
    <w:rsid w:val="007D62F7"/>
    <w:rsid w:val="007E1300"/>
    <w:rsid w:val="007E240A"/>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DAD"/>
    <w:rsid w:val="00847F0A"/>
    <w:rsid w:val="00850C96"/>
    <w:rsid w:val="00850F3F"/>
    <w:rsid w:val="00851C91"/>
    <w:rsid w:val="00853548"/>
    <w:rsid w:val="0085497B"/>
    <w:rsid w:val="00854DBF"/>
    <w:rsid w:val="008555D8"/>
    <w:rsid w:val="008556C5"/>
    <w:rsid w:val="00856771"/>
    <w:rsid w:val="008612BF"/>
    <w:rsid w:val="00861F7A"/>
    <w:rsid w:val="00862733"/>
    <w:rsid w:val="00864BF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161E"/>
    <w:rsid w:val="008B3538"/>
    <w:rsid w:val="008B3590"/>
    <w:rsid w:val="008B55A5"/>
    <w:rsid w:val="008B71C4"/>
    <w:rsid w:val="008C1716"/>
    <w:rsid w:val="008C2099"/>
    <w:rsid w:val="008C218A"/>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20667"/>
    <w:rsid w:val="00920FA7"/>
    <w:rsid w:val="00920FF3"/>
    <w:rsid w:val="00921B97"/>
    <w:rsid w:val="00922D73"/>
    <w:rsid w:val="00925201"/>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0800"/>
    <w:rsid w:val="00971CD6"/>
    <w:rsid w:val="00974B45"/>
    <w:rsid w:val="00974D25"/>
    <w:rsid w:val="009752C2"/>
    <w:rsid w:val="00977EA9"/>
    <w:rsid w:val="00977EC0"/>
    <w:rsid w:val="00980205"/>
    <w:rsid w:val="00980492"/>
    <w:rsid w:val="00980AC7"/>
    <w:rsid w:val="00981D71"/>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0C57"/>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24E7"/>
    <w:rsid w:val="00A54059"/>
    <w:rsid w:val="00A545D1"/>
    <w:rsid w:val="00A55FF3"/>
    <w:rsid w:val="00A5602D"/>
    <w:rsid w:val="00A5727A"/>
    <w:rsid w:val="00A57C35"/>
    <w:rsid w:val="00A605D7"/>
    <w:rsid w:val="00A62816"/>
    <w:rsid w:val="00A63626"/>
    <w:rsid w:val="00A6389A"/>
    <w:rsid w:val="00A67117"/>
    <w:rsid w:val="00A67873"/>
    <w:rsid w:val="00A67AA4"/>
    <w:rsid w:val="00A67B94"/>
    <w:rsid w:val="00A67E83"/>
    <w:rsid w:val="00A70B21"/>
    <w:rsid w:val="00A77E5C"/>
    <w:rsid w:val="00A80CA0"/>
    <w:rsid w:val="00A835D1"/>
    <w:rsid w:val="00A83719"/>
    <w:rsid w:val="00A8663A"/>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015F"/>
    <w:rsid w:val="00AC14AD"/>
    <w:rsid w:val="00AC1A85"/>
    <w:rsid w:val="00AC4E2E"/>
    <w:rsid w:val="00AC7369"/>
    <w:rsid w:val="00AC78EA"/>
    <w:rsid w:val="00AD13BF"/>
    <w:rsid w:val="00AD15A2"/>
    <w:rsid w:val="00AD2919"/>
    <w:rsid w:val="00AD3E3F"/>
    <w:rsid w:val="00AE1906"/>
    <w:rsid w:val="00AE3B94"/>
    <w:rsid w:val="00AE60C0"/>
    <w:rsid w:val="00AE7B23"/>
    <w:rsid w:val="00AF148D"/>
    <w:rsid w:val="00AF1799"/>
    <w:rsid w:val="00AF1E6D"/>
    <w:rsid w:val="00AF2296"/>
    <w:rsid w:val="00AF3453"/>
    <w:rsid w:val="00AF37C4"/>
    <w:rsid w:val="00AF3A25"/>
    <w:rsid w:val="00AF488D"/>
    <w:rsid w:val="00AF4C96"/>
    <w:rsid w:val="00AF58F9"/>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1341"/>
    <w:rsid w:val="00B22890"/>
    <w:rsid w:val="00B27127"/>
    <w:rsid w:val="00B31799"/>
    <w:rsid w:val="00B323C6"/>
    <w:rsid w:val="00B32AB6"/>
    <w:rsid w:val="00B32D75"/>
    <w:rsid w:val="00B36E76"/>
    <w:rsid w:val="00B4076A"/>
    <w:rsid w:val="00B421F6"/>
    <w:rsid w:val="00B42E90"/>
    <w:rsid w:val="00B43225"/>
    <w:rsid w:val="00B43A72"/>
    <w:rsid w:val="00B43FA8"/>
    <w:rsid w:val="00B46E2D"/>
    <w:rsid w:val="00B5430E"/>
    <w:rsid w:val="00B54C98"/>
    <w:rsid w:val="00B55E24"/>
    <w:rsid w:val="00B6095B"/>
    <w:rsid w:val="00B60F44"/>
    <w:rsid w:val="00B61AF4"/>
    <w:rsid w:val="00B622B1"/>
    <w:rsid w:val="00B642DB"/>
    <w:rsid w:val="00B66D0A"/>
    <w:rsid w:val="00B70469"/>
    <w:rsid w:val="00B7111D"/>
    <w:rsid w:val="00B7124C"/>
    <w:rsid w:val="00B72060"/>
    <w:rsid w:val="00B72F01"/>
    <w:rsid w:val="00B75570"/>
    <w:rsid w:val="00B768AC"/>
    <w:rsid w:val="00B825A2"/>
    <w:rsid w:val="00B84B5D"/>
    <w:rsid w:val="00B917FE"/>
    <w:rsid w:val="00B919EF"/>
    <w:rsid w:val="00B931C4"/>
    <w:rsid w:val="00B94CB5"/>
    <w:rsid w:val="00B965E8"/>
    <w:rsid w:val="00B9675F"/>
    <w:rsid w:val="00BA128B"/>
    <w:rsid w:val="00BA183D"/>
    <w:rsid w:val="00BA296B"/>
    <w:rsid w:val="00BA2A35"/>
    <w:rsid w:val="00BA3D2F"/>
    <w:rsid w:val="00BA4154"/>
    <w:rsid w:val="00BB095D"/>
    <w:rsid w:val="00BB0D36"/>
    <w:rsid w:val="00BB3635"/>
    <w:rsid w:val="00BB4956"/>
    <w:rsid w:val="00BB4EB7"/>
    <w:rsid w:val="00BB6895"/>
    <w:rsid w:val="00BC2F8F"/>
    <w:rsid w:val="00BC37FF"/>
    <w:rsid w:val="00BC7C30"/>
    <w:rsid w:val="00BD0588"/>
    <w:rsid w:val="00BD42AB"/>
    <w:rsid w:val="00BD4E44"/>
    <w:rsid w:val="00BD5412"/>
    <w:rsid w:val="00BD724F"/>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7"/>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6018"/>
    <w:rsid w:val="00C30817"/>
    <w:rsid w:val="00C30E55"/>
    <w:rsid w:val="00C33030"/>
    <w:rsid w:val="00C336D2"/>
    <w:rsid w:val="00C3584D"/>
    <w:rsid w:val="00C40ECA"/>
    <w:rsid w:val="00C425F3"/>
    <w:rsid w:val="00C42BAD"/>
    <w:rsid w:val="00C43124"/>
    <w:rsid w:val="00C436A2"/>
    <w:rsid w:val="00C43737"/>
    <w:rsid w:val="00C4411F"/>
    <w:rsid w:val="00C502F0"/>
    <w:rsid w:val="00C53112"/>
    <w:rsid w:val="00C559FA"/>
    <w:rsid w:val="00C56170"/>
    <w:rsid w:val="00C5631D"/>
    <w:rsid w:val="00C563C5"/>
    <w:rsid w:val="00C571B6"/>
    <w:rsid w:val="00C6006F"/>
    <w:rsid w:val="00C61233"/>
    <w:rsid w:val="00C618C7"/>
    <w:rsid w:val="00C64747"/>
    <w:rsid w:val="00C656D2"/>
    <w:rsid w:val="00C65A71"/>
    <w:rsid w:val="00C66E3B"/>
    <w:rsid w:val="00C71206"/>
    <w:rsid w:val="00C72420"/>
    <w:rsid w:val="00C72E21"/>
    <w:rsid w:val="00C741B9"/>
    <w:rsid w:val="00C75DE8"/>
    <w:rsid w:val="00C7690E"/>
    <w:rsid w:val="00C7788F"/>
    <w:rsid w:val="00C778E8"/>
    <w:rsid w:val="00C77FD6"/>
    <w:rsid w:val="00C8000F"/>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1EE"/>
    <w:rsid w:val="00CB3304"/>
    <w:rsid w:val="00CB4BE8"/>
    <w:rsid w:val="00CB4C62"/>
    <w:rsid w:val="00CB546A"/>
    <w:rsid w:val="00CB6DF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0FF0"/>
    <w:rsid w:val="00D020F5"/>
    <w:rsid w:val="00D02E1F"/>
    <w:rsid w:val="00D03343"/>
    <w:rsid w:val="00D04068"/>
    <w:rsid w:val="00D04BD1"/>
    <w:rsid w:val="00D04F8D"/>
    <w:rsid w:val="00D05779"/>
    <w:rsid w:val="00D07B8E"/>
    <w:rsid w:val="00D10888"/>
    <w:rsid w:val="00D11D47"/>
    <w:rsid w:val="00D17B89"/>
    <w:rsid w:val="00D21C4A"/>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85E2F"/>
    <w:rsid w:val="00D9032A"/>
    <w:rsid w:val="00D914C8"/>
    <w:rsid w:val="00D92074"/>
    <w:rsid w:val="00D9241A"/>
    <w:rsid w:val="00D92794"/>
    <w:rsid w:val="00D935BF"/>
    <w:rsid w:val="00DA1151"/>
    <w:rsid w:val="00DA1614"/>
    <w:rsid w:val="00DA3632"/>
    <w:rsid w:val="00DA368B"/>
    <w:rsid w:val="00DA462C"/>
    <w:rsid w:val="00DA464F"/>
    <w:rsid w:val="00DA4FBC"/>
    <w:rsid w:val="00DA5084"/>
    <w:rsid w:val="00DA5D81"/>
    <w:rsid w:val="00DB1531"/>
    <w:rsid w:val="00DB1ED8"/>
    <w:rsid w:val="00DB50EC"/>
    <w:rsid w:val="00DB59EF"/>
    <w:rsid w:val="00DB7443"/>
    <w:rsid w:val="00DB75D9"/>
    <w:rsid w:val="00DC1502"/>
    <w:rsid w:val="00DC1D84"/>
    <w:rsid w:val="00DC224E"/>
    <w:rsid w:val="00DC56A4"/>
    <w:rsid w:val="00DC63E6"/>
    <w:rsid w:val="00DC72B9"/>
    <w:rsid w:val="00DC7496"/>
    <w:rsid w:val="00DC7D97"/>
    <w:rsid w:val="00DD23C5"/>
    <w:rsid w:val="00DD2D63"/>
    <w:rsid w:val="00DD3AA1"/>
    <w:rsid w:val="00DD70DE"/>
    <w:rsid w:val="00DE0278"/>
    <w:rsid w:val="00DE1822"/>
    <w:rsid w:val="00DE2367"/>
    <w:rsid w:val="00DE384A"/>
    <w:rsid w:val="00DE56A9"/>
    <w:rsid w:val="00DE575F"/>
    <w:rsid w:val="00DE5ECF"/>
    <w:rsid w:val="00DE67EB"/>
    <w:rsid w:val="00DE6BF8"/>
    <w:rsid w:val="00DE6E47"/>
    <w:rsid w:val="00DE7728"/>
    <w:rsid w:val="00DF28CA"/>
    <w:rsid w:val="00DF2D39"/>
    <w:rsid w:val="00DF33DF"/>
    <w:rsid w:val="00DF5E3D"/>
    <w:rsid w:val="00DF6FB4"/>
    <w:rsid w:val="00DF6FED"/>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B1F"/>
    <w:rsid w:val="00E27B0D"/>
    <w:rsid w:val="00E27BA7"/>
    <w:rsid w:val="00E306A3"/>
    <w:rsid w:val="00E31B74"/>
    <w:rsid w:val="00E34DA1"/>
    <w:rsid w:val="00E35F6F"/>
    <w:rsid w:val="00E37544"/>
    <w:rsid w:val="00E3798A"/>
    <w:rsid w:val="00E40F1B"/>
    <w:rsid w:val="00E414D8"/>
    <w:rsid w:val="00E41D12"/>
    <w:rsid w:val="00E44778"/>
    <w:rsid w:val="00E45717"/>
    <w:rsid w:val="00E47C36"/>
    <w:rsid w:val="00E50EBD"/>
    <w:rsid w:val="00E53618"/>
    <w:rsid w:val="00E5492E"/>
    <w:rsid w:val="00E54B2E"/>
    <w:rsid w:val="00E57780"/>
    <w:rsid w:val="00E605E3"/>
    <w:rsid w:val="00E62281"/>
    <w:rsid w:val="00E652FB"/>
    <w:rsid w:val="00E6585E"/>
    <w:rsid w:val="00E65F4B"/>
    <w:rsid w:val="00E66ED5"/>
    <w:rsid w:val="00E67875"/>
    <w:rsid w:val="00E71015"/>
    <w:rsid w:val="00E71041"/>
    <w:rsid w:val="00E717E4"/>
    <w:rsid w:val="00E723C6"/>
    <w:rsid w:val="00E72B21"/>
    <w:rsid w:val="00E756E4"/>
    <w:rsid w:val="00E75E93"/>
    <w:rsid w:val="00E76038"/>
    <w:rsid w:val="00E7719C"/>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744"/>
    <w:rsid w:val="00EB6D94"/>
    <w:rsid w:val="00EC127B"/>
    <w:rsid w:val="00EC21E7"/>
    <w:rsid w:val="00EC25E4"/>
    <w:rsid w:val="00EC3D72"/>
    <w:rsid w:val="00EC4696"/>
    <w:rsid w:val="00EC6956"/>
    <w:rsid w:val="00EC69D1"/>
    <w:rsid w:val="00EC6D13"/>
    <w:rsid w:val="00EC760D"/>
    <w:rsid w:val="00ED5318"/>
    <w:rsid w:val="00ED5AFB"/>
    <w:rsid w:val="00ED5C13"/>
    <w:rsid w:val="00ED688E"/>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653"/>
    <w:rsid w:val="00F16EB3"/>
    <w:rsid w:val="00F2120B"/>
    <w:rsid w:val="00F2454C"/>
    <w:rsid w:val="00F24A56"/>
    <w:rsid w:val="00F24ADE"/>
    <w:rsid w:val="00F24EC7"/>
    <w:rsid w:val="00F27236"/>
    <w:rsid w:val="00F3013A"/>
    <w:rsid w:val="00F33C58"/>
    <w:rsid w:val="00F34150"/>
    <w:rsid w:val="00F36A33"/>
    <w:rsid w:val="00F36F29"/>
    <w:rsid w:val="00F401BD"/>
    <w:rsid w:val="00F41E3B"/>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77346"/>
    <w:rsid w:val="00F77F47"/>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D70AE"/>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F428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F41E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22057</TotalTime>
  <Pages>22</Pages>
  <Words>6878</Words>
  <Characters>39207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127</cp:revision>
  <cp:lastPrinted>2025-02-12T09:43:00Z</cp:lastPrinted>
  <dcterms:created xsi:type="dcterms:W3CDTF">2024-01-29T04:00:00Z</dcterms:created>
  <dcterms:modified xsi:type="dcterms:W3CDTF">2025-02-12T10:15:00Z</dcterms:modified>
</cp:coreProperties>
</file>