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40AF7BE9" w:rsidR="0045215A" w:rsidRPr="00753EDE" w:rsidRDefault="0045215A" w:rsidP="00CE3BCB">
      <w:pPr>
        <w:tabs>
          <w:tab w:val="left" w:pos="9214"/>
        </w:tabs>
        <w:ind w:left="-1075" w:right="-739" w:firstLine="6887"/>
      </w:pPr>
      <w:bookmarkStart w:id="3" w:name="_Hlk201827824"/>
      <w:r w:rsidRPr="009675EF">
        <w:t xml:space="preserve">Приложение № </w:t>
      </w:r>
      <w:r w:rsidR="008559DA">
        <w:t>1</w:t>
      </w:r>
      <w:r>
        <w:t xml:space="preserve"> </w:t>
      </w:r>
      <w:r w:rsidRPr="009675EF">
        <w:t xml:space="preserve">к </w:t>
      </w:r>
      <w:r>
        <w:t>протоколу</w:t>
      </w:r>
      <w:r w:rsidRPr="009675EF">
        <w:t xml:space="preserve"> № </w:t>
      </w:r>
      <w:r w:rsidR="00A8489C">
        <w:t>6</w:t>
      </w:r>
      <w:r w:rsidR="008559DA">
        <w:t>5</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2C6DAD25" w:rsidR="009E74DF" w:rsidRDefault="0045215A" w:rsidP="004050FF">
      <w:pPr>
        <w:tabs>
          <w:tab w:val="left" w:pos="9214"/>
        </w:tabs>
        <w:ind w:left="-1075" w:right="-739" w:firstLine="6887"/>
      </w:pPr>
      <w:r w:rsidRPr="009675EF">
        <w:t xml:space="preserve">Кузбасса от </w:t>
      </w:r>
      <w:r w:rsidR="00627308">
        <w:t>2</w:t>
      </w:r>
      <w:r w:rsidR="008559DA">
        <w:t>8</w:t>
      </w:r>
      <w:r w:rsidRPr="009675EF">
        <w:t>.</w:t>
      </w:r>
      <w:r>
        <w:t>0</w:t>
      </w:r>
      <w:r w:rsidR="00A8489C">
        <w:t>8</w:t>
      </w:r>
      <w:r w:rsidRPr="009675EF">
        <w:t>.202</w:t>
      </w:r>
      <w:r>
        <w:t>5</w:t>
      </w:r>
    </w:p>
    <w:p w14:paraId="7D32F63B" w14:textId="77777777" w:rsidR="008559DA" w:rsidRDefault="008559DA" w:rsidP="004050FF">
      <w:pPr>
        <w:tabs>
          <w:tab w:val="left" w:pos="9214"/>
        </w:tabs>
        <w:ind w:left="-1075" w:right="-739" w:firstLine="6887"/>
      </w:pPr>
    </w:p>
    <w:p w14:paraId="1606E17D" w14:textId="77777777" w:rsidR="008559DA" w:rsidRPr="008559DA" w:rsidRDefault="008559DA" w:rsidP="008559DA">
      <w:pPr>
        <w:spacing w:line="276" w:lineRule="auto"/>
        <w:jc w:val="center"/>
        <w:rPr>
          <w:b/>
          <w:sz w:val="28"/>
          <w:szCs w:val="28"/>
        </w:rPr>
      </w:pPr>
      <w:r w:rsidRPr="008559DA">
        <w:rPr>
          <w:b/>
          <w:sz w:val="28"/>
          <w:szCs w:val="28"/>
        </w:rPr>
        <w:t>Экспертное заключение</w:t>
      </w:r>
    </w:p>
    <w:p w14:paraId="2105290B" w14:textId="77777777" w:rsidR="008559DA" w:rsidRPr="008559DA" w:rsidRDefault="008559DA" w:rsidP="008559DA">
      <w:pPr>
        <w:spacing w:line="276" w:lineRule="auto"/>
        <w:jc w:val="center"/>
        <w:rPr>
          <w:b/>
          <w:sz w:val="28"/>
          <w:szCs w:val="28"/>
        </w:rPr>
      </w:pPr>
      <w:r w:rsidRPr="008559DA">
        <w:rPr>
          <w:b/>
          <w:sz w:val="28"/>
          <w:szCs w:val="28"/>
        </w:rPr>
        <w:t>Региональной энергетической комиссии Кузбасса</w:t>
      </w:r>
    </w:p>
    <w:p w14:paraId="5E04458D" w14:textId="77777777" w:rsidR="008559DA" w:rsidRPr="008559DA" w:rsidRDefault="008559DA" w:rsidP="008559DA">
      <w:pPr>
        <w:spacing w:line="276" w:lineRule="auto"/>
        <w:jc w:val="center"/>
        <w:rPr>
          <w:sz w:val="28"/>
          <w:szCs w:val="28"/>
        </w:rPr>
      </w:pPr>
      <w:r w:rsidRPr="008559DA">
        <w:rPr>
          <w:sz w:val="28"/>
          <w:szCs w:val="28"/>
        </w:rPr>
        <w:t xml:space="preserve">О внесении изменений в установленную плату за технологическое присоединение к электрическим сетям </w:t>
      </w:r>
      <w:bookmarkStart w:id="4" w:name="_Hlk118877624"/>
      <w:r w:rsidRPr="008559DA">
        <w:rPr>
          <w:sz w:val="28"/>
          <w:szCs w:val="28"/>
        </w:rPr>
        <w:t xml:space="preserve">ООО </w:t>
      </w:r>
      <w:bookmarkStart w:id="5" w:name="_Hlk118877514"/>
      <w:r w:rsidRPr="008559DA">
        <w:rPr>
          <w:sz w:val="28"/>
          <w:szCs w:val="28"/>
        </w:rPr>
        <w:t>«Кузбасская энергосетевая компания</w:t>
      </w:r>
      <w:bookmarkEnd w:id="5"/>
      <w:r w:rsidRPr="008559DA">
        <w:rPr>
          <w:sz w:val="28"/>
          <w:szCs w:val="28"/>
        </w:rPr>
        <w:t xml:space="preserve">» </w:t>
      </w:r>
      <w:bookmarkEnd w:id="4"/>
      <w:r w:rsidRPr="008559DA">
        <w:rPr>
          <w:sz w:val="28"/>
          <w:szCs w:val="28"/>
        </w:rPr>
        <w:t>энергопринимающих устройств</w:t>
      </w:r>
      <w:r w:rsidRPr="008559DA">
        <w:rPr>
          <w:rFonts w:ascii="Calibri" w:eastAsia="Calibri" w:hAnsi="Calibri"/>
          <w:sz w:val="22"/>
          <w:szCs w:val="22"/>
          <w:lang w:eastAsia="en-US"/>
        </w:rPr>
        <w:t xml:space="preserve"> </w:t>
      </w:r>
      <w:r w:rsidRPr="008559DA">
        <w:rPr>
          <w:sz w:val="28"/>
          <w:szCs w:val="28"/>
        </w:rPr>
        <w:t xml:space="preserve">ООО Специализированный застройщик «ШОРИЯГРАД» </w:t>
      </w:r>
      <w:bookmarkStart w:id="6" w:name="_Hlk140494632"/>
      <w:r w:rsidRPr="008559DA">
        <w:rPr>
          <w:sz w:val="28"/>
          <w:szCs w:val="28"/>
        </w:rPr>
        <w:t>ВРУ-0,4кВ многоквартирные жилые дома, встроенные детские сады и нежилые помещения</w:t>
      </w:r>
      <w:bookmarkEnd w:id="6"/>
      <w:r w:rsidRPr="008559DA">
        <w:rPr>
          <w:sz w:val="28"/>
          <w:szCs w:val="28"/>
        </w:rPr>
        <w:t>, максимальной мощностью 3 400 кВт (</w:t>
      </w:r>
      <w:bookmarkStart w:id="7" w:name="_Hlk118876103"/>
      <w:bookmarkStart w:id="8" w:name="_Hlk125635338"/>
      <w:r w:rsidRPr="008559DA">
        <w:rPr>
          <w:sz w:val="28"/>
          <w:szCs w:val="28"/>
        </w:rPr>
        <w:t>Кемеровская область - Кузбасс, Таштагольский муниципальный район, пгт. Шерегеш, з/у с к.н.42:12:0102001:</w:t>
      </w:r>
      <w:bookmarkEnd w:id="7"/>
      <w:r w:rsidRPr="008559DA">
        <w:rPr>
          <w:sz w:val="28"/>
          <w:szCs w:val="28"/>
        </w:rPr>
        <w:t>58</w:t>
      </w:r>
      <w:bookmarkEnd w:id="8"/>
      <w:r w:rsidRPr="008559DA">
        <w:rPr>
          <w:sz w:val="28"/>
          <w:szCs w:val="28"/>
        </w:rPr>
        <w:t>) по индивидуальному проекту</w:t>
      </w:r>
    </w:p>
    <w:p w14:paraId="778E0594" w14:textId="1DE03297" w:rsidR="008559DA" w:rsidRPr="008559DA" w:rsidRDefault="008559DA" w:rsidP="008559DA">
      <w:pPr>
        <w:spacing w:line="276" w:lineRule="auto"/>
        <w:rPr>
          <w:rFonts w:eastAsia="Calibri"/>
          <w:sz w:val="28"/>
          <w:szCs w:val="28"/>
          <w:lang w:eastAsia="en-US"/>
        </w:rPr>
      </w:pPr>
      <w:r w:rsidRPr="008559DA">
        <w:rPr>
          <w:rFonts w:eastAsia="Calibri"/>
          <w:sz w:val="28"/>
          <w:szCs w:val="28"/>
          <w:lang w:eastAsia="en-US"/>
        </w:rPr>
        <w:tab/>
      </w:r>
    </w:p>
    <w:p w14:paraId="1E790710" w14:textId="77777777" w:rsidR="008559DA" w:rsidRPr="008559DA" w:rsidRDefault="008559DA" w:rsidP="008559DA">
      <w:pPr>
        <w:spacing w:line="276" w:lineRule="auto"/>
        <w:ind w:firstLine="709"/>
        <w:jc w:val="both"/>
        <w:rPr>
          <w:sz w:val="28"/>
          <w:szCs w:val="28"/>
        </w:rPr>
      </w:pPr>
      <w:r w:rsidRPr="008559DA">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2410B3E0"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t>Гражданский кодекс Российской Федерации;</w:t>
      </w:r>
    </w:p>
    <w:p w14:paraId="2FD161A8"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t>Налоговый кодекс Российской Федерации;</w:t>
      </w:r>
    </w:p>
    <w:p w14:paraId="0E9C363D"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t>Трудовой кодекс Российской Федерации;</w:t>
      </w:r>
    </w:p>
    <w:p w14:paraId="19D96B39"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pacing w:val="-5"/>
          <w:sz w:val="28"/>
          <w:szCs w:val="28"/>
          <w:lang w:eastAsia="en-US"/>
        </w:rPr>
      </w:pPr>
      <w:r w:rsidRPr="008559DA">
        <w:rPr>
          <w:rFonts w:eastAsia="Calibri"/>
          <w:spacing w:val="-5"/>
          <w:sz w:val="28"/>
          <w:szCs w:val="28"/>
          <w:lang w:eastAsia="en-US"/>
        </w:rPr>
        <w:t>Федеральный закон от 26.03.2003 № 35-ФЗ «Об электроэнергетике»;</w:t>
      </w:r>
    </w:p>
    <w:p w14:paraId="44F331DD"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pacing w:val="-5"/>
          <w:sz w:val="28"/>
          <w:szCs w:val="28"/>
          <w:lang w:eastAsia="en-US"/>
        </w:rPr>
        <w:t xml:space="preserve">Федеральный закон </w:t>
      </w:r>
      <w:r w:rsidRPr="008559DA">
        <w:rPr>
          <w:rFonts w:eastAsia="Calibri"/>
          <w:spacing w:val="-7"/>
          <w:sz w:val="28"/>
          <w:szCs w:val="28"/>
          <w:lang w:eastAsia="en-US"/>
        </w:rPr>
        <w:t>от 17.08.1995 № 147-ФЗ «О естественных монополиях»;</w:t>
      </w:r>
    </w:p>
    <w:p w14:paraId="40CCC20D"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A3D539A"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color w:val="000000"/>
          <w:sz w:val="28"/>
          <w:szCs w:val="28"/>
          <w:lang w:eastAsia="en-US"/>
        </w:rPr>
      </w:pPr>
      <w:r w:rsidRPr="008559DA">
        <w:rPr>
          <w:rFonts w:eastAsia="Calibri"/>
          <w:color w:val="000000"/>
          <w:sz w:val="28"/>
          <w:szCs w:val="28"/>
          <w:lang w:eastAsia="en-US"/>
        </w:rPr>
        <w:t xml:space="preserve">Постановление Правительства РФ от 29.12.2011 № 1178 </w:t>
      </w:r>
      <w:r w:rsidRPr="008559DA">
        <w:rPr>
          <w:rFonts w:eastAsia="Calibri"/>
          <w:color w:val="000000"/>
          <w:sz w:val="28"/>
          <w:szCs w:val="28"/>
          <w:lang w:eastAsia="en-US"/>
        </w:rPr>
        <w:br/>
        <w:t>«О ценообразовании в области регулируемых цен (тарифов) в электроэнергетике»;</w:t>
      </w:r>
    </w:p>
    <w:p w14:paraId="6DBCFD7B"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       (далее – Правила);</w:t>
      </w:r>
    </w:p>
    <w:p w14:paraId="06553CEA"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lastRenderedPageBreak/>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0F0E9FC6" w14:textId="77777777" w:rsidR="008559DA" w:rsidRPr="008559DA" w:rsidRDefault="008559DA" w:rsidP="00892848">
      <w:pPr>
        <w:numPr>
          <w:ilvl w:val="0"/>
          <w:numId w:val="8"/>
        </w:numPr>
        <w:tabs>
          <w:tab w:val="left" w:pos="0"/>
          <w:tab w:val="left" w:pos="851"/>
        </w:tabs>
        <w:spacing w:after="200" w:line="276" w:lineRule="auto"/>
        <w:ind w:left="0" w:firstLine="709"/>
        <w:jc w:val="both"/>
        <w:rPr>
          <w:rFonts w:eastAsia="Calibri"/>
          <w:sz w:val="28"/>
          <w:szCs w:val="28"/>
          <w:lang w:eastAsia="en-US"/>
        </w:rPr>
      </w:pPr>
      <w:r w:rsidRPr="008559DA">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F141C56" w14:textId="77777777" w:rsidR="008559DA" w:rsidRPr="008559DA" w:rsidRDefault="008559DA" w:rsidP="008559DA">
      <w:pPr>
        <w:spacing w:line="276" w:lineRule="auto"/>
        <w:ind w:firstLine="709"/>
        <w:jc w:val="both"/>
        <w:rPr>
          <w:sz w:val="28"/>
          <w:szCs w:val="28"/>
        </w:rPr>
      </w:pPr>
      <w:r w:rsidRPr="008559DA">
        <w:rPr>
          <w:rFonts w:eastAsia="Calibri"/>
          <w:sz w:val="28"/>
          <w:szCs w:val="28"/>
          <w:lang w:eastAsia="en-US"/>
        </w:rPr>
        <w:t>Вся нормативная база используется в действующей редакции, с учетом всех изменений.</w:t>
      </w:r>
    </w:p>
    <w:p w14:paraId="018FEBEF" w14:textId="77777777" w:rsidR="008559DA" w:rsidRPr="008559DA" w:rsidRDefault="008559DA" w:rsidP="008559DA">
      <w:pPr>
        <w:tabs>
          <w:tab w:val="left" w:pos="0"/>
          <w:tab w:val="left" w:pos="851"/>
        </w:tabs>
        <w:spacing w:line="276" w:lineRule="auto"/>
        <w:ind w:left="709"/>
        <w:jc w:val="both"/>
        <w:rPr>
          <w:rFonts w:eastAsia="Calibri"/>
          <w:sz w:val="28"/>
          <w:szCs w:val="28"/>
          <w:lang w:eastAsia="en-US"/>
        </w:rPr>
      </w:pPr>
    </w:p>
    <w:p w14:paraId="095AD764" w14:textId="77777777" w:rsidR="008559DA" w:rsidRPr="008559DA" w:rsidRDefault="008559DA" w:rsidP="008559DA">
      <w:pPr>
        <w:spacing w:line="276" w:lineRule="auto"/>
        <w:ind w:firstLine="709"/>
        <w:jc w:val="both"/>
        <w:rPr>
          <w:sz w:val="28"/>
          <w:szCs w:val="28"/>
        </w:rPr>
      </w:pPr>
      <w:r w:rsidRPr="008559DA">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D05C735" w14:textId="77777777" w:rsidR="008559DA" w:rsidRPr="008559DA" w:rsidRDefault="008559DA" w:rsidP="008559DA">
      <w:pPr>
        <w:spacing w:line="276" w:lineRule="auto"/>
        <w:jc w:val="center"/>
        <w:rPr>
          <w:b/>
          <w:sz w:val="28"/>
          <w:szCs w:val="28"/>
        </w:rPr>
      </w:pPr>
      <w:r w:rsidRPr="008559DA">
        <w:rPr>
          <w:b/>
          <w:sz w:val="28"/>
          <w:szCs w:val="28"/>
        </w:rPr>
        <w:t>Анализ заявки на внесение изменений в установленную плату</w:t>
      </w:r>
    </w:p>
    <w:p w14:paraId="61B82437" w14:textId="447A2B69" w:rsidR="008559DA" w:rsidRPr="008559DA" w:rsidRDefault="008559DA" w:rsidP="008559DA">
      <w:pPr>
        <w:spacing w:line="276" w:lineRule="auto"/>
        <w:ind w:firstLine="708"/>
        <w:jc w:val="both"/>
        <w:rPr>
          <w:sz w:val="28"/>
          <w:szCs w:val="28"/>
        </w:rPr>
      </w:pPr>
      <w:bookmarkStart w:id="9" w:name="_Hlk118878202"/>
      <w:r w:rsidRPr="008559DA">
        <w:rPr>
          <w:sz w:val="28"/>
          <w:szCs w:val="28"/>
        </w:rPr>
        <w:t>ООО Специализированный застройщик «ШОРИЯГРАД» (далее ООО СЗ «ШОРИЯГРАД») обратилось в адрес ООО «Кузбасская энергосетевая компания»</w:t>
      </w:r>
      <w:bookmarkEnd w:id="9"/>
      <w:r w:rsidRPr="008559DA">
        <w:rPr>
          <w:sz w:val="28"/>
          <w:szCs w:val="28"/>
        </w:rPr>
        <w:t xml:space="preserve"> (далее ООО «</w:t>
      </w:r>
      <w:proofErr w:type="spellStart"/>
      <w:r w:rsidRPr="008559DA">
        <w:rPr>
          <w:sz w:val="28"/>
          <w:szCs w:val="28"/>
        </w:rPr>
        <w:t>КЭнК</w:t>
      </w:r>
      <w:proofErr w:type="spellEnd"/>
      <w:r w:rsidRPr="008559DA">
        <w:rPr>
          <w:sz w:val="28"/>
          <w:szCs w:val="28"/>
        </w:rPr>
        <w:t>»), с заявлением о внесении изменений в договор, заключенный между ООО «</w:t>
      </w:r>
      <w:proofErr w:type="spellStart"/>
      <w:r w:rsidRPr="008559DA">
        <w:rPr>
          <w:sz w:val="28"/>
          <w:szCs w:val="28"/>
        </w:rPr>
        <w:t>КЭнК</w:t>
      </w:r>
      <w:proofErr w:type="spellEnd"/>
      <w:r w:rsidRPr="008559DA">
        <w:rPr>
          <w:sz w:val="28"/>
          <w:szCs w:val="28"/>
        </w:rPr>
        <w:t>» и ООО СЗ «ШОРИЯГРАД» от 02.10.2023 № 01-20/23 об осуществлении технологического присоединения по индивидуальному проекту энергопринимающих устройств многоквартирных жилых домов, встроенных детских садов и нежилых помещений, расположенных по адресу:</w:t>
      </w:r>
      <w:bookmarkStart w:id="10" w:name="_Hlk205821095"/>
      <w:r w:rsidRPr="008559DA">
        <w:rPr>
          <w:sz w:val="28"/>
          <w:szCs w:val="28"/>
        </w:rPr>
        <w:t xml:space="preserve"> пгт. Шерегеш, Таштагольский муниципальный район</w:t>
      </w:r>
      <w:bookmarkEnd w:id="10"/>
      <w:r w:rsidRPr="008559DA">
        <w:rPr>
          <w:sz w:val="28"/>
          <w:szCs w:val="28"/>
        </w:rPr>
        <w:t xml:space="preserve">, Кемеровская область - Кузбасс, в границах земельного участка с кадастровым номером </w:t>
      </w:r>
      <w:bookmarkStart w:id="11" w:name="_Hlk205821114"/>
      <w:r w:rsidRPr="008559DA">
        <w:rPr>
          <w:sz w:val="28"/>
          <w:szCs w:val="28"/>
        </w:rPr>
        <w:t>42:12:0102001:58</w:t>
      </w:r>
      <w:bookmarkEnd w:id="11"/>
      <w:r w:rsidRPr="008559DA">
        <w:rPr>
          <w:sz w:val="28"/>
          <w:szCs w:val="28"/>
        </w:rPr>
        <w:t>. Основанием для внесения изменений в договор послужило: пересмотр максимальной подключаемой мощности энергопринимающих устройств по точкам присоединения (вводные распределительные устройства, линии электропередачи, базовые подстанции, генераторы) объектов строительства, исключения некоторых объектов строительства; а также изменение сроков ввода объектов в эксплуатацию.</w:t>
      </w:r>
    </w:p>
    <w:p w14:paraId="7052400C" w14:textId="5C91856D" w:rsidR="008559DA" w:rsidRPr="008559DA" w:rsidRDefault="008559DA" w:rsidP="008559DA">
      <w:pPr>
        <w:spacing w:line="276" w:lineRule="auto"/>
        <w:ind w:firstLine="708"/>
        <w:jc w:val="both"/>
        <w:rPr>
          <w:rFonts w:ascii="Segoe UI" w:eastAsia="Calibri" w:hAnsi="Segoe UI" w:cs="Segoe UI"/>
          <w:color w:val="000000"/>
          <w:sz w:val="22"/>
          <w:szCs w:val="22"/>
          <w:shd w:val="clear" w:color="auto" w:fill="FFFFFF"/>
          <w:lang w:eastAsia="en-US"/>
        </w:rPr>
      </w:pPr>
      <w:r w:rsidRPr="008559DA">
        <w:rPr>
          <w:sz w:val="28"/>
          <w:szCs w:val="28"/>
        </w:rPr>
        <w:t>В соответствии с представленной заявкой ООО «</w:t>
      </w:r>
      <w:proofErr w:type="spellStart"/>
      <w:r w:rsidRPr="008559DA">
        <w:rPr>
          <w:sz w:val="28"/>
          <w:szCs w:val="28"/>
        </w:rPr>
        <w:t>КЭнК</w:t>
      </w:r>
      <w:proofErr w:type="spellEnd"/>
      <w:r w:rsidRPr="008559DA">
        <w:rPr>
          <w:sz w:val="28"/>
          <w:szCs w:val="28"/>
        </w:rPr>
        <w:t>» от 27.02.2025 № 26/ОТП-09/1574 о внесении изменений в постановление РЭК Кузбасса от 18.08.2023 № 98 «Об утверждении платы за технологическое присоединение к электрическим сетям ООО «</w:t>
      </w:r>
      <w:proofErr w:type="spellStart"/>
      <w:r w:rsidRPr="008559DA">
        <w:rPr>
          <w:sz w:val="28"/>
          <w:szCs w:val="28"/>
        </w:rPr>
        <w:t>КЭнК</w:t>
      </w:r>
      <w:proofErr w:type="spellEnd"/>
      <w:r w:rsidRPr="008559DA">
        <w:rPr>
          <w:sz w:val="28"/>
          <w:szCs w:val="28"/>
        </w:rPr>
        <w:t xml:space="preserve">» энергопринимающих устройств ООО СЗ «ШОРИЯГРАД» по индивидуальному проекту», а также исходя из </w:t>
      </w:r>
      <w:proofErr w:type="spellStart"/>
      <w:r w:rsidRPr="008559DA">
        <w:rPr>
          <w:sz w:val="28"/>
          <w:szCs w:val="28"/>
        </w:rPr>
        <w:t>абз</w:t>
      </w:r>
      <w:proofErr w:type="spellEnd"/>
      <w:r w:rsidRPr="008559DA">
        <w:rPr>
          <w:sz w:val="28"/>
          <w:szCs w:val="28"/>
        </w:rPr>
        <w:t xml:space="preserve">. 6 письма ФАС России от 20.10.2017 № ЦА/72470/17 «О рассмотрении обращения»: «В случае, если у потребителя в ходе выполнения мероприятий по </w:t>
      </w:r>
      <w:r w:rsidRPr="008559DA">
        <w:rPr>
          <w:sz w:val="28"/>
          <w:szCs w:val="28"/>
        </w:rPr>
        <w:lastRenderedPageBreak/>
        <w:t xml:space="preserve">технологическому присоединению возникла необходимость в увеличении (уменьшении) объема присоединяемой максимальной мощности, то потребитель вправе выступить с инициативой об изменении условий договора технологического присоединения, что впоследствии повлечет изменение платы за технологическое присоединение». </w:t>
      </w:r>
    </w:p>
    <w:p w14:paraId="1E70060C" w14:textId="77777777" w:rsidR="008559DA" w:rsidRPr="008559DA" w:rsidRDefault="008559DA" w:rsidP="008559DA">
      <w:pPr>
        <w:spacing w:line="276" w:lineRule="auto"/>
        <w:ind w:firstLine="851"/>
        <w:jc w:val="both"/>
        <w:rPr>
          <w:sz w:val="28"/>
          <w:szCs w:val="28"/>
        </w:rPr>
      </w:pPr>
      <w:r w:rsidRPr="008559DA">
        <w:rPr>
          <w:sz w:val="28"/>
          <w:szCs w:val="28"/>
        </w:rPr>
        <w:t>Учитывая вышеизложенное, исходя из представленных документов ООО «</w:t>
      </w:r>
      <w:proofErr w:type="spellStart"/>
      <w:r w:rsidRPr="008559DA">
        <w:rPr>
          <w:sz w:val="28"/>
          <w:szCs w:val="28"/>
        </w:rPr>
        <w:t>КЭнК</w:t>
      </w:r>
      <w:proofErr w:type="spellEnd"/>
      <w:r w:rsidRPr="008559DA">
        <w:rPr>
          <w:sz w:val="28"/>
          <w:szCs w:val="28"/>
        </w:rPr>
        <w:t>», можно сделать вывод о возможности внесения изменений в установленную плату за технологическое присоединение по индивидуальному проекту.</w:t>
      </w:r>
    </w:p>
    <w:p w14:paraId="4AA4AD3C" w14:textId="77777777" w:rsidR="008559DA" w:rsidRPr="008559DA" w:rsidRDefault="008559DA" w:rsidP="008559DA">
      <w:pPr>
        <w:spacing w:line="276" w:lineRule="auto"/>
        <w:ind w:firstLine="709"/>
        <w:jc w:val="both"/>
        <w:rPr>
          <w:sz w:val="28"/>
          <w:szCs w:val="28"/>
        </w:rPr>
      </w:pPr>
      <w:r w:rsidRPr="008559DA">
        <w:rPr>
          <w:sz w:val="28"/>
          <w:szCs w:val="28"/>
        </w:rPr>
        <w:t>В соответствии с п. 35 Методических указаний,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A96BD73" w14:textId="77777777" w:rsidR="008559DA" w:rsidRPr="008559DA" w:rsidRDefault="008559DA" w:rsidP="008559DA">
      <w:pPr>
        <w:spacing w:line="360" w:lineRule="auto"/>
        <w:jc w:val="center"/>
        <w:rPr>
          <w:i/>
          <w:sz w:val="28"/>
          <w:szCs w:val="28"/>
        </w:rPr>
      </w:pPr>
      <w:r w:rsidRPr="008559DA">
        <w:rPr>
          <w:i/>
          <w:sz w:val="28"/>
          <w:szCs w:val="28"/>
        </w:rPr>
        <w:t>ПТП = Р + Р</w:t>
      </w:r>
      <w:r w:rsidRPr="008559DA">
        <w:rPr>
          <w:i/>
          <w:sz w:val="28"/>
          <w:szCs w:val="28"/>
          <w:vertAlign w:val="subscript"/>
        </w:rPr>
        <w:t>И</w:t>
      </w:r>
      <w:r w:rsidRPr="008559DA">
        <w:rPr>
          <w:i/>
          <w:sz w:val="28"/>
          <w:szCs w:val="28"/>
        </w:rPr>
        <w:t xml:space="preserve"> + Р</w:t>
      </w:r>
      <w:r w:rsidRPr="008559DA">
        <w:rPr>
          <w:i/>
          <w:sz w:val="28"/>
          <w:szCs w:val="28"/>
          <w:vertAlign w:val="subscript"/>
        </w:rPr>
        <w:t>ТП</w:t>
      </w:r>
    </w:p>
    <w:p w14:paraId="73EEB8C5" w14:textId="77777777" w:rsidR="008559DA" w:rsidRPr="008559DA" w:rsidRDefault="008559DA" w:rsidP="008559DA">
      <w:pPr>
        <w:spacing w:line="276" w:lineRule="auto"/>
        <w:ind w:firstLine="709"/>
        <w:jc w:val="both"/>
        <w:rPr>
          <w:sz w:val="28"/>
          <w:szCs w:val="28"/>
        </w:rPr>
      </w:pPr>
      <w:r w:rsidRPr="008559DA">
        <w:rPr>
          <w:sz w:val="28"/>
          <w:szCs w:val="28"/>
        </w:rPr>
        <w:t>где:</w:t>
      </w:r>
    </w:p>
    <w:p w14:paraId="28334F29" w14:textId="77777777" w:rsidR="008559DA" w:rsidRPr="008559DA" w:rsidRDefault="008559DA" w:rsidP="008559DA">
      <w:pPr>
        <w:spacing w:line="276" w:lineRule="auto"/>
        <w:ind w:firstLine="709"/>
        <w:jc w:val="both"/>
        <w:rPr>
          <w:sz w:val="28"/>
          <w:szCs w:val="28"/>
        </w:rPr>
      </w:pPr>
      <w:r w:rsidRPr="008559DA">
        <w:rPr>
          <w:i/>
          <w:sz w:val="28"/>
          <w:szCs w:val="28"/>
        </w:rPr>
        <w:t>Р</w:t>
      </w:r>
      <w:r w:rsidRPr="008559DA">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3709975" w14:textId="77777777" w:rsidR="008559DA" w:rsidRPr="008559DA" w:rsidRDefault="008559DA" w:rsidP="008559DA">
      <w:pPr>
        <w:spacing w:line="276" w:lineRule="auto"/>
        <w:ind w:firstLine="709"/>
        <w:jc w:val="both"/>
        <w:rPr>
          <w:sz w:val="28"/>
          <w:szCs w:val="28"/>
        </w:rPr>
      </w:pPr>
      <w:r w:rsidRPr="008559DA">
        <w:rPr>
          <w:i/>
          <w:sz w:val="28"/>
          <w:szCs w:val="28"/>
        </w:rPr>
        <w:t>Р</w:t>
      </w:r>
      <w:r w:rsidRPr="008559DA">
        <w:rPr>
          <w:i/>
          <w:sz w:val="28"/>
          <w:szCs w:val="28"/>
          <w:vertAlign w:val="subscript"/>
        </w:rPr>
        <w:t>И</w:t>
      </w:r>
      <w:r w:rsidRPr="008559DA">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21BBF4DF" w14:textId="77777777" w:rsidR="008559DA" w:rsidRPr="008559DA" w:rsidRDefault="008559DA" w:rsidP="008559DA">
      <w:pPr>
        <w:spacing w:line="276" w:lineRule="auto"/>
        <w:ind w:firstLine="709"/>
        <w:jc w:val="both"/>
        <w:rPr>
          <w:sz w:val="28"/>
          <w:szCs w:val="28"/>
        </w:rPr>
      </w:pPr>
      <w:r w:rsidRPr="008559DA">
        <w:rPr>
          <w:i/>
          <w:sz w:val="28"/>
          <w:szCs w:val="28"/>
        </w:rPr>
        <w:t>Р</w:t>
      </w:r>
      <w:r w:rsidRPr="008559DA">
        <w:rPr>
          <w:i/>
          <w:sz w:val="28"/>
          <w:szCs w:val="28"/>
          <w:vertAlign w:val="subscript"/>
        </w:rPr>
        <w:t>ТП</w:t>
      </w:r>
      <w:r w:rsidRPr="008559DA">
        <w:rPr>
          <w:sz w:val="28"/>
          <w:szCs w:val="28"/>
        </w:rPr>
        <w:t xml:space="preserve"> - расходы на оплату услуг технологического присоединения к электрическим сетям смежной сетевой организации.</w:t>
      </w:r>
    </w:p>
    <w:p w14:paraId="42ADE0E9" w14:textId="77777777" w:rsidR="008559DA" w:rsidRPr="008559DA" w:rsidRDefault="008559DA" w:rsidP="008559DA">
      <w:pPr>
        <w:spacing w:line="276" w:lineRule="auto"/>
        <w:ind w:firstLine="709"/>
        <w:jc w:val="both"/>
        <w:rPr>
          <w:sz w:val="28"/>
          <w:szCs w:val="28"/>
        </w:rPr>
      </w:pPr>
    </w:p>
    <w:p w14:paraId="239A1294" w14:textId="77777777" w:rsidR="008559DA" w:rsidRPr="008559DA" w:rsidRDefault="008559DA" w:rsidP="008559DA">
      <w:pPr>
        <w:spacing w:line="276" w:lineRule="auto"/>
        <w:jc w:val="center"/>
        <w:rPr>
          <w:b/>
          <w:sz w:val="28"/>
          <w:szCs w:val="28"/>
        </w:rPr>
      </w:pPr>
      <w:r w:rsidRPr="008559DA">
        <w:rPr>
          <w:b/>
          <w:sz w:val="28"/>
          <w:szCs w:val="28"/>
        </w:rPr>
        <w:t>Анализ технических условий на технологическое присоединение</w:t>
      </w:r>
    </w:p>
    <w:p w14:paraId="68C779A0" w14:textId="77777777" w:rsidR="008559DA" w:rsidRPr="008559DA" w:rsidRDefault="008559DA" w:rsidP="008559DA">
      <w:pPr>
        <w:spacing w:line="276" w:lineRule="auto"/>
        <w:ind w:firstLine="709"/>
        <w:jc w:val="both"/>
        <w:rPr>
          <w:sz w:val="28"/>
          <w:szCs w:val="28"/>
        </w:rPr>
      </w:pPr>
      <w:r w:rsidRPr="008559DA">
        <w:rPr>
          <w:sz w:val="28"/>
          <w:szCs w:val="28"/>
        </w:rPr>
        <w:t>Для осуществления технологического присоединения энергопринимающих устройств – ВРУ - 0,4кВ многоквартирные жилые дома, встроенные детские сады и нежилые помещения, ООО «</w:t>
      </w:r>
      <w:proofErr w:type="spellStart"/>
      <w:r w:rsidRPr="008559DA">
        <w:rPr>
          <w:sz w:val="28"/>
          <w:szCs w:val="28"/>
        </w:rPr>
        <w:t>КЭнК</w:t>
      </w:r>
      <w:proofErr w:type="spellEnd"/>
      <w:r w:rsidRPr="008559DA">
        <w:rPr>
          <w:sz w:val="28"/>
          <w:szCs w:val="28"/>
        </w:rPr>
        <w:t>» разработало технические условия.</w:t>
      </w:r>
    </w:p>
    <w:p w14:paraId="4791E25D" w14:textId="77777777" w:rsidR="008559DA" w:rsidRPr="008559DA" w:rsidRDefault="008559DA" w:rsidP="008559DA">
      <w:pPr>
        <w:spacing w:line="276" w:lineRule="auto"/>
        <w:ind w:firstLine="709"/>
        <w:jc w:val="both"/>
        <w:rPr>
          <w:sz w:val="28"/>
          <w:szCs w:val="28"/>
        </w:rPr>
      </w:pPr>
      <w:r w:rsidRPr="008559DA">
        <w:rPr>
          <w:sz w:val="28"/>
          <w:szCs w:val="28"/>
        </w:rPr>
        <w:t xml:space="preserve">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w:t>
      </w:r>
      <w:r w:rsidRPr="008559DA">
        <w:rPr>
          <w:sz w:val="28"/>
          <w:szCs w:val="28"/>
        </w:rPr>
        <w:lastRenderedPageBreak/>
        <w:t>что максимальная мощность присоединяемых энергопринимающих устройств составляет 3400 кВт, согласование с системным оператором не требуется.</w:t>
      </w:r>
    </w:p>
    <w:p w14:paraId="42A5F190"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Согласно представленным материалам, для присоединения заявителя </w:t>
      </w:r>
      <w:bookmarkStart w:id="12" w:name="_Hlk118882452"/>
      <w:bookmarkStart w:id="13" w:name="_Hlk118883371"/>
      <w:r w:rsidRPr="008559DA">
        <w:rPr>
          <w:sz w:val="28"/>
          <w:szCs w:val="28"/>
        </w:rPr>
        <w:t>ООО «</w:t>
      </w:r>
      <w:proofErr w:type="spellStart"/>
      <w:r w:rsidRPr="008559DA">
        <w:rPr>
          <w:sz w:val="28"/>
          <w:szCs w:val="28"/>
        </w:rPr>
        <w:t>КЭнК</w:t>
      </w:r>
      <w:proofErr w:type="spellEnd"/>
      <w:r w:rsidRPr="008559DA">
        <w:rPr>
          <w:sz w:val="28"/>
          <w:szCs w:val="28"/>
        </w:rPr>
        <w:t>»</w:t>
      </w:r>
      <w:bookmarkEnd w:id="12"/>
      <w:r w:rsidRPr="008559DA">
        <w:rPr>
          <w:sz w:val="28"/>
          <w:szCs w:val="28"/>
        </w:rPr>
        <w:t xml:space="preserve"> </w:t>
      </w:r>
      <w:bookmarkEnd w:id="13"/>
      <w:r w:rsidRPr="008559DA">
        <w:rPr>
          <w:sz w:val="28"/>
          <w:szCs w:val="28"/>
        </w:rPr>
        <w:t>требуется выполнить:</w:t>
      </w:r>
    </w:p>
    <w:p w14:paraId="7330EABD"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bookmarkStart w:id="14" w:name="_Hlk135128481"/>
      <w:bookmarkStart w:id="15" w:name="_Hlk125703898"/>
      <w:bookmarkStart w:id="16" w:name="_Hlk140665096"/>
      <w:r w:rsidRPr="008559DA">
        <w:rPr>
          <w:sz w:val="28"/>
          <w:szCs w:val="28"/>
        </w:rPr>
        <w:t xml:space="preserve">Строительство кабельной линии 1-10 </w:t>
      </w:r>
      <w:proofErr w:type="spellStart"/>
      <w:r w:rsidRPr="008559DA">
        <w:rPr>
          <w:sz w:val="28"/>
          <w:szCs w:val="28"/>
        </w:rPr>
        <w:t>кВ</w:t>
      </w:r>
      <w:proofErr w:type="spellEnd"/>
      <w:r w:rsidRPr="008559DA">
        <w:rPr>
          <w:sz w:val="28"/>
          <w:szCs w:val="28"/>
        </w:rPr>
        <w:t xml:space="preserve"> в траншее многожильной с резиновой или пластмассовой изоляцией сечением провода от 200 до 250 квадратных мм включительно с двумя кабелями в траншее</w:t>
      </w:r>
      <w:bookmarkEnd w:id="16"/>
      <w:r w:rsidRPr="008559DA">
        <w:rPr>
          <w:sz w:val="28"/>
          <w:szCs w:val="28"/>
        </w:rPr>
        <w:t>:</w:t>
      </w:r>
    </w:p>
    <w:p w14:paraId="36AA552A"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0,205 км от Ф-6-212-«ЦРП-7» в районе опоры №12 до РУ-6 </w:t>
      </w:r>
      <w:proofErr w:type="spellStart"/>
      <w:r w:rsidRPr="008559DA">
        <w:rPr>
          <w:sz w:val="28"/>
          <w:szCs w:val="28"/>
        </w:rPr>
        <w:t>кВ</w:t>
      </w:r>
      <w:proofErr w:type="spellEnd"/>
      <w:r w:rsidRPr="008559DA">
        <w:rPr>
          <w:sz w:val="28"/>
          <w:szCs w:val="28"/>
        </w:rPr>
        <w:t xml:space="preserve"> проектируемой ТП-ТАШ 179-6/0,4 </w:t>
      </w:r>
      <w:proofErr w:type="spellStart"/>
      <w:r w:rsidRPr="008559DA">
        <w:rPr>
          <w:sz w:val="28"/>
          <w:szCs w:val="28"/>
        </w:rPr>
        <w:t>кВ</w:t>
      </w:r>
      <w:proofErr w:type="spellEnd"/>
      <w:r w:rsidRPr="008559DA">
        <w:rPr>
          <w:sz w:val="28"/>
          <w:szCs w:val="28"/>
        </w:rPr>
        <w:t xml:space="preserve"> (п. 10.3.1 ТУ);</w:t>
      </w:r>
    </w:p>
    <w:p w14:paraId="3F91F384"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0,205 км от Ф-6-308-«ЦРП-7» в районе опоры №12 до РУ-6 </w:t>
      </w:r>
      <w:proofErr w:type="spellStart"/>
      <w:r w:rsidRPr="008559DA">
        <w:rPr>
          <w:sz w:val="28"/>
          <w:szCs w:val="28"/>
        </w:rPr>
        <w:t>кВ</w:t>
      </w:r>
      <w:proofErr w:type="spellEnd"/>
      <w:r w:rsidRPr="008559DA">
        <w:rPr>
          <w:sz w:val="28"/>
          <w:szCs w:val="28"/>
        </w:rPr>
        <w:t xml:space="preserve"> проектируемой ТП-ТАШ 179-6/0,4 </w:t>
      </w:r>
      <w:proofErr w:type="spellStart"/>
      <w:r w:rsidRPr="008559DA">
        <w:rPr>
          <w:sz w:val="28"/>
          <w:szCs w:val="28"/>
        </w:rPr>
        <w:t>кВ</w:t>
      </w:r>
      <w:proofErr w:type="spellEnd"/>
      <w:r w:rsidRPr="008559DA">
        <w:rPr>
          <w:sz w:val="28"/>
          <w:szCs w:val="28"/>
        </w:rPr>
        <w:t xml:space="preserve"> (п. 10.3.2 ТУ);</w:t>
      </w:r>
    </w:p>
    <w:p w14:paraId="5D37DED3" w14:textId="77777777" w:rsidR="008559DA" w:rsidRPr="008559DA" w:rsidRDefault="008559DA" w:rsidP="008559DA">
      <w:pPr>
        <w:ind w:firstLine="709"/>
        <w:jc w:val="both"/>
        <w:rPr>
          <w:sz w:val="28"/>
          <w:szCs w:val="28"/>
        </w:rPr>
      </w:pPr>
      <w:bookmarkStart w:id="17" w:name="_Hlk140592633"/>
      <w:r w:rsidRPr="008559DA">
        <w:rPr>
          <w:sz w:val="28"/>
          <w:szCs w:val="28"/>
        </w:rPr>
        <w:t xml:space="preserve">- ориентировочная длина трассы 0,116 км от РУ-6 </w:t>
      </w:r>
      <w:proofErr w:type="spellStart"/>
      <w:r w:rsidRPr="008559DA">
        <w:rPr>
          <w:sz w:val="28"/>
          <w:szCs w:val="28"/>
        </w:rPr>
        <w:t>кВ</w:t>
      </w:r>
      <w:proofErr w:type="spellEnd"/>
      <w:r w:rsidRPr="008559DA">
        <w:rPr>
          <w:sz w:val="28"/>
          <w:szCs w:val="28"/>
        </w:rPr>
        <w:t xml:space="preserve"> I </w:t>
      </w:r>
      <w:proofErr w:type="spellStart"/>
      <w:r w:rsidRPr="008559DA">
        <w:rPr>
          <w:sz w:val="28"/>
          <w:szCs w:val="28"/>
        </w:rPr>
        <w:t>с.ш</w:t>
      </w:r>
      <w:proofErr w:type="spellEnd"/>
      <w:r w:rsidRPr="008559DA">
        <w:rPr>
          <w:sz w:val="28"/>
          <w:szCs w:val="28"/>
        </w:rPr>
        <w:t xml:space="preserve">. проектируемой ТП-ТАШ 179 до РУ-6 </w:t>
      </w:r>
      <w:proofErr w:type="spellStart"/>
      <w:r w:rsidRPr="008559DA">
        <w:rPr>
          <w:sz w:val="28"/>
          <w:szCs w:val="28"/>
        </w:rPr>
        <w:t>кВ</w:t>
      </w:r>
      <w:proofErr w:type="spellEnd"/>
      <w:r w:rsidRPr="008559DA">
        <w:rPr>
          <w:sz w:val="28"/>
          <w:szCs w:val="28"/>
        </w:rPr>
        <w:t xml:space="preserve"> I </w:t>
      </w:r>
      <w:proofErr w:type="spellStart"/>
      <w:r w:rsidRPr="008559DA">
        <w:rPr>
          <w:sz w:val="28"/>
          <w:szCs w:val="28"/>
        </w:rPr>
        <w:t>с.ш</w:t>
      </w:r>
      <w:proofErr w:type="spellEnd"/>
      <w:r w:rsidRPr="008559DA">
        <w:rPr>
          <w:sz w:val="28"/>
          <w:szCs w:val="28"/>
        </w:rPr>
        <w:t>. проектируемой ТП-ТАШ 178  (п. 10.3.3. ТУ);</w:t>
      </w:r>
    </w:p>
    <w:bookmarkEnd w:id="17"/>
    <w:p w14:paraId="436C369E"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0,116 км 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179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178 (п. 10.3.4 ТУ);</w:t>
      </w:r>
    </w:p>
    <w:p w14:paraId="29782FCE"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0,285 км 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178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182 (п. 10.3.20 ТУ);</w:t>
      </w:r>
    </w:p>
    <w:p w14:paraId="02CEB49A"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0,285 км 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178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182 (п. 10.3.21 ТУ);</w:t>
      </w:r>
    </w:p>
    <w:p w14:paraId="4EF3255A"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0,096 км 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182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180 (п. 10.3.24 ТУ);</w:t>
      </w:r>
    </w:p>
    <w:p w14:paraId="60ECCA62"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w:t>
      </w:r>
      <w:bookmarkStart w:id="18" w:name="_Hlk140665347"/>
      <w:r w:rsidRPr="008559DA">
        <w:rPr>
          <w:sz w:val="28"/>
          <w:szCs w:val="28"/>
        </w:rPr>
        <w:t xml:space="preserve">ориентировочная длина трассы 0,096 км </w:t>
      </w:r>
      <w:bookmarkEnd w:id="18"/>
      <w:r w:rsidRPr="008559DA">
        <w:rPr>
          <w:sz w:val="28"/>
          <w:szCs w:val="28"/>
        </w:rPr>
        <w:t xml:space="preserve">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182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180 (п. 10.3.25 ТУ).</w:t>
      </w:r>
    </w:p>
    <w:p w14:paraId="771CF687"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0,184 км 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180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181 (п. 10.3.34 ТУ).</w:t>
      </w:r>
    </w:p>
    <w:p w14:paraId="2D2A8C95"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0,184 км от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xml:space="preserve">. проектируемой  ТП-ТАШ 180 до РУ-6 </w:t>
      </w:r>
      <w:proofErr w:type="spellStart"/>
      <w:r w:rsidRPr="008559DA">
        <w:rPr>
          <w:sz w:val="28"/>
          <w:szCs w:val="28"/>
        </w:rPr>
        <w:t>кВ</w:t>
      </w:r>
      <w:proofErr w:type="spellEnd"/>
      <w:r w:rsidRPr="008559DA">
        <w:rPr>
          <w:sz w:val="28"/>
          <w:szCs w:val="28"/>
        </w:rPr>
        <w:t xml:space="preserve"> </w:t>
      </w:r>
      <w:r w:rsidRPr="008559DA">
        <w:rPr>
          <w:sz w:val="28"/>
          <w:szCs w:val="28"/>
          <w:lang w:val="en-US"/>
        </w:rPr>
        <w:t>II</w:t>
      </w:r>
      <w:r w:rsidRPr="008559DA">
        <w:rPr>
          <w:sz w:val="28"/>
          <w:szCs w:val="28"/>
        </w:rPr>
        <w:t xml:space="preserve"> </w:t>
      </w:r>
      <w:proofErr w:type="spellStart"/>
      <w:r w:rsidRPr="008559DA">
        <w:rPr>
          <w:sz w:val="28"/>
          <w:szCs w:val="28"/>
        </w:rPr>
        <w:t>с.ш</w:t>
      </w:r>
      <w:proofErr w:type="spellEnd"/>
      <w:r w:rsidRPr="008559DA">
        <w:rPr>
          <w:sz w:val="28"/>
          <w:szCs w:val="28"/>
        </w:rPr>
        <w:t>. проектируемой ТП-ТАШ 181 (п. 10.3.35 ТУ).</w:t>
      </w:r>
    </w:p>
    <w:p w14:paraId="54600D90"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bookmarkStart w:id="19" w:name="_Hlk140665720"/>
      <w:r w:rsidRPr="008559DA">
        <w:rPr>
          <w:sz w:val="28"/>
          <w:szCs w:val="28"/>
        </w:rPr>
        <w:t xml:space="preserve">Строительство </w:t>
      </w:r>
      <w:proofErr w:type="spellStart"/>
      <w:r w:rsidRPr="008559DA">
        <w:rPr>
          <w:sz w:val="28"/>
          <w:szCs w:val="28"/>
        </w:rPr>
        <w:t>двухтрансформаторной</w:t>
      </w:r>
      <w:proofErr w:type="spellEnd"/>
      <w:r w:rsidRPr="008559DA">
        <w:rPr>
          <w:sz w:val="28"/>
          <w:szCs w:val="28"/>
        </w:rPr>
        <w:t xml:space="preserve"> и более подстанции 6/0,4 </w:t>
      </w:r>
      <w:proofErr w:type="spellStart"/>
      <w:r w:rsidRPr="008559DA">
        <w:rPr>
          <w:sz w:val="28"/>
          <w:szCs w:val="28"/>
        </w:rPr>
        <w:t>кВ</w:t>
      </w:r>
      <w:proofErr w:type="spellEnd"/>
      <w:r w:rsidRPr="008559DA">
        <w:rPr>
          <w:sz w:val="28"/>
          <w:szCs w:val="28"/>
        </w:rPr>
        <w:t xml:space="preserve"> (за исключением РТП) мощностью от 630 до 1 000 </w:t>
      </w:r>
      <w:proofErr w:type="spellStart"/>
      <w:r w:rsidRPr="008559DA">
        <w:rPr>
          <w:sz w:val="28"/>
          <w:szCs w:val="28"/>
        </w:rPr>
        <w:t>кВА</w:t>
      </w:r>
      <w:proofErr w:type="spellEnd"/>
      <w:r w:rsidRPr="008559DA">
        <w:rPr>
          <w:sz w:val="28"/>
          <w:szCs w:val="28"/>
        </w:rPr>
        <w:t xml:space="preserve"> включительно шкафного или киоскового типа с установкой двух силовых трансформаторов мощностью 1000 </w:t>
      </w:r>
      <w:proofErr w:type="spellStart"/>
      <w:r w:rsidRPr="008559DA">
        <w:rPr>
          <w:sz w:val="28"/>
          <w:szCs w:val="28"/>
        </w:rPr>
        <w:t>кВА</w:t>
      </w:r>
      <w:proofErr w:type="spellEnd"/>
      <w:r w:rsidRPr="008559DA">
        <w:rPr>
          <w:sz w:val="28"/>
          <w:szCs w:val="28"/>
        </w:rPr>
        <w:t xml:space="preserve"> </w:t>
      </w:r>
      <w:bookmarkStart w:id="20" w:name="_Hlk140593302"/>
      <w:r w:rsidRPr="008559DA">
        <w:rPr>
          <w:sz w:val="28"/>
          <w:szCs w:val="28"/>
        </w:rPr>
        <w:t xml:space="preserve">ТП-ТАШ 178-6/0,4 </w:t>
      </w:r>
      <w:proofErr w:type="spellStart"/>
      <w:r w:rsidRPr="008559DA">
        <w:rPr>
          <w:sz w:val="28"/>
          <w:szCs w:val="28"/>
        </w:rPr>
        <w:t>кВ</w:t>
      </w:r>
      <w:proofErr w:type="spellEnd"/>
      <w:r w:rsidRPr="008559DA">
        <w:rPr>
          <w:sz w:val="28"/>
          <w:szCs w:val="28"/>
        </w:rPr>
        <w:t xml:space="preserve">, </w:t>
      </w:r>
      <w:bookmarkStart w:id="21" w:name="_Hlk140593428"/>
      <w:bookmarkEnd w:id="20"/>
      <w:r w:rsidRPr="008559DA">
        <w:rPr>
          <w:sz w:val="28"/>
          <w:szCs w:val="28"/>
        </w:rPr>
        <w:t xml:space="preserve">ТП-ТАШ 179-6/0,4 </w:t>
      </w:r>
      <w:proofErr w:type="spellStart"/>
      <w:r w:rsidRPr="008559DA">
        <w:rPr>
          <w:sz w:val="28"/>
          <w:szCs w:val="28"/>
        </w:rPr>
        <w:t>кВ</w:t>
      </w:r>
      <w:bookmarkEnd w:id="21"/>
      <w:proofErr w:type="spellEnd"/>
      <w:r w:rsidRPr="008559DA">
        <w:rPr>
          <w:sz w:val="28"/>
          <w:szCs w:val="28"/>
        </w:rPr>
        <w:t xml:space="preserve">,               ТП ТАШ 182-6/0,4 (п. 10.3.5, п. 10.3.6, п. 10.3.22). </w:t>
      </w:r>
    </w:p>
    <w:p w14:paraId="03F53A90"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r w:rsidRPr="008559DA">
        <w:rPr>
          <w:sz w:val="28"/>
          <w:szCs w:val="28"/>
        </w:rPr>
        <w:t xml:space="preserve">Строительство </w:t>
      </w:r>
      <w:proofErr w:type="spellStart"/>
      <w:r w:rsidRPr="008559DA">
        <w:rPr>
          <w:sz w:val="28"/>
          <w:szCs w:val="28"/>
        </w:rPr>
        <w:t>двухтрансформаторной</w:t>
      </w:r>
      <w:proofErr w:type="spellEnd"/>
      <w:r w:rsidRPr="008559DA">
        <w:rPr>
          <w:sz w:val="28"/>
          <w:szCs w:val="28"/>
        </w:rPr>
        <w:t xml:space="preserve"> подстанции 6/0,4 </w:t>
      </w:r>
      <w:proofErr w:type="spellStart"/>
      <w:r w:rsidRPr="008559DA">
        <w:rPr>
          <w:sz w:val="28"/>
          <w:szCs w:val="28"/>
        </w:rPr>
        <w:t>кВ</w:t>
      </w:r>
      <w:proofErr w:type="spellEnd"/>
      <w:r w:rsidRPr="008559DA">
        <w:rPr>
          <w:sz w:val="28"/>
          <w:szCs w:val="28"/>
        </w:rPr>
        <w:t xml:space="preserve"> (за исключением РТП) мощностью от 400 до 630 </w:t>
      </w:r>
      <w:proofErr w:type="spellStart"/>
      <w:r w:rsidRPr="008559DA">
        <w:rPr>
          <w:sz w:val="28"/>
          <w:szCs w:val="28"/>
        </w:rPr>
        <w:t>кВА</w:t>
      </w:r>
      <w:proofErr w:type="spellEnd"/>
      <w:r w:rsidRPr="008559DA">
        <w:rPr>
          <w:sz w:val="28"/>
          <w:szCs w:val="28"/>
        </w:rPr>
        <w:t xml:space="preserve"> включительно шкафного или киоскового типа ТП-ТАШ 180-6/0,4 </w:t>
      </w:r>
      <w:proofErr w:type="spellStart"/>
      <w:r w:rsidRPr="008559DA">
        <w:rPr>
          <w:sz w:val="28"/>
          <w:szCs w:val="28"/>
        </w:rPr>
        <w:t>кВ</w:t>
      </w:r>
      <w:proofErr w:type="spellEnd"/>
      <w:r w:rsidRPr="008559DA">
        <w:rPr>
          <w:sz w:val="28"/>
          <w:szCs w:val="28"/>
        </w:rPr>
        <w:t xml:space="preserve">, ТП-ТАШ 181-6/0,4 </w:t>
      </w:r>
      <w:proofErr w:type="spellStart"/>
      <w:r w:rsidRPr="008559DA">
        <w:rPr>
          <w:sz w:val="28"/>
          <w:szCs w:val="28"/>
        </w:rPr>
        <w:t>кВ</w:t>
      </w:r>
      <w:proofErr w:type="spellEnd"/>
      <w:r w:rsidRPr="008559DA">
        <w:rPr>
          <w:sz w:val="28"/>
          <w:szCs w:val="28"/>
        </w:rPr>
        <w:t>, (п. 10.3.23,       п. 10.3.33).</w:t>
      </w:r>
    </w:p>
    <w:p w14:paraId="71D45357"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bookmarkStart w:id="22" w:name="_Hlk140665968"/>
      <w:bookmarkEnd w:id="19"/>
      <w:r w:rsidRPr="008559DA">
        <w:rPr>
          <w:sz w:val="28"/>
          <w:szCs w:val="28"/>
        </w:rPr>
        <w:lastRenderedPageBreak/>
        <w:t xml:space="preserve">Строительство кабельной линии 0,4 </w:t>
      </w:r>
      <w:proofErr w:type="spellStart"/>
      <w:r w:rsidRPr="008559DA">
        <w:rPr>
          <w:sz w:val="28"/>
          <w:szCs w:val="28"/>
        </w:rPr>
        <w:t>кВ</w:t>
      </w:r>
      <w:proofErr w:type="spellEnd"/>
      <w:r w:rsidRPr="008559DA">
        <w:rPr>
          <w:sz w:val="28"/>
          <w:szCs w:val="28"/>
        </w:rPr>
        <w:t xml:space="preserve"> и ниже в траншее многожильной с резиновой или пластмассовой изоляцией сечением провода от 100 до 200 квадратных мм </w:t>
      </w:r>
      <w:bookmarkStart w:id="23" w:name="_Hlk135127563"/>
      <w:r w:rsidRPr="008559DA">
        <w:rPr>
          <w:sz w:val="28"/>
          <w:szCs w:val="28"/>
        </w:rPr>
        <w:t>включительно с четырьмя кабелями в траншее</w:t>
      </w:r>
      <w:bookmarkEnd w:id="22"/>
      <w:r w:rsidRPr="008559DA">
        <w:rPr>
          <w:sz w:val="28"/>
          <w:szCs w:val="28"/>
        </w:rPr>
        <w:t>:</w:t>
      </w:r>
    </w:p>
    <w:p w14:paraId="798E372C"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w:t>
      </w:r>
      <w:bookmarkEnd w:id="23"/>
      <w:r w:rsidRPr="008559DA">
        <w:rPr>
          <w:sz w:val="28"/>
          <w:szCs w:val="28"/>
        </w:rPr>
        <w:t xml:space="preserve">ориентировочная длина трассы 0,1 км от РУ 0,4 </w:t>
      </w:r>
      <w:proofErr w:type="spellStart"/>
      <w:r w:rsidRPr="008559DA">
        <w:rPr>
          <w:sz w:val="28"/>
          <w:szCs w:val="28"/>
        </w:rPr>
        <w:t>кВ</w:t>
      </w:r>
      <w:proofErr w:type="spellEnd"/>
      <w:r w:rsidRPr="008559DA">
        <w:rPr>
          <w:sz w:val="28"/>
          <w:szCs w:val="28"/>
        </w:rPr>
        <w:t xml:space="preserve"> ТП-ТАШ 179      6/0,4 </w:t>
      </w:r>
      <w:proofErr w:type="spellStart"/>
      <w:r w:rsidRPr="008559DA">
        <w:rPr>
          <w:sz w:val="28"/>
          <w:szCs w:val="28"/>
        </w:rPr>
        <w:t>кВ</w:t>
      </w:r>
      <w:proofErr w:type="spellEnd"/>
      <w:r w:rsidRPr="008559DA">
        <w:rPr>
          <w:sz w:val="28"/>
          <w:szCs w:val="28"/>
        </w:rPr>
        <w:t xml:space="preserve"> до точек присоединения № 9, 10, 11, 12 (п. 10.3.7 ТУ);</w:t>
      </w:r>
    </w:p>
    <w:p w14:paraId="5FE79BE0"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0,045 км от РУ 0,4 </w:t>
      </w:r>
      <w:proofErr w:type="spellStart"/>
      <w:r w:rsidRPr="008559DA">
        <w:rPr>
          <w:sz w:val="28"/>
          <w:szCs w:val="28"/>
        </w:rPr>
        <w:t>кВ</w:t>
      </w:r>
      <w:proofErr w:type="spellEnd"/>
      <w:r w:rsidRPr="008559DA">
        <w:rPr>
          <w:sz w:val="28"/>
          <w:szCs w:val="28"/>
        </w:rPr>
        <w:t xml:space="preserve"> ТП-ТАШ 179    6/0,4 </w:t>
      </w:r>
      <w:proofErr w:type="spellStart"/>
      <w:r w:rsidRPr="008559DA">
        <w:rPr>
          <w:sz w:val="28"/>
          <w:szCs w:val="28"/>
        </w:rPr>
        <w:t>кВ</w:t>
      </w:r>
      <w:proofErr w:type="spellEnd"/>
      <w:r w:rsidRPr="008559DA">
        <w:rPr>
          <w:sz w:val="28"/>
          <w:szCs w:val="28"/>
        </w:rPr>
        <w:t xml:space="preserve"> до точек присоединения № 1,2,3,4 (п. 10.3.10 ТУ);</w:t>
      </w:r>
    </w:p>
    <w:p w14:paraId="5353DB2E"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0,123 км от РУ 0,4 </w:t>
      </w:r>
      <w:proofErr w:type="spellStart"/>
      <w:r w:rsidRPr="008559DA">
        <w:rPr>
          <w:sz w:val="28"/>
          <w:szCs w:val="28"/>
        </w:rPr>
        <w:t>кВ</w:t>
      </w:r>
      <w:proofErr w:type="spellEnd"/>
      <w:r w:rsidRPr="008559DA">
        <w:rPr>
          <w:sz w:val="28"/>
          <w:szCs w:val="28"/>
        </w:rPr>
        <w:t xml:space="preserve"> ТП-ТАШ 179  6/0,4 </w:t>
      </w:r>
      <w:proofErr w:type="spellStart"/>
      <w:r w:rsidRPr="008559DA">
        <w:rPr>
          <w:sz w:val="28"/>
          <w:szCs w:val="28"/>
        </w:rPr>
        <w:t>кВ</w:t>
      </w:r>
      <w:proofErr w:type="spellEnd"/>
      <w:r w:rsidRPr="008559DA">
        <w:rPr>
          <w:sz w:val="28"/>
          <w:szCs w:val="28"/>
        </w:rPr>
        <w:t xml:space="preserve"> до точек присоединения № 5, 6, 7, 8 (п. 10.3.11 ТУ);</w:t>
      </w:r>
      <w:bookmarkStart w:id="24" w:name="_Hlk140650539"/>
    </w:p>
    <w:p w14:paraId="530C68C0" w14:textId="77777777" w:rsidR="008559DA" w:rsidRPr="008559DA" w:rsidRDefault="008559DA" w:rsidP="008559DA">
      <w:pPr>
        <w:tabs>
          <w:tab w:val="left" w:pos="1134"/>
        </w:tabs>
        <w:spacing w:line="276" w:lineRule="auto"/>
        <w:ind w:firstLine="709"/>
        <w:jc w:val="both"/>
        <w:rPr>
          <w:sz w:val="28"/>
          <w:szCs w:val="28"/>
        </w:rPr>
      </w:pPr>
      <w:bookmarkStart w:id="25" w:name="_Hlk140650653"/>
      <w:bookmarkEnd w:id="24"/>
      <w:r w:rsidRPr="008559DA">
        <w:rPr>
          <w:sz w:val="28"/>
          <w:szCs w:val="28"/>
        </w:rPr>
        <w:t xml:space="preserve">- ориентировочная длина трассы 0,074 км от РУ 0,4 </w:t>
      </w:r>
      <w:proofErr w:type="spellStart"/>
      <w:r w:rsidRPr="008559DA">
        <w:rPr>
          <w:sz w:val="28"/>
          <w:szCs w:val="28"/>
        </w:rPr>
        <w:t>кВ</w:t>
      </w:r>
      <w:proofErr w:type="spellEnd"/>
      <w:r w:rsidRPr="008559DA">
        <w:rPr>
          <w:sz w:val="28"/>
          <w:szCs w:val="28"/>
        </w:rPr>
        <w:t xml:space="preserve"> ТП-ТАШ 179  6/0,4 </w:t>
      </w:r>
      <w:proofErr w:type="spellStart"/>
      <w:r w:rsidRPr="008559DA">
        <w:rPr>
          <w:sz w:val="28"/>
          <w:szCs w:val="28"/>
        </w:rPr>
        <w:t>кВ</w:t>
      </w:r>
      <w:proofErr w:type="spellEnd"/>
      <w:r w:rsidRPr="008559DA">
        <w:rPr>
          <w:sz w:val="28"/>
          <w:szCs w:val="28"/>
        </w:rPr>
        <w:t xml:space="preserve"> до точек присоединения № 17, 18, 19, 20 (п. 10.3.15 ТУ);</w:t>
      </w:r>
    </w:p>
    <w:p w14:paraId="1E1B5CF4"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0,074 км от РУ 0,4 </w:t>
      </w:r>
      <w:proofErr w:type="spellStart"/>
      <w:r w:rsidRPr="008559DA">
        <w:rPr>
          <w:sz w:val="28"/>
          <w:szCs w:val="28"/>
        </w:rPr>
        <w:t>кВ</w:t>
      </w:r>
      <w:proofErr w:type="spellEnd"/>
      <w:r w:rsidRPr="008559DA">
        <w:rPr>
          <w:sz w:val="28"/>
          <w:szCs w:val="28"/>
        </w:rPr>
        <w:t xml:space="preserve"> ТП-ТАШ 178  6/0,4 </w:t>
      </w:r>
      <w:proofErr w:type="spellStart"/>
      <w:r w:rsidRPr="008559DA">
        <w:rPr>
          <w:sz w:val="28"/>
          <w:szCs w:val="28"/>
        </w:rPr>
        <w:t>кВ</w:t>
      </w:r>
      <w:proofErr w:type="spellEnd"/>
      <w:r w:rsidRPr="008559DA">
        <w:rPr>
          <w:sz w:val="28"/>
          <w:szCs w:val="28"/>
        </w:rPr>
        <w:t xml:space="preserve"> до точек присоединения № 31, 32, 33, 34 (п. 10.3.15 ТУ);</w:t>
      </w:r>
    </w:p>
    <w:p w14:paraId="1AC9AFE5" w14:textId="77777777" w:rsidR="008559DA" w:rsidRPr="008559DA" w:rsidRDefault="008559DA" w:rsidP="008559DA">
      <w:pPr>
        <w:tabs>
          <w:tab w:val="left" w:pos="1134"/>
        </w:tabs>
        <w:spacing w:line="276" w:lineRule="auto"/>
        <w:ind w:firstLine="709"/>
        <w:jc w:val="both"/>
        <w:rPr>
          <w:sz w:val="28"/>
          <w:szCs w:val="28"/>
        </w:rPr>
      </w:pPr>
      <w:bookmarkStart w:id="26" w:name="_Hlk140650733"/>
      <w:bookmarkEnd w:id="25"/>
      <w:r w:rsidRPr="008559DA">
        <w:rPr>
          <w:sz w:val="28"/>
          <w:szCs w:val="28"/>
        </w:rPr>
        <w:t xml:space="preserve">- ориентировочная длина трассы 0,226 км от РУ 0,4 </w:t>
      </w:r>
      <w:proofErr w:type="spellStart"/>
      <w:r w:rsidRPr="008559DA">
        <w:rPr>
          <w:sz w:val="28"/>
          <w:szCs w:val="28"/>
        </w:rPr>
        <w:t>кВ</w:t>
      </w:r>
      <w:proofErr w:type="spellEnd"/>
      <w:r w:rsidRPr="008559DA">
        <w:rPr>
          <w:sz w:val="28"/>
          <w:szCs w:val="28"/>
        </w:rPr>
        <w:t xml:space="preserve"> ТП-ТАШ 182  6/0,4 </w:t>
      </w:r>
      <w:proofErr w:type="spellStart"/>
      <w:r w:rsidRPr="008559DA">
        <w:rPr>
          <w:sz w:val="28"/>
          <w:szCs w:val="28"/>
        </w:rPr>
        <w:t>кВ</w:t>
      </w:r>
      <w:proofErr w:type="spellEnd"/>
      <w:r w:rsidRPr="008559DA">
        <w:rPr>
          <w:sz w:val="28"/>
          <w:szCs w:val="28"/>
        </w:rPr>
        <w:t xml:space="preserve"> до точек присоединения № 37, 38, 39, 40 (п. 10.3.26 ТУ);</w:t>
      </w:r>
    </w:p>
    <w:bookmarkEnd w:id="26"/>
    <w:p w14:paraId="466DA0F5"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0,119 км от РУ 0,4 </w:t>
      </w:r>
      <w:proofErr w:type="spellStart"/>
      <w:r w:rsidRPr="008559DA">
        <w:rPr>
          <w:sz w:val="28"/>
          <w:szCs w:val="28"/>
        </w:rPr>
        <w:t>кВ</w:t>
      </w:r>
      <w:proofErr w:type="spellEnd"/>
      <w:r w:rsidRPr="008559DA">
        <w:rPr>
          <w:sz w:val="28"/>
          <w:szCs w:val="28"/>
        </w:rPr>
        <w:t xml:space="preserve"> ТП- ТАШ 182 6/0,4 </w:t>
      </w:r>
      <w:proofErr w:type="spellStart"/>
      <w:r w:rsidRPr="008559DA">
        <w:rPr>
          <w:sz w:val="28"/>
          <w:szCs w:val="28"/>
        </w:rPr>
        <w:t>кВ</w:t>
      </w:r>
      <w:proofErr w:type="spellEnd"/>
      <w:r w:rsidRPr="008559DA">
        <w:rPr>
          <w:sz w:val="28"/>
          <w:szCs w:val="28"/>
        </w:rPr>
        <w:t xml:space="preserve"> до точек присоединения № 43, 44, 45, 46 (п. 10.3.28 ТУ);</w:t>
      </w:r>
    </w:p>
    <w:p w14:paraId="76C4BCC1"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0,147 км от РУ 0,4 </w:t>
      </w:r>
      <w:proofErr w:type="spellStart"/>
      <w:r w:rsidRPr="008559DA">
        <w:rPr>
          <w:sz w:val="28"/>
          <w:szCs w:val="28"/>
        </w:rPr>
        <w:t>кВ</w:t>
      </w:r>
      <w:proofErr w:type="spellEnd"/>
      <w:r w:rsidRPr="008559DA">
        <w:rPr>
          <w:sz w:val="28"/>
          <w:szCs w:val="28"/>
        </w:rPr>
        <w:t xml:space="preserve"> ТП-ТАШ 182  6/0,4 </w:t>
      </w:r>
      <w:proofErr w:type="spellStart"/>
      <w:r w:rsidRPr="008559DA">
        <w:rPr>
          <w:sz w:val="28"/>
          <w:szCs w:val="28"/>
        </w:rPr>
        <w:t>кВ</w:t>
      </w:r>
      <w:proofErr w:type="spellEnd"/>
      <w:r w:rsidRPr="008559DA">
        <w:rPr>
          <w:sz w:val="28"/>
          <w:szCs w:val="28"/>
        </w:rPr>
        <w:t xml:space="preserve"> до точек присоединения № 47, 48, 49, 50 (п. 10.3.29 ТУ);</w:t>
      </w:r>
    </w:p>
    <w:p w14:paraId="748A2B93"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0,079 км от РУ 0,4 </w:t>
      </w:r>
      <w:proofErr w:type="spellStart"/>
      <w:r w:rsidRPr="008559DA">
        <w:rPr>
          <w:sz w:val="28"/>
          <w:szCs w:val="28"/>
        </w:rPr>
        <w:t>кВ</w:t>
      </w:r>
      <w:proofErr w:type="spellEnd"/>
      <w:r w:rsidRPr="008559DA">
        <w:rPr>
          <w:sz w:val="28"/>
          <w:szCs w:val="28"/>
        </w:rPr>
        <w:t xml:space="preserve"> ТП- ТАШ 180 6/0,4 </w:t>
      </w:r>
      <w:proofErr w:type="spellStart"/>
      <w:r w:rsidRPr="008559DA">
        <w:rPr>
          <w:sz w:val="28"/>
          <w:szCs w:val="28"/>
        </w:rPr>
        <w:t>кВ</w:t>
      </w:r>
      <w:proofErr w:type="spellEnd"/>
      <w:r w:rsidRPr="008559DA">
        <w:rPr>
          <w:sz w:val="28"/>
          <w:szCs w:val="28"/>
        </w:rPr>
        <w:t xml:space="preserve"> до точек присоединения № 51, 52, 53, 54 (п. 10.3.30 ТУ);</w:t>
      </w:r>
    </w:p>
    <w:p w14:paraId="73B6A328"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0,042 км от РУ 0,4 </w:t>
      </w:r>
      <w:proofErr w:type="spellStart"/>
      <w:r w:rsidRPr="008559DA">
        <w:rPr>
          <w:sz w:val="28"/>
          <w:szCs w:val="28"/>
        </w:rPr>
        <w:t>кВ</w:t>
      </w:r>
      <w:proofErr w:type="spellEnd"/>
      <w:r w:rsidRPr="008559DA">
        <w:rPr>
          <w:sz w:val="28"/>
          <w:szCs w:val="28"/>
        </w:rPr>
        <w:t xml:space="preserve"> ТП- ТАШ 180 6/0,4 </w:t>
      </w:r>
      <w:proofErr w:type="spellStart"/>
      <w:r w:rsidRPr="008559DA">
        <w:rPr>
          <w:sz w:val="28"/>
          <w:szCs w:val="28"/>
        </w:rPr>
        <w:t>кВ</w:t>
      </w:r>
      <w:proofErr w:type="spellEnd"/>
      <w:r w:rsidRPr="008559DA">
        <w:rPr>
          <w:sz w:val="28"/>
          <w:szCs w:val="28"/>
        </w:rPr>
        <w:t xml:space="preserve"> до точек присоединения № 63, 64, 65, 66 (п. 10.3.38 ТУ);</w:t>
      </w:r>
    </w:p>
    <w:p w14:paraId="409E2001"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0,068 км от РУ 0,4 </w:t>
      </w:r>
      <w:proofErr w:type="spellStart"/>
      <w:r w:rsidRPr="008559DA">
        <w:rPr>
          <w:sz w:val="28"/>
          <w:szCs w:val="28"/>
        </w:rPr>
        <w:t>кВ</w:t>
      </w:r>
      <w:proofErr w:type="spellEnd"/>
      <w:r w:rsidRPr="008559DA">
        <w:rPr>
          <w:sz w:val="28"/>
          <w:szCs w:val="28"/>
        </w:rPr>
        <w:t xml:space="preserve"> ТП- ТАШ 181 6/0,4 </w:t>
      </w:r>
      <w:proofErr w:type="spellStart"/>
      <w:r w:rsidRPr="008559DA">
        <w:rPr>
          <w:sz w:val="28"/>
          <w:szCs w:val="28"/>
        </w:rPr>
        <w:t>кВ</w:t>
      </w:r>
      <w:proofErr w:type="spellEnd"/>
      <w:r w:rsidRPr="008559DA">
        <w:rPr>
          <w:sz w:val="28"/>
          <w:szCs w:val="28"/>
        </w:rPr>
        <w:t xml:space="preserve"> до точек присоединения № 75, 76, 77, 78 (п. 10.3.43 ТУ).</w:t>
      </w:r>
    </w:p>
    <w:p w14:paraId="0D3EA48D"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r w:rsidRPr="008559DA">
        <w:rPr>
          <w:sz w:val="28"/>
          <w:szCs w:val="28"/>
        </w:rPr>
        <w:t xml:space="preserve">Строительство кабельной линии 0,4 </w:t>
      </w:r>
      <w:proofErr w:type="spellStart"/>
      <w:r w:rsidRPr="008559DA">
        <w:rPr>
          <w:sz w:val="28"/>
          <w:szCs w:val="28"/>
        </w:rPr>
        <w:t>кВ</w:t>
      </w:r>
      <w:proofErr w:type="spellEnd"/>
      <w:r w:rsidRPr="008559DA">
        <w:rPr>
          <w:sz w:val="28"/>
          <w:szCs w:val="28"/>
        </w:rPr>
        <w:t xml:space="preserve"> и ниже в траншее многожильной с резиновой или пластмассовой изоляцией сечением провода до 50 квадратных мм включительно с двумя кабелями в траншее:</w:t>
      </w:r>
    </w:p>
    <w:p w14:paraId="373B7510"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0,11 км от РУ 0,4 </w:t>
      </w:r>
      <w:proofErr w:type="spellStart"/>
      <w:r w:rsidRPr="008559DA">
        <w:rPr>
          <w:sz w:val="28"/>
          <w:szCs w:val="28"/>
        </w:rPr>
        <w:t>кВ</w:t>
      </w:r>
      <w:proofErr w:type="spellEnd"/>
      <w:r w:rsidRPr="008559DA">
        <w:rPr>
          <w:sz w:val="28"/>
          <w:szCs w:val="28"/>
        </w:rPr>
        <w:t xml:space="preserve"> ТП- ТАШ 178   6/0,4 </w:t>
      </w:r>
      <w:proofErr w:type="spellStart"/>
      <w:r w:rsidRPr="008559DA">
        <w:rPr>
          <w:sz w:val="28"/>
          <w:szCs w:val="28"/>
        </w:rPr>
        <w:t>кВ</w:t>
      </w:r>
      <w:proofErr w:type="spellEnd"/>
      <w:r w:rsidRPr="008559DA">
        <w:rPr>
          <w:sz w:val="28"/>
          <w:szCs w:val="28"/>
        </w:rPr>
        <w:t xml:space="preserve"> до точек присоединения № 23,24 (п. 10.3.8 ТУ);</w:t>
      </w:r>
    </w:p>
    <w:p w14:paraId="7F06B75B" w14:textId="77777777" w:rsidR="008559DA" w:rsidRPr="008559DA" w:rsidRDefault="008559DA" w:rsidP="008559DA">
      <w:pPr>
        <w:tabs>
          <w:tab w:val="left" w:pos="1134"/>
        </w:tabs>
        <w:spacing w:line="276" w:lineRule="auto"/>
        <w:ind w:firstLine="709"/>
        <w:jc w:val="both"/>
        <w:rPr>
          <w:sz w:val="28"/>
          <w:szCs w:val="28"/>
        </w:rPr>
      </w:pPr>
      <w:bookmarkStart w:id="27" w:name="_Hlk140651185"/>
      <w:r w:rsidRPr="008559DA">
        <w:rPr>
          <w:sz w:val="28"/>
          <w:szCs w:val="28"/>
        </w:rPr>
        <w:t xml:space="preserve">- ориентировочная длина трассы 0,054 км от РУ 0,4 </w:t>
      </w:r>
      <w:proofErr w:type="spellStart"/>
      <w:r w:rsidRPr="008559DA">
        <w:rPr>
          <w:sz w:val="28"/>
          <w:szCs w:val="28"/>
        </w:rPr>
        <w:t>кВ</w:t>
      </w:r>
      <w:proofErr w:type="spellEnd"/>
      <w:r w:rsidRPr="008559DA">
        <w:rPr>
          <w:sz w:val="28"/>
          <w:szCs w:val="28"/>
        </w:rPr>
        <w:t xml:space="preserve"> ТП- ТАШ 179 6/0,4 </w:t>
      </w:r>
      <w:proofErr w:type="spellStart"/>
      <w:r w:rsidRPr="008559DA">
        <w:rPr>
          <w:sz w:val="28"/>
          <w:szCs w:val="28"/>
        </w:rPr>
        <w:t>кВ</w:t>
      </w:r>
      <w:proofErr w:type="spellEnd"/>
      <w:r w:rsidRPr="008559DA">
        <w:rPr>
          <w:sz w:val="28"/>
          <w:szCs w:val="28"/>
        </w:rPr>
        <w:t xml:space="preserve"> до точек присоединения № 21, 22 (п. 10.3.14 ТУ);</w:t>
      </w:r>
    </w:p>
    <w:p w14:paraId="3FB52860" w14:textId="77777777" w:rsidR="008559DA" w:rsidRPr="008559DA" w:rsidRDefault="008559DA" w:rsidP="008559DA">
      <w:pPr>
        <w:tabs>
          <w:tab w:val="left" w:pos="1134"/>
        </w:tabs>
        <w:spacing w:line="276" w:lineRule="auto"/>
        <w:ind w:firstLine="709"/>
        <w:jc w:val="both"/>
        <w:rPr>
          <w:sz w:val="28"/>
          <w:szCs w:val="28"/>
        </w:rPr>
      </w:pPr>
      <w:bookmarkStart w:id="28" w:name="_Hlk140651264"/>
      <w:bookmarkEnd w:id="27"/>
      <w:r w:rsidRPr="008559DA">
        <w:rPr>
          <w:sz w:val="28"/>
          <w:szCs w:val="28"/>
        </w:rPr>
        <w:t xml:space="preserve">- ориентировочная длина трассы 0,072 км от РУ 0,4 </w:t>
      </w:r>
      <w:proofErr w:type="spellStart"/>
      <w:r w:rsidRPr="008559DA">
        <w:rPr>
          <w:sz w:val="28"/>
          <w:szCs w:val="28"/>
        </w:rPr>
        <w:t>кВ</w:t>
      </w:r>
      <w:proofErr w:type="spellEnd"/>
      <w:r w:rsidRPr="008559DA">
        <w:rPr>
          <w:sz w:val="28"/>
          <w:szCs w:val="28"/>
        </w:rPr>
        <w:t xml:space="preserve"> ТП- ТАШ 179 6/0,4 </w:t>
      </w:r>
      <w:proofErr w:type="spellStart"/>
      <w:r w:rsidRPr="008559DA">
        <w:rPr>
          <w:sz w:val="28"/>
          <w:szCs w:val="28"/>
        </w:rPr>
        <w:t>кВ</w:t>
      </w:r>
      <w:proofErr w:type="spellEnd"/>
      <w:r w:rsidRPr="008559DA">
        <w:rPr>
          <w:sz w:val="28"/>
          <w:szCs w:val="28"/>
        </w:rPr>
        <w:t xml:space="preserve"> до точек присоединения № 27, 28 (п. 10.3.16 ТУ);</w:t>
      </w:r>
    </w:p>
    <w:p w14:paraId="23DAD0B4" w14:textId="77777777" w:rsidR="008559DA" w:rsidRPr="008559DA" w:rsidRDefault="008559DA" w:rsidP="008559DA">
      <w:pPr>
        <w:tabs>
          <w:tab w:val="left" w:pos="1134"/>
        </w:tabs>
        <w:spacing w:line="276" w:lineRule="auto"/>
        <w:ind w:firstLine="709"/>
        <w:jc w:val="both"/>
        <w:rPr>
          <w:sz w:val="28"/>
          <w:szCs w:val="28"/>
        </w:rPr>
      </w:pPr>
      <w:bookmarkStart w:id="29" w:name="_Hlk140651343"/>
      <w:bookmarkEnd w:id="28"/>
      <w:r w:rsidRPr="008559DA">
        <w:rPr>
          <w:sz w:val="28"/>
          <w:szCs w:val="28"/>
        </w:rPr>
        <w:t xml:space="preserve">- ориентировочная длина трассы 0,072 км от РУ 0,4 </w:t>
      </w:r>
      <w:proofErr w:type="spellStart"/>
      <w:r w:rsidRPr="008559DA">
        <w:rPr>
          <w:sz w:val="28"/>
          <w:szCs w:val="28"/>
        </w:rPr>
        <w:t>кВ</w:t>
      </w:r>
      <w:proofErr w:type="spellEnd"/>
      <w:r w:rsidRPr="008559DA">
        <w:rPr>
          <w:sz w:val="28"/>
          <w:szCs w:val="28"/>
        </w:rPr>
        <w:t xml:space="preserve"> ТП- ТАШ 179 6/0,4 </w:t>
      </w:r>
      <w:proofErr w:type="spellStart"/>
      <w:r w:rsidRPr="008559DA">
        <w:rPr>
          <w:sz w:val="28"/>
          <w:szCs w:val="28"/>
        </w:rPr>
        <w:t>кВ</w:t>
      </w:r>
      <w:proofErr w:type="spellEnd"/>
      <w:r w:rsidRPr="008559DA">
        <w:rPr>
          <w:sz w:val="28"/>
          <w:szCs w:val="28"/>
        </w:rPr>
        <w:t xml:space="preserve"> до точек присоединения № 29, 30 (п. 10.3.17 ТУ);</w:t>
      </w:r>
    </w:p>
    <w:bookmarkEnd w:id="29"/>
    <w:p w14:paraId="1C855D76"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0,08 км от РУ 0,4 </w:t>
      </w:r>
      <w:proofErr w:type="spellStart"/>
      <w:r w:rsidRPr="008559DA">
        <w:rPr>
          <w:sz w:val="28"/>
          <w:szCs w:val="28"/>
        </w:rPr>
        <w:t>кВ</w:t>
      </w:r>
      <w:proofErr w:type="spellEnd"/>
      <w:r w:rsidRPr="008559DA">
        <w:rPr>
          <w:sz w:val="28"/>
          <w:szCs w:val="28"/>
        </w:rPr>
        <w:t xml:space="preserve"> ТП- ТАШ 178 6/0,4 </w:t>
      </w:r>
      <w:proofErr w:type="spellStart"/>
      <w:r w:rsidRPr="008559DA">
        <w:rPr>
          <w:sz w:val="28"/>
          <w:szCs w:val="28"/>
        </w:rPr>
        <w:t>кВ</w:t>
      </w:r>
      <w:proofErr w:type="spellEnd"/>
      <w:r w:rsidRPr="008559DA">
        <w:rPr>
          <w:sz w:val="28"/>
          <w:szCs w:val="28"/>
        </w:rPr>
        <w:t xml:space="preserve">   до точек присоединения № 55, 56 (п. 10.3.31 ТУ);</w:t>
      </w:r>
    </w:p>
    <w:p w14:paraId="435F4A10" w14:textId="77777777" w:rsidR="008559DA" w:rsidRPr="008559DA" w:rsidRDefault="008559DA" w:rsidP="008559DA">
      <w:pPr>
        <w:tabs>
          <w:tab w:val="left" w:pos="1134"/>
        </w:tabs>
        <w:spacing w:line="276" w:lineRule="auto"/>
        <w:ind w:firstLine="709"/>
        <w:jc w:val="both"/>
        <w:rPr>
          <w:sz w:val="28"/>
          <w:szCs w:val="28"/>
        </w:rPr>
      </w:pPr>
      <w:bookmarkStart w:id="30" w:name="_Hlk140651516"/>
      <w:r w:rsidRPr="008559DA">
        <w:rPr>
          <w:sz w:val="28"/>
          <w:szCs w:val="28"/>
        </w:rPr>
        <w:lastRenderedPageBreak/>
        <w:t xml:space="preserve">- ориентировочная длина трассы 0,063 км от РУ 0,4 </w:t>
      </w:r>
      <w:proofErr w:type="spellStart"/>
      <w:r w:rsidRPr="008559DA">
        <w:rPr>
          <w:sz w:val="28"/>
          <w:szCs w:val="28"/>
        </w:rPr>
        <w:t>кВ</w:t>
      </w:r>
      <w:proofErr w:type="spellEnd"/>
      <w:r w:rsidRPr="008559DA">
        <w:rPr>
          <w:sz w:val="28"/>
          <w:szCs w:val="28"/>
        </w:rPr>
        <w:t xml:space="preserve"> ТП- ТАШ 178 6/0,4 </w:t>
      </w:r>
      <w:proofErr w:type="spellStart"/>
      <w:r w:rsidRPr="008559DA">
        <w:rPr>
          <w:sz w:val="28"/>
          <w:szCs w:val="28"/>
        </w:rPr>
        <w:t>кВ</w:t>
      </w:r>
      <w:proofErr w:type="spellEnd"/>
      <w:r w:rsidRPr="008559DA">
        <w:rPr>
          <w:sz w:val="28"/>
          <w:szCs w:val="28"/>
        </w:rPr>
        <w:t xml:space="preserve"> до точек присоединения № 57,58 (п. 10.3.32 ТУ);</w:t>
      </w:r>
    </w:p>
    <w:bookmarkEnd w:id="30"/>
    <w:p w14:paraId="39A92B9E"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0,095 км от РУ 0,4 </w:t>
      </w:r>
      <w:proofErr w:type="spellStart"/>
      <w:r w:rsidRPr="008559DA">
        <w:rPr>
          <w:sz w:val="28"/>
          <w:szCs w:val="28"/>
        </w:rPr>
        <w:t>кВ</w:t>
      </w:r>
      <w:proofErr w:type="spellEnd"/>
      <w:r w:rsidRPr="008559DA">
        <w:rPr>
          <w:sz w:val="28"/>
          <w:szCs w:val="28"/>
        </w:rPr>
        <w:t xml:space="preserve"> ТП ТАШ 181   6/0,4 </w:t>
      </w:r>
      <w:proofErr w:type="spellStart"/>
      <w:r w:rsidRPr="008559DA">
        <w:rPr>
          <w:sz w:val="28"/>
          <w:szCs w:val="28"/>
        </w:rPr>
        <w:t>кВ</w:t>
      </w:r>
      <w:proofErr w:type="spellEnd"/>
      <w:r w:rsidRPr="008559DA">
        <w:rPr>
          <w:sz w:val="28"/>
          <w:szCs w:val="28"/>
        </w:rPr>
        <w:t xml:space="preserve"> до точек присоединения № 73, 74 (п. 10.3.42 ТУ);</w:t>
      </w:r>
    </w:p>
    <w:p w14:paraId="29FB2424"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0,021 км от РУ 0,4 </w:t>
      </w:r>
      <w:proofErr w:type="spellStart"/>
      <w:r w:rsidRPr="008559DA">
        <w:rPr>
          <w:sz w:val="28"/>
          <w:szCs w:val="28"/>
        </w:rPr>
        <w:t>кВ</w:t>
      </w:r>
      <w:proofErr w:type="spellEnd"/>
      <w:r w:rsidRPr="008559DA">
        <w:rPr>
          <w:sz w:val="28"/>
          <w:szCs w:val="28"/>
        </w:rPr>
        <w:t xml:space="preserve"> ТП- ТАШ 180 6/0,4 </w:t>
      </w:r>
      <w:proofErr w:type="spellStart"/>
      <w:r w:rsidRPr="008559DA">
        <w:rPr>
          <w:sz w:val="28"/>
          <w:szCs w:val="28"/>
        </w:rPr>
        <w:t>кВ</w:t>
      </w:r>
      <w:proofErr w:type="spellEnd"/>
      <w:r w:rsidRPr="008559DA">
        <w:rPr>
          <w:sz w:val="28"/>
          <w:szCs w:val="28"/>
        </w:rPr>
        <w:t xml:space="preserve"> до точек присоединения № 79, 80 (п. 10.3.44 ТУ).</w:t>
      </w:r>
    </w:p>
    <w:p w14:paraId="22A64775"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bookmarkStart w:id="31" w:name="_Hlk140667383"/>
      <w:bookmarkEnd w:id="15"/>
      <w:r w:rsidRPr="008559DA">
        <w:rPr>
          <w:sz w:val="28"/>
          <w:szCs w:val="28"/>
        </w:rPr>
        <w:t xml:space="preserve">Строительство кабельной линии 0,4 </w:t>
      </w:r>
      <w:proofErr w:type="spellStart"/>
      <w:r w:rsidRPr="008559DA">
        <w:rPr>
          <w:sz w:val="28"/>
          <w:szCs w:val="28"/>
        </w:rPr>
        <w:t>кВ</w:t>
      </w:r>
      <w:proofErr w:type="spellEnd"/>
      <w:r w:rsidRPr="008559DA">
        <w:rPr>
          <w:sz w:val="28"/>
          <w:szCs w:val="28"/>
        </w:rPr>
        <w:t xml:space="preserve"> и ниже в траншее многожильной с резиновой или пластмассовой изоляцией сечением провода от 100 до 200 квадратных мм включительно с двумя кабелями в траншее</w:t>
      </w:r>
      <w:bookmarkEnd w:id="31"/>
      <w:r w:rsidRPr="008559DA">
        <w:rPr>
          <w:sz w:val="28"/>
          <w:szCs w:val="28"/>
        </w:rPr>
        <w:t>:</w:t>
      </w:r>
    </w:p>
    <w:p w14:paraId="601006D4" w14:textId="77777777" w:rsidR="008559DA" w:rsidRPr="008559DA" w:rsidRDefault="008559DA" w:rsidP="008559DA">
      <w:pPr>
        <w:spacing w:line="276" w:lineRule="auto"/>
        <w:ind w:firstLine="709"/>
        <w:jc w:val="both"/>
        <w:rPr>
          <w:sz w:val="28"/>
          <w:szCs w:val="28"/>
        </w:rPr>
      </w:pPr>
      <w:bookmarkStart w:id="32" w:name="_Hlk125641894"/>
      <w:bookmarkStart w:id="33" w:name="_Hlk140656654"/>
      <w:r w:rsidRPr="008559DA">
        <w:rPr>
          <w:sz w:val="28"/>
          <w:szCs w:val="28"/>
        </w:rPr>
        <w:t xml:space="preserve">- ориентировочная длина трассы 0,11 км от РУ 0,4 </w:t>
      </w:r>
      <w:proofErr w:type="spellStart"/>
      <w:r w:rsidRPr="008559DA">
        <w:rPr>
          <w:sz w:val="28"/>
          <w:szCs w:val="28"/>
        </w:rPr>
        <w:t>кВ</w:t>
      </w:r>
      <w:proofErr w:type="spellEnd"/>
      <w:r w:rsidRPr="008559DA">
        <w:rPr>
          <w:sz w:val="28"/>
          <w:szCs w:val="28"/>
        </w:rPr>
        <w:t xml:space="preserve"> ТП-ТАШ 178    6/0,4 </w:t>
      </w:r>
      <w:proofErr w:type="spellStart"/>
      <w:r w:rsidRPr="008559DA">
        <w:rPr>
          <w:sz w:val="28"/>
          <w:szCs w:val="28"/>
        </w:rPr>
        <w:t>кВ</w:t>
      </w:r>
      <w:proofErr w:type="spellEnd"/>
      <w:r w:rsidRPr="008559DA">
        <w:rPr>
          <w:sz w:val="28"/>
          <w:szCs w:val="28"/>
        </w:rPr>
        <w:t xml:space="preserve"> до точек присоединения № 25,26 (п. 10.3.9 ТУ);</w:t>
      </w:r>
    </w:p>
    <w:p w14:paraId="61E2DD1D" w14:textId="77777777" w:rsidR="008559DA" w:rsidRPr="008559DA" w:rsidRDefault="008559DA" w:rsidP="008559DA">
      <w:pPr>
        <w:tabs>
          <w:tab w:val="left" w:pos="1134"/>
        </w:tabs>
        <w:spacing w:line="276" w:lineRule="auto"/>
        <w:ind w:firstLine="709"/>
        <w:jc w:val="both"/>
        <w:rPr>
          <w:sz w:val="28"/>
          <w:szCs w:val="28"/>
        </w:rPr>
      </w:pPr>
      <w:bookmarkStart w:id="34" w:name="_Hlk140656745"/>
      <w:bookmarkEnd w:id="33"/>
      <w:r w:rsidRPr="008559DA">
        <w:rPr>
          <w:sz w:val="28"/>
          <w:szCs w:val="28"/>
        </w:rPr>
        <w:t xml:space="preserve">- ориентировочная длина трассы 0,148 км от РУ 0,4 </w:t>
      </w:r>
      <w:proofErr w:type="spellStart"/>
      <w:r w:rsidRPr="008559DA">
        <w:rPr>
          <w:sz w:val="28"/>
          <w:szCs w:val="28"/>
        </w:rPr>
        <w:t>кВ</w:t>
      </w:r>
      <w:proofErr w:type="spellEnd"/>
      <w:r w:rsidRPr="008559DA">
        <w:rPr>
          <w:sz w:val="28"/>
          <w:szCs w:val="28"/>
        </w:rPr>
        <w:t xml:space="preserve"> ТП-ТАШ 178  6/0,4 </w:t>
      </w:r>
      <w:proofErr w:type="spellStart"/>
      <w:r w:rsidRPr="008559DA">
        <w:rPr>
          <w:sz w:val="28"/>
          <w:szCs w:val="28"/>
        </w:rPr>
        <w:t>кВ</w:t>
      </w:r>
      <w:proofErr w:type="spellEnd"/>
      <w:r w:rsidRPr="008559DA">
        <w:rPr>
          <w:sz w:val="28"/>
          <w:szCs w:val="28"/>
        </w:rPr>
        <w:t xml:space="preserve"> до точек присоединения № 13,14 (п. 10.3.12 ТУ);</w:t>
      </w:r>
    </w:p>
    <w:p w14:paraId="5749832A"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0,057 км от РУ 0,4 </w:t>
      </w:r>
      <w:proofErr w:type="spellStart"/>
      <w:r w:rsidRPr="008559DA">
        <w:rPr>
          <w:sz w:val="28"/>
          <w:szCs w:val="28"/>
        </w:rPr>
        <w:t>кВ</w:t>
      </w:r>
      <w:proofErr w:type="spellEnd"/>
      <w:r w:rsidRPr="008559DA">
        <w:rPr>
          <w:sz w:val="28"/>
          <w:szCs w:val="28"/>
        </w:rPr>
        <w:t xml:space="preserve"> ТП ТАШ 178   6/0,4 </w:t>
      </w:r>
      <w:proofErr w:type="spellStart"/>
      <w:r w:rsidRPr="008559DA">
        <w:rPr>
          <w:sz w:val="28"/>
          <w:szCs w:val="28"/>
        </w:rPr>
        <w:t>кВ</w:t>
      </w:r>
      <w:proofErr w:type="spellEnd"/>
      <w:r w:rsidRPr="008559DA">
        <w:rPr>
          <w:sz w:val="28"/>
          <w:szCs w:val="28"/>
        </w:rPr>
        <w:t xml:space="preserve"> до точек присоединения № 15,16 (п. 10.3.13 ТУ);</w:t>
      </w:r>
    </w:p>
    <w:p w14:paraId="3A39D619" w14:textId="77777777" w:rsidR="008559DA" w:rsidRPr="008559DA" w:rsidRDefault="008559DA" w:rsidP="008559DA">
      <w:pPr>
        <w:tabs>
          <w:tab w:val="left" w:pos="1134"/>
        </w:tabs>
        <w:spacing w:line="276" w:lineRule="auto"/>
        <w:ind w:firstLine="709"/>
        <w:jc w:val="both"/>
        <w:rPr>
          <w:sz w:val="28"/>
          <w:szCs w:val="28"/>
        </w:rPr>
      </w:pPr>
      <w:bookmarkStart w:id="35" w:name="_Hlk140656810"/>
      <w:bookmarkEnd w:id="34"/>
      <w:r w:rsidRPr="008559DA">
        <w:rPr>
          <w:sz w:val="28"/>
          <w:szCs w:val="28"/>
        </w:rPr>
        <w:t xml:space="preserve">- ориентировочная длина трассы 0,097 км от РУ 0,4 </w:t>
      </w:r>
      <w:proofErr w:type="spellStart"/>
      <w:r w:rsidRPr="008559DA">
        <w:rPr>
          <w:sz w:val="28"/>
          <w:szCs w:val="28"/>
        </w:rPr>
        <w:t>кВ</w:t>
      </w:r>
      <w:proofErr w:type="spellEnd"/>
      <w:r w:rsidRPr="008559DA">
        <w:rPr>
          <w:sz w:val="28"/>
          <w:szCs w:val="28"/>
        </w:rPr>
        <w:t xml:space="preserve"> ТП ТАШ 178   6/0,4 </w:t>
      </w:r>
      <w:proofErr w:type="spellStart"/>
      <w:r w:rsidRPr="008559DA">
        <w:rPr>
          <w:sz w:val="28"/>
          <w:szCs w:val="28"/>
        </w:rPr>
        <w:t>кВ</w:t>
      </w:r>
      <w:proofErr w:type="spellEnd"/>
      <w:r w:rsidRPr="008559DA">
        <w:rPr>
          <w:sz w:val="28"/>
          <w:szCs w:val="28"/>
        </w:rPr>
        <w:t xml:space="preserve"> до точек присоединения № 35, 36 (п. 10.3.19 ТУ);</w:t>
      </w:r>
    </w:p>
    <w:p w14:paraId="57D74FE0"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0,147 км от РУ 0,4 </w:t>
      </w:r>
      <w:proofErr w:type="spellStart"/>
      <w:r w:rsidRPr="008559DA">
        <w:rPr>
          <w:sz w:val="28"/>
          <w:szCs w:val="28"/>
        </w:rPr>
        <w:t>кВ</w:t>
      </w:r>
      <w:proofErr w:type="spellEnd"/>
      <w:r w:rsidRPr="008559DA">
        <w:rPr>
          <w:sz w:val="28"/>
          <w:szCs w:val="28"/>
        </w:rPr>
        <w:t xml:space="preserve"> ТП ТАШ 182   6/0,4 </w:t>
      </w:r>
      <w:proofErr w:type="spellStart"/>
      <w:r w:rsidRPr="008559DA">
        <w:rPr>
          <w:sz w:val="28"/>
          <w:szCs w:val="28"/>
        </w:rPr>
        <w:t>кВ</w:t>
      </w:r>
      <w:proofErr w:type="spellEnd"/>
      <w:r w:rsidRPr="008559DA">
        <w:rPr>
          <w:sz w:val="28"/>
          <w:szCs w:val="28"/>
        </w:rPr>
        <w:t xml:space="preserve"> до точек присоединения № 41,42 (п. 10.3.27 ТУ);</w:t>
      </w:r>
    </w:p>
    <w:p w14:paraId="7A20398F" w14:textId="77777777" w:rsidR="008559DA" w:rsidRPr="008559DA" w:rsidRDefault="008559DA" w:rsidP="008559DA">
      <w:pPr>
        <w:tabs>
          <w:tab w:val="left" w:pos="1134"/>
        </w:tabs>
        <w:spacing w:line="276" w:lineRule="auto"/>
        <w:ind w:firstLine="709"/>
        <w:jc w:val="both"/>
        <w:rPr>
          <w:sz w:val="28"/>
          <w:szCs w:val="28"/>
        </w:rPr>
      </w:pPr>
      <w:bookmarkStart w:id="36" w:name="_Hlk140656875"/>
      <w:bookmarkEnd w:id="35"/>
      <w:r w:rsidRPr="008559DA">
        <w:rPr>
          <w:sz w:val="28"/>
          <w:szCs w:val="28"/>
        </w:rPr>
        <w:t xml:space="preserve">- ориентировочная длина трассы 0,195 км от РУ 0,4 </w:t>
      </w:r>
      <w:proofErr w:type="spellStart"/>
      <w:r w:rsidRPr="008559DA">
        <w:rPr>
          <w:sz w:val="28"/>
          <w:szCs w:val="28"/>
        </w:rPr>
        <w:t>кВ</w:t>
      </w:r>
      <w:proofErr w:type="spellEnd"/>
      <w:r w:rsidRPr="008559DA">
        <w:rPr>
          <w:sz w:val="28"/>
          <w:szCs w:val="28"/>
        </w:rPr>
        <w:t xml:space="preserve"> ТП ТАШ 180   6/0,4 </w:t>
      </w:r>
      <w:proofErr w:type="spellStart"/>
      <w:r w:rsidRPr="008559DA">
        <w:rPr>
          <w:sz w:val="28"/>
          <w:szCs w:val="28"/>
        </w:rPr>
        <w:t>кВ</w:t>
      </w:r>
      <w:proofErr w:type="spellEnd"/>
      <w:r w:rsidRPr="008559DA">
        <w:rPr>
          <w:sz w:val="28"/>
          <w:szCs w:val="28"/>
        </w:rPr>
        <w:t xml:space="preserve"> до точек присоединения № 59,60 (п. 10.3.36 ТУ);</w:t>
      </w:r>
    </w:p>
    <w:bookmarkEnd w:id="36"/>
    <w:p w14:paraId="414D2673"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0,190 км от РУ 0,4 </w:t>
      </w:r>
      <w:proofErr w:type="spellStart"/>
      <w:r w:rsidRPr="008559DA">
        <w:rPr>
          <w:sz w:val="28"/>
          <w:szCs w:val="28"/>
        </w:rPr>
        <w:t>кВ</w:t>
      </w:r>
      <w:proofErr w:type="spellEnd"/>
      <w:r w:rsidRPr="008559DA">
        <w:rPr>
          <w:sz w:val="28"/>
          <w:szCs w:val="28"/>
        </w:rPr>
        <w:t xml:space="preserve"> ТП ТАШ 180   6/0,4 </w:t>
      </w:r>
      <w:proofErr w:type="spellStart"/>
      <w:r w:rsidRPr="008559DA">
        <w:rPr>
          <w:sz w:val="28"/>
          <w:szCs w:val="28"/>
        </w:rPr>
        <w:t>кВ</w:t>
      </w:r>
      <w:proofErr w:type="spellEnd"/>
      <w:r w:rsidRPr="008559DA">
        <w:rPr>
          <w:sz w:val="28"/>
          <w:szCs w:val="28"/>
        </w:rPr>
        <w:t xml:space="preserve"> до точек присоединения № 61, 62 (п. 10.3.37 ТУ);</w:t>
      </w:r>
    </w:p>
    <w:p w14:paraId="47C8DB39"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0,038 км от РУ 0,4 </w:t>
      </w:r>
      <w:proofErr w:type="spellStart"/>
      <w:r w:rsidRPr="008559DA">
        <w:rPr>
          <w:sz w:val="28"/>
          <w:szCs w:val="28"/>
        </w:rPr>
        <w:t>кВ</w:t>
      </w:r>
      <w:proofErr w:type="spellEnd"/>
      <w:r w:rsidRPr="008559DA">
        <w:rPr>
          <w:sz w:val="28"/>
          <w:szCs w:val="28"/>
        </w:rPr>
        <w:t xml:space="preserve"> ТП ТАШ 181   6/0,4 </w:t>
      </w:r>
      <w:proofErr w:type="spellStart"/>
      <w:r w:rsidRPr="008559DA">
        <w:rPr>
          <w:sz w:val="28"/>
          <w:szCs w:val="28"/>
        </w:rPr>
        <w:t>кВ</w:t>
      </w:r>
      <w:proofErr w:type="spellEnd"/>
      <w:r w:rsidRPr="008559DA">
        <w:rPr>
          <w:sz w:val="28"/>
          <w:szCs w:val="28"/>
        </w:rPr>
        <w:t xml:space="preserve"> до точек присоединения № 67, 68 (п. 10.3.39 ТУ);</w:t>
      </w:r>
    </w:p>
    <w:p w14:paraId="7F8F048D"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0,109 км от РУ 0,4 </w:t>
      </w:r>
      <w:proofErr w:type="spellStart"/>
      <w:r w:rsidRPr="008559DA">
        <w:rPr>
          <w:sz w:val="28"/>
          <w:szCs w:val="28"/>
        </w:rPr>
        <w:t>кВ</w:t>
      </w:r>
      <w:proofErr w:type="spellEnd"/>
      <w:r w:rsidRPr="008559DA">
        <w:rPr>
          <w:sz w:val="28"/>
          <w:szCs w:val="28"/>
        </w:rPr>
        <w:t xml:space="preserve"> ТП ТАШ 181   6/0,4 </w:t>
      </w:r>
      <w:proofErr w:type="spellStart"/>
      <w:r w:rsidRPr="008559DA">
        <w:rPr>
          <w:sz w:val="28"/>
          <w:szCs w:val="28"/>
        </w:rPr>
        <w:t>кВ</w:t>
      </w:r>
      <w:proofErr w:type="spellEnd"/>
      <w:r w:rsidRPr="008559DA">
        <w:rPr>
          <w:sz w:val="28"/>
          <w:szCs w:val="28"/>
        </w:rPr>
        <w:t xml:space="preserve"> до точек присоединения № 69, 70 (п. 10.3.40 ТУ);</w:t>
      </w:r>
    </w:p>
    <w:p w14:paraId="2CAE962D" w14:textId="77777777" w:rsidR="008559DA" w:rsidRPr="008559DA" w:rsidRDefault="008559DA" w:rsidP="008559DA">
      <w:pPr>
        <w:tabs>
          <w:tab w:val="left" w:pos="1134"/>
        </w:tabs>
        <w:spacing w:line="276" w:lineRule="auto"/>
        <w:ind w:firstLine="709"/>
        <w:jc w:val="both"/>
        <w:rPr>
          <w:sz w:val="28"/>
          <w:szCs w:val="28"/>
        </w:rPr>
      </w:pPr>
      <w:r w:rsidRPr="008559DA">
        <w:rPr>
          <w:sz w:val="28"/>
          <w:szCs w:val="28"/>
        </w:rPr>
        <w:t xml:space="preserve">- ориентировочная длина трассы 0,054 км от РУ 0,4 </w:t>
      </w:r>
      <w:proofErr w:type="spellStart"/>
      <w:r w:rsidRPr="008559DA">
        <w:rPr>
          <w:sz w:val="28"/>
          <w:szCs w:val="28"/>
        </w:rPr>
        <w:t>кВ</w:t>
      </w:r>
      <w:proofErr w:type="spellEnd"/>
      <w:r w:rsidRPr="008559DA">
        <w:rPr>
          <w:sz w:val="28"/>
          <w:szCs w:val="28"/>
        </w:rPr>
        <w:t xml:space="preserve"> ТП ТАШ 181   6/0,4 </w:t>
      </w:r>
      <w:proofErr w:type="spellStart"/>
      <w:r w:rsidRPr="008559DA">
        <w:rPr>
          <w:sz w:val="28"/>
          <w:szCs w:val="28"/>
        </w:rPr>
        <w:t>кВ</w:t>
      </w:r>
      <w:proofErr w:type="spellEnd"/>
      <w:r w:rsidRPr="008559DA">
        <w:rPr>
          <w:sz w:val="28"/>
          <w:szCs w:val="28"/>
        </w:rPr>
        <w:t xml:space="preserve"> до точек присоединения № 71, 72 (п. 10.3.41 ТУ);</w:t>
      </w:r>
    </w:p>
    <w:p w14:paraId="40C4070D"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bookmarkStart w:id="37" w:name="_Hlk125703634"/>
      <w:bookmarkStart w:id="38" w:name="_Hlk140668166"/>
      <w:bookmarkEnd w:id="32"/>
      <w:r w:rsidRPr="008559DA">
        <w:rPr>
          <w:sz w:val="28"/>
          <w:szCs w:val="28"/>
        </w:rPr>
        <w:t xml:space="preserve">Установку средств коммерческого учета электрической энергии (мощности) 0,4 </w:t>
      </w:r>
      <w:proofErr w:type="spellStart"/>
      <w:r w:rsidRPr="008559DA">
        <w:rPr>
          <w:sz w:val="28"/>
          <w:szCs w:val="28"/>
        </w:rPr>
        <w:t>кВ</w:t>
      </w:r>
      <w:proofErr w:type="spellEnd"/>
      <w:r w:rsidRPr="008559DA">
        <w:rPr>
          <w:sz w:val="28"/>
          <w:szCs w:val="28"/>
        </w:rPr>
        <w:t xml:space="preserve"> и ниже трехфазных </w:t>
      </w:r>
      <w:proofErr w:type="spellStart"/>
      <w:r w:rsidRPr="008559DA">
        <w:rPr>
          <w:sz w:val="28"/>
          <w:szCs w:val="28"/>
        </w:rPr>
        <w:t>полукосвенного</w:t>
      </w:r>
      <w:proofErr w:type="spellEnd"/>
      <w:r w:rsidRPr="008559DA">
        <w:rPr>
          <w:sz w:val="28"/>
          <w:szCs w:val="28"/>
        </w:rPr>
        <w:t xml:space="preserve"> включения                    (п. 10.3.45 ТУ)</w:t>
      </w:r>
      <w:bookmarkEnd w:id="37"/>
      <w:r w:rsidRPr="008559DA">
        <w:rPr>
          <w:sz w:val="28"/>
          <w:szCs w:val="28"/>
        </w:rPr>
        <w:t xml:space="preserve">. </w:t>
      </w:r>
    </w:p>
    <w:bookmarkEnd w:id="14"/>
    <w:bookmarkEnd w:id="38"/>
    <w:p w14:paraId="3B4F5B3C" w14:textId="77777777" w:rsidR="008559DA" w:rsidRPr="008559DA" w:rsidRDefault="008559DA" w:rsidP="00892848">
      <w:pPr>
        <w:numPr>
          <w:ilvl w:val="0"/>
          <w:numId w:val="9"/>
        </w:numPr>
        <w:tabs>
          <w:tab w:val="left" w:pos="1134"/>
        </w:tabs>
        <w:spacing w:after="200" w:line="276" w:lineRule="auto"/>
        <w:ind w:left="0" w:firstLine="709"/>
        <w:jc w:val="both"/>
        <w:rPr>
          <w:sz w:val="28"/>
          <w:szCs w:val="28"/>
        </w:rPr>
      </w:pPr>
      <w:r w:rsidRPr="008559DA">
        <w:rPr>
          <w:sz w:val="28"/>
          <w:szCs w:val="28"/>
        </w:rPr>
        <w:t xml:space="preserve">Установку средств коммерческого учета электрической энергии (мощности) 0,4 </w:t>
      </w:r>
      <w:proofErr w:type="spellStart"/>
      <w:r w:rsidRPr="008559DA">
        <w:rPr>
          <w:sz w:val="28"/>
          <w:szCs w:val="28"/>
        </w:rPr>
        <w:t>кВ</w:t>
      </w:r>
      <w:proofErr w:type="spellEnd"/>
      <w:r w:rsidRPr="008559DA">
        <w:rPr>
          <w:sz w:val="28"/>
          <w:szCs w:val="28"/>
        </w:rPr>
        <w:t xml:space="preserve"> и ниже трехфазных прямого включения (п. 10.3.46 ТУ). </w:t>
      </w:r>
    </w:p>
    <w:p w14:paraId="6E6BDAA5" w14:textId="77777777" w:rsidR="008559DA" w:rsidRPr="008559DA" w:rsidRDefault="008559DA" w:rsidP="008559DA">
      <w:pPr>
        <w:spacing w:line="276" w:lineRule="auto"/>
        <w:jc w:val="center"/>
        <w:rPr>
          <w:b/>
          <w:sz w:val="28"/>
          <w:szCs w:val="28"/>
        </w:rPr>
      </w:pPr>
      <w:r w:rsidRPr="008559DA">
        <w:rPr>
          <w:b/>
          <w:sz w:val="28"/>
          <w:szCs w:val="28"/>
        </w:rPr>
        <w:t>Объем капитальных вложений,</w:t>
      </w:r>
    </w:p>
    <w:p w14:paraId="3AAFE194" w14:textId="77777777" w:rsidR="008559DA" w:rsidRPr="008559DA" w:rsidRDefault="008559DA" w:rsidP="008559DA">
      <w:pPr>
        <w:spacing w:line="276" w:lineRule="auto"/>
        <w:jc w:val="center"/>
        <w:rPr>
          <w:b/>
          <w:sz w:val="28"/>
          <w:szCs w:val="28"/>
        </w:rPr>
      </w:pPr>
      <w:r w:rsidRPr="008559DA">
        <w:rPr>
          <w:b/>
          <w:sz w:val="28"/>
          <w:szCs w:val="28"/>
        </w:rPr>
        <w:t>подлежащий включению в плату за технологическое присоединение</w:t>
      </w:r>
    </w:p>
    <w:p w14:paraId="086DCB80" w14:textId="77777777" w:rsidR="008559DA" w:rsidRPr="008559DA" w:rsidRDefault="008559DA" w:rsidP="008559DA">
      <w:pPr>
        <w:spacing w:line="276" w:lineRule="auto"/>
        <w:ind w:firstLine="720"/>
        <w:jc w:val="both"/>
        <w:rPr>
          <w:sz w:val="28"/>
          <w:szCs w:val="28"/>
        </w:rPr>
      </w:pPr>
      <w:r w:rsidRPr="008559DA">
        <w:rPr>
          <w:sz w:val="28"/>
          <w:szCs w:val="28"/>
        </w:rPr>
        <w:lastRenderedPageBreak/>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724B414" w14:textId="10F0AF1F" w:rsidR="008559DA" w:rsidRPr="008559DA" w:rsidRDefault="008559DA" w:rsidP="008559DA">
      <w:pPr>
        <w:spacing w:line="276" w:lineRule="auto"/>
        <w:ind w:firstLine="720"/>
        <w:jc w:val="both"/>
        <w:rPr>
          <w:sz w:val="28"/>
          <w:szCs w:val="28"/>
        </w:rPr>
      </w:pPr>
      <w:r w:rsidRPr="008559DA">
        <w:rPr>
          <w:sz w:val="28"/>
          <w:szCs w:val="28"/>
        </w:rPr>
        <w:t>В соответствии с представленным расчетом объем капитальных вложений ООО «</w:t>
      </w:r>
      <w:proofErr w:type="spellStart"/>
      <w:r w:rsidRPr="008559DA">
        <w:rPr>
          <w:sz w:val="28"/>
          <w:szCs w:val="28"/>
        </w:rPr>
        <w:t>КЭнК</w:t>
      </w:r>
      <w:proofErr w:type="spellEnd"/>
      <w:r w:rsidRPr="008559DA">
        <w:rPr>
          <w:sz w:val="28"/>
          <w:szCs w:val="28"/>
        </w:rPr>
        <w:t xml:space="preserve">» для осуществления технологического присоединения энергопринимающих устройств ВРУ - 0,4 </w:t>
      </w:r>
      <w:proofErr w:type="spellStart"/>
      <w:r w:rsidRPr="008559DA">
        <w:rPr>
          <w:sz w:val="28"/>
          <w:szCs w:val="28"/>
        </w:rPr>
        <w:t>кВ</w:t>
      </w:r>
      <w:proofErr w:type="spellEnd"/>
      <w:r w:rsidRPr="008559DA">
        <w:rPr>
          <w:bCs/>
          <w:sz w:val="28"/>
          <w:szCs w:val="28"/>
        </w:rPr>
        <w:t xml:space="preserve"> </w:t>
      </w:r>
      <w:r w:rsidRPr="008559DA">
        <w:rPr>
          <w:sz w:val="28"/>
          <w:szCs w:val="28"/>
        </w:rPr>
        <w:t>многоквартирные жилые дома, встроенные детские сады и нежилые помещения в пгт. Шерегеш, составит - 45 032 013,53 руб. = 45 032 013,53 тыс. руб.:</w:t>
      </w:r>
    </w:p>
    <w:p w14:paraId="561D6783" w14:textId="77777777" w:rsidR="008559DA" w:rsidRPr="008559DA" w:rsidRDefault="008559DA" w:rsidP="008559DA">
      <w:pPr>
        <w:spacing w:line="276" w:lineRule="auto"/>
        <w:ind w:firstLine="720"/>
        <w:jc w:val="both"/>
        <w:rPr>
          <w:sz w:val="28"/>
          <w:szCs w:val="28"/>
        </w:rPr>
      </w:pPr>
      <w:bookmarkStart w:id="39" w:name="_Hlk118882836"/>
      <w:bookmarkStart w:id="40" w:name="_Hlk118883158"/>
      <w:r w:rsidRPr="008559DA">
        <w:rPr>
          <w:sz w:val="28"/>
          <w:szCs w:val="28"/>
        </w:rPr>
        <w:t xml:space="preserve">Расчет предприятия выполнен в соответствии с утвержденными постановлением РЭК Кузбасса от 29.11.2022 № 947 стандартизированными ставками, а именно:  </w:t>
      </w:r>
    </w:p>
    <w:p w14:paraId="4118FD5B" w14:textId="77777777"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t xml:space="preserve">Строительство кабельной линии 1-10 </w:t>
      </w:r>
      <w:proofErr w:type="spellStart"/>
      <w:r w:rsidRPr="008559DA">
        <w:rPr>
          <w:sz w:val="28"/>
          <w:szCs w:val="28"/>
        </w:rPr>
        <w:t>кВ</w:t>
      </w:r>
      <w:proofErr w:type="spellEnd"/>
      <w:r w:rsidRPr="008559DA">
        <w:rPr>
          <w:sz w:val="28"/>
          <w:szCs w:val="28"/>
        </w:rPr>
        <w:t xml:space="preserve"> в траншее многожильной с резиновой или пластмассовой изоляцией сечением провода от 200 до 250 квадратных мм включительно с двумя кабелями в траншее С</w:t>
      </w:r>
      <w:r w:rsidRPr="008559DA">
        <w:rPr>
          <w:sz w:val="28"/>
          <w:szCs w:val="28"/>
          <w:vertAlign w:val="subscript"/>
        </w:rPr>
        <w:t>3.1.2.1.4.2</w:t>
      </w:r>
      <w:r w:rsidRPr="008559DA">
        <w:rPr>
          <w:sz w:val="28"/>
          <w:szCs w:val="28"/>
          <w:vertAlign w:val="superscript"/>
        </w:rPr>
        <w:t xml:space="preserve">1-10 </w:t>
      </w:r>
      <w:proofErr w:type="spellStart"/>
      <w:r w:rsidRPr="008559DA">
        <w:rPr>
          <w:sz w:val="28"/>
          <w:szCs w:val="28"/>
          <w:vertAlign w:val="superscript"/>
        </w:rPr>
        <w:t>кВ</w:t>
      </w:r>
      <w:proofErr w:type="spellEnd"/>
      <w:r w:rsidRPr="008559DA">
        <w:rPr>
          <w:sz w:val="28"/>
          <w:szCs w:val="28"/>
          <w:vertAlign w:val="superscript"/>
        </w:rPr>
        <w:t xml:space="preserve"> </w:t>
      </w:r>
      <w:r w:rsidRPr="008559DA">
        <w:rPr>
          <w:sz w:val="28"/>
          <w:szCs w:val="28"/>
        </w:rPr>
        <w:t>6 275 339,31 руб./км × 1,772 км = 11 119 901,26 руб. = 11 119, 9 тыс. руб.</w:t>
      </w:r>
    </w:p>
    <w:p w14:paraId="76BC740E" w14:textId="68C60F8F"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t xml:space="preserve">Строительство </w:t>
      </w:r>
      <w:proofErr w:type="spellStart"/>
      <w:r w:rsidRPr="008559DA">
        <w:rPr>
          <w:sz w:val="28"/>
          <w:szCs w:val="28"/>
        </w:rPr>
        <w:t>двухтрансформаторной</w:t>
      </w:r>
      <w:proofErr w:type="spellEnd"/>
      <w:r w:rsidRPr="008559DA">
        <w:rPr>
          <w:sz w:val="28"/>
          <w:szCs w:val="28"/>
        </w:rPr>
        <w:t xml:space="preserve"> и более подстанции 6/0,4 </w:t>
      </w:r>
      <w:proofErr w:type="spellStart"/>
      <w:r w:rsidRPr="008559DA">
        <w:rPr>
          <w:sz w:val="28"/>
          <w:szCs w:val="28"/>
        </w:rPr>
        <w:t>кВ</w:t>
      </w:r>
      <w:proofErr w:type="spellEnd"/>
      <w:r w:rsidRPr="008559DA">
        <w:rPr>
          <w:sz w:val="28"/>
          <w:szCs w:val="28"/>
        </w:rPr>
        <w:t xml:space="preserve"> (за исключением РТП) мощностью от 630 до 1000 </w:t>
      </w:r>
      <w:proofErr w:type="spellStart"/>
      <w:r w:rsidRPr="008559DA">
        <w:rPr>
          <w:sz w:val="28"/>
          <w:szCs w:val="28"/>
        </w:rPr>
        <w:t>кВА</w:t>
      </w:r>
      <w:proofErr w:type="spellEnd"/>
      <w:r w:rsidRPr="008559DA">
        <w:rPr>
          <w:sz w:val="28"/>
          <w:szCs w:val="28"/>
        </w:rPr>
        <w:t xml:space="preserve"> включительно шкафного или киоскового типа с установкой двух силовых трансформаторов мощностью 1000 </w:t>
      </w:r>
      <w:proofErr w:type="spellStart"/>
      <w:r w:rsidRPr="008559DA">
        <w:rPr>
          <w:sz w:val="28"/>
          <w:szCs w:val="28"/>
        </w:rPr>
        <w:t>кВА</w:t>
      </w:r>
      <w:proofErr w:type="spellEnd"/>
      <w:r w:rsidRPr="008559DA">
        <w:rPr>
          <w:sz w:val="28"/>
          <w:szCs w:val="28"/>
        </w:rPr>
        <w:t xml:space="preserve"> С</w:t>
      </w:r>
      <w:r w:rsidRPr="008559DA">
        <w:rPr>
          <w:sz w:val="28"/>
          <w:szCs w:val="28"/>
          <w:vertAlign w:val="subscript"/>
        </w:rPr>
        <w:t>5.1.2.6.2</w:t>
      </w:r>
      <w:r w:rsidRPr="008559DA">
        <w:rPr>
          <w:sz w:val="28"/>
          <w:szCs w:val="28"/>
          <w:vertAlign w:val="superscript"/>
        </w:rPr>
        <w:t xml:space="preserve">6/0,4 </w:t>
      </w:r>
      <w:proofErr w:type="spellStart"/>
      <w:r w:rsidRPr="008559DA">
        <w:rPr>
          <w:sz w:val="28"/>
          <w:szCs w:val="28"/>
          <w:vertAlign w:val="superscript"/>
        </w:rPr>
        <w:t>кВ</w:t>
      </w:r>
      <w:proofErr w:type="spellEnd"/>
      <w:r w:rsidRPr="008559DA">
        <w:rPr>
          <w:sz w:val="28"/>
          <w:szCs w:val="28"/>
        </w:rPr>
        <w:t xml:space="preserve"> 2 843,51 руб./кВт (ставка) × 2423,5 кВт (присоединяемая максимальная мощность </w:t>
      </w:r>
      <w:r w:rsidRPr="008559DA">
        <w:rPr>
          <w:sz w:val="28"/>
          <w:szCs w:val="28"/>
          <w:lang w:val="en-US"/>
        </w:rPr>
        <w:t>II</w:t>
      </w:r>
      <w:r w:rsidRPr="008559DA">
        <w:rPr>
          <w:sz w:val="28"/>
          <w:szCs w:val="28"/>
        </w:rPr>
        <w:t xml:space="preserve"> категория) = 6 891 246,48 руб.</w:t>
      </w:r>
      <w:r w:rsidRPr="008559DA">
        <w:rPr>
          <w:rFonts w:ascii="Calibri" w:eastAsia="Calibri" w:hAnsi="Calibri"/>
          <w:sz w:val="22"/>
          <w:szCs w:val="22"/>
          <w:lang w:eastAsia="en-US"/>
        </w:rPr>
        <w:t xml:space="preserve"> </w:t>
      </w:r>
      <w:r w:rsidRPr="008559DA">
        <w:rPr>
          <w:sz w:val="28"/>
          <w:szCs w:val="28"/>
        </w:rPr>
        <w:t xml:space="preserve">В связи с тем, что при технологическом присоединении запрашивается </w:t>
      </w:r>
      <w:r w:rsidRPr="008559DA">
        <w:rPr>
          <w:sz w:val="28"/>
          <w:szCs w:val="28"/>
          <w:lang w:val="en-US"/>
        </w:rPr>
        <w:t>II</w:t>
      </w:r>
      <w:r w:rsidRPr="008559DA">
        <w:rPr>
          <w:sz w:val="28"/>
          <w:szCs w:val="28"/>
        </w:rPr>
        <w:t xml:space="preserve"> категория надежности электроснабжения (технологическое присоединение к двум независимым источникам энергоснабжения), то стоимость по данному мероприятию составит 6 891 246,48 руб.*2 = 13 782 492,97 руб. = 13 782,493 тыс. руб.</w:t>
      </w:r>
    </w:p>
    <w:p w14:paraId="36BD41C9" w14:textId="77777777"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t xml:space="preserve">Строительство </w:t>
      </w:r>
      <w:proofErr w:type="spellStart"/>
      <w:r w:rsidRPr="008559DA">
        <w:rPr>
          <w:sz w:val="28"/>
          <w:szCs w:val="28"/>
        </w:rPr>
        <w:t>двухтрансформаторной</w:t>
      </w:r>
      <w:proofErr w:type="spellEnd"/>
      <w:r w:rsidRPr="008559DA">
        <w:rPr>
          <w:sz w:val="28"/>
          <w:szCs w:val="28"/>
        </w:rPr>
        <w:t xml:space="preserve"> и более подстанции 6/0,4 </w:t>
      </w:r>
      <w:proofErr w:type="spellStart"/>
      <w:r w:rsidRPr="008559DA">
        <w:rPr>
          <w:sz w:val="28"/>
          <w:szCs w:val="28"/>
        </w:rPr>
        <w:t>кВ</w:t>
      </w:r>
      <w:proofErr w:type="spellEnd"/>
      <w:r w:rsidRPr="008559DA">
        <w:rPr>
          <w:sz w:val="28"/>
          <w:szCs w:val="28"/>
        </w:rPr>
        <w:t xml:space="preserve"> (за исключением РТП) мощностью от 400 до 630 </w:t>
      </w:r>
      <w:proofErr w:type="spellStart"/>
      <w:r w:rsidRPr="008559DA">
        <w:rPr>
          <w:sz w:val="28"/>
          <w:szCs w:val="28"/>
        </w:rPr>
        <w:t>кВА</w:t>
      </w:r>
      <w:proofErr w:type="spellEnd"/>
      <w:r w:rsidRPr="008559DA">
        <w:rPr>
          <w:sz w:val="28"/>
          <w:szCs w:val="28"/>
        </w:rPr>
        <w:t xml:space="preserve"> включительно шкафного или киоскового типа с установкой двух силовых трансформаторов мощностью 630 </w:t>
      </w:r>
      <w:proofErr w:type="spellStart"/>
      <w:r w:rsidRPr="008559DA">
        <w:rPr>
          <w:sz w:val="28"/>
          <w:szCs w:val="28"/>
        </w:rPr>
        <w:t>кВА</w:t>
      </w:r>
      <w:proofErr w:type="spellEnd"/>
      <w:r w:rsidRPr="008559DA">
        <w:rPr>
          <w:sz w:val="28"/>
          <w:szCs w:val="28"/>
        </w:rPr>
        <w:t xml:space="preserve"> С</w:t>
      </w:r>
      <w:r w:rsidRPr="008559DA">
        <w:rPr>
          <w:sz w:val="28"/>
          <w:szCs w:val="28"/>
          <w:vertAlign w:val="subscript"/>
        </w:rPr>
        <w:t>5.1.2.6.2</w:t>
      </w:r>
      <w:r w:rsidRPr="008559DA">
        <w:rPr>
          <w:sz w:val="28"/>
          <w:szCs w:val="28"/>
          <w:vertAlign w:val="superscript"/>
        </w:rPr>
        <w:t xml:space="preserve">6/0,4 </w:t>
      </w:r>
      <w:proofErr w:type="spellStart"/>
      <w:r w:rsidRPr="008559DA">
        <w:rPr>
          <w:sz w:val="28"/>
          <w:szCs w:val="28"/>
          <w:vertAlign w:val="superscript"/>
        </w:rPr>
        <w:t>кВ</w:t>
      </w:r>
      <w:proofErr w:type="spellEnd"/>
      <w:r w:rsidRPr="008559DA">
        <w:rPr>
          <w:sz w:val="28"/>
          <w:szCs w:val="28"/>
        </w:rPr>
        <w:t xml:space="preserve"> 4 304 ,02 руб./кВт (ставка) × 976,5 кВт (присоединяемая максимальная мощность </w:t>
      </w:r>
      <w:r w:rsidRPr="008559DA">
        <w:rPr>
          <w:sz w:val="28"/>
          <w:szCs w:val="28"/>
          <w:lang w:val="en-US"/>
        </w:rPr>
        <w:t>II</w:t>
      </w:r>
      <w:r w:rsidRPr="008559DA">
        <w:rPr>
          <w:sz w:val="28"/>
          <w:szCs w:val="28"/>
        </w:rPr>
        <w:t xml:space="preserve"> категория) = 4 202 875,53 руб.</w:t>
      </w:r>
      <w:r w:rsidRPr="008559DA">
        <w:rPr>
          <w:rFonts w:ascii="Calibri" w:eastAsia="Calibri" w:hAnsi="Calibri"/>
          <w:sz w:val="22"/>
          <w:szCs w:val="22"/>
          <w:lang w:eastAsia="en-US"/>
        </w:rPr>
        <w:t xml:space="preserve"> </w:t>
      </w:r>
      <w:r w:rsidRPr="008559DA">
        <w:rPr>
          <w:sz w:val="28"/>
          <w:szCs w:val="28"/>
        </w:rPr>
        <w:t xml:space="preserve">В связи с тем, что при технологическом присоединении запрашивается </w:t>
      </w:r>
      <w:r w:rsidRPr="008559DA">
        <w:rPr>
          <w:sz w:val="28"/>
          <w:szCs w:val="28"/>
          <w:lang w:val="en-US"/>
        </w:rPr>
        <w:t>II</w:t>
      </w:r>
      <w:r w:rsidRPr="008559DA">
        <w:rPr>
          <w:sz w:val="28"/>
          <w:szCs w:val="28"/>
        </w:rPr>
        <w:t xml:space="preserve"> категория надежности электроснабжения (технологическое присоединение к двум независимым источникам энергоснабжения), то стоимость по данному мероприятию составит 4 202 875,53 руб.*2 = 8 405 751,06 руб. = 8 405, 751 тыс. руб.</w:t>
      </w:r>
    </w:p>
    <w:p w14:paraId="159189DF" w14:textId="77777777"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lastRenderedPageBreak/>
        <w:t xml:space="preserve">Строительство кабельной линии 0,4 </w:t>
      </w:r>
      <w:proofErr w:type="spellStart"/>
      <w:r w:rsidRPr="008559DA">
        <w:rPr>
          <w:sz w:val="28"/>
          <w:szCs w:val="28"/>
        </w:rPr>
        <w:t>кВ</w:t>
      </w:r>
      <w:proofErr w:type="spellEnd"/>
      <w:r w:rsidRPr="008559DA">
        <w:rPr>
          <w:sz w:val="28"/>
          <w:szCs w:val="28"/>
        </w:rPr>
        <w:t xml:space="preserve"> и ниже в траншее многожильной с резиновой или пластмассовой изоляцией сечением провода от 100 до 200 квадратных мм включительно с четырьмя кабелями в траншее С</w:t>
      </w:r>
      <w:r w:rsidRPr="008559DA">
        <w:rPr>
          <w:sz w:val="28"/>
          <w:szCs w:val="28"/>
          <w:vertAlign w:val="subscript"/>
        </w:rPr>
        <w:t>3.1.2.1.3.4</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 </w:t>
      </w:r>
      <w:r w:rsidRPr="008559DA">
        <w:rPr>
          <w:sz w:val="28"/>
          <w:szCs w:val="28"/>
        </w:rPr>
        <w:t xml:space="preserve">4 871 432,49 руб./км × 1,097 км = 5 343 961, 44 руб. = 5 343,96 тыс. руб. </w:t>
      </w:r>
    </w:p>
    <w:p w14:paraId="0B62FF4A" w14:textId="77777777"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t xml:space="preserve">Строительство кабельной линии 0,4 </w:t>
      </w:r>
      <w:proofErr w:type="spellStart"/>
      <w:r w:rsidRPr="008559DA">
        <w:rPr>
          <w:sz w:val="28"/>
          <w:szCs w:val="28"/>
        </w:rPr>
        <w:t>кВ</w:t>
      </w:r>
      <w:proofErr w:type="spellEnd"/>
      <w:r w:rsidRPr="008559DA">
        <w:rPr>
          <w:sz w:val="28"/>
          <w:szCs w:val="28"/>
        </w:rPr>
        <w:t xml:space="preserve"> и ниже в траншее многожильной с резиновой или пластмассовой изоляцией сечением провода до 50 квадратных мм включительно с двумя кабелями в траншее С</w:t>
      </w:r>
      <w:r w:rsidRPr="008559DA">
        <w:rPr>
          <w:sz w:val="28"/>
          <w:szCs w:val="28"/>
          <w:vertAlign w:val="subscript"/>
        </w:rPr>
        <w:t>3.1.2.1.1.2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r w:rsidRPr="008559DA">
        <w:rPr>
          <w:sz w:val="28"/>
          <w:szCs w:val="28"/>
        </w:rPr>
        <w:t xml:space="preserve"> 2 514 349,70 руб./км × 0,567 км = 1 425 636,28 руб. = 1 425, 636 тыс. руб.</w:t>
      </w:r>
    </w:p>
    <w:p w14:paraId="6FE87419" w14:textId="77777777"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t xml:space="preserve">Строительство кабельной линии 0,4 </w:t>
      </w:r>
      <w:proofErr w:type="spellStart"/>
      <w:r w:rsidRPr="008559DA">
        <w:rPr>
          <w:sz w:val="28"/>
          <w:szCs w:val="28"/>
        </w:rPr>
        <w:t>кВ</w:t>
      </w:r>
      <w:proofErr w:type="spellEnd"/>
      <w:r w:rsidRPr="008559DA">
        <w:rPr>
          <w:sz w:val="28"/>
          <w:szCs w:val="28"/>
        </w:rPr>
        <w:t xml:space="preserve"> и ниже в траншее многожильной с резиновой или пластмассовой изоляцией сечением провода от 100 до 200 квадратных мм включительно с двумя кабелями в траншее С</w:t>
      </w:r>
      <w:r w:rsidRPr="008559DA">
        <w:rPr>
          <w:sz w:val="28"/>
          <w:szCs w:val="28"/>
          <w:vertAlign w:val="subscript"/>
        </w:rPr>
        <w:t>3.1.2.1.3.2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r w:rsidRPr="008559DA">
        <w:rPr>
          <w:sz w:val="28"/>
          <w:szCs w:val="28"/>
        </w:rPr>
        <w:t xml:space="preserve"> 3 713 685,21 руб./км × 1,145 км = 4 252 169,57 руб. = 4 252, 170 тыс. руб.</w:t>
      </w:r>
    </w:p>
    <w:p w14:paraId="43BAE874" w14:textId="77777777" w:rsidR="008559DA" w:rsidRPr="008559DA" w:rsidRDefault="008559DA" w:rsidP="00892848">
      <w:pPr>
        <w:numPr>
          <w:ilvl w:val="0"/>
          <w:numId w:val="10"/>
        </w:numPr>
        <w:spacing w:after="200" w:line="276" w:lineRule="auto"/>
        <w:ind w:left="0" w:firstLine="709"/>
        <w:jc w:val="both"/>
        <w:rPr>
          <w:sz w:val="28"/>
          <w:szCs w:val="28"/>
        </w:rPr>
      </w:pPr>
      <w:r w:rsidRPr="008559DA">
        <w:rPr>
          <w:sz w:val="28"/>
          <w:szCs w:val="28"/>
        </w:rPr>
        <w:t xml:space="preserve"> Установка средств коммерческого учета электрической энергии (мощности) 0,4 </w:t>
      </w:r>
      <w:proofErr w:type="spellStart"/>
      <w:r w:rsidRPr="008559DA">
        <w:rPr>
          <w:sz w:val="28"/>
          <w:szCs w:val="28"/>
        </w:rPr>
        <w:t>кВ</w:t>
      </w:r>
      <w:proofErr w:type="spellEnd"/>
      <w:r w:rsidRPr="008559DA">
        <w:rPr>
          <w:sz w:val="28"/>
          <w:szCs w:val="28"/>
        </w:rPr>
        <w:t xml:space="preserve"> и ниже трехфазных прямого включения С</w:t>
      </w:r>
      <w:r w:rsidRPr="008559DA">
        <w:rPr>
          <w:sz w:val="28"/>
          <w:szCs w:val="28"/>
          <w:vertAlign w:val="subscript"/>
        </w:rPr>
        <w:t>8.2.1</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 </w:t>
      </w:r>
      <w:r w:rsidRPr="008559DA">
        <w:rPr>
          <w:sz w:val="28"/>
          <w:szCs w:val="28"/>
        </w:rPr>
        <w:t>29 976,20 руб./за точку учета (ставка) × 14 шт. (количество точек учета) = 419 666,80 руб. = 419, 667 тыс. руб.</w:t>
      </w:r>
    </w:p>
    <w:p w14:paraId="74749044" w14:textId="77777777" w:rsidR="008559DA" w:rsidRPr="008559DA" w:rsidRDefault="008559DA" w:rsidP="00892848">
      <w:pPr>
        <w:numPr>
          <w:ilvl w:val="0"/>
          <w:numId w:val="10"/>
        </w:numPr>
        <w:spacing w:after="200" w:line="276" w:lineRule="auto"/>
        <w:ind w:left="0" w:firstLine="720"/>
        <w:jc w:val="both"/>
        <w:rPr>
          <w:sz w:val="28"/>
          <w:szCs w:val="28"/>
        </w:rPr>
      </w:pPr>
      <w:r w:rsidRPr="008559DA">
        <w:rPr>
          <w:sz w:val="28"/>
          <w:szCs w:val="28"/>
        </w:rPr>
        <w:t xml:space="preserve">Установка средств коммерческого учета электрической энергии (мощности) 0,4 </w:t>
      </w:r>
      <w:proofErr w:type="spellStart"/>
      <w:r w:rsidRPr="008559DA">
        <w:rPr>
          <w:sz w:val="28"/>
          <w:szCs w:val="28"/>
        </w:rPr>
        <w:t>кВ</w:t>
      </w:r>
      <w:proofErr w:type="spellEnd"/>
      <w:r w:rsidRPr="008559DA">
        <w:rPr>
          <w:sz w:val="28"/>
          <w:szCs w:val="28"/>
        </w:rPr>
        <w:t xml:space="preserve"> и ниже трехфазных </w:t>
      </w:r>
      <w:proofErr w:type="spellStart"/>
      <w:r w:rsidRPr="008559DA">
        <w:rPr>
          <w:sz w:val="28"/>
          <w:szCs w:val="28"/>
        </w:rPr>
        <w:t>полукосвенного</w:t>
      </w:r>
      <w:proofErr w:type="spellEnd"/>
      <w:r w:rsidRPr="008559DA">
        <w:rPr>
          <w:sz w:val="28"/>
          <w:szCs w:val="28"/>
        </w:rPr>
        <w:t xml:space="preserve"> включения С</w:t>
      </w:r>
      <w:r w:rsidRPr="008559DA">
        <w:rPr>
          <w:sz w:val="28"/>
          <w:szCs w:val="28"/>
          <w:vertAlign w:val="subscript"/>
        </w:rPr>
        <w:t>8.2.2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 </w:t>
      </w:r>
      <w:r w:rsidRPr="008559DA">
        <w:rPr>
          <w:sz w:val="28"/>
          <w:szCs w:val="28"/>
        </w:rPr>
        <w:t>35 304,27 руб./за точку учета (ставка) × 8 шт. (количество точек учета) = 282 434,16 руб. = 282, 434 тыс. руб.</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1579"/>
        <w:gridCol w:w="1951"/>
        <w:gridCol w:w="1910"/>
      </w:tblGrid>
      <w:tr w:rsidR="008559DA" w:rsidRPr="008559DA" w14:paraId="15DBF571" w14:textId="77777777" w:rsidTr="003D6A51">
        <w:trPr>
          <w:jc w:val="center"/>
        </w:trPr>
        <w:tc>
          <w:tcPr>
            <w:tcW w:w="4356" w:type="dxa"/>
            <w:vAlign w:val="center"/>
          </w:tcPr>
          <w:p w14:paraId="36CF70A6" w14:textId="77777777" w:rsidR="008559DA" w:rsidRPr="008559DA" w:rsidRDefault="008559DA" w:rsidP="008559DA">
            <w:pPr>
              <w:spacing w:line="276" w:lineRule="auto"/>
              <w:jc w:val="center"/>
              <w:rPr>
                <w:sz w:val="20"/>
                <w:szCs w:val="20"/>
              </w:rPr>
            </w:pPr>
            <w:bookmarkStart w:id="41" w:name="_Hlk118882859"/>
            <w:bookmarkEnd w:id="39"/>
            <w:bookmarkEnd w:id="40"/>
            <w:r w:rsidRPr="008559DA">
              <w:rPr>
                <w:sz w:val="20"/>
                <w:szCs w:val="20"/>
              </w:rPr>
              <w:t>Наименование</w:t>
            </w:r>
          </w:p>
        </w:tc>
        <w:tc>
          <w:tcPr>
            <w:tcW w:w="1579" w:type="dxa"/>
            <w:vAlign w:val="center"/>
          </w:tcPr>
          <w:p w14:paraId="4F21522B" w14:textId="77777777" w:rsidR="008559DA" w:rsidRPr="008559DA" w:rsidRDefault="008559DA" w:rsidP="008559DA">
            <w:pPr>
              <w:spacing w:line="276" w:lineRule="auto"/>
              <w:jc w:val="center"/>
              <w:rPr>
                <w:sz w:val="20"/>
                <w:szCs w:val="20"/>
              </w:rPr>
            </w:pPr>
            <w:r w:rsidRPr="008559DA">
              <w:rPr>
                <w:sz w:val="20"/>
                <w:szCs w:val="20"/>
              </w:rPr>
              <w:t>Количество</w:t>
            </w:r>
          </w:p>
        </w:tc>
        <w:tc>
          <w:tcPr>
            <w:tcW w:w="1951" w:type="dxa"/>
            <w:vAlign w:val="center"/>
          </w:tcPr>
          <w:p w14:paraId="4C5A087F" w14:textId="77777777" w:rsidR="008559DA" w:rsidRPr="008559DA" w:rsidRDefault="008559DA" w:rsidP="008559DA">
            <w:pPr>
              <w:spacing w:line="276" w:lineRule="auto"/>
              <w:jc w:val="center"/>
              <w:rPr>
                <w:sz w:val="20"/>
                <w:szCs w:val="20"/>
              </w:rPr>
            </w:pPr>
            <w:r w:rsidRPr="008559DA">
              <w:rPr>
                <w:sz w:val="20"/>
                <w:szCs w:val="20"/>
              </w:rPr>
              <w:t>Стоимость по предложению ООО «</w:t>
            </w:r>
            <w:proofErr w:type="spellStart"/>
            <w:r w:rsidRPr="008559DA">
              <w:rPr>
                <w:sz w:val="20"/>
                <w:szCs w:val="20"/>
              </w:rPr>
              <w:t>КЭнК</w:t>
            </w:r>
            <w:proofErr w:type="spellEnd"/>
            <w:r w:rsidRPr="008559DA">
              <w:rPr>
                <w:sz w:val="20"/>
                <w:szCs w:val="20"/>
              </w:rPr>
              <w:t>», руб.</w:t>
            </w:r>
          </w:p>
        </w:tc>
        <w:tc>
          <w:tcPr>
            <w:tcW w:w="1910" w:type="dxa"/>
            <w:vAlign w:val="center"/>
          </w:tcPr>
          <w:p w14:paraId="3504D7EA" w14:textId="77777777" w:rsidR="008559DA" w:rsidRPr="008559DA" w:rsidRDefault="008559DA" w:rsidP="008559DA">
            <w:pPr>
              <w:spacing w:line="276" w:lineRule="auto"/>
              <w:jc w:val="center"/>
              <w:rPr>
                <w:sz w:val="20"/>
                <w:szCs w:val="20"/>
              </w:rPr>
            </w:pPr>
            <w:r w:rsidRPr="008559DA">
              <w:rPr>
                <w:sz w:val="20"/>
                <w:szCs w:val="20"/>
              </w:rPr>
              <w:t>Стоимость по предложению РЭК Кузбасса, руб.</w:t>
            </w:r>
          </w:p>
        </w:tc>
      </w:tr>
      <w:tr w:rsidR="008559DA" w:rsidRPr="008559DA" w14:paraId="515B7E63" w14:textId="77777777" w:rsidTr="003D6A51">
        <w:trPr>
          <w:jc w:val="center"/>
        </w:trPr>
        <w:tc>
          <w:tcPr>
            <w:tcW w:w="4356" w:type="dxa"/>
            <w:vAlign w:val="center"/>
          </w:tcPr>
          <w:p w14:paraId="3263A3D4" w14:textId="77777777" w:rsidR="008559DA" w:rsidRPr="008559DA" w:rsidRDefault="008559DA" w:rsidP="008559DA">
            <w:pPr>
              <w:spacing w:line="276" w:lineRule="auto"/>
              <w:rPr>
                <w:sz w:val="20"/>
                <w:szCs w:val="20"/>
              </w:rPr>
            </w:pPr>
            <w:r w:rsidRPr="008559DA">
              <w:rPr>
                <w:sz w:val="20"/>
                <w:szCs w:val="20"/>
              </w:rPr>
              <w:t xml:space="preserve">Строительство кабельной линии 1-10 </w:t>
            </w:r>
            <w:proofErr w:type="spellStart"/>
            <w:r w:rsidRPr="008559DA">
              <w:rPr>
                <w:sz w:val="20"/>
                <w:szCs w:val="20"/>
              </w:rPr>
              <w:t>кВ</w:t>
            </w:r>
            <w:proofErr w:type="spellEnd"/>
            <w:r w:rsidRPr="008559DA">
              <w:rPr>
                <w:sz w:val="20"/>
                <w:szCs w:val="20"/>
              </w:rPr>
              <w:t xml:space="preserve"> в траншее многожильной с резиновой или пластмассовой изоляцией сечением провода от 200 до 250 квадратных мм включительно с двумя кабелями в траншее</w:t>
            </w:r>
          </w:p>
        </w:tc>
        <w:tc>
          <w:tcPr>
            <w:tcW w:w="1579" w:type="dxa"/>
            <w:vAlign w:val="center"/>
          </w:tcPr>
          <w:p w14:paraId="3390C333" w14:textId="77777777" w:rsidR="008559DA" w:rsidRPr="008559DA" w:rsidRDefault="008559DA" w:rsidP="008559DA">
            <w:pPr>
              <w:spacing w:line="276" w:lineRule="auto"/>
              <w:jc w:val="center"/>
              <w:rPr>
                <w:sz w:val="20"/>
                <w:szCs w:val="20"/>
              </w:rPr>
            </w:pPr>
            <w:r w:rsidRPr="008559DA">
              <w:rPr>
                <w:sz w:val="20"/>
                <w:szCs w:val="20"/>
              </w:rPr>
              <w:t>1, 77 км</w:t>
            </w:r>
          </w:p>
        </w:tc>
        <w:tc>
          <w:tcPr>
            <w:tcW w:w="1951" w:type="dxa"/>
            <w:vAlign w:val="center"/>
          </w:tcPr>
          <w:p w14:paraId="539D446F" w14:textId="77777777" w:rsidR="008559DA" w:rsidRPr="008559DA" w:rsidRDefault="008559DA" w:rsidP="008559DA">
            <w:pPr>
              <w:spacing w:line="276" w:lineRule="auto"/>
              <w:jc w:val="center"/>
              <w:rPr>
                <w:sz w:val="20"/>
                <w:szCs w:val="20"/>
              </w:rPr>
            </w:pPr>
            <w:r w:rsidRPr="008559DA">
              <w:rPr>
                <w:sz w:val="20"/>
                <w:szCs w:val="20"/>
              </w:rPr>
              <w:t>11 119 901,26</w:t>
            </w:r>
          </w:p>
        </w:tc>
        <w:tc>
          <w:tcPr>
            <w:tcW w:w="1910" w:type="dxa"/>
            <w:vAlign w:val="center"/>
          </w:tcPr>
          <w:p w14:paraId="5357260C" w14:textId="77777777" w:rsidR="008559DA" w:rsidRPr="008559DA" w:rsidRDefault="008559DA" w:rsidP="008559DA">
            <w:pPr>
              <w:spacing w:line="276" w:lineRule="auto"/>
              <w:jc w:val="center"/>
              <w:rPr>
                <w:sz w:val="20"/>
                <w:szCs w:val="20"/>
              </w:rPr>
            </w:pPr>
            <w:r w:rsidRPr="008559DA">
              <w:rPr>
                <w:sz w:val="20"/>
                <w:szCs w:val="20"/>
              </w:rPr>
              <w:t>11 119 901,26</w:t>
            </w:r>
          </w:p>
        </w:tc>
      </w:tr>
      <w:tr w:rsidR="008559DA" w:rsidRPr="008559DA" w14:paraId="55225E87" w14:textId="77777777" w:rsidTr="003D6A51">
        <w:trPr>
          <w:jc w:val="center"/>
        </w:trPr>
        <w:tc>
          <w:tcPr>
            <w:tcW w:w="4356" w:type="dxa"/>
            <w:vAlign w:val="center"/>
          </w:tcPr>
          <w:p w14:paraId="3E0C889C" w14:textId="77777777" w:rsidR="008559DA" w:rsidRPr="008559DA" w:rsidRDefault="008559DA" w:rsidP="008559DA">
            <w:pPr>
              <w:spacing w:line="276" w:lineRule="auto"/>
              <w:rPr>
                <w:sz w:val="20"/>
                <w:szCs w:val="20"/>
              </w:rPr>
            </w:pPr>
            <w:r w:rsidRPr="008559DA">
              <w:rPr>
                <w:sz w:val="20"/>
                <w:szCs w:val="20"/>
              </w:rPr>
              <w:t xml:space="preserve">Строительство </w:t>
            </w:r>
            <w:proofErr w:type="spellStart"/>
            <w:r w:rsidRPr="008559DA">
              <w:rPr>
                <w:sz w:val="20"/>
                <w:szCs w:val="20"/>
              </w:rPr>
              <w:t>двухтрансформаторной</w:t>
            </w:r>
            <w:proofErr w:type="spellEnd"/>
            <w:r w:rsidRPr="008559DA">
              <w:rPr>
                <w:sz w:val="20"/>
                <w:szCs w:val="20"/>
              </w:rPr>
              <w:t xml:space="preserve"> и более подстанции 6/0,4 </w:t>
            </w:r>
            <w:proofErr w:type="spellStart"/>
            <w:r w:rsidRPr="008559DA">
              <w:rPr>
                <w:sz w:val="20"/>
                <w:szCs w:val="20"/>
              </w:rPr>
              <w:t>кВ</w:t>
            </w:r>
            <w:proofErr w:type="spellEnd"/>
            <w:r w:rsidRPr="008559DA">
              <w:rPr>
                <w:sz w:val="20"/>
                <w:szCs w:val="20"/>
              </w:rPr>
              <w:t xml:space="preserve"> (за исключением РТП) мощностью от 630 до 1000 </w:t>
            </w:r>
            <w:proofErr w:type="spellStart"/>
            <w:r w:rsidRPr="008559DA">
              <w:rPr>
                <w:sz w:val="20"/>
                <w:szCs w:val="20"/>
              </w:rPr>
              <w:t>кВА</w:t>
            </w:r>
            <w:proofErr w:type="spellEnd"/>
            <w:r w:rsidRPr="008559DA">
              <w:rPr>
                <w:sz w:val="20"/>
                <w:szCs w:val="20"/>
              </w:rPr>
              <w:t xml:space="preserve"> включительно шкафного или киоскового типа с установкой двух силовых трансформаторов мощностью 1000 </w:t>
            </w:r>
            <w:proofErr w:type="spellStart"/>
            <w:r w:rsidRPr="008559DA">
              <w:rPr>
                <w:sz w:val="20"/>
                <w:szCs w:val="20"/>
              </w:rPr>
              <w:t>кВА</w:t>
            </w:r>
            <w:proofErr w:type="spellEnd"/>
          </w:p>
        </w:tc>
        <w:tc>
          <w:tcPr>
            <w:tcW w:w="1579" w:type="dxa"/>
            <w:vAlign w:val="center"/>
          </w:tcPr>
          <w:p w14:paraId="01E1B10D" w14:textId="77777777" w:rsidR="008559DA" w:rsidRPr="008559DA" w:rsidRDefault="008559DA" w:rsidP="008559DA">
            <w:pPr>
              <w:spacing w:line="276" w:lineRule="auto"/>
              <w:jc w:val="center"/>
              <w:rPr>
                <w:sz w:val="20"/>
                <w:szCs w:val="20"/>
              </w:rPr>
            </w:pPr>
            <w:r w:rsidRPr="008559DA">
              <w:rPr>
                <w:sz w:val="20"/>
                <w:szCs w:val="20"/>
              </w:rPr>
              <w:t xml:space="preserve">3 шт. </w:t>
            </w:r>
          </w:p>
          <w:p w14:paraId="4A51F42C" w14:textId="77777777" w:rsidR="008559DA" w:rsidRPr="008559DA" w:rsidRDefault="008559DA" w:rsidP="008559DA">
            <w:pPr>
              <w:spacing w:line="276" w:lineRule="auto"/>
              <w:jc w:val="center"/>
              <w:rPr>
                <w:sz w:val="20"/>
                <w:szCs w:val="20"/>
              </w:rPr>
            </w:pPr>
            <w:r w:rsidRPr="008559DA">
              <w:rPr>
                <w:sz w:val="20"/>
                <w:szCs w:val="20"/>
              </w:rPr>
              <w:t>(2 423,5 кВт)</w:t>
            </w:r>
          </w:p>
        </w:tc>
        <w:tc>
          <w:tcPr>
            <w:tcW w:w="1951" w:type="dxa"/>
            <w:vAlign w:val="center"/>
          </w:tcPr>
          <w:p w14:paraId="45111B85" w14:textId="77777777" w:rsidR="008559DA" w:rsidRPr="008559DA" w:rsidRDefault="008559DA" w:rsidP="008559DA">
            <w:pPr>
              <w:spacing w:line="276" w:lineRule="auto"/>
              <w:jc w:val="center"/>
              <w:rPr>
                <w:sz w:val="20"/>
                <w:szCs w:val="20"/>
              </w:rPr>
            </w:pPr>
            <w:r w:rsidRPr="008559DA">
              <w:rPr>
                <w:sz w:val="20"/>
                <w:szCs w:val="20"/>
              </w:rPr>
              <w:t>8 405 751,06</w:t>
            </w:r>
          </w:p>
        </w:tc>
        <w:tc>
          <w:tcPr>
            <w:tcW w:w="1910" w:type="dxa"/>
            <w:vAlign w:val="center"/>
          </w:tcPr>
          <w:p w14:paraId="3C599E80" w14:textId="77777777" w:rsidR="008559DA" w:rsidRPr="008559DA" w:rsidRDefault="008559DA" w:rsidP="008559DA">
            <w:pPr>
              <w:spacing w:line="276" w:lineRule="auto"/>
              <w:jc w:val="center"/>
              <w:rPr>
                <w:sz w:val="20"/>
                <w:szCs w:val="20"/>
              </w:rPr>
            </w:pPr>
            <w:r w:rsidRPr="008559DA">
              <w:rPr>
                <w:sz w:val="20"/>
                <w:szCs w:val="20"/>
              </w:rPr>
              <w:t>8 405 751,06</w:t>
            </w:r>
          </w:p>
        </w:tc>
      </w:tr>
      <w:tr w:rsidR="008559DA" w:rsidRPr="008559DA" w14:paraId="2AEF1E27" w14:textId="77777777" w:rsidTr="003D6A51">
        <w:trPr>
          <w:jc w:val="center"/>
        </w:trPr>
        <w:tc>
          <w:tcPr>
            <w:tcW w:w="4356" w:type="dxa"/>
            <w:vAlign w:val="center"/>
          </w:tcPr>
          <w:p w14:paraId="22914C91" w14:textId="77777777" w:rsidR="008559DA" w:rsidRPr="008559DA" w:rsidRDefault="008559DA" w:rsidP="008559DA">
            <w:pPr>
              <w:spacing w:line="276" w:lineRule="auto"/>
              <w:rPr>
                <w:sz w:val="20"/>
                <w:szCs w:val="20"/>
              </w:rPr>
            </w:pPr>
            <w:r w:rsidRPr="008559DA">
              <w:rPr>
                <w:sz w:val="20"/>
                <w:szCs w:val="20"/>
              </w:rPr>
              <w:t xml:space="preserve">Строительство </w:t>
            </w:r>
            <w:proofErr w:type="spellStart"/>
            <w:r w:rsidRPr="008559DA">
              <w:rPr>
                <w:sz w:val="20"/>
                <w:szCs w:val="20"/>
              </w:rPr>
              <w:t>двухтрансформаторной</w:t>
            </w:r>
            <w:proofErr w:type="spellEnd"/>
            <w:r w:rsidRPr="008559DA">
              <w:rPr>
                <w:sz w:val="20"/>
                <w:szCs w:val="20"/>
              </w:rPr>
              <w:t xml:space="preserve"> и более подстанции 6/0,4 </w:t>
            </w:r>
            <w:proofErr w:type="spellStart"/>
            <w:r w:rsidRPr="008559DA">
              <w:rPr>
                <w:sz w:val="20"/>
                <w:szCs w:val="20"/>
              </w:rPr>
              <w:t>кВ</w:t>
            </w:r>
            <w:proofErr w:type="spellEnd"/>
            <w:r w:rsidRPr="008559DA">
              <w:rPr>
                <w:sz w:val="20"/>
                <w:szCs w:val="20"/>
              </w:rPr>
              <w:t xml:space="preserve"> (за исключением РТП) мощностью от 400 до 630 </w:t>
            </w:r>
            <w:proofErr w:type="spellStart"/>
            <w:r w:rsidRPr="008559DA">
              <w:rPr>
                <w:sz w:val="20"/>
                <w:szCs w:val="20"/>
              </w:rPr>
              <w:t>кВА</w:t>
            </w:r>
            <w:proofErr w:type="spellEnd"/>
            <w:r w:rsidRPr="008559DA">
              <w:rPr>
                <w:sz w:val="20"/>
                <w:szCs w:val="20"/>
              </w:rPr>
              <w:t xml:space="preserve"> включительно шкафного или киоскового типа с установкой двух силовых трансформаторов мощностью 630 </w:t>
            </w:r>
            <w:proofErr w:type="spellStart"/>
            <w:r w:rsidRPr="008559DA">
              <w:rPr>
                <w:sz w:val="20"/>
                <w:szCs w:val="20"/>
              </w:rPr>
              <w:t>кВА</w:t>
            </w:r>
            <w:proofErr w:type="spellEnd"/>
          </w:p>
        </w:tc>
        <w:tc>
          <w:tcPr>
            <w:tcW w:w="1579" w:type="dxa"/>
            <w:vAlign w:val="center"/>
          </w:tcPr>
          <w:p w14:paraId="3B332341" w14:textId="77777777" w:rsidR="008559DA" w:rsidRPr="008559DA" w:rsidRDefault="008559DA" w:rsidP="008559DA">
            <w:pPr>
              <w:spacing w:line="276" w:lineRule="auto"/>
              <w:jc w:val="center"/>
              <w:rPr>
                <w:sz w:val="20"/>
                <w:szCs w:val="20"/>
              </w:rPr>
            </w:pPr>
            <w:r w:rsidRPr="008559DA">
              <w:rPr>
                <w:sz w:val="20"/>
                <w:szCs w:val="20"/>
              </w:rPr>
              <w:t xml:space="preserve">2 шт. </w:t>
            </w:r>
          </w:p>
          <w:p w14:paraId="33DC4084" w14:textId="77777777" w:rsidR="008559DA" w:rsidRPr="008559DA" w:rsidRDefault="008559DA" w:rsidP="008559DA">
            <w:pPr>
              <w:spacing w:line="276" w:lineRule="auto"/>
              <w:jc w:val="center"/>
              <w:rPr>
                <w:sz w:val="20"/>
                <w:szCs w:val="20"/>
              </w:rPr>
            </w:pPr>
            <w:r w:rsidRPr="008559DA">
              <w:rPr>
                <w:sz w:val="20"/>
                <w:szCs w:val="20"/>
              </w:rPr>
              <w:t>(976,5 кВт)</w:t>
            </w:r>
          </w:p>
        </w:tc>
        <w:tc>
          <w:tcPr>
            <w:tcW w:w="1951" w:type="dxa"/>
            <w:vAlign w:val="center"/>
          </w:tcPr>
          <w:p w14:paraId="23A3E1DE" w14:textId="77777777" w:rsidR="008559DA" w:rsidRPr="008559DA" w:rsidRDefault="008559DA" w:rsidP="008559DA">
            <w:pPr>
              <w:spacing w:line="276" w:lineRule="auto"/>
              <w:jc w:val="center"/>
              <w:rPr>
                <w:sz w:val="20"/>
                <w:szCs w:val="20"/>
              </w:rPr>
            </w:pPr>
            <w:r w:rsidRPr="008559DA">
              <w:rPr>
                <w:sz w:val="20"/>
                <w:szCs w:val="20"/>
              </w:rPr>
              <w:t>13 782 492,97</w:t>
            </w:r>
          </w:p>
        </w:tc>
        <w:tc>
          <w:tcPr>
            <w:tcW w:w="1910" w:type="dxa"/>
            <w:vAlign w:val="center"/>
          </w:tcPr>
          <w:p w14:paraId="611CDA49" w14:textId="77777777" w:rsidR="008559DA" w:rsidRPr="008559DA" w:rsidRDefault="008559DA" w:rsidP="008559DA">
            <w:pPr>
              <w:spacing w:line="276" w:lineRule="auto"/>
              <w:jc w:val="center"/>
              <w:rPr>
                <w:sz w:val="20"/>
                <w:szCs w:val="20"/>
              </w:rPr>
            </w:pPr>
            <w:r w:rsidRPr="008559DA">
              <w:rPr>
                <w:sz w:val="20"/>
                <w:szCs w:val="20"/>
              </w:rPr>
              <w:t>13 782 492,97</w:t>
            </w:r>
          </w:p>
        </w:tc>
      </w:tr>
      <w:tr w:rsidR="008559DA" w:rsidRPr="008559DA" w14:paraId="0C9F04FC" w14:textId="77777777" w:rsidTr="003D6A51">
        <w:trPr>
          <w:jc w:val="center"/>
        </w:trPr>
        <w:tc>
          <w:tcPr>
            <w:tcW w:w="4356" w:type="dxa"/>
            <w:vAlign w:val="center"/>
          </w:tcPr>
          <w:p w14:paraId="32648CC5" w14:textId="77777777" w:rsidR="008559DA" w:rsidRPr="008559DA" w:rsidRDefault="008559DA" w:rsidP="008559DA">
            <w:pPr>
              <w:spacing w:line="276" w:lineRule="auto"/>
              <w:rPr>
                <w:sz w:val="20"/>
                <w:szCs w:val="20"/>
              </w:rPr>
            </w:pPr>
            <w:r w:rsidRPr="008559DA">
              <w:rPr>
                <w:sz w:val="20"/>
                <w:szCs w:val="20"/>
              </w:rPr>
              <w:lastRenderedPageBreak/>
              <w:t xml:space="preserve">Строительство кабельной линии 0,4 </w:t>
            </w:r>
            <w:proofErr w:type="spellStart"/>
            <w:r w:rsidRPr="008559DA">
              <w:rPr>
                <w:sz w:val="20"/>
                <w:szCs w:val="20"/>
              </w:rPr>
              <w:t>кВ</w:t>
            </w:r>
            <w:proofErr w:type="spellEnd"/>
            <w:r w:rsidRPr="008559DA">
              <w:rPr>
                <w:sz w:val="20"/>
                <w:szCs w:val="20"/>
              </w:rPr>
              <w:t xml:space="preserve"> и ниже в траншее многожильной с резиновой или пластмассовой изоляцией сечением провода от 100 до 200 квадратных мм включительно с четырьмя кабелями в траншее</w:t>
            </w:r>
          </w:p>
        </w:tc>
        <w:tc>
          <w:tcPr>
            <w:tcW w:w="1579" w:type="dxa"/>
            <w:vAlign w:val="center"/>
          </w:tcPr>
          <w:p w14:paraId="567929CC" w14:textId="77777777" w:rsidR="008559DA" w:rsidRPr="008559DA" w:rsidRDefault="008559DA" w:rsidP="008559DA">
            <w:pPr>
              <w:spacing w:line="276" w:lineRule="auto"/>
              <w:jc w:val="center"/>
              <w:rPr>
                <w:sz w:val="20"/>
                <w:szCs w:val="20"/>
              </w:rPr>
            </w:pPr>
            <w:r w:rsidRPr="008559DA">
              <w:rPr>
                <w:sz w:val="20"/>
                <w:szCs w:val="20"/>
              </w:rPr>
              <w:t>1,097 км.</w:t>
            </w:r>
          </w:p>
        </w:tc>
        <w:tc>
          <w:tcPr>
            <w:tcW w:w="1951" w:type="dxa"/>
            <w:vAlign w:val="center"/>
          </w:tcPr>
          <w:p w14:paraId="014554D9" w14:textId="77777777" w:rsidR="008559DA" w:rsidRPr="008559DA" w:rsidRDefault="008559DA" w:rsidP="008559DA">
            <w:pPr>
              <w:spacing w:line="276" w:lineRule="auto"/>
              <w:jc w:val="center"/>
              <w:rPr>
                <w:sz w:val="20"/>
                <w:szCs w:val="20"/>
              </w:rPr>
            </w:pPr>
            <w:r w:rsidRPr="008559DA">
              <w:rPr>
                <w:sz w:val="20"/>
                <w:szCs w:val="20"/>
              </w:rPr>
              <w:t>5 343 961, 44</w:t>
            </w:r>
          </w:p>
        </w:tc>
        <w:tc>
          <w:tcPr>
            <w:tcW w:w="1910" w:type="dxa"/>
            <w:vAlign w:val="center"/>
          </w:tcPr>
          <w:p w14:paraId="5BD4C539" w14:textId="77777777" w:rsidR="008559DA" w:rsidRPr="008559DA" w:rsidRDefault="008559DA" w:rsidP="008559DA">
            <w:pPr>
              <w:spacing w:line="276" w:lineRule="auto"/>
              <w:jc w:val="center"/>
              <w:rPr>
                <w:sz w:val="20"/>
                <w:szCs w:val="20"/>
              </w:rPr>
            </w:pPr>
            <w:r w:rsidRPr="008559DA">
              <w:rPr>
                <w:sz w:val="20"/>
                <w:szCs w:val="20"/>
              </w:rPr>
              <w:t>5 343 961, 44</w:t>
            </w:r>
          </w:p>
        </w:tc>
      </w:tr>
      <w:tr w:rsidR="008559DA" w:rsidRPr="008559DA" w14:paraId="726AA5CB" w14:textId="77777777" w:rsidTr="003D6A51">
        <w:trPr>
          <w:jc w:val="center"/>
        </w:trPr>
        <w:tc>
          <w:tcPr>
            <w:tcW w:w="4356" w:type="dxa"/>
            <w:vAlign w:val="center"/>
          </w:tcPr>
          <w:p w14:paraId="4B8EFE5B" w14:textId="77777777" w:rsidR="008559DA" w:rsidRPr="008559DA" w:rsidRDefault="008559DA" w:rsidP="008559DA">
            <w:pPr>
              <w:spacing w:line="276" w:lineRule="auto"/>
              <w:rPr>
                <w:sz w:val="20"/>
                <w:szCs w:val="20"/>
              </w:rPr>
            </w:pPr>
            <w:r w:rsidRPr="008559DA">
              <w:rPr>
                <w:sz w:val="20"/>
                <w:szCs w:val="20"/>
              </w:rPr>
              <w:t xml:space="preserve">Строительство кабельной линии 0,4 </w:t>
            </w:r>
            <w:proofErr w:type="spellStart"/>
            <w:r w:rsidRPr="008559DA">
              <w:rPr>
                <w:sz w:val="20"/>
                <w:szCs w:val="20"/>
              </w:rPr>
              <w:t>кВ</w:t>
            </w:r>
            <w:proofErr w:type="spellEnd"/>
            <w:r w:rsidRPr="008559DA">
              <w:rPr>
                <w:sz w:val="20"/>
                <w:szCs w:val="20"/>
              </w:rPr>
              <w:t xml:space="preserve"> и ниже в траншее многожильной с резиновой или пластмассовой изоляцией сечением провода до 50 квадратных мм включительно с двумя кабелями в траншее</w:t>
            </w:r>
          </w:p>
        </w:tc>
        <w:tc>
          <w:tcPr>
            <w:tcW w:w="1579" w:type="dxa"/>
            <w:vAlign w:val="center"/>
          </w:tcPr>
          <w:p w14:paraId="47C0B57C" w14:textId="77777777" w:rsidR="008559DA" w:rsidRPr="008559DA" w:rsidRDefault="008559DA" w:rsidP="008559DA">
            <w:pPr>
              <w:spacing w:line="276" w:lineRule="auto"/>
              <w:jc w:val="center"/>
              <w:rPr>
                <w:sz w:val="20"/>
                <w:szCs w:val="20"/>
              </w:rPr>
            </w:pPr>
            <w:r w:rsidRPr="008559DA">
              <w:rPr>
                <w:sz w:val="20"/>
                <w:szCs w:val="20"/>
              </w:rPr>
              <w:t>0,567 км</w:t>
            </w:r>
          </w:p>
        </w:tc>
        <w:tc>
          <w:tcPr>
            <w:tcW w:w="1951" w:type="dxa"/>
            <w:vAlign w:val="center"/>
          </w:tcPr>
          <w:p w14:paraId="46FF3A60" w14:textId="77777777" w:rsidR="008559DA" w:rsidRPr="008559DA" w:rsidRDefault="008559DA" w:rsidP="008559DA">
            <w:pPr>
              <w:spacing w:line="276" w:lineRule="auto"/>
              <w:jc w:val="center"/>
              <w:rPr>
                <w:sz w:val="20"/>
                <w:szCs w:val="20"/>
              </w:rPr>
            </w:pPr>
            <w:r w:rsidRPr="008559DA">
              <w:rPr>
                <w:sz w:val="20"/>
                <w:szCs w:val="20"/>
              </w:rPr>
              <w:t>1 425 636,28</w:t>
            </w:r>
          </w:p>
        </w:tc>
        <w:tc>
          <w:tcPr>
            <w:tcW w:w="1910" w:type="dxa"/>
            <w:vAlign w:val="center"/>
          </w:tcPr>
          <w:p w14:paraId="486F5708" w14:textId="77777777" w:rsidR="008559DA" w:rsidRPr="008559DA" w:rsidRDefault="008559DA" w:rsidP="008559DA">
            <w:pPr>
              <w:spacing w:line="276" w:lineRule="auto"/>
              <w:jc w:val="center"/>
              <w:rPr>
                <w:sz w:val="20"/>
                <w:szCs w:val="20"/>
              </w:rPr>
            </w:pPr>
            <w:r w:rsidRPr="008559DA">
              <w:rPr>
                <w:sz w:val="20"/>
                <w:szCs w:val="20"/>
              </w:rPr>
              <w:t>1 425 636,28</w:t>
            </w:r>
          </w:p>
        </w:tc>
      </w:tr>
      <w:tr w:rsidR="008559DA" w:rsidRPr="008559DA" w14:paraId="47DFE87B" w14:textId="77777777" w:rsidTr="003D6A51">
        <w:trPr>
          <w:jc w:val="center"/>
        </w:trPr>
        <w:tc>
          <w:tcPr>
            <w:tcW w:w="4356" w:type="dxa"/>
            <w:vAlign w:val="center"/>
          </w:tcPr>
          <w:p w14:paraId="00675F6D" w14:textId="77777777" w:rsidR="008559DA" w:rsidRPr="008559DA" w:rsidRDefault="008559DA" w:rsidP="008559DA">
            <w:pPr>
              <w:spacing w:line="276" w:lineRule="auto"/>
              <w:rPr>
                <w:sz w:val="20"/>
                <w:szCs w:val="20"/>
              </w:rPr>
            </w:pPr>
            <w:r w:rsidRPr="008559DA">
              <w:rPr>
                <w:sz w:val="20"/>
                <w:szCs w:val="20"/>
              </w:rPr>
              <w:t xml:space="preserve">Строительство кабельной линии 0,4 </w:t>
            </w:r>
            <w:proofErr w:type="spellStart"/>
            <w:r w:rsidRPr="008559DA">
              <w:rPr>
                <w:sz w:val="20"/>
                <w:szCs w:val="20"/>
              </w:rPr>
              <w:t>кВ</w:t>
            </w:r>
            <w:proofErr w:type="spellEnd"/>
            <w:r w:rsidRPr="008559DA">
              <w:rPr>
                <w:sz w:val="20"/>
                <w:szCs w:val="20"/>
              </w:rPr>
              <w:t xml:space="preserve"> и ниже в траншее многожильной с резиновой или пластмассовой изоляцией сечением провода от 100 до 200 квадратных мм включительно с двумя кабелями в траншее</w:t>
            </w:r>
          </w:p>
        </w:tc>
        <w:tc>
          <w:tcPr>
            <w:tcW w:w="1579" w:type="dxa"/>
            <w:vAlign w:val="center"/>
          </w:tcPr>
          <w:p w14:paraId="18C483AF" w14:textId="77777777" w:rsidR="008559DA" w:rsidRPr="008559DA" w:rsidRDefault="008559DA" w:rsidP="008559DA">
            <w:pPr>
              <w:spacing w:line="276" w:lineRule="auto"/>
              <w:jc w:val="center"/>
              <w:rPr>
                <w:sz w:val="20"/>
                <w:szCs w:val="20"/>
              </w:rPr>
            </w:pPr>
            <w:r w:rsidRPr="008559DA">
              <w:rPr>
                <w:sz w:val="20"/>
                <w:szCs w:val="20"/>
              </w:rPr>
              <w:t>1,145 км</w:t>
            </w:r>
          </w:p>
        </w:tc>
        <w:tc>
          <w:tcPr>
            <w:tcW w:w="1951" w:type="dxa"/>
            <w:vAlign w:val="center"/>
          </w:tcPr>
          <w:p w14:paraId="45FC950F" w14:textId="77777777" w:rsidR="008559DA" w:rsidRPr="008559DA" w:rsidRDefault="008559DA" w:rsidP="008559DA">
            <w:pPr>
              <w:spacing w:line="276" w:lineRule="auto"/>
              <w:jc w:val="center"/>
              <w:rPr>
                <w:sz w:val="20"/>
                <w:szCs w:val="20"/>
              </w:rPr>
            </w:pPr>
            <w:r w:rsidRPr="008559DA">
              <w:rPr>
                <w:sz w:val="20"/>
                <w:szCs w:val="20"/>
              </w:rPr>
              <w:t>4 252 169,56</w:t>
            </w:r>
          </w:p>
        </w:tc>
        <w:tc>
          <w:tcPr>
            <w:tcW w:w="1910" w:type="dxa"/>
            <w:vAlign w:val="center"/>
          </w:tcPr>
          <w:p w14:paraId="05EF4969" w14:textId="77777777" w:rsidR="008559DA" w:rsidRPr="008559DA" w:rsidRDefault="008559DA" w:rsidP="008559DA">
            <w:pPr>
              <w:spacing w:line="276" w:lineRule="auto"/>
              <w:jc w:val="center"/>
              <w:rPr>
                <w:sz w:val="20"/>
                <w:szCs w:val="20"/>
              </w:rPr>
            </w:pPr>
            <w:r w:rsidRPr="008559DA">
              <w:rPr>
                <w:sz w:val="20"/>
                <w:szCs w:val="20"/>
              </w:rPr>
              <w:t>4 252 169,56</w:t>
            </w:r>
          </w:p>
        </w:tc>
      </w:tr>
      <w:tr w:rsidR="008559DA" w:rsidRPr="008559DA" w14:paraId="1FFB2320" w14:textId="77777777" w:rsidTr="003D6A51">
        <w:trPr>
          <w:jc w:val="center"/>
        </w:trPr>
        <w:tc>
          <w:tcPr>
            <w:tcW w:w="4356" w:type="dxa"/>
            <w:vAlign w:val="center"/>
          </w:tcPr>
          <w:p w14:paraId="73E69E62" w14:textId="77777777" w:rsidR="008559DA" w:rsidRPr="008559DA" w:rsidRDefault="008559DA" w:rsidP="008559DA">
            <w:pPr>
              <w:spacing w:line="276" w:lineRule="auto"/>
              <w:rPr>
                <w:sz w:val="20"/>
                <w:szCs w:val="20"/>
              </w:rPr>
            </w:pPr>
            <w:r w:rsidRPr="008559DA">
              <w:rPr>
                <w:sz w:val="20"/>
                <w:szCs w:val="20"/>
              </w:rPr>
              <w:t xml:space="preserve">Установка средств коммерческого учета электрической энергии (мощности) 0,4 </w:t>
            </w:r>
            <w:proofErr w:type="spellStart"/>
            <w:r w:rsidRPr="008559DA">
              <w:rPr>
                <w:sz w:val="20"/>
                <w:szCs w:val="20"/>
              </w:rPr>
              <w:t>кВ</w:t>
            </w:r>
            <w:proofErr w:type="spellEnd"/>
            <w:r w:rsidRPr="008559DA">
              <w:rPr>
                <w:sz w:val="20"/>
                <w:szCs w:val="20"/>
              </w:rPr>
              <w:t xml:space="preserve"> и ниже трехфазных </w:t>
            </w:r>
            <w:proofErr w:type="spellStart"/>
            <w:r w:rsidRPr="008559DA">
              <w:rPr>
                <w:sz w:val="20"/>
                <w:szCs w:val="20"/>
              </w:rPr>
              <w:t>полукосвенного</w:t>
            </w:r>
            <w:proofErr w:type="spellEnd"/>
            <w:r w:rsidRPr="008559DA">
              <w:rPr>
                <w:sz w:val="20"/>
                <w:szCs w:val="20"/>
              </w:rPr>
              <w:t xml:space="preserve"> включения</w:t>
            </w:r>
          </w:p>
        </w:tc>
        <w:tc>
          <w:tcPr>
            <w:tcW w:w="1579" w:type="dxa"/>
            <w:vAlign w:val="center"/>
          </w:tcPr>
          <w:p w14:paraId="7156FE6C" w14:textId="77777777" w:rsidR="008559DA" w:rsidRPr="008559DA" w:rsidRDefault="008559DA" w:rsidP="008559DA">
            <w:pPr>
              <w:spacing w:line="276" w:lineRule="auto"/>
              <w:jc w:val="center"/>
              <w:rPr>
                <w:sz w:val="20"/>
                <w:szCs w:val="20"/>
              </w:rPr>
            </w:pPr>
            <w:r w:rsidRPr="008559DA">
              <w:rPr>
                <w:sz w:val="20"/>
                <w:szCs w:val="20"/>
              </w:rPr>
              <w:t>12 шт.</w:t>
            </w:r>
          </w:p>
        </w:tc>
        <w:tc>
          <w:tcPr>
            <w:tcW w:w="1951" w:type="dxa"/>
            <w:vAlign w:val="center"/>
          </w:tcPr>
          <w:p w14:paraId="316B79EF" w14:textId="77777777" w:rsidR="008559DA" w:rsidRPr="008559DA" w:rsidRDefault="008559DA" w:rsidP="008559DA">
            <w:pPr>
              <w:spacing w:line="276" w:lineRule="auto"/>
              <w:jc w:val="center"/>
              <w:rPr>
                <w:sz w:val="20"/>
                <w:szCs w:val="20"/>
              </w:rPr>
            </w:pPr>
            <w:r w:rsidRPr="008559DA">
              <w:rPr>
                <w:sz w:val="20"/>
                <w:szCs w:val="20"/>
              </w:rPr>
              <w:t>419 666,80</w:t>
            </w:r>
          </w:p>
        </w:tc>
        <w:tc>
          <w:tcPr>
            <w:tcW w:w="1910" w:type="dxa"/>
            <w:vAlign w:val="center"/>
          </w:tcPr>
          <w:p w14:paraId="033193AE" w14:textId="77777777" w:rsidR="008559DA" w:rsidRPr="008559DA" w:rsidRDefault="008559DA" w:rsidP="008559DA">
            <w:pPr>
              <w:spacing w:line="276" w:lineRule="auto"/>
              <w:jc w:val="center"/>
              <w:rPr>
                <w:sz w:val="20"/>
                <w:szCs w:val="20"/>
              </w:rPr>
            </w:pPr>
            <w:r w:rsidRPr="008559DA">
              <w:rPr>
                <w:sz w:val="20"/>
                <w:szCs w:val="20"/>
              </w:rPr>
              <w:t>419 666,80</w:t>
            </w:r>
          </w:p>
        </w:tc>
      </w:tr>
      <w:tr w:rsidR="008559DA" w:rsidRPr="008559DA" w14:paraId="41FD1192" w14:textId="77777777" w:rsidTr="003D6A51">
        <w:trPr>
          <w:jc w:val="center"/>
        </w:trPr>
        <w:tc>
          <w:tcPr>
            <w:tcW w:w="4356" w:type="dxa"/>
            <w:vAlign w:val="center"/>
          </w:tcPr>
          <w:p w14:paraId="007F3CDA" w14:textId="77777777" w:rsidR="008559DA" w:rsidRPr="008559DA" w:rsidRDefault="008559DA" w:rsidP="008559DA">
            <w:pPr>
              <w:spacing w:line="276" w:lineRule="auto"/>
              <w:rPr>
                <w:sz w:val="20"/>
                <w:szCs w:val="20"/>
              </w:rPr>
            </w:pPr>
            <w:r w:rsidRPr="008559DA">
              <w:rPr>
                <w:sz w:val="20"/>
                <w:szCs w:val="20"/>
              </w:rPr>
              <w:t xml:space="preserve">Установка средств коммерческого учета электрической энергии (мощности) 0,4 </w:t>
            </w:r>
            <w:proofErr w:type="spellStart"/>
            <w:r w:rsidRPr="008559DA">
              <w:rPr>
                <w:sz w:val="20"/>
                <w:szCs w:val="20"/>
              </w:rPr>
              <w:t>кВ</w:t>
            </w:r>
            <w:proofErr w:type="spellEnd"/>
            <w:r w:rsidRPr="008559DA">
              <w:rPr>
                <w:sz w:val="20"/>
                <w:szCs w:val="20"/>
              </w:rPr>
              <w:t xml:space="preserve"> и ниже трехфазных прямого включения</w:t>
            </w:r>
          </w:p>
        </w:tc>
        <w:tc>
          <w:tcPr>
            <w:tcW w:w="1579" w:type="dxa"/>
            <w:vAlign w:val="center"/>
          </w:tcPr>
          <w:p w14:paraId="2C4E207B" w14:textId="77777777" w:rsidR="008559DA" w:rsidRPr="008559DA" w:rsidRDefault="008559DA" w:rsidP="008559DA">
            <w:pPr>
              <w:spacing w:line="276" w:lineRule="auto"/>
              <w:jc w:val="center"/>
              <w:rPr>
                <w:sz w:val="20"/>
                <w:szCs w:val="20"/>
              </w:rPr>
            </w:pPr>
            <w:r w:rsidRPr="008559DA">
              <w:rPr>
                <w:sz w:val="20"/>
                <w:szCs w:val="20"/>
              </w:rPr>
              <w:t>16 шт.</w:t>
            </w:r>
          </w:p>
        </w:tc>
        <w:tc>
          <w:tcPr>
            <w:tcW w:w="1951" w:type="dxa"/>
            <w:vAlign w:val="center"/>
          </w:tcPr>
          <w:p w14:paraId="4C40EBBF" w14:textId="77777777" w:rsidR="008559DA" w:rsidRPr="008559DA" w:rsidRDefault="008559DA" w:rsidP="008559DA">
            <w:pPr>
              <w:spacing w:line="276" w:lineRule="auto"/>
              <w:jc w:val="center"/>
              <w:rPr>
                <w:sz w:val="20"/>
                <w:szCs w:val="20"/>
              </w:rPr>
            </w:pPr>
            <w:r w:rsidRPr="008559DA">
              <w:rPr>
                <w:sz w:val="20"/>
                <w:szCs w:val="20"/>
              </w:rPr>
              <w:t>282 434,16</w:t>
            </w:r>
          </w:p>
        </w:tc>
        <w:tc>
          <w:tcPr>
            <w:tcW w:w="1910" w:type="dxa"/>
            <w:vAlign w:val="center"/>
          </w:tcPr>
          <w:p w14:paraId="71A0D44A" w14:textId="77777777" w:rsidR="008559DA" w:rsidRPr="008559DA" w:rsidRDefault="008559DA" w:rsidP="008559DA">
            <w:pPr>
              <w:spacing w:line="276" w:lineRule="auto"/>
              <w:jc w:val="center"/>
              <w:rPr>
                <w:sz w:val="20"/>
                <w:szCs w:val="20"/>
              </w:rPr>
            </w:pPr>
            <w:r w:rsidRPr="008559DA">
              <w:rPr>
                <w:sz w:val="20"/>
                <w:szCs w:val="20"/>
              </w:rPr>
              <w:t>282 434,16</w:t>
            </w:r>
          </w:p>
        </w:tc>
      </w:tr>
      <w:tr w:rsidR="008559DA" w:rsidRPr="008559DA" w14:paraId="68CDDF1F" w14:textId="77777777" w:rsidTr="003D6A51">
        <w:trPr>
          <w:jc w:val="center"/>
        </w:trPr>
        <w:tc>
          <w:tcPr>
            <w:tcW w:w="4356" w:type="dxa"/>
            <w:vAlign w:val="center"/>
          </w:tcPr>
          <w:p w14:paraId="2497DD17" w14:textId="77777777" w:rsidR="008559DA" w:rsidRPr="008559DA" w:rsidRDefault="008559DA" w:rsidP="008559DA">
            <w:pPr>
              <w:spacing w:line="276" w:lineRule="auto"/>
              <w:rPr>
                <w:sz w:val="20"/>
                <w:szCs w:val="20"/>
              </w:rPr>
            </w:pPr>
            <w:r w:rsidRPr="008559DA">
              <w:rPr>
                <w:sz w:val="20"/>
                <w:szCs w:val="20"/>
              </w:rPr>
              <w:t>ВСЕГО</w:t>
            </w:r>
          </w:p>
        </w:tc>
        <w:tc>
          <w:tcPr>
            <w:tcW w:w="1579" w:type="dxa"/>
            <w:vAlign w:val="center"/>
          </w:tcPr>
          <w:p w14:paraId="71098708" w14:textId="77777777" w:rsidR="008559DA" w:rsidRPr="008559DA" w:rsidRDefault="008559DA" w:rsidP="008559DA">
            <w:pPr>
              <w:spacing w:line="276" w:lineRule="auto"/>
              <w:jc w:val="center"/>
              <w:rPr>
                <w:sz w:val="20"/>
                <w:szCs w:val="20"/>
              </w:rPr>
            </w:pPr>
          </w:p>
        </w:tc>
        <w:tc>
          <w:tcPr>
            <w:tcW w:w="1951" w:type="dxa"/>
            <w:vAlign w:val="center"/>
          </w:tcPr>
          <w:p w14:paraId="158E2948" w14:textId="77777777" w:rsidR="008559DA" w:rsidRPr="008559DA" w:rsidRDefault="008559DA" w:rsidP="008559DA">
            <w:pPr>
              <w:spacing w:line="276" w:lineRule="auto"/>
              <w:jc w:val="center"/>
              <w:rPr>
                <w:sz w:val="20"/>
                <w:szCs w:val="20"/>
              </w:rPr>
            </w:pPr>
            <w:r w:rsidRPr="008559DA">
              <w:rPr>
                <w:sz w:val="20"/>
                <w:szCs w:val="20"/>
              </w:rPr>
              <w:t>45 032 013,53</w:t>
            </w:r>
          </w:p>
        </w:tc>
        <w:tc>
          <w:tcPr>
            <w:tcW w:w="1910" w:type="dxa"/>
            <w:vAlign w:val="center"/>
          </w:tcPr>
          <w:p w14:paraId="09D26DE0" w14:textId="77777777" w:rsidR="008559DA" w:rsidRPr="008559DA" w:rsidRDefault="008559DA" w:rsidP="008559DA">
            <w:pPr>
              <w:spacing w:line="276" w:lineRule="auto"/>
              <w:ind w:left="-121"/>
              <w:jc w:val="center"/>
              <w:rPr>
                <w:sz w:val="20"/>
                <w:szCs w:val="20"/>
              </w:rPr>
            </w:pPr>
            <w:r w:rsidRPr="008559DA">
              <w:rPr>
                <w:sz w:val="20"/>
                <w:szCs w:val="20"/>
              </w:rPr>
              <w:t>45 032 013,53</w:t>
            </w:r>
          </w:p>
        </w:tc>
      </w:tr>
    </w:tbl>
    <w:bookmarkEnd w:id="41"/>
    <w:p w14:paraId="3CF5A3AB" w14:textId="0C7D0DB0" w:rsidR="008559DA" w:rsidRPr="008559DA" w:rsidRDefault="008559DA" w:rsidP="008559DA">
      <w:pPr>
        <w:spacing w:line="276" w:lineRule="auto"/>
        <w:ind w:firstLine="851"/>
        <w:jc w:val="both"/>
        <w:rPr>
          <w:rFonts w:eastAsia="Calibri"/>
          <w:sz w:val="28"/>
          <w:szCs w:val="28"/>
        </w:rPr>
      </w:pPr>
      <w:r w:rsidRPr="008559DA">
        <w:rPr>
          <w:rFonts w:eastAsia="Calibri"/>
          <w:sz w:val="28"/>
          <w:szCs w:val="28"/>
        </w:rPr>
        <w:t xml:space="preserve">Расчеты экспертами РЭК Кузбасса выполнены на основании постановления РЭК Кузбасса от 29.11.2022 № 947 </w:t>
      </w:r>
      <w:r w:rsidRPr="008559DA">
        <w:rPr>
          <w:sz w:val="28"/>
          <w:szCs w:val="28"/>
        </w:rPr>
        <w:t>(С</w:t>
      </w:r>
      <w:r w:rsidRPr="008559DA">
        <w:rPr>
          <w:sz w:val="28"/>
          <w:szCs w:val="28"/>
          <w:vertAlign w:val="subscript"/>
        </w:rPr>
        <w:t>3.1.2.1.4.2</w:t>
      </w:r>
      <w:r w:rsidRPr="008559DA">
        <w:rPr>
          <w:sz w:val="28"/>
          <w:szCs w:val="28"/>
          <w:vertAlign w:val="superscript"/>
        </w:rPr>
        <w:t xml:space="preserve">1-10 </w:t>
      </w:r>
      <w:proofErr w:type="spellStart"/>
      <w:r w:rsidRPr="008559DA">
        <w:rPr>
          <w:sz w:val="28"/>
          <w:szCs w:val="28"/>
          <w:vertAlign w:val="superscript"/>
        </w:rPr>
        <w:t>кВ</w:t>
      </w:r>
      <w:proofErr w:type="spellEnd"/>
      <w:r w:rsidRPr="008559DA">
        <w:rPr>
          <w:sz w:val="28"/>
          <w:szCs w:val="28"/>
        </w:rPr>
        <w:t>, С</w:t>
      </w:r>
      <w:r w:rsidRPr="008559DA">
        <w:rPr>
          <w:sz w:val="28"/>
          <w:szCs w:val="28"/>
          <w:vertAlign w:val="subscript"/>
        </w:rPr>
        <w:t>5.1.2.6.2</w:t>
      </w:r>
      <w:r w:rsidRPr="008559DA">
        <w:rPr>
          <w:sz w:val="28"/>
          <w:szCs w:val="28"/>
          <w:vertAlign w:val="superscript"/>
        </w:rPr>
        <w:t xml:space="preserve">6/0,4 </w:t>
      </w:r>
      <w:proofErr w:type="spellStart"/>
      <w:r w:rsidRPr="008559DA">
        <w:rPr>
          <w:sz w:val="28"/>
          <w:szCs w:val="28"/>
          <w:vertAlign w:val="superscript"/>
        </w:rPr>
        <w:t>кВ</w:t>
      </w:r>
      <w:proofErr w:type="spellEnd"/>
      <w:r w:rsidRPr="008559DA">
        <w:rPr>
          <w:sz w:val="28"/>
          <w:szCs w:val="28"/>
        </w:rPr>
        <w:t xml:space="preserve">, </w:t>
      </w:r>
      <w:bookmarkStart w:id="42" w:name="_Hlk135211774"/>
      <w:r w:rsidRPr="008559DA">
        <w:rPr>
          <w:sz w:val="28"/>
          <w:szCs w:val="28"/>
        </w:rPr>
        <w:t>С</w:t>
      </w:r>
      <w:r w:rsidRPr="008559DA">
        <w:rPr>
          <w:sz w:val="28"/>
          <w:szCs w:val="28"/>
          <w:vertAlign w:val="subscript"/>
        </w:rPr>
        <w:t>3.1.2.1.3.4</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r w:rsidRPr="008559DA">
        <w:rPr>
          <w:sz w:val="28"/>
          <w:szCs w:val="28"/>
        </w:rPr>
        <w:t>,</w:t>
      </w:r>
      <w:bookmarkEnd w:id="42"/>
      <w:r w:rsidRPr="008559DA">
        <w:rPr>
          <w:rFonts w:eastAsia="Calibri"/>
          <w:sz w:val="28"/>
          <w:szCs w:val="28"/>
          <w:lang w:eastAsia="en-US"/>
        </w:rPr>
        <w:t xml:space="preserve"> </w:t>
      </w:r>
      <w:bookmarkStart w:id="43" w:name="_Hlk135211824"/>
      <w:r w:rsidRPr="008559DA">
        <w:rPr>
          <w:sz w:val="28"/>
          <w:szCs w:val="28"/>
        </w:rPr>
        <w:t>С</w:t>
      </w:r>
      <w:r w:rsidRPr="008559DA">
        <w:rPr>
          <w:sz w:val="28"/>
          <w:szCs w:val="28"/>
          <w:vertAlign w:val="subscript"/>
        </w:rPr>
        <w:t>3.1.2.1.1.2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r w:rsidRPr="008559DA">
        <w:rPr>
          <w:sz w:val="28"/>
          <w:szCs w:val="28"/>
        </w:rPr>
        <w:t>,</w:t>
      </w:r>
      <w:bookmarkEnd w:id="43"/>
      <w:r w:rsidRPr="008559DA">
        <w:rPr>
          <w:sz w:val="28"/>
          <w:szCs w:val="28"/>
        </w:rPr>
        <w:t xml:space="preserve"> </w:t>
      </w:r>
      <w:bookmarkStart w:id="44" w:name="_Hlk140755750"/>
      <w:r w:rsidRPr="008559DA">
        <w:rPr>
          <w:sz w:val="28"/>
          <w:szCs w:val="28"/>
        </w:rPr>
        <w:t>С</w:t>
      </w:r>
      <w:r w:rsidRPr="008559DA">
        <w:rPr>
          <w:sz w:val="28"/>
          <w:szCs w:val="28"/>
          <w:vertAlign w:val="subscript"/>
        </w:rPr>
        <w:t>3.1.2.1.2.2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bookmarkEnd w:id="44"/>
      <w:r w:rsidRPr="008559DA">
        <w:rPr>
          <w:sz w:val="28"/>
          <w:szCs w:val="28"/>
        </w:rPr>
        <w:t>, С</w:t>
      </w:r>
      <w:r w:rsidRPr="008559DA">
        <w:rPr>
          <w:sz w:val="28"/>
          <w:szCs w:val="28"/>
          <w:vertAlign w:val="subscript"/>
        </w:rPr>
        <w:t>3.1.2.1.3.2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r w:rsidRPr="008559DA">
        <w:rPr>
          <w:sz w:val="28"/>
          <w:szCs w:val="28"/>
        </w:rPr>
        <w:t>, С</w:t>
      </w:r>
      <w:r w:rsidRPr="008559DA">
        <w:rPr>
          <w:sz w:val="28"/>
          <w:szCs w:val="28"/>
          <w:vertAlign w:val="subscript"/>
        </w:rPr>
        <w:t>8.2.1</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bookmarkStart w:id="45" w:name="_Hlk140755792"/>
      <w:r w:rsidRPr="008559DA">
        <w:rPr>
          <w:sz w:val="28"/>
          <w:szCs w:val="28"/>
        </w:rPr>
        <w:t>, С</w:t>
      </w:r>
      <w:r w:rsidRPr="008559DA">
        <w:rPr>
          <w:sz w:val="28"/>
          <w:szCs w:val="28"/>
          <w:vertAlign w:val="subscript"/>
        </w:rPr>
        <w:t>8.2.2</w:t>
      </w:r>
      <w:r w:rsidRPr="008559DA">
        <w:rPr>
          <w:sz w:val="28"/>
          <w:szCs w:val="28"/>
          <w:vertAlign w:val="superscript"/>
        </w:rPr>
        <w:t xml:space="preserve">0,4 </w:t>
      </w:r>
      <w:proofErr w:type="spellStart"/>
      <w:r w:rsidRPr="008559DA">
        <w:rPr>
          <w:sz w:val="28"/>
          <w:szCs w:val="28"/>
          <w:vertAlign w:val="superscript"/>
        </w:rPr>
        <w:t>кВ</w:t>
      </w:r>
      <w:proofErr w:type="spellEnd"/>
      <w:r w:rsidRPr="008559DA">
        <w:rPr>
          <w:sz w:val="28"/>
          <w:szCs w:val="28"/>
          <w:vertAlign w:val="superscript"/>
        </w:rPr>
        <w:t xml:space="preserve"> и ниже</w:t>
      </w:r>
      <w:bookmarkEnd w:id="45"/>
      <w:r w:rsidRPr="008559DA">
        <w:rPr>
          <w:sz w:val="28"/>
          <w:szCs w:val="28"/>
        </w:rPr>
        <w:t>)</w:t>
      </w:r>
      <w:r w:rsidRPr="008559DA">
        <w:rPr>
          <w:rFonts w:eastAsia="Calibri"/>
          <w:sz w:val="28"/>
          <w:szCs w:val="28"/>
        </w:rPr>
        <w:t xml:space="preserve"> согласно </w:t>
      </w:r>
      <w:r w:rsidRPr="008559DA">
        <w:rPr>
          <w:sz w:val="28"/>
          <w:szCs w:val="28"/>
        </w:rPr>
        <w:t>требованиям</w:t>
      </w:r>
      <w:r w:rsidRPr="008559DA">
        <w:rPr>
          <w:rFonts w:eastAsia="Calibri"/>
          <w:sz w:val="28"/>
          <w:szCs w:val="28"/>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С учетом индексации (ИЦП 2024 г. - 104,4; 2025 г. - 104,3; 2026 г. - 104,2, 2027 г. - 104,1) объем капитальных вложений составил 50 128 488,06 руб. = </w:t>
      </w:r>
      <w:bookmarkStart w:id="46" w:name="_Hlk205818384"/>
      <w:r w:rsidRPr="008559DA">
        <w:rPr>
          <w:rFonts w:eastAsia="Calibri"/>
          <w:sz w:val="28"/>
          <w:szCs w:val="28"/>
        </w:rPr>
        <w:t xml:space="preserve">50 128, 49 тыс. руб. </w:t>
      </w:r>
      <w:bookmarkEnd w:id="46"/>
    </w:p>
    <w:p w14:paraId="3694B72E" w14:textId="77777777" w:rsidR="008559DA" w:rsidRPr="008559DA" w:rsidRDefault="008559DA" w:rsidP="008559DA">
      <w:pPr>
        <w:spacing w:line="276" w:lineRule="auto"/>
        <w:ind w:firstLine="851"/>
        <w:jc w:val="both"/>
        <w:rPr>
          <w:rFonts w:eastAsia="Calibri"/>
          <w:sz w:val="28"/>
          <w:szCs w:val="28"/>
        </w:rPr>
      </w:pPr>
      <w:r w:rsidRPr="008559DA">
        <w:rPr>
          <w:rFonts w:eastAsia="Calibri"/>
          <w:sz w:val="28"/>
          <w:szCs w:val="28"/>
        </w:rPr>
        <w:t>Предлагается учесть объем капитальных вложений ООО «</w:t>
      </w:r>
      <w:proofErr w:type="spellStart"/>
      <w:r w:rsidRPr="008559DA">
        <w:rPr>
          <w:rFonts w:eastAsia="Calibri"/>
          <w:sz w:val="28"/>
          <w:szCs w:val="28"/>
        </w:rPr>
        <w:t>КЭнК</w:t>
      </w:r>
      <w:proofErr w:type="spellEnd"/>
      <w:r w:rsidRPr="008559DA">
        <w:rPr>
          <w:rFonts w:eastAsia="Calibri"/>
          <w:sz w:val="28"/>
          <w:szCs w:val="28"/>
        </w:rPr>
        <w:t>» для осуществления технологического присоединения энергопринимающих устройств ВРУ-0,4кВ многоквартирные жилые дома, встроенные детские сады и нежилые помещения в размере 50 128,49 тыс. руб.</w:t>
      </w:r>
    </w:p>
    <w:p w14:paraId="0244344F" w14:textId="77777777" w:rsidR="008559DA" w:rsidRPr="008559DA" w:rsidRDefault="008559DA" w:rsidP="008559DA">
      <w:pPr>
        <w:spacing w:line="276" w:lineRule="auto"/>
        <w:jc w:val="center"/>
        <w:rPr>
          <w:rFonts w:eastAsia="Calibri"/>
          <w:b/>
          <w:bCs/>
          <w:sz w:val="28"/>
          <w:szCs w:val="28"/>
          <w:lang w:eastAsia="en-US"/>
        </w:rPr>
      </w:pPr>
      <w:r w:rsidRPr="008559DA">
        <w:rPr>
          <w:rFonts w:eastAsia="Calibri"/>
          <w:b/>
          <w:bCs/>
          <w:sz w:val="28"/>
          <w:szCs w:val="28"/>
          <w:lang w:eastAsia="en-US"/>
        </w:rPr>
        <w:t>Расчет платы за технологическое присоединение</w:t>
      </w:r>
    </w:p>
    <w:p w14:paraId="0D9770F3" w14:textId="776AE538" w:rsidR="008559DA" w:rsidRPr="008559DA" w:rsidRDefault="008559DA" w:rsidP="008559DA">
      <w:pPr>
        <w:spacing w:line="276" w:lineRule="auto"/>
        <w:ind w:firstLine="709"/>
        <w:jc w:val="both"/>
        <w:rPr>
          <w:sz w:val="28"/>
          <w:szCs w:val="28"/>
        </w:rPr>
      </w:pPr>
      <w:r w:rsidRPr="008559DA">
        <w:rPr>
          <w:sz w:val="28"/>
          <w:szCs w:val="28"/>
        </w:rPr>
        <w:t>По итогам анализа представленных ООО «</w:t>
      </w:r>
      <w:proofErr w:type="spellStart"/>
      <w:r w:rsidRPr="008559DA">
        <w:rPr>
          <w:sz w:val="28"/>
          <w:szCs w:val="28"/>
        </w:rPr>
        <w:t>КЭнК</w:t>
      </w:r>
      <w:proofErr w:type="spellEnd"/>
      <w:r w:rsidRPr="008559DA">
        <w:rPr>
          <w:sz w:val="28"/>
          <w:szCs w:val="28"/>
        </w:rPr>
        <w:t>» предложений по внесению изменений в установленную плату за технологическое присоединение экспертами предлагается утвердить плату за технологическое присоединение к электрическим сетям ООО «</w:t>
      </w:r>
      <w:proofErr w:type="spellStart"/>
      <w:r w:rsidRPr="008559DA">
        <w:rPr>
          <w:sz w:val="28"/>
          <w:szCs w:val="28"/>
        </w:rPr>
        <w:t>КЭнК</w:t>
      </w:r>
      <w:proofErr w:type="spellEnd"/>
      <w:r w:rsidRPr="008559DA">
        <w:rPr>
          <w:sz w:val="28"/>
          <w:szCs w:val="28"/>
        </w:rPr>
        <w:t xml:space="preserve">» энергопринимающих устройств ВРУ - 0,4 </w:t>
      </w:r>
      <w:proofErr w:type="spellStart"/>
      <w:r w:rsidRPr="008559DA">
        <w:rPr>
          <w:sz w:val="28"/>
          <w:szCs w:val="28"/>
        </w:rPr>
        <w:t>кВ</w:t>
      </w:r>
      <w:proofErr w:type="spellEnd"/>
      <w:r w:rsidRPr="008559DA">
        <w:rPr>
          <w:sz w:val="28"/>
          <w:szCs w:val="28"/>
        </w:rPr>
        <w:t xml:space="preserve"> многоквартирных жилых домов, встроенных детских садов и нежилых помещений, объекта строительной промышленности ООО СЗ «ШОРИЯГРАД» максимальная мощность 3400 кВт (Кемеровская область - Кузбасс, пгт. Шерегеш, Таштагольский муниципальный район, в границах земельного участка с кадастровым номером 42:12:0102001:58) по индивидуальному проекту в размере 50 158 228,06 руб. в том числе:</w:t>
      </w:r>
    </w:p>
    <w:p w14:paraId="05D4E13E" w14:textId="77777777" w:rsidR="008559DA" w:rsidRPr="008559DA" w:rsidRDefault="008559DA" w:rsidP="008559DA">
      <w:pPr>
        <w:spacing w:line="276" w:lineRule="auto"/>
        <w:ind w:firstLine="709"/>
        <w:contextualSpacing/>
        <w:jc w:val="both"/>
        <w:rPr>
          <w:sz w:val="28"/>
          <w:szCs w:val="28"/>
        </w:rPr>
      </w:pPr>
      <w:r w:rsidRPr="008559DA">
        <w:rPr>
          <w:sz w:val="28"/>
          <w:szCs w:val="28"/>
        </w:rPr>
        <w:lastRenderedPageBreak/>
        <w:t>- расходы на оплату услуг технологического присоединения к электрическим сетям смежной сетевой организации - 14 870 руб.</w:t>
      </w:r>
    </w:p>
    <w:p w14:paraId="52D1AC2A" w14:textId="77777777" w:rsidR="008559DA" w:rsidRPr="008559DA" w:rsidRDefault="008559DA" w:rsidP="008559DA">
      <w:pPr>
        <w:spacing w:line="276" w:lineRule="auto"/>
        <w:ind w:firstLine="709"/>
        <w:contextualSpacing/>
        <w:jc w:val="both"/>
        <w:rPr>
          <w:sz w:val="28"/>
          <w:szCs w:val="28"/>
        </w:rPr>
      </w:pPr>
      <w:r w:rsidRPr="008559DA">
        <w:rPr>
          <w:sz w:val="28"/>
          <w:szCs w:val="28"/>
        </w:rPr>
        <w:t>- расходы на выполнение мероприятий «последней мили» -    50 128 488,06 руб.</w:t>
      </w:r>
    </w:p>
    <w:p w14:paraId="50C69A47" w14:textId="77777777" w:rsidR="008559DA" w:rsidRPr="008559DA" w:rsidRDefault="008559DA" w:rsidP="008559DA">
      <w:pPr>
        <w:spacing w:line="276" w:lineRule="auto"/>
        <w:ind w:firstLine="709"/>
        <w:jc w:val="both"/>
        <w:rPr>
          <w:sz w:val="28"/>
          <w:szCs w:val="28"/>
        </w:rPr>
      </w:pPr>
      <w:r w:rsidRPr="008559DA">
        <w:rPr>
          <w:sz w:val="28"/>
          <w:szCs w:val="28"/>
        </w:rPr>
        <w:t>- затраты на технологическое присоединение к электрическим сетям по мероприятиям, не включающим в себя строительство и реконструкцию объектов - 14 870 руб.</w:t>
      </w:r>
    </w:p>
    <w:p w14:paraId="58004732" w14:textId="77777777" w:rsidR="008559DA" w:rsidRPr="008559DA" w:rsidRDefault="008559DA" w:rsidP="008559DA">
      <w:pPr>
        <w:spacing w:line="276" w:lineRule="auto"/>
        <w:jc w:val="both"/>
        <w:rPr>
          <w:sz w:val="28"/>
          <w:szCs w:val="28"/>
        </w:rPr>
        <w:sectPr w:rsidR="008559DA" w:rsidRPr="008559DA" w:rsidSect="008559DA">
          <w:headerReference w:type="default" r:id="rId8"/>
          <w:headerReference w:type="first" r:id="rId9"/>
          <w:pgSz w:w="11906" w:h="16838"/>
          <w:pgMar w:top="1134" w:right="567" w:bottom="1134" w:left="1701" w:header="709" w:footer="709" w:gutter="0"/>
          <w:cols w:space="708"/>
          <w:titlePg/>
          <w:docGrid w:linePitch="360"/>
        </w:sectPr>
      </w:pPr>
    </w:p>
    <w:p w14:paraId="75B8AC89" w14:textId="6BE0049A" w:rsidR="008559DA" w:rsidRPr="00753EDE" w:rsidRDefault="008559DA" w:rsidP="008559DA">
      <w:pPr>
        <w:tabs>
          <w:tab w:val="left" w:pos="9214"/>
        </w:tabs>
        <w:ind w:left="-1075" w:right="-739" w:firstLine="6887"/>
      </w:pPr>
      <w:r w:rsidRPr="009675EF">
        <w:lastRenderedPageBreak/>
        <w:t xml:space="preserve">Приложение № </w:t>
      </w:r>
      <w:r>
        <w:t>2</w:t>
      </w:r>
      <w:r>
        <w:t xml:space="preserve"> </w:t>
      </w:r>
      <w:r w:rsidRPr="009675EF">
        <w:t xml:space="preserve">к </w:t>
      </w:r>
      <w:r>
        <w:t>протоколу</w:t>
      </w:r>
      <w:r w:rsidRPr="009675EF">
        <w:t xml:space="preserve"> № </w:t>
      </w:r>
      <w:r>
        <w:t>65</w:t>
      </w:r>
    </w:p>
    <w:p w14:paraId="48BFFD61" w14:textId="77777777" w:rsidR="008559DA" w:rsidRPr="009675EF" w:rsidRDefault="008559DA" w:rsidP="008559DA">
      <w:pPr>
        <w:tabs>
          <w:tab w:val="left" w:pos="9214"/>
        </w:tabs>
        <w:ind w:left="-1075" w:right="-739" w:firstLine="6887"/>
      </w:pPr>
      <w:r w:rsidRPr="009675EF">
        <w:t>заседания правления Региональной</w:t>
      </w:r>
    </w:p>
    <w:p w14:paraId="08684497" w14:textId="77777777" w:rsidR="008559DA" w:rsidRPr="009675EF" w:rsidRDefault="008559DA" w:rsidP="008559DA">
      <w:pPr>
        <w:tabs>
          <w:tab w:val="left" w:pos="9214"/>
        </w:tabs>
        <w:ind w:left="-1075" w:right="-739" w:firstLine="6887"/>
      </w:pPr>
      <w:r w:rsidRPr="009675EF">
        <w:t>энергетической комиссии</w:t>
      </w:r>
    </w:p>
    <w:p w14:paraId="231BF9DF" w14:textId="77777777" w:rsidR="008559DA" w:rsidRDefault="008559DA" w:rsidP="008559DA">
      <w:pPr>
        <w:tabs>
          <w:tab w:val="left" w:pos="9214"/>
        </w:tabs>
        <w:ind w:left="-1075" w:right="-739" w:firstLine="6887"/>
      </w:pPr>
      <w:r w:rsidRPr="009675EF">
        <w:t xml:space="preserve">Кузбасса от </w:t>
      </w:r>
      <w:r>
        <w:t>28</w:t>
      </w:r>
      <w:r w:rsidRPr="009675EF">
        <w:t>.</w:t>
      </w:r>
      <w:r>
        <w:t>08</w:t>
      </w:r>
      <w:r w:rsidRPr="009675EF">
        <w:t>.202</w:t>
      </w:r>
      <w:r>
        <w:t>5</w:t>
      </w:r>
    </w:p>
    <w:p w14:paraId="0FA05B13" w14:textId="77777777" w:rsidR="00997E48" w:rsidRPr="00997E48" w:rsidRDefault="00997E48" w:rsidP="00997E48">
      <w:pPr>
        <w:tabs>
          <w:tab w:val="left" w:pos="426"/>
          <w:tab w:val="right" w:leader="dot" w:pos="9356"/>
        </w:tabs>
        <w:rPr>
          <w:b/>
          <w:snapToGrid w:val="0"/>
          <w:sz w:val="28"/>
          <w:szCs w:val="28"/>
          <w:lang w:val="en-US"/>
        </w:rPr>
      </w:pPr>
    </w:p>
    <w:p w14:paraId="15D2AF50" w14:textId="77777777" w:rsidR="00997E48" w:rsidRPr="00997E48" w:rsidRDefault="00997E48" w:rsidP="00997E48">
      <w:pPr>
        <w:jc w:val="center"/>
        <w:rPr>
          <w:snapToGrid w:val="0"/>
          <w:sz w:val="28"/>
          <w:szCs w:val="28"/>
        </w:rPr>
      </w:pPr>
      <w:r w:rsidRPr="00997E48">
        <w:rPr>
          <w:snapToGrid w:val="0"/>
          <w:sz w:val="28"/>
          <w:szCs w:val="28"/>
        </w:rPr>
        <w:t>Экспертное заключение</w:t>
      </w:r>
    </w:p>
    <w:p w14:paraId="4E9C4782" w14:textId="77777777" w:rsidR="00997E48" w:rsidRPr="00997E48" w:rsidRDefault="00997E48" w:rsidP="00997E48">
      <w:pPr>
        <w:jc w:val="center"/>
        <w:rPr>
          <w:snapToGrid w:val="0"/>
          <w:sz w:val="28"/>
          <w:szCs w:val="28"/>
        </w:rPr>
      </w:pPr>
      <w:r w:rsidRPr="00997E48">
        <w:rPr>
          <w:snapToGrid w:val="0"/>
          <w:sz w:val="28"/>
          <w:szCs w:val="28"/>
        </w:rPr>
        <w:t>Региональной энергетической комиссии Кузбасса</w:t>
      </w:r>
    </w:p>
    <w:p w14:paraId="5C702FF3" w14:textId="77777777" w:rsidR="00997E48" w:rsidRPr="00997E48" w:rsidRDefault="00997E48" w:rsidP="00997E48">
      <w:pPr>
        <w:jc w:val="center"/>
        <w:rPr>
          <w:snapToGrid w:val="0"/>
          <w:sz w:val="28"/>
          <w:szCs w:val="28"/>
        </w:rPr>
      </w:pPr>
      <w:r w:rsidRPr="00997E48">
        <w:rPr>
          <w:snapToGrid w:val="0"/>
          <w:sz w:val="28"/>
          <w:szCs w:val="28"/>
        </w:rPr>
        <w:t>по материалам, представленным ООО «</w:t>
      </w:r>
      <w:proofErr w:type="spellStart"/>
      <w:r w:rsidRPr="00997E48">
        <w:rPr>
          <w:snapToGrid w:val="0"/>
          <w:sz w:val="28"/>
          <w:szCs w:val="28"/>
        </w:rPr>
        <w:t>Анжерский</w:t>
      </w:r>
      <w:proofErr w:type="spellEnd"/>
      <w:r w:rsidRPr="00997E48">
        <w:rPr>
          <w:snapToGrid w:val="0"/>
          <w:sz w:val="28"/>
          <w:szCs w:val="28"/>
        </w:rPr>
        <w:t xml:space="preserve"> горгаз», для установления розничных цен на сжиженный газ, реализуемый населению для бытовых нужд, </w:t>
      </w:r>
      <w:r w:rsidRPr="00997E48">
        <w:rPr>
          <w:snapToGrid w:val="0"/>
          <w:sz w:val="28"/>
          <w:szCs w:val="28"/>
        </w:rPr>
        <w:br/>
        <w:t>с доставкой до потребителя, на 2026 год</w:t>
      </w:r>
    </w:p>
    <w:p w14:paraId="56EC626E" w14:textId="77777777" w:rsidR="00997E48" w:rsidRPr="00997E48" w:rsidRDefault="00997E48" w:rsidP="00997E48">
      <w:pPr>
        <w:jc w:val="center"/>
        <w:rPr>
          <w:snapToGrid w:val="0"/>
          <w:sz w:val="28"/>
          <w:szCs w:val="28"/>
        </w:rPr>
      </w:pPr>
    </w:p>
    <w:p w14:paraId="59F388E8" w14:textId="77777777" w:rsidR="00997E48" w:rsidRPr="00997E48" w:rsidRDefault="00997E48" w:rsidP="00997E48">
      <w:pPr>
        <w:keepNext/>
        <w:tabs>
          <w:tab w:val="left" w:pos="284"/>
        </w:tabs>
        <w:jc w:val="center"/>
        <w:outlineLvl w:val="0"/>
        <w:rPr>
          <w:rFonts w:cs="Arial"/>
          <w:b/>
          <w:bCs/>
          <w:snapToGrid w:val="0"/>
          <w:kern w:val="32"/>
          <w:sz w:val="28"/>
          <w:szCs w:val="32"/>
          <w:lang w:eastAsia="en-US"/>
        </w:rPr>
      </w:pPr>
      <w:bookmarkStart w:id="47" w:name="_Toc21094907"/>
      <w:bookmarkStart w:id="48" w:name="_Toc23151633"/>
      <w:r w:rsidRPr="00997E48">
        <w:rPr>
          <w:rFonts w:cs="Arial"/>
          <w:b/>
          <w:bCs/>
          <w:snapToGrid w:val="0"/>
          <w:kern w:val="32"/>
          <w:sz w:val="28"/>
          <w:szCs w:val="32"/>
          <w:lang w:eastAsia="en-US"/>
        </w:rPr>
        <w:t>Общая характеристика предприятия</w:t>
      </w:r>
      <w:bookmarkEnd w:id="47"/>
      <w:bookmarkEnd w:id="48"/>
    </w:p>
    <w:p w14:paraId="6ED81AA6" w14:textId="77777777" w:rsidR="00997E48" w:rsidRPr="00997E48" w:rsidRDefault="00997E48" w:rsidP="00997E48">
      <w:pPr>
        <w:ind w:firstLine="709"/>
        <w:jc w:val="center"/>
        <w:rPr>
          <w:b/>
          <w:snapToGrid w:val="0"/>
          <w:sz w:val="28"/>
          <w:szCs w:val="28"/>
          <w:u w:val="single"/>
        </w:rPr>
      </w:pPr>
    </w:p>
    <w:p w14:paraId="7383417F" w14:textId="77777777" w:rsidR="00997E48" w:rsidRPr="00997E48" w:rsidRDefault="00997E48" w:rsidP="00997E48">
      <w:pPr>
        <w:ind w:firstLine="709"/>
        <w:jc w:val="both"/>
        <w:rPr>
          <w:sz w:val="28"/>
          <w:szCs w:val="28"/>
        </w:rPr>
      </w:pPr>
      <w:r w:rsidRPr="00997E48">
        <w:rPr>
          <w:sz w:val="28"/>
          <w:szCs w:val="28"/>
        </w:rPr>
        <w:t>Полное наименование организации – Общество с ограниченной ответственностью «</w:t>
      </w:r>
      <w:proofErr w:type="spellStart"/>
      <w:r w:rsidRPr="00997E48">
        <w:rPr>
          <w:sz w:val="28"/>
          <w:szCs w:val="28"/>
        </w:rPr>
        <w:t>Анжерский</w:t>
      </w:r>
      <w:proofErr w:type="spellEnd"/>
      <w:r w:rsidRPr="00997E48">
        <w:rPr>
          <w:sz w:val="28"/>
          <w:szCs w:val="28"/>
        </w:rPr>
        <w:t xml:space="preserve"> горгаз».</w:t>
      </w:r>
    </w:p>
    <w:p w14:paraId="0D749442" w14:textId="77777777" w:rsidR="00997E48" w:rsidRPr="00997E48" w:rsidRDefault="00997E48" w:rsidP="00997E48">
      <w:pPr>
        <w:ind w:firstLine="709"/>
        <w:jc w:val="both"/>
        <w:rPr>
          <w:sz w:val="28"/>
          <w:szCs w:val="28"/>
        </w:rPr>
      </w:pPr>
      <w:r w:rsidRPr="00997E48">
        <w:rPr>
          <w:sz w:val="28"/>
          <w:szCs w:val="28"/>
        </w:rPr>
        <w:t>Сокращенное наименование организации – ООО «</w:t>
      </w:r>
      <w:proofErr w:type="spellStart"/>
      <w:r w:rsidRPr="00997E48">
        <w:rPr>
          <w:sz w:val="28"/>
          <w:szCs w:val="28"/>
        </w:rPr>
        <w:t>Анжерский</w:t>
      </w:r>
      <w:proofErr w:type="spellEnd"/>
      <w:r w:rsidRPr="00997E48">
        <w:rPr>
          <w:sz w:val="28"/>
          <w:szCs w:val="28"/>
        </w:rPr>
        <w:t xml:space="preserve"> горгаз».</w:t>
      </w:r>
    </w:p>
    <w:p w14:paraId="2581CBCD" w14:textId="77777777" w:rsidR="00997E48" w:rsidRPr="00997E48" w:rsidRDefault="00997E48" w:rsidP="00997E48">
      <w:pPr>
        <w:ind w:firstLine="709"/>
        <w:jc w:val="both"/>
        <w:rPr>
          <w:sz w:val="28"/>
          <w:szCs w:val="28"/>
        </w:rPr>
      </w:pPr>
      <w:r w:rsidRPr="00997E48">
        <w:rPr>
          <w:sz w:val="28"/>
          <w:szCs w:val="28"/>
        </w:rPr>
        <w:t>ООО «</w:t>
      </w:r>
      <w:proofErr w:type="spellStart"/>
      <w:r w:rsidRPr="00997E48">
        <w:rPr>
          <w:sz w:val="28"/>
          <w:szCs w:val="28"/>
        </w:rPr>
        <w:t>Анжерский</w:t>
      </w:r>
      <w:proofErr w:type="spellEnd"/>
      <w:r w:rsidRPr="00997E48">
        <w:rPr>
          <w:sz w:val="28"/>
          <w:szCs w:val="28"/>
        </w:rPr>
        <w:t xml:space="preserve"> горгаз» применяет </w:t>
      </w:r>
      <w:r w:rsidRPr="00997E48">
        <w:rPr>
          <w:bCs/>
          <w:sz w:val="28"/>
          <w:szCs w:val="28"/>
        </w:rPr>
        <w:t>упрощенную систему налогообложения</w:t>
      </w:r>
      <w:r w:rsidRPr="00997E48">
        <w:rPr>
          <w:sz w:val="28"/>
          <w:szCs w:val="28"/>
        </w:rPr>
        <w:t>.</w:t>
      </w:r>
    </w:p>
    <w:p w14:paraId="7F742B3F" w14:textId="77777777" w:rsidR="00997E48" w:rsidRPr="00997E48" w:rsidRDefault="00997E48" w:rsidP="00997E48">
      <w:pPr>
        <w:ind w:firstLine="709"/>
        <w:jc w:val="both"/>
        <w:rPr>
          <w:sz w:val="28"/>
          <w:szCs w:val="28"/>
        </w:rPr>
      </w:pPr>
      <w:r w:rsidRPr="00997E48">
        <w:rPr>
          <w:sz w:val="28"/>
          <w:szCs w:val="28"/>
        </w:rPr>
        <w:t>ООО «</w:t>
      </w:r>
      <w:proofErr w:type="spellStart"/>
      <w:r w:rsidRPr="00997E48">
        <w:rPr>
          <w:sz w:val="28"/>
          <w:szCs w:val="28"/>
        </w:rPr>
        <w:t>Анжерский</w:t>
      </w:r>
      <w:proofErr w:type="spellEnd"/>
      <w:r w:rsidRPr="00997E48">
        <w:rPr>
          <w:sz w:val="28"/>
          <w:szCs w:val="28"/>
        </w:rPr>
        <w:t xml:space="preserve"> горгаз» осуществляет свою деятельность </w:t>
      </w:r>
      <w:r w:rsidRPr="00997E48">
        <w:rPr>
          <w:sz w:val="28"/>
          <w:szCs w:val="28"/>
        </w:rPr>
        <w:br/>
        <w:t>в соответствии с действующим на территории Российской Федерации законодательством, Уставом предприятия.</w:t>
      </w:r>
    </w:p>
    <w:p w14:paraId="26ABFD6F" w14:textId="77777777" w:rsidR="00997E48" w:rsidRPr="00997E48" w:rsidRDefault="00997E48" w:rsidP="00997E48">
      <w:pPr>
        <w:ind w:firstLine="709"/>
        <w:jc w:val="both"/>
        <w:rPr>
          <w:sz w:val="28"/>
          <w:szCs w:val="28"/>
        </w:rPr>
      </w:pPr>
      <w:r w:rsidRPr="00997E48">
        <w:rPr>
          <w:sz w:val="28"/>
          <w:szCs w:val="28"/>
        </w:rPr>
        <w:t>Основной целью предприятия является обеспечение надежной эксплуатации газового хозяйства и бесперебойное газоснабжение потребителей Анжеро-Судженского городского округа, Яйского муниципального округа, Березовского городского округа и Ижморского муниципального округа.</w:t>
      </w:r>
    </w:p>
    <w:p w14:paraId="2F265461" w14:textId="77777777" w:rsidR="00997E48" w:rsidRPr="00997E48" w:rsidRDefault="00997E48" w:rsidP="00997E48">
      <w:pPr>
        <w:ind w:firstLine="709"/>
        <w:jc w:val="both"/>
        <w:rPr>
          <w:sz w:val="28"/>
          <w:szCs w:val="28"/>
        </w:rPr>
      </w:pPr>
      <w:r w:rsidRPr="00997E48">
        <w:rPr>
          <w:sz w:val="28"/>
          <w:szCs w:val="28"/>
        </w:rPr>
        <w:t>В соответствии с прогнозом социально-экономического развития Российской Федерации на 2025 год и на плановый период 2026 и 2027 годы, опубликованным на официальном сайте Минэкономразвития России 30.09.2024, экспертами применялись следующие индексы:</w:t>
      </w:r>
    </w:p>
    <w:p w14:paraId="6C7FEAE5" w14:textId="77777777" w:rsidR="00997E48" w:rsidRPr="00997E48" w:rsidRDefault="00997E48" w:rsidP="00997E48">
      <w:pPr>
        <w:ind w:firstLine="709"/>
        <w:jc w:val="both"/>
        <w:rPr>
          <w:sz w:val="28"/>
          <w:szCs w:val="28"/>
        </w:rPr>
      </w:pPr>
      <w:r w:rsidRPr="00997E48">
        <w:rPr>
          <w:sz w:val="28"/>
          <w:szCs w:val="28"/>
        </w:rPr>
        <w:t>ИПЦ – 1,058 (2025/2024), 1,043 (2026/2025);</w:t>
      </w:r>
    </w:p>
    <w:p w14:paraId="02635559" w14:textId="77777777" w:rsidR="00997E48" w:rsidRPr="00997E48" w:rsidRDefault="00997E48" w:rsidP="00997E48">
      <w:pPr>
        <w:ind w:firstLine="709"/>
        <w:jc w:val="both"/>
        <w:rPr>
          <w:sz w:val="28"/>
          <w:szCs w:val="28"/>
        </w:rPr>
      </w:pPr>
      <w:r w:rsidRPr="00997E48">
        <w:rPr>
          <w:sz w:val="28"/>
          <w:szCs w:val="28"/>
        </w:rPr>
        <w:t xml:space="preserve">ИПЦ на водоснабжение; водоотведение, организацию сбора мусора </w:t>
      </w:r>
      <w:r w:rsidRPr="00997E48">
        <w:rPr>
          <w:sz w:val="28"/>
          <w:szCs w:val="28"/>
        </w:rPr>
        <w:br/>
        <w:t xml:space="preserve">и утилизацию отходов, деятельность по ликвидации </w:t>
      </w:r>
      <w:r w:rsidRPr="00997E48">
        <w:rPr>
          <w:sz w:val="28"/>
          <w:szCs w:val="28"/>
        </w:rPr>
        <w:br/>
        <w:t>загрязнений – 1,081 (2025/2024), 1,040 (2026/2025);</w:t>
      </w:r>
    </w:p>
    <w:p w14:paraId="37CDD814" w14:textId="77777777" w:rsidR="00997E48" w:rsidRPr="00997E48" w:rsidRDefault="00997E48" w:rsidP="00997E48">
      <w:pPr>
        <w:ind w:firstLine="709"/>
        <w:jc w:val="both"/>
        <w:rPr>
          <w:sz w:val="28"/>
          <w:szCs w:val="28"/>
        </w:rPr>
      </w:pPr>
      <w:r w:rsidRPr="00997E48">
        <w:rPr>
          <w:sz w:val="28"/>
          <w:szCs w:val="28"/>
        </w:rPr>
        <w:t>ИПЦ на обеспечение электрической энергией, газом и паром; кондиционирование воздуха – 1,098 (2025/2024), 1,040 (2026/2025);</w:t>
      </w:r>
    </w:p>
    <w:p w14:paraId="6EE73934" w14:textId="77777777" w:rsidR="00997E48" w:rsidRPr="00997E48" w:rsidRDefault="00997E48" w:rsidP="00997E48">
      <w:pPr>
        <w:ind w:firstLine="709"/>
        <w:jc w:val="both"/>
        <w:rPr>
          <w:sz w:val="28"/>
          <w:szCs w:val="28"/>
        </w:rPr>
      </w:pPr>
      <w:r w:rsidRPr="00997E48">
        <w:rPr>
          <w:sz w:val="28"/>
          <w:szCs w:val="28"/>
        </w:rPr>
        <w:t>ИПЦ на транспорт – 1,043 (2025/2024), 1,044 (2026/2025);</w:t>
      </w:r>
    </w:p>
    <w:p w14:paraId="378A6ABD" w14:textId="77777777" w:rsidR="00997E48" w:rsidRPr="00997E48" w:rsidRDefault="00997E48" w:rsidP="00997E48">
      <w:pPr>
        <w:ind w:firstLine="709"/>
        <w:jc w:val="both"/>
        <w:rPr>
          <w:sz w:val="28"/>
          <w:szCs w:val="28"/>
        </w:rPr>
      </w:pPr>
      <w:r w:rsidRPr="00997E48">
        <w:rPr>
          <w:sz w:val="28"/>
          <w:szCs w:val="28"/>
        </w:rPr>
        <w:t xml:space="preserve">ИЦП на производство нефтепродуктов (на Санкт-Петербургской международной </w:t>
      </w:r>
      <w:proofErr w:type="spellStart"/>
      <w:r w:rsidRPr="00997E48">
        <w:rPr>
          <w:sz w:val="28"/>
          <w:szCs w:val="28"/>
        </w:rPr>
        <w:t>товарно</w:t>
      </w:r>
      <w:proofErr w:type="spellEnd"/>
      <w:r w:rsidRPr="00997E48">
        <w:rPr>
          <w:sz w:val="28"/>
          <w:szCs w:val="28"/>
        </w:rPr>
        <w:t xml:space="preserve"> – сырьевой бирже сжиженный углеводородный газ относится к нефтепродуктам) – 1,060 (2025/2024), 1,034 (2026/2025);</w:t>
      </w:r>
    </w:p>
    <w:p w14:paraId="542DAF66" w14:textId="77777777" w:rsidR="00997E48" w:rsidRPr="00997E48" w:rsidRDefault="00997E48" w:rsidP="00997E48">
      <w:pPr>
        <w:autoSpaceDE w:val="0"/>
        <w:autoSpaceDN w:val="0"/>
        <w:adjustRightInd w:val="0"/>
        <w:ind w:firstLine="709"/>
        <w:jc w:val="both"/>
        <w:rPr>
          <w:snapToGrid w:val="0"/>
          <w:sz w:val="28"/>
          <w:szCs w:val="28"/>
        </w:rPr>
      </w:pPr>
      <w:r w:rsidRPr="00997E48">
        <w:rPr>
          <w:snapToGrid w:val="0"/>
          <w:sz w:val="28"/>
          <w:szCs w:val="28"/>
        </w:rPr>
        <w:t>ООО «</w:t>
      </w:r>
      <w:proofErr w:type="spellStart"/>
      <w:r w:rsidRPr="00997E48">
        <w:rPr>
          <w:snapToGrid w:val="0"/>
          <w:sz w:val="28"/>
          <w:szCs w:val="28"/>
        </w:rPr>
        <w:t>Анжерский</w:t>
      </w:r>
      <w:proofErr w:type="spellEnd"/>
      <w:r w:rsidRPr="00997E48">
        <w:rPr>
          <w:snapToGrid w:val="0"/>
          <w:sz w:val="28"/>
          <w:szCs w:val="28"/>
        </w:rPr>
        <w:t xml:space="preserve"> горгаз» обратилось в Региональную энергетическую комиссию Кузбасса с заявлением исх. от 29.05.2025 № 11 (</w:t>
      </w:r>
      <w:proofErr w:type="spellStart"/>
      <w:r w:rsidRPr="00997E48">
        <w:rPr>
          <w:snapToGrid w:val="0"/>
          <w:sz w:val="28"/>
          <w:szCs w:val="28"/>
        </w:rPr>
        <w:t>вх</w:t>
      </w:r>
      <w:proofErr w:type="spellEnd"/>
      <w:r w:rsidRPr="00997E48">
        <w:rPr>
          <w:snapToGrid w:val="0"/>
          <w:sz w:val="28"/>
          <w:szCs w:val="28"/>
        </w:rPr>
        <w:t xml:space="preserve">. от 30.05.2025 </w:t>
      </w:r>
      <w:r w:rsidRPr="00997E48">
        <w:rPr>
          <w:snapToGrid w:val="0"/>
          <w:sz w:val="28"/>
          <w:szCs w:val="28"/>
        </w:rPr>
        <w:br/>
        <w:t xml:space="preserve">№ 3524) и представило пакет обосновывающих документов (1 том) для установления тарифов на сжиженный газ в баллонах, реализуемый населению для бытовых нужд, с доставкой до потребителя на 2026 год. </w:t>
      </w:r>
    </w:p>
    <w:p w14:paraId="77AEB49E" w14:textId="77777777" w:rsidR="00997E48" w:rsidRPr="00997E48" w:rsidRDefault="00997E48" w:rsidP="00997E48">
      <w:pPr>
        <w:autoSpaceDE w:val="0"/>
        <w:autoSpaceDN w:val="0"/>
        <w:adjustRightInd w:val="0"/>
        <w:ind w:firstLine="709"/>
        <w:jc w:val="both"/>
        <w:rPr>
          <w:snapToGrid w:val="0"/>
          <w:sz w:val="28"/>
          <w:szCs w:val="28"/>
        </w:rPr>
      </w:pPr>
      <w:r w:rsidRPr="00997E48">
        <w:rPr>
          <w:snapToGrid w:val="0"/>
          <w:sz w:val="28"/>
          <w:szCs w:val="28"/>
        </w:rPr>
        <w:t>На основании заявления ООО «</w:t>
      </w:r>
      <w:proofErr w:type="spellStart"/>
      <w:r w:rsidRPr="00997E48">
        <w:rPr>
          <w:snapToGrid w:val="0"/>
          <w:sz w:val="28"/>
          <w:szCs w:val="28"/>
        </w:rPr>
        <w:t>Анжерский</w:t>
      </w:r>
      <w:proofErr w:type="spellEnd"/>
      <w:r w:rsidRPr="00997E48">
        <w:rPr>
          <w:snapToGrid w:val="0"/>
          <w:sz w:val="28"/>
          <w:szCs w:val="28"/>
        </w:rPr>
        <w:t xml:space="preserve"> горгаз» открыто дело </w:t>
      </w:r>
      <w:r w:rsidRPr="00997E48">
        <w:rPr>
          <w:snapToGrid w:val="0"/>
          <w:sz w:val="28"/>
          <w:szCs w:val="28"/>
        </w:rPr>
        <w:br/>
        <w:t xml:space="preserve">«Об установления тарифов на сжиженный газ в баллонах, реализуемый </w:t>
      </w:r>
      <w:r w:rsidRPr="00997E48">
        <w:rPr>
          <w:snapToGrid w:val="0"/>
          <w:sz w:val="28"/>
          <w:szCs w:val="28"/>
        </w:rPr>
        <w:lastRenderedPageBreak/>
        <w:t>населению для бытовых нужд, с доставкой до потребителя на 2026 год ООО «</w:t>
      </w:r>
      <w:proofErr w:type="spellStart"/>
      <w:r w:rsidRPr="00997E48">
        <w:rPr>
          <w:snapToGrid w:val="0"/>
          <w:sz w:val="28"/>
          <w:szCs w:val="28"/>
        </w:rPr>
        <w:t>Анжерский</w:t>
      </w:r>
      <w:proofErr w:type="spellEnd"/>
      <w:r w:rsidRPr="00997E48">
        <w:rPr>
          <w:snapToGrid w:val="0"/>
          <w:sz w:val="28"/>
          <w:szCs w:val="28"/>
        </w:rPr>
        <w:t xml:space="preserve"> горгаз» № РЭК/121-АГГ-2026 от 05.06.2025.</w:t>
      </w:r>
    </w:p>
    <w:p w14:paraId="04540611" w14:textId="77777777" w:rsidR="00997E48" w:rsidRPr="00997E48" w:rsidRDefault="00997E48" w:rsidP="00997E48">
      <w:pPr>
        <w:autoSpaceDE w:val="0"/>
        <w:autoSpaceDN w:val="0"/>
        <w:adjustRightInd w:val="0"/>
        <w:ind w:firstLine="709"/>
        <w:jc w:val="both"/>
        <w:rPr>
          <w:b/>
          <w:snapToGrid w:val="0"/>
          <w:sz w:val="28"/>
          <w:szCs w:val="28"/>
        </w:rPr>
      </w:pPr>
    </w:p>
    <w:p w14:paraId="2679669C" w14:textId="77777777" w:rsidR="00997E48" w:rsidRPr="00997E48" w:rsidRDefault="00997E48" w:rsidP="00997E48">
      <w:pPr>
        <w:keepNext/>
        <w:tabs>
          <w:tab w:val="left" w:pos="284"/>
        </w:tabs>
        <w:jc w:val="center"/>
        <w:outlineLvl w:val="0"/>
        <w:rPr>
          <w:rFonts w:cs="Arial"/>
          <w:b/>
          <w:bCs/>
          <w:snapToGrid w:val="0"/>
          <w:kern w:val="32"/>
          <w:sz w:val="28"/>
          <w:szCs w:val="32"/>
          <w:lang w:eastAsia="en-US"/>
        </w:rPr>
      </w:pPr>
      <w:bookmarkStart w:id="49" w:name="_Toc470509569"/>
      <w:bookmarkStart w:id="50" w:name="_Toc495492832"/>
      <w:bookmarkStart w:id="51" w:name="_Toc21094908"/>
      <w:bookmarkStart w:id="52" w:name="_Toc23151634"/>
      <w:r w:rsidRPr="00997E48">
        <w:rPr>
          <w:rFonts w:cs="Arial"/>
          <w:b/>
          <w:bCs/>
          <w:snapToGrid w:val="0"/>
          <w:kern w:val="32"/>
          <w:sz w:val="28"/>
          <w:szCs w:val="32"/>
          <w:lang w:eastAsia="en-US"/>
        </w:rPr>
        <w:t>Нормативно правовая база</w:t>
      </w:r>
      <w:bookmarkEnd w:id="49"/>
      <w:bookmarkEnd w:id="50"/>
      <w:bookmarkEnd w:id="51"/>
      <w:bookmarkEnd w:id="52"/>
    </w:p>
    <w:p w14:paraId="1A623D80" w14:textId="77777777" w:rsidR="00997E48" w:rsidRPr="00997E48" w:rsidRDefault="00997E48" w:rsidP="00997E48">
      <w:pPr>
        <w:ind w:firstLine="709"/>
        <w:rPr>
          <w:snapToGrid w:val="0"/>
          <w:sz w:val="28"/>
          <w:szCs w:val="28"/>
          <w:lang w:eastAsia="en-US"/>
        </w:rPr>
      </w:pPr>
    </w:p>
    <w:p w14:paraId="45DE0E46" w14:textId="77777777" w:rsidR="00997E48" w:rsidRPr="00997E48" w:rsidRDefault="00997E48" w:rsidP="00997E48">
      <w:pPr>
        <w:tabs>
          <w:tab w:val="left" w:pos="1134"/>
          <w:tab w:val="left" w:pos="9900"/>
        </w:tabs>
        <w:ind w:left="709"/>
        <w:jc w:val="both"/>
        <w:rPr>
          <w:snapToGrid w:val="0"/>
          <w:sz w:val="28"/>
          <w:szCs w:val="28"/>
        </w:rPr>
      </w:pPr>
      <w:r w:rsidRPr="00997E48">
        <w:rPr>
          <w:snapToGrid w:val="0"/>
          <w:sz w:val="28"/>
          <w:szCs w:val="28"/>
        </w:rPr>
        <w:t>Гражданский кодекс Российской Федерации.</w:t>
      </w:r>
    </w:p>
    <w:p w14:paraId="72D664CD" w14:textId="77777777" w:rsidR="00997E48" w:rsidRPr="00997E48" w:rsidRDefault="00997E48" w:rsidP="00997E48">
      <w:pPr>
        <w:tabs>
          <w:tab w:val="left" w:pos="1134"/>
          <w:tab w:val="left" w:pos="9900"/>
        </w:tabs>
        <w:ind w:left="709"/>
        <w:jc w:val="both"/>
        <w:rPr>
          <w:snapToGrid w:val="0"/>
          <w:sz w:val="28"/>
          <w:szCs w:val="28"/>
        </w:rPr>
      </w:pPr>
      <w:r w:rsidRPr="00997E48">
        <w:rPr>
          <w:snapToGrid w:val="0"/>
          <w:sz w:val="28"/>
          <w:szCs w:val="28"/>
        </w:rPr>
        <w:t>Налоговый кодекс Российской Федерации.</w:t>
      </w:r>
    </w:p>
    <w:p w14:paraId="25E5F05B" w14:textId="77777777" w:rsidR="00997E48" w:rsidRPr="00997E48" w:rsidRDefault="00997E48" w:rsidP="00997E48">
      <w:pPr>
        <w:tabs>
          <w:tab w:val="left" w:pos="1134"/>
          <w:tab w:val="left" w:pos="9900"/>
        </w:tabs>
        <w:ind w:left="709"/>
        <w:jc w:val="both"/>
        <w:rPr>
          <w:snapToGrid w:val="0"/>
          <w:sz w:val="28"/>
          <w:szCs w:val="28"/>
        </w:rPr>
      </w:pPr>
      <w:r w:rsidRPr="00997E48">
        <w:rPr>
          <w:snapToGrid w:val="0"/>
          <w:sz w:val="28"/>
          <w:szCs w:val="28"/>
        </w:rPr>
        <w:t>Трудовой Кодекс Российской Федерации.</w:t>
      </w:r>
    </w:p>
    <w:p w14:paraId="01428B7C" w14:textId="77777777" w:rsidR="00997E48" w:rsidRPr="00997E48" w:rsidRDefault="00997E48" w:rsidP="00997E48">
      <w:pPr>
        <w:tabs>
          <w:tab w:val="left" w:pos="1134"/>
          <w:tab w:val="left" w:pos="9900"/>
        </w:tabs>
        <w:ind w:left="709"/>
        <w:jc w:val="both"/>
        <w:rPr>
          <w:snapToGrid w:val="0"/>
          <w:sz w:val="28"/>
          <w:szCs w:val="28"/>
        </w:rPr>
      </w:pPr>
      <w:r w:rsidRPr="00997E48">
        <w:rPr>
          <w:snapToGrid w:val="0"/>
          <w:sz w:val="28"/>
          <w:szCs w:val="28"/>
        </w:rPr>
        <w:t>Федеральный Закон от 17.08.1995 № 147-ФЗ «О естественных монополиях».</w:t>
      </w:r>
    </w:p>
    <w:p w14:paraId="70EDBEE7" w14:textId="77777777" w:rsidR="00997E48" w:rsidRPr="00997E48" w:rsidRDefault="00997E48" w:rsidP="00997E48">
      <w:pPr>
        <w:tabs>
          <w:tab w:val="left" w:pos="1134"/>
          <w:tab w:val="left" w:pos="9900"/>
        </w:tabs>
        <w:ind w:firstLine="709"/>
        <w:jc w:val="both"/>
        <w:rPr>
          <w:snapToGrid w:val="0"/>
          <w:sz w:val="28"/>
          <w:szCs w:val="28"/>
        </w:rPr>
      </w:pPr>
      <w:r w:rsidRPr="00997E48">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BC1A039" w14:textId="77777777" w:rsidR="00997E48" w:rsidRPr="00997E48" w:rsidRDefault="00997E48" w:rsidP="00997E48">
      <w:pPr>
        <w:autoSpaceDE w:val="0"/>
        <w:autoSpaceDN w:val="0"/>
        <w:adjustRightInd w:val="0"/>
        <w:ind w:firstLine="709"/>
        <w:jc w:val="both"/>
        <w:rPr>
          <w:snapToGrid w:val="0"/>
          <w:sz w:val="28"/>
          <w:szCs w:val="28"/>
        </w:rPr>
      </w:pPr>
      <w:bookmarkStart w:id="53" w:name="_Hlk49777598"/>
      <w:r w:rsidRPr="00997E48">
        <w:rPr>
          <w:sz w:val="28"/>
          <w:szCs w:val="28"/>
        </w:rPr>
        <w:t>Приказ ФАС России от 07.08.2019 № 1072/19</w:t>
      </w:r>
      <w:bookmarkEnd w:id="53"/>
      <w:r w:rsidRPr="00997E48">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7E2C9D45" w14:textId="77777777" w:rsidR="00997E48" w:rsidRPr="00997E48" w:rsidRDefault="00997E48" w:rsidP="00997E48">
      <w:pPr>
        <w:tabs>
          <w:tab w:val="left" w:pos="1134"/>
        </w:tabs>
        <w:ind w:firstLine="709"/>
        <w:jc w:val="both"/>
        <w:rPr>
          <w:snapToGrid w:val="0"/>
          <w:sz w:val="28"/>
          <w:szCs w:val="28"/>
        </w:rPr>
      </w:pPr>
      <w:r w:rsidRPr="00997E48">
        <w:rPr>
          <w:snapToGrid w:val="0"/>
          <w:sz w:val="28"/>
          <w:szCs w:val="28"/>
        </w:rPr>
        <w:t xml:space="preserve">Прочие законы и подзаконные акты, методические разработки </w:t>
      </w:r>
      <w:r w:rsidRPr="00997E48">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109A55EF" w14:textId="77777777" w:rsidR="00997E48" w:rsidRPr="00997E48" w:rsidRDefault="00997E48" w:rsidP="00997E48">
      <w:pPr>
        <w:tabs>
          <w:tab w:val="left" w:pos="851"/>
          <w:tab w:val="left" w:pos="1134"/>
        </w:tabs>
        <w:ind w:firstLine="709"/>
        <w:jc w:val="both"/>
        <w:rPr>
          <w:snapToGrid w:val="0"/>
          <w:szCs w:val="28"/>
        </w:rPr>
      </w:pPr>
      <w:r w:rsidRPr="00997E48">
        <w:rPr>
          <w:snapToGrid w:val="0"/>
          <w:sz w:val="28"/>
          <w:szCs w:val="28"/>
        </w:rPr>
        <w:t>Вся нормативно – методическая основа используется в редакции, действующей на момент проведения экспертизы.</w:t>
      </w:r>
    </w:p>
    <w:p w14:paraId="0BDF5AAA" w14:textId="77777777" w:rsidR="00997E48" w:rsidRPr="00997E48" w:rsidRDefault="00997E48" w:rsidP="00997E48">
      <w:pPr>
        <w:ind w:firstLine="709"/>
        <w:rPr>
          <w:snapToGrid w:val="0"/>
          <w:sz w:val="28"/>
          <w:szCs w:val="28"/>
        </w:rPr>
      </w:pPr>
    </w:p>
    <w:p w14:paraId="12A5DF03" w14:textId="77777777" w:rsidR="00997E48" w:rsidRPr="00997E48" w:rsidRDefault="00997E48" w:rsidP="00997E48">
      <w:pPr>
        <w:keepNext/>
        <w:tabs>
          <w:tab w:val="left" w:pos="284"/>
        </w:tabs>
        <w:jc w:val="center"/>
        <w:outlineLvl w:val="0"/>
        <w:rPr>
          <w:rFonts w:cs="Arial"/>
          <w:b/>
          <w:bCs/>
          <w:snapToGrid w:val="0"/>
          <w:kern w:val="32"/>
          <w:sz w:val="28"/>
          <w:szCs w:val="32"/>
          <w:lang w:eastAsia="en-US"/>
        </w:rPr>
      </w:pPr>
      <w:bookmarkStart w:id="54" w:name="_Toc21094909"/>
      <w:bookmarkStart w:id="55" w:name="_Toc23151635"/>
      <w:r w:rsidRPr="00997E48">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54"/>
      <w:bookmarkEnd w:id="55"/>
    </w:p>
    <w:p w14:paraId="006932DC" w14:textId="77777777" w:rsidR="00997E48" w:rsidRPr="00997E48" w:rsidRDefault="00997E48" w:rsidP="00997E48">
      <w:pPr>
        <w:ind w:firstLine="709"/>
        <w:jc w:val="both"/>
        <w:rPr>
          <w:snapToGrid w:val="0"/>
          <w:sz w:val="28"/>
          <w:szCs w:val="28"/>
        </w:rPr>
      </w:pPr>
    </w:p>
    <w:p w14:paraId="5ED0E14F" w14:textId="77777777" w:rsidR="00997E48" w:rsidRPr="00997E48" w:rsidRDefault="00997E48" w:rsidP="00997E48">
      <w:pPr>
        <w:ind w:firstLine="709"/>
        <w:jc w:val="both"/>
        <w:rPr>
          <w:snapToGrid w:val="0"/>
          <w:sz w:val="28"/>
          <w:szCs w:val="28"/>
        </w:rPr>
      </w:pPr>
      <w:r w:rsidRPr="00997E48">
        <w:rPr>
          <w:snapToGrid w:val="0"/>
          <w:sz w:val="28"/>
          <w:szCs w:val="28"/>
        </w:rPr>
        <w:t>Материалы ООО «</w:t>
      </w:r>
      <w:proofErr w:type="spellStart"/>
      <w:r w:rsidRPr="00997E48">
        <w:rPr>
          <w:snapToGrid w:val="0"/>
          <w:sz w:val="28"/>
          <w:szCs w:val="28"/>
        </w:rPr>
        <w:t>Анжерский</w:t>
      </w:r>
      <w:proofErr w:type="spellEnd"/>
      <w:r w:rsidRPr="00997E48">
        <w:rPr>
          <w:snapToGrid w:val="0"/>
          <w:sz w:val="28"/>
          <w:szCs w:val="28"/>
        </w:rPr>
        <w:t xml:space="preserve"> горгаз» по расчету тарифов </w:t>
      </w:r>
      <w:r w:rsidRPr="00997E48">
        <w:rPr>
          <w:snapToGrid w:val="0"/>
          <w:sz w:val="28"/>
          <w:szCs w:val="28"/>
        </w:rPr>
        <w:br/>
        <w:t xml:space="preserve">на 2026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997E48">
        <w:rPr>
          <w:sz w:val="28"/>
          <w:szCs w:val="28"/>
        </w:rPr>
        <w:t>приказом ФАС России от 07.08.2019 № 1072/19</w:t>
      </w:r>
      <w:r w:rsidRPr="00997E48">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E60872B" w14:textId="77777777" w:rsidR="00997E48" w:rsidRPr="00997E48" w:rsidRDefault="00997E48" w:rsidP="00997E48">
      <w:pPr>
        <w:ind w:firstLine="709"/>
        <w:jc w:val="both"/>
        <w:rPr>
          <w:snapToGrid w:val="0"/>
          <w:sz w:val="28"/>
          <w:szCs w:val="28"/>
        </w:rPr>
      </w:pPr>
    </w:p>
    <w:p w14:paraId="282E3AF7" w14:textId="77777777" w:rsidR="00997E48" w:rsidRPr="00997E48" w:rsidRDefault="00997E48" w:rsidP="00997E48">
      <w:pPr>
        <w:keepNext/>
        <w:tabs>
          <w:tab w:val="left" w:pos="284"/>
        </w:tabs>
        <w:jc w:val="center"/>
        <w:outlineLvl w:val="0"/>
        <w:rPr>
          <w:rFonts w:cs="Arial"/>
          <w:b/>
          <w:bCs/>
          <w:snapToGrid w:val="0"/>
          <w:kern w:val="32"/>
          <w:sz w:val="28"/>
          <w:szCs w:val="32"/>
          <w:lang w:eastAsia="en-US"/>
        </w:rPr>
      </w:pPr>
      <w:bookmarkStart w:id="56" w:name="_Toc21094910"/>
      <w:bookmarkStart w:id="57" w:name="_Toc23151636"/>
      <w:r w:rsidRPr="00997E48">
        <w:rPr>
          <w:rFonts w:cs="Arial"/>
          <w:b/>
          <w:bCs/>
          <w:snapToGrid w:val="0"/>
          <w:kern w:val="32"/>
          <w:sz w:val="28"/>
          <w:szCs w:val="32"/>
          <w:lang w:eastAsia="en-US"/>
        </w:rPr>
        <w:t xml:space="preserve">Оценка достоверности данных, приведенных в предложениях </w:t>
      </w:r>
      <w:r w:rsidRPr="00997E48">
        <w:rPr>
          <w:rFonts w:cs="Arial"/>
          <w:b/>
          <w:bCs/>
          <w:snapToGrid w:val="0"/>
          <w:kern w:val="32"/>
          <w:sz w:val="28"/>
          <w:szCs w:val="32"/>
          <w:lang w:eastAsia="en-US"/>
        </w:rPr>
        <w:br/>
        <w:t>об установлении тарифов и (или) их предельных уровней</w:t>
      </w:r>
      <w:bookmarkEnd w:id="56"/>
      <w:bookmarkEnd w:id="57"/>
    </w:p>
    <w:p w14:paraId="1098CE01" w14:textId="77777777" w:rsidR="00997E48" w:rsidRPr="00997E48" w:rsidRDefault="00997E48" w:rsidP="00997E48">
      <w:pPr>
        <w:ind w:firstLine="709"/>
        <w:jc w:val="both"/>
        <w:rPr>
          <w:snapToGrid w:val="0"/>
          <w:sz w:val="28"/>
          <w:szCs w:val="28"/>
        </w:rPr>
      </w:pPr>
    </w:p>
    <w:p w14:paraId="5123BFA6" w14:textId="77777777" w:rsidR="00997E48" w:rsidRPr="00997E48" w:rsidRDefault="00997E48" w:rsidP="00997E48">
      <w:pPr>
        <w:ind w:firstLine="709"/>
        <w:jc w:val="both"/>
        <w:rPr>
          <w:snapToGrid w:val="0"/>
          <w:sz w:val="28"/>
          <w:szCs w:val="28"/>
        </w:rPr>
      </w:pPr>
      <w:r w:rsidRPr="00997E48">
        <w:rPr>
          <w:snapToGrid w:val="0"/>
          <w:sz w:val="28"/>
          <w:szCs w:val="28"/>
        </w:rPr>
        <w:t xml:space="preserve">Экспертами рассматривались и принимались во внимание </w:t>
      </w:r>
      <w:r w:rsidRPr="00997E48">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97E48">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37C217D" w14:textId="77777777" w:rsidR="00997E48" w:rsidRPr="00997E48" w:rsidRDefault="00997E48" w:rsidP="00997E48">
      <w:pPr>
        <w:ind w:firstLine="709"/>
        <w:jc w:val="both"/>
        <w:rPr>
          <w:snapToGrid w:val="0"/>
          <w:sz w:val="28"/>
          <w:szCs w:val="28"/>
        </w:rPr>
      </w:pPr>
      <w:r w:rsidRPr="00997E48">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w:t>
      </w:r>
      <w:r w:rsidRPr="00997E48">
        <w:rPr>
          <w:snapToGrid w:val="0"/>
          <w:sz w:val="28"/>
          <w:szCs w:val="28"/>
        </w:rPr>
        <w:lastRenderedPageBreak/>
        <w:t>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997E48">
        <w:rPr>
          <w:bCs/>
          <w:snapToGrid w:val="0"/>
          <w:sz w:val="28"/>
          <w:szCs w:val="28"/>
        </w:rPr>
        <w:t>Анжерский</w:t>
      </w:r>
      <w:proofErr w:type="spellEnd"/>
      <w:r w:rsidRPr="00997E48">
        <w:rPr>
          <w:bCs/>
          <w:snapToGrid w:val="0"/>
          <w:sz w:val="28"/>
          <w:szCs w:val="28"/>
        </w:rPr>
        <w:t xml:space="preserve"> горгаз</w:t>
      </w:r>
      <w:r w:rsidRPr="00997E48">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2026 год.</w:t>
      </w:r>
    </w:p>
    <w:p w14:paraId="2C1D9E9D" w14:textId="77777777" w:rsidR="00997E48" w:rsidRPr="00997E48" w:rsidRDefault="00997E48" w:rsidP="00997E48">
      <w:pPr>
        <w:ind w:firstLine="709"/>
        <w:jc w:val="both"/>
        <w:rPr>
          <w:snapToGrid w:val="0"/>
          <w:sz w:val="28"/>
          <w:szCs w:val="28"/>
        </w:rPr>
      </w:pPr>
    </w:p>
    <w:p w14:paraId="075ABD96" w14:textId="77777777" w:rsidR="00997E48" w:rsidRPr="00997E48" w:rsidRDefault="00997E48" w:rsidP="00997E48">
      <w:pPr>
        <w:keepNext/>
        <w:tabs>
          <w:tab w:val="left" w:pos="284"/>
        </w:tabs>
        <w:jc w:val="center"/>
        <w:outlineLvl w:val="0"/>
        <w:rPr>
          <w:rFonts w:cs="Arial"/>
          <w:b/>
          <w:bCs/>
          <w:snapToGrid w:val="0"/>
          <w:kern w:val="32"/>
          <w:sz w:val="28"/>
          <w:szCs w:val="32"/>
          <w:lang w:eastAsia="en-US"/>
        </w:rPr>
      </w:pPr>
      <w:r w:rsidRPr="00997E48">
        <w:rPr>
          <w:rFonts w:cs="Arial"/>
          <w:b/>
          <w:bCs/>
          <w:snapToGrid w:val="0"/>
          <w:kern w:val="32"/>
          <w:sz w:val="28"/>
          <w:szCs w:val="32"/>
          <w:lang w:eastAsia="en-US"/>
        </w:rPr>
        <w:t xml:space="preserve"> </w:t>
      </w:r>
      <w:bookmarkStart w:id="58" w:name="_Toc23151637"/>
      <w:r w:rsidRPr="00997E48">
        <w:rPr>
          <w:rFonts w:cs="Arial"/>
          <w:b/>
          <w:bCs/>
          <w:snapToGrid w:val="0"/>
          <w:kern w:val="32"/>
          <w:sz w:val="28"/>
          <w:szCs w:val="32"/>
          <w:lang w:eastAsia="en-US"/>
        </w:rPr>
        <w:t>Анализ расходов ООО «</w:t>
      </w:r>
      <w:proofErr w:type="spellStart"/>
      <w:r w:rsidRPr="00997E48">
        <w:rPr>
          <w:rFonts w:cs="Arial"/>
          <w:b/>
          <w:bCs/>
          <w:snapToGrid w:val="0"/>
          <w:kern w:val="32"/>
          <w:sz w:val="28"/>
          <w:szCs w:val="28"/>
          <w:lang w:eastAsia="en-US"/>
        </w:rPr>
        <w:t>Анжерский</w:t>
      </w:r>
      <w:proofErr w:type="spellEnd"/>
      <w:r w:rsidRPr="00997E48">
        <w:rPr>
          <w:rFonts w:cs="Arial"/>
          <w:b/>
          <w:bCs/>
          <w:snapToGrid w:val="0"/>
          <w:kern w:val="32"/>
          <w:sz w:val="28"/>
          <w:szCs w:val="28"/>
          <w:lang w:eastAsia="en-US"/>
        </w:rPr>
        <w:t xml:space="preserve"> горгаз</w:t>
      </w:r>
      <w:r w:rsidRPr="00997E48">
        <w:rPr>
          <w:rFonts w:cs="Arial"/>
          <w:b/>
          <w:bCs/>
          <w:snapToGrid w:val="0"/>
          <w:kern w:val="32"/>
          <w:sz w:val="28"/>
          <w:szCs w:val="32"/>
          <w:lang w:eastAsia="en-US"/>
        </w:rPr>
        <w:t xml:space="preserve">» </w:t>
      </w:r>
      <w:r w:rsidRPr="00997E48">
        <w:rPr>
          <w:rFonts w:cs="Arial"/>
          <w:b/>
          <w:bCs/>
          <w:snapToGrid w:val="0"/>
          <w:kern w:val="32"/>
          <w:sz w:val="28"/>
          <w:szCs w:val="32"/>
          <w:lang w:eastAsia="en-US"/>
        </w:rPr>
        <w:br/>
      </w:r>
      <w:bookmarkEnd w:id="58"/>
    </w:p>
    <w:p w14:paraId="3F27E115"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Объем приобретаемого сжиженного газа населением</w:t>
      </w:r>
    </w:p>
    <w:p w14:paraId="77F2C84E" w14:textId="77777777" w:rsidR="00997E48" w:rsidRPr="00997E48" w:rsidRDefault="00997E48" w:rsidP="00997E48">
      <w:pPr>
        <w:rPr>
          <w:snapToGrid w:val="0"/>
          <w:sz w:val="28"/>
          <w:szCs w:val="28"/>
          <w:lang w:eastAsia="en-US"/>
        </w:rPr>
      </w:pPr>
    </w:p>
    <w:p w14:paraId="37FB44D5" w14:textId="77777777" w:rsidR="00997E48" w:rsidRPr="00997E48" w:rsidRDefault="00997E48" w:rsidP="00997E48">
      <w:pPr>
        <w:autoSpaceDE w:val="0"/>
        <w:autoSpaceDN w:val="0"/>
        <w:adjustRightInd w:val="0"/>
        <w:ind w:firstLine="851"/>
        <w:jc w:val="both"/>
        <w:rPr>
          <w:snapToGrid w:val="0"/>
          <w:sz w:val="28"/>
          <w:szCs w:val="28"/>
        </w:rPr>
      </w:pPr>
      <w:bookmarkStart w:id="59" w:name="_Hlk23317569"/>
      <w:r w:rsidRPr="00997E48">
        <w:rPr>
          <w:snapToGrid w:val="0"/>
          <w:sz w:val="28"/>
          <w:szCs w:val="28"/>
        </w:rPr>
        <w:t>В соответствии с пояснительной запиской предприятия плановый объем реализации газа на 2026 год по участкам Анжеро-Судженский городской округ, Яйский муниципальный округ, Березовский городской округ и Ижморский муниципальный округ составит 120 тонн.</w:t>
      </w:r>
      <w:bookmarkEnd w:id="59"/>
    </w:p>
    <w:p w14:paraId="3D8C79D1" w14:textId="77777777" w:rsidR="00997E48" w:rsidRPr="00997E48" w:rsidRDefault="00997E48" w:rsidP="00997E48">
      <w:pPr>
        <w:autoSpaceDE w:val="0"/>
        <w:autoSpaceDN w:val="0"/>
        <w:adjustRightInd w:val="0"/>
        <w:ind w:firstLine="851"/>
        <w:jc w:val="both"/>
        <w:rPr>
          <w:snapToGrid w:val="0"/>
          <w:sz w:val="28"/>
          <w:szCs w:val="28"/>
        </w:rPr>
      </w:pPr>
    </w:p>
    <w:p w14:paraId="512A29FB"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Фонд оплаты труда</w:t>
      </w:r>
    </w:p>
    <w:p w14:paraId="599960F7" w14:textId="77777777" w:rsidR="00997E48" w:rsidRPr="00997E48" w:rsidRDefault="00997E48" w:rsidP="00997E48">
      <w:pPr>
        <w:autoSpaceDE w:val="0"/>
        <w:autoSpaceDN w:val="0"/>
        <w:adjustRightInd w:val="0"/>
        <w:ind w:firstLine="851"/>
        <w:jc w:val="both"/>
        <w:rPr>
          <w:snapToGrid w:val="0"/>
          <w:sz w:val="28"/>
          <w:szCs w:val="28"/>
          <w:highlight w:val="yellow"/>
          <w:lang w:eastAsia="en-US"/>
        </w:rPr>
      </w:pPr>
    </w:p>
    <w:p w14:paraId="6C29DB50"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5 292 тыс. руб.</w:t>
      </w:r>
      <w:r w:rsidRPr="00997E48">
        <w:rPr>
          <w:snapToGrid w:val="0"/>
          <w:sz w:val="28"/>
          <w:szCs w:val="28"/>
        </w:rPr>
        <w:t xml:space="preserve"> </w:t>
      </w:r>
    </w:p>
    <w:p w14:paraId="1CCF885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Экспертами были рассмотрены и проанализированы следующие представленные материалы:</w:t>
      </w:r>
    </w:p>
    <w:p w14:paraId="60AF652C" w14:textId="77777777" w:rsidR="00997E48" w:rsidRPr="00997E48" w:rsidRDefault="00997E48" w:rsidP="00997E48">
      <w:pPr>
        <w:tabs>
          <w:tab w:val="left" w:pos="1890"/>
        </w:tabs>
        <w:ind w:firstLine="709"/>
        <w:jc w:val="both"/>
        <w:rPr>
          <w:snapToGrid w:val="0"/>
          <w:sz w:val="28"/>
          <w:szCs w:val="28"/>
          <w:lang w:eastAsia="en-US"/>
        </w:rPr>
      </w:pPr>
      <w:r w:rsidRPr="00997E48">
        <w:rPr>
          <w:snapToGrid w:val="0"/>
          <w:sz w:val="28"/>
          <w:szCs w:val="28"/>
          <w:lang w:eastAsia="en-US"/>
        </w:rPr>
        <w:t>Штатное расписание с 01.09.2024 год (стр. 312 том 1).</w:t>
      </w:r>
    </w:p>
    <w:p w14:paraId="43C93FD2" w14:textId="77777777" w:rsidR="00997E48" w:rsidRPr="00997E48" w:rsidRDefault="00997E48" w:rsidP="00997E48">
      <w:pPr>
        <w:tabs>
          <w:tab w:val="left" w:pos="1890"/>
        </w:tabs>
        <w:ind w:firstLine="709"/>
        <w:jc w:val="both"/>
        <w:rPr>
          <w:snapToGrid w:val="0"/>
          <w:sz w:val="28"/>
          <w:szCs w:val="28"/>
          <w:lang w:eastAsia="en-US"/>
        </w:rPr>
      </w:pPr>
      <w:r w:rsidRPr="00997E48">
        <w:rPr>
          <w:snapToGrid w:val="0"/>
          <w:sz w:val="28"/>
          <w:szCs w:val="28"/>
          <w:lang w:eastAsia="en-US"/>
        </w:rPr>
        <w:t>Оборотно-сальдовая ведомость за 2024 год по счету 20 в разрезе заработной платы по регулируемому виду деятельности (стр. 299 том 1).</w:t>
      </w:r>
    </w:p>
    <w:p w14:paraId="1AA23847"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В связи с тем, что в учетной политике организации не предусмотрено ведение бухгалтерского учета по разным видам деятельности, экспертами был проведен анализ и расчет фонда оплаты труда по регулируемому виду деятельности: расходы относящиеся на себестоимость продукции по данным бухгалтерского учета всего 12 417 тыс. руб., в том числе по регулируемому виду </w:t>
      </w:r>
      <w:r w:rsidRPr="00997E48">
        <w:rPr>
          <w:snapToGrid w:val="0"/>
          <w:sz w:val="28"/>
          <w:szCs w:val="28"/>
        </w:rPr>
        <w:br/>
        <w:t>10 412 тыс. руб., 2 005 тыс. руб. нерегулируемый вид. Экспертами определена доля в % на нерегулируемый вид деятельности (2 005 тыс. руб. ÷ 12 417 тыс. руб. × 100 = 16,15%).</w:t>
      </w:r>
    </w:p>
    <w:p w14:paraId="5C55BF3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Расчет фонда оплаты труда по регулируемому виду деятельности </w:t>
      </w:r>
      <w:r w:rsidRPr="00997E48">
        <w:rPr>
          <w:snapToGrid w:val="0"/>
          <w:sz w:val="28"/>
          <w:szCs w:val="28"/>
        </w:rPr>
        <w:br/>
        <w:t xml:space="preserve">на 2026 год: </w:t>
      </w:r>
    </w:p>
    <w:p w14:paraId="60960031" w14:textId="77777777" w:rsidR="00997E48" w:rsidRPr="00997E48" w:rsidRDefault="00997E48" w:rsidP="00997E48">
      <w:pPr>
        <w:tabs>
          <w:tab w:val="left" w:pos="1890"/>
        </w:tabs>
        <w:ind w:firstLine="709"/>
        <w:jc w:val="both"/>
        <w:rPr>
          <w:snapToGrid w:val="0"/>
          <w:sz w:val="28"/>
          <w:szCs w:val="28"/>
          <w:lang w:eastAsia="en-US"/>
        </w:rPr>
      </w:pPr>
      <w:r w:rsidRPr="00997E48">
        <w:rPr>
          <w:snapToGrid w:val="0"/>
          <w:sz w:val="28"/>
          <w:szCs w:val="28"/>
        </w:rPr>
        <w:t xml:space="preserve">ФОТ АУП по регулируемому виду деятельности: </w:t>
      </w:r>
      <w:r w:rsidRPr="00997E48">
        <w:rPr>
          <w:b/>
          <w:snapToGrid w:val="0"/>
          <w:sz w:val="28"/>
          <w:szCs w:val="28"/>
        </w:rPr>
        <w:t xml:space="preserve">1 471 тыс. руб. </w:t>
      </w:r>
      <w:r w:rsidRPr="00997E48">
        <w:rPr>
          <w:b/>
          <w:snapToGrid w:val="0"/>
          <w:sz w:val="28"/>
          <w:szCs w:val="28"/>
        </w:rPr>
        <w:br/>
        <w:t xml:space="preserve">= </w:t>
      </w:r>
      <w:r w:rsidRPr="00997E48">
        <w:rPr>
          <w:snapToGrid w:val="0"/>
          <w:sz w:val="28"/>
          <w:szCs w:val="28"/>
        </w:rPr>
        <w:t>(1 590 тыс. руб. (ФОТ АУП в целом по предприятию)</w:t>
      </w:r>
      <w:r w:rsidRPr="00997E48">
        <w:rPr>
          <w:snapToGrid w:val="0"/>
          <w:sz w:val="28"/>
          <w:szCs w:val="28"/>
          <w:lang w:eastAsia="en-US"/>
        </w:rPr>
        <w:t xml:space="preserve"> ×1,058 (ИПЦ 2025 год </w:t>
      </w:r>
      <w:r w:rsidRPr="00997E48">
        <w:rPr>
          <w:snapToGrid w:val="0"/>
          <w:sz w:val="28"/>
          <w:szCs w:val="28"/>
          <w:lang w:eastAsia="en-US"/>
        </w:rPr>
        <w:br/>
        <w:t>× 1,043 (ИПЦ 2026 год) - 16,15% (процент ФОТ АУП на нерегулируемый вид деятельности)).</w:t>
      </w:r>
    </w:p>
    <w:p w14:paraId="759235C2" w14:textId="77777777" w:rsidR="00997E48" w:rsidRPr="00997E48" w:rsidRDefault="00997E48" w:rsidP="00997E48">
      <w:pPr>
        <w:tabs>
          <w:tab w:val="left" w:pos="1890"/>
        </w:tabs>
        <w:ind w:firstLine="709"/>
        <w:jc w:val="both"/>
        <w:rPr>
          <w:snapToGrid w:val="0"/>
          <w:sz w:val="28"/>
          <w:szCs w:val="28"/>
          <w:lang w:eastAsia="en-US"/>
        </w:rPr>
      </w:pPr>
      <w:r w:rsidRPr="00997E48">
        <w:rPr>
          <w:snapToGrid w:val="0"/>
          <w:sz w:val="28"/>
          <w:szCs w:val="28"/>
          <w:lang w:eastAsia="en-US"/>
        </w:rPr>
        <w:t xml:space="preserve">ФОТ ППП по регулируемому виду деятельности: </w:t>
      </w:r>
      <w:r w:rsidRPr="00997E48">
        <w:rPr>
          <w:b/>
          <w:snapToGrid w:val="0"/>
          <w:sz w:val="28"/>
          <w:szCs w:val="28"/>
        </w:rPr>
        <w:t>2786 тыс. руб.</w:t>
      </w:r>
      <w:r w:rsidRPr="00997E48">
        <w:rPr>
          <w:snapToGrid w:val="0"/>
          <w:sz w:val="28"/>
          <w:szCs w:val="28"/>
          <w:lang w:eastAsia="en-US"/>
        </w:rPr>
        <w:t xml:space="preserve"> </w:t>
      </w:r>
      <w:r w:rsidRPr="00997E48">
        <w:rPr>
          <w:snapToGrid w:val="0"/>
          <w:sz w:val="28"/>
          <w:szCs w:val="28"/>
          <w:lang w:eastAsia="en-US"/>
        </w:rPr>
        <w:br/>
        <w:t xml:space="preserve">= (2 525 тыс. руб. (ФОТ ППП ×1,058 (ИПЦ 2025 год × 1,043 (ИПЦ 2026 год)). </w:t>
      </w:r>
    </w:p>
    <w:p w14:paraId="05254B2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ИТОГО фонд оплаты труда</w:t>
      </w:r>
      <w:r w:rsidRPr="00997E48">
        <w:rPr>
          <w:snapToGrid w:val="0"/>
          <w:sz w:val="28"/>
          <w:szCs w:val="28"/>
        </w:rPr>
        <w:t xml:space="preserve"> в 2026 год составит </w:t>
      </w:r>
      <w:r w:rsidRPr="00997E48">
        <w:rPr>
          <w:b/>
          <w:snapToGrid w:val="0"/>
          <w:sz w:val="28"/>
          <w:szCs w:val="28"/>
        </w:rPr>
        <w:t>4 257 тыс. руб.</w:t>
      </w:r>
      <w:r w:rsidRPr="00997E48">
        <w:rPr>
          <w:snapToGrid w:val="0"/>
          <w:sz w:val="28"/>
          <w:szCs w:val="28"/>
        </w:rPr>
        <w:t xml:space="preserve">: </w:t>
      </w:r>
      <w:r w:rsidRPr="00997E48">
        <w:rPr>
          <w:snapToGrid w:val="0"/>
          <w:sz w:val="28"/>
          <w:szCs w:val="28"/>
        </w:rPr>
        <w:br/>
        <w:t>= (1 471тыс. руб. + 2 786 тыс. руб.).</w:t>
      </w:r>
    </w:p>
    <w:p w14:paraId="02C05AB4" w14:textId="77777777" w:rsidR="00997E48" w:rsidRPr="00997E48" w:rsidRDefault="00997E48" w:rsidP="00997E48">
      <w:pPr>
        <w:tabs>
          <w:tab w:val="left" w:pos="1890"/>
        </w:tabs>
        <w:ind w:firstLine="709"/>
        <w:jc w:val="both"/>
        <w:rPr>
          <w:snapToGrid w:val="0"/>
          <w:sz w:val="28"/>
          <w:szCs w:val="28"/>
          <w:lang w:eastAsia="en-US"/>
        </w:rPr>
      </w:pPr>
      <w:r w:rsidRPr="00997E48">
        <w:rPr>
          <w:snapToGrid w:val="0"/>
          <w:sz w:val="28"/>
          <w:szCs w:val="28"/>
          <w:lang w:eastAsia="en-US"/>
        </w:rPr>
        <w:t>Таким образом экономически обоснованная средняя заработная плата работников на 2026 год составит 24 721 руб./мес. = (4 257 тыс. руб. /14,35 чел./12 мес.)</w:t>
      </w:r>
    </w:p>
    <w:p w14:paraId="28646ED4"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lastRenderedPageBreak/>
        <w:t xml:space="preserve">Расходы в размере 1 035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2FFC80C7" w14:textId="77777777" w:rsidR="00997E48" w:rsidRPr="00997E48" w:rsidRDefault="00997E48" w:rsidP="00997E48">
      <w:pPr>
        <w:tabs>
          <w:tab w:val="left" w:pos="1890"/>
        </w:tabs>
        <w:jc w:val="both"/>
        <w:rPr>
          <w:snapToGrid w:val="0"/>
          <w:sz w:val="28"/>
          <w:szCs w:val="28"/>
        </w:rPr>
      </w:pPr>
    </w:p>
    <w:p w14:paraId="04E520E6"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Налоги на фонд оплаты труда</w:t>
      </w:r>
    </w:p>
    <w:p w14:paraId="652BB96C" w14:textId="77777777" w:rsidR="00997E48" w:rsidRPr="00997E48" w:rsidRDefault="00997E48" w:rsidP="00997E48">
      <w:pPr>
        <w:autoSpaceDE w:val="0"/>
        <w:autoSpaceDN w:val="0"/>
        <w:adjustRightInd w:val="0"/>
        <w:ind w:firstLine="851"/>
        <w:jc w:val="center"/>
        <w:rPr>
          <w:snapToGrid w:val="0"/>
          <w:sz w:val="28"/>
          <w:szCs w:val="28"/>
          <w:lang w:eastAsia="en-US"/>
        </w:rPr>
      </w:pPr>
    </w:p>
    <w:p w14:paraId="597541F8"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1 270 тыс. руб.</w:t>
      </w:r>
      <w:r w:rsidRPr="00997E48">
        <w:rPr>
          <w:snapToGrid w:val="0"/>
          <w:sz w:val="28"/>
          <w:szCs w:val="28"/>
        </w:rPr>
        <w:t xml:space="preserve"> </w:t>
      </w:r>
    </w:p>
    <w:p w14:paraId="0270A9DA" w14:textId="77777777" w:rsidR="00997E48" w:rsidRPr="00997E48" w:rsidRDefault="00997E48" w:rsidP="00997E48">
      <w:pPr>
        <w:ind w:firstLine="709"/>
        <w:jc w:val="both"/>
        <w:rPr>
          <w:snapToGrid w:val="0"/>
          <w:sz w:val="28"/>
          <w:szCs w:val="28"/>
        </w:rPr>
      </w:pPr>
      <w:r w:rsidRPr="00997E48">
        <w:rPr>
          <w:snapToGrid w:val="0"/>
          <w:sz w:val="28"/>
          <w:szCs w:val="28"/>
        </w:rPr>
        <w:t>В расходы по статье «налоги на ФОТ» включаются:</w:t>
      </w:r>
    </w:p>
    <w:p w14:paraId="3730D31B" w14:textId="77777777" w:rsidR="00997E48" w:rsidRPr="00997E48" w:rsidRDefault="00997E48" w:rsidP="00997E48">
      <w:pPr>
        <w:shd w:val="clear" w:color="auto" w:fill="FFFFFF"/>
        <w:ind w:firstLine="539"/>
        <w:jc w:val="both"/>
        <w:rPr>
          <w:b/>
          <w:color w:val="000000"/>
          <w:sz w:val="28"/>
          <w:szCs w:val="28"/>
        </w:rPr>
      </w:pPr>
      <w:r w:rsidRPr="00997E48">
        <w:rPr>
          <w:b/>
          <w:sz w:val="28"/>
          <w:szCs w:val="28"/>
        </w:rPr>
        <w:t xml:space="preserve">- в соответствии со п. 3 ст. 425 Налогового кодекса Российской Федерации </w:t>
      </w:r>
      <w:r w:rsidRPr="00997E48">
        <w:rPr>
          <w:b/>
          <w:color w:val="000000"/>
          <w:sz w:val="28"/>
          <w:szCs w:val="28"/>
        </w:rPr>
        <w:t>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w:t>
      </w:r>
      <w:r w:rsidRPr="00997E48">
        <w:rPr>
          <w:b/>
          <w:sz w:val="28"/>
          <w:szCs w:val="28"/>
        </w:rPr>
        <w:t xml:space="preserve"> в пределах установленной единой предельной величины базы для исчисления страховых взносов - 30 процентов;</w:t>
      </w:r>
    </w:p>
    <w:p w14:paraId="671F9484" w14:textId="77777777" w:rsidR="00997E48" w:rsidRPr="00997E48" w:rsidRDefault="00997E48" w:rsidP="00997E48">
      <w:pPr>
        <w:ind w:firstLine="709"/>
        <w:jc w:val="both"/>
        <w:rPr>
          <w:snapToGrid w:val="0"/>
          <w:sz w:val="28"/>
          <w:szCs w:val="28"/>
        </w:rPr>
      </w:pPr>
      <w:r w:rsidRPr="00997E48">
        <w:rPr>
          <w:snapToGrid w:val="0"/>
          <w:sz w:val="28"/>
          <w:szCs w:val="28"/>
        </w:rPr>
        <w:t xml:space="preserve">- сумма страховых взносов на обязательное социальное страхование </w:t>
      </w:r>
      <w:r w:rsidRPr="00997E48">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997E48">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данном случае 0,2 % - Уведомление Филиала № 1 Государственного учреждения-Кузбасского регионального отделения социального страхования Российской Федерации от 05.04.2024 года.</w:t>
      </w:r>
    </w:p>
    <w:p w14:paraId="41917767" w14:textId="77777777" w:rsidR="00997E48" w:rsidRPr="00997E48" w:rsidRDefault="00997E48" w:rsidP="00997E48">
      <w:pPr>
        <w:ind w:firstLine="709"/>
        <w:jc w:val="both"/>
        <w:rPr>
          <w:snapToGrid w:val="0"/>
          <w:sz w:val="28"/>
          <w:szCs w:val="28"/>
        </w:rPr>
      </w:pPr>
      <w:r w:rsidRPr="00997E48">
        <w:rPr>
          <w:snapToGrid w:val="0"/>
          <w:sz w:val="28"/>
          <w:szCs w:val="28"/>
        </w:rPr>
        <w:t xml:space="preserve">Общий процент отчислений на социальные нужды составляет: 30,2 % (предприятие так же показывает 30,2 %). </w:t>
      </w:r>
    </w:p>
    <w:p w14:paraId="049E7008" w14:textId="77777777" w:rsidR="00997E48" w:rsidRPr="00997E48" w:rsidRDefault="00997E48" w:rsidP="00997E48">
      <w:pPr>
        <w:ind w:firstLine="709"/>
        <w:jc w:val="both"/>
        <w:rPr>
          <w:bCs/>
          <w:snapToGrid w:val="0"/>
          <w:sz w:val="28"/>
          <w:szCs w:val="28"/>
        </w:rPr>
      </w:pPr>
      <w:r w:rsidRPr="00997E48">
        <w:rPr>
          <w:snapToGrid w:val="0"/>
          <w:sz w:val="28"/>
          <w:szCs w:val="28"/>
        </w:rPr>
        <w:t xml:space="preserve">Отчисления на социальные нужды на 2026 год при этом составят: </w:t>
      </w:r>
      <w:r w:rsidRPr="00997E48">
        <w:rPr>
          <w:snapToGrid w:val="0"/>
          <w:sz w:val="28"/>
          <w:szCs w:val="28"/>
        </w:rPr>
        <w:br/>
        <w:t xml:space="preserve">4 257 тыс. руб. (ФОТ на 2026 год) × 30,2 % (размер социальных отчислений) </w:t>
      </w:r>
      <w:r w:rsidRPr="00997E48">
        <w:rPr>
          <w:snapToGrid w:val="0"/>
          <w:sz w:val="28"/>
          <w:szCs w:val="28"/>
        </w:rPr>
        <w:br/>
        <w:t xml:space="preserve">= </w:t>
      </w:r>
      <w:r w:rsidRPr="00997E48">
        <w:rPr>
          <w:bCs/>
          <w:snapToGrid w:val="0"/>
          <w:sz w:val="28"/>
          <w:szCs w:val="28"/>
        </w:rPr>
        <w:t>1 286 руб.</w:t>
      </w:r>
    </w:p>
    <w:p w14:paraId="4D3C8C91" w14:textId="77777777" w:rsidR="00997E48" w:rsidRPr="00997E48" w:rsidRDefault="00997E48" w:rsidP="00997E48">
      <w:pPr>
        <w:ind w:firstLine="709"/>
        <w:contextualSpacing/>
        <w:jc w:val="both"/>
        <w:rPr>
          <w:snapToGrid w:val="0"/>
          <w:sz w:val="28"/>
          <w:szCs w:val="28"/>
        </w:rPr>
      </w:pPr>
      <w:r w:rsidRPr="00997E48">
        <w:rPr>
          <w:snapToGrid w:val="0"/>
          <w:sz w:val="28"/>
          <w:szCs w:val="28"/>
        </w:rPr>
        <w:t xml:space="preserve">В связи с тем, что предложение предприятия на 2026 год по данной статье составляет </w:t>
      </w:r>
      <w:r w:rsidRPr="00997E48">
        <w:rPr>
          <w:b/>
          <w:bCs/>
          <w:snapToGrid w:val="0"/>
          <w:sz w:val="28"/>
          <w:szCs w:val="28"/>
        </w:rPr>
        <w:t>1 270 тыс. руб.</w:t>
      </w:r>
      <w:r w:rsidRPr="00997E48">
        <w:rPr>
          <w:snapToGrid w:val="0"/>
          <w:sz w:val="28"/>
          <w:szCs w:val="28"/>
        </w:rPr>
        <w:t>, с целью соблюдения баланса интересов производителей 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26E97038" w14:textId="77777777" w:rsidR="00997E48" w:rsidRPr="00997E48" w:rsidRDefault="00997E48" w:rsidP="00997E48">
      <w:pPr>
        <w:ind w:firstLine="709"/>
        <w:contextualSpacing/>
        <w:jc w:val="both"/>
        <w:rPr>
          <w:snapToGrid w:val="0"/>
          <w:sz w:val="28"/>
          <w:szCs w:val="28"/>
        </w:rPr>
      </w:pPr>
      <w:r w:rsidRPr="00997E48">
        <w:rPr>
          <w:snapToGrid w:val="0"/>
          <w:sz w:val="28"/>
          <w:szCs w:val="28"/>
        </w:rPr>
        <w:t>Корректировка предложения предприятия отсутствует.</w:t>
      </w:r>
    </w:p>
    <w:p w14:paraId="6482CA24" w14:textId="77777777" w:rsidR="00997E48" w:rsidRPr="00997E48" w:rsidRDefault="00997E48" w:rsidP="00997E48">
      <w:pPr>
        <w:tabs>
          <w:tab w:val="left" w:pos="0"/>
        </w:tabs>
        <w:ind w:firstLine="709"/>
        <w:contextualSpacing/>
        <w:jc w:val="both"/>
        <w:rPr>
          <w:snapToGrid w:val="0"/>
          <w:sz w:val="28"/>
          <w:szCs w:val="28"/>
        </w:rPr>
      </w:pPr>
    </w:p>
    <w:p w14:paraId="0891B0F5" w14:textId="77777777" w:rsidR="00997E48" w:rsidRPr="00997E48" w:rsidRDefault="00997E48" w:rsidP="00997E48">
      <w:pPr>
        <w:tabs>
          <w:tab w:val="left" w:pos="0"/>
        </w:tabs>
        <w:ind w:firstLine="709"/>
        <w:contextualSpacing/>
        <w:jc w:val="both"/>
        <w:rPr>
          <w:snapToGrid w:val="0"/>
          <w:sz w:val="28"/>
          <w:szCs w:val="28"/>
        </w:rPr>
      </w:pPr>
    </w:p>
    <w:p w14:paraId="583E4D5E" w14:textId="77777777" w:rsidR="00997E48" w:rsidRPr="00997E48" w:rsidRDefault="00997E48" w:rsidP="00997E48">
      <w:pPr>
        <w:keepNext/>
        <w:keepLines/>
        <w:jc w:val="center"/>
        <w:outlineLvl w:val="1"/>
        <w:rPr>
          <w:rFonts w:eastAsia="Calibri"/>
          <w:b/>
          <w:sz w:val="28"/>
          <w:szCs w:val="28"/>
          <w:lang w:eastAsia="en-US"/>
        </w:rPr>
      </w:pPr>
    </w:p>
    <w:p w14:paraId="692AE8FC"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Затраты на материалы</w:t>
      </w:r>
    </w:p>
    <w:p w14:paraId="2E390395" w14:textId="77777777" w:rsidR="00997E48" w:rsidRPr="00997E48" w:rsidRDefault="00997E48" w:rsidP="00997E48">
      <w:pPr>
        <w:rPr>
          <w:snapToGrid w:val="0"/>
          <w:sz w:val="28"/>
          <w:szCs w:val="28"/>
          <w:lang w:eastAsia="en-US"/>
        </w:rPr>
      </w:pPr>
    </w:p>
    <w:p w14:paraId="5C4B448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1 596тыс. руб.</w:t>
      </w:r>
      <w:r w:rsidRPr="00997E48">
        <w:rPr>
          <w:snapToGrid w:val="0"/>
          <w:sz w:val="28"/>
          <w:szCs w:val="28"/>
        </w:rPr>
        <w:t xml:space="preserve"> </w:t>
      </w:r>
    </w:p>
    <w:p w14:paraId="4E90708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lastRenderedPageBreak/>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163A5040"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Расчет материальных затрат по ООО «</w:t>
      </w:r>
      <w:proofErr w:type="spellStart"/>
      <w:r w:rsidRPr="00997E48">
        <w:rPr>
          <w:snapToGrid w:val="0"/>
          <w:sz w:val="28"/>
          <w:szCs w:val="28"/>
        </w:rPr>
        <w:t>Анжерский</w:t>
      </w:r>
      <w:proofErr w:type="spellEnd"/>
      <w:r w:rsidRPr="00997E48">
        <w:rPr>
          <w:snapToGrid w:val="0"/>
          <w:sz w:val="28"/>
          <w:szCs w:val="28"/>
        </w:rPr>
        <w:t xml:space="preserve"> горгаз» факт 2024 года </w:t>
      </w:r>
      <w:r w:rsidRPr="00997E48">
        <w:rPr>
          <w:snapToGrid w:val="0"/>
          <w:sz w:val="28"/>
          <w:szCs w:val="28"/>
        </w:rPr>
        <w:br/>
        <w:t xml:space="preserve">в разрезе зап. частей (стр. 81 том 1) на сумму 100 тыс. руб. Экономически обоснованные затраты с учетом индексации составляют </w:t>
      </w:r>
      <w:r w:rsidRPr="00997E48">
        <w:rPr>
          <w:b/>
          <w:bCs/>
          <w:snapToGrid w:val="0"/>
          <w:sz w:val="28"/>
          <w:szCs w:val="28"/>
        </w:rPr>
        <w:t>111 тыс. руб.</w:t>
      </w:r>
      <w:r w:rsidRPr="00997E48">
        <w:rPr>
          <w:snapToGrid w:val="0"/>
          <w:sz w:val="28"/>
          <w:szCs w:val="28"/>
        </w:rPr>
        <w:t xml:space="preserve"> </w:t>
      </w:r>
      <w:r w:rsidRPr="00997E48">
        <w:rPr>
          <w:snapToGrid w:val="0"/>
          <w:sz w:val="28"/>
          <w:szCs w:val="28"/>
        </w:rPr>
        <w:br/>
        <w:t xml:space="preserve">(100,4 тыс. руб. × </w:t>
      </w:r>
      <w:r w:rsidRPr="00997E48">
        <w:rPr>
          <w:snapToGrid w:val="0"/>
          <w:sz w:val="28"/>
          <w:szCs w:val="28"/>
          <w:lang w:eastAsia="en-US"/>
        </w:rPr>
        <w:t>1,058 × 1,043</w:t>
      </w:r>
      <w:r w:rsidRPr="00997E48">
        <w:rPr>
          <w:snapToGrid w:val="0"/>
          <w:sz w:val="28"/>
          <w:szCs w:val="28"/>
        </w:rPr>
        <w:t>).</w:t>
      </w:r>
    </w:p>
    <w:p w14:paraId="5625733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Расчет материальных затрат по ООО «</w:t>
      </w:r>
      <w:proofErr w:type="spellStart"/>
      <w:r w:rsidRPr="00997E48">
        <w:rPr>
          <w:snapToGrid w:val="0"/>
          <w:sz w:val="28"/>
          <w:szCs w:val="28"/>
        </w:rPr>
        <w:t>Анжерский</w:t>
      </w:r>
      <w:proofErr w:type="spellEnd"/>
      <w:r w:rsidRPr="00997E48">
        <w:rPr>
          <w:snapToGrid w:val="0"/>
          <w:sz w:val="28"/>
          <w:szCs w:val="28"/>
        </w:rPr>
        <w:t xml:space="preserve"> горгаз» факт 2024 года </w:t>
      </w:r>
      <w:r w:rsidRPr="00997E48">
        <w:rPr>
          <w:snapToGrid w:val="0"/>
          <w:sz w:val="28"/>
          <w:szCs w:val="28"/>
        </w:rPr>
        <w:br/>
        <w:t xml:space="preserve">в разрезе затрат на материалы (стр. 81 том 1) на сумму 44 тыс. руб. Экономически обоснованные затраты с учетом индексации составляют </w:t>
      </w:r>
      <w:r w:rsidRPr="00997E48">
        <w:rPr>
          <w:b/>
          <w:bCs/>
          <w:snapToGrid w:val="0"/>
          <w:sz w:val="28"/>
          <w:szCs w:val="28"/>
        </w:rPr>
        <w:t>49 тыс. руб.</w:t>
      </w:r>
      <w:r w:rsidRPr="00997E48">
        <w:rPr>
          <w:snapToGrid w:val="0"/>
          <w:sz w:val="28"/>
          <w:szCs w:val="28"/>
        </w:rPr>
        <w:t xml:space="preserve"> (44 тыс. руб. × </w:t>
      </w:r>
      <w:r w:rsidRPr="00997E48">
        <w:rPr>
          <w:snapToGrid w:val="0"/>
          <w:sz w:val="28"/>
          <w:szCs w:val="28"/>
          <w:lang w:eastAsia="en-US"/>
        </w:rPr>
        <w:t>1,058 × 1,043</w:t>
      </w:r>
      <w:r w:rsidRPr="00997E48">
        <w:rPr>
          <w:snapToGrid w:val="0"/>
          <w:sz w:val="28"/>
          <w:szCs w:val="28"/>
        </w:rPr>
        <w:t>).</w:t>
      </w:r>
    </w:p>
    <w:p w14:paraId="75C258F3"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Расшифровка статьи затрат на автотранспорт по доставке газа населению Ижморского муниципального округа на 2026 год (стр. 297 том 1) на сумму </w:t>
      </w:r>
      <w:r w:rsidRPr="00997E48">
        <w:rPr>
          <w:snapToGrid w:val="0"/>
          <w:sz w:val="28"/>
          <w:szCs w:val="28"/>
        </w:rPr>
        <w:br/>
      </w:r>
      <w:r w:rsidRPr="00997E48">
        <w:rPr>
          <w:b/>
          <w:bCs/>
          <w:snapToGrid w:val="0"/>
          <w:sz w:val="28"/>
          <w:szCs w:val="28"/>
        </w:rPr>
        <w:t>207 тыс. руб. = (</w:t>
      </w:r>
      <w:r w:rsidRPr="00997E48">
        <w:rPr>
          <w:bCs/>
          <w:snapToGrid w:val="0"/>
          <w:sz w:val="28"/>
          <w:szCs w:val="28"/>
        </w:rPr>
        <w:t>26 л. (норма расхода на 100 км + 20% перевозка опасных грузов)</w:t>
      </w:r>
      <w:r w:rsidRPr="00997E48">
        <w:rPr>
          <w:snapToGrid w:val="0"/>
          <w:sz w:val="28"/>
          <w:szCs w:val="28"/>
        </w:rPr>
        <w:t xml:space="preserve"> </w:t>
      </w:r>
      <w:r w:rsidRPr="00997E48">
        <w:rPr>
          <w:snapToGrid w:val="0"/>
          <w:sz w:val="28"/>
          <w:szCs w:val="28"/>
        </w:rPr>
        <w:br/>
      </w:r>
      <w:r w:rsidRPr="00997E48">
        <w:rPr>
          <w:snapToGrid w:val="0"/>
          <w:sz w:val="28"/>
          <w:szCs w:val="28"/>
          <w:lang w:eastAsia="en-US"/>
        </w:rPr>
        <w:t xml:space="preserve">× 13 750 км (перевозка 22 </w:t>
      </w:r>
      <w:proofErr w:type="spellStart"/>
      <w:r w:rsidRPr="00997E48">
        <w:rPr>
          <w:snapToGrid w:val="0"/>
          <w:sz w:val="28"/>
          <w:szCs w:val="28"/>
          <w:lang w:eastAsia="en-US"/>
        </w:rPr>
        <w:t>тн</w:t>
      </w:r>
      <w:proofErr w:type="spellEnd"/>
      <w:r w:rsidRPr="00997E48">
        <w:rPr>
          <w:snapToGrid w:val="0"/>
          <w:sz w:val="28"/>
          <w:szCs w:val="28"/>
          <w:lang w:eastAsia="en-US"/>
        </w:rPr>
        <w:t xml:space="preserve">. газа) × 57,99 стоимость топлива по предложению предприятия на 2026 год). </w:t>
      </w:r>
      <w:r w:rsidRPr="00997E48">
        <w:rPr>
          <w:snapToGrid w:val="0"/>
          <w:sz w:val="28"/>
          <w:szCs w:val="28"/>
        </w:rPr>
        <w:t>Эксперты проверили представленный предприятием расчет и согласились с его правильностью.</w:t>
      </w:r>
    </w:p>
    <w:p w14:paraId="3BDB5D2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Расшифровка статьи затрат на автотранспорт по доставке газа населению Анжеро-Судженского городского округа в 2026 году (стр. 291 том 1) на сумму </w:t>
      </w:r>
      <w:r w:rsidRPr="00997E48">
        <w:rPr>
          <w:snapToGrid w:val="0"/>
          <w:sz w:val="28"/>
          <w:szCs w:val="28"/>
        </w:rPr>
        <w:br/>
      </w:r>
      <w:r w:rsidRPr="00997E48">
        <w:rPr>
          <w:b/>
          <w:bCs/>
          <w:snapToGrid w:val="0"/>
          <w:sz w:val="28"/>
          <w:szCs w:val="28"/>
        </w:rPr>
        <w:t>310 тыс. руб. = (</w:t>
      </w:r>
      <w:r w:rsidRPr="00997E48">
        <w:rPr>
          <w:bCs/>
          <w:snapToGrid w:val="0"/>
          <w:sz w:val="28"/>
          <w:szCs w:val="28"/>
        </w:rPr>
        <w:t>26 л. (норма расхода на 100 км + 20% перевозка опасных грузов)</w:t>
      </w:r>
      <w:r w:rsidRPr="00997E48">
        <w:rPr>
          <w:snapToGrid w:val="0"/>
          <w:sz w:val="28"/>
          <w:szCs w:val="28"/>
        </w:rPr>
        <w:t xml:space="preserve"> </w:t>
      </w:r>
      <w:r w:rsidRPr="00997E48">
        <w:rPr>
          <w:snapToGrid w:val="0"/>
          <w:sz w:val="28"/>
          <w:szCs w:val="28"/>
        </w:rPr>
        <w:br/>
      </w:r>
      <w:r w:rsidRPr="00997E48">
        <w:rPr>
          <w:snapToGrid w:val="0"/>
          <w:sz w:val="28"/>
          <w:szCs w:val="28"/>
          <w:lang w:eastAsia="en-US"/>
        </w:rPr>
        <w:t xml:space="preserve">× 20 590 км (перевозка 58 </w:t>
      </w:r>
      <w:proofErr w:type="spellStart"/>
      <w:r w:rsidRPr="00997E48">
        <w:rPr>
          <w:snapToGrid w:val="0"/>
          <w:sz w:val="28"/>
          <w:szCs w:val="28"/>
          <w:lang w:eastAsia="en-US"/>
        </w:rPr>
        <w:t>тн</w:t>
      </w:r>
      <w:proofErr w:type="spellEnd"/>
      <w:r w:rsidRPr="00997E48">
        <w:rPr>
          <w:snapToGrid w:val="0"/>
          <w:sz w:val="28"/>
          <w:szCs w:val="28"/>
          <w:lang w:eastAsia="en-US"/>
        </w:rPr>
        <w:t>. газа) × 57,99 стоимость топлива по предложению предприятия на 2026 год).</w:t>
      </w:r>
      <w:r w:rsidRPr="00997E48">
        <w:rPr>
          <w:snapToGrid w:val="0"/>
          <w:sz w:val="28"/>
          <w:szCs w:val="28"/>
        </w:rPr>
        <w:t xml:space="preserve"> Эксперты проверили представленный предприятием расчет и согласились с его правильностью.</w:t>
      </w:r>
    </w:p>
    <w:p w14:paraId="6991C38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Таблица по использованию ГСМ для доставки газа с ГНС Белово на склад </w:t>
      </w:r>
      <w:r w:rsidRPr="00997E48">
        <w:rPr>
          <w:snapToGrid w:val="0"/>
          <w:sz w:val="28"/>
          <w:szCs w:val="28"/>
        </w:rPr>
        <w:br/>
        <w:t>г. Анжеро-Судженск ООО «</w:t>
      </w:r>
      <w:proofErr w:type="spellStart"/>
      <w:r w:rsidRPr="00997E48">
        <w:rPr>
          <w:snapToGrid w:val="0"/>
          <w:sz w:val="28"/>
          <w:szCs w:val="28"/>
        </w:rPr>
        <w:t>Анжерский</w:t>
      </w:r>
      <w:proofErr w:type="spellEnd"/>
      <w:r w:rsidRPr="00997E48">
        <w:rPr>
          <w:snapToGrid w:val="0"/>
          <w:sz w:val="28"/>
          <w:szCs w:val="28"/>
        </w:rPr>
        <w:t xml:space="preserve"> горгаз» в 2025 году (стр. 300 том 1) </w:t>
      </w:r>
      <w:r w:rsidRPr="00997E48">
        <w:rPr>
          <w:snapToGrid w:val="0"/>
          <w:sz w:val="28"/>
          <w:szCs w:val="28"/>
        </w:rPr>
        <w:br/>
        <w:t xml:space="preserve">на сумму </w:t>
      </w:r>
      <w:r w:rsidRPr="00997E48">
        <w:rPr>
          <w:b/>
          <w:bCs/>
          <w:snapToGrid w:val="0"/>
          <w:sz w:val="28"/>
          <w:szCs w:val="28"/>
        </w:rPr>
        <w:t>651 тыс. руб. = (</w:t>
      </w:r>
      <w:r w:rsidRPr="00997E48">
        <w:rPr>
          <w:bCs/>
          <w:snapToGrid w:val="0"/>
          <w:sz w:val="28"/>
          <w:szCs w:val="28"/>
        </w:rPr>
        <w:t>26 л. (норма расхода на 100 км + 20% перевозка опасных грузов)</w:t>
      </w:r>
      <w:r w:rsidRPr="00997E48">
        <w:rPr>
          <w:snapToGrid w:val="0"/>
          <w:sz w:val="28"/>
          <w:szCs w:val="28"/>
        </w:rPr>
        <w:t xml:space="preserve"> </w:t>
      </w:r>
      <w:r w:rsidRPr="00997E48">
        <w:rPr>
          <w:snapToGrid w:val="0"/>
          <w:sz w:val="28"/>
          <w:szCs w:val="28"/>
          <w:lang w:eastAsia="en-US"/>
        </w:rPr>
        <w:t xml:space="preserve">× 43 200 км (перевозка 120 </w:t>
      </w:r>
      <w:proofErr w:type="spellStart"/>
      <w:r w:rsidRPr="00997E48">
        <w:rPr>
          <w:snapToGrid w:val="0"/>
          <w:sz w:val="28"/>
          <w:szCs w:val="28"/>
          <w:lang w:eastAsia="en-US"/>
        </w:rPr>
        <w:t>тн</w:t>
      </w:r>
      <w:proofErr w:type="spellEnd"/>
      <w:r w:rsidRPr="00997E48">
        <w:rPr>
          <w:snapToGrid w:val="0"/>
          <w:sz w:val="28"/>
          <w:szCs w:val="28"/>
          <w:lang w:eastAsia="en-US"/>
        </w:rPr>
        <w:t>. газа) × 57,99 стоимость топлива по предложению предприятия на 2026 год).</w:t>
      </w:r>
      <w:r w:rsidRPr="00997E48">
        <w:rPr>
          <w:snapToGrid w:val="0"/>
          <w:sz w:val="28"/>
          <w:szCs w:val="28"/>
        </w:rPr>
        <w:t xml:space="preserve"> Эксперты проверили представленный предприятием расчет и согласились с его правильностью.</w:t>
      </w:r>
    </w:p>
    <w:p w14:paraId="18075037"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Таблица по использованию ГСМ для доставки газа населению Березовского городского округа ООО «</w:t>
      </w:r>
      <w:proofErr w:type="spellStart"/>
      <w:r w:rsidRPr="00997E48">
        <w:rPr>
          <w:snapToGrid w:val="0"/>
          <w:sz w:val="28"/>
          <w:szCs w:val="28"/>
        </w:rPr>
        <w:t>Анжерский</w:t>
      </w:r>
      <w:proofErr w:type="spellEnd"/>
      <w:r w:rsidRPr="00997E48">
        <w:rPr>
          <w:snapToGrid w:val="0"/>
          <w:sz w:val="28"/>
          <w:szCs w:val="28"/>
        </w:rPr>
        <w:t xml:space="preserve"> горгаз» в 2025 году (стр. 298 том 1) на сумму </w:t>
      </w:r>
      <w:r w:rsidRPr="00997E48">
        <w:rPr>
          <w:b/>
          <w:bCs/>
          <w:snapToGrid w:val="0"/>
          <w:sz w:val="28"/>
          <w:szCs w:val="28"/>
        </w:rPr>
        <w:t>53 тыс. руб.</w:t>
      </w:r>
      <w:r w:rsidRPr="00997E48">
        <w:rPr>
          <w:snapToGrid w:val="0"/>
          <w:sz w:val="28"/>
          <w:szCs w:val="28"/>
        </w:rPr>
        <w:t xml:space="preserve"> </w:t>
      </w:r>
      <w:r w:rsidRPr="00997E48">
        <w:rPr>
          <w:b/>
          <w:bCs/>
          <w:snapToGrid w:val="0"/>
          <w:sz w:val="28"/>
          <w:szCs w:val="28"/>
        </w:rPr>
        <w:t>= (</w:t>
      </w:r>
      <w:r w:rsidRPr="00997E48">
        <w:rPr>
          <w:bCs/>
          <w:snapToGrid w:val="0"/>
          <w:sz w:val="28"/>
          <w:szCs w:val="28"/>
        </w:rPr>
        <w:t>26 л. (норма расхода на 100 км + 20% перевозка опасных грузов)</w:t>
      </w:r>
      <w:r w:rsidRPr="00997E48">
        <w:rPr>
          <w:snapToGrid w:val="0"/>
          <w:sz w:val="28"/>
          <w:szCs w:val="28"/>
        </w:rPr>
        <w:t xml:space="preserve"> </w:t>
      </w:r>
      <w:r w:rsidRPr="00997E48">
        <w:rPr>
          <w:snapToGrid w:val="0"/>
          <w:sz w:val="28"/>
          <w:szCs w:val="28"/>
        </w:rPr>
        <w:br/>
      </w:r>
      <w:r w:rsidRPr="00997E48">
        <w:rPr>
          <w:snapToGrid w:val="0"/>
          <w:sz w:val="28"/>
          <w:szCs w:val="28"/>
          <w:lang w:eastAsia="en-US"/>
        </w:rPr>
        <w:t xml:space="preserve">× 3 520 км (перевозка 9 </w:t>
      </w:r>
      <w:proofErr w:type="spellStart"/>
      <w:r w:rsidRPr="00997E48">
        <w:rPr>
          <w:snapToGrid w:val="0"/>
          <w:sz w:val="28"/>
          <w:szCs w:val="28"/>
          <w:lang w:eastAsia="en-US"/>
        </w:rPr>
        <w:t>тн</w:t>
      </w:r>
      <w:proofErr w:type="spellEnd"/>
      <w:r w:rsidRPr="00997E48">
        <w:rPr>
          <w:snapToGrid w:val="0"/>
          <w:sz w:val="28"/>
          <w:szCs w:val="28"/>
          <w:lang w:eastAsia="en-US"/>
        </w:rPr>
        <w:t xml:space="preserve">. газа) × 57,99 стоимость топлива по предложению предприятия на 2026 год). </w:t>
      </w:r>
      <w:r w:rsidRPr="00997E48">
        <w:rPr>
          <w:snapToGrid w:val="0"/>
          <w:sz w:val="28"/>
          <w:szCs w:val="28"/>
        </w:rPr>
        <w:t>Эксперты проверили представленный предприятием расчет и согласились с его правильностью.</w:t>
      </w:r>
    </w:p>
    <w:p w14:paraId="6B9D019B"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Таблица по использованию ГСМ для доставки газа с ГНС Белово населению Яйского муниципального округа ООО «</w:t>
      </w:r>
      <w:proofErr w:type="spellStart"/>
      <w:r w:rsidRPr="00997E48">
        <w:rPr>
          <w:snapToGrid w:val="0"/>
          <w:sz w:val="28"/>
          <w:szCs w:val="28"/>
        </w:rPr>
        <w:t>Анжерский</w:t>
      </w:r>
      <w:proofErr w:type="spellEnd"/>
      <w:r w:rsidRPr="00997E48">
        <w:rPr>
          <w:snapToGrid w:val="0"/>
          <w:sz w:val="28"/>
          <w:szCs w:val="28"/>
        </w:rPr>
        <w:t xml:space="preserve"> горгаз» в 2026 году </w:t>
      </w:r>
      <w:r w:rsidRPr="00997E48">
        <w:rPr>
          <w:snapToGrid w:val="0"/>
          <w:sz w:val="28"/>
          <w:szCs w:val="28"/>
        </w:rPr>
        <w:br/>
        <w:t xml:space="preserve">(стр. 301 том 1) на сумму </w:t>
      </w:r>
      <w:r w:rsidRPr="00997E48">
        <w:rPr>
          <w:b/>
          <w:bCs/>
          <w:snapToGrid w:val="0"/>
          <w:sz w:val="28"/>
          <w:szCs w:val="28"/>
        </w:rPr>
        <w:t>200 тыс. руб. = (</w:t>
      </w:r>
      <w:r w:rsidRPr="00997E48">
        <w:rPr>
          <w:bCs/>
          <w:snapToGrid w:val="0"/>
          <w:sz w:val="28"/>
          <w:szCs w:val="28"/>
        </w:rPr>
        <w:t>26 л. (норма расхода на 100 км + 20% перевозка опасных грузов)</w:t>
      </w:r>
      <w:r w:rsidRPr="00997E48">
        <w:rPr>
          <w:snapToGrid w:val="0"/>
          <w:sz w:val="28"/>
          <w:szCs w:val="28"/>
        </w:rPr>
        <w:t xml:space="preserve"> </w:t>
      </w:r>
      <w:r w:rsidRPr="00997E48">
        <w:rPr>
          <w:snapToGrid w:val="0"/>
          <w:sz w:val="28"/>
          <w:szCs w:val="28"/>
          <w:lang w:eastAsia="en-US"/>
        </w:rPr>
        <w:t xml:space="preserve">× 13 260 км (перевозка 31 </w:t>
      </w:r>
      <w:proofErr w:type="spellStart"/>
      <w:r w:rsidRPr="00997E48">
        <w:rPr>
          <w:snapToGrid w:val="0"/>
          <w:sz w:val="28"/>
          <w:szCs w:val="28"/>
          <w:lang w:eastAsia="en-US"/>
        </w:rPr>
        <w:t>тн</w:t>
      </w:r>
      <w:proofErr w:type="spellEnd"/>
      <w:r w:rsidRPr="00997E48">
        <w:rPr>
          <w:snapToGrid w:val="0"/>
          <w:sz w:val="28"/>
          <w:szCs w:val="28"/>
          <w:lang w:eastAsia="en-US"/>
        </w:rPr>
        <w:t>. газа) × 57,99 стоимость топлива по предложению предприятия на 2026 год).</w:t>
      </w:r>
      <w:r w:rsidRPr="00997E48">
        <w:rPr>
          <w:snapToGrid w:val="0"/>
          <w:sz w:val="28"/>
          <w:szCs w:val="28"/>
        </w:rPr>
        <w:t xml:space="preserve"> Эксперты проверили представленный предприятием расчет и согласились с его правильностью.</w:t>
      </w:r>
    </w:p>
    <w:p w14:paraId="015376EC" w14:textId="77777777" w:rsidR="00997E48" w:rsidRPr="00997E48" w:rsidRDefault="00997E48" w:rsidP="00997E48">
      <w:pPr>
        <w:ind w:firstLine="851"/>
        <w:jc w:val="both"/>
        <w:rPr>
          <w:snapToGrid w:val="0"/>
          <w:sz w:val="28"/>
          <w:szCs w:val="28"/>
        </w:rPr>
      </w:pPr>
      <w:r w:rsidRPr="00997E48">
        <w:rPr>
          <w:snapToGrid w:val="0"/>
          <w:sz w:val="28"/>
          <w:szCs w:val="28"/>
          <w:lang w:eastAsia="en-US"/>
        </w:rPr>
        <w:t xml:space="preserve">Экономически обоснованные расходы по данной статье составляют </w:t>
      </w:r>
      <w:r w:rsidRPr="00997E48">
        <w:rPr>
          <w:snapToGrid w:val="0"/>
          <w:sz w:val="28"/>
          <w:szCs w:val="28"/>
          <w:lang w:eastAsia="en-US"/>
        </w:rPr>
        <w:br/>
      </w:r>
      <w:r w:rsidRPr="00997E48">
        <w:rPr>
          <w:b/>
          <w:snapToGrid w:val="0"/>
          <w:sz w:val="28"/>
          <w:szCs w:val="28"/>
        </w:rPr>
        <w:t>1 581тыс. руб.</w:t>
      </w:r>
      <w:r w:rsidRPr="00997E48">
        <w:rPr>
          <w:b/>
          <w:bCs/>
          <w:snapToGrid w:val="0"/>
          <w:sz w:val="28"/>
          <w:szCs w:val="28"/>
        </w:rPr>
        <w:t xml:space="preserve"> </w:t>
      </w:r>
      <w:r w:rsidRPr="00997E48">
        <w:rPr>
          <w:snapToGrid w:val="0"/>
          <w:sz w:val="28"/>
          <w:szCs w:val="28"/>
        </w:rPr>
        <w:t xml:space="preserve">(111 тыс. руб. + 49 тыс. руб. + 207 тыс. руб. + 310 тыс. руб. </w:t>
      </w:r>
      <w:r w:rsidRPr="00997E48">
        <w:rPr>
          <w:snapToGrid w:val="0"/>
          <w:sz w:val="28"/>
          <w:szCs w:val="28"/>
        </w:rPr>
        <w:br/>
        <w:t>+ 53 тыс. руб. + 200 тыс. руб. + 651 тыс. руб.).</w:t>
      </w:r>
    </w:p>
    <w:p w14:paraId="7A05E684"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lastRenderedPageBreak/>
        <w:t xml:space="preserve">Расходы в размере 15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4F694B4B" w14:textId="77777777" w:rsidR="00997E48" w:rsidRPr="00997E48" w:rsidRDefault="00997E48" w:rsidP="00997E48">
      <w:pPr>
        <w:tabs>
          <w:tab w:val="left" w:pos="0"/>
        </w:tabs>
        <w:ind w:firstLine="709"/>
        <w:contextualSpacing/>
        <w:jc w:val="both"/>
        <w:rPr>
          <w:snapToGrid w:val="0"/>
          <w:sz w:val="28"/>
          <w:szCs w:val="28"/>
          <w:lang w:eastAsia="en-US"/>
        </w:rPr>
      </w:pPr>
    </w:p>
    <w:p w14:paraId="157A4C7F"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Приобретение газа для последующей реализации населению</w:t>
      </w:r>
    </w:p>
    <w:p w14:paraId="0FD56C39" w14:textId="77777777" w:rsidR="00997E48" w:rsidRPr="00997E48" w:rsidRDefault="00997E48" w:rsidP="00997E48">
      <w:pPr>
        <w:ind w:firstLine="709"/>
        <w:rPr>
          <w:i/>
          <w:snapToGrid w:val="0"/>
          <w:sz w:val="28"/>
          <w:szCs w:val="28"/>
          <w:highlight w:val="yellow"/>
          <w:lang w:eastAsia="en-US"/>
        </w:rPr>
      </w:pPr>
    </w:p>
    <w:p w14:paraId="09A57025" w14:textId="77777777" w:rsidR="00997E48" w:rsidRPr="00997E48" w:rsidRDefault="00997E48" w:rsidP="00997E48">
      <w:pPr>
        <w:ind w:firstLine="709"/>
        <w:jc w:val="both"/>
        <w:rPr>
          <w:snapToGrid w:val="0"/>
          <w:sz w:val="28"/>
          <w:szCs w:val="28"/>
          <w:lang w:eastAsia="en-US"/>
        </w:rPr>
      </w:pPr>
      <w:r w:rsidRPr="00997E48">
        <w:rPr>
          <w:snapToGrid w:val="0"/>
          <w:sz w:val="28"/>
          <w:szCs w:val="28"/>
          <w:lang w:eastAsia="en-US"/>
        </w:rPr>
        <w:t xml:space="preserve">Предприятием заявлены расходы на приобретение сжиженного газа </w:t>
      </w:r>
      <w:r w:rsidRPr="00997E48">
        <w:rPr>
          <w:snapToGrid w:val="0"/>
          <w:sz w:val="28"/>
          <w:szCs w:val="28"/>
          <w:lang w:eastAsia="en-US"/>
        </w:rPr>
        <w:br/>
        <w:t xml:space="preserve">в размере </w:t>
      </w:r>
      <w:r w:rsidRPr="00997E48">
        <w:rPr>
          <w:b/>
          <w:bCs/>
          <w:snapToGrid w:val="0"/>
          <w:sz w:val="28"/>
          <w:szCs w:val="28"/>
          <w:lang w:eastAsia="en-US"/>
        </w:rPr>
        <w:t>2 510 тыс. руб.</w:t>
      </w:r>
      <w:r w:rsidRPr="00997E48">
        <w:rPr>
          <w:snapToGrid w:val="0"/>
          <w:sz w:val="28"/>
          <w:szCs w:val="28"/>
          <w:lang w:eastAsia="en-US"/>
        </w:rPr>
        <w:t xml:space="preserve"> Плановый объем реализации газа составит </w:t>
      </w:r>
      <w:r w:rsidRPr="00997E48">
        <w:rPr>
          <w:snapToGrid w:val="0"/>
          <w:sz w:val="28"/>
          <w:szCs w:val="28"/>
          <w:lang w:eastAsia="en-US"/>
        </w:rPr>
        <w:br/>
        <w:t xml:space="preserve">120 тонн. </w:t>
      </w:r>
    </w:p>
    <w:p w14:paraId="2ACC0014" w14:textId="77777777" w:rsidR="00997E48" w:rsidRPr="00997E48" w:rsidRDefault="00997E48" w:rsidP="00997E48">
      <w:pPr>
        <w:ind w:firstLine="709"/>
        <w:jc w:val="both"/>
        <w:rPr>
          <w:snapToGrid w:val="0"/>
          <w:sz w:val="28"/>
          <w:szCs w:val="28"/>
          <w:lang w:eastAsia="en-US"/>
        </w:rPr>
      </w:pPr>
      <w:r w:rsidRPr="00997E48">
        <w:rPr>
          <w:snapToGrid w:val="0"/>
          <w:sz w:val="28"/>
          <w:szCs w:val="28"/>
          <w:lang w:eastAsia="en-US"/>
        </w:rPr>
        <w:t xml:space="preserve">В соответствии с пунктом 30.1. Методических указаний плановые расходы </w:t>
      </w:r>
      <w:r w:rsidRPr="00997E48">
        <w:rPr>
          <w:snapToGrid w:val="0"/>
          <w:sz w:val="28"/>
          <w:szCs w:val="28"/>
          <w:lang w:eastAsia="en-US"/>
        </w:rPr>
        <w:br/>
        <w:t>на приобретение сжиженного газа определяются по формуле 7.1:</w:t>
      </w:r>
    </w:p>
    <w:p w14:paraId="6F2BC16D" w14:textId="77777777" w:rsidR="00997E48" w:rsidRPr="00997E48" w:rsidRDefault="00997E48" w:rsidP="00997E48">
      <w:pPr>
        <w:ind w:firstLine="709"/>
        <w:jc w:val="both"/>
        <w:rPr>
          <w:snapToGrid w:val="0"/>
          <w:sz w:val="28"/>
          <w:szCs w:val="28"/>
          <w:lang w:eastAsia="en-US"/>
        </w:rPr>
      </w:pPr>
    </w:p>
    <w:p w14:paraId="7CA85B58" w14:textId="0ABEEEDF" w:rsidR="00997E48" w:rsidRPr="00997E48" w:rsidRDefault="00997E48" w:rsidP="00997E48">
      <w:pPr>
        <w:ind w:firstLine="709"/>
        <w:jc w:val="center"/>
        <w:rPr>
          <w:snapToGrid w:val="0"/>
          <w:sz w:val="28"/>
          <w:szCs w:val="28"/>
          <w:lang w:eastAsia="en-US"/>
        </w:rPr>
      </w:pPr>
      <w:r w:rsidRPr="00997E48">
        <w:rPr>
          <w:noProof/>
          <w:snapToGrid w:val="0"/>
          <w:sz w:val="28"/>
          <w:szCs w:val="28"/>
          <w:lang w:eastAsia="en-US"/>
        </w:rPr>
        <w:drawing>
          <wp:inline distT="0" distB="0" distL="0" distR="0" wp14:anchorId="20058A89" wp14:editId="318D09D5">
            <wp:extent cx="1971675" cy="352425"/>
            <wp:effectExtent l="0" t="0" r="9525" b="0"/>
            <wp:docPr id="12038944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61C53CC6" w14:textId="77777777" w:rsidR="00997E48" w:rsidRPr="00997E48" w:rsidRDefault="00997E48" w:rsidP="00997E48">
      <w:pPr>
        <w:ind w:firstLine="709"/>
        <w:jc w:val="center"/>
        <w:rPr>
          <w:snapToGrid w:val="0"/>
          <w:sz w:val="28"/>
          <w:szCs w:val="28"/>
          <w:lang w:eastAsia="en-US"/>
        </w:rPr>
      </w:pPr>
    </w:p>
    <w:p w14:paraId="66B950DE" w14:textId="77777777" w:rsidR="00997E48" w:rsidRPr="00997E48" w:rsidRDefault="00997E48" w:rsidP="00997E48">
      <w:pPr>
        <w:ind w:firstLine="709"/>
        <w:jc w:val="both"/>
        <w:rPr>
          <w:snapToGrid w:val="0"/>
          <w:sz w:val="28"/>
          <w:szCs w:val="28"/>
          <w:lang w:eastAsia="en-US"/>
        </w:rPr>
      </w:pPr>
      <w:r w:rsidRPr="00997E48">
        <w:rPr>
          <w:snapToGrid w:val="0"/>
          <w:sz w:val="28"/>
          <w:szCs w:val="28"/>
          <w:lang w:eastAsia="en-US"/>
        </w:rPr>
        <w:t xml:space="preserve">Эксперты рассчитали среднегодовое значение единицы сжиженного газа </w:t>
      </w:r>
      <w:r w:rsidRPr="00997E48">
        <w:rPr>
          <w:snapToGrid w:val="0"/>
          <w:sz w:val="28"/>
          <w:szCs w:val="28"/>
          <w:lang w:eastAsia="en-US"/>
        </w:rPr>
        <w:br/>
        <w:t>по состоянию на 26.08.2025, в размере 19 442 руб./т (с НДС). Расчет среднегодового значения единицы сжиженного газа представлен в таблице 1.</w:t>
      </w:r>
    </w:p>
    <w:p w14:paraId="6E6045CA" w14:textId="77777777" w:rsidR="00997E48" w:rsidRPr="00997E48" w:rsidRDefault="00997E48" w:rsidP="00997E48">
      <w:pPr>
        <w:ind w:firstLine="709"/>
        <w:jc w:val="both"/>
        <w:rPr>
          <w:snapToGrid w:val="0"/>
          <w:sz w:val="28"/>
          <w:szCs w:val="28"/>
          <w:lang w:eastAsia="en-US"/>
        </w:rPr>
      </w:pPr>
    </w:p>
    <w:p w14:paraId="7E623ADC" w14:textId="77777777" w:rsidR="00997E48" w:rsidRPr="00997E48" w:rsidRDefault="00997E48" w:rsidP="00997E48">
      <w:pPr>
        <w:ind w:firstLine="709"/>
        <w:jc w:val="both"/>
        <w:rPr>
          <w:snapToGrid w:val="0"/>
          <w:sz w:val="28"/>
          <w:szCs w:val="28"/>
          <w:lang w:eastAsia="en-US"/>
        </w:rPr>
      </w:pPr>
    </w:p>
    <w:p w14:paraId="1978FA18" w14:textId="77777777" w:rsidR="00997E48" w:rsidRPr="00997E48" w:rsidRDefault="00997E48" w:rsidP="00997E48">
      <w:pPr>
        <w:ind w:firstLine="709"/>
        <w:jc w:val="right"/>
        <w:rPr>
          <w:snapToGrid w:val="0"/>
          <w:sz w:val="28"/>
          <w:szCs w:val="28"/>
          <w:lang w:eastAsia="en-US"/>
        </w:rPr>
      </w:pPr>
      <w:r w:rsidRPr="00997E48">
        <w:rPr>
          <w:snapToGrid w:val="0"/>
          <w:sz w:val="28"/>
          <w:szCs w:val="28"/>
          <w:lang w:eastAsia="en-US"/>
        </w:rPr>
        <w:t>Таблица 1</w:t>
      </w:r>
    </w:p>
    <w:tbl>
      <w:tblPr>
        <w:tblW w:w="9932" w:type="dxa"/>
        <w:tblInd w:w="-176" w:type="dxa"/>
        <w:tblLook w:val="04A0" w:firstRow="1" w:lastRow="0" w:firstColumn="1" w:lastColumn="0" w:noHBand="0" w:noVBand="1"/>
      </w:tblPr>
      <w:tblGrid>
        <w:gridCol w:w="1173"/>
        <w:gridCol w:w="684"/>
        <w:gridCol w:w="713"/>
        <w:gridCol w:w="710"/>
        <w:gridCol w:w="704"/>
        <w:gridCol w:w="725"/>
        <w:gridCol w:w="740"/>
        <w:gridCol w:w="711"/>
        <w:gridCol w:w="743"/>
        <w:gridCol w:w="761"/>
        <w:gridCol w:w="756"/>
        <w:gridCol w:w="709"/>
        <w:gridCol w:w="803"/>
      </w:tblGrid>
      <w:tr w:rsidR="00997E48" w:rsidRPr="00997E48" w14:paraId="239C7C76" w14:textId="77777777" w:rsidTr="00997E48">
        <w:trPr>
          <w:trHeight w:val="286"/>
        </w:trPr>
        <w:tc>
          <w:tcPr>
            <w:tcW w:w="1173" w:type="dxa"/>
            <w:tcBorders>
              <w:top w:val="single" w:sz="4" w:space="0" w:color="auto"/>
              <w:left w:val="single" w:sz="4" w:space="0" w:color="auto"/>
              <w:bottom w:val="single" w:sz="4" w:space="0" w:color="auto"/>
              <w:right w:val="single" w:sz="4" w:space="0" w:color="auto"/>
            </w:tcBorders>
            <w:noWrap/>
            <w:vAlign w:val="center"/>
            <w:hideMark/>
          </w:tcPr>
          <w:p w14:paraId="511F1B0C" w14:textId="77777777" w:rsidR="00997E48" w:rsidRPr="00997E48" w:rsidRDefault="00997E48" w:rsidP="00997E48">
            <w:pPr>
              <w:rPr>
                <w:color w:val="000000"/>
                <w:sz w:val="16"/>
                <w:szCs w:val="16"/>
              </w:rPr>
            </w:pPr>
            <w:r w:rsidRPr="00997E48">
              <w:rPr>
                <w:color w:val="000000"/>
                <w:sz w:val="16"/>
                <w:szCs w:val="16"/>
              </w:rPr>
              <w:t>Период</w:t>
            </w:r>
          </w:p>
        </w:tc>
        <w:tc>
          <w:tcPr>
            <w:tcW w:w="684" w:type="dxa"/>
            <w:tcBorders>
              <w:top w:val="single" w:sz="4" w:space="0" w:color="auto"/>
              <w:left w:val="nil"/>
              <w:bottom w:val="single" w:sz="4" w:space="0" w:color="auto"/>
              <w:right w:val="single" w:sz="4" w:space="0" w:color="auto"/>
            </w:tcBorders>
            <w:noWrap/>
            <w:vAlign w:val="bottom"/>
            <w:hideMark/>
          </w:tcPr>
          <w:p w14:paraId="315D7B45" w14:textId="77777777" w:rsidR="00997E48" w:rsidRPr="00997E48" w:rsidRDefault="00997E48" w:rsidP="00997E48">
            <w:pPr>
              <w:jc w:val="center"/>
              <w:rPr>
                <w:color w:val="000000"/>
                <w:sz w:val="16"/>
                <w:szCs w:val="16"/>
              </w:rPr>
            </w:pPr>
            <w:r w:rsidRPr="00997E48">
              <w:rPr>
                <w:snapToGrid w:val="0"/>
                <w:color w:val="000000"/>
                <w:sz w:val="16"/>
                <w:szCs w:val="16"/>
              </w:rPr>
              <w:t>авг.24</w:t>
            </w:r>
          </w:p>
        </w:tc>
        <w:tc>
          <w:tcPr>
            <w:tcW w:w="713" w:type="dxa"/>
            <w:tcBorders>
              <w:top w:val="single" w:sz="4" w:space="0" w:color="auto"/>
              <w:left w:val="nil"/>
              <w:bottom w:val="single" w:sz="4" w:space="0" w:color="auto"/>
              <w:right w:val="single" w:sz="4" w:space="0" w:color="auto"/>
            </w:tcBorders>
            <w:noWrap/>
            <w:vAlign w:val="bottom"/>
            <w:hideMark/>
          </w:tcPr>
          <w:p w14:paraId="6A4ECCB9" w14:textId="77777777" w:rsidR="00997E48" w:rsidRPr="00997E48" w:rsidRDefault="00997E48" w:rsidP="00997E48">
            <w:pPr>
              <w:jc w:val="center"/>
              <w:rPr>
                <w:color w:val="000000"/>
                <w:sz w:val="16"/>
                <w:szCs w:val="16"/>
              </w:rPr>
            </w:pPr>
            <w:r w:rsidRPr="00997E48">
              <w:rPr>
                <w:snapToGrid w:val="0"/>
                <w:color w:val="000000"/>
                <w:sz w:val="16"/>
                <w:szCs w:val="16"/>
              </w:rPr>
              <w:t>сен.24</w:t>
            </w:r>
          </w:p>
        </w:tc>
        <w:tc>
          <w:tcPr>
            <w:tcW w:w="710" w:type="dxa"/>
            <w:tcBorders>
              <w:top w:val="single" w:sz="4" w:space="0" w:color="auto"/>
              <w:left w:val="nil"/>
              <w:bottom w:val="single" w:sz="4" w:space="0" w:color="auto"/>
              <w:right w:val="single" w:sz="4" w:space="0" w:color="auto"/>
            </w:tcBorders>
            <w:noWrap/>
            <w:vAlign w:val="bottom"/>
            <w:hideMark/>
          </w:tcPr>
          <w:p w14:paraId="6C10BA0F" w14:textId="77777777" w:rsidR="00997E48" w:rsidRPr="00997E48" w:rsidRDefault="00997E48" w:rsidP="00997E48">
            <w:pPr>
              <w:jc w:val="center"/>
              <w:rPr>
                <w:color w:val="000000"/>
                <w:sz w:val="16"/>
                <w:szCs w:val="16"/>
              </w:rPr>
            </w:pPr>
            <w:r w:rsidRPr="00997E48">
              <w:rPr>
                <w:snapToGrid w:val="0"/>
                <w:color w:val="000000"/>
                <w:sz w:val="16"/>
                <w:szCs w:val="16"/>
              </w:rPr>
              <w:t>окт.24</w:t>
            </w:r>
          </w:p>
        </w:tc>
        <w:tc>
          <w:tcPr>
            <w:tcW w:w="704" w:type="dxa"/>
            <w:tcBorders>
              <w:top w:val="single" w:sz="4" w:space="0" w:color="auto"/>
              <w:left w:val="nil"/>
              <w:bottom w:val="single" w:sz="4" w:space="0" w:color="auto"/>
              <w:right w:val="single" w:sz="4" w:space="0" w:color="auto"/>
            </w:tcBorders>
            <w:noWrap/>
            <w:vAlign w:val="bottom"/>
            <w:hideMark/>
          </w:tcPr>
          <w:p w14:paraId="58BEBE05" w14:textId="77777777" w:rsidR="00997E48" w:rsidRPr="00997E48" w:rsidRDefault="00997E48" w:rsidP="00997E48">
            <w:pPr>
              <w:jc w:val="center"/>
              <w:rPr>
                <w:color w:val="000000"/>
                <w:sz w:val="16"/>
                <w:szCs w:val="16"/>
              </w:rPr>
            </w:pPr>
            <w:r w:rsidRPr="00997E48">
              <w:rPr>
                <w:snapToGrid w:val="0"/>
                <w:color w:val="000000"/>
                <w:sz w:val="16"/>
                <w:szCs w:val="16"/>
              </w:rPr>
              <w:t>ноя.24</w:t>
            </w:r>
          </w:p>
        </w:tc>
        <w:tc>
          <w:tcPr>
            <w:tcW w:w="725" w:type="dxa"/>
            <w:tcBorders>
              <w:top w:val="single" w:sz="4" w:space="0" w:color="auto"/>
              <w:left w:val="nil"/>
              <w:bottom w:val="single" w:sz="4" w:space="0" w:color="auto"/>
              <w:right w:val="single" w:sz="4" w:space="0" w:color="auto"/>
            </w:tcBorders>
            <w:noWrap/>
            <w:vAlign w:val="bottom"/>
            <w:hideMark/>
          </w:tcPr>
          <w:p w14:paraId="288CA74D" w14:textId="77777777" w:rsidR="00997E48" w:rsidRPr="00997E48" w:rsidRDefault="00997E48" w:rsidP="00997E48">
            <w:pPr>
              <w:jc w:val="center"/>
              <w:rPr>
                <w:color w:val="000000"/>
                <w:sz w:val="16"/>
                <w:szCs w:val="16"/>
              </w:rPr>
            </w:pPr>
            <w:r w:rsidRPr="00997E48">
              <w:rPr>
                <w:snapToGrid w:val="0"/>
                <w:color w:val="000000"/>
                <w:sz w:val="16"/>
                <w:szCs w:val="16"/>
              </w:rPr>
              <w:t>дек.24</w:t>
            </w:r>
          </w:p>
        </w:tc>
        <w:tc>
          <w:tcPr>
            <w:tcW w:w="740" w:type="dxa"/>
            <w:tcBorders>
              <w:top w:val="single" w:sz="4" w:space="0" w:color="auto"/>
              <w:left w:val="nil"/>
              <w:bottom w:val="single" w:sz="4" w:space="0" w:color="auto"/>
              <w:right w:val="single" w:sz="4" w:space="0" w:color="auto"/>
            </w:tcBorders>
            <w:noWrap/>
            <w:vAlign w:val="bottom"/>
            <w:hideMark/>
          </w:tcPr>
          <w:p w14:paraId="36FAF483" w14:textId="77777777" w:rsidR="00997E48" w:rsidRPr="00997E48" w:rsidRDefault="00997E48" w:rsidP="00997E48">
            <w:pPr>
              <w:jc w:val="center"/>
              <w:rPr>
                <w:color w:val="000000"/>
                <w:sz w:val="16"/>
                <w:szCs w:val="16"/>
              </w:rPr>
            </w:pPr>
            <w:r w:rsidRPr="00997E48">
              <w:rPr>
                <w:snapToGrid w:val="0"/>
                <w:color w:val="000000"/>
                <w:sz w:val="16"/>
                <w:szCs w:val="16"/>
              </w:rPr>
              <w:t>янв.25</w:t>
            </w:r>
          </w:p>
        </w:tc>
        <w:tc>
          <w:tcPr>
            <w:tcW w:w="711" w:type="dxa"/>
            <w:tcBorders>
              <w:top w:val="single" w:sz="4" w:space="0" w:color="auto"/>
              <w:left w:val="nil"/>
              <w:bottom w:val="single" w:sz="4" w:space="0" w:color="auto"/>
              <w:right w:val="single" w:sz="4" w:space="0" w:color="auto"/>
            </w:tcBorders>
            <w:noWrap/>
            <w:vAlign w:val="bottom"/>
            <w:hideMark/>
          </w:tcPr>
          <w:p w14:paraId="548320A0" w14:textId="77777777" w:rsidR="00997E48" w:rsidRPr="00997E48" w:rsidRDefault="00997E48" w:rsidP="00997E48">
            <w:pPr>
              <w:jc w:val="center"/>
              <w:rPr>
                <w:color w:val="000000"/>
                <w:sz w:val="16"/>
                <w:szCs w:val="16"/>
              </w:rPr>
            </w:pPr>
            <w:r w:rsidRPr="00997E48">
              <w:rPr>
                <w:snapToGrid w:val="0"/>
                <w:color w:val="000000"/>
                <w:sz w:val="16"/>
                <w:szCs w:val="16"/>
              </w:rPr>
              <w:t>фев.25</w:t>
            </w:r>
          </w:p>
        </w:tc>
        <w:tc>
          <w:tcPr>
            <w:tcW w:w="743" w:type="dxa"/>
            <w:tcBorders>
              <w:top w:val="single" w:sz="4" w:space="0" w:color="auto"/>
              <w:left w:val="nil"/>
              <w:bottom w:val="single" w:sz="4" w:space="0" w:color="auto"/>
              <w:right w:val="single" w:sz="4" w:space="0" w:color="auto"/>
            </w:tcBorders>
            <w:noWrap/>
            <w:vAlign w:val="bottom"/>
            <w:hideMark/>
          </w:tcPr>
          <w:p w14:paraId="45878E90" w14:textId="77777777" w:rsidR="00997E48" w:rsidRPr="00997E48" w:rsidRDefault="00997E48" w:rsidP="00997E48">
            <w:pPr>
              <w:jc w:val="center"/>
              <w:rPr>
                <w:color w:val="000000"/>
                <w:sz w:val="16"/>
                <w:szCs w:val="16"/>
              </w:rPr>
            </w:pPr>
            <w:r w:rsidRPr="00997E48">
              <w:rPr>
                <w:snapToGrid w:val="0"/>
                <w:color w:val="000000"/>
                <w:sz w:val="16"/>
                <w:szCs w:val="16"/>
              </w:rPr>
              <w:t>мар.25</w:t>
            </w:r>
          </w:p>
        </w:tc>
        <w:tc>
          <w:tcPr>
            <w:tcW w:w="761" w:type="dxa"/>
            <w:tcBorders>
              <w:top w:val="single" w:sz="4" w:space="0" w:color="auto"/>
              <w:left w:val="nil"/>
              <w:bottom w:val="single" w:sz="4" w:space="0" w:color="auto"/>
              <w:right w:val="single" w:sz="4" w:space="0" w:color="auto"/>
            </w:tcBorders>
            <w:noWrap/>
            <w:vAlign w:val="bottom"/>
            <w:hideMark/>
          </w:tcPr>
          <w:p w14:paraId="7C750E7D" w14:textId="77777777" w:rsidR="00997E48" w:rsidRPr="00997E48" w:rsidRDefault="00997E48" w:rsidP="00997E48">
            <w:pPr>
              <w:jc w:val="center"/>
              <w:rPr>
                <w:color w:val="000000"/>
                <w:sz w:val="16"/>
                <w:szCs w:val="16"/>
              </w:rPr>
            </w:pPr>
            <w:r w:rsidRPr="00997E48">
              <w:rPr>
                <w:snapToGrid w:val="0"/>
                <w:color w:val="000000"/>
                <w:sz w:val="16"/>
                <w:szCs w:val="16"/>
              </w:rPr>
              <w:t>апр.25</w:t>
            </w:r>
          </w:p>
        </w:tc>
        <w:tc>
          <w:tcPr>
            <w:tcW w:w="756" w:type="dxa"/>
            <w:tcBorders>
              <w:top w:val="single" w:sz="4" w:space="0" w:color="auto"/>
              <w:left w:val="nil"/>
              <w:bottom w:val="single" w:sz="4" w:space="0" w:color="auto"/>
              <w:right w:val="single" w:sz="4" w:space="0" w:color="auto"/>
            </w:tcBorders>
            <w:noWrap/>
            <w:vAlign w:val="bottom"/>
            <w:hideMark/>
          </w:tcPr>
          <w:p w14:paraId="31B9CBFE" w14:textId="77777777" w:rsidR="00997E48" w:rsidRPr="00997E48" w:rsidRDefault="00997E48" w:rsidP="00997E48">
            <w:pPr>
              <w:jc w:val="center"/>
              <w:rPr>
                <w:color w:val="000000"/>
                <w:sz w:val="16"/>
                <w:szCs w:val="16"/>
              </w:rPr>
            </w:pPr>
            <w:r w:rsidRPr="00997E48">
              <w:rPr>
                <w:snapToGrid w:val="0"/>
                <w:color w:val="000000"/>
                <w:sz w:val="16"/>
                <w:szCs w:val="16"/>
              </w:rPr>
              <w:t>май.25</w:t>
            </w:r>
          </w:p>
        </w:tc>
        <w:tc>
          <w:tcPr>
            <w:tcW w:w="709" w:type="dxa"/>
            <w:tcBorders>
              <w:top w:val="single" w:sz="4" w:space="0" w:color="auto"/>
              <w:left w:val="nil"/>
              <w:bottom w:val="single" w:sz="4" w:space="0" w:color="auto"/>
              <w:right w:val="single" w:sz="4" w:space="0" w:color="auto"/>
            </w:tcBorders>
            <w:noWrap/>
            <w:vAlign w:val="bottom"/>
            <w:hideMark/>
          </w:tcPr>
          <w:p w14:paraId="3FD3AF68" w14:textId="77777777" w:rsidR="00997E48" w:rsidRPr="00997E48" w:rsidRDefault="00997E48" w:rsidP="00997E48">
            <w:pPr>
              <w:jc w:val="center"/>
              <w:rPr>
                <w:color w:val="000000"/>
                <w:sz w:val="16"/>
                <w:szCs w:val="16"/>
              </w:rPr>
            </w:pPr>
            <w:r w:rsidRPr="00997E48">
              <w:rPr>
                <w:snapToGrid w:val="0"/>
                <w:color w:val="000000"/>
                <w:sz w:val="16"/>
                <w:szCs w:val="16"/>
              </w:rPr>
              <w:t>июн.25</w:t>
            </w:r>
          </w:p>
        </w:tc>
        <w:tc>
          <w:tcPr>
            <w:tcW w:w="803" w:type="dxa"/>
            <w:tcBorders>
              <w:top w:val="single" w:sz="4" w:space="0" w:color="auto"/>
              <w:left w:val="nil"/>
              <w:bottom w:val="single" w:sz="4" w:space="0" w:color="auto"/>
              <w:right w:val="single" w:sz="4" w:space="0" w:color="auto"/>
            </w:tcBorders>
            <w:noWrap/>
            <w:vAlign w:val="bottom"/>
            <w:hideMark/>
          </w:tcPr>
          <w:p w14:paraId="36FD0458" w14:textId="77777777" w:rsidR="00997E48" w:rsidRPr="00997E48" w:rsidRDefault="00997E48" w:rsidP="00997E48">
            <w:pPr>
              <w:jc w:val="center"/>
              <w:rPr>
                <w:color w:val="000000"/>
                <w:sz w:val="16"/>
                <w:szCs w:val="16"/>
              </w:rPr>
            </w:pPr>
            <w:r w:rsidRPr="00997E48">
              <w:rPr>
                <w:snapToGrid w:val="0"/>
                <w:color w:val="000000"/>
                <w:sz w:val="16"/>
                <w:szCs w:val="16"/>
              </w:rPr>
              <w:t>июл.25</w:t>
            </w:r>
          </w:p>
        </w:tc>
      </w:tr>
      <w:tr w:rsidR="00997E48" w:rsidRPr="00997E48" w14:paraId="593E6D1D" w14:textId="77777777" w:rsidTr="00997E48">
        <w:trPr>
          <w:trHeight w:val="286"/>
        </w:trPr>
        <w:tc>
          <w:tcPr>
            <w:tcW w:w="1173" w:type="dxa"/>
            <w:tcBorders>
              <w:top w:val="nil"/>
              <w:left w:val="single" w:sz="4" w:space="0" w:color="auto"/>
              <w:bottom w:val="single" w:sz="4" w:space="0" w:color="auto"/>
              <w:right w:val="single" w:sz="4" w:space="0" w:color="auto"/>
            </w:tcBorders>
            <w:noWrap/>
            <w:vAlign w:val="center"/>
            <w:hideMark/>
          </w:tcPr>
          <w:p w14:paraId="455F8233" w14:textId="77777777" w:rsidR="00997E48" w:rsidRPr="00997E48" w:rsidRDefault="00997E48" w:rsidP="00997E48">
            <w:pPr>
              <w:rPr>
                <w:color w:val="000000"/>
                <w:sz w:val="16"/>
                <w:szCs w:val="16"/>
              </w:rPr>
            </w:pPr>
            <w:r w:rsidRPr="00997E48">
              <w:rPr>
                <w:color w:val="000000"/>
                <w:sz w:val="16"/>
                <w:szCs w:val="16"/>
              </w:rPr>
              <w:t>Биржевой индекс</w:t>
            </w:r>
          </w:p>
        </w:tc>
        <w:tc>
          <w:tcPr>
            <w:tcW w:w="684" w:type="dxa"/>
            <w:tcBorders>
              <w:top w:val="nil"/>
              <w:left w:val="nil"/>
              <w:bottom w:val="single" w:sz="4" w:space="0" w:color="auto"/>
              <w:right w:val="single" w:sz="4" w:space="0" w:color="auto"/>
            </w:tcBorders>
            <w:noWrap/>
            <w:vAlign w:val="bottom"/>
            <w:hideMark/>
          </w:tcPr>
          <w:p w14:paraId="7C12B55E" w14:textId="77777777" w:rsidR="00997E48" w:rsidRPr="00997E48" w:rsidRDefault="00997E48" w:rsidP="00997E48">
            <w:pPr>
              <w:jc w:val="center"/>
              <w:rPr>
                <w:color w:val="000000"/>
                <w:sz w:val="16"/>
                <w:szCs w:val="16"/>
              </w:rPr>
            </w:pPr>
            <w:r w:rsidRPr="00997E48">
              <w:rPr>
                <w:snapToGrid w:val="0"/>
                <w:color w:val="000000"/>
                <w:sz w:val="16"/>
                <w:szCs w:val="16"/>
              </w:rPr>
              <w:t>39 133</w:t>
            </w:r>
          </w:p>
        </w:tc>
        <w:tc>
          <w:tcPr>
            <w:tcW w:w="713" w:type="dxa"/>
            <w:tcBorders>
              <w:top w:val="nil"/>
              <w:left w:val="nil"/>
              <w:bottom w:val="single" w:sz="4" w:space="0" w:color="auto"/>
              <w:right w:val="single" w:sz="4" w:space="0" w:color="auto"/>
            </w:tcBorders>
            <w:noWrap/>
            <w:vAlign w:val="bottom"/>
            <w:hideMark/>
          </w:tcPr>
          <w:p w14:paraId="74C4C4FE" w14:textId="77777777" w:rsidR="00997E48" w:rsidRPr="00997E48" w:rsidRDefault="00997E48" w:rsidP="00997E48">
            <w:pPr>
              <w:jc w:val="center"/>
              <w:rPr>
                <w:color w:val="000000"/>
                <w:sz w:val="16"/>
                <w:szCs w:val="16"/>
              </w:rPr>
            </w:pPr>
            <w:r w:rsidRPr="00997E48">
              <w:rPr>
                <w:snapToGrid w:val="0"/>
                <w:color w:val="000000"/>
                <w:sz w:val="16"/>
                <w:szCs w:val="16"/>
              </w:rPr>
              <w:t>35 996</w:t>
            </w:r>
          </w:p>
        </w:tc>
        <w:tc>
          <w:tcPr>
            <w:tcW w:w="710" w:type="dxa"/>
            <w:tcBorders>
              <w:top w:val="nil"/>
              <w:left w:val="nil"/>
              <w:bottom w:val="single" w:sz="4" w:space="0" w:color="auto"/>
              <w:right w:val="single" w:sz="4" w:space="0" w:color="auto"/>
            </w:tcBorders>
            <w:noWrap/>
            <w:vAlign w:val="bottom"/>
            <w:hideMark/>
          </w:tcPr>
          <w:p w14:paraId="3BC62934" w14:textId="77777777" w:rsidR="00997E48" w:rsidRPr="00997E48" w:rsidRDefault="00997E48" w:rsidP="00997E48">
            <w:pPr>
              <w:jc w:val="center"/>
              <w:rPr>
                <w:color w:val="000000"/>
                <w:sz w:val="16"/>
                <w:szCs w:val="16"/>
              </w:rPr>
            </w:pPr>
            <w:r w:rsidRPr="00997E48">
              <w:rPr>
                <w:snapToGrid w:val="0"/>
                <w:color w:val="000000"/>
                <w:sz w:val="16"/>
                <w:szCs w:val="16"/>
              </w:rPr>
              <w:t>26 005</w:t>
            </w:r>
          </w:p>
        </w:tc>
        <w:tc>
          <w:tcPr>
            <w:tcW w:w="704" w:type="dxa"/>
            <w:tcBorders>
              <w:top w:val="nil"/>
              <w:left w:val="nil"/>
              <w:bottom w:val="single" w:sz="4" w:space="0" w:color="auto"/>
              <w:right w:val="single" w:sz="4" w:space="0" w:color="auto"/>
            </w:tcBorders>
            <w:noWrap/>
            <w:vAlign w:val="bottom"/>
            <w:hideMark/>
          </w:tcPr>
          <w:p w14:paraId="3C277D24" w14:textId="77777777" w:rsidR="00997E48" w:rsidRPr="00997E48" w:rsidRDefault="00997E48" w:rsidP="00997E48">
            <w:pPr>
              <w:jc w:val="center"/>
              <w:rPr>
                <w:color w:val="000000"/>
                <w:sz w:val="16"/>
                <w:szCs w:val="16"/>
              </w:rPr>
            </w:pPr>
            <w:r w:rsidRPr="00997E48">
              <w:rPr>
                <w:snapToGrid w:val="0"/>
                <w:color w:val="000000"/>
                <w:sz w:val="16"/>
                <w:szCs w:val="16"/>
              </w:rPr>
              <w:t>26 952</w:t>
            </w:r>
          </w:p>
        </w:tc>
        <w:tc>
          <w:tcPr>
            <w:tcW w:w="725" w:type="dxa"/>
            <w:tcBorders>
              <w:top w:val="nil"/>
              <w:left w:val="nil"/>
              <w:bottom w:val="single" w:sz="4" w:space="0" w:color="auto"/>
              <w:right w:val="single" w:sz="4" w:space="0" w:color="auto"/>
            </w:tcBorders>
            <w:noWrap/>
            <w:vAlign w:val="bottom"/>
            <w:hideMark/>
          </w:tcPr>
          <w:p w14:paraId="51F8B255" w14:textId="77777777" w:rsidR="00997E48" w:rsidRPr="00997E48" w:rsidRDefault="00997E48" w:rsidP="00997E48">
            <w:pPr>
              <w:jc w:val="center"/>
              <w:rPr>
                <w:color w:val="000000"/>
                <w:sz w:val="16"/>
                <w:szCs w:val="16"/>
              </w:rPr>
            </w:pPr>
            <w:r w:rsidRPr="00997E48">
              <w:rPr>
                <w:snapToGrid w:val="0"/>
                <w:color w:val="000000"/>
                <w:sz w:val="16"/>
                <w:szCs w:val="16"/>
              </w:rPr>
              <w:t>13 492</w:t>
            </w:r>
          </w:p>
        </w:tc>
        <w:tc>
          <w:tcPr>
            <w:tcW w:w="740" w:type="dxa"/>
            <w:tcBorders>
              <w:top w:val="nil"/>
              <w:left w:val="nil"/>
              <w:bottom w:val="single" w:sz="4" w:space="0" w:color="auto"/>
              <w:right w:val="single" w:sz="4" w:space="0" w:color="auto"/>
            </w:tcBorders>
            <w:noWrap/>
            <w:vAlign w:val="bottom"/>
            <w:hideMark/>
          </w:tcPr>
          <w:p w14:paraId="4CDE4211" w14:textId="77777777" w:rsidR="00997E48" w:rsidRPr="00997E48" w:rsidRDefault="00997E48" w:rsidP="00997E48">
            <w:pPr>
              <w:jc w:val="center"/>
              <w:rPr>
                <w:color w:val="000000"/>
                <w:sz w:val="16"/>
                <w:szCs w:val="16"/>
              </w:rPr>
            </w:pPr>
            <w:r w:rsidRPr="00997E48">
              <w:rPr>
                <w:snapToGrid w:val="0"/>
                <w:color w:val="000000"/>
                <w:sz w:val="16"/>
                <w:szCs w:val="16"/>
              </w:rPr>
              <w:t>14 969</w:t>
            </w:r>
          </w:p>
        </w:tc>
        <w:tc>
          <w:tcPr>
            <w:tcW w:w="711" w:type="dxa"/>
            <w:tcBorders>
              <w:top w:val="nil"/>
              <w:left w:val="nil"/>
              <w:bottom w:val="single" w:sz="4" w:space="0" w:color="auto"/>
              <w:right w:val="single" w:sz="4" w:space="0" w:color="auto"/>
            </w:tcBorders>
            <w:noWrap/>
            <w:vAlign w:val="bottom"/>
            <w:hideMark/>
          </w:tcPr>
          <w:p w14:paraId="05996231" w14:textId="77777777" w:rsidR="00997E48" w:rsidRPr="00997E48" w:rsidRDefault="00997E48" w:rsidP="00997E48">
            <w:pPr>
              <w:jc w:val="center"/>
              <w:rPr>
                <w:color w:val="000000"/>
                <w:sz w:val="16"/>
                <w:szCs w:val="16"/>
              </w:rPr>
            </w:pPr>
            <w:r w:rsidRPr="00997E48">
              <w:rPr>
                <w:snapToGrid w:val="0"/>
                <w:color w:val="000000"/>
                <w:sz w:val="16"/>
                <w:szCs w:val="16"/>
              </w:rPr>
              <w:t>13 959</w:t>
            </w:r>
          </w:p>
        </w:tc>
        <w:tc>
          <w:tcPr>
            <w:tcW w:w="743" w:type="dxa"/>
            <w:tcBorders>
              <w:top w:val="nil"/>
              <w:left w:val="nil"/>
              <w:bottom w:val="single" w:sz="4" w:space="0" w:color="auto"/>
              <w:right w:val="single" w:sz="4" w:space="0" w:color="auto"/>
            </w:tcBorders>
            <w:noWrap/>
            <w:vAlign w:val="bottom"/>
            <w:hideMark/>
          </w:tcPr>
          <w:p w14:paraId="6858A75F" w14:textId="77777777" w:rsidR="00997E48" w:rsidRPr="00997E48" w:rsidRDefault="00997E48" w:rsidP="00997E48">
            <w:pPr>
              <w:jc w:val="center"/>
              <w:rPr>
                <w:color w:val="000000"/>
                <w:sz w:val="16"/>
                <w:szCs w:val="16"/>
              </w:rPr>
            </w:pPr>
            <w:r w:rsidRPr="00997E48">
              <w:rPr>
                <w:snapToGrid w:val="0"/>
                <w:color w:val="000000"/>
                <w:sz w:val="16"/>
                <w:szCs w:val="16"/>
              </w:rPr>
              <w:t>13 138</w:t>
            </w:r>
          </w:p>
        </w:tc>
        <w:tc>
          <w:tcPr>
            <w:tcW w:w="761" w:type="dxa"/>
            <w:tcBorders>
              <w:top w:val="nil"/>
              <w:left w:val="nil"/>
              <w:bottom w:val="single" w:sz="4" w:space="0" w:color="auto"/>
              <w:right w:val="single" w:sz="4" w:space="0" w:color="auto"/>
            </w:tcBorders>
            <w:noWrap/>
            <w:vAlign w:val="bottom"/>
            <w:hideMark/>
          </w:tcPr>
          <w:p w14:paraId="2C19E2D8" w14:textId="77777777" w:rsidR="00997E48" w:rsidRPr="00997E48" w:rsidRDefault="00997E48" w:rsidP="00997E48">
            <w:pPr>
              <w:jc w:val="center"/>
              <w:rPr>
                <w:color w:val="000000"/>
                <w:sz w:val="16"/>
                <w:szCs w:val="16"/>
              </w:rPr>
            </w:pPr>
            <w:r w:rsidRPr="00997E48">
              <w:rPr>
                <w:snapToGrid w:val="0"/>
                <w:color w:val="000000"/>
                <w:sz w:val="16"/>
                <w:szCs w:val="16"/>
              </w:rPr>
              <w:t>13 629</w:t>
            </w:r>
          </w:p>
        </w:tc>
        <w:tc>
          <w:tcPr>
            <w:tcW w:w="756" w:type="dxa"/>
            <w:tcBorders>
              <w:top w:val="nil"/>
              <w:left w:val="nil"/>
              <w:bottom w:val="single" w:sz="4" w:space="0" w:color="auto"/>
              <w:right w:val="single" w:sz="4" w:space="0" w:color="auto"/>
            </w:tcBorders>
            <w:noWrap/>
            <w:vAlign w:val="bottom"/>
            <w:hideMark/>
          </w:tcPr>
          <w:p w14:paraId="7820518E" w14:textId="77777777" w:rsidR="00997E48" w:rsidRPr="00997E48" w:rsidRDefault="00997E48" w:rsidP="00997E48">
            <w:pPr>
              <w:jc w:val="center"/>
              <w:rPr>
                <w:color w:val="000000"/>
                <w:sz w:val="16"/>
                <w:szCs w:val="16"/>
              </w:rPr>
            </w:pPr>
            <w:r w:rsidRPr="00997E48">
              <w:rPr>
                <w:snapToGrid w:val="0"/>
                <w:color w:val="000000"/>
                <w:sz w:val="16"/>
                <w:szCs w:val="16"/>
              </w:rPr>
              <w:t>13 500</w:t>
            </w:r>
          </w:p>
        </w:tc>
        <w:tc>
          <w:tcPr>
            <w:tcW w:w="709" w:type="dxa"/>
            <w:tcBorders>
              <w:top w:val="nil"/>
              <w:left w:val="nil"/>
              <w:bottom w:val="single" w:sz="4" w:space="0" w:color="auto"/>
              <w:right w:val="single" w:sz="4" w:space="0" w:color="auto"/>
            </w:tcBorders>
            <w:noWrap/>
            <w:vAlign w:val="bottom"/>
            <w:hideMark/>
          </w:tcPr>
          <w:p w14:paraId="0AE5B3AB" w14:textId="77777777" w:rsidR="00997E48" w:rsidRPr="00997E48" w:rsidRDefault="00997E48" w:rsidP="00997E48">
            <w:pPr>
              <w:jc w:val="center"/>
              <w:rPr>
                <w:color w:val="000000"/>
                <w:sz w:val="16"/>
                <w:szCs w:val="16"/>
              </w:rPr>
            </w:pPr>
            <w:r w:rsidRPr="00997E48">
              <w:rPr>
                <w:snapToGrid w:val="0"/>
                <w:color w:val="000000"/>
                <w:sz w:val="16"/>
                <w:szCs w:val="16"/>
              </w:rPr>
              <w:t>11 971</w:t>
            </w:r>
          </w:p>
        </w:tc>
        <w:tc>
          <w:tcPr>
            <w:tcW w:w="803" w:type="dxa"/>
            <w:tcBorders>
              <w:top w:val="nil"/>
              <w:left w:val="nil"/>
              <w:bottom w:val="single" w:sz="4" w:space="0" w:color="auto"/>
              <w:right w:val="single" w:sz="4" w:space="0" w:color="auto"/>
            </w:tcBorders>
            <w:noWrap/>
            <w:vAlign w:val="bottom"/>
            <w:hideMark/>
          </w:tcPr>
          <w:p w14:paraId="292A5CFF" w14:textId="77777777" w:rsidR="00997E48" w:rsidRPr="00997E48" w:rsidRDefault="00997E48" w:rsidP="00997E48">
            <w:pPr>
              <w:jc w:val="center"/>
              <w:rPr>
                <w:color w:val="000000"/>
                <w:sz w:val="16"/>
                <w:szCs w:val="16"/>
              </w:rPr>
            </w:pPr>
            <w:r w:rsidRPr="00997E48">
              <w:rPr>
                <w:snapToGrid w:val="0"/>
                <w:color w:val="000000"/>
                <w:sz w:val="16"/>
                <w:szCs w:val="16"/>
              </w:rPr>
              <w:t>13 760</w:t>
            </w:r>
          </w:p>
        </w:tc>
      </w:tr>
      <w:tr w:rsidR="00997E48" w:rsidRPr="00997E48" w14:paraId="6B5703EE" w14:textId="77777777" w:rsidTr="00997E48">
        <w:trPr>
          <w:trHeight w:val="286"/>
        </w:trPr>
        <w:tc>
          <w:tcPr>
            <w:tcW w:w="1173" w:type="dxa"/>
            <w:tcBorders>
              <w:top w:val="nil"/>
              <w:left w:val="single" w:sz="4" w:space="0" w:color="auto"/>
              <w:bottom w:val="single" w:sz="4" w:space="0" w:color="auto"/>
              <w:right w:val="single" w:sz="4" w:space="0" w:color="auto"/>
            </w:tcBorders>
            <w:noWrap/>
            <w:vAlign w:val="center"/>
            <w:hideMark/>
          </w:tcPr>
          <w:p w14:paraId="4AECE081" w14:textId="77777777" w:rsidR="00997E48" w:rsidRPr="00997E48" w:rsidRDefault="00997E48" w:rsidP="00997E48">
            <w:pPr>
              <w:rPr>
                <w:color w:val="000000"/>
                <w:sz w:val="16"/>
                <w:szCs w:val="16"/>
              </w:rPr>
            </w:pPr>
            <w:r w:rsidRPr="00997E48">
              <w:rPr>
                <w:color w:val="000000"/>
                <w:sz w:val="16"/>
                <w:szCs w:val="16"/>
              </w:rPr>
              <w:t>Внебиржевой индекс</w:t>
            </w:r>
          </w:p>
        </w:tc>
        <w:tc>
          <w:tcPr>
            <w:tcW w:w="684" w:type="dxa"/>
            <w:tcBorders>
              <w:top w:val="nil"/>
              <w:left w:val="nil"/>
              <w:bottom w:val="single" w:sz="4" w:space="0" w:color="auto"/>
              <w:right w:val="single" w:sz="4" w:space="0" w:color="auto"/>
            </w:tcBorders>
            <w:noWrap/>
            <w:vAlign w:val="bottom"/>
            <w:hideMark/>
          </w:tcPr>
          <w:p w14:paraId="7C6D8F13" w14:textId="77777777" w:rsidR="00997E48" w:rsidRPr="00997E48" w:rsidRDefault="00997E48" w:rsidP="00997E48">
            <w:pPr>
              <w:jc w:val="center"/>
              <w:rPr>
                <w:color w:val="000000"/>
                <w:sz w:val="16"/>
                <w:szCs w:val="16"/>
              </w:rPr>
            </w:pPr>
            <w:r w:rsidRPr="00997E48">
              <w:rPr>
                <w:snapToGrid w:val="0"/>
                <w:color w:val="000000"/>
                <w:sz w:val="16"/>
                <w:szCs w:val="16"/>
              </w:rPr>
              <w:t>38 001</w:t>
            </w:r>
          </w:p>
        </w:tc>
        <w:tc>
          <w:tcPr>
            <w:tcW w:w="713" w:type="dxa"/>
            <w:tcBorders>
              <w:top w:val="nil"/>
              <w:left w:val="nil"/>
              <w:bottom w:val="single" w:sz="4" w:space="0" w:color="auto"/>
              <w:right w:val="single" w:sz="4" w:space="0" w:color="auto"/>
            </w:tcBorders>
            <w:noWrap/>
            <w:vAlign w:val="bottom"/>
            <w:hideMark/>
          </w:tcPr>
          <w:p w14:paraId="1216C06B" w14:textId="77777777" w:rsidR="00997E48" w:rsidRPr="00997E48" w:rsidRDefault="00997E48" w:rsidP="00997E48">
            <w:pPr>
              <w:jc w:val="center"/>
              <w:rPr>
                <w:color w:val="000000"/>
                <w:sz w:val="16"/>
                <w:szCs w:val="16"/>
              </w:rPr>
            </w:pPr>
            <w:r w:rsidRPr="00997E48">
              <w:rPr>
                <w:snapToGrid w:val="0"/>
                <w:color w:val="000000"/>
                <w:sz w:val="16"/>
                <w:szCs w:val="16"/>
              </w:rPr>
              <w:t>37 476</w:t>
            </w:r>
          </w:p>
        </w:tc>
        <w:tc>
          <w:tcPr>
            <w:tcW w:w="710" w:type="dxa"/>
            <w:tcBorders>
              <w:top w:val="nil"/>
              <w:left w:val="nil"/>
              <w:bottom w:val="single" w:sz="4" w:space="0" w:color="auto"/>
              <w:right w:val="single" w:sz="4" w:space="0" w:color="auto"/>
            </w:tcBorders>
            <w:noWrap/>
            <w:vAlign w:val="bottom"/>
            <w:hideMark/>
          </w:tcPr>
          <w:p w14:paraId="0DE08DBC" w14:textId="77777777" w:rsidR="00997E48" w:rsidRPr="00997E48" w:rsidRDefault="00997E48" w:rsidP="00997E48">
            <w:pPr>
              <w:jc w:val="center"/>
              <w:rPr>
                <w:color w:val="000000"/>
                <w:sz w:val="16"/>
                <w:szCs w:val="16"/>
              </w:rPr>
            </w:pPr>
            <w:r w:rsidRPr="00997E48">
              <w:rPr>
                <w:snapToGrid w:val="0"/>
                <w:color w:val="000000"/>
                <w:sz w:val="16"/>
                <w:szCs w:val="16"/>
              </w:rPr>
              <w:t>27 864</w:t>
            </w:r>
          </w:p>
        </w:tc>
        <w:tc>
          <w:tcPr>
            <w:tcW w:w="704" w:type="dxa"/>
            <w:tcBorders>
              <w:top w:val="nil"/>
              <w:left w:val="nil"/>
              <w:bottom w:val="single" w:sz="4" w:space="0" w:color="auto"/>
              <w:right w:val="single" w:sz="4" w:space="0" w:color="auto"/>
            </w:tcBorders>
            <w:noWrap/>
            <w:vAlign w:val="bottom"/>
            <w:hideMark/>
          </w:tcPr>
          <w:p w14:paraId="7AAA15FF" w14:textId="77777777" w:rsidR="00997E48" w:rsidRPr="00997E48" w:rsidRDefault="00997E48" w:rsidP="00997E48">
            <w:pPr>
              <w:jc w:val="center"/>
              <w:rPr>
                <w:color w:val="000000"/>
                <w:sz w:val="16"/>
                <w:szCs w:val="16"/>
              </w:rPr>
            </w:pPr>
            <w:r w:rsidRPr="00997E48">
              <w:rPr>
                <w:snapToGrid w:val="0"/>
                <w:color w:val="000000"/>
                <w:sz w:val="16"/>
                <w:szCs w:val="16"/>
              </w:rPr>
              <w:t>27 762</w:t>
            </w:r>
          </w:p>
        </w:tc>
        <w:tc>
          <w:tcPr>
            <w:tcW w:w="725" w:type="dxa"/>
            <w:tcBorders>
              <w:top w:val="nil"/>
              <w:left w:val="nil"/>
              <w:bottom w:val="single" w:sz="4" w:space="0" w:color="auto"/>
              <w:right w:val="single" w:sz="4" w:space="0" w:color="auto"/>
            </w:tcBorders>
            <w:noWrap/>
            <w:vAlign w:val="bottom"/>
            <w:hideMark/>
          </w:tcPr>
          <w:p w14:paraId="6A1ADA62" w14:textId="77777777" w:rsidR="00997E48" w:rsidRPr="00997E48" w:rsidRDefault="00997E48" w:rsidP="00997E48">
            <w:pPr>
              <w:jc w:val="center"/>
              <w:rPr>
                <w:color w:val="000000"/>
                <w:sz w:val="16"/>
                <w:szCs w:val="16"/>
              </w:rPr>
            </w:pPr>
            <w:r w:rsidRPr="00997E48">
              <w:rPr>
                <w:snapToGrid w:val="0"/>
                <w:color w:val="000000"/>
                <w:sz w:val="16"/>
                <w:szCs w:val="16"/>
              </w:rPr>
              <w:t>20 610</w:t>
            </w:r>
          </w:p>
        </w:tc>
        <w:tc>
          <w:tcPr>
            <w:tcW w:w="740" w:type="dxa"/>
            <w:tcBorders>
              <w:top w:val="nil"/>
              <w:left w:val="nil"/>
              <w:bottom w:val="single" w:sz="4" w:space="0" w:color="auto"/>
              <w:right w:val="single" w:sz="4" w:space="0" w:color="auto"/>
            </w:tcBorders>
            <w:noWrap/>
            <w:vAlign w:val="bottom"/>
            <w:hideMark/>
          </w:tcPr>
          <w:p w14:paraId="2338E075" w14:textId="77777777" w:rsidR="00997E48" w:rsidRPr="00997E48" w:rsidRDefault="00997E48" w:rsidP="00997E48">
            <w:pPr>
              <w:jc w:val="center"/>
              <w:rPr>
                <w:color w:val="000000"/>
                <w:sz w:val="16"/>
                <w:szCs w:val="16"/>
              </w:rPr>
            </w:pPr>
            <w:r w:rsidRPr="00997E48">
              <w:rPr>
                <w:snapToGrid w:val="0"/>
                <w:color w:val="000000"/>
                <w:sz w:val="16"/>
                <w:szCs w:val="16"/>
              </w:rPr>
              <w:t>12 896</w:t>
            </w:r>
          </w:p>
        </w:tc>
        <w:tc>
          <w:tcPr>
            <w:tcW w:w="711" w:type="dxa"/>
            <w:tcBorders>
              <w:top w:val="nil"/>
              <w:left w:val="nil"/>
              <w:bottom w:val="single" w:sz="4" w:space="0" w:color="auto"/>
              <w:right w:val="single" w:sz="4" w:space="0" w:color="auto"/>
            </w:tcBorders>
            <w:noWrap/>
            <w:vAlign w:val="bottom"/>
            <w:hideMark/>
          </w:tcPr>
          <w:p w14:paraId="5807AFD6" w14:textId="77777777" w:rsidR="00997E48" w:rsidRPr="00997E48" w:rsidRDefault="00997E48" w:rsidP="00997E48">
            <w:pPr>
              <w:jc w:val="center"/>
              <w:rPr>
                <w:color w:val="000000"/>
                <w:sz w:val="16"/>
                <w:szCs w:val="16"/>
              </w:rPr>
            </w:pPr>
            <w:r w:rsidRPr="00997E48">
              <w:rPr>
                <w:snapToGrid w:val="0"/>
                <w:color w:val="000000"/>
                <w:sz w:val="16"/>
                <w:szCs w:val="16"/>
              </w:rPr>
              <w:t>16 030</w:t>
            </w:r>
          </w:p>
        </w:tc>
        <w:tc>
          <w:tcPr>
            <w:tcW w:w="743" w:type="dxa"/>
            <w:tcBorders>
              <w:top w:val="nil"/>
              <w:left w:val="nil"/>
              <w:bottom w:val="single" w:sz="4" w:space="0" w:color="auto"/>
              <w:right w:val="single" w:sz="4" w:space="0" w:color="auto"/>
            </w:tcBorders>
            <w:noWrap/>
            <w:vAlign w:val="bottom"/>
            <w:hideMark/>
          </w:tcPr>
          <w:p w14:paraId="39F17B96" w14:textId="77777777" w:rsidR="00997E48" w:rsidRPr="00997E48" w:rsidRDefault="00997E48" w:rsidP="00997E48">
            <w:pPr>
              <w:jc w:val="center"/>
              <w:rPr>
                <w:color w:val="000000"/>
                <w:sz w:val="16"/>
                <w:szCs w:val="16"/>
              </w:rPr>
            </w:pPr>
            <w:r w:rsidRPr="00997E48">
              <w:rPr>
                <w:snapToGrid w:val="0"/>
                <w:color w:val="000000"/>
                <w:sz w:val="16"/>
                <w:szCs w:val="16"/>
              </w:rPr>
              <w:t>15 054</w:t>
            </w:r>
          </w:p>
        </w:tc>
        <w:tc>
          <w:tcPr>
            <w:tcW w:w="761" w:type="dxa"/>
            <w:tcBorders>
              <w:top w:val="nil"/>
              <w:left w:val="nil"/>
              <w:bottom w:val="single" w:sz="4" w:space="0" w:color="auto"/>
              <w:right w:val="single" w:sz="4" w:space="0" w:color="auto"/>
            </w:tcBorders>
            <w:noWrap/>
            <w:vAlign w:val="bottom"/>
            <w:hideMark/>
          </w:tcPr>
          <w:p w14:paraId="001EF0FA" w14:textId="77777777" w:rsidR="00997E48" w:rsidRPr="00997E48" w:rsidRDefault="00997E48" w:rsidP="00997E48">
            <w:pPr>
              <w:jc w:val="center"/>
              <w:rPr>
                <w:color w:val="000000"/>
                <w:sz w:val="16"/>
                <w:szCs w:val="16"/>
              </w:rPr>
            </w:pPr>
            <w:r w:rsidRPr="00997E48">
              <w:rPr>
                <w:snapToGrid w:val="0"/>
                <w:color w:val="000000"/>
                <w:sz w:val="16"/>
                <w:szCs w:val="16"/>
              </w:rPr>
              <w:t>16 893</w:t>
            </w:r>
          </w:p>
        </w:tc>
        <w:tc>
          <w:tcPr>
            <w:tcW w:w="756" w:type="dxa"/>
            <w:tcBorders>
              <w:top w:val="nil"/>
              <w:left w:val="nil"/>
              <w:bottom w:val="single" w:sz="4" w:space="0" w:color="auto"/>
              <w:right w:val="single" w:sz="4" w:space="0" w:color="auto"/>
            </w:tcBorders>
            <w:noWrap/>
            <w:vAlign w:val="bottom"/>
            <w:hideMark/>
          </w:tcPr>
          <w:p w14:paraId="3E0F653C" w14:textId="77777777" w:rsidR="00997E48" w:rsidRPr="00997E48" w:rsidRDefault="00997E48" w:rsidP="00997E48">
            <w:pPr>
              <w:jc w:val="center"/>
              <w:rPr>
                <w:color w:val="000000"/>
                <w:sz w:val="16"/>
                <w:szCs w:val="16"/>
              </w:rPr>
            </w:pPr>
            <w:r w:rsidRPr="00997E48">
              <w:rPr>
                <w:snapToGrid w:val="0"/>
                <w:color w:val="000000"/>
                <w:sz w:val="16"/>
                <w:szCs w:val="16"/>
              </w:rPr>
              <w:t>15 008</w:t>
            </w:r>
          </w:p>
        </w:tc>
        <w:tc>
          <w:tcPr>
            <w:tcW w:w="709" w:type="dxa"/>
            <w:tcBorders>
              <w:top w:val="nil"/>
              <w:left w:val="nil"/>
              <w:bottom w:val="single" w:sz="4" w:space="0" w:color="auto"/>
              <w:right w:val="single" w:sz="4" w:space="0" w:color="auto"/>
            </w:tcBorders>
            <w:noWrap/>
            <w:vAlign w:val="bottom"/>
            <w:hideMark/>
          </w:tcPr>
          <w:p w14:paraId="6FAB9466" w14:textId="77777777" w:rsidR="00997E48" w:rsidRPr="00997E48" w:rsidRDefault="00997E48" w:rsidP="00997E48">
            <w:pPr>
              <w:jc w:val="center"/>
              <w:rPr>
                <w:color w:val="000000"/>
                <w:sz w:val="16"/>
                <w:szCs w:val="16"/>
              </w:rPr>
            </w:pPr>
            <w:r w:rsidRPr="00997E48">
              <w:rPr>
                <w:snapToGrid w:val="0"/>
                <w:color w:val="000000"/>
                <w:sz w:val="16"/>
                <w:szCs w:val="16"/>
              </w:rPr>
              <w:t>12 785</w:t>
            </w:r>
          </w:p>
        </w:tc>
        <w:tc>
          <w:tcPr>
            <w:tcW w:w="803" w:type="dxa"/>
            <w:tcBorders>
              <w:top w:val="nil"/>
              <w:left w:val="nil"/>
              <w:bottom w:val="single" w:sz="4" w:space="0" w:color="auto"/>
              <w:right w:val="single" w:sz="4" w:space="0" w:color="auto"/>
            </w:tcBorders>
            <w:noWrap/>
            <w:vAlign w:val="bottom"/>
            <w:hideMark/>
          </w:tcPr>
          <w:p w14:paraId="246900F9" w14:textId="77777777" w:rsidR="00997E48" w:rsidRPr="00997E48" w:rsidRDefault="00997E48" w:rsidP="00997E48">
            <w:pPr>
              <w:jc w:val="center"/>
              <w:rPr>
                <w:color w:val="000000"/>
                <w:sz w:val="16"/>
                <w:szCs w:val="16"/>
              </w:rPr>
            </w:pPr>
            <w:r w:rsidRPr="00997E48">
              <w:rPr>
                <w:snapToGrid w:val="0"/>
                <w:color w:val="000000"/>
                <w:sz w:val="16"/>
                <w:szCs w:val="16"/>
              </w:rPr>
              <w:t>14 460</w:t>
            </w:r>
          </w:p>
        </w:tc>
      </w:tr>
      <w:tr w:rsidR="00997E48" w:rsidRPr="00997E48" w14:paraId="4BA6471A" w14:textId="77777777" w:rsidTr="00997E48">
        <w:trPr>
          <w:trHeight w:val="286"/>
        </w:trPr>
        <w:tc>
          <w:tcPr>
            <w:tcW w:w="1173" w:type="dxa"/>
            <w:tcBorders>
              <w:top w:val="nil"/>
              <w:left w:val="single" w:sz="4" w:space="0" w:color="auto"/>
              <w:bottom w:val="single" w:sz="4" w:space="0" w:color="auto"/>
              <w:right w:val="single" w:sz="4" w:space="0" w:color="auto"/>
            </w:tcBorders>
            <w:noWrap/>
            <w:vAlign w:val="center"/>
            <w:hideMark/>
          </w:tcPr>
          <w:p w14:paraId="043EB980" w14:textId="77777777" w:rsidR="00997E48" w:rsidRPr="00997E48" w:rsidRDefault="00997E48" w:rsidP="00997E48">
            <w:pPr>
              <w:rPr>
                <w:color w:val="000000"/>
                <w:sz w:val="16"/>
                <w:szCs w:val="16"/>
              </w:rPr>
            </w:pPr>
            <w:r w:rsidRPr="00997E48">
              <w:rPr>
                <w:color w:val="000000"/>
                <w:sz w:val="16"/>
                <w:szCs w:val="16"/>
              </w:rPr>
              <w:t>Мин. значение</w:t>
            </w:r>
          </w:p>
        </w:tc>
        <w:tc>
          <w:tcPr>
            <w:tcW w:w="684" w:type="dxa"/>
            <w:tcBorders>
              <w:top w:val="nil"/>
              <w:left w:val="nil"/>
              <w:bottom w:val="single" w:sz="4" w:space="0" w:color="auto"/>
              <w:right w:val="single" w:sz="4" w:space="0" w:color="auto"/>
            </w:tcBorders>
            <w:shd w:val="clear" w:color="000000" w:fill="FFE699"/>
            <w:noWrap/>
            <w:vAlign w:val="bottom"/>
            <w:hideMark/>
          </w:tcPr>
          <w:p w14:paraId="755F16AC" w14:textId="77777777" w:rsidR="00997E48" w:rsidRPr="00997E48" w:rsidRDefault="00997E48" w:rsidP="00997E48">
            <w:pPr>
              <w:jc w:val="center"/>
              <w:rPr>
                <w:color w:val="000000"/>
                <w:sz w:val="16"/>
                <w:szCs w:val="16"/>
              </w:rPr>
            </w:pPr>
            <w:r w:rsidRPr="00997E48">
              <w:rPr>
                <w:snapToGrid w:val="0"/>
                <w:color w:val="000000"/>
                <w:sz w:val="16"/>
                <w:szCs w:val="16"/>
              </w:rPr>
              <w:t>38 001</w:t>
            </w:r>
          </w:p>
        </w:tc>
        <w:tc>
          <w:tcPr>
            <w:tcW w:w="713" w:type="dxa"/>
            <w:tcBorders>
              <w:top w:val="nil"/>
              <w:left w:val="nil"/>
              <w:bottom w:val="single" w:sz="4" w:space="0" w:color="auto"/>
              <w:right w:val="single" w:sz="4" w:space="0" w:color="auto"/>
            </w:tcBorders>
            <w:shd w:val="clear" w:color="000000" w:fill="FFE699"/>
            <w:noWrap/>
            <w:vAlign w:val="bottom"/>
            <w:hideMark/>
          </w:tcPr>
          <w:p w14:paraId="5BF5C702" w14:textId="77777777" w:rsidR="00997E48" w:rsidRPr="00997E48" w:rsidRDefault="00997E48" w:rsidP="00997E48">
            <w:pPr>
              <w:jc w:val="center"/>
              <w:rPr>
                <w:color w:val="000000"/>
                <w:sz w:val="16"/>
                <w:szCs w:val="16"/>
              </w:rPr>
            </w:pPr>
            <w:r w:rsidRPr="00997E48">
              <w:rPr>
                <w:snapToGrid w:val="0"/>
                <w:color w:val="000000"/>
                <w:sz w:val="16"/>
                <w:szCs w:val="16"/>
              </w:rPr>
              <w:t>35 996</w:t>
            </w:r>
          </w:p>
        </w:tc>
        <w:tc>
          <w:tcPr>
            <w:tcW w:w="710" w:type="dxa"/>
            <w:tcBorders>
              <w:top w:val="nil"/>
              <w:left w:val="nil"/>
              <w:bottom w:val="single" w:sz="4" w:space="0" w:color="auto"/>
              <w:right w:val="single" w:sz="4" w:space="0" w:color="auto"/>
            </w:tcBorders>
            <w:shd w:val="clear" w:color="000000" w:fill="FFE699"/>
            <w:noWrap/>
            <w:vAlign w:val="bottom"/>
            <w:hideMark/>
          </w:tcPr>
          <w:p w14:paraId="7EE081BF" w14:textId="77777777" w:rsidR="00997E48" w:rsidRPr="00997E48" w:rsidRDefault="00997E48" w:rsidP="00997E48">
            <w:pPr>
              <w:jc w:val="center"/>
              <w:rPr>
                <w:color w:val="000000"/>
                <w:sz w:val="16"/>
                <w:szCs w:val="16"/>
              </w:rPr>
            </w:pPr>
            <w:r w:rsidRPr="00997E48">
              <w:rPr>
                <w:snapToGrid w:val="0"/>
                <w:color w:val="000000"/>
                <w:sz w:val="16"/>
                <w:szCs w:val="16"/>
              </w:rPr>
              <w:t>26 005</w:t>
            </w:r>
          </w:p>
        </w:tc>
        <w:tc>
          <w:tcPr>
            <w:tcW w:w="704" w:type="dxa"/>
            <w:tcBorders>
              <w:top w:val="nil"/>
              <w:left w:val="nil"/>
              <w:bottom w:val="single" w:sz="4" w:space="0" w:color="auto"/>
              <w:right w:val="single" w:sz="4" w:space="0" w:color="auto"/>
            </w:tcBorders>
            <w:shd w:val="clear" w:color="000000" w:fill="FFE699"/>
            <w:noWrap/>
            <w:vAlign w:val="bottom"/>
            <w:hideMark/>
          </w:tcPr>
          <w:p w14:paraId="05DE7D6B" w14:textId="77777777" w:rsidR="00997E48" w:rsidRPr="00997E48" w:rsidRDefault="00997E48" w:rsidP="00997E48">
            <w:pPr>
              <w:jc w:val="center"/>
              <w:rPr>
                <w:color w:val="000000"/>
                <w:sz w:val="16"/>
                <w:szCs w:val="16"/>
              </w:rPr>
            </w:pPr>
            <w:r w:rsidRPr="00997E48">
              <w:rPr>
                <w:snapToGrid w:val="0"/>
                <w:color w:val="000000"/>
                <w:sz w:val="16"/>
                <w:szCs w:val="16"/>
              </w:rPr>
              <w:t>26 952</w:t>
            </w:r>
          </w:p>
        </w:tc>
        <w:tc>
          <w:tcPr>
            <w:tcW w:w="725" w:type="dxa"/>
            <w:tcBorders>
              <w:top w:val="nil"/>
              <w:left w:val="nil"/>
              <w:bottom w:val="single" w:sz="4" w:space="0" w:color="auto"/>
              <w:right w:val="single" w:sz="4" w:space="0" w:color="auto"/>
            </w:tcBorders>
            <w:shd w:val="clear" w:color="000000" w:fill="FFE699"/>
            <w:noWrap/>
            <w:vAlign w:val="bottom"/>
            <w:hideMark/>
          </w:tcPr>
          <w:p w14:paraId="437E1D41" w14:textId="77777777" w:rsidR="00997E48" w:rsidRPr="00997E48" w:rsidRDefault="00997E48" w:rsidP="00997E48">
            <w:pPr>
              <w:jc w:val="center"/>
              <w:rPr>
                <w:color w:val="000000"/>
                <w:sz w:val="16"/>
                <w:szCs w:val="16"/>
              </w:rPr>
            </w:pPr>
            <w:r w:rsidRPr="00997E48">
              <w:rPr>
                <w:snapToGrid w:val="0"/>
                <w:color w:val="000000"/>
                <w:sz w:val="16"/>
                <w:szCs w:val="16"/>
              </w:rPr>
              <w:t>13 492</w:t>
            </w:r>
          </w:p>
        </w:tc>
        <w:tc>
          <w:tcPr>
            <w:tcW w:w="740" w:type="dxa"/>
            <w:tcBorders>
              <w:top w:val="nil"/>
              <w:left w:val="nil"/>
              <w:bottom w:val="single" w:sz="4" w:space="0" w:color="auto"/>
              <w:right w:val="single" w:sz="4" w:space="0" w:color="auto"/>
            </w:tcBorders>
            <w:shd w:val="clear" w:color="000000" w:fill="FFE699"/>
            <w:noWrap/>
            <w:vAlign w:val="bottom"/>
            <w:hideMark/>
          </w:tcPr>
          <w:p w14:paraId="583526F8" w14:textId="77777777" w:rsidR="00997E48" w:rsidRPr="00997E48" w:rsidRDefault="00997E48" w:rsidP="00997E48">
            <w:pPr>
              <w:jc w:val="center"/>
              <w:rPr>
                <w:color w:val="000000"/>
                <w:sz w:val="16"/>
                <w:szCs w:val="16"/>
              </w:rPr>
            </w:pPr>
            <w:r w:rsidRPr="00997E48">
              <w:rPr>
                <w:snapToGrid w:val="0"/>
                <w:color w:val="000000"/>
                <w:sz w:val="16"/>
                <w:szCs w:val="16"/>
              </w:rPr>
              <w:t>12 896</w:t>
            </w:r>
          </w:p>
        </w:tc>
        <w:tc>
          <w:tcPr>
            <w:tcW w:w="711" w:type="dxa"/>
            <w:tcBorders>
              <w:top w:val="nil"/>
              <w:left w:val="nil"/>
              <w:bottom w:val="single" w:sz="4" w:space="0" w:color="auto"/>
              <w:right w:val="single" w:sz="4" w:space="0" w:color="auto"/>
            </w:tcBorders>
            <w:shd w:val="clear" w:color="000000" w:fill="FFE699"/>
            <w:noWrap/>
            <w:vAlign w:val="bottom"/>
            <w:hideMark/>
          </w:tcPr>
          <w:p w14:paraId="0A24E891" w14:textId="77777777" w:rsidR="00997E48" w:rsidRPr="00997E48" w:rsidRDefault="00997E48" w:rsidP="00997E48">
            <w:pPr>
              <w:jc w:val="center"/>
              <w:rPr>
                <w:color w:val="000000"/>
                <w:sz w:val="16"/>
                <w:szCs w:val="16"/>
              </w:rPr>
            </w:pPr>
            <w:r w:rsidRPr="00997E48">
              <w:rPr>
                <w:snapToGrid w:val="0"/>
                <w:color w:val="000000"/>
                <w:sz w:val="16"/>
                <w:szCs w:val="16"/>
              </w:rPr>
              <w:t>13 959</w:t>
            </w:r>
          </w:p>
        </w:tc>
        <w:tc>
          <w:tcPr>
            <w:tcW w:w="743" w:type="dxa"/>
            <w:tcBorders>
              <w:top w:val="nil"/>
              <w:left w:val="nil"/>
              <w:bottom w:val="single" w:sz="4" w:space="0" w:color="auto"/>
              <w:right w:val="single" w:sz="4" w:space="0" w:color="auto"/>
            </w:tcBorders>
            <w:shd w:val="clear" w:color="000000" w:fill="FFE699"/>
            <w:noWrap/>
            <w:vAlign w:val="bottom"/>
            <w:hideMark/>
          </w:tcPr>
          <w:p w14:paraId="44FAA871" w14:textId="77777777" w:rsidR="00997E48" w:rsidRPr="00997E48" w:rsidRDefault="00997E48" w:rsidP="00997E48">
            <w:pPr>
              <w:jc w:val="center"/>
              <w:rPr>
                <w:color w:val="000000"/>
                <w:sz w:val="16"/>
                <w:szCs w:val="16"/>
              </w:rPr>
            </w:pPr>
            <w:r w:rsidRPr="00997E48">
              <w:rPr>
                <w:snapToGrid w:val="0"/>
                <w:color w:val="000000"/>
                <w:sz w:val="16"/>
                <w:szCs w:val="16"/>
              </w:rPr>
              <w:t>13 138</w:t>
            </w:r>
          </w:p>
        </w:tc>
        <w:tc>
          <w:tcPr>
            <w:tcW w:w="761" w:type="dxa"/>
            <w:tcBorders>
              <w:top w:val="nil"/>
              <w:left w:val="nil"/>
              <w:bottom w:val="single" w:sz="4" w:space="0" w:color="auto"/>
              <w:right w:val="single" w:sz="4" w:space="0" w:color="auto"/>
            </w:tcBorders>
            <w:shd w:val="clear" w:color="000000" w:fill="FFE699"/>
            <w:noWrap/>
            <w:vAlign w:val="bottom"/>
            <w:hideMark/>
          </w:tcPr>
          <w:p w14:paraId="5F1CBF81" w14:textId="77777777" w:rsidR="00997E48" w:rsidRPr="00997E48" w:rsidRDefault="00997E48" w:rsidP="00997E48">
            <w:pPr>
              <w:jc w:val="center"/>
              <w:rPr>
                <w:color w:val="000000"/>
                <w:sz w:val="16"/>
                <w:szCs w:val="16"/>
              </w:rPr>
            </w:pPr>
            <w:r w:rsidRPr="00997E48">
              <w:rPr>
                <w:snapToGrid w:val="0"/>
                <w:color w:val="000000"/>
                <w:sz w:val="16"/>
                <w:szCs w:val="16"/>
              </w:rPr>
              <w:t>13 629</w:t>
            </w:r>
          </w:p>
        </w:tc>
        <w:tc>
          <w:tcPr>
            <w:tcW w:w="756" w:type="dxa"/>
            <w:tcBorders>
              <w:top w:val="nil"/>
              <w:left w:val="nil"/>
              <w:bottom w:val="single" w:sz="4" w:space="0" w:color="auto"/>
              <w:right w:val="single" w:sz="4" w:space="0" w:color="auto"/>
            </w:tcBorders>
            <w:shd w:val="clear" w:color="000000" w:fill="FFE699"/>
            <w:noWrap/>
            <w:vAlign w:val="bottom"/>
            <w:hideMark/>
          </w:tcPr>
          <w:p w14:paraId="6CEBAA80" w14:textId="77777777" w:rsidR="00997E48" w:rsidRPr="00997E48" w:rsidRDefault="00997E48" w:rsidP="00997E48">
            <w:pPr>
              <w:jc w:val="center"/>
              <w:rPr>
                <w:color w:val="000000"/>
                <w:sz w:val="16"/>
                <w:szCs w:val="16"/>
              </w:rPr>
            </w:pPr>
            <w:r w:rsidRPr="00997E48">
              <w:rPr>
                <w:snapToGrid w:val="0"/>
                <w:color w:val="000000"/>
                <w:sz w:val="16"/>
                <w:szCs w:val="16"/>
              </w:rPr>
              <w:t>13 500</w:t>
            </w:r>
          </w:p>
        </w:tc>
        <w:tc>
          <w:tcPr>
            <w:tcW w:w="709" w:type="dxa"/>
            <w:tcBorders>
              <w:top w:val="nil"/>
              <w:left w:val="nil"/>
              <w:bottom w:val="single" w:sz="4" w:space="0" w:color="auto"/>
              <w:right w:val="single" w:sz="4" w:space="0" w:color="auto"/>
            </w:tcBorders>
            <w:shd w:val="clear" w:color="000000" w:fill="FFE699"/>
            <w:noWrap/>
            <w:vAlign w:val="bottom"/>
            <w:hideMark/>
          </w:tcPr>
          <w:p w14:paraId="27F8ED42" w14:textId="77777777" w:rsidR="00997E48" w:rsidRPr="00997E48" w:rsidRDefault="00997E48" w:rsidP="00997E48">
            <w:pPr>
              <w:jc w:val="center"/>
              <w:rPr>
                <w:color w:val="000000"/>
                <w:sz w:val="16"/>
                <w:szCs w:val="16"/>
              </w:rPr>
            </w:pPr>
            <w:r w:rsidRPr="00997E48">
              <w:rPr>
                <w:snapToGrid w:val="0"/>
                <w:color w:val="000000"/>
                <w:sz w:val="16"/>
                <w:szCs w:val="16"/>
              </w:rPr>
              <w:t>11 971</w:t>
            </w:r>
          </w:p>
        </w:tc>
        <w:tc>
          <w:tcPr>
            <w:tcW w:w="803" w:type="dxa"/>
            <w:tcBorders>
              <w:top w:val="nil"/>
              <w:left w:val="nil"/>
              <w:bottom w:val="single" w:sz="4" w:space="0" w:color="auto"/>
              <w:right w:val="single" w:sz="4" w:space="0" w:color="auto"/>
            </w:tcBorders>
            <w:shd w:val="clear" w:color="000000" w:fill="FFE699"/>
            <w:noWrap/>
            <w:vAlign w:val="bottom"/>
            <w:hideMark/>
          </w:tcPr>
          <w:p w14:paraId="13B2C117" w14:textId="77777777" w:rsidR="00997E48" w:rsidRPr="00997E48" w:rsidRDefault="00997E48" w:rsidP="00997E48">
            <w:pPr>
              <w:jc w:val="center"/>
              <w:rPr>
                <w:color w:val="000000"/>
                <w:sz w:val="16"/>
                <w:szCs w:val="16"/>
              </w:rPr>
            </w:pPr>
            <w:r w:rsidRPr="00997E48">
              <w:rPr>
                <w:snapToGrid w:val="0"/>
                <w:color w:val="000000"/>
                <w:sz w:val="16"/>
                <w:szCs w:val="16"/>
              </w:rPr>
              <w:t>13 760</w:t>
            </w:r>
          </w:p>
        </w:tc>
      </w:tr>
      <w:tr w:rsidR="00997E48" w:rsidRPr="00997E48" w14:paraId="2121BCBF" w14:textId="77777777" w:rsidTr="00997E48">
        <w:trPr>
          <w:trHeight w:val="286"/>
        </w:trPr>
        <w:tc>
          <w:tcPr>
            <w:tcW w:w="1173" w:type="dxa"/>
            <w:tcBorders>
              <w:top w:val="nil"/>
              <w:left w:val="nil"/>
              <w:bottom w:val="nil"/>
              <w:right w:val="nil"/>
            </w:tcBorders>
            <w:noWrap/>
            <w:vAlign w:val="bottom"/>
            <w:hideMark/>
          </w:tcPr>
          <w:p w14:paraId="45028FAE" w14:textId="77777777" w:rsidR="00997E48" w:rsidRPr="00997E48" w:rsidRDefault="00997E48" w:rsidP="00997E48">
            <w:pPr>
              <w:jc w:val="center"/>
              <w:rPr>
                <w:color w:val="000000"/>
                <w:sz w:val="16"/>
                <w:szCs w:val="16"/>
              </w:rPr>
            </w:pPr>
          </w:p>
        </w:tc>
        <w:tc>
          <w:tcPr>
            <w:tcW w:w="684" w:type="dxa"/>
            <w:tcBorders>
              <w:top w:val="nil"/>
              <w:left w:val="nil"/>
              <w:bottom w:val="nil"/>
              <w:right w:val="nil"/>
            </w:tcBorders>
            <w:noWrap/>
            <w:vAlign w:val="bottom"/>
            <w:hideMark/>
          </w:tcPr>
          <w:p w14:paraId="0E4EDAE2" w14:textId="77777777" w:rsidR="00997E48" w:rsidRPr="00997E48" w:rsidRDefault="00997E48" w:rsidP="00997E48">
            <w:pPr>
              <w:jc w:val="center"/>
              <w:rPr>
                <w:sz w:val="16"/>
                <w:szCs w:val="16"/>
              </w:rPr>
            </w:pPr>
          </w:p>
        </w:tc>
        <w:tc>
          <w:tcPr>
            <w:tcW w:w="713" w:type="dxa"/>
            <w:tcBorders>
              <w:top w:val="nil"/>
              <w:left w:val="nil"/>
              <w:bottom w:val="nil"/>
              <w:right w:val="nil"/>
            </w:tcBorders>
            <w:noWrap/>
            <w:vAlign w:val="bottom"/>
            <w:hideMark/>
          </w:tcPr>
          <w:p w14:paraId="022FCD52" w14:textId="77777777" w:rsidR="00997E48" w:rsidRPr="00997E48" w:rsidRDefault="00997E48" w:rsidP="00997E48">
            <w:pPr>
              <w:jc w:val="center"/>
              <w:rPr>
                <w:sz w:val="16"/>
                <w:szCs w:val="16"/>
              </w:rPr>
            </w:pPr>
          </w:p>
        </w:tc>
        <w:tc>
          <w:tcPr>
            <w:tcW w:w="710" w:type="dxa"/>
            <w:tcBorders>
              <w:top w:val="nil"/>
              <w:left w:val="nil"/>
              <w:bottom w:val="nil"/>
              <w:right w:val="nil"/>
            </w:tcBorders>
            <w:noWrap/>
            <w:vAlign w:val="bottom"/>
            <w:hideMark/>
          </w:tcPr>
          <w:p w14:paraId="7EE4859F" w14:textId="77777777" w:rsidR="00997E48" w:rsidRPr="00997E48" w:rsidRDefault="00997E48" w:rsidP="00997E48">
            <w:pPr>
              <w:jc w:val="center"/>
              <w:rPr>
                <w:sz w:val="16"/>
                <w:szCs w:val="16"/>
              </w:rPr>
            </w:pPr>
          </w:p>
        </w:tc>
        <w:tc>
          <w:tcPr>
            <w:tcW w:w="704" w:type="dxa"/>
            <w:tcBorders>
              <w:top w:val="nil"/>
              <w:left w:val="nil"/>
              <w:bottom w:val="nil"/>
              <w:right w:val="nil"/>
            </w:tcBorders>
            <w:noWrap/>
            <w:vAlign w:val="bottom"/>
            <w:hideMark/>
          </w:tcPr>
          <w:p w14:paraId="1FE725DE" w14:textId="77777777" w:rsidR="00997E48" w:rsidRPr="00997E48" w:rsidRDefault="00997E48" w:rsidP="00997E48">
            <w:pPr>
              <w:jc w:val="center"/>
              <w:rPr>
                <w:sz w:val="16"/>
                <w:szCs w:val="16"/>
              </w:rPr>
            </w:pPr>
          </w:p>
        </w:tc>
        <w:tc>
          <w:tcPr>
            <w:tcW w:w="725" w:type="dxa"/>
            <w:tcBorders>
              <w:top w:val="nil"/>
              <w:left w:val="nil"/>
              <w:bottom w:val="nil"/>
              <w:right w:val="nil"/>
            </w:tcBorders>
            <w:noWrap/>
            <w:vAlign w:val="bottom"/>
            <w:hideMark/>
          </w:tcPr>
          <w:p w14:paraId="01A47EDC" w14:textId="77777777" w:rsidR="00997E48" w:rsidRPr="00997E48" w:rsidRDefault="00997E48" w:rsidP="00997E48">
            <w:pPr>
              <w:jc w:val="center"/>
              <w:rPr>
                <w:sz w:val="16"/>
                <w:szCs w:val="16"/>
              </w:rPr>
            </w:pPr>
          </w:p>
        </w:tc>
        <w:tc>
          <w:tcPr>
            <w:tcW w:w="740" w:type="dxa"/>
            <w:tcBorders>
              <w:top w:val="nil"/>
              <w:left w:val="nil"/>
              <w:bottom w:val="nil"/>
              <w:right w:val="nil"/>
            </w:tcBorders>
            <w:noWrap/>
            <w:vAlign w:val="bottom"/>
            <w:hideMark/>
          </w:tcPr>
          <w:p w14:paraId="1EA35CCB" w14:textId="77777777" w:rsidR="00997E48" w:rsidRPr="00997E48" w:rsidRDefault="00997E48" w:rsidP="00997E48">
            <w:pPr>
              <w:jc w:val="center"/>
              <w:rPr>
                <w:sz w:val="16"/>
                <w:szCs w:val="16"/>
              </w:rPr>
            </w:pPr>
          </w:p>
        </w:tc>
        <w:tc>
          <w:tcPr>
            <w:tcW w:w="711" w:type="dxa"/>
            <w:tcBorders>
              <w:top w:val="nil"/>
              <w:left w:val="nil"/>
              <w:bottom w:val="nil"/>
              <w:right w:val="nil"/>
            </w:tcBorders>
            <w:noWrap/>
            <w:vAlign w:val="bottom"/>
            <w:hideMark/>
          </w:tcPr>
          <w:p w14:paraId="7C2BAB4A" w14:textId="77777777" w:rsidR="00997E48" w:rsidRPr="00997E48" w:rsidRDefault="00997E48" w:rsidP="00997E48">
            <w:pPr>
              <w:jc w:val="center"/>
              <w:rPr>
                <w:sz w:val="16"/>
                <w:szCs w:val="16"/>
              </w:rPr>
            </w:pPr>
          </w:p>
        </w:tc>
        <w:tc>
          <w:tcPr>
            <w:tcW w:w="743" w:type="dxa"/>
            <w:tcBorders>
              <w:top w:val="nil"/>
              <w:left w:val="nil"/>
              <w:bottom w:val="nil"/>
              <w:right w:val="nil"/>
            </w:tcBorders>
            <w:noWrap/>
            <w:vAlign w:val="bottom"/>
            <w:hideMark/>
          </w:tcPr>
          <w:p w14:paraId="32572F88" w14:textId="77777777" w:rsidR="00997E48" w:rsidRPr="00997E48" w:rsidRDefault="00997E48" w:rsidP="00997E48">
            <w:pPr>
              <w:jc w:val="center"/>
              <w:rPr>
                <w:sz w:val="16"/>
                <w:szCs w:val="16"/>
              </w:rPr>
            </w:pPr>
          </w:p>
        </w:tc>
        <w:tc>
          <w:tcPr>
            <w:tcW w:w="761" w:type="dxa"/>
            <w:tcBorders>
              <w:top w:val="nil"/>
              <w:left w:val="nil"/>
              <w:bottom w:val="nil"/>
              <w:right w:val="nil"/>
            </w:tcBorders>
            <w:noWrap/>
            <w:vAlign w:val="bottom"/>
            <w:hideMark/>
          </w:tcPr>
          <w:p w14:paraId="55C73704" w14:textId="77777777" w:rsidR="00997E48" w:rsidRPr="00997E48" w:rsidRDefault="00997E48" w:rsidP="00997E48">
            <w:pPr>
              <w:jc w:val="center"/>
              <w:rPr>
                <w:sz w:val="16"/>
                <w:szCs w:val="16"/>
              </w:rPr>
            </w:pPr>
          </w:p>
        </w:tc>
        <w:tc>
          <w:tcPr>
            <w:tcW w:w="756" w:type="dxa"/>
            <w:tcBorders>
              <w:top w:val="nil"/>
              <w:left w:val="nil"/>
              <w:bottom w:val="nil"/>
              <w:right w:val="nil"/>
            </w:tcBorders>
            <w:noWrap/>
            <w:vAlign w:val="bottom"/>
            <w:hideMark/>
          </w:tcPr>
          <w:p w14:paraId="569680A6" w14:textId="77777777" w:rsidR="00997E48" w:rsidRPr="00997E48" w:rsidRDefault="00997E48" w:rsidP="00997E48">
            <w:pPr>
              <w:jc w:val="center"/>
              <w:rPr>
                <w:sz w:val="16"/>
                <w:szCs w:val="16"/>
              </w:rPr>
            </w:pPr>
          </w:p>
        </w:tc>
        <w:tc>
          <w:tcPr>
            <w:tcW w:w="709" w:type="dxa"/>
            <w:tcBorders>
              <w:top w:val="nil"/>
              <w:left w:val="single" w:sz="4" w:space="0" w:color="auto"/>
              <w:bottom w:val="single" w:sz="4" w:space="0" w:color="auto"/>
              <w:right w:val="single" w:sz="4" w:space="0" w:color="auto"/>
            </w:tcBorders>
            <w:noWrap/>
            <w:vAlign w:val="bottom"/>
            <w:hideMark/>
          </w:tcPr>
          <w:p w14:paraId="66D2453B" w14:textId="77777777" w:rsidR="00997E48" w:rsidRPr="00997E48" w:rsidRDefault="00997E48" w:rsidP="00997E48">
            <w:pPr>
              <w:rPr>
                <w:color w:val="000000"/>
                <w:sz w:val="16"/>
                <w:szCs w:val="16"/>
              </w:rPr>
            </w:pPr>
            <w:r w:rsidRPr="00997E48">
              <w:rPr>
                <w:snapToGrid w:val="0"/>
                <w:color w:val="000000"/>
                <w:sz w:val="16"/>
                <w:szCs w:val="16"/>
              </w:rPr>
              <w:t>с НДС</w:t>
            </w:r>
          </w:p>
        </w:tc>
        <w:tc>
          <w:tcPr>
            <w:tcW w:w="803" w:type="dxa"/>
            <w:tcBorders>
              <w:top w:val="nil"/>
              <w:left w:val="nil"/>
              <w:bottom w:val="single" w:sz="4" w:space="0" w:color="auto"/>
              <w:right w:val="single" w:sz="4" w:space="0" w:color="auto"/>
            </w:tcBorders>
            <w:shd w:val="clear" w:color="000000" w:fill="B4C6E7"/>
            <w:noWrap/>
            <w:vAlign w:val="bottom"/>
            <w:hideMark/>
          </w:tcPr>
          <w:p w14:paraId="2BB6DBF9" w14:textId="77777777" w:rsidR="00997E48" w:rsidRPr="00997E48" w:rsidRDefault="00997E48" w:rsidP="00997E48">
            <w:pPr>
              <w:jc w:val="center"/>
              <w:rPr>
                <w:color w:val="000000"/>
                <w:sz w:val="16"/>
                <w:szCs w:val="16"/>
              </w:rPr>
            </w:pPr>
            <w:r w:rsidRPr="00997E48">
              <w:rPr>
                <w:snapToGrid w:val="0"/>
                <w:color w:val="000000"/>
                <w:sz w:val="16"/>
                <w:szCs w:val="16"/>
              </w:rPr>
              <w:t>19 442</w:t>
            </w:r>
          </w:p>
        </w:tc>
      </w:tr>
      <w:tr w:rsidR="00997E48" w:rsidRPr="00997E48" w14:paraId="749C755B" w14:textId="77777777" w:rsidTr="00997E48">
        <w:trPr>
          <w:trHeight w:val="286"/>
        </w:trPr>
        <w:tc>
          <w:tcPr>
            <w:tcW w:w="1173" w:type="dxa"/>
            <w:tcBorders>
              <w:top w:val="nil"/>
              <w:left w:val="nil"/>
              <w:bottom w:val="nil"/>
              <w:right w:val="nil"/>
            </w:tcBorders>
            <w:noWrap/>
            <w:vAlign w:val="bottom"/>
            <w:hideMark/>
          </w:tcPr>
          <w:p w14:paraId="2652A456" w14:textId="77777777" w:rsidR="00997E48" w:rsidRPr="00997E48" w:rsidRDefault="00997E48" w:rsidP="00997E48">
            <w:pPr>
              <w:jc w:val="center"/>
              <w:rPr>
                <w:color w:val="000000"/>
                <w:sz w:val="16"/>
                <w:szCs w:val="16"/>
              </w:rPr>
            </w:pPr>
          </w:p>
        </w:tc>
        <w:tc>
          <w:tcPr>
            <w:tcW w:w="684" w:type="dxa"/>
            <w:tcBorders>
              <w:top w:val="nil"/>
              <w:left w:val="nil"/>
              <w:bottom w:val="nil"/>
              <w:right w:val="nil"/>
            </w:tcBorders>
            <w:noWrap/>
            <w:vAlign w:val="bottom"/>
            <w:hideMark/>
          </w:tcPr>
          <w:p w14:paraId="4B772C84" w14:textId="77777777" w:rsidR="00997E48" w:rsidRPr="00997E48" w:rsidRDefault="00997E48" w:rsidP="00997E48">
            <w:pPr>
              <w:jc w:val="center"/>
              <w:rPr>
                <w:sz w:val="16"/>
                <w:szCs w:val="16"/>
              </w:rPr>
            </w:pPr>
          </w:p>
        </w:tc>
        <w:tc>
          <w:tcPr>
            <w:tcW w:w="713" w:type="dxa"/>
            <w:tcBorders>
              <w:top w:val="nil"/>
              <w:left w:val="nil"/>
              <w:bottom w:val="nil"/>
              <w:right w:val="nil"/>
            </w:tcBorders>
            <w:noWrap/>
            <w:vAlign w:val="bottom"/>
            <w:hideMark/>
          </w:tcPr>
          <w:p w14:paraId="35F3A36A" w14:textId="77777777" w:rsidR="00997E48" w:rsidRPr="00997E48" w:rsidRDefault="00997E48" w:rsidP="00997E48">
            <w:pPr>
              <w:jc w:val="center"/>
              <w:rPr>
                <w:sz w:val="16"/>
                <w:szCs w:val="16"/>
              </w:rPr>
            </w:pPr>
          </w:p>
        </w:tc>
        <w:tc>
          <w:tcPr>
            <w:tcW w:w="710" w:type="dxa"/>
            <w:tcBorders>
              <w:top w:val="nil"/>
              <w:left w:val="nil"/>
              <w:bottom w:val="nil"/>
              <w:right w:val="nil"/>
            </w:tcBorders>
            <w:noWrap/>
            <w:vAlign w:val="bottom"/>
            <w:hideMark/>
          </w:tcPr>
          <w:p w14:paraId="5ED0DCB8" w14:textId="77777777" w:rsidR="00997E48" w:rsidRPr="00997E48" w:rsidRDefault="00997E48" w:rsidP="00997E48">
            <w:pPr>
              <w:jc w:val="center"/>
              <w:rPr>
                <w:sz w:val="16"/>
                <w:szCs w:val="16"/>
              </w:rPr>
            </w:pPr>
          </w:p>
        </w:tc>
        <w:tc>
          <w:tcPr>
            <w:tcW w:w="704" w:type="dxa"/>
            <w:tcBorders>
              <w:top w:val="nil"/>
              <w:left w:val="nil"/>
              <w:bottom w:val="nil"/>
              <w:right w:val="nil"/>
            </w:tcBorders>
            <w:noWrap/>
            <w:vAlign w:val="bottom"/>
            <w:hideMark/>
          </w:tcPr>
          <w:p w14:paraId="0DB05610" w14:textId="77777777" w:rsidR="00997E48" w:rsidRPr="00997E48" w:rsidRDefault="00997E48" w:rsidP="00997E48">
            <w:pPr>
              <w:jc w:val="center"/>
              <w:rPr>
                <w:sz w:val="16"/>
                <w:szCs w:val="16"/>
              </w:rPr>
            </w:pPr>
          </w:p>
        </w:tc>
        <w:tc>
          <w:tcPr>
            <w:tcW w:w="725" w:type="dxa"/>
            <w:tcBorders>
              <w:top w:val="nil"/>
              <w:left w:val="nil"/>
              <w:bottom w:val="nil"/>
              <w:right w:val="nil"/>
            </w:tcBorders>
            <w:noWrap/>
            <w:vAlign w:val="bottom"/>
            <w:hideMark/>
          </w:tcPr>
          <w:p w14:paraId="40E267C6" w14:textId="77777777" w:rsidR="00997E48" w:rsidRPr="00997E48" w:rsidRDefault="00997E48" w:rsidP="00997E48">
            <w:pPr>
              <w:jc w:val="center"/>
              <w:rPr>
                <w:sz w:val="16"/>
                <w:szCs w:val="16"/>
              </w:rPr>
            </w:pPr>
          </w:p>
        </w:tc>
        <w:tc>
          <w:tcPr>
            <w:tcW w:w="740" w:type="dxa"/>
            <w:tcBorders>
              <w:top w:val="nil"/>
              <w:left w:val="nil"/>
              <w:bottom w:val="nil"/>
              <w:right w:val="nil"/>
            </w:tcBorders>
            <w:noWrap/>
            <w:vAlign w:val="bottom"/>
            <w:hideMark/>
          </w:tcPr>
          <w:p w14:paraId="48B3E71A" w14:textId="77777777" w:rsidR="00997E48" w:rsidRPr="00997E48" w:rsidRDefault="00997E48" w:rsidP="00997E48">
            <w:pPr>
              <w:jc w:val="center"/>
              <w:rPr>
                <w:sz w:val="16"/>
                <w:szCs w:val="16"/>
              </w:rPr>
            </w:pPr>
          </w:p>
        </w:tc>
        <w:tc>
          <w:tcPr>
            <w:tcW w:w="711" w:type="dxa"/>
            <w:tcBorders>
              <w:top w:val="nil"/>
              <w:left w:val="nil"/>
              <w:bottom w:val="nil"/>
              <w:right w:val="nil"/>
            </w:tcBorders>
            <w:noWrap/>
            <w:vAlign w:val="bottom"/>
            <w:hideMark/>
          </w:tcPr>
          <w:p w14:paraId="38B5B7EC" w14:textId="77777777" w:rsidR="00997E48" w:rsidRPr="00997E48" w:rsidRDefault="00997E48" w:rsidP="00997E48">
            <w:pPr>
              <w:jc w:val="center"/>
              <w:rPr>
                <w:sz w:val="16"/>
                <w:szCs w:val="16"/>
              </w:rPr>
            </w:pPr>
          </w:p>
        </w:tc>
        <w:tc>
          <w:tcPr>
            <w:tcW w:w="743" w:type="dxa"/>
            <w:tcBorders>
              <w:top w:val="nil"/>
              <w:left w:val="nil"/>
              <w:bottom w:val="nil"/>
              <w:right w:val="nil"/>
            </w:tcBorders>
            <w:noWrap/>
            <w:vAlign w:val="bottom"/>
            <w:hideMark/>
          </w:tcPr>
          <w:p w14:paraId="2E5DACA8" w14:textId="77777777" w:rsidR="00997E48" w:rsidRPr="00997E48" w:rsidRDefault="00997E48" w:rsidP="00997E48">
            <w:pPr>
              <w:jc w:val="center"/>
              <w:rPr>
                <w:sz w:val="16"/>
                <w:szCs w:val="16"/>
              </w:rPr>
            </w:pPr>
          </w:p>
        </w:tc>
        <w:tc>
          <w:tcPr>
            <w:tcW w:w="761" w:type="dxa"/>
            <w:tcBorders>
              <w:top w:val="nil"/>
              <w:left w:val="nil"/>
              <w:bottom w:val="nil"/>
              <w:right w:val="nil"/>
            </w:tcBorders>
            <w:noWrap/>
            <w:vAlign w:val="bottom"/>
            <w:hideMark/>
          </w:tcPr>
          <w:p w14:paraId="5AB56D4A" w14:textId="77777777" w:rsidR="00997E48" w:rsidRPr="00997E48" w:rsidRDefault="00997E48" w:rsidP="00997E48">
            <w:pPr>
              <w:jc w:val="center"/>
              <w:rPr>
                <w:sz w:val="16"/>
                <w:szCs w:val="16"/>
              </w:rPr>
            </w:pPr>
          </w:p>
        </w:tc>
        <w:tc>
          <w:tcPr>
            <w:tcW w:w="756" w:type="dxa"/>
            <w:tcBorders>
              <w:top w:val="nil"/>
              <w:left w:val="nil"/>
              <w:bottom w:val="nil"/>
              <w:right w:val="nil"/>
            </w:tcBorders>
            <w:noWrap/>
            <w:vAlign w:val="bottom"/>
            <w:hideMark/>
          </w:tcPr>
          <w:p w14:paraId="7D2E9BED" w14:textId="77777777" w:rsidR="00997E48" w:rsidRPr="00997E48" w:rsidRDefault="00997E48" w:rsidP="00997E48">
            <w:pPr>
              <w:jc w:val="center"/>
              <w:rPr>
                <w:sz w:val="16"/>
                <w:szCs w:val="16"/>
              </w:rPr>
            </w:pPr>
          </w:p>
        </w:tc>
        <w:tc>
          <w:tcPr>
            <w:tcW w:w="709" w:type="dxa"/>
            <w:tcBorders>
              <w:top w:val="nil"/>
              <w:left w:val="single" w:sz="4" w:space="0" w:color="auto"/>
              <w:bottom w:val="single" w:sz="4" w:space="0" w:color="auto"/>
              <w:right w:val="single" w:sz="4" w:space="0" w:color="auto"/>
            </w:tcBorders>
            <w:noWrap/>
            <w:vAlign w:val="bottom"/>
            <w:hideMark/>
          </w:tcPr>
          <w:p w14:paraId="0020D075" w14:textId="77777777" w:rsidR="00997E48" w:rsidRPr="00997E48" w:rsidRDefault="00997E48" w:rsidP="00997E48">
            <w:pPr>
              <w:rPr>
                <w:color w:val="000000"/>
                <w:sz w:val="16"/>
                <w:szCs w:val="16"/>
              </w:rPr>
            </w:pPr>
            <w:r w:rsidRPr="00997E48">
              <w:rPr>
                <w:snapToGrid w:val="0"/>
                <w:color w:val="000000"/>
                <w:sz w:val="16"/>
                <w:szCs w:val="16"/>
              </w:rPr>
              <w:t>без НДС</w:t>
            </w:r>
          </w:p>
        </w:tc>
        <w:tc>
          <w:tcPr>
            <w:tcW w:w="803" w:type="dxa"/>
            <w:tcBorders>
              <w:top w:val="nil"/>
              <w:left w:val="nil"/>
              <w:bottom w:val="single" w:sz="4" w:space="0" w:color="auto"/>
              <w:right w:val="single" w:sz="4" w:space="0" w:color="auto"/>
            </w:tcBorders>
            <w:noWrap/>
            <w:vAlign w:val="bottom"/>
            <w:hideMark/>
          </w:tcPr>
          <w:p w14:paraId="05E9C7A3" w14:textId="77777777" w:rsidR="00997E48" w:rsidRPr="00997E48" w:rsidRDefault="00997E48" w:rsidP="00997E48">
            <w:pPr>
              <w:jc w:val="center"/>
              <w:rPr>
                <w:color w:val="000000"/>
                <w:sz w:val="16"/>
                <w:szCs w:val="16"/>
              </w:rPr>
            </w:pPr>
            <w:r w:rsidRPr="00997E48">
              <w:rPr>
                <w:snapToGrid w:val="0"/>
                <w:color w:val="000000"/>
                <w:sz w:val="16"/>
                <w:szCs w:val="16"/>
              </w:rPr>
              <w:t>16 201</w:t>
            </w:r>
          </w:p>
        </w:tc>
      </w:tr>
    </w:tbl>
    <w:p w14:paraId="314F14AA" w14:textId="77777777" w:rsidR="00997E48" w:rsidRPr="00997E48" w:rsidRDefault="00997E48" w:rsidP="00997E48">
      <w:pPr>
        <w:ind w:firstLine="709"/>
        <w:jc w:val="center"/>
        <w:rPr>
          <w:snapToGrid w:val="0"/>
          <w:sz w:val="28"/>
          <w:szCs w:val="28"/>
          <w:lang w:eastAsia="en-US"/>
        </w:rPr>
      </w:pPr>
    </w:p>
    <w:p w14:paraId="41D880F8" w14:textId="77777777" w:rsidR="00997E48" w:rsidRPr="00997E48" w:rsidRDefault="00997E48" w:rsidP="00997E48">
      <w:pPr>
        <w:ind w:firstLine="709"/>
        <w:jc w:val="both"/>
        <w:rPr>
          <w:snapToGrid w:val="0"/>
          <w:sz w:val="28"/>
          <w:szCs w:val="28"/>
          <w:lang w:eastAsia="en-US"/>
        </w:rPr>
      </w:pPr>
      <w:r w:rsidRPr="00997E48">
        <w:rPr>
          <w:snapToGrid w:val="0"/>
          <w:sz w:val="28"/>
          <w:szCs w:val="28"/>
          <w:lang w:eastAsia="en-US"/>
        </w:rPr>
        <w:t xml:space="preserve">Экономически обоснованные расходы по данной статье составляют: </w:t>
      </w:r>
      <w:r w:rsidRPr="00997E48">
        <w:rPr>
          <w:snapToGrid w:val="0"/>
          <w:sz w:val="28"/>
          <w:szCs w:val="28"/>
          <w:lang w:eastAsia="en-US"/>
        </w:rPr>
        <w:br/>
        <w:t xml:space="preserve">19 442 руб./т (оптовая цена газа с НДС) × 1,034 (ИПЦ на газ на 2026 год) × 120 т ÷ 1 000 = </w:t>
      </w:r>
      <w:r w:rsidRPr="00997E48">
        <w:rPr>
          <w:b/>
          <w:snapToGrid w:val="0"/>
          <w:sz w:val="28"/>
          <w:szCs w:val="28"/>
          <w:lang w:eastAsia="en-US"/>
        </w:rPr>
        <w:t>2 412 тыс. руб.</w:t>
      </w:r>
    </w:p>
    <w:p w14:paraId="29D88150"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t xml:space="preserve">Расходы в размере 98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71E59E05" w14:textId="77777777" w:rsidR="00997E48" w:rsidRPr="00997E48" w:rsidRDefault="00997E48" w:rsidP="00997E48">
      <w:pPr>
        <w:keepNext/>
        <w:keepLines/>
        <w:jc w:val="center"/>
        <w:outlineLvl w:val="1"/>
        <w:rPr>
          <w:rFonts w:eastAsia="Calibri"/>
          <w:b/>
          <w:sz w:val="28"/>
          <w:szCs w:val="28"/>
          <w:lang w:eastAsia="en-US"/>
        </w:rPr>
      </w:pPr>
    </w:p>
    <w:p w14:paraId="10EC1C5B"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Амортизация основных средств</w:t>
      </w:r>
    </w:p>
    <w:p w14:paraId="4D089052" w14:textId="77777777" w:rsidR="00997E48" w:rsidRPr="00997E48" w:rsidRDefault="00997E48" w:rsidP="00997E48">
      <w:pPr>
        <w:autoSpaceDE w:val="0"/>
        <w:autoSpaceDN w:val="0"/>
        <w:adjustRightInd w:val="0"/>
        <w:ind w:firstLine="709"/>
        <w:jc w:val="both"/>
        <w:rPr>
          <w:snapToGrid w:val="0"/>
          <w:sz w:val="28"/>
          <w:szCs w:val="28"/>
          <w:lang w:eastAsia="en-US"/>
        </w:rPr>
      </w:pPr>
    </w:p>
    <w:p w14:paraId="5C957BA5" w14:textId="77777777" w:rsidR="00997E48" w:rsidRPr="00997E48" w:rsidRDefault="00997E48" w:rsidP="00997E48">
      <w:pPr>
        <w:tabs>
          <w:tab w:val="left" w:pos="0"/>
        </w:tabs>
        <w:ind w:firstLine="709"/>
        <w:contextualSpacing/>
        <w:jc w:val="both"/>
        <w:rPr>
          <w:i/>
          <w:snapToGrid w:val="0"/>
          <w:sz w:val="28"/>
          <w:szCs w:val="28"/>
        </w:rPr>
      </w:pPr>
      <w:r w:rsidRPr="00997E48">
        <w:rPr>
          <w:snapToGrid w:val="0"/>
          <w:sz w:val="28"/>
          <w:szCs w:val="28"/>
        </w:rPr>
        <w:t xml:space="preserve">По данной статье регулируемой организацией заявлены расходы </w:t>
      </w:r>
      <w:r w:rsidRPr="00997E48">
        <w:rPr>
          <w:snapToGrid w:val="0"/>
          <w:sz w:val="28"/>
          <w:szCs w:val="28"/>
        </w:rPr>
        <w:br/>
        <w:t xml:space="preserve">в размере </w:t>
      </w:r>
      <w:r w:rsidRPr="00997E48">
        <w:rPr>
          <w:b/>
          <w:bCs/>
          <w:snapToGrid w:val="0"/>
          <w:sz w:val="28"/>
          <w:szCs w:val="28"/>
        </w:rPr>
        <w:t>367 тыс. руб.</w:t>
      </w:r>
      <w:r w:rsidRPr="00997E48">
        <w:rPr>
          <w:snapToGrid w:val="0"/>
          <w:sz w:val="28"/>
          <w:szCs w:val="28"/>
        </w:rPr>
        <w:t xml:space="preserve"> </w:t>
      </w:r>
    </w:p>
    <w:p w14:paraId="6DB54B52" w14:textId="77777777" w:rsidR="00997E48" w:rsidRPr="00997E48" w:rsidRDefault="00997E48" w:rsidP="00997E48">
      <w:pPr>
        <w:tabs>
          <w:tab w:val="left" w:pos="0"/>
        </w:tabs>
        <w:ind w:firstLine="709"/>
        <w:contextualSpacing/>
        <w:jc w:val="both"/>
        <w:rPr>
          <w:snapToGrid w:val="0"/>
          <w:sz w:val="28"/>
          <w:szCs w:val="28"/>
        </w:rPr>
      </w:pPr>
      <w:r w:rsidRPr="00997E4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5F177595" w14:textId="77777777" w:rsidR="00997E48" w:rsidRPr="00997E48" w:rsidRDefault="00997E48" w:rsidP="00997E48">
      <w:pPr>
        <w:tabs>
          <w:tab w:val="left" w:pos="0"/>
        </w:tabs>
        <w:ind w:firstLine="709"/>
        <w:contextualSpacing/>
        <w:jc w:val="both"/>
        <w:rPr>
          <w:snapToGrid w:val="0"/>
          <w:sz w:val="28"/>
          <w:szCs w:val="28"/>
        </w:rPr>
      </w:pPr>
      <w:r w:rsidRPr="00997E48">
        <w:rPr>
          <w:snapToGrid w:val="0"/>
          <w:sz w:val="28"/>
          <w:szCs w:val="28"/>
        </w:rPr>
        <w:t xml:space="preserve">Расчет амортизационных отчислений на 2026 год, относящихся </w:t>
      </w:r>
      <w:r w:rsidRPr="00997E48">
        <w:rPr>
          <w:snapToGrid w:val="0"/>
          <w:sz w:val="28"/>
          <w:szCs w:val="28"/>
        </w:rPr>
        <w:br/>
        <w:t xml:space="preserve">на регулируемую деятельность, (стр. 83 том 1) на сумму 367 тыс. руб. </w:t>
      </w:r>
    </w:p>
    <w:p w14:paraId="2206CB71" w14:textId="77777777" w:rsidR="00997E48" w:rsidRPr="00997E48" w:rsidRDefault="00997E48" w:rsidP="00997E48">
      <w:pPr>
        <w:tabs>
          <w:tab w:val="left" w:pos="0"/>
        </w:tabs>
        <w:ind w:firstLine="709"/>
        <w:contextualSpacing/>
        <w:jc w:val="both"/>
        <w:rPr>
          <w:snapToGrid w:val="0"/>
          <w:sz w:val="28"/>
          <w:szCs w:val="28"/>
        </w:rPr>
      </w:pPr>
      <w:r w:rsidRPr="00997E48">
        <w:rPr>
          <w:snapToGrid w:val="0"/>
          <w:sz w:val="28"/>
          <w:szCs w:val="28"/>
        </w:rPr>
        <w:lastRenderedPageBreak/>
        <w:t>Расчет амортизационных отчислений представлен в таблице 2.</w:t>
      </w:r>
    </w:p>
    <w:p w14:paraId="79B7809E" w14:textId="77777777" w:rsidR="00997E48" w:rsidRPr="00997E48" w:rsidRDefault="00997E48" w:rsidP="00997E48">
      <w:pPr>
        <w:jc w:val="right"/>
        <w:rPr>
          <w:snapToGrid w:val="0"/>
          <w:sz w:val="28"/>
          <w:szCs w:val="28"/>
          <w:lang w:eastAsia="en-US"/>
        </w:rPr>
      </w:pPr>
      <w:r w:rsidRPr="00997E48">
        <w:rPr>
          <w:snapToGrid w:val="0"/>
          <w:sz w:val="28"/>
          <w:szCs w:val="28"/>
          <w:lang w:eastAsia="en-US"/>
        </w:rPr>
        <w:t>Таблица 2.</w:t>
      </w:r>
    </w:p>
    <w:p w14:paraId="0FCE340C" w14:textId="77777777" w:rsidR="00997E48" w:rsidRPr="00997E48" w:rsidRDefault="00997E48" w:rsidP="00997E48">
      <w:pPr>
        <w:jc w:val="center"/>
        <w:rPr>
          <w:snapToGrid w:val="0"/>
          <w:sz w:val="28"/>
          <w:szCs w:val="28"/>
          <w:lang w:eastAsia="en-US"/>
        </w:rPr>
      </w:pPr>
      <w:r w:rsidRPr="00997E48">
        <w:rPr>
          <w:snapToGrid w:val="0"/>
          <w:sz w:val="28"/>
          <w:szCs w:val="28"/>
          <w:lang w:eastAsia="en-US"/>
        </w:rPr>
        <w:t>Расчёт амортизационных отчислений на 2026 год</w:t>
      </w:r>
    </w:p>
    <w:p w14:paraId="74AF7391" w14:textId="77777777" w:rsidR="00997E48" w:rsidRPr="00997E48" w:rsidRDefault="00997E48" w:rsidP="00997E48">
      <w:pPr>
        <w:ind w:firstLine="709"/>
        <w:jc w:val="right"/>
        <w:rPr>
          <w:snapToGrid w:val="0"/>
          <w:sz w:val="28"/>
          <w:szCs w:val="28"/>
          <w:lang w:eastAsia="en-US"/>
        </w:rPr>
      </w:pPr>
      <w:r w:rsidRPr="00997E48">
        <w:rPr>
          <w:snapToGrid w:val="0"/>
          <w:sz w:val="28"/>
          <w:szCs w:val="28"/>
          <w:lang w:eastAsia="en-US"/>
        </w:rPr>
        <w:t>тыс. руб.</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70"/>
        <w:gridCol w:w="1516"/>
        <w:gridCol w:w="1180"/>
        <w:gridCol w:w="1324"/>
        <w:gridCol w:w="1315"/>
        <w:gridCol w:w="25"/>
        <w:gridCol w:w="1293"/>
      </w:tblGrid>
      <w:tr w:rsidR="00997E48" w:rsidRPr="00997E48" w14:paraId="682F9FB4" w14:textId="77777777" w:rsidTr="003D6A51">
        <w:trPr>
          <w:jc w:val="center"/>
        </w:trPr>
        <w:tc>
          <w:tcPr>
            <w:tcW w:w="1771" w:type="dxa"/>
            <w:vAlign w:val="center"/>
          </w:tcPr>
          <w:p w14:paraId="09F17F42" w14:textId="77777777" w:rsidR="00997E48" w:rsidRPr="00997E48" w:rsidRDefault="00997E48" w:rsidP="00997E48">
            <w:pPr>
              <w:jc w:val="center"/>
              <w:rPr>
                <w:snapToGrid w:val="0"/>
                <w:sz w:val="20"/>
                <w:szCs w:val="20"/>
              </w:rPr>
            </w:pPr>
            <w:r w:rsidRPr="00997E48">
              <w:rPr>
                <w:snapToGrid w:val="0"/>
                <w:sz w:val="20"/>
                <w:szCs w:val="20"/>
              </w:rPr>
              <w:t>Наименование оборудования</w:t>
            </w:r>
          </w:p>
        </w:tc>
        <w:tc>
          <w:tcPr>
            <w:tcW w:w="1470" w:type="dxa"/>
            <w:vAlign w:val="center"/>
          </w:tcPr>
          <w:p w14:paraId="10ABCAF1" w14:textId="77777777" w:rsidR="00997E48" w:rsidRPr="00997E48" w:rsidRDefault="00997E48" w:rsidP="00997E48">
            <w:pPr>
              <w:jc w:val="center"/>
              <w:rPr>
                <w:snapToGrid w:val="0"/>
                <w:sz w:val="20"/>
                <w:szCs w:val="20"/>
              </w:rPr>
            </w:pPr>
            <w:r w:rsidRPr="00997E48">
              <w:rPr>
                <w:snapToGrid w:val="0"/>
                <w:sz w:val="20"/>
                <w:szCs w:val="20"/>
              </w:rPr>
              <w:t>Дата Ввода в Эксплуатацию</w:t>
            </w:r>
          </w:p>
        </w:tc>
        <w:tc>
          <w:tcPr>
            <w:tcW w:w="1516" w:type="dxa"/>
            <w:vAlign w:val="center"/>
          </w:tcPr>
          <w:p w14:paraId="2995295D" w14:textId="77777777" w:rsidR="00997E48" w:rsidRPr="00997E48" w:rsidRDefault="00997E48" w:rsidP="00997E48">
            <w:pPr>
              <w:jc w:val="center"/>
              <w:rPr>
                <w:snapToGrid w:val="0"/>
                <w:sz w:val="20"/>
                <w:szCs w:val="20"/>
              </w:rPr>
            </w:pPr>
            <w:r w:rsidRPr="00997E48">
              <w:rPr>
                <w:snapToGrid w:val="0"/>
                <w:sz w:val="20"/>
                <w:szCs w:val="20"/>
              </w:rPr>
              <w:t>Срок Полезного Использования</w:t>
            </w:r>
          </w:p>
        </w:tc>
        <w:tc>
          <w:tcPr>
            <w:tcW w:w="1180" w:type="dxa"/>
            <w:vAlign w:val="center"/>
          </w:tcPr>
          <w:p w14:paraId="5A6095E6" w14:textId="77777777" w:rsidR="00997E48" w:rsidRPr="00997E48" w:rsidRDefault="00997E48" w:rsidP="00997E48">
            <w:pPr>
              <w:jc w:val="center"/>
              <w:rPr>
                <w:snapToGrid w:val="0"/>
                <w:sz w:val="20"/>
                <w:szCs w:val="20"/>
              </w:rPr>
            </w:pPr>
            <w:r w:rsidRPr="00997E48">
              <w:rPr>
                <w:snapToGrid w:val="0"/>
                <w:sz w:val="20"/>
                <w:szCs w:val="20"/>
              </w:rPr>
              <w:t>Балансовая стоимость ОС</w:t>
            </w:r>
          </w:p>
        </w:tc>
        <w:tc>
          <w:tcPr>
            <w:tcW w:w="1325" w:type="dxa"/>
            <w:vAlign w:val="center"/>
          </w:tcPr>
          <w:p w14:paraId="46636C79" w14:textId="77777777" w:rsidR="00997E48" w:rsidRPr="00997E48" w:rsidRDefault="00997E48" w:rsidP="00997E48">
            <w:pPr>
              <w:jc w:val="center"/>
              <w:rPr>
                <w:snapToGrid w:val="0"/>
                <w:sz w:val="20"/>
                <w:szCs w:val="20"/>
              </w:rPr>
            </w:pPr>
            <w:r w:rsidRPr="00997E48">
              <w:rPr>
                <w:snapToGrid w:val="0"/>
                <w:sz w:val="20"/>
                <w:szCs w:val="20"/>
              </w:rPr>
              <w:t>Месячная сумма амортизации</w:t>
            </w:r>
          </w:p>
        </w:tc>
        <w:tc>
          <w:tcPr>
            <w:tcW w:w="1315" w:type="dxa"/>
            <w:vAlign w:val="center"/>
          </w:tcPr>
          <w:p w14:paraId="6F454894" w14:textId="77777777" w:rsidR="00997E48" w:rsidRPr="00997E48" w:rsidRDefault="00997E48" w:rsidP="00997E48">
            <w:pPr>
              <w:jc w:val="center"/>
              <w:rPr>
                <w:snapToGrid w:val="0"/>
                <w:sz w:val="20"/>
                <w:szCs w:val="20"/>
              </w:rPr>
            </w:pPr>
            <w:r w:rsidRPr="00997E48">
              <w:rPr>
                <w:snapToGrid w:val="0"/>
                <w:sz w:val="20"/>
                <w:szCs w:val="20"/>
              </w:rPr>
              <w:t>Годовая сумма амортизации</w:t>
            </w:r>
          </w:p>
        </w:tc>
        <w:tc>
          <w:tcPr>
            <w:tcW w:w="1273" w:type="dxa"/>
            <w:gridSpan w:val="2"/>
            <w:vAlign w:val="center"/>
          </w:tcPr>
          <w:p w14:paraId="4FFE41D0" w14:textId="77777777" w:rsidR="00997E48" w:rsidRPr="00997E48" w:rsidRDefault="00997E48" w:rsidP="00997E48">
            <w:pPr>
              <w:jc w:val="center"/>
              <w:rPr>
                <w:snapToGrid w:val="0"/>
                <w:sz w:val="20"/>
                <w:szCs w:val="20"/>
              </w:rPr>
            </w:pPr>
            <w:r w:rsidRPr="00997E48">
              <w:rPr>
                <w:snapToGrid w:val="0"/>
                <w:sz w:val="20"/>
                <w:szCs w:val="20"/>
              </w:rPr>
              <w:t>Расчёт экспертов по амортизации на 2025 год</w:t>
            </w:r>
          </w:p>
        </w:tc>
      </w:tr>
      <w:tr w:rsidR="00997E48" w:rsidRPr="00997E48" w14:paraId="26C57E7B" w14:textId="77777777" w:rsidTr="003D6A51">
        <w:trPr>
          <w:jc w:val="center"/>
        </w:trPr>
        <w:tc>
          <w:tcPr>
            <w:tcW w:w="1771" w:type="dxa"/>
          </w:tcPr>
          <w:p w14:paraId="060E9FC0" w14:textId="77777777" w:rsidR="00997E48" w:rsidRPr="00997E48" w:rsidRDefault="00997E48" w:rsidP="00997E48">
            <w:pPr>
              <w:jc w:val="center"/>
              <w:rPr>
                <w:snapToGrid w:val="0"/>
                <w:sz w:val="20"/>
                <w:szCs w:val="20"/>
              </w:rPr>
            </w:pPr>
            <w:r w:rsidRPr="00997E48">
              <w:rPr>
                <w:snapToGrid w:val="0"/>
                <w:sz w:val="20"/>
                <w:szCs w:val="20"/>
              </w:rPr>
              <w:t>1</w:t>
            </w:r>
          </w:p>
        </w:tc>
        <w:tc>
          <w:tcPr>
            <w:tcW w:w="1470" w:type="dxa"/>
            <w:vAlign w:val="center"/>
          </w:tcPr>
          <w:p w14:paraId="7A1336AE" w14:textId="77777777" w:rsidR="00997E48" w:rsidRPr="00997E48" w:rsidRDefault="00997E48" w:rsidP="00997E48">
            <w:pPr>
              <w:jc w:val="center"/>
              <w:rPr>
                <w:snapToGrid w:val="0"/>
                <w:sz w:val="20"/>
                <w:szCs w:val="20"/>
              </w:rPr>
            </w:pPr>
            <w:r w:rsidRPr="00997E48">
              <w:rPr>
                <w:snapToGrid w:val="0"/>
                <w:sz w:val="20"/>
                <w:szCs w:val="20"/>
              </w:rPr>
              <w:t>2</w:t>
            </w:r>
          </w:p>
        </w:tc>
        <w:tc>
          <w:tcPr>
            <w:tcW w:w="1516" w:type="dxa"/>
            <w:vAlign w:val="center"/>
          </w:tcPr>
          <w:p w14:paraId="4E259850" w14:textId="77777777" w:rsidR="00997E48" w:rsidRPr="00997E48" w:rsidRDefault="00997E48" w:rsidP="00997E48">
            <w:pPr>
              <w:jc w:val="center"/>
              <w:rPr>
                <w:snapToGrid w:val="0"/>
                <w:sz w:val="20"/>
                <w:szCs w:val="20"/>
              </w:rPr>
            </w:pPr>
            <w:r w:rsidRPr="00997E48">
              <w:rPr>
                <w:snapToGrid w:val="0"/>
                <w:sz w:val="20"/>
                <w:szCs w:val="20"/>
              </w:rPr>
              <w:t>3</w:t>
            </w:r>
          </w:p>
        </w:tc>
        <w:tc>
          <w:tcPr>
            <w:tcW w:w="1180" w:type="dxa"/>
            <w:vAlign w:val="center"/>
          </w:tcPr>
          <w:p w14:paraId="13510C82" w14:textId="77777777" w:rsidR="00997E48" w:rsidRPr="00997E48" w:rsidRDefault="00997E48" w:rsidP="00997E48">
            <w:pPr>
              <w:jc w:val="center"/>
              <w:rPr>
                <w:snapToGrid w:val="0"/>
                <w:sz w:val="20"/>
                <w:szCs w:val="20"/>
              </w:rPr>
            </w:pPr>
            <w:r w:rsidRPr="00997E48">
              <w:rPr>
                <w:snapToGrid w:val="0"/>
                <w:sz w:val="20"/>
                <w:szCs w:val="20"/>
              </w:rPr>
              <w:t>4</w:t>
            </w:r>
          </w:p>
        </w:tc>
        <w:tc>
          <w:tcPr>
            <w:tcW w:w="1325" w:type="dxa"/>
            <w:vAlign w:val="center"/>
          </w:tcPr>
          <w:p w14:paraId="275989BB" w14:textId="77777777" w:rsidR="00997E48" w:rsidRPr="00997E48" w:rsidRDefault="00997E48" w:rsidP="00997E48">
            <w:pPr>
              <w:jc w:val="center"/>
              <w:rPr>
                <w:snapToGrid w:val="0"/>
                <w:sz w:val="20"/>
                <w:szCs w:val="20"/>
              </w:rPr>
            </w:pPr>
            <w:r w:rsidRPr="00997E48">
              <w:rPr>
                <w:snapToGrid w:val="0"/>
                <w:sz w:val="20"/>
                <w:szCs w:val="20"/>
              </w:rPr>
              <w:t>5</w:t>
            </w:r>
          </w:p>
        </w:tc>
        <w:tc>
          <w:tcPr>
            <w:tcW w:w="1315" w:type="dxa"/>
            <w:vAlign w:val="center"/>
          </w:tcPr>
          <w:p w14:paraId="31058EBF" w14:textId="77777777" w:rsidR="00997E48" w:rsidRPr="00997E48" w:rsidRDefault="00997E48" w:rsidP="00997E48">
            <w:pPr>
              <w:jc w:val="center"/>
              <w:rPr>
                <w:snapToGrid w:val="0"/>
                <w:sz w:val="20"/>
                <w:szCs w:val="20"/>
              </w:rPr>
            </w:pPr>
            <w:r w:rsidRPr="00997E48">
              <w:rPr>
                <w:snapToGrid w:val="0"/>
                <w:sz w:val="20"/>
                <w:szCs w:val="20"/>
              </w:rPr>
              <w:t>6</w:t>
            </w:r>
          </w:p>
        </w:tc>
        <w:tc>
          <w:tcPr>
            <w:tcW w:w="1273" w:type="dxa"/>
            <w:gridSpan w:val="2"/>
            <w:vAlign w:val="center"/>
          </w:tcPr>
          <w:p w14:paraId="3D41F7A0" w14:textId="77777777" w:rsidR="00997E48" w:rsidRPr="00997E48" w:rsidRDefault="00997E48" w:rsidP="00997E48">
            <w:pPr>
              <w:jc w:val="center"/>
              <w:rPr>
                <w:snapToGrid w:val="0"/>
                <w:sz w:val="20"/>
                <w:szCs w:val="20"/>
              </w:rPr>
            </w:pPr>
            <w:r w:rsidRPr="00997E48">
              <w:rPr>
                <w:snapToGrid w:val="0"/>
                <w:sz w:val="20"/>
                <w:szCs w:val="20"/>
              </w:rPr>
              <w:t>7</w:t>
            </w:r>
          </w:p>
        </w:tc>
      </w:tr>
      <w:tr w:rsidR="00997E48" w:rsidRPr="00997E48" w14:paraId="241451B3" w14:textId="77777777" w:rsidTr="003D6A51">
        <w:trPr>
          <w:jc w:val="center"/>
        </w:trPr>
        <w:tc>
          <w:tcPr>
            <w:tcW w:w="1771" w:type="dxa"/>
            <w:vAlign w:val="center"/>
          </w:tcPr>
          <w:p w14:paraId="019207DC" w14:textId="77777777" w:rsidR="00997E48" w:rsidRPr="00997E48" w:rsidRDefault="00997E48" w:rsidP="00997E48">
            <w:pPr>
              <w:jc w:val="center"/>
              <w:rPr>
                <w:color w:val="000000"/>
                <w:sz w:val="22"/>
                <w:szCs w:val="22"/>
              </w:rPr>
            </w:pPr>
            <w:r w:rsidRPr="00997E48">
              <w:rPr>
                <w:snapToGrid w:val="0"/>
                <w:color w:val="000000"/>
                <w:sz w:val="22"/>
                <w:szCs w:val="22"/>
              </w:rPr>
              <w:t>Автомобиль газ</w:t>
            </w:r>
          </w:p>
        </w:tc>
        <w:tc>
          <w:tcPr>
            <w:tcW w:w="1470" w:type="dxa"/>
            <w:vAlign w:val="center"/>
          </w:tcPr>
          <w:p w14:paraId="5A4427DC" w14:textId="77777777" w:rsidR="00997E48" w:rsidRPr="00997E48" w:rsidRDefault="00997E48" w:rsidP="00997E48">
            <w:pPr>
              <w:jc w:val="center"/>
              <w:rPr>
                <w:color w:val="000000"/>
                <w:sz w:val="22"/>
                <w:szCs w:val="22"/>
              </w:rPr>
            </w:pPr>
            <w:r w:rsidRPr="00997E48">
              <w:rPr>
                <w:snapToGrid w:val="0"/>
                <w:color w:val="000000"/>
                <w:sz w:val="22"/>
                <w:szCs w:val="22"/>
              </w:rPr>
              <w:t>15.01.22</w:t>
            </w:r>
          </w:p>
        </w:tc>
        <w:tc>
          <w:tcPr>
            <w:tcW w:w="1516" w:type="dxa"/>
            <w:vAlign w:val="center"/>
          </w:tcPr>
          <w:p w14:paraId="03BA11D2" w14:textId="77777777" w:rsidR="00997E48" w:rsidRPr="00997E48" w:rsidRDefault="00997E48" w:rsidP="00997E48">
            <w:pPr>
              <w:jc w:val="center"/>
              <w:rPr>
                <w:color w:val="000000"/>
                <w:sz w:val="22"/>
                <w:szCs w:val="22"/>
              </w:rPr>
            </w:pPr>
            <w:r w:rsidRPr="00997E48">
              <w:rPr>
                <w:snapToGrid w:val="0"/>
                <w:color w:val="000000"/>
                <w:sz w:val="22"/>
                <w:szCs w:val="22"/>
              </w:rPr>
              <w:t>60</w:t>
            </w:r>
          </w:p>
        </w:tc>
        <w:tc>
          <w:tcPr>
            <w:tcW w:w="1180" w:type="dxa"/>
            <w:vAlign w:val="center"/>
          </w:tcPr>
          <w:p w14:paraId="144A5DA3" w14:textId="77777777" w:rsidR="00997E48" w:rsidRPr="00997E48" w:rsidRDefault="00997E48" w:rsidP="00997E48">
            <w:pPr>
              <w:jc w:val="center"/>
              <w:rPr>
                <w:color w:val="000000"/>
                <w:sz w:val="22"/>
                <w:szCs w:val="22"/>
              </w:rPr>
            </w:pPr>
            <w:r w:rsidRPr="00997E48">
              <w:rPr>
                <w:snapToGrid w:val="0"/>
                <w:color w:val="000000"/>
                <w:sz w:val="22"/>
                <w:szCs w:val="22"/>
              </w:rPr>
              <w:t>1 815,00</w:t>
            </w:r>
          </w:p>
        </w:tc>
        <w:tc>
          <w:tcPr>
            <w:tcW w:w="1325" w:type="dxa"/>
            <w:vAlign w:val="center"/>
          </w:tcPr>
          <w:p w14:paraId="03F70079" w14:textId="77777777" w:rsidR="00997E48" w:rsidRPr="00997E48" w:rsidRDefault="00997E48" w:rsidP="00997E48">
            <w:pPr>
              <w:jc w:val="center"/>
              <w:rPr>
                <w:color w:val="000000"/>
                <w:sz w:val="22"/>
                <w:szCs w:val="22"/>
              </w:rPr>
            </w:pPr>
            <w:r w:rsidRPr="00997E48">
              <w:rPr>
                <w:snapToGrid w:val="0"/>
                <w:color w:val="000000"/>
                <w:sz w:val="22"/>
                <w:szCs w:val="22"/>
              </w:rPr>
              <w:t>30</w:t>
            </w:r>
          </w:p>
        </w:tc>
        <w:tc>
          <w:tcPr>
            <w:tcW w:w="1315" w:type="dxa"/>
            <w:vAlign w:val="center"/>
          </w:tcPr>
          <w:p w14:paraId="35D9D5A9" w14:textId="77777777" w:rsidR="00997E48" w:rsidRPr="00997E48" w:rsidRDefault="00997E48" w:rsidP="00997E48">
            <w:pPr>
              <w:jc w:val="center"/>
              <w:rPr>
                <w:color w:val="000000"/>
                <w:sz w:val="22"/>
                <w:szCs w:val="22"/>
              </w:rPr>
            </w:pPr>
            <w:r w:rsidRPr="00997E48">
              <w:rPr>
                <w:snapToGrid w:val="0"/>
                <w:color w:val="000000"/>
                <w:sz w:val="22"/>
                <w:szCs w:val="22"/>
              </w:rPr>
              <w:t>363</w:t>
            </w:r>
          </w:p>
        </w:tc>
        <w:tc>
          <w:tcPr>
            <w:tcW w:w="1273" w:type="dxa"/>
            <w:gridSpan w:val="2"/>
            <w:vAlign w:val="center"/>
          </w:tcPr>
          <w:p w14:paraId="00E6749D" w14:textId="77777777" w:rsidR="00997E48" w:rsidRPr="00997E48" w:rsidRDefault="00997E48" w:rsidP="00997E48">
            <w:pPr>
              <w:jc w:val="center"/>
              <w:rPr>
                <w:color w:val="000000"/>
                <w:sz w:val="22"/>
                <w:szCs w:val="22"/>
              </w:rPr>
            </w:pPr>
            <w:r w:rsidRPr="00997E48">
              <w:rPr>
                <w:snapToGrid w:val="0"/>
                <w:color w:val="000000"/>
                <w:sz w:val="22"/>
                <w:szCs w:val="22"/>
              </w:rPr>
              <w:t>363</w:t>
            </w:r>
          </w:p>
        </w:tc>
      </w:tr>
      <w:tr w:rsidR="00997E48" w:rsidRPr="00997E48" w14:paraId="69D453A3" w14:textId="77777777" w:rsidTr="003D6A51">
        <w:trPr>
          <w:jc w:val="center"/>
        </w:trPr>
        <w:tc>
          <w:tcPr>
            <w:tcW w:w="1771" w:type="dxa"/>
            <w:vAlign w:val="center"/>
          </w:tcPr>
          <w:p w14:paraId="3A8F0F61" w14:textId="77777777" w:rsidR="00997E48" w:rsidRPr="00997E48" w:rsidRDefault="00997E48" w:rsidP="00997E48">
            <w:pPr>
              <w:jc w:val="center"/>
              <w:rPr>
                <w:snapToGrid w:val="0"/>
                <w:color w:val="000000"/>
                <w:sz w:val="22"/>
                <w:szCs w:val="22"/>
              </w:rPr>
            </w:pPr>
            <w:r w:rsidRPr="00997E48">
              <w:rPr>
                <w:snapToGrid w:val="0"/>
                <w:color w:val="000000"/>
                <w:sz w:val="22"/>
                <w:szCs w:val="22"/>
              </w:rPr>
              <w:t>Склад газовых баллонов</w:t>
            </w:r>
          </w:p>
        </w:tc>
        <w:tc>
          <w:tcPr>
            <w:tcW w:w="1470" w:type="dxa"/>
            <w:vAlign w:val="center"/>
          </w:tcPr>
          <w:p w14:paraId="1D4DC8EE" w14:textId="77777777" w:rsidR="00997E48" w:rsidRPr="00997E48" w:rsidRDefault="00997E48" w:rsidP="00997E48">
            <w:pPr>
              <w:jc w:val="center"/>
              <w:rPr>
                <w:snapToGrid w:val="0"/>
                <w:color w:val="000000"/>
                <w:sz w:val="22"/>
                <w:szCs w:val="22"/>
              </w:rPr>
            </w:pPr>
            <w:r w:rsidRPr="00997E48">
              <w:rPr>
                <w:snapToGrid w:val="0"/>
                <w:color w:val="000000"/>
                <w:sz w:val="22"/>
                <w:szCs w:val="22"/>
              </w:rPr>
              <w:t>31.08.06</w:t>
            </w:r>
          </w:p>
        </w:tc>
        <w:tc>
          <w:tcPr>
            <w:tcW w:w="1516" w:type="dxa"/>
            <w:vAlign w:val="center"/>
          </w:tcPr>
          <w:p w14:paraId="4C221599" w14:textId="77777777" w:rsidR="00997E48" w:rsidRPr="00997E48" w:rsidRDefault="00997E48" w:rsidP="00997E48">
            <w:pPr>
              <w:jc w:val="center"/>
              <w:rPr>
                <w:snapToGrid w:val="0"/>
                <w:color w:val="000000"/>
                <w:sz w:val="22"/>
                <w:szCs w:val="22"/>
              </w:rPr>
            </w:pPr>
            <w:r w:rsidRPr="00997E48">
              <w:rPr>
                <w:snapToGrid w:val="0"/>
                <w:color w:val="000000"/>
                <w:sz w:val="22"/>
                <w:szCs w:val="22"/>
              </w:rPr>
              <w:t>240</w:t>
            </w:r>
          </w:p>
        </w:tc>
        <w:tc>
          <w:tcPr>
            <w:tcW w:w="1180" w:type="dxa"/>
            <w:vAlign w:val="center"/>
          </w:tcPr>
          <w:p w14:paraId="52A35ED4" w14:textId="77777777" w:rsidR="00997E48" w:rsidRPr="00997E48" w:rsidRDefault="00997E48" w:rsidP="00997E48">
            <w:pPr>
              <w:jc w:val="center"/>
              <w:rPr>
                <w:snapToGrid w:val="0"/>
                <w:color w:val="000000"/>
                <w:sz w:val="22"/>
                <w:szCs w:val="22"/>
              </w:rPr>
            </w:pPr>
            <w:r w:rsidRPr="00997E48">
              <w:rPr>
                <w:snapToGrid w:val="0"/>
                <w:color w:val="000000"/>
                <w:sz w:val="22"/>
                <w:szCs w:val="22"/>
              </w:rPr>
              <w:t>162,00</w:t>
            </w:r>
          </w:p>
        </w:tc>
        <w:tc>
          <w:tcPr>
            <w:tcW w:w="1325" w:type="dxa"/>
            <w:vAlign w:val="center"/>
          </w:tcPr>
          <w:p w14:paraId="6079D975" w14:textId="77777777" w:rsidR="00997E48" w:rsidRPr="00997E48" w:rsidRDefault="00997E48" w:rsidP="00997E48">
            <w:pPr>
              <w:jc w:val="center"/>
              <w:rPr>
                <w:snapToGrid w:val="0"/>
                <w:color w:val="000000"/>
                <w:sz w:val="22"/>
                <w:szCs w:val="22"/>
              </w:rPr>
            </w:pPr>
            <w:r w:rsidRPr="00997E48">
              <w:rPr>
                <w:snapToGrid w:val="0"/>
                <w:color w:val="000000"/>
                <w:sz w:val="22"/>
                <w:szCs w:val="22"/>
              </w:rPr>
              <w:t>1</w:t>
            </w:r>
          </w:p>
        </w:tc>
        <w:tc>
          <w:tcPr>
            <w:tcW w:w="1315" w:type="dxa"/>
            <w:vAlign w:val="center"/>
          </w:tcPr>
          <w:p w14:paraId="3D9853AB" w14:textId="77777777" w:rsidR="00997E48" w:rsidRPr="00997E48" w:rsidRDefault="00997E48" w:rsidP="00997E48">
            <w:pPr>
              <w:jc w:val="center"/>
              <w:rPr>
                <w:snapToGrid w:val="0"/>
                <w:color w:val="000000"/>
                <w:sz w:val="22"/>
                <w:szCs w:val="22"/>
              </w:rPr>
            </w:pPr>
            <w:r w:rsidRPr="00997E48">
              <w:rPr>
                <w:snapToGrid w:val="0"/>
                <w:color w:val="000000"/>
                <w:sz w:val="22"/>
                <w:szCs w:val="22"/>
              </w:rPr>
              <w:t>8</w:t>
            </w:r>
          </w:p>
        </w:tc>
        <w:tc>
          <w:tcPr>
            <w:tcW w:w="1273" w:type="dxa"/>
            <w:gridSpan w:val="2"/>
            <w:vAlign w:val="center"/>
          </w:tcPr>
          <w:p w14:paraId="17CE8BC2" w14:textId="77777777" w:rsidR="00997E48" w:rsidRPr="00997E48" w:rsidRDefault="00997E48" w:rsidP="00997E48">
            <w:pPr>
              <w:jc w:val="center"/>
              <w:rPr>
                <w:snapToGrid w:val="0"/>
                <w:color w:val="000000"/>
                <w:sz w:val="22"/>
                <w:szCs w:val="22"/>
              </w:rPr>
            </w:pPr>
            <w:r w:rsidRPr="00997E48">
              <w:rPr>
                <w:snapToGrid w:val="0"/>
                <w:color w:val="000000"/>
                <w:sz w:val="22"/>
                <w:szCs w:val="22"/>
              </w:rPr>
              <w:t>5</w:t>
            </w:r>
          </w:p>
        </w:tc>
      </w:tr>
      <w:tr w:rsidR="00997E48" w:rsidRPr="00997E48" w14:paraId="08BA9C1D" w14:textId="77777777" w:rsidTr="003D6A51">
        <w:trPr>
          <w:jc w:val="center"/>
        </w:trPr>
        <w:tc>
          <w:tcPr>
            <w:tcW w:w="8602" w:type="dxa"/>
            <w:gridSpan w:val="7"/>
            <w:vAlign w:val="center"/>
          </w:tcPr>
          <w:p w14:paraId="11997CF8" w14:textId="77777777" w:rsidR="00997E48" w:rsidRPr="00997E48" w:rsidRDefault="00997E48" w:rsidP="00997E48">
            <w:pPr>
              <w:rPr>
                <w:snapToGrid w:val="0"/>
                <w:sz w:val="20"/>
                <w:szCs w:val="20"/>
                <w:lang w:eastAsia="en-US"/>
              </w:rPr>
            </w:pPr>
            <w:r w:rsidRPr="00997E48">
              <w:rPr>
                <w:b/>
                <w:snapToGrid w:val="0"/>
                <w:sz w:val="20"/>
                <w:szCs w:val="20"/>
                <w:lang w:eastAsia="en-US"/>
              </w:rPr>
              <w:t>Итого</w:t>
            </w:r>
          </w:p>
        </w:tc>
        <w:tc>
          <w:tcPr>
            <w:tcW w:w="1248" w:type="dxa"/>
            <w:vAlign w:val="center"/>
          </w:tcPr>
          <w:p w14:paraId="485BE706" w14:textId="77777777" w:rsidR="00997E48" w:rsidRPr="00997E48" w:rsidRDefault="00997E48" w:rsidP="00997E48">
            <w:pPr>
              <w:jc w:val="center"/>
              <w:rPr>
                <w:b/>
                <w:snapToGrid w:val="0"/>
                <w:sz w:val="20"/>
                <w:szCs w:val="20"/>
                <w:lang w:eastAsia="en-US"/>
              </w:rPr>
            </w:pPr>
            <w:r w:rsidRPr="00997E48">
              <w:rPr>
                <w:b/>
                <w:snapToGrid w:val="0"/>
                <w:sz w:val="20"/>
                <w:szCs w:val="20"/>
                <w:lang w:eastAsia="en-US"/>
              </w:rPr>
              <w:t>368</w:t>
            </w:r>
          </w:p>
        </w:tc>
      </w:tr>
    </w:tbl>
    <w:p w14:paraId="7A03AA39" w14:textId="77777777" w:rsidR="00997E48" w:rsidRPr="00997E48" w:rsidRDefault="00997E48" w:rsidP="00997E48">
      <w:pPr>
        <w:tabs>
          <w:tab w:val="left" w:pos="0"/>
        </w:tabs>
        <w:ind w:firstLine="709"/>
        <w:contextualSpacing/>
        <w:jc w:val="both"/>
        <w:rPr>
          <w:snapToGrid w:val="0"/>
          <w:sz w:val="28"/>
          <w:szCs w:val="28"/>
        </w:rPr>
      </w:pPr>
    </w:p>
    <w:p w14:paraId="79A6348E" w14:textId="77777777" w:rsidR="00997E48" w:rsidRPr="00997E48" w:rsidRDefault="00997E48" w:rsidP="00997E48">
      <w:pPr>
        <w:tabs>
          <w:tab w:val="left" w:pos="0"/>
        </w:tabs>
        <w:ind w:firstLine="709"/>
        <w:contextualSpacing/>
        <w:jc w:val="both"/>
        <w:rPr>
          <w:snapToGrid w:val="0"/>
          <w:sz w:val="28"/>
          <w:szCs w:val="28"/>
        </w:rPr>
      </w:pPr>
      <w:r w:rsidRPr="00997E48">
        <w:rPr>
          <w:snapToGrid w:val="0"/>
          <w:sz w:val="28"/>
          <w:szCs w:val="28"/>
        </w:rPr>
        <w:t>Экономически обоснованная величина амортизационных отчислений составляет 368 тыс. руб.</w:t>
      </w:r>
      <w:r w:rsidRPr="00997E48">
        <w:rPr>
          <w:b/>
          <w:bCs/>
          <w:snapToGrid w:val="0"/>
          <w:sz w:val="28"/>
          <w:szCs w:val="28"/>
        </w:rPr>
        <w:t xml:space="preserve"> </w:t>
      </w:r>
    </w:p>
    <w:p w14:paraId="783B227E" w14:textId="77777777" w:rsidR="00997E48" w:rsidRPr="00997E48" w:rsidRDefault="00997E48" w:rsidP="00997E48">
      <w:pPr>
        <w:ind w:firstLine="709"/>
        <w:contextualSpacing/>
        <w:jc w:val="both"/>
        <w:rPr>
          <w:snapToGrid w:val="0"/>
          <w:sz w:val="28"/>
          <w:szCs w:val="28"/>
        </w:rPr>
      </w:pPr>
      <w:r w:rsidRPr="00997E48">
        <w:rPr>
          <w:snapToGrid w:val="0"/>
          <w:sz w:val="28"/>
          <w:szCs w:val="28"/>
        </w:rPr>
        <w:t xml:space="preserve">В связи с тем, что предложение предприятия на 2026 год по данной статье составляет </w:t>
      </w:r>
      <w:r w:rsidRPr="00997E48">
        <w:rPr>
          <w:b/>
          <w:bCs/>
          <w:snapToGrid w:val="0"/>
          <w:sz w:val="28"/>
          <w:szCs w:val="28"/>
        </w:rPr>
        <w:t>367 тыс. руб.</w:t>
      </w:r>
      <w:r w:rsidRPr="00997E48">
        <w:rPr>
          <w:snapToGrid w:val="0"/>
          <w:sz w:val="28"/>
          <w:szCs w:val="28"/>
        </w:rPr>
        <w:t xml:space="preserve">, с целью соблюдения баланса интересов производителей </w:t>
      </w:r>
      <w:r w:rsidRPr="00997E48">
        <w:rPr>
          <w:snapToGrid w:val="0"/>
          <w:sz w:val="28"/>
          <w:szCs w:val="28"/>
        </w:rPr>
        <w:br/>
        <w:t>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0FA7462B" w14:textId="77777777" w:rsidR="00997E48" w:rsidRPr="00997E48" w:rsidRDefault="00997E48" w:rsidP="00997E48">
      <w:pPr>
        <w:ind w:firstLine="709"/>
        <w:contextualSpacing/>
        <w:jc w:val="both"/>
        <w:rPr>
          <w:snapToGrid w:val="0"/>
          <w:sz w:val="28"/>
          <w:szCs w:val="28"/>
        </w:rPr>
      </w:pPr>
      <w:r w:rsidRPr="00997E48">
        <w:rPr>
          <w:snapToGrid w:val="0"/>
          <w:sz w:val="28"/>
          <w:szCs w:val="28"/>
        </w:rPr>
        <w:t>Корректировка предложения предприятия отсутствует.</w:t>
      </w:r>
    </w:p>
    <w:p w14:paraId="1F3BA5FB" w14:textId="77777777" w:rsidR="00997E48" w:rsidRPr="00997E48" w:rsidRDefault="00997E48" w:rsidP="00997E48">
      <w:pPr>
        <w:ind w:firstLine="709"/>
        <w:contextualSpacing/>
        <w:jc w:val="both"/>
        <w:rPr>
          <w:snapToGrid w:val="0"/>
          <w:sz w:val="28"/>
          <w:szCs w:val="28"/>
        </w:rPr>
      </w:pPr>
    </w:p>
    <w:p w14:paraId="4E5B572A"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Арендная плата</w:t>
      </w:r>
    </w:p>
    <w:p w14:paraId="212BBCF4" w14:textId="77777777" w:rsidR="00997E48" w:rsidRPr="00997E48" w:rsidRDefault="00997E48" w:rsidP="00997E48">
      <w:pPr>
        <w:tabs>
          <w:tab w:val="left" w:pos="0"/>
        </w:tabs>
        <w:ind w:firstLine="709"/>
        <w:contextualSpacing/>
        <w:jc w:val="both"/>
        <w:rPr>
          <w:snapToGrid w:val="0"/>
          <w:sz w:val="28"/>
          <w:szCs w:val="28"/>
        </w:rPr>
      </w:pPr>
    </w:p>
    <w:p w14:paraId="25FC9630" w14:textId="77777777" w:rsidR="00997E48" w:rsidRPr="00997E48" w:rsidRDefault="00997E48" w:rsidP="00997E48">
      <w:pPr>
        <w:tabs>
          <w:tab w:val="left" w:pos="1890"/>
        </w:tabs>
        <w:ind w:firstLine="709"/>
        <w:jc w:val="both"/>
        <w:rPr>
          <w:b/>
          <w:bCs/>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 xml:space="preserve">227 тыс. руб. </w:t>
      </w:r>
    </w:p>
    <w:p w14:paraId="661A7618"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20315B93" w14:textId="77777777" w:rsidR="00997E48" w:rsidRPr="00997E48" w:rsidRDefault="00997E48" w:rsidP="00997E48">
      <w:pPr>
        <w:tabs>
          <w:tab w:val="left" w:pos="1890"/>
        </w:tabs>
        <w:ind w:firstLine="709"/>
        <w:jc w:val="both"/>
        <w:rPr>
          <w:b/>
          <w:snapToGrid w:val="0"/>
          <w:sz w:val="28"/>
          <w:szCs w:val="28"/>
        </w:rPr>
      </w:pPr>
      <w:r w:rsidRPr="00997E48">
        <w:rPr>
          <w:snapToGrid w:val="0"/>
          <w:sz w:val="28"/>
          <w:szCs w:val="28"/>
        </w:rPr>
        <w:t xml:space="preserve">Приложение к договору аренды земельного участка № 7052 от 31.01.2024, расположенного по адресу: Кемеровская область, г. Анжеро-Судженск, район </w:t>
      </w:r>
      <w:r w:rsidRPr="00997E48">
        <w:rPr>
          <w:snapToGrid w:val="0"/>
          <w:sz w:val="28"/>
          <w:szCs w:val="28"/>
        </w:rPr>
        <w:br/>
        <w:t xml:space="preserve">ул. </w:t>
      </w:r>
      <w:proofErr w:type="spellStart"/>
      <w:r w:rsidRPr="00997E48">
        <w:rPr>
          <w:snapToGrid w:val="0"/>
          <w:sz w:val="28"/>
          <w:szCs w:val="28"/>
        </w:rPr>
        <w:t>Тырганская</w:t>
      </w:r>
      <w:proofErr w:type="spellEnd"/>
      <w:r w:rsidRPr="00997E48">
        <w:rPr>
          <w:snapToGrid w:val="0"/>
          <w:sz w:val="28"/>
          <w:szCs w:val="28"/>
        </w:rPr>
        <w:t xml:space="preserve"> (склад баллонов), заключенный с КУМИ Анжеро-Судженского городского округа, действующий до 30.11.2015 года с </w:t>
      </w:r>
      <w:proofErr w:type="spellStart"/>
      <w:r w:rsidRPr="00997E48">
        <w:rPr>
          <w:snapToGrid w:val="0"/>
          <w:sz w:val="28"/>
          <w:szCs w:val="28"/>
        </w:rPr>
        <w:t>автопролонгацией</w:t>
      </w:r>
      <w:proofErr w:type="spellEnd"/>
      <w:r w:rsidRPr="00997E48">
        <w:rPr>
          <w:snapToGrid w:val="0"/>
          <w:sz w:val="28"/>
          <w:szCs w:val="28"/>
        </w:rPr>
        <w:t xml:space="preserve"> сумма договора в год составляет </w:t>
      </w:r>
      <w:r w:rsidRPr="00997E48">
        <w:rPr>
          <w:b/>
          <w:snapToGrid w:val="0"/>
          <w:sz w:val="28"/>
          <w:szCs w:val="28"/>
        </w:rPr>
        <w:t>43 тыс. руб.</w:t>
      </w:r>
      <w:r w:rsidRPr="00997E48">
        <w:rPr>
          <w:snapToGrid w:val="0"/>
          <w:sz w:val="28"/>
          <w:szCs w:val="28"/>
        </w:rPr>
        <w:t xml:space="preserve"> (стр. 89 том 1). </w:t>
      </w:r>
    </w:p>
    <w:p w14:paraId="2092DC9D"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Договор аренды нежилого помещения от 01.09.2024 года № б/н, расположенного по адресу: Кемеровская область, Ижморский район, </w:t>
      </w:r>
      <w:r w:rsidRPr="00997E48">
        <w:rPr>
          <w:snapToGrid w:val="0"/>
          <w:sz w:val="28"/>
          <w:szCs w:val="28"/>
        </w:rPr>
        <w:br/>
        <w:t xml:space="preserve">пгт Ижморский, ул. Ленинская, 20 заключенный с Гвоздевым Сергеем Васильевичем, действующий до 31.08.2025 года с </w:t>
      </w:r>
      <w:proofErr w:type="spellStart"/>
      <w:r w:rsidRPr="00997E48">
        <w:rPr>
          <w:snapToGrid w:val="0"/>
          <w:sz w:val="28"/>
          <w:szCs w:val="28"/>
        </w:rPr>
        <w:t>автопролонгацией</w:t>
      </w:r>
      <w:proofErr w:type="spellEnd"/>
      <w:r w:rsidRPr="00997E48">
        <w:rPr>
          <w:snapToGrid w:val="0"/>
          <w:sz w:val="28"/>
          <w:szCs w:val="28"/>
        </w:rPr>
        <w:t xml:space="preserve"> (стр. 100-102 том 1) сумма договора в год составляет </w:t>
      </w:r>
      <w:r w:rsidRPr="00997E48">
        <w:rPr>
          <w:b/>
          <w:bCs/>
          <w:snapToGrid w:val="0"/>
          <w:sz w:val="28"/>
          <w:szCs w:val="28"/>
        </w:rPr>
        <w:t>138 тыс. руб.</w:t>
      </w:r>
      <w:r w:rsidRPr="00997E48">
        <w:rPr>
          <w:snapToGrid w:val="0"/>
          <w:sz w:val="28"/>
          <w:szCs w:val="28"/>
        </w:rPr>
        <w:t xml:space="preserve"> </w:t>
      </w:r>
    </w:p>
    <w:p w14:paraId="3D262E1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Договор аренды объекта нежилого фонда, находящегося в муниципальной собственности № 02/24 от 09.01.2024, заключенный с КУМИ ЯМО на аренду нежилого помещения, расположенного по адресу: Кемеровская область, Яйский р-н, пгт. Яя, ул. Юбилейная. 12, пом. 1, действующий до 31.12.2023 </w:t>
      </w:r>
      <w:r w:rsidRPr="00997E48">
        <w:rPr>
          <w:snapToGrid w:val="0"/>
          <w:sz w:val="28"/>
          <w:szCs w:val="28"/>
        </w:rPr>
        <w:br/>
        <w:t xml:space="preserve">без </w:t>
      </w:r>
      <w:proofErr w:type="spellStart"/>
      <w:r w:rsidRPr="00997E48">
        <w:rPr>
          <w:snapToGrid w:val="0"/>
          <w:sz w:val="28"/>
          <w:szCs w:val="28"/>
        </w:rPr>
        <w:t>автопролонгации</w:t>
      </w:r>
      <w:proofErr w:type="spellEnd"/>
      <w:r w:rsidRPr="00997E48">
        <w:rPr>
          <w:snapToGrid w:val="0"/>
          <w:sz w:val="28"/>
          <w:szCs w:val="28"/>
        </w:rPr>
        <w:t xml:space="preserve"> (стр. 97-99 том 1) на сумму 3 000 руб./мес. Экономически обоснованный размер затрат составляет </w:t>
      </w:r>
      <w:r w:rsidRPr="00997E48">
        <w:rPr>
          <w:b/>
          <w:bCs/>
          <w:snapToGrid w:val="0"/>
          <w:sz w:val="28"/>
          <w:szCs w:val="28"/>
        </w:rPr>
        <w:t>36 тыс. руб.</w:t>
      </w:r>
      <w:r w:rsidRPr="00997E48">
        <w:rPr>
          <w:snapToGrid w:val="0"/>
          <w:sz w:val="28"/>
          <w:szCs w:val="28"/>
        </w:rPr>
        <w:t xml:space="preserve"> (3 000 руб. × 12 мес./1 000).</w:t>
      </w:r>
    </w:p>
    <w:p w14:paraId="7CC29432"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lastRenderedPageBreak/>
        <w:t xml:space="preserve">Договор аренды от 01.08.2023 по 30.06.2024 года № 02/23 заключенный </w:t>
      </w:r>
      <w:r w:rsidRPr="00997E48">
        <w:rPr>
          <w:snapToGrid w:val="0"/>
          <w:sz w:val="28"/>
          <w:szCs w:val="28"/>
          <w:lang w:eastAsia="en-US"/>
        </w:rPr>
        <w:br/>
        <w:t>с ООО «</w:t>
      </w:r>
      <w:proofErr w:type="spellStart"/>
      <w:r w:rsidRPr="00997E48">
        <w:rPr>
          <w:snapToGrid w:val="0"/>
          <w:sz w:val="28"/>
          <w:szCs w:val="28"/>
          <w:lang w:eastAsia="en-US"/>
        </w:rPr>
        <w:t>Технобетон</w:t>
      </w:r>
      <w:proofErr w:type="spellEnd"/>
      <w:r w:rsidRPr="00997E48">
        <w:rPr>
          <w:snapToGrid w:val="0"/>
          <w:sz w:val="28"/>
          <w:szCs w:val="28"/>
          <w:lang w:eastAsia="en-US"/>
        </w:rPr>
        <w:t xml:space="preserve">» на аренду охраняемого склада по адресу: Кемеровская область, г. Березовский, ул. Черняховского, 1а, действующий до 30.06.2024 года без </w:t>
      </w:r>
      <w:proofErr w:type="spellStart"/>
      <w:r w:rsidRPr="00997E48">
        <w:rPr>
          <w:snapToGrid w:val="0"/>
          <w:sz w:val="28"/>
          <w:szCs w:val="28"/>
          <w:lang w:eastAsia="en-US"/>
        </w:rPr>
        <w:t>автопролонгации</w:t>
      </w:r>
      <w:proofErr w:type="spellEnd"/>
      <w:r w:rsidRPr="00997E48">
        <w:rPr>
          <w:snapToGrid w:val="0"/>
          <w:sz w:val="28"/>
          <w:szCs w:val="28"/>
          <w:lang w:eastAsia="en-US"/>
        </w:rPr>
        <w:t xml:space="preserve">, </w:t>
      </w:r>
      <w:r w:rsidRPr="00997E48">
        <w:rPr>
          <w:snapToGrid w:val="0"/>
          <w:sz w:val="28"/>
          <w:szCs w:val="28"/>
        </w:rPr>
        <w:t xml:space="preserve">сумма по договору составляет </w:t>
      </w:r>
      <w:r w:rsidRPr="00997E48">
        <w:rPr>
          <w:b/>
          <w:bCs/>
          <w:snapToGrid w:val="0"/>
          <w:sz w:val="28"/>
          <w:szCs w:val="28"/>
        </w:rPr>
        <w:t>48 тыс. руб.</w:t>
      </w:r>
      <w:r w:rsidRPr="00997E48">
        <w:rPr>
          <w:snapToGrid w:val="0"/>
          <w:sz w:val="28"/>
          <w:szCs w:val="28"/>
        </w:rPr>
        <w:t xml:space="preserve"> </w:t>
      </w:r>
    </w:p>
    <w:p w14:paraId="4FBC47B0"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Договор аренды от 01.07.2024 по 31.12.2024 года № 01/24 без </w:t>
      </w:r>
      <w:proofErr w:type="spellStart"/>
      <w:r w:rsidRPr="00997E48">
        <w:rPr>
          <w:snapToGrid w:val="0"/>
          <w:sz w:val="28"/>
          <w:szCs w:val="28"/>
          <w:lang w:eastAsia="en-US"/>
        </w:rPr>
        <w:t>автопролонгации</w:t>
      </w:r>
      <w:proofErr w:type="spellEnd"/>
      <w:r w:rsidRPr="00997E48">
        <w:rPr>
          <w:snapToGrid w:val="0"/>
          <w:sz w:val="28"/>
          <w:szCs w:val="28"/>
          <w:lang w:eastAsia="en-US"/>
        </w:rPr>
        <w:t xml:space="preserve">, заключенный с Поповой Татьяной Владимировной на аренду охраняемого склада по адресу: Кемеровская область, г. Березовский, </w:t>
      </w:r>
      <w:r w:rsidRPr="00997E48">
        <w:rPr>
          <w:snapToGrid w:val="0"/>
          <w:sz w:val="28"/>
          <w:szCs w:val="28"/>
          <w:lang w:eastAsia="en-US"/>
        </w:rPr>
        <w:br/>
        <w:t xml:space="preserve">ул. Черняховского, 1а, принадлежит Поповой Татьяне Владимировне на праве собственности 42:22:0101006:146-42/086/2024-12 от 03.06.2024 г., </w:t>
      </w:r>
      <w:r w:rsidRPr="00997E48">
        <w:rPr>
          <w:snapToGrid w:val="0"/>
          <w:sz w:val="28"/>
          <w:szCs w:val="28"/>
        </w:rPr>
        <w:t xml:space="preserve">сумма </w:t>
      </w:r>
      <w:r w:rsidRPr="00997E48">
        <w:rPr>
          <w:snapToGrid w:val="0"/>
          <w:sz w:val="28"/>
          <w:szCs w:val="28"/>
        </w:rPr>
        <w:br/>
        <w:t xml:space="preserve">по договору составляет </w:t>
      </w:r>
      <w:r w:rsidRPr="00997E48">
        <w:rPr>
          <w:b/>
          <w:bCs/>
          <w:snapToGrid w:val="0"/>
          <w:sz w:val="28"/>
          <w:szCs w:val="28"/>
        </w:rPr>
        <w:t>48 тыс. руб.</w:t>
      </w:r>
      <w:r w:rsidRPr="00997E48">
        <w:rPr>
          <w:snapToGrid w:val="0"/>
          <w:sz w:val="28"/>
          <w:szCs w:val="28"/>
        </w:rPr>
        <w:t xml:space="preserve"> </w:t>
      </w:r>
    </w:p>
    <w:p w14:paraId="0516F8CB" w14:textId="77777777" w:rsidR="00997E48" w:rsidRPr="00997E48" w:rsidRDefault="00997E48" w:rsidP="00997E48">
      <w:pPr>
        <w:ind w:firstLine="851"/>
        <w:jc w:val="both"/>
        <w:rPr>
          <w:snapToGrid w:val="0"/>
          <w:sz w:val="28"/>
          <w:szCs w:val="28"/>
        </w:rPr>
      </w:pPr>
      <w:r w:rsidRPr="00997E48">
        <w:rPr>
          <w:snapToGrid w:val="0"/>
          <w:sz w:val="28"/>
          <w:szCs w:val="28"/>
          <w:lang w:eastAsia="en-US"/>
        </w:rPr>
        <w:t xml:space="preserve">Таким образом экономически обоснованные расходы по данной статье составляют </w:t>
      </w:r>
      <w:r w:rsidRPr="00997E48">
        <w:rPr>
          <w:snapToGrid w:val="0"/>
          <w:sz w:val="28"/>
          <w:szCs w:val="28"/>
        </w:rPr>
        <w:t>313 тыс. руб.</w:t>
      </w:r>
      <w:r w:rsidRPr="00997E48">
        <w:rPr>
          <w:b/>
          <w:bCs/>
          <w:snapToGrid w:val="0"/>
          <w:sz w:val="28"/>
          <w:szCs w:val="28"/>
        </w:rPr>
        <w:t xml:space="preserve"> </w:t>
      </w:r>
      <w:r w:rsidRPr="00997E48">
        <w:rPr>
          <w:snapToGrid w:val="0"/>
          <w:sz w:val="28"/>
          <w:szCs w:val="28"/>
        </w:rPr>
        <w:t xml:space="preserve">(43 тыс. руб. + 138 тыс. руб. + 36 тыс. руб. </w:t>
      </w:r>
      <w:r w:rsidRPr="00997E48">
        <w:rPr>
          <w:snapToGrid w:val="0"/>
          <w:sz w:val="28"/>
          <w:szCs w:val="28"/>
        </w:rPr>
        <w:br/>
        <w:t>+ 48 тыс. руб. + 48 тыс. руб.).</w:t>
      </w:r>
    </w:p>
    <w:p w14:paraId="5D532CA8" w14:textId="77777777" w:rsidR="00997E48" w:rsidRPr="00997E48" w:rsidRDefault="00997E48" w:rsidP="00997E48">
      <w:pPr>
        <w:ind w:firstLine="709"/>
        <w:contextualSpacing/>
        <w:jc w:val="both"/>
        <w:rPr>
          <w:snapToGrid w:val="0"/>
          <w:sz w:val="28"/>
          <w:szCs w:val="28"/>
        </w:rPr>
      </w:pPr>
      <w:r w:rsidRPr="00997E48">
        <w:rPr>
          <w:snapToGrid w:val="0"/>
          <w:sz w:val="28"/>
          <w:szCs w:val="28"/>
        </w:rPr>
        <w:t xml:space="preserve">В связи с тем, что предложение предприятия на 2026 год по данной статье составляет </w:t>
      </w:r>
      <w:r w:rsidRPr="00997E48">
        <w:rPr>
          <w:b/>
          <w:bCs/>
          <w:snapToGrid w:val="0"/>
          <w:sz w:val="28"/>
          <w:szCs w:val="28"/>
        </w:rPr>
        <w:t>227 тыс. руб.</w:t>
      </w:r>
      <w:r w:rsidRPr="00997E48">
        <w:rPr>
          <w:snapToGrid w:val="0"/>
          <w:sz w:val="28"/>
          <w:szCs w:val="28"/>
        </w:rPr>
        <w:t xml:space="preserve">, с целью соблюдения баланса интересов производителей </w:t>
      </w:r>
      <w:r w:rsidRPr="00997E48">
        <w:rPr>
          <w:snapToGrid w:val="0"/>
          <w:sz w:val="28"/>
          <w:szCs w:val="28"/>
        </w:rPr>
        <w:br/>
        <w:t>и потребителей газа, указанная величина признается экспертами экономически обоснованной и предлагается к учету при расчете плановой выручки.</w:t>
      </w:r>
    </w:p>
    <w:p w14:paraId="5AE5099D" w14:textId="77777777" w:rsidR="00997E48" w:rsidRPr="00997E48" w:rsidRDefault="00997E48" w:rsidP="00997E48">
      <w:pPr>
        <w:ind w:firstLine="709"/>
        <w:contextualSpacing/>
        <w:jc w:val="both"/>
        <w:rPr>
          <w:snapToGrid w:val="0"/>
          <w:sz w:val="28"/>
          <w:szCs w:val="28"/>
        </w:rPr>
      </w:pPr>
      <w:r w:rsidRPr="00997E48">
        <w:rPr>
          <w:snapToGrid w:val="0"/>
          <w:sz w:val="28"/>
          <w:szCs w:val="28"/>
        </w:rPr>
        <w:t>Корректировка предложения предприятия отсутствует.</w:t>
      </w:r>
    </w:p>
    <w:p w14:paraId="1FAEAB0C" w14:textId="77777777" w:rsidR="00997E48" w:rsidRPr="00997E48" w:rsidRDefault="00997E48" w:rsidP="00997E48">
      <w:pPr>
        <w:autoSpaceDE w:val="0"/>
        <w:autoSpaceDN w:val="0"/>
        <w:adjustRightInd w:val="0"/>
        <w:ind w:firstLine="709"/>
        <w:jc w:val="both"/>
        <w:rPr>
          <w:snapToGrid w:val="0"/>
          <w:sz w:val="28"/>
          <w:szCs w:val="28"/>
          <w:lang w:eastAsia="en-US"/>
        </w:rPr>
      </w:pPr>
    </w:p>
    <w:p w14:paraId="0AE4AB20" w14:textId="77777777" w:rsidR="00997E48" w:rsidRPr="00997E48" w:rsidRDefault="00997E48" w:rsidP="00997E48">
      <w:pPr>
        <w:keepNext/>
        <w:keepLines/>
        <w:jc w:val="center"/>
        <w:outlineLvl w:val="1"/>
        <w:rPr>
          <w:rFonts w:eastAsia="Calibri"/>
          <w:b/>
          <w:sz w:val="28"/>
          <w:szCs w:val="28"/>
          <w:lang w:eastAsia="en-US"/>
        </w:rPr>
      </w:pPr>
      <w:bookmarkStart w:id="60" w:name="_Toc21094951"/>
      <w:r w:rsidRPr="00997E48">
        <w:rPr>
          <w:rFonts w:eastAsia="Calibri"/>
          <w:b/>
          <w:sz w:val="28"/>
          <w:szCs w:val="28"/>
          <w:lang w:eastAsia="en-US"/>
        </w:rPr>
        <w:t>Страховые платежи</w:t>
      </w:r>
    </w:p>
    <w:p w14:paraId="0185B435" w14:textId="77777777" w:rsidR="00997E48" w:rsidRPr="00997E48" w:rsidRDefault="00997E48" w:rsidP="00997E48">
      <w:pPr>
        <w:ind w:firstLine="851"/>
        <w:jc w:val="both"/>
        <w:rPr>
          <w:snapToGrid w:val="0"/>
          <w:sz w:val="28"/>
          <w:szCs w:val="28"/>
        </w:rPr>
      </w:pPr>
    </w:p>
    <w:p w14:paraId="015F16F8" w14:textId="77777777" w:rsidR="00997E48" w:rsidRPr="00997E48" w:rsidRDefault="00997E48" w:rsidP="00997E48">
      <w:pPr>
        <w:tabs>
          <w:tab w:val="left" w:pos="1890"/>
        </w:tabs>
        <w:ind w:firstLine="851"/>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27 тыс. руб.</w:t>
      </w:r>
      <w:r w:rsidRPr="00997E48">
        <w:rPr>
          <w:snapToGrid w:val="0"/>
          <w:sz w:val="28"/>
          <w:szCs w:val="28"/>
        </w:rPr>
        <w:t xml:space="preserve"> </w:t>
      </w:r>
    </w:p>
    <w:p w14:paraId="3800E709" w14:textId="77777777" w:rsidR="00997E48" w:rsidRPr="00997E48" w:rsidRDefault="00997E48" w:rsidP="00997E48">
      <w:pPr>
        <w:tabs>
          <w:tab w:val="left" w:pos="1890"/>
        </w:tabs>
        <w:ind w:firstLine="851"/>
        <w:jc w:val="both"/>
        <w:rPr>
          <w:snapToGrid w:val="0"/>
          <w:sz w:val="28"/>
          <w:szCs w:val="28"/>
        </w:rPr>
      </w:pPr>
      <w:r w:rsidRPr="00997E4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15AC196D" w14:textId="77777777" w:rsidR="00997E48" w:rsidRPr="00997E48" w:rsidRDefault="00997E48" w:rsidP="00997E48">
      <w:pPr>
        <w:ind w:firstLine="851"/>
        <w:jc w:val="both"/>
        <w:rPr>
          <w:snapToGrid w:val="0"/>
          <w:sz w:val="28"/>
          <w:szCs w:val="28"/>
        </w:rPr>
      </w:pPr>
      <w:r w:rsidRPr="00997E48">
        <w:rPr>
          <w:snapToGrid w:val="0"/>
          <w:sz w:val="28"/>
          <w:szCs w:val="28"/>
        </w:rPr>
        <w:t xml:space="preserve">Страховой полис ОСАГО № ТТТ7072590143 от 20.01.2025 на автомобиль ГАЗ 33025 на сумму </w:t>
      </w:r>
      <w:r w:rsidRPr="00997E48">
        <w:rPr>
          <w:b/>
          <w:bCs/>
          <w:snapToGrid w:val="0"/>
          <w:sz w:val="28"/>
          <w:szCs w:val="28"/>
        </w:rPr>
        <w:t>18 тыс. руб.</w:t>
      </w:r>
    </w:p>
    <w:p w14:paraId="06582AF7"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Экономически обоснованные расходы по данной статье составляют </w:t>
      </w:r>
      <w:r w:rsidRPr="00997E48">
        <w:rPr>
          <w:snapToGrid w:val="0"/>
          <w:sz w:val="28"/>
          <w:szCs w:val="28"/>
          <w:lang w:eastAsia="en-US"/>
        </w:rPr>
        <w:br/>
      </w:r>
      <w:r w:rsidRPr="00997E48">
        <w:rPr>
          <w:b/>
          <w:bCs/>
          <w:snapToGrid w:val="0"/>
          <w:sz w:val="28"/>
          <w:szCs w:val="28"/>
        </w:rPr>
        <w:t xml:space="preserve">18 тыс. руб. </w:t>
      </w:r>
      <w:r w:rsidRPr="00997E48">
        <w:rPr>
          <w:snapToGrid w:val="0"/>
          <w:sz w:val="28"/>
          <w:szCs w:val="28"/>
        </w:rPr>
        <w:t>и предлагается к включению в НВВ на 2026 год.</w:t>
      </w:r>
    </w:p>
    <w:p w14:paraId="7F74FA54"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t xml:space="preserve">Расходы в размере 9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45B455FC" w14:textId="77777777" w:rsidR="00997E48" w:rsidRPr="00997E48" w:rsidRDefault="00997E48" w:rsidP="00997E48">
      <w:pPr>
        <w:jc w:val="both"/>
        <w:rPr>
          <w:snapToGrid w:val="0"/>
          <w:sz w:val="28"/>
          <w:szCs w:val="28"/>
        </w:rPr>
      </w:pPr>
    </w:p>
    <w:p w14:paraId="32538CEC"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Транспортный налог</w:t>
      </w:r>
    </w:p>
    <w:p w14:paraId="4A52148C" w14:textId="77777777" w:rsidR="00997E48" w:rsidRPr="00997E48" w:rsidRDefault="00997E48" w:rsidP="00997E48">
      <w:pPr>
        <w:ind w:firstLine="993"/>
        <w:jc w:val="both"/>
        <w:rPr>
          <w:snapToGrid w:val="0"/>
          <w:sz w:val="28"/>
          <w:szCs w:val="28"/>
          <w:lang w:eastAsia="en-US"/>
        </w:rPr>
      </w:pPr>
    </w:p>
    <w:p w14:paraId="49EB1E65" w14:textId="77777777" w:rsidR="00997E48" w:rsidRPr="00997E48" w:rsidRDefault="00997E48" w:rsidP="00997E48">
      <w:pPr>
        <w:tabs>
          <w:tab w:val="left" w:pos="1890"/>
        </w:tabs>
        <w:ind w:firstLine="851"/>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4 тыс. руб.</w:t>
      </w:r>
      <w:r w:rsidRPr="00997E48">
        <w:rPr>
          <w:snapToGrid w:val="0"/>
          <w:sz w:val="28"/>
          <w:szCs w:val="28"/>
        </w:rPr>
        <w:t xml:space="preserve"> </w:t>
      </w:r>
    </w:p>
    <w:p w14:paraId="5BF9D2DE" w14:textId="77777777" w:rsidR="00997E48" w:rsidRPr="00997E48" w:rsidRDefault="00997E48" w:rsidP="00997E48">
      <w:pPr>
        <w:tabs>
          <w:tab w:val="left" w:pos="1890"/>
        </w:tabs>
        <w:ind w:firstLine="851"/>
        <w:jc w:val="both"/>
        <w:rPr>
          <w:snapToGrid w:val="0"/>
          <w:sz w:val="28"/>
          <w:szCs w:val="28"/>
        </w:rPr>
      </w:pPr>
      <w:r w:rsidRPr="00997E4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1A1B881C" w14:textId="77777777" w:rsidR="00997E48" w:rsidRPr="00997E48" w:rsidRDefault="00997E48" w:rsidP="00997E48">
      <w:pPr>
        <w:ind w:firstLine="851"/>
        <w:jc w:val="both"/>
        <w:rPr>
          <w:snapToGrid w:val="0"/>
          <w:sz w:val="28"/>
          <w:szCs w:val="28"/>
        </w:rPr>
      </w:pPr>
      <w:r w:rsidRPr="00997E48">
        <w:rPr>
          <w:snapToGrid w:val="0"/>
          <w:sz w:val="28"/>
          <w:szCs w:val="28"/>
        </w:rPr>
        <w:lastRenderedPageBreak/>
        <w:t xml:space="preserve">Сообщение об исчисленной налоговым органом сумме транспортного налога № 5225557 от 20.03.2025 по автомобилю ГАЗ ГАЗЕЛЬ БИЗНЕСС </w:t>
      </w:r>
      <w:r w:rsidRPr="00997E48">
        <w:rPr>
          <w:snapToGrid w:val="0"/>
          <w:sz w:val="28"/>
          <w:szCs w:val="28"/>
        </w:rPr>
        <w:br/>
        <w:t xml:space="preserve">(стр. 114-115 том 1) на сумму </w:t>
      </w:r>
      <w:r w:rsidRPr="00997E48">
        <w:rPr>
          <w:b/>
          <w:bCs/>
          <w:snapToGrid w:val="0"/>
          <w:sz w:val="28"/>
          <w:szCs w:val="28"/>
        </w:rPr>
        <w:t>4 тыс. руб.</w:t>
      </w:r>
    </w:p>
    <w:p w14:paraId="2D415E82"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Экономически обоснованные расходы по данной статье составляют </w:t>
      </w:r>
      <w:r w:rsidRPr="00997E48">
        <w:rPr>
          <w:snapToGrid w:val="0"/>
          <w:sz w:val="28"/>
          <w:szCs w:val="28"/>
          <w:lang w:eastAsia="en-US"/>
        </w:rPr>
        <w:br/>
      </w:r>
      <w:r w:rsidRPr="00997E48">
        <w:rPr>
          <w:b/>
          <w:bCs/>
          <w:snapToGrid w:val="0"/>
          <w:sz w:val="28"/>
          <w:szCs w:val="28"/>
        </w:rPr>
        <w:t xml:space="preserve">4 тыс. руб. </w:t>
      </w:r>
      <w:r w:rsidRPr="00997E48">
        <w:rPr>
          <w:snapToGrid w:val="0"/>
          <w:sz w:val="28"/>
          <w:szCs w:val="28"/>
        </w:rPr>
        <w:t>и предлагается к включению в НВВ на 2026 год.</w:t>
      </w:r>
    </w:p>
    <w:p w14:paraId="3FD36DE1" w14:textId="77777777" w:rsidR="00997E48" w:rsidRPr="00997E48" w:rsidRDefault="00997E48" w:rsidP="00997E48">
      <w:pPr>
        <w:ind w:firstLine="851"/>
        <w:jc w:val="both"/>
        <w:rPr>
          <w:snapToGrid w:val="0"/>
          <w:sz w:val="28"/>
          <w:szCs w:val="28"/>
        </w:rPr>
      </w:pPr>
      <w:r w:rsidRPr="00997E48">
        <w:rPr>
          <w:snapToGrid w:val="0"/>
          <w:sz w:val="28"/>
          <w:szCs w:val="28"/>
        </w:rPr>
        <w:t>Корректировка предложения предприятия отсутствует.</w:t>
      </w:r>
    </w:p>
    <w:p w14:paraId="2D2B239C" w14:textId="77777777" w:rsidR="00997E48" w:rsidRPr="00997E48" w:rsidRDefault="00997E48" w:rsidP="00997E48">
      <w:pPr>
        <w:ind w:firstLine="709"/>
        <w:contextualSpacing/>
        <w:jc w:val="both"/>
        <w:rPr>
          <w:snapToGrid w:val="0"/>
          <w:sz w:val="28"/>
          <w:szCs w:val="28"/>
        </w:rPr>
      </w:pPr>
    </w:p>
    <w:p w14:paraId="6B01ED76"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Услуги сторонних организаций</w:t>
      </w:r>
    </w:p>
    <w:p w14:paraId="43FFC73F" w14:textId="77777777" w:rsidR="00997E48" w:rsidRPr="00997E48" w:rsidRDefault="00997E48" w:rsidP="00997E48">
      <w:pPr>
        <w:rPr>
          <w:snapToGrid w:val="0"/>
          <w:sz w:val="28"/>
          <w:szCs w:val="28"/>
          <w:lang w:eastAsia="en-US"/>
        </w:rPr>
      </w:pPr>
    </w:p>
    <w:p w14:paraId="468B8DA2" w14:textId="77777777" w:rsidR="00997E48" w:rsidRPr="00997E48" w:rsidRDefault="00997E48" w:rsidP="00997E48">
      <w:pPr>
        <w:tabs>
          <w:tab w:val="left" w:pos="1890"/>
        </w:tabs>
        <w:ind w:firstLine="709"/>
        <w:jc w:val="both"/>
        <w:rPr>
          <w:bCs/>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 xml:space="preserve">3 503 тыс. руб., </w:t>
      </w:r>
      <w:r w:rsidRPr="00997E48">
        <w:rPr>
          <w:bCs/>
          <w:snapToGrid w:val="0"/>
          <w:sz w:val="28"/>
          <w:szCs w:val="28"/>
        </w:rPr>
        <w:t xml:space="preserve">в том числе: </w:t>
      </w:r>
    </w:p>
    <w:p w14:paraId="72C56035" w14:textId="77777777" w:rsidR="00997E48" w:rsidRPr="00997E48" w:rsidRDefault="00997E48" w:rsidP="00997E48">
      <w:pPr>
        <w:tabs>
          <w:tab w:val="left" w:pos="1890"/>
        </w:tabs>
        <w:ind w:firstLine="709"/>
        <w:jc w:val="both"/>
        <w:rPr>
          <w:bCs/>
          <w:snapToGrid w:val="0"/>
          <w:sz w:val="28"/>
          <w:szCs w:val="28"/>
        </w:rPr>
      </w:pPr>
      <w:r w:rsidRPr="00997E48">
        <w:rPr>
          <w:bCs/>
          <w:snapToGrid w:val="0"/>
          <w:sz w:val="28"/>
          <w:szCs w:val="28"/>
        </w:rPr>
        <w:t>- услуги связи в размере 50 тыс. руб.;</w:t>
      </w:r>
    </w:p>
    <w:p w14:paraId="1908C1B9" w14:textId="77777777" w:rsidR="00997E48" w:rsidRPr="00997E48" w:rsidRDefault="00997E48" w:rsidP="00997E48">
      <w:pPr>
        <w:tabs>
          <w:tab w:val="left" w:pos="1890"/>
        </w:tabs>
        <w:ind w:firstLine="709"/>
        <w:jc w:val="both"/>
        <w:rPr>
          <w:bCs/>
          <w:snapToGrid w:val="0"/>
          <w:sz w:val="28"/>
          <w:szCs w:val="28"/>
        </w:rPr>
      </w:pPr>
      <w:r w:rsidRPr="00997E48">
        <w:rPr>
          <w:bCs/>
          <w:snapToGrid w:val="0"/>
          <w:sz w:val="28"/>
          <w:szCs w:val="28"/>
        </w:rPr>
        <w:t>- транспортные услуги в размере 1 700 тыс. руб.;</w:t>
      </w:r>
    </w:p>
    <w:p w14:paraId="7FFCA268" w14:textId="77777777" w:rsidR="00997E48" w:rsidRPr="00997E48" w:rsidRDefault="00997E48" w:rsidP="00997E48">
      <w:pPr>
        <w:tabs>
          <w:tab w:val="left" w:pos="1890"/>
        </w:tabs>
        <w:ind w:firstLine="709"/>
        <w:jc w:val="both"/>
        <w:rPr>
          <w:bCs/>
          <w:snapToGrid w:val="0"/>
          <w:sz w:val="28"/>
          <w:szCs w:val="28"/>
        </w:rPr>
      </w:pPr>
      <w:r w:rsidRPr="00997E48">
        <w:rPr>
          <w:b/>
          <w:bCs/>
          <w:snapToGrid w:val="0"/>
          <w:sz w:val="28"/>
          <w:szCs w:val="28"/>
        </w:rPr>
        <w:t xml:space="preserve">- </w:t>
      </w:r>
      <w:r w:rsidRPr="00997E48">
        <w:rPr>
          <w:bCs/>
          <w:snapToGrid w:val="0"/>
          <w:sz w:val="28"/>
          <w:szCs w:val="28"/>
        </w:rPr>
        <w:t>оплата вневедомственной охраны в размере 108 тыс. руб.;</w:t>
      </w:r>
    </w:p>
    <w:p w14:paraId="19EF6592" w14:textId="77777777" w:rsidR="00997E48" w:rsidRPr="00997E48" w:rsidRDefault="00997E48" w:rsidP="00997E48">
      <w:pPr>
        <w:tabs>
          <w:tab w:val="left" w:pos="1890"/>
        </w:tabs>
        <w:ind w:firstLine="709"/>
        <w:jc w:val="both"/>
        <w:rPr>
          <w:bCs/>
          <w:snapToGrid w:val="0"/>
          <w:sz w:val="28"/>
          <w:szCs w:val="28"/>
        </w:rPr>
      </w:pPr>
      <w:r w:rsidRPr="00997E48">
        <w:rPr>
          <w:bCs/>
          <w:snapToGrid w:val="0"/>
          <w:sz w:val="28"/>
          <w:szCs w:val="28"/>
        </w:rPr>
        <w:t>- информационно-вычислительные услуги в размере 27 тыс. руб.;</w:t>
      </w:r>
    </w:p>
    <w:p w14:paraId="10185A33" w14:textId="77777777" w:rsidR="00997E48" w:rsidRPr="00997E48" w:rsidRDefault="00997E48" w:rsidP="00997E48">
      <w:pPr>
        <w:tabs>
          <w:tab w:val="left" w:pos="1890"/>
        </w:tabs>
        <w:ind w:firstLine="709"/>
        <w:jc w:val="both"/>
        <w:rPr>
          <w:bCs/>
          <w:snapToGrid w:val="0"/>
          <w:sz w:val="28"/>
          <w:szCs w:val="28"/>
        </w:rPr>
      </w:pPr>
      <w:r w:rsidRPr="00997E48">
        <w:rPr>
          <w:bCs/>
          <w:snapToGrid w:val="0"/>
          <w:sz w:val="28"/>
          <w:szCs w:val="28"/>
        </w:rPr>
        <w:t>-прочие в размере 1 619 тыс. руб.</w:t>
      </w:r>
    </w:p>
    <w:p w14:paraId="114906E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399BBF57" w14:textId="77777777" w:rsidR="00997E48" w:rsidRPr="00997E48" w:rsidRDefault="00997E48" w:rsidP="00997E48">
      <w:pPr>
        <w:tabs>
          <w:tab w:val="left" w:pos="1890"/>
        </w:tabs>
        <w:ind w:firstLine="709"/>
        <w:rPr>
          <w:b/>
          <w:snapToGrid w:val="0"/>
          <w:sz w:val="28"/>
          <w:szCs w:val="28"/>
          <w:u w:val="single"/>
        </w:rPr>
      </w:pPr>
      <w:r w:rsidRPr="00997E48">
        <w:rPr>
          <w:b/>
          <w:snapToGrid w:val="0"/>
          <w:sz w:val="28"/>
          <w:szCs w:val="28"/>
          <w:u w:val="single"/>
        </w:rPr>
        <w:t>Услуги связи:</w:t>
      </w:r>
    </w:p>
    <w:p w14:paraId="27082F25"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По статье расходы на услуги связи предприятием планируется 50 тыс. руб.</w:t>
      </w:r>
    </w:p>
    <w:p w14:paraId="00055D4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 представило оборотно-сальдовую ведомость за 2024 год по счету 26 в разрезе расходов на услуги связи (стр. 310 том 1) </w:t>
      </w:r>
      <w:r w:rsidRPr="00997E48">
        <w:rPr>
          <w:snapToGrid w:val="0"/>
          <w:sz w:val="28"/>
          <w:szCs w:val="28"/>
        </w:rPr>
        <w:br/>
        <w:t>на сумму 54 тыс. руб.</w:t>
      </w:r>
    </w:p>
    <w:p w14:paraId="68D96262"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Экономически обоснованные затраты с учетом индексации составляют </w:t>
      </w:r>
      <w:r w:rsidRPr="00997E48">
        <w:rPr>
          <w:snapToGrid w:val="0"/>
          <w:sz w:val="28"/>
          <w:szCs w:val="28"/>
        </w:rPr>
        <w:br/>
      </w:r>
      <w:r w:rsidRPr="00997E48">
        <w:rPr>
          <w:bCs/>
          <w:snapToGrid w:val="0"/>
          <w:sz w:val="28"/>
          <w:szCs w:val="28"/>
        </w:rPr>
        <w:t>60 тыс. руб</w:t>
      </w:r>
      <w:r w:rsidRPr="00997E48">
        <w:rPr>
          <w:b/>
          <w:bCs/>
          <w:snapToGrid w:val="0"/>
          <w:sz w:val="28"/>
          <w:szCs w:val="28"/>
        </w:rPr>
        <w:t>.</w:t>
      </w:r>
      <w:r w:rsidRPr="00997E48">
        <w:rPr>
          <w:snapToGrid w:val="0"/>
          <w:sz w:val="28"/>
          <w:szCs w:val="28"/>
        </w:rPr>
        <w:t xml:space="preserve"> (54 тыс. руб. × </w:t>
      </w:r>
      <w:r w:rsidRPr="00997E48">
        <w:rPr>
          <w:snapToGrid w:val="0"/>
          <w:sz w:val="28"/>
          <w:szCs w:val="28"/>
          <w:lang w:eastAsia="en-US"/>
        </w:rPr>
        <w:t>1,058 (ИПЦ на 2025 год) × 1,043 (ИПЦ на 2026 год</w:t>
      </w:r>
      <w:r w:rsidRPr="00997E48">
        <w:rPr>
          <w:snapToGrid w:val="0"/>
          <w:sz w:val="28"/>
          <w:szCs w:val="28"/>
        </w:rPr>
        <w:t xml:space="preserve">)). </w:t>
      </w:r>
    </w:p>
    <w:p w14:paraId="76A03CC4" w14:textId="77777777" w:rsidR="00997E48" w:rsidRPr="00997E48" w:rsidRDefault="00997E48" w:rsidP="00997E48">
      <w:pPr>
        <w:tabs>
          <w:tab w:val="left" w:pos="1890"/>
        </w:tabs>
        <w:ind w:firstLine="709"/>
        <w:jc w:val="both"/>
        <w:rPr>
          <w:b/>
          <w:snapToGrid w:val="0"/>
          <w:sz w:val="28"/>
          <w:szCs w:val="28"/>
          <w:lang w:eastAsia="en-US"/>
        </w:rPr>
      </w:pPr>
      <w:r w:rsidRPr="00997E48">
        <w:rPr>
          <w:snapToGrid w:val="0"/>
          <w:sz w:val="28"/>
          <w:szCs w:val="28"/>
          <w:lang w:eastAsia="en-US"/>
        </w:rPr>
        <w:t xml:space="preserve">С целью соблюдения баланса интересов производителей и потребителей газа, расходы принимаются по предложению предприятия в размере </w:t>
      </w:r>
      <w:r w:rsidRPr="00997E48">
        <w:rPr>
          <w:b/>
          <w:snapToGrid w:val="0"/>
          <w:sz w:val="28"/>
          <w:szCs w:val="28"/>
          <w:lang w:eastAsia="en-US"/>
        </w:rPr>
        <w:t>50 тыс. руб.</w:t>
      </w:r>
    </w:p>
    <w:p w14:paraId="7C4819DE" w14:textId="77777777" w:rsidR="00997E48" w:rsidRPr="00997E48" w:rsidRDefault="00997E48" w:rsidP="00997E48">
      <w:pPr>
        <w:tabs>
          <w:tab w:val="left" w:pos="1890"/>
        </w:tabs>
        <w:ind w:firstLine="709"/>
        <w:rPr>
          <w:b/>
          <w:snapToGrid w:val="0"/>
          <w:sz w:val="28"/>
          <w:szCs w:val="28"/>
          <w:u w:val="single"/>
        </w:rPr>
      </w:pPr>
      <w:r w:rsidRPr="00997E48">
        <w:rPr>
          <w:b/>
          <w:snapToGrid w:val="0"/>
          <w:sz w:val="28"/>
          <w:szCs w:val="28"/>
          <w:u w:val="single"/>
        </w:rPr>
        <w:t>Транспортные услуги:</w:t>
      </w:r>
    </w:p>
    <w:p w14:paraId="751564C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статье транспортные услуги предприятием планируются расходы </w:t>
      </w:r>
      <w:r w:rsidRPr="00997E48">
        <w:rPr>
          <w:snapToGrid w:val="0"/>
          <w:sz w:val="28"/>
          <w:szCs w:val="28"/>
        </w:rPr>
        <w:br/>
        <w:t>в размере 1 700 тыс. руб.</w:t>
      </w:r>
    </w:p>
    <w:p w14:paraId="50C87F0F" w14:textId="77777777" w:rsidR="00997E48" w:rsidRPr="00997E48" w:rsidRDefault="00997E48" w:rsidP="00997E48">
      <w:pPr>
        <w:ind w:firstLine="709"/>
        <w:jc w:val="both"/>
        <w:rPr>
          <w:snapToGrid w:val="0"/>
          <w:sz w:val="28"/>
          <w:szCs w:val="28"/>
          <w:lang w:eastAsia="en-US"/>
        </w:rPr>
      </w:pPr>
      <w:r w:rsidRPr="00997E48">
        <w:rPr>
          <w:snapToGrid w:val="0"/>
          <w:sz w:val="28"/>
          <w:szCs w:val="28"/>
          <w:lang w:eastAsia="en-US"/>
        </w:rPr>
        <w:t xml:space="preserve">В связи с тем, что цена газа у поставщика так же включает транспортные услуги, а именно </w:t>
      </w:r>
      <w:proofErr w:type="spellStart"/>
      <w:r w:rsidRPr="00997E48">
        <w:rPr>
          <w:snapToGrid w:val="0"/>
          <w:sz w:val="28"/>
          <w:szCs w:val="28"/>
          <w:lang w:eastAsia="en-US"/>
        </w:rPr>
        <w:t>ж.д</w:t>
      </w:r>
      <w:proofErr w:type="spellEnd"/>
      <w:r w:rsidRPr="00997E48">
        <w:rPr>
          <w:snapToGrid w:val="0"/>
          <w:sz w:val="28"/>
          <w:szCs w:val="28"/>
          <w:lang w:eastAsia="en-US"/>
        </w:rPr>
        <w:t xml:space="preserve">. доставку до г. Новосибирска, перевалку и доставку до места хранения (г. Белово), эксперты предлагают взять стоимость данных услуг из представленного предприятием договора № 2023.gorga23004DP на поставку газа сжиженного углеводородного топливного, для обеспечения коммунально-бытовых нужд населения и приравненных к ним категорий заключенного с ООО «Энерджи Трейд», действующего до 31.12.2024 без </w:t>
      </w:r>
      <w:proofErr w:type="spellStart"/>
      <w:r w:rsidRPr="00997E48">
        <w:rPr>
          <w:snapToGrid w:val="0"/>
          <w:sz w:val="28"/>
          <w:szCs w:val="28"/>
          <w:lang w:eastAsia="en-US"/>
        </w:rPr>
        <w:t>автопролонгации</w:t>
      </w:r>
      <w:proofErr w:type="spellEnd"/>
      <w:r w:rsidRPr="00997E48">
        <w:rPr>
          <w:snapToGrid w:val="0"/>
          <w:sz w:val="28"/>
          <w:szCs w:val="28"/>
          <w:lang w:eastAsia="en-US"/>
        </w:rPr>
        <w:t xml:space="preserve">. </w:t>
      </w:r>
    </w:p>
    <w:p w14:paraId="36BF4F05"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Предприятие представило спецификацию № 7 к договору поставки </w:t>
      </w:r>
      <w:r w:rsidRPr="00997E48">
        <w:rPr>
          <w:snapToGrid w:val="0"/>
          <w:sz w:val="28"/>
          <w:szCs w:val="28"/>
        </w:rPr>
        <w:br/>
        <w:t xml:space="preserve">№ 2023.gorga23004DP от 31.07.2024 в разрезе стоимости перевалки ГНС Толмачево г. Новосибирск, а также стоимости транспортных услуг </w:t>
      </w:r>
      <w:r w:rsidRPr="00997E48">
        <w:rPr>
          <w:snapToGrid w:val="0"/>
          <w:sz w:val="28"/>
          <w:szCs w:val="28"/>
        </w:rPr>
        <w:br/>
        <w:t xml:space="preserve">г. Новосибирск - г. Белово (стр. 51 том 1). </w:t>
      </w:r>
    </w:p>
    <w:p w14:paraId="6447543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Согласно спецификации, перевалка ГНС Толмачево г. Новосибирск составляет 1 000 руб./т. С учетом индексации экономически обоснованный размер </w:t>
      </w:r>
      <w:r w:rsidRPr="00997E48">
        <w:rPr>
          <w:snapToGrid w:val="0"/>
          <w:sz w:val="28"/>
          <w:szCs w:val="28"/>
        </w:rPr>
        <w:lastRenderedPageBreak/>
        <w:t xml:space="preserve">затрат составляет </w:t>
      </w:r>
      <w:r w:rsidRPr="00997E48">
        <w:rPr>
          <w:bCs/>
          <w:snapToGrid w:val="0"/>
          <w:sz w:val="28"/>
          <w:szCs w:val="28"/>
        </w:rPr>
        <w:t>132 тыс. руб.</w:t>
      </w:r>
      <w:r w:rsidRPr="00997E48">
        <w:rPr>
          <w:snapToGrid w:val="0"/>
          <w:sz w:val="28"/>
          <w:szCs w:val="28"/>
        </w:rPr>
        <w:t xml:space="preserve"> (1 000 руб. × 120 т × 1,058 </w:t>
      </w:r>
      <w:r w:rsidRPr="00997E48">
        <w:rPr>
          <w:snapToGrid w:val="0"/>
          <w:sz w:val="28"/>
          <w:szCs w:val="28"/>
          <w:lang w:eastAsia="en-US"/>
        </w:rPr>
        <w:t>(ИПЦ на 2025 год</w:t>
      </w:r>
      <w:r w:rsidRPr="00997E48">
        <w:rPr>
          <w:snapToGrid w:val="0"/>
          <w:sz w:val="28"/>
          <w:szCs w:val="28"/>
        </w:rPr>
        <w:t xml:space="preserve">) </w:t>
      </w:r>
      <w:r w:rsidRPr="00997E48">
        <w:rPr>
          <w:snapToGrid w:val="0"/>
          <w:sz w:val="28"/>
          <w:szCs w:val="28"/>
        </w:rPr>
        <w:br/>
        <w:t xml:space="preserve">× 1,043 </w:t>
      </w:r>
      <w:r w:rsidRPr="00997E48">
        <w:rPr>
          <w:snapToGrid w:val="0"/>
          <w:sz w:val="28"/>
          <w:szCs w:val="28"/>
          <w:lang w:eastAsia="en-US"/>
        </w:rPr>
        <w:t>(ИПЦ на 2026 год</w:t>
      </w:r>
      <w:r w:rsidRPr="00997E48">
        <w:rPr>
          <w:snapToGrid w:val="0"/>
          <w:sz w:val="28"/>
          <w:szCs w:val="28"/>
        </w:rPr>
        <w:t>) ÷ 1 000).</w:t>
      </w:r>
    </w:p>
    <w:p w14:paraId="1F76EDA5"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Согласно спецификации, транспортные услуги г. Новосибирск - </w:t>
      </w:r>
      <w:r w:rsidRPr="00997E48">
        <w:rPr>
          <w:snapToGrid w:val="0"/>
          <w:sz w:val="28"/>
          <w:szCs w:val="28"/>
        </w:rPr>
        <w:br/>
        <w:t xml:space="preserve">г. Белово составляют 2 176 руб./т. Экономически обоснованные затраты </w:t>
      </w:r>
      <w:r w:rsidRPr="00997E48">
        <w:rPr>
          <w:snapToGrid w:val="0"/>
          <w:sz w:val="28"/>
          <w:szCs w:val="28"/>
        </w:rPr>
        <w:br/>
        <w:t xml:space="preserve">с учетом индексации составляют </w:t>
      </w:r>
      <w:r w:rsidRPr="00997E48">
        <w:rPr>
          <w:bCs/>
          <w:snapToGrid w:val="0"/>
          <w:sz w:val="28"/>
          <w:szCs w:val="28"/>
        </w:rPr>
        <w:t>284 тыс. руб.</w:t>
      </w:r>
      <w:r w:rsidRPr="00997E48">
        <w:rPr>
          <w:snapToGrid w:val="0"/>
          <w:sz w:val="28"/>
          <w:szCs w:val="28"/>
        </w:rPr>
        <w:t xml:space="preserve"> (2 176 руб. × 120</w:t>
      </w:r>
      <w:r w:rsidRPr="00997E48">
        <w:rPr>
          <w:snapToGrid w:val="0"/>
          <w:sz w:val="28"/>
          <w:szCs w:val="28"/>
        </w:rPr>
        <w:br/>
        <w:t xml:space="preserve">× 1,043 (ИЦП на 2025 год) × 1,044 </w:t>
      </w:r>
      <w:r w:rsidRPr="00997E48">
        <w:rPr>
          <w:snapToGrid w:val="0"/>
          <w:sz w:val="28"/>
          <w:szCs w:val="28"/>
          <w:lang w:eastAsia="en-US"/>
        </w:rPr>
        <w:t>(ИПЦ на 2026 год</w:t>
      </w:r>
      <w:r w:rsidRPr="00997E48">
        <w:rPr>
          <w:snapToGrid w:val="0"/>
          <w:sz w:val="28"/>
          <w:szCs w:val="28"/>
        </w:rPr>
        <w:t>) ÷ 1 000).</w:t>
      </w:r>
    </w:p>
    <w:p w14:paraId="30878BBD"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Так же, в соответствии с договором № 2023.gorga23004DP, </w:t>
      </w:r>
      <w:r w:rsidRPr="00997E48">
        <w:rPr>
          <w:snapToGrid w:val="0"/>
          <w:sz w:val="28"/>
          <w:szCs w:val="28"/>
          <w:lang w:eastAsia="en-US"/>
        </w:rPr>
        <w:br/>
        <w:t xml:space="preserve">в стоимость включен железнодорожный тариф на транспортировку грузов ЖД транспортом от ст. Сургут до станции назначения. Для расчета используются официальные утвержденные тарифные схемы ООО «Газпром ГНП Холдинг». Исходя из официально опубликованной информации на сайте </w:t>
      </w:r>
      <w:hyperlink r:id="rId11" w:history="1">
        <w:r w:rsidRPr="00997E48">
          <w:rPr>
            <w:snapToGrid w:val="0"/>
            <w:color w:val="0000FF"/>
            <w:sz w:val="28"/>
            <w:szCs w:val="28"/>
            <w:u w:val="single"/>
            <w:lang w:eastAsia="en-US"/>
          </w:rPr>
          <w:t>https://gnpholding.gazprom.ru/processed-gas-products/lpg/tariff/</w:t>
        </w:r>
      </w:hyperlink>
      <w:r w:rsidRPr="00997E48">
        <w:rPr>
          <w:snapToGrid w:val="0"/>
          <w:sz w:val="28"/>
          <w:szCs w:val="28"/>
          <w:lang w:eastAsia="en-US"/>
        </w:rPr>
        <w:t xml:space="preserve"> </w:t>
      </w:r>
      <w:proofErr w:type="spellStart"/>
      <w:r w:rsidRPr="00997E48">
        <w:rPr>
          <w:snapToGrid w:val="0"/>
          <w:sz w:val="28"/>
          <w:szCs w:val="28"/>
          <w:lang w:eastAsia="en-US"/>
        </w:rPr>
        <w:t>жд</w:t>
      </w:r>
      <w:proofErr w:type="spellEnd"/>
      <w:r w:rsidRPr="00997E48">
        <w:rPr>
          <w:snapToGrid w:val="0"/>
          <w:sz w:val="28"/>
          <w:szCs w:val="28"/>
          <w:lang w:eastAsia="en-US"/>
        </w:rPr>
        <w:t xml:space="preserve"> тариф </w:t>
      </w:r>
      <w:r w:rsidRPr="00997E48">
        <w:rPr>
          <w:snapToGrid w:val="0"/>
          <w:sz w:val="28"/>
          <w:szCs w:val="28"/>
          <w:lang w:eastAsia="en-US"/>
        </w:rPr>
        <w:br/>
        <w:t xml:space="preserve">от ст. Сургут до ст. Клещиха г. Новосибирск с 01.12.2023 составляет </w:t>
      </w:r>
      <w:r w:rsidRPr="00997E48">
        <w:rPr>
          <w:snapToGrid w:val="0"/>
          <w:sz w:val="28"/>
          <w:szCs w:val="28"/>
          <w:lang w:eastAsia="en-US"/>
        </w:rPr>
        <w:br/>
        <w:t>9 208 руб./т.</w:t>
      </w:r>
      <w:r w:rsidRPr="00997E48">
        <w:rPr>
          <w:snapToGrid w:val="0"/>
          <w:sz w:val="28"/>
          <w:szCs w:val="28"/>
        </w:rPr>
        <w:t xml:space="preserve">. с НДС. Экономически обоснованные затраты с учетом индексации составляют </w:t>
      </w:r>
      <w:r w:rsidRPr="00997E48">
        <w:rPr>
          <w:bCs/>
          <w:snapToGrid w:val="0"/>
          <w:sz w:val="28"/>
          <w:szCs w:val="28"/>
        </w:rPr>
        <w:t>1 203 тыс. руб.</w:t>
      </w:r>
      <w:r w:rsidRPr="00997E48">
        <w:rPr>
          <w:snapToGrid w:val="0"/>
          <w:sz w:val="28"/>
          <w:szCs w:val="28"/>
        </w:rPr>
        <w:t xml:space="preserve"> (9 208 руб. × 120 т × 1,043 (ИЦП на 2025 год) × 1,044 </w:t>
      </w:r>
      <w:r w:rsidRPr="00997E48">
        <w:rPr>
          <w:snapToGrid w:val="0"/>
          <w:sz w:val="28"/>
          <w:szCs w:val="28"/>
          <w:lang w:eastAsia="en-US"/>
        </w:rPr>
        <w:t>(ИПЦ на 2026 год</w:t>
      </w:r>
      <w:r w:rsidRPr="00997E48">
        <w:rPr>
          <w:snapToGrid w:val="0"/>
          <w:sz w:val="28"/>
          <w:szCs w:val="28"/>
        </w:rPr>
        <w:t>) ÷ 1 000).</w:t>
      </w:r>
    </w:p>
    <w:p w14:paraId="5B089F5C"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Итого транспортные расходы :</w:t>
      </w:r>
      <w:r w:rsidRPr="00997E48">
        <w:rPr>
          <w:b/>
          <w:snapToGrid w:val="0"/>
          <w:sz w:val="28"/>
          <w:szCs w:val="28"/>
        </w:rPr>
        <w:t>1 619 тыс. руб.</w:t>
      </w:r>
      <w:r w:rsidRPr="00997E48">
        <w:rPr>
          <w:snapToGrid w:val="0"/>
          <w:sz w:val="28"/>
          <w:szCs w:val="28"/>
        </w:rPr>
        <w:t xml:space="preserve"> (132 тыс. руб. + 284 тыс. руб. </w:t>
      </w:r>
      <w:r w:rsidRPr="00997E48">
        <w:rPr>
          <w:snapToGrid w:val="0"/>
          <w:sz w:val="28"/>
          <w:szCs w:val="28"/>
        </w:rPr>
        <w:br/>
        <w:t>+ 1 203 тыс. руб.)</w:t>
      </w:r>
    </w:p>
    <w:p w14:paraId="74D6741F"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t xml:space="preserve">Расходы в размере 81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6231B216" w14:textId="77777777" w:rsidR="00997E48" w:rsidRPr="00997E48" w:rsidRDefault="00997E48" w:rsidP="00997E48">
      <w:pPr>
        <w:tabs>
          <w:tab w:val="left" w:pos="1890"/>
        </w:tabs>
        <w:ind w:firstLine="709"/>
        <w:rPr>
          <w:b/>
          <w:snapToGrid w:val="0"/>
          <w:sz w:val="28"/>
          <w:szCs w:val="28"/>
          <w:u w:val="single"/>
        </w:rPr>
      </w:pPr>
      <w:r w:rsidRPr="00997E48">
        <w:rPr>
          <w:b/>
          <w:snapToGrid w:val="0"/>
          <w:sz w:val="28"/>
          <w:szCs w:val="28"/>
          <w:u w:val="single"/>
        </w:rPr>
        <w:t>Расходы на оплату вневедомственной охраны:</w:t>
      </w:r>
    </w:p>
    <w:p w14:paraId="2789D45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По статье расходы на охрану предприятием планируется 108 тыс. руб.</w:t>
      </w:r>
    </w:p>
    <w:p w14:paraId="6DA3684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 представило оборотно-сальдовую ведомость за 2024 год по счету 26 в разрезе расходов на охрану по регулируемому виду деятельности (стр. 310 том 1) на сумму 73 тыс. руб. </w:t>
      </w:r>
    </w:p>
    <w:p w14:paraId="30E4CD8E"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Экономически обоснованные затраты с учетом индексации составляют </w:t>
      </w:r>
      <w:r w:rsidRPr="00997E48">
        <w:rPr>
          <w:snapToGrid w:val="0"/>
          <w:sz w:val="28"/>
          <w:szCs w:val="28"/>
        </w:rPr>
        <w:br/>
      </w:r>
      <w:r w:rsidRPr="00997E48">
        <w:rPr>
          <w:b/>
          <w:snapToGrid w:val="0"/>
          <w:sz w:val="28"/>
          <w:szCs w:val="28"/>
        </w:rPr>
        <w:t>81 тыс. руб.</w:t>
      </w:r>
      <w:r w:rsidRPr="00997E48">
        <w:rPr>
          <w:snapToGrid w:val="0"/>
          <w:sz w:val="28"/>
          <w:szCs w:val="28"/>
        </w:rPr>
        <w:t xml:space="preserve"> (73 тыс. руб. × </w:t>
      </w:r>
      <w:r w:rsidRPr="00997E48">
        <w:rPr>
          <w:snapToGrid w:val="0"/>
          <w:sz w:val="28"/>
          <w:szCs w:val="28"/>
          <w:lang w:eastAsia="en-US"/>
        </w:rPr>
        <w:t>1,058 (ИПЦ на 2025 год) × 1,043 (ИПЦ на 2026 год</w:t>
      </w:r>
      <w:r w:rsidRPr="00997E48">
        <w:rPr>
          <w:snapToGrid w:val="0"/>
          <w:sz w:val="28"/>
          <w:szCs w:val="28"/>
        </w:rPr>
        <w:t xml:space="preserve">)). </w:t>
      </w:r>
    </w:p>
    <w:p w14:paraId="54AE7F00" w14:textId="77777777" w:rsidR="00997E48" w:rsidRPr="00997E48" w:rsidRDefault="00997E48" w:rsidP="00997E48">
      <w:pPr>
        <w:tabs>
          <w:tab w:val="left" w:pos="0"/>
        </w:tabs>
        <w:ind w:firstLine="709"/>
        <w:contextualSpacing/>
        <w:jc w:val="both"/>
        <w:rPr>
          <w:snapToGrid w:val="0"/>
          <w:sz w:val="28"/>
          <w:szCs w:val="28"/>
          <w:lang w:eastAsia="en-US"/>
        </w:rPr>
      </w:pPr>
      <w:bookmarkStart w:id="61" w:name="_Hlk207098538"/>
      <w:r w:rsidRPr="00997E48">
        <w:rPr>
          <w:snapToGrid w:val="0"/>
          <w:sz w:val="28"/>
          <w:szCs w:val="28"/>
          <w:lang w:eastAsia="en-US"/>
        </w:rPr>
        <w:t xml:space="preserve">Расходы в размере 27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bookmarkEnd w:id="61"/>
    <w:p w14:paraId="454B089A" w14:textId="77777777" w:rsidR="00997E48" w:rsidRPr="00997E48" w:rsidRDefault="00997E48" w:rsidP="00997E48">
      <w:pPr>
        <w:tabs>
          <w:tab w:val="left" w:pos="1890"/>
        </w:tabs>
        <w:ind w:firstLine="709"/>
        <w:rPr>
          <w:b/>
          <w:snapToGrid w:val="0"/>
          <w:sz w:val="28"/>
          <w:szCs w:val="28"/>
          <w:u w:val="single"/>
        </w:rPr>
      </w:pPr>
      <w:r w:rsidRPr="00997E48">
        <w:rPr>
          <w:b/>
          <w:snapToGrid w:val="0"/>
          <w:sz w:val="28"/>
          <w:szCs w:val="28"/>
          <w:u w:val="single"/>
        </w:rPr>
        <w:t>Информационно вычислительные услуги:</w:t>
      </w:r>
    </w:p>
    <w:p w14:paraId="6A95E17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По статье расходы на информационно вычислительные услуги предприятием планируется 27 тыс. руб.</w:t>
      </w:r>
    </w:p>
    <w:p w14:paraId="12F7BD85"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 представило оборотно-сальдовую ведомость за 2024 год по счету 26 в разрезе расходов на информационно вычислительные услуги (стр. 310 том 1) на сумму 27 тыс. руб. </w:t>
      </w:r>
    </w:p>
    <w:p w14:paraId="452E53A2"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Экономически обоснованные затраты с учетом индексации составляют </w:t>
      </w:r>
      <w:r w:rsidRPr="00997E48">
        <w:rPr>
          <w:snapToGrid w:val="0"/>
          <w:sz w:val="28"/>
          <w:szCs w:val="28"/>
        </w:rPr>
        <w:br/>
      </w:r>
      <w:r w:rsidRPr="00997E48">
        <w:rPr>
          <w:bCs/>
          <w:snapToGrid w:val="0"/>
          <w:sz w:val="28"/>
          <w:szCs w:val="28"/>
        </w:rPr>
        <w:t>30 тыс. руб.</w:t>
      </w:r>
      <w:r w:rsidRPr="00997E48">
        <w:rPr>
          <w:snapToGrid w:val="0"/>
          <w:sz w:val="28"/>
          <w:szCs w:val="28"/>
        </w:rPr>
        <w:t xml:space="preserve"> (27 тыс. руб. × </w:t>
      </w:r>
      <w:r w:rsidRPr="00997E48">
        <w:rPr>
          <w:snapToGrid w:val="0"/>
          <w:sz w:val="28"/>
          <w:szCs w:val="28"/>
          <w:lang w:eastAsia="en-US"/>
        </w:rPr>
        <w:t>1,058 (ИПЦ на 2025 год) × 1,043 (ИПЦ на 2026 год</w:t>
      </w:r>
      <w:r w:rsidRPr="00997E48">
        <w:rPr>
          <w:snapToGrid w:val="0"/>
          <w:sz w:val="28"/>
          <w:szCs w:val="28"/>
        </w:rPr>
        <w:t xml:space="preserve">)). </w:t>
      </w:r>
    </w:p>
    <w:p w14:paraId="1D4B502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С целью соблюдения баланса интересов производителей и потребителей газа, расходы принимаются по предложению предприятия в размере </w:t>
      </w:r>
      <w:r w:rsidRPr="00997E48">
        <w:rPr>
          <w:b/>
          <w:snapToGrid w:val="0"/>
          <w:sz w:val="28"/>
          <w:szCs w:val="28"/>
          <w:lang w:eastAsia="en-US"/>
        </w:rPr>
        <w:t>27 тыс. руб.</w:t>
      </w:r>
    </w:p>
    <w:p w14:paraId="6D4EF45B" w14:textId="77777777" w:rsidR="00997E48" w:rsidRPr="00997E48" w:rsidRDefault="00997E48" w:rsidP="00997E48">
      <w:pPr>
        <w:tabs>
          <w:tab w:val="left" w:pos="1890"/>
        </w:tabs>
        <w:ind w:firstLine="709"/>
        <w:jc w:val="both"/>
        <w:rPr>
          <w:b/>
          <w:snapToGrid w:val="0"/>
          <w:sz w:val="28"/>
          <w:szCs w:val="28"/>
          <w:u w:val="single"/>
        </w:rPr>
      </w:pPr>
      <w:r w:rsidRPr="00997E48">
        <w:rPr>
          <w:b/>
          <w:snapToGrid w:val="0"/>
          <w:sz w:val="28"/>
          <w:szCs w:val="28"/>
          <w:u w:val="single"/>
        </w:rPr>
        <w:t>Прочие услуги:</w:t>
      </w:r>
    </w:p>
    <w:p w14:paraId="0901417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По данной статье предприятие представило следующие документы:</w:t>
      </w:r>
    </w:p>
    <w:p w14:paraId="103A511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Договор № 2024.gorgz23006DP от 19.01.2024 заключенный </w:t>
      </w:r>
      <w:r w:rsidRPr="00997E48">
        <w:rPr>
          <w:snapToGrid w:val="0"/>
          <w:sz w:val="28"/>
          <w:szCs w:val="28"/>
        </w:rPr>
        <w:br/>
        <w:t xml:space="preserve">с ООО «Сатурн» на оказание услуг по хранению сжиженного углеводородного </w:t>
      </w:r>
      <w:r w:rsidRPr="00997E48">
        <w:rPr>
          <w:snapToGrid w:val="0"/>
          <w:sz w:val="28"/>
          <w:szCs w:val="28"/>
        </w:rPr>
        <w:lastRenderedPageBreak/>
        <w:t xml:space="preserve">газа и наполнению бытовых баллонов, действующий до 31.12.2024 на сумму </w:t>
      </w:r>
      <w:r w:rsidRPr="00997E48">
        <w:rPr>
          <w:snapToGrid w:val="0"/>
          <w:sz w:val="28"/>
          <w:szCs w:val="28"/>
        </w:rPr>
        <w:br/>
        <w:t xml:space="preserve">8 руб./кг (5 руб./кг наполнение баллонов, 3 руб./кг хранение газа в цистернах). Экономически обоснованные затраты с учетом индексации составляют </w:t>
      </w:r>
      <w:r w:rsidRPr="00997E48">
        <w:rPr>
          <w:snapToGrid w:val="0"/>
          <w:sz w:val="28"/>
          <w:szCs w:val="28"/>
        </w:rPr>
        <w:br/>
      </w:r>
      <w:r w:rsidRPr="00997E48">
        <w:rPr>
          <w:bCs/>
          <w:snapToGrid w:val="0"/>
          <w:sz w:val="28"/>
          <w:szCs w:val="28"/>
        </w:rPr>
        <w:t>1 059 тыс. руб.</w:t>
      </w:r>
      <w:r w:rsidRPr="00997E48">
        <w:rPr>
          <w:snapToGrid w:val="0"/>
          <w:sz w:val="28"/>
          <w:szCs w:val="28"/>
        </w:rPr>
        <w:t xml:space="preserve"> (8 руб./кг. × </w:t>
      </w:r>
      <w:r w:rsidRPr="00997E48">
        <w:rPr>
          <w:snapToGrid w:val="0"/>
          <w:sz w:val="28"/>
          <w:szCs w:val="28"/>
          <w:lang w:eastAsia="en-US"/>
        </w:rPr>
        <w:t xml:space="preserve">1,058 (ИПЦ на 2025 год) </w:t>
      </w:r>
      <w:r w:rsidRPr="00997E48">
        <w:rPr>
          <w:snapToGrid w:val="0"/>
          <w:sz w:val="28"/>
          <w:szCs w:val="28"/>
        </w:rPr>
        <w:t xml:space="preserve">× 1,043 (ИПЦ на 2026 год) </w:t>
      </w:r>
      <w:r w:rsidRPr="00997E48">
        <w:rPr>
          <w:snapToGrid w:val="0"/>
          <w:sz w:val="28"/>
          <w:szCs w:val="28"/>
        </w:rPr>
        <w:br/>
        <w:t>× 120 т).</w:t>
      </w:r>
    </w:p>
    <w:p w14:paraId="2846DDA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технического обслуживания и ремонта баллонов (стр. 310 том 1) на сумму </w:t>
      </w:r>
      <w:r w:rsidRPr="00997E48">
        <w:rPr>
          <w:snapToGrid w:val="0"/>
          <w:sz w:val="28"/>
          <w:szCs w:val="28"/>
        </w:rPr>
        <w:br/>
        <w:t xml:space="preserve">59 тыс. руб. Экономически обоснованные затраты с учетом индексации составляют </w:t>
      </w:r>
      <w:r w:rsidRPr="00997E48">
        <w:rPr>
          <w:bCs/>
          <w:snapToGrid w:val="0"/>
          <w:sz w:val="28"/>
          <w:szCs w:val="28"/>
        </w:rPr>
        <w:t>65 тыс. руб.</w:t>
      </w:r>
      <w:r w:rsidRPr="00997E48">
        <w:rPr>
          <w:snapToGrid w:val="0"/>
          <w:sz w:val="28"/>
          <w:szCs w:val="28"/>
        </w:rPr>
        <w:t xml:space="preserve"> (59 тыс. руб. × </w:t>
      </w:r>
      <w:r w:rsidRPr="00997E48">
        <w:rPr>
          <w:snapToGrid w:val="0"/>
          <w:sz w:val="28"/>
          <w:szCs w:val="28"/>
          <w:lang w:eastAsia="en-US"/>
        </w:rPr>
        <w:t>1,058 (ИПЦ на 2025 год) × 1,043 (ИПЦ на 2026 год</w:t>
      </w:r>
      <w:r w:rsidRPr="00997E48">
        <w:rPr>
          <w:snapToGrid w:val="0"/>
          <w:sz w:val="28"/>
          <w:szCs w:val="28"/>
        </w:rPr>
        <w:t>)).</w:t>
      </w:r>
    </w:p>
    <w:p w14:paraId="41B1AC1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коммунальных услуг на сумму 347 тыс. руб. и расчет коммунальных услуг за 2024 год в разрезе водоснабжения (стр. 226 том 1) на сумму 4,8 тыс. руб. Экономически обоснованные затраты с учетом индексации составляют </w:t>
      </w:r>
      <w:r w:rsidRPr="00997E48">
        <w:rPr>
          <w:bCs/>
          <w:snapToGrid w:val="0"/>
          <w:sz w:val="28"/>
          <w:szCs w:val="28"/>
        </w:rPr>
        <w:t>5 тыс. руб.</w:t>
      </w:r>
      <w:r w:rsidRPr="00997E48">
        <w:rPr>
          <w:snapToGrid w:val="0"/>
          <w:sz w:val="28"/>
          <w:szCs w:val="28"/>
        </w:rPr>
        <w:t xml:space="preserve"> (4,8 тыс. руб. </w:t>
      </w:r>
      <w:r w:rsidRPr="00997E48">
        <w:rPr>
          <w:snapToGrid w:val="0"/>
          <w:sz w:val="28"/>
          <w:szCs w:val="28"/>
        </w:rPr>
        <w:br/>
        <w:t>× 1,081 (ИЦП на 2025 год) × 1,040 (ИЦП на 2026 год)).</w:t>
      </w:r>
    </w:p>
    <w:p w14:paraId="58234A64"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коммунальных услуг на сумму 347 тыс. руб. и расчет коммунальных услуг за 2024 год в разрезе отопления (стр. 226 том 1) на сумму 57 тыс. руб. Экономически обоснованные затраты с учетом индексации составляют </w:t>
      </w:r>
      <w:r w:rsidRPr="00997E48">
        <w:rPr>
          <w:bCs/>
          <w:snapToGrid w:val="0"/>
          <w:sz w:val="28"/>
          <w:szCs w:val="28"/>
        </w:rPr>
        <w:t>63 тыс. руб.</w:t>
      </w:r>
      <w:r w:rsidRPr="00997E48">
        <w:rPr>
          <w:snapToGrid w:val="0"/>
          <w:sz w:val="28"/>
          <w:szCs w:val="28"/>
        </w:rPr>
        <w:t xml:space="preserve"> (57 тыс. руб. </w:t>
      </w:r>
      <w:r w:rsidRPr="00997E48">
        <w:rPr>
          <w:snapToGrid w:val="0"/>
          <w:sz w:val="28"/>
          <w:szCs w:val="28"/>
        </w:rPr>
        <w:br/>
        <w:t>× 1,098(ИЦП на 2025 год) × 1,040 (ИЦП на 2026 год)).</w:t>
      </w:r>
    </w:p>
    <w:p w14:paraId="5CE9B0F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коммунальных услуг на сумму 347 тыс. руб. и расчет коммунальных услуг за 2024 год в разрезе электроэнергии (стр. 226 том 1) на сумму 283 тыс. руб. Экономически обоснованные затраты с учетом индексации составляют </w:t>
      </w:r>
      <w:r w:rsidRPr="00997E48">
        <w:rPr>
          <w:bCs/>
          <w:snapToGrid w:val="0"/>
          <w:sz w:val="28"/>
          <w:szCs w:val="28"/>
        </w:rPr>
        <w:t>323 тыс. руб.</w:t>
      </w:r>
      <w:r w:rsidRPr="00997E48">
        <w:rPr>
          <w:snapToGrid w:val="0"/>
          <w:sz w:val="28"/>
          <w:szCs w:val="28"/>
        </w:rPr>
        <w:t xml:space="preserve"> (283 тыс. руб. × 1,098(ИЦП на 2025 год) × 1,040 (ИЦП на 2026 год)).</w:t>
      </w:r>
    </w:p>
    <w:p w14:paraId="0C3727B6"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расходов </w:t>
      </w:r>
      <w:r w:rsidRPr="00997E48">
        <w:rPr>
          <w:snapToGrid w:val="0"/>
          <w:sz w:val="28"/>
          <w:szCs w:val="28"/>
        </w:rPr>
        <w:br/>
        <w:t xml:space="preserve">на вывоз ТКО (стр. 310 том 1) на сумму 2,51 тыс. руб. Экономически обоснованные затраты с учетом индексации составляют </w:t>
      </w:r>
      <w:r w:rsidRPr="00997E48">
        <w:rPr>
          <w:bCs/>
          <w:snapToGrid w:val="0"/>
          <w:sz w:val="28"/>
          <w:szCs w:val="28"/>
        </w:rPr>
        <w:t>3 тыс. руб.</w:t>
      </w:r>
      <w:r w:rsidRPr="00997E48">
        <w:rPr>
          <w:snapToGrid w:val="0"/>
          <w:sz w:val="28"/>
          <w:szCs w:val="28"/>
        </w:rPr>
        <w:t xml:space="preserve"> (2,51 тыс. руб. × </w:t>
      </w:r>
      <w:r w:rsidRPr="00997E48">
        <w:rPr>
          <w:snapToGrid w:val="0"/>
          <w:sz w:val="28"/>
          <w:szCs w:val="28"/>
          <w:lang w:eastAsia="en-US"/>
        </w:rPr>
        <w:t>1,058 (ИПЦ на 2025 год) × 1,043 (ИПЦ на 2026 год</w:t>
      </w:r>
      <w:r w:rsidRPr="00997E48">
        <w:rPr>
          <w:snapToGrid w:val="0"/>
          <w:sz w:val="28"/>
          <w:szCs w:val="28"/>
        </w:rPr>
        <w:t>)).</w:t>
      </w:r>
    </w:p>
    <w:p w14:paraId="3AFB3022"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Итого прочие услуги составили </w:t>
      </w:r>
      <w:r w:rsidRPr="00997E48">
        <w:rPr>
          <w:b/>
          <w:snapToGrid w:val="0"/>
          <w:sz w:val="28"/>
          <w:szCs w:val="28"/>
        </w:rPr>
        <w:t>1 518</w:t>
      </w:r>
      <w:r w:rsidRPr="00997E48">
        <w:rPr>
          <w:snapToGrid w:val="0"/>
          <w:sz w:val="28"/>
          <w:szCs w:val="28"/>
        </w:rPr>
        <w:t xml:space="preserve"> (1059 тыс. руб. + 65 тыс. руб. + 5 тыс. руб. + 63 тыс. руб. + 323 тыс. руб. + 3 тыс. руб. </w:t>
      </w:r>
    </w:p>
    <w:p w14:paraId="517258F9"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t xml:space="preserve">Расходы в размере 101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2ACC3362" w14:textId="77777777" w:rsidR="00997E48" w:rsidRPr="00997E48" w:rsidRDefault="00997E48" w:rsidP="00997E48">
      <w:pPr>
        <w:ind w:firstLine="851"/>
        <w:jc w:val="both"/>
        <w:rPr>
          <w:snapToGrid w:val="0"/>
          <w:sz w:val="28"/>
          <w:szCs w:val="28"/>
        </w:rPr>
      </w:pPr>
      <w:r w:rsidRPr="00997E48">
        <w:rPr>
          <w:snapToGrid w:val="0"/>
          <w:sz w:val="28"/>
          <w:szCs w:val="28"/>
          <w:lang w:eastAsia="en-US"/>
        </w:rPr>
        <w:t>Экономически обоснованные расходы по статье</w:t>
      </w:r>
      <w:r w:rsidRPr="00997E48">
        <w:rPr>
          <w:snapToGrid w:val="0"/>
          <w:sz w:val="28"/>
          <w:szCs w:val="28"/>
        </w:rPr>
        <w:t xml:space="preserve"> </w:t>
      </w:r>
      <w:r w:rsidRPr="00997E48">
        <w:rPr>
          <w:snapToGrid w:val="0"/>
          <w:sz w:val="28"/>
          <w:szCs w:val="28"/>
          <w:lang w:eastAsia="en-US"/>
        </w:rPr>
        <w:t xml:space="preserve">услуги сторонних организаций составляют </w:t>
      </w:r>
      <w:r w:rsidRPr="00997E48">
        <w:rPr>
          <w:b/>
          <w:bCs/>
          <w:snapToGrid w:val="0"/>
          <w:sz w:val="28"/>
          <w:szCs w:val="28"/>
        </w:rPr>
        <w:t xml:space="preserve">3 295 тыс. руб. </w:t>
      </w:r>
      <w:r w:rsidRPr="00997E48">
        <w:rPr>
          <w:snapToGrid w:val="0"/>
          <w:sz w:val="28"/>
          <w:szCs w:val="28"/>
        </w:rPr>
        <w:t>(50 тыс. руб. + 1619 тыс. руб. + 81 тыс. руб. + 27 тыс. руб. + 1518 тыс. руб.).</w:t>
      </w:r>
    </w:p>
    <w:p w14:paraId="76DBF1CB" w14:textId="77777777" w:rsidR="00997E48" w:rsidRPr="00997E48" w:rsidRDefault="00997E48" w:rsidP="00997E48">
      <w:pPr>
        <w:tabs>
          <w:tab w:val="left" w:pos="0"/>
        </w:tabs>
        <w:ind w:firstLine="709"/>
        <w:contextualSpacing/>
        <w:jc w:val="both"/>
        <w:rPr>
          <w:snapToGrid w:val="0"/>
          <w:sz w:val="28"/>
          <w:szCs w:val="28"/>
          <w:lang w:eastAsia="en-US"/>
        </w:rPr>
      </w:pPr>
      <w:bookmarkStart w:id="62" w:name="_Hlk146617688"/>
      <w:r w:rsidRPr="00997E48">
        <w:rPr>
          <w:snapToGrid w:val="0"/>
          <w:sz w:val="28"/>
          <w:szCs w:val="28"/>
          <w:lang w:eastAsia="en-US"/>
        </w:rPr>
        <w:t xml:space="preserve">Расходы в размере 208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6ED7E59D" w14:textId="77777777" w:rsidR="00997E48" w:rsidRPr="00997E48" w:rsidRDefault="00997E48" w:rsidP="00997E48">
      <w:pPr>
        <w:tabs>
          <w:tab w:val="left" w:pos="0"/>
        </w:tabs>
        <w:ind w:firstLine="709"/>
        <w:contextualSpacing/>
        <w:jc w:val="both"/>
        <w:rPr>
          <w:snapToGrid w:val="0"/>
          <w:sz w:val="28"/>
          <w:szCs w:val="28"/>
          <w:lang w:eastAsia="en-US"/>
        </w:rPr>
      </w:pPr>
    </w:p>
    <w:bookmarkEnd w:id="62"/>
    <w:p w14:paraId="6B90B563"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Другие затраты</w:t>
      </w:r>
    </w:p>
    <w:p w14:paraId="298B92D3" w14:textId="77777777" w:rsidR="00997E48" w:rsidRPr="00997E48" w:rsidRDefault="00997E48" w:rsidP="00997E48">
      <w:pPr>
        <w:rPr>
          <w:snapToGrid w:val="0"/>
          <w:sz w:val="28"/>
          <w:szCs w:val="28"/>
          <w:lang w:eastAsia="en-US"/>
        </w:rPr>
      </w:pPr>
    </w:p>
    <w:p w14:paraId="6A8C65DE"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r>
      <w:r w:rsidRPr="00997E48">
        <w:rPr>
          <w:b/>
          <w:bCs/>
          <w:snapToGrid w:val="0"/>
          <w:sz w:val="28"/>
          <w:szCs w:val="28"/>
        </w:rPr>
        <w:t xml:space="preserve">253 тыс. руб. </w:t>
      </w:r>
      <w:r w:rsidRPr="00997E48">
        <w:rPr>
          <w:bCs/>
          <w:snapToGrid w:val="0"/>
          <w:sz w:val="28"/>
          <w:szCs w:val="28"/>
        </w:rPr>
        <w:t>в том числе:</w:t>
      </w:r>
      <w:r w:rsidRPr="00997E48">
        <w:rPr>
          <w:snapToGrid w:val="0"/>
          <w:sz w:val="28"/>
          <w:szCs w:val="28"/>
        </w:rPr>
        <w:t xml:space="preserve"> </w:t>
      </w:r>
    </w:p>
    <w:p w14:paraId="272CDED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lastRenderedPageBreak/>
        <w:t>- командировочные расходы в размере 12 тыс. руб.;</w:t>
      </w:r>
    </w:p>
    <w:p w14:paraId="7F6E0591"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охрана труда и подготовка кадров в размере 14 тыс. руб.;</w:t>
      </w:r>
    </w:p>
    <w:p w14:paraId="3AD88A9B"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канцелярские расходы в размере 57 тыс. руб.;</w:t>
      </w:r>
    </w:p>
    <w:p w14:paraId="204A2AC3"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прочие в размере 170 тыс. руб.</w:t>
      </w:r>
    </w:p>
    <w:p w14:paraId="58573522"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Методическими указаниями. </w:t>
      </w:r>
      <w:r w:rsidRPr="00997E48">
        <w:rPr>
          <w:snapToGrid w:val="0"/>
          <w:sz w:val="28"/>
          <w:szCs w:val="28"/>
        </w:rPr>
        <w:br/>
        <w:t>Для этого были рассмотрены и проанализированы следующие представленные материалы:</w:t>
      </w:r>
    </w:p>
    <w:p w14:paraId="249E3F55" w14:textId="77777777" w:rsidR="00997E48" w:rsidRPr="00997E48" w:rsidRDefault="00997E48" w:rsidP="00997E48">
      <w:pPr>
        <w:tabs>
          <w:tab w:val="left" w:pos="1890"/>
        </w:tabs>
        <w:ind w:firstLine="709"/>
        <w:rPr>
          <w:b/>
          <w:snapToGrid w:val="0"/>
          <w:sz w:val="28"/>
          <w:szCs w:val="28"/>
          <w:u w:val="single"/>
        </w:rPr>
      </w:pPr>
      <w:r w:rsidRPr="00997E48">
        <w:rPr>
          <w:b/>
          <w:snapToGrid w:val="0"/>
          <w:sz w:val="28"/>
          <w:szCs w:val="28"/>
          <w:u w:val="single"/>
        </w:rPr>
        <w:t>Командировочные расходы:</w:t>
      </w:r>
    </w:p>
    <w:p w14:paraId="65F05B85"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 не представило экономически обосновывающих документов. Расходы в размере 12 тыс. руб. исключаются </w:t>
      </w:r>
      <w:r w:rsidRPr="00997E48">
        <w:rPr>
          <w:snapToGrid w:val="0"/>
          <w:sz w:val="28"/>
          <w:szCs w:val="28"/>
        </w:rPr>
        <w:br/>
        <w:t>из плановой выручки на 2026 год.</w:t>
      </w:r>
    </w:p>
    <w:p w14:paraId="50F3EDA2" w14:textId="77777777" w:rsidR="00997E48" w:rsidRPr="00997E48" w:rsidRDefault="00997E48" w:rsidP="00997E48">
      <w:pPr>
        <w:tabs>
          <w:tab w:val="left" w:pos="1890"/>
        </w:tabs>
        <w:ind w:firstLine="709"/>
        <w:jc w:val="both"/>
        <w:rPr>
          <w:b/>
          <w:snapToGrid w:val="0"/>
          <w:sz w:val="28"/>
          <w:szCs w:val="28"/>
          <w:u w:val="single"/>
        </w:rPr>
      </w:pPr>
      <w:r w:rsidRPr="00997E48">
        <w:rPr>
          <w:b/>
          <w:snapToGrid w:val="0"/>
          <w:sz w:val="28"/>
          <w:szCs w:val="28"/>
          <w:u w:val="single"/>
        </w:rPr>
        <w:t>Охрана труда и подготовка кадров</w:t>
      </w:r>
    </w:p>
    <w:p w14:paraId="38F04468"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По данной статье предприятие представило оборотно-сальдовую ведомость за 2024 год по счету 26 в разрезе расходов на охрану труда и подготовку кадров (стр. 310 том 1) на сумму 14 тыс. руб. С учетом индексации экономически обоснованный размер затрат составляет 16 тыс. руб. (14 тыс. руб. ×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747D1A7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С целью соблюдения баланса интересов производителей и потребителей газа, расходы на охрану труда принимаются по предложению предприятия в размере </w:t>
      </w:r>
      <w:r w:rsidRPr="00997E48">
        <w:rPr>
          <w:snapToGrid w:val="0"/>
          <w:sz w:val="28"/>
          <w:szCs w:val="28"/>
          <w:lang w:eastAsia="en-US"/>
        </w:rPr>
        <w:br/>
      </w:r>
      <w:r w:rsidRPr="00997E48">
        <w:rPr>
          <w:b/>
          <w:snapToGrid w:val="0"/>
          <w:sz w:val="28"/>
          <w:szCs w:val="28"/>
          <w:lang w:eastAsia="en-US"/>
        </w:rPr>
        <w:t>14 тыс. руб.</w:t>
      </w:r>
    </w:p>
    <w:p w14:paraId="7E6DAC35" w14:textId="77777777" w:rsidR="00997E48" w:rsidRPr="00997E48" w:rsidRDefault="00997E48" w:rsidP="00997E48">
      <w:pPr>
        <w:tabs>
          <w:tab w:val="left" w:pos="1890"/>
        </w:tabs>
        <w:ind w:firstLine="709"/>
        <w:rPr>
          <w:b/>
          <w:snapToGrid w:val="0"/>
          <w:sz w:val="28"/>
          <w:szCs w:val="28"/>
          <w:u w:val="single"/>
        </w:rPr>
      </w:pPr>
      <w:r w:rsidRPr="00997E48">
        <w:rPr>
          <w:b/>
          <w:snapToGrid w:val="0"/>
          <w:sz w:val="28"/>
          <w:szCs w:val="28"/>
          <w:u w:val="single"/>
        </w:rPr>
        <w:t>Канцелярские и почтово-телеграфные расходы:</w:t>
      </w:r>
    </w:p>
    <w:p w14:paraId="5074710D"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По статье канцелярские и почтово-телеграфные расходы предприятием планируется 57 тыс. руб.</w:t>
      </w:r>
    </w:p>
    <w:p w14:paraId="1E21ED0C"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 представило оборотно-сальдовую ведомость за 2024 год по счету 26 в разрезе канцелярских и почтово-телеграфных расходов (стр. 310 том 1) на сумму 49 тыс. руб. </w:t>
      </w:r>
    </w:p>
    <w:p w14:paraId="168F995D"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С учетом индексации экономически обоснованный размер затрат составляет </w:t>
      </w:r>
      <w:r w:rsidRPr="00997E48">
        <w:rPr>
          <w:b/>
          <w:snapToGrid w:val="0"/>
          <w:sz w:val="28"/>
          <w:szCs w:val="28"/>
        </w:rPr>
        <w:t>54 тыс. руб.</w:t>
      </w:r>
      <w:r w:rsidRPr="00997E48">
        <w:rPr>
          <w:snapToGrid w:val="0"/>
          <w:sz w:val="28"/>
          <w:szCs w:val="28"/>
        </w:rPr>
        <w:t xml:space="preserve"> (49 тыс. руб. ×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1DFB3A83"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t xml:space="preserve">Расходы в размере 3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4A007022" w14:textId="77777777" w:rsidR="00997E48" w:rsidRPr="00997E48" w:rsidRDefault="00997E48" w:rsidP="00997E48">
      <w:pPr>
        <w:tabs>
          <w:tab w:val="left" w:pos="1890"/>
        </w:tabs>
        <w:ind w:firstLine="709"/>
        <w:rPr>
          <w:b/>
          <w:snapToGrid w:val="0"/>
          <w:sz w:val="28"/>
          <w:szCs w:val="28"/>
          <w:u w:val="single"/>
          <w:lang w:eastAsia="en-US"/>
        </w:rPr>
      </w:pPr>
      <w:r w:rsidRPr="00997E48">
        <w:rPr>
          <w:b/>
          <w:snapToGrid w:val="0"/>
          <w:sz w:val="28"/>
          <w:szCs w:val="28"/>
          <w:u w:val="single"/>
          <w:lang w:eastAsia="en-US"/>
        </w:rPr>
        <w:t>Прочие расходы:</w:t>
      </w:r>
    </w:p>
    <w:p w14:paraId="0DDA9934" w14:textId="77777777" w:rsidR="00997E48" w:rsidRPr="00997E48" w:rsidRDefault="00997E48" w:rsidP="00997E48">
      <w:pPr>
        <w:tabs>
          <w:tab w:val="left" w:pos="1890"/>
        </w:tabs>
        <w:ind w:firstLine="709"/>
        <w:rPr>
          <w:snapToGrid w:val="0"/>
          <w:sz w:val="28"/>
          <w:szCs w:val="28"/>
          <w:lang w:eastAsia="en-US"/>
        </w:rPr>
      </w:pPr>
      <w:r w:rsidRPr="00997E48">
        <w:rPr>
          <w:snapToGrid w:val="0"/>
          <w:sz w:val="28"/>
          <w:szCs w:val="28"/>
          <w:lang w:eastAsia="en-US"/>
        </w:rPr>
        <w:t>По данной статье предприятие представило следующие документы:</w:t>
      </w:r>
    </w:p>
    <w:p w14:paraId="163412F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расходов </w:t>
      </w:r>
      <w:r w:rsidRPr="00997E48">
        <w:rPr>
          <w:snapToGrid w:val="0"/>
          <w:sz w:val="28"/>
          <w:szCs w:val="28"/>
        </w:rPr>
        <w:br/>
        <w:t xml:space="preserve">на средства защиты ЧС (стр. 310 том 1) на сумму 10 тыс. руб. С учетом индексации экономически обоснованный размер затрат составляет </w:t>
      </w:r>
      <w:r w:rsidRPr="00997E48">
        <w:rPr>
          <w:b/>
          <w:snapToGrid w:val="0"/>
          <w:sz w:val="28"/>
          <w:szCs w:val="28"/>
        </w:rPr>
        <w:t>11 тыс. руб.</w:t>
      </w:r>
      <w:r w:rsidRPr="00997E48">
        <w:rPr>
          <w:snapToGrid w:val="0"/>
          <w:sz w:val="28"/>
          <w:szCs w:val="28"/>
        </w:rPr>
        <w:t xml:space="preserve"> (10 тыс. руб. </w:t>
      </w:r>
      <w:r w:rsidRPr="00997E48">
        <w:rPr>
          <w:snapToGrid w:val="0"/>
          <w:sz w:val="28"/>
          <w:szCs w:val="28"/>
        </w:rPr>
        <w:br/>
        <w:t>×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66C96F77"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расходов на спец одежду (стр. 310 том 1) на сумму 42 тыс. руб. С учетом индексации экономически обоснованный размер затрат составляет </w:t>
      </w:r>
      <w:r w:rsidRPr="00997E48">
        <w:rPr>
          <w:b/>
          <w:bCs/>
          <w:snapToGrid w:val="0"/>
          <w:sz w:val="28"/>
          <w:szCs w:val="28"/>
        </w:rPr>
        <w:t>47 тыс. руб.</w:t>
      </w:r>
      <w:r w:rsidRPr="00997E48">
        <w:rPr>
          <w:snapToGrid w:val="0"/>
          <w:sz w:val="28"/>
          <w:szCs w:val="28"/>
        </w:rPr>
        <w:t xml:space="preserve"> (42 тыс. руб. </w:t>
      </w:r>
      <w:r w:rsidRPr="00997E48">
        <w:rPr>
          <w:snapToGrid w:val="0"/>
          <w:sz w:val="28"/>
          <w:szCs w:val="28"/>
        </w:rPr>
        <w:br/>
        <w:t>×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58C6163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затрат на обслуживание ККМ (стр. 310 том 1) на сумму 103тыс. руб. С учетом индексации </w:t>
      </w:r>
      <w:r w:rsidRPr="00997E48">
        <w:rPr>
          <w:snapToGrid w:val="0"/>
          <w:sz w:val="28"/>
          <w:szCs w:val="28"/>
        </w:rPr>
        <w:lastRenderedPageBreak/>
        <w:t xml:space="preserve">экономически обоснованный размер затрат составляет </w:t>
      </w:r>
      <w:r w:rsidRPr="00997E48">
        <w:rPr>
          <w:b/>
          <w:bCs/>
          <w:snapToGrid w:val="0"/>
          <w:sz w:val="28"/>
          <w:szCs w:val="28"/>
        </w:rPr>
        <w:t>113 тыс. руб.</w:t>
      </w:r>
      <w:r w:rsidRPr="00997E48">
        <w:rPr>
          <w:snapToGrid w:val="0"/>
          <w:sz w:val="28"/>
          <w:szCs w:val="28"/>
        </w:rPr>
        <w:t xml:space="preserve"> (103 тыс. руб. </w:t>
      </w:r>
      <w:r w:rsidRPr="00997E48">
        <w:rPr>
          <w:snapToGrid w:val="0"/>
          <w:sz w:val="28"/>
          <w:szCs w:val="28"/>
        </w:rPr>
        <w:br/>
        <w:t>×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424F7B6C"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расходов </w:t>
      </w:r>
      <w:r w:rsidRPr="00997E48">
        <w:rPr>
          <w:snapToGrid w:val="0"/>
          <w:sz w:val="28"/>
          <w:szCs w:val="28"/>
        </w:rPr>
        <w:br/>
        <w:t xml:space="preserve">на ремонт и обслуживание зданий и сооружений (стр. 310 том 1) на сумму 15 тыс. руб. С учетом индексации экономически обоснованный размер затрат составляет </w:t>
      </w:r>
      <w:r w:rsidRPr="00997E48">
        <w:rPr>
          <w:snapToGrid w:val="0"/>
          <w:sz w:val="28"/>
          <w:szCs w:val="28"/>
        </w:rPr>
        <w:br/>
      </w:r>
      <w:r w:rsidRPr="00997E48">
        <w:rPr>
          <w:b/>
          <w:bCs/>
          <w:snapToGrid w:val="0"/>
          <w:sz w:val="28"/>
          <w:szCs w:val="28"/>
        </w:rPr>
        <w:t>17 тыс. руб.</w:t>
      </w:r>
      <w:r w:rsidRPr="00997E48">
        <w:rPr>
          <w:snapToGrid w:val="0"/>
          <w:sz w:val="28"/>
          <w:szCs w:val="28"/>
        </w:rPr>
        <w:t xml:space="preserve"> (15 тыс. руб. ×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7E3EBB97"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расходов </w:t>
      </w:r>
      <w:r w:rsidRPr="00997E48">
        <w:rPr>
          <w:snapToGrid w:val="0"/>
          <w:sz w:val="28"/>
          <w:szCs w:val="28"/>
        </w:rPr>
        <w:br/>
        <w:t xml:space="preserve">по подбору и обучению персонала (стр. 310 том 1) на сумму 4,6 тыс. руб. С учетом индексации экономически обоснованный размер затрат составляет </w:t>
      </w:r>
      <w:r w:rsidRPr="00997E48">
        <w:rPr>
          <w:snapToGrid w:val="0"/>
          <w:sz w:val="28"/>
          <w:szCs w:val="28"/>
        </w:rPr>
        <w:br/>
      </w:r>
      <w:r w:rsidRPr="00997E48">
        <w:rPr>
          <w:b/>
          <w:bCs/>
          <w:snapToGrid w:val="0"/>
          <w:sz w:val="28"/>
          <w:szCs w:val="28"/>
        </w:rPr>
        <w:t>5 тыс. руб.</w:t>
      </w:r>
      <w:r w:rsidRPr="00997E48">
        <w:rPr>
          <w:snapToGrid w:val="0"/>
          <w:sz w:val="28"/>
          <w:szCs w:val="28"/>
        </w:rPr>
        <w:t xml:space="preserve"> (4,6 тыс. руб. ×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47AF9C7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Оборотно-сальдовую ведомость за 2024 год по счету 26 в разрезе расходов </w:t>
      </w:r>
      <w:r w:rsidRPr="00997E48">
        <w:rPr>
          <w:snapToGrid w:val="0"/>
          <w:sz w:val="28"/>
          <w:szCs w:val="28"/>
        </w:rPr>
        <w:br/>
        <w:t xml:space="preserve">на услуги пожарной безопасности (стр. 310 том 1) на сумму 8,6 тыс. руб. С учетом индексации экономически обоснованный размер затрат составляет </w:t>
      </w:r>
      <w:r w:rsidRPr="00997E48">
        <w:rPr>
          <w:snapToGrid w:val="0"/>
          <w:sz w:val="28"/>
          <w:szCs w:val="28"/>
        </w:rPr>
        <w:br/>
      </w:r>
      <w:r w:rsidRPr="00997E48">
        <w:rPr>
          <w:b/>
          <w:bCs/>
          <w:snapToGrid w:val="0"/>
          <w:sz w:val="28"/>
          <w:szCs w:val="28"/>
        </w:rPr>
        <w:t>9 тыс. руб.</w:t>
      </w:r>
      <w:r w:rsidRPr="00997E48">
        <w:rPr>
          <w:snapToGrid w:val="0"/>
          <w:sz w:val="28"/>
          <w:szCs w:val="28"/>
        </w:rPr>
        <w:t xml:space="preserve"> (8,6 тыс. руб. × 1</w:t>
      </w:r>
      <w:r w:rsidRPr="00997E48">
        <w:rPr>
          <w:snapToGrid w:val="0"/>
          <w:sz w:val="28"/>
          <w:szCs w:val="28"/>
          <w:lang w:eastAsia="en-US"/>
        </w:rPr>
        <w:t>,058(ИПЦ на 2025 год) × 1,043 (ИПЦ на 2026 год</w:t>
      </w:r>
      <w:r w:rsidRPr="00997E48">
        <w:rPr>
          <w:snapToGrid w:val="0"/>
          <w:sz w:val="28"/>
          <w:szCs w:val="28"/>
        </w:rPr>
        <w:t>)</w:t>
      </w:r>
      <w:r w:rsidRPr="00997E48">
        <w:rPr>
          <w:snapToGrid w:val="0"/>
          <w:sz w:val="28"/>
          <w:szCs w:val="28"/>
          <w:lang w:eastAsia="en-US"/>
        </w:rPr>
        <w:t>)</w:t>
      </w:r>
      <w:r w:rsidRPr="00997E48">
        <w:rPr>
          <w:snapToGrid w:val="0"/>
          <w:sz w:val="28"/>
          <w:szCs w:val="28"/>
        </w:rPr>
        <w:t>.</w:t>
      </w:r>
    </w:p>
    <w:p w14:paraId="37138BBB"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Итого прочие расходы: 202 тыс. руб. (11 тыс. руб. + </w:t>
      </w:r>
      <w:r w:rsidRPr="00997E48">
        <w:rPr>
          <w:bCs/>
          <w:snapToGrid w:val="0"/>
          <w:sz w:val="28"/>
          <w:szCs w:val="28"/>
        </w:rPr>
        <w:t>47 тыс. руб. + 113 тыс. руб.+ 17 тыс. руб.+ 5 тыс. руб.+ 9 тыс. руб.</w:t>
      </w:r>
      <w:r w:rsidRPr="00997E48">
        <w:rPr>
          <w:snapToGrid w:val="0"/>
          <w:sz w:val="28"/>
          <w:szCs w:val="28"/>
        </w:rPr>
        <w:t xml:space="preserve">). </w:t>
      </w:r>
    </w:p>
    <w:p w14:paraId="03E44560" w14:textId="77777777" w:rsidR="00997E48" w:rsidRPr="00997E48" w:rsidRDefault="00997E48" w:rsidP="00997E48">
      <w:pPr>
        <w:tabs>
          <w:tab w:val="left" w:pos="1890"/>
        </w:tabs>
        <w:ind w:firstLine="709"/>
        <w:jc w:val="both"/>
        <w:rPr>
          <w:snapToGrid w:val="0"/>
          <w:sz w:val="28"/>
          <w:szCs w:val="28"/>
          <w:lang w:eastAsia="en-US"/>
        </w:rPr>
      </w:pPr>
      <w:r w:rsidRPr="00997E48">
        <w:rPr>
          <w:snapToGrid w:val="0"/>
          <w:sz w:val="28"/>
          <w:szCs w:val="28"/>
          <w:lang w:eastAsia="en-US"/>
        </w:rPr>
        <w:t xml:space="preserve">В связи с тем, что предложение предприятия на 2026 год по прочим затратам </w:t>
      </w:r>
      <w:r w:rsidRPr="00997E48">
        <w:rPr>
          <w:snapToGrid w:val="0"/>
          <w:sz w:val="28"/>
          <w:szCs w:val="28"/>
          <w:lang w:eastAsia="en-US"/>
        </w:rPr>
        <w:br/>
        <w:t xml:space="preserve">составляет </w:t>
      </w:r>
      <w:r w:rsidRPr="00997E48">
        <w:rPr>
          <w:b/>
          <w:bCs/>
          <w:snapToGrid w:val="0"/>
          <w:sz w:val="28"/>
          <w:szCs w:val="28"/>
          <w:lang w:eastAsia="en-US"/>
        </w:rPr>
        <w:t>170 тыс. руб.</w:t>
      </w:r>
      <w:r w:rsidRPr="00997E48">
        <w:rPr>
          <w:snapToGrid w:val="0"/>
          <w:sz w:val="28"/>
          <w:szCs w:val="28"/>
          <w:lang w:eastAsia="en-US"/>
        </w:rPr>
        <w:t xml:space="preserve">, с целью соблюдения баланса интересов производителей </w:t>
      </w:r>
      <w:r w:rsidRPr="00997E48">
        <w:rPr>
          <w:snapToGrid w:val="0"/>
          <w:sz w:val="28"/>
          <w:szCs w:val="28"/>
          <w:lang w:eastAsia="en-US"/>
        </w:rPr>
        <w:br/>
        <w:t>и потребителей газа, указанная величина признается экспертами экономически обоснованной и предлагается к учету при расчете выручки по реализации сжиженного газа населению.</w:t>
      </w:r>
    </w:p>
    <w:p w14:paraId="67462F71"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lang w:eastAsia="en-US"/>
        </w:rPr>
        <w:t xml:space="preserve">Экономически обоснованные расходы в разрезе других затрат составляют </w:t>
      </w:r>
      <w:r w:rsidRPr="00997E48">
        <w:rPr>
          <w:b/>
          <w:bCs/>
          <w:snapToGrid w:val="0"/>
          <w:sz w:val="28"/>
          <w:szCs w:val="28"/>
        </w:rPr>
        <w:t xml:space="preserve">238 тыс. руб. </w:t>
      </w:r>
      <w:r w:rsidRPr="00997E48">
        <w:rPr>
          <w:snapToGrid w:val="0"/>
          <w:sz w:val="28"/>
          <w:szCs w:val="28"/>
        </w:rPr>
        <w:t>(14 тыс. руб. + 54 тыс. руб. + 170 тыс. руб.).</w:t>
      </w:r>
    </w:p>
    <w:p w14:paraId="0A96EB67" w14:textId="77777777" w:rsidR="00997E48" w:rsidRPr="00997E48" w:rsidRDefault="00997E48" w:rsidP="00997E48">
      <w:pPr>
        <w:tabs>
          <w:tab w:val="left" w:pos="0"/>
        </w:tabs>
        <w:ind w:firstLine="709"/>
        <w:contextualSpacing/>
        <w:jc w:val="both"/>
        <w:rPr>
          <w:snapToGrid w:val="0"/>
          <w:sz w:val="28"/>
          <w:szCs w:val="28"/>
          <w:lang w:eastAsia="en-US"/>
        </w:rPr>
      </w:pPr>
      <w:r w:rsidRPr="00997E48">
        <w:rPr>
          <w:snapToGrid w:val="0"/>
          <w:sz w:val="28"/>
          <w:szCs w:val="28"/>
          <w:lang w:eastAsia="en-US"/>
        </w:rPr>
        <w:t xml:space="preserve">Расходы в размере 15 тыс. руб., не подтвержденные предприятием документально, подлежат исключению из плановой выручки на 2026 год, </w:t>
      </w:r>
      <w:r w:rsidRPr="00997E48">
        <w:rPr>
          <w:snapToGrid w:val="0"/>
          <w:sz w:val="28"/>
          <w:szCs w:val="28"/>
          <w:lang w:eastAsia="en-US"/>
        </w:rPr>
        <w:br/>
        <w:t>как экономически необоснованные.</w:t>
      </w:r>
    </w:p>
    <w:p w14:paraId="5AD190BA" w14:textId="77777777" w:rsidR="00997E48" w:rsidRPr="00997E48" w:rsidRDefault="00997E48" w:rsidP="00997E48">
      <w:pPr>
        <w:keepNext/>
        <w:keepLines/>
        <w:jc w:val="center"/>
        <w:outlineLvl w:val="1"/>
        <w:rPr>
          <w:rFonts w:eastAsia="Calibri"/>
          <w:b/>
          <w:sz w:val="28"/>
          <w:szCs w:val="28"/>
          <w:lang w:eastAsia="en-US"/>
        </w:rPr>
      </w:pPr>
    </w:p>
    <w:bookmarkEnd w:id="60"/>
    <w:p w14:paraId="34AA2642"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 xml:space="preserve">Сальдо прочих доходов и расходов </w:t>
      </w:r>
    </w:p>
    <w:p w14:paraId="7E8A8106" w14:textId="77777777" w:rsidR="00997E48" w:rsidRPr="00997E48" w:rsidRDefault="00997E48" w:rsidP="00997E48">
      <w:pPr>
        <w:ind w:firstLine="851"/>
        <w:jc w:val="both"/>
        <w:rPr>
          <w:snapToGrid w:val="0"/>
          <w:sz w:val="28"/>
          <w:szCs w:val="28"/>
        </w:rPr>
      </w:pPr>
    </w:p>
    <w:p w14:paraId="2284B53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предприятием планируются расходы в размере </w:t>
      </w:r>
      <w:r w:rsidRPr="00997E48">
        <w:rPr>
          <w:snapToGrid w:val="0"/>
          <w:sz w:val="28"/>
          <w:szCs w:val="28"/>
        </w:rPr>
        <w:br/>
        <w:t>(-</w:t>
      </w:r>
      <w:r w:rsidRPr="00997E48">
        <w:rPr>
          <w:b/>
          <w:bCs/>
          <w:snapToGrid w:val="0"/>
          <w:sz w:val="28"/>
          <w:szCs w:val="28"/>
        </w:rPr>
        <w:t>586) тыс. руб.</w:t>
      </w:r>
      <w:r w:rsidRPr="00997E48">
        <w:rPr>
          <w:snapToGrid w:val="0"/>
          <w:sz w:val="28"/>
          <w:szCs w:val="28"/>
        </w:rPr>
        <w:t xml:space="preserve"> </w:t>
      </w:r>
    </w:p>
    <w:p w14:paraId="582910DD" w14:textId="77777777" w:rsidR="00997E48" w:rsidRPr="00997E48" w:rsidRDefault="00997E48" w:rsidP="00997E48">
      <w:pPr>
        <w:tabs>
          <w:tab w:val="left" w:pos="1890"/>
        </w:tabs>
        <w:ind w:firstLine="709"/>
        <w:jc w:val="both"/>
        <w:rPr>
          <w:b/>
          <w:bCs/>
          <w:snapToGrid w:val="0"/>
          <w:sz w:val="28"/>
          <w:szCs w:val="28"/>
          <w:u w:val="single"/>
        </w:rPr>
      </w:pPr>
      <w:r w:rsidRPr="00997E48">
        <w:rPr>
          <w:b/>
          <w:bCs/>
          <w:snapToGrid w:val="0"/>
          <w:sz w:val="28"/>
          <w:szCs w:val="28"/>
          <w:u w:val="single"/>
        </w:rPr>
        <w:t>Прочие расходы</w:t>
      </w:r>
    </w:p>
    <w:p w14:paraId="3A78E13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Оборотно-сальдовая ведомость за 2024 год по счету 91/2 в разрезе оплаты больничного (стр. 311 том 1) на сумму 12 тыс. руб. С учетом индексации экономически обоснованный размер затрат составляет </w:t>
      </w:r>
      <w:r w:rsidRPr="00997E48">
        <w:rPr>
          <w:b/>
          <w:bCs/>
          <w:snapToGrid w:val="0"/>
          <w:sz w:val="28"/>
          <w:szCs w:val="28"/>
        </w:rPr>
        <w:t>13 тыс. руб.</w:t>
      </w:r>
      <w:r w:rsidRPr="00997E48">
        <w:rPr>
          <w:snapToGrid w:val="0"/>
          <w:sz w:val="28"/>
          <w:szCs w:val="28"/>
        </w:rPr>
        <w:t xml:space="preserve"> (12 тыс. руб. </w:t>
      </w:r>
      <w:r w:rsidRPr="00997E48">
        <w:rPr>
          <w:snapToGrid w:val="0"/>
          <w:sz w:val="28"/>
          <w:szCs w:val="28"/>
        </w:rPr>
        <w:br/>
        <w:t>× 1</w:t>
      </w:r>
      <w:r w:rsidRPr="00997E48">
        <w:rPr>
          <w:snapToGrid w:val="0"/>
          <w:sz w:val="28"/>
          <w:szCs w:val="28"/>
          <w:lang w:eastAsia="en-US"/>
        </w:rPr>
        <w:t>,058 (ИПЦ на 2025 год) × 1,043 (ИПЦ на 2026 год</w:t>
      </w:r>
      <w:r w:rsidRPr="00997E48">
        <w:rPr>
          <w:snapToGrid w:val="0"/>
          <w:sz w:val="28"/>
          <w:szCs w:val="28"/>
        </w:rPr>
        <w:t>)).</w:t>
      </w:r>
    </w:p>
    <w:p w14:paraId="4A6539F9"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Оборотно-сальдовая ведомость за 2024 год по счету 91/2 в разрезе услуг банка (стр. 311 том 1) на сумму 132 тыс. руб. С учетом индексации экономически обоснованный размер затрат составляет </w:t>
      </w:r>
      <w:r w:rsidRPr="00997E48">
        <w:rPr>
          <w:b/>
          <w:bCs/>
          <w:snapToGrid w:val="0"/>
          <w:sz w:val="28"/>
          <w:szCs w:val="28"/>
        </w:rPr>
        <w:t>146 тыс. руб.</w:t>
      </w:r>
      <w:r w:rsidRPr="00997E48">
        <w:rPr>
          <w:snapToGrid w:val="0"/>
          <w:sz w:val="28"/>
          <w:szCs w:val="28"/>
        </w:rPr>
        <w:t xml:space="preserve"> (132 тыс. руб. </w:t>
      </w:r>
      <w:r w:rsidRPr="00997E48">
        <w:rPr>
          <w:snapToGrid w:val="0"/>
          <w:sz w:val="28"/>
          <w:szCs w:val="28"/>
        </w:rPr>
        <w:br/>
        <w:t>× 1</w:t>
      </w:r>
      <w:r w:rsidRPr="00997E48">
        <w:rPr>
          <w:snapToGrid w:val="0"/>
          <w:sz w:val="28"/>
          <w:szCs w:val="28"/>
          <w:lang w:eastAsia="en-US"/>
        </w:rPr>
        <w:t>,058 (ИПЦ на 2025 год) × 1,043 (ИПЦ на 2026 год</w:t>
      </w:r>
      <w:r w:rsidRPr="00997E48">
        <w:rPr>
          <w:snapToGrid w:val="0"/>
          <w:sz w:val="28"/>
          <w:szCs w:val="28"/>
        </w:rPr>
        <w:t>)).</w:t>
      </w:r>
    </w:p>
    <w:p w14:paraId="286DDF5F"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Также по данной статье отражаются затраты на уплату налога </w:t>
      </w:r>
      <w:r w:rsidRPr="00997E48">
        <w:rPr>
          <w:snapToGrid w:val="0"/>
          <w:sz w:val="28"/>
          <w:szCs w:val="28"/>
        </w:rPr>
        <w:br/>
        <w:t>на доходы организации.</w:t>
      </w:r>
    </w:p>
    <w:p w14:paraId="1A1F1828" w14:textId="77777777" w:rsidR="00997E48" w:rsidRPr="00997E48" w:rsidRDefault="00997E48" w:rsidP="00997E48">
      <w:pPr>
        <w:ind w:firstLine="709"/>
        <w:jc w:val="both"/>
        <w:rPr>
          <w:snapToGrid w:val="0"/>
          <w:sz w:val="28"/>
          <w:szCs w:val="28"/>
        </w:rPr>
      </w:pPr>
      <w:r w:rsidRPr="00997E48">
        <w:rPr>
          <w:snapToGrid w:val="0"/>
          <w:sz w:val="28"/>
          <w:szCs w:val="28"/>
        </w:rPr>
        <w:t xml:space="preserve">Предприятие находится на упрощенной системе налогообложения </w:t>
      </w:r>
      <w:r w:rsidRPr="00997E48">
        <w:rPr>
          <w:snapToGrid w:val="0"/>
          <w:sz w:val="28"/>
          <w:szCs w:val="28"/>
        </w:rPr>
        <w:br/>
        <w:t xml:space="preserve">(6 % от доходов). Эксперты рассчитали величину налога: 13 670 тыс. руб. (плановая выручка предприятия на 2026 год) × 6 % ÷ 2 = </w:t>
      </w:r>
      <w:r w:rsidRPr="00997E48">
        <w:rPr>
          <w:b/>
          <w:bCs/>
          <w:snapToGrid w:val="0"/>
          <w:sz w:val="28"/>
          <w:szCs w:val="28"/>
        </w:rPr>
        <w:t xml:space="preserve">410 тыс. руб. </w:t>
      </w:r>
      <w:r w:rsidRPr="00997E48">
        <w:rPr>
          <w:snapToGrid w:val="0"/>
          <w:sz w:val="28"/>
          <w:szCs w:val="28"/>
        </w:rPr>
        <w:t xml:space="preserve">Налог </w:t>
      </w:r>
      <w:r w:rsidRPr="00997E48">
        <w:rPr>
          <w:snapToGrid w:val="0"/>
          <w:sz w:val="28"/>
          <w:szCs w:val="28"/>
        </w:rPr>
        <w:lastRenderedPageBreak/>
        <w:t>уменьшен в 2 раза за счет страховых взносов в соответствии п. 3.1 ст. 346.21 НК РФ.</w:t>
      </w:r>
    </w:p>
    <w:p w14:paraId="35EE6570" w14:textId="77777777" w:rsidR="00997E48" w:rsidRPr="00997E48" w:rsidRDefault="00997E48" w:rsidP="00997E48">
      <w:pPr>
        <w:tabs>
          <w:tab w:val="left" w:pos="1890"/>
        </w:tabs>
        <w:ind w:firstLine="709"/>
        <w:jc w:val="both"/>
        <w:rPr>
          <w:b/>
          <w:bCs/>
          <w:snapToGrid w:val="0"/>
          <w:sz w:val="28"/>
          <w:szCs w:val="28"/>
          <w:u w:val="single"/>
        </w:rPr>
      </w:pPr>
      <w:r w:rsidRPr="00997E48">
        <w:rPr>
          <w:b/>
          <w:bCs/>
          <w:snapToGrid w:val="0"/>
          <w:sz w:val="28"/>
          <w:szCs w:val="28"/>
          <w:u w:val="single"/>
        </w:rPr>
        <w:t>Прочие доходы</w:t>
      </w:r>
    </w:p>
    <w:p w14:paraId="15B6484A" w14:textId="77777777" w:rsidR="00997E48" w:rsidRPr="00997E48" w:rsidRDefault="00997E48" w:rsidP="00997E48">
      <w:pPr>
        <w:tabs>
          <w:tab w:val="left" w:pos="1890"/>
        </w:tabs>
        <w:ind w:firstLine="709"/>
        <w:jc w:val="both"/>
        <w:rPr>
          <w:snapToGrid w:val="0"/>
          <w:sz w:val="28"/>
          <w:szCs w:val="28"/>
        </w:rPr>
      </w:pPr>
      <w:r w:rsidRPr="00997E48">
        <w:rPr>
          <w:snapToGrid w:val="0"/>
          <w:sz w:val="28"/>
          <w:szCs w:val="28"/>
        </w:rPr>
        <w:t xml:space="preserve">По данной статье предприятием планируются доходы в размере - </w:t>
      </w:r>
      <w:r w:rsidRPr="00997E48">
        <w:rPr>
          <w:b/>
          <w:bCs/>
          <w:snapToGrid w:val="0"/>
          <w:sz w:val="28"/>
          <w:szCs w:val="28"/>
        </w:rPr>
        <w:t>0 тыс. руб.</w:t>
      </w:r>
      <w:r w:rsidRPr="00997E48">
        <w:rPr>
          <w:snapToGrid w:val="0"/>
          <w:sz w:val="28"/>
          <w:szCs w:val="28"/>
        </w:rPr>
        <w:t xml:space="preserve"> </w:t>
      </w:r>
    </w:p>
    <w:p w14:paraId="0D00071E" w14:textId="77777777" w:rsidR="00997E48" w:rsidRPr="00997E48" w:rsidRDefault="00997E48" w:rsidP="00997E48">
      <w:pPr>
        <w:ind w:firstLine="709"/>
        <w:jc w:val="both"/>
        <w:rPr>
          <w:snapToGrid w:val="0"/>
          <w:sz w:val="28"/>
          <w:szCs w:val="28"/>
        </w:rPr>
      </w:pPr>
    </w:p>
    <w:p w14:paraId="551DC145" w14:textId="77777777" w:rsidR="00997E48" w:rsidRPr="00997E48" w:rsidRDefault="00997E48" w:rsidP="00997E48">
      <w:pPr>
        <w:ind w:firstLine="709"/>
        <w:jc w:val="both"/>
        <w:rPr>
          <w:snapToGrid w:val="0"/>
          <w:sz w:val="28"/>
          <w:szCs w:val="28"/>
          <w:lang w:eastAsia="en-US"/>
        </w:rPr>
      </w:pPr>
      <w:r w:rsidRPr="00997E48">
        <w:rPr>
          <w:snapToGrid w:val="0"/>
          <w:sz w:val="28"/>
          <w:szCs w:val="28"/>
        </w:rPr>
        <w:t>Сальдо прочих доходов и расходов составило</w:t>
      </w:r>
      <w:r w:rsidRPr="00997E48">
        <w:rPr>
          <w:snapToGrid w:val="0"/>
          <w:sz w:val="28"/>
          <w:szCs w:val="28"/>
          <w:lang w:eastAsia="en-US"/>
        </w:rPr>
        <w:t>: (-</w:t>
      </w:r>
      <w:r w:rsidRPr="00997E48">
        <w:rPr>
          <w:b/>
          <w:bCs/>
          <w:snapToGrid w:val="0"/>
          <w:sz w:val="28"/>
          <w:szCs w:val="28"/>
          <w:lang w:eastAsia="en-US"/>
        </w:rPr>
        <w:t>569) тыс. руб.</w:t>
      </w:r>
      <w:r w:rsidRPr="00997E48">
        <w:rPr>
          <w:snapToGrid w:val="0"/>
          <w:sz w:val="28"/>
          <w:szCs w:val="28"/>
          <w:lang w:eastAsia="en-US"/>
        </w:rPr>
        <w:t xml:space="preserve"> </w:t>
      </w:r>
      <w:r w:rsidRPr="00997E48">
        <w:rPr>
          <w:snapToGrid w:val="0"/>
          <w:sz w:val="28"/>
          <w:szCs w:val="28"/>
          <w:lang w:eastAsia="en-US"/>
        </w:rPr>
        <w:br/>
        <w:t>(0 тыс. руб</w:t>
      </w:r>
      <w:r w:rsidRPr="00997E48">
        <w:rPr>
          <w:snapToGrid w:val="0"/>
          <w:sz w:val="28"/>
          <w:szCs w:val="28"/>
        </w:rPr>
        <w:t>. (прочие доходы) – (146 тыс. руб. + 410 тыс. руб. + 13 тыс. руб.) (прочие расходы)</w:t>
      </w:r>
      <w:r w:rsidRPr="00997E48">
        <w:rPr>
          <w:snapToGrid w:val="0"/>
          <w:sz w:val="28"/>
          <w:szCs w:val="28"/>
          <w:lang w:eastAsia="en-US"/>
        </w:rPr>
        <w:t>).</w:t>
      </w:r>
    </w:p>
    <w:p w14:paraId="718C56D2" w14:textId="77777777" w:rsidR="00997E48" w:rsidRPr="00997E48" w:rsidRDefault="00997E48" w:rsidP="00997E48">
      <w:pPr>
        <w:ind w:firstLine="709"/>
        <w:contextualSpacing/>
        <w:jc w:val="both"/>
        <w:rPr>
          <w:snapToGrid w:val="0"/>
          <w:sz w:val="28"/>
          <w:szCs w:val="28"/>
        </w:rPr>
      </w:pPr>
      <w:r w:rsidRPr="00997E48">
        <w:rPr>
          <w:snapToGrid w:val="0"/>
          <w:sz w:val="28"/>
          <w:szCs w:val="28"/>
        </w:rPr>
        <w:t xml:space="preserve">Расходы в размере </w:t>
      </w:r>
      <w:r w:rsidRPr="00997E48">
        <w:rPr>
          <w:b/>
          <w:bCs/>
          <w:snapToGrid w:val="0"/>
          <w:sz w:val="28"/>
          <w:szCs w:val="28"/>
        </w:rPr>
        <w:t>(-17) тыс. руб.</w:t>
      </w:r>
      <w:r w:rsidRPr="00997E48">
        <w:rPr>
          <w:snapToGrid w:val="0"/>
          <w:sz w:val="28"/>
          <w:szCs w:val="28"/>
        </w:rPr>
        <w:t xml:space="preserve">, не подтвержденные предприятием документально, подлежат исключению из плановой выручки на 2026 год, </w:t>
      </w:r>
      <w:r w:rsidRPr="00997E48">
        <w:rPr>
          <w:snapToGrid w:val="0"/>
          <w:sz w:val="28"/>
          <w:szCs w:val="28"/>
        </w:rPr>
        <w:br/>
        <w:t>как экономически необоснованные.</w:t>
      </w:r>
    </w:p>
    <w:p w14:paraId="2FEB9F91" w14:textId="77777777" w:rsidR="00997E48" w:rsidRPr="00997E48" w:rsidRDefault="00997E48" w:rsidP="00997E48">
      <w:pPr>
        <w:ind w:firstLine="709"/>
        <w:contextualSpacing/>
        <w:jc w:val="both"/>
        <w:rPr>
          <w:snapToGrid w:val="0"/>
          <w:sz w:val="28"/>
          <w:szCs w:val="28"/>
        </w:rPr>
      </w:pPr>
    </w:p>
    <w:p w14:paraId="7D553917" w14:textId="77777777" w:rsidR="00997E48" w:rsidRPr="00997E48" w:rsidRDefault="00997E48" w:rsidP="00997E48">
      <w:pPr>
        <w:keepNext/>
        <w:keepLines/>
        <w:jc w:val="center"/>
        <w:outlineLvl w:val="1"/>
        <w:rPr>
          <w:rFonts w:eastAsia="Calibri"/>
          <w:b/>
          <w:sz w:val="28"/>
          <w:szCs w:val="28"/>
          <w:lang w:eastAsia="en-US"/>
        </w:rPr>
      </w:pPr>
      <w:r w:rsidRPr="00997E48">
        <w:rPr>
          <w:rFonts w:eastAsia="Calibri"/>
          <w:b/>
          <w:sz w:val="28"/>
          <w:szCs w:val="28"/>
          <w:lang w:eastAsia="en-US"/>
        </w:rPr>
        <w:t xml:space="preserve">Выручка по реализации сжиженного газа населению в баллонах </w:t>
      </w:r>
    </w:p>
    <w:p w14:paraId="497C2922" w14:textId="77777777" w:rsidR="00997E48" w:rsidRPr="00997E48" w:rsidRDefault="00997E48" w:rsidP="00997E48">
      <w:pPr>
        <w:ind w:firstLine="851"/>
        <w:jc w:val="both"/>
        <w:rPr>
          <w:snapToGrid w:val="0"/>
          <w:sz w:val="28"/>
          <w:szCs w:val="28"/>
        </w:rPr>
      </w:pPr>
    </w:p>
    <w:p w14:paraId="3B42C7E8" w14:textId="77777777" w:rsidR="00997E48" w:rsidRPr="00997E48" w:rsidRDefault="00997E48" w:rsidP="00997E48">
      <w:pPr>
        <w:ind w:firstLine="851"/>
        <w:jc w:val="both"/>
        <w:rPr>
          <w:b/>
          <w:bCs/>
          <w:snapToGrid w:val="0"/>
          <w:sz w:val="28"/>
          <w:szCs w:val="28"/>
        </w:rPr>
      </w:pPr>
      <w:r w:rsidRPr="00997E48">
        <w:rPr>
          <w:snapToGrid w:val="0"/>
          <w:sz w:val="28"/>
          <w:szCs w:val="28"/>
        </w:rPr>
        <w:t xml:space="preserve">Выручка по реализации сжиженного газа населению в баллонах </w:t>
      </w:r>
      <w:r w:rsidRPr="00997E48">
        <w:rPr>
          <w:snapToGrid w:val="0"/>
          <w:sz w:val="28"/>
          <w:szCs w:val="28"/>
        </w:rPr>
        <w:br/>
        <w:t xml:space="preserve">на 2026 год составила </w:t>
      </w:r>
      <w:r w:rsidRPr="00997E48">
        <w:rPr>
          <w:b/>
          <w:bCs/>
          <w:snapToGrid w:val="0"/>
          <w:sz w:val="28"/>
          <w:szCs w:val="28"/>
        </w:rPr>
        <w:t>14 239 тыс. руб.</w:t>
      </w:r>
      <w:r w:rsidRPr="00997E48">
        <w:rPr>
          <w:snapToGrid w:val="0"/>
          <w:sz w:val="28"/>
          <w:szCs w:val="28"/>
        </w:rPr>
        <w:t xml:space="preserve"> Корректировка предложения предприятия составила </w:t>
      </w:r>
      <w:r w:rsidRPr="00997E48">
        <w:rPr>
          <w:b/>
          <w:bCs/>
          <w:snapToGrid w:val="0"/>
          <w:sz w:val="28"/>
          <w:szCs w:val="28"/>
        </w:rPr>
        <w:t>1 397 тыс. руб.</w:t>
      </w:r>
    </w:p>
    <w:p w14:paraId="0BFBDEDC" w14:textId="77777777" w:rsidR="00997E48" w:rsidRPr="00997E48" w:rsidRDefault="00997E48" w:rsidP="00997E48">
      <w:pPr>
        <w:ind w:firstLine="851"/>
        <w:jc w:val="both"/>
        <w:rPr>
          <w:snapToGrid w:val="0"/>
          <w:sz w:val="28"/>
          <w:szCs w:val="28"/>
        </w:rPr>
      </w:pPr>
      <w:r w:rsidRPr="00997E48">
        <w:rPr>
          <w:snapToGrid w:val="0"/>
          <w:sz w:val="28"/>
          <w:szCs w:val="28"/>
        </w:rPr>
        <w:t xml:space="preserve">Розничная цена на реализацию сжиженного газа по регулируемому виду деятельности составила </w:t>
      </w:r>
      <w:r w:rsidRPr="00997E48">
        <w:rPr>
          <w:b/>
          <w:snapToGrid w:val="0"/>
          <w:sz w:val="28"/>
          <w:szCs w:val="28"/>
        </w:rPr>
        <w:t>118,66</w:t>
      </w:r>
      <w:r w:rsidRPr="00997E48">
        <w:rPr>
          <w:b/>
          <w:bCs/>
          <w:snapToGrid w:val="0"/>
          <w:sz w:val="28"/>
          <w:szCs w:val="28"/>
        </w:rPr>
        <w:t xml:space="preserve"> руб./кг</w:t>
      </w:r>
      <w:r w:rsidRPr="00997E48">
        <w:rPr>
          <w:snapToGrid w:val="0"/>
          <w:sz w:val="28"/>
          <w:szCs w:val="28"/>
        </w:rPr>
        <w:t xml:space="preserve"> (14 239 тыс. руб. ÷ 120 т).</w:t>
      </w:r>
    </w:p>
    <w:p w14:paraId="58A14DA6" w14:textId="77777777" w:rsidR="00997E48" w:rsidRPr="00997E48" w:rsidRDefault="00997E48" w:rsidP="00997E48">
      <w:pPr>
        <w:ind w:firstLine="851"/>
        <w:jc w:val="both"/>
        <w:rPr>
          <w:snapToGrid w:val="0"/>
          <w:sz w:val="28"/>
          <w:szCs w:val="28"/>
        </w:rPr>
      </w:pPr>
      <w:r w:rsidRPr="00997E48">
        <w:rPr>
          <w:snapToGrid w:val="0"/>
          <w:sz w:val="28"/>
          <w:szCs w:val="28"/>
        </w:rPr>
        <w:t>Рост цены газа составил 11,76 % по сравнению с прошлым периодом из-за индексации цен и уменьшения объемов реализации сжиженного газа в баллонах населению.</w:t>
      </w:r>
    </w:p>
    <w:p w14:paraId="3F2CCE31" w14:textId="77777777" w:rsidR="00997E48" w:rsidRPr="00997E48" w:rsidRDefault="00997E48" w:rsidP="00997E48">
      <w:pPr>
        <w:ind w:firstLine="851"/>
        <w:jc w:val="both"/>
        <w:rPr>
          <w:snapToGrid w:val="0"/>
          <w:sz w:val="28"/>
          <w:szCs w:val="28"/>
        </w:rPr>
      </w:pPr>
      <w:r w:rsidRPr="00997E48">
        <w:rPr>
          <w:snapToGrid w:val="0"/>
          <w:sz w:val="28"/>
          <w:szCs w:val="28"/>
        </w:rPr>
        <w:t xml:space="preserve">Калькуляция плановых расходов по реализации сжиженного газа </w:t>
      </w:r>
      <w:r w:rsidRPr="00997E48">
        <w:rPr>
          <w:snapToGrid w:val="0"/>
          <w:sz w:val="28"/>
          <w:szCs w:val="28"/>
        </w:rPr>
        <w:br/>
        <w:t>по регулируемому виду деятельности (прогнозные расходы на период регулирования) представлена в таблице 3:</w:t>
      </w:r>
    </w:p>
    <w:p w14:paraId="34EF156D" w14:textId="77777777" w:rsidR="00997E48" w:rsidRPr="00997E48" w:rsidRDefault="00997E48" w:rsidP="00997E48">
      <w:pPr>
        <w:ind w:firstLine="851"/>
        <w:jc w:val="right"/>
        <w:rPr>
          <w:snapToGrid w:val="0"/>
          <w:sz w:val="28"/>
          <w:szCs w:val="28"/>
        </w:rPr>
      </w:pPr>
    </w:p>
    <w:p w14:paraId="5315D874" w14:textId="77777777" w:rsidR="00997E48" w:rsidRPr="00997E48" w:rsidRDefault="00997E48" w:rsidP="00997E48">
      <w:pPr>
        <w:ind w:firstLine="851"/>
        <w:jc w:val="right"/>
        <w:rPr>
          <w:snapToGrid w:val="0"/>
          <w:sz w:val="28"/>
          <w:szCs w:val="28"/>
        </w:rPr>
      </w:pPr>
      <w:r w:rsidRPr="00997E48">
        <w:rPr>
          <w:snapToGrid w:val="0"/>
          <w:sz w:val="28"/>
          <w:szCs w:val="28"/>
        </w:rPr>
        <w:t>Таблица 3.</w:t>
      </w:r>
    </w:p>
    <w:p w14:paraId="081DBC86" w14:textId="77777777" w:rsidR="00997E48" w:rsidRPr="00997E48" w:rsidRDefault="00997E48" w:rsidP="00997E48">
      <w:pPr>
        <w:ind w:firstLine="851"/>
        <w:jc w:val="center"/>
        <w:rPr>
          <w:snapToGrid w:val="0"/>
          <w:sz w:val="28"/>
          <w:szCs w:val="28"/>
        </w:rPr>
      </w:pPr>
      <w:r w:rsidRPr="00997E48">
        <w:rPr>
          <w:snapToGrid w:val="0"/>
          <w:sz w:val="28"/>
          <w:szCs w:val="28"/>
        </w:rPr>
        <w:t>Калькуляция плановых расходов по реализации сжиженного газа по регулируемому виду деятельности</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785"/>
        <w:gridCol w:w="1882"/>
        <w:gridCol w:w="1774"/>
        <w:gridCol w:w="1769"/>
      </w:tblGrid>
      <w:tr w:rsidR="00997E48" w:rsidRPr="00997E48" w14:paraId="5F2CD775" w14:textId="77777777" w:rsidTr="00997E48">
        <w:trPr>
          <w:trHeight w:val="298"/>
        </w:trPr>
        <w:tc>
          <w:tcPr>
            <w:tcW w:w="582" w:type="dxa"/>
            <w:tcBorders>
              <w:top w:val="nil"/>
              <w:left w:val="nil"/>
              <w:right w:val="nil"/>
            </w:tcBorders>
            <w:vAlign w:val="center"/>
            <w:hideMark/>
          </w:tcPr>
          <w:p w14:paraId="77D6271C" w14:textId="77777777" w:rsidR="00997E48" w:rsidRPr="00997E48" w:rsidRDefault="00997E48" w:rsidP="00997E48">
            <w:pPr>
              <w:jc w:val="center"/>
              <w:rPr>
                <w:snapToGrid w:val="0"/>
              </w:rPr>
            </w:pPr>
          </w:p>
        </w:tc>
        <w:tc>
          <w:tcPr>
            <w:tcW w:w="3864" w:type="dxa"/>
            <w:tcBorders>
              <w:top w:val="nil"/>
              <w:left w:val="nil"/>
              <w:right w:val="nil"/>
            </w:tcBorders>
            <w:vAlign w:val="center"/>
            <w:hideMark/>
          </w:tcPr>
          <w:p w14:paraId="6DA7537B" w14:textId="77777777" w:rsidR="00997E48" w:rsidRPr="00997E48" w:rsidRDefault="00997E48" w:rsidP="00997E48">
            <w:pPr>
              <w:jc w:val="center"/>
              <w:rPr>
                <w:snapToGrid w:val="0"/>
              </w:rPr>
            </w:pPr>
          </w:p>
        </w:tc>
        <w:tc>
          <w:tcPr>
            <w:tcW w:w="1896" w:type="dxa"/>
            <w:tcBorders>
              <w:top w:val="nil"/>
              <w:left w:val="nil"/>
              <w:right w:val="nil"/>
            </w:tcBorders>
            <w:vAlign w:val="center"/>
            <w:hideMark/>
          </w:tcPr>
          <w:p w14:paraId="473A8EB1" w14:textId="77777777" w:rsidR="00997E48" w:rsidRPr="00997E48" w:rsidRDefault="00997E48" w:rsidP="00997E48">
            <w:pPr>
              <w:jc w:val="center"/>
              <w:rPr>
                <w:snapToGrid w:val="0"/>
              </w:rPr>
            </w:pPr>
          </w:p>
        </w:tc>
        <w:tc>
          <w:tcPr>
            <w:tcW w:w="1782" w:type="dxa"/>
            <w:tcBorders>
              <w:top w:val="nil"/>
              <w:left w:val="nil"/>
              <w:right w:val="nil"/>
            </w:tcBorders>
            <w:vAlign w:val="center"/>
            <w:hideMark/>
          </w:tcPr>
          <w:p w14:paraId="2C8103A1" w14:textId="77777777" w:rsidR="00997E48" w:rsidRPr="00997E48" w:rsidRDefault="00997E48" w:rsidP="00997E48">
            <w:pPr>
              <w:jc w:val="center"/>
              <w:rPr>
                <w:snapToGrid w:val="0"/>
              </w:rPr>
            </w:pPr>
          </w:p>
        </w:tc>
        <w:tc>
          <w:tcPr>
            <w:tcW w:w="1694" w:type="dxa"/>
            <w:tcBorders>
              <w:top w:val="nil"/>
              <w:left w:val="nil"/>
              <w:right w:val="nil"/>
            </w:tcBorders>
            <w:vAlign w:val="center"/>
            <w:hideMark/>
          </w:tcPr>
          <w:p w14:paraId="6C74FD78" w14:textId="77777777" w:rsidR="00997E48" w:rsidRPr="00997E48" w:rsidRDefault="00997E48" w:rsidP="00997E48">
            <w:pPr>
              <w:jc w:val="right"/>
              <w:rPr>
                <w:snapToGrid w:val="0"/>
              </w:rPr>
            </w:pPr>
            <w:r w:rsidRPr="00997E48">
              <w:rPr>
                <w:snapToGrid w:val="0"/>
              </w:rPr>
              <w:t>тыс. руб.</w:t>
            </w:r>
          </w:p>
        </w:tc>
      </w:tr>
      <w:tr w:rsidR="00997E48" w:rsidRPr="00997E48" w14:paraId="130FC7A9" w14:textId="77777777" w:rsidTr="00997E48">
        <w:trPr>
          <w:trHeight w:val="1282"/>
        </w:trPr>
        <w:tc>
          <w:tcPr>
            <w:tcW w:w="582" w:type="dxa"/>
            <w:vAlign w:val="center"/>
            <w:hideMark/>
          </w:tcPr>
          <w:p w14:paraId="56528EE0" w14:textId="77777777" w:rsidR="00997E48" w:rsidRPr="00997E48" w:rsidRDefault="00997E48" w:rsidP="00997E48">
            <w:pPr>
              <w:jc w:val="center"/>
              <w:rPr>
                <w:snapToGrid w:val="0"/>
              </w:rPr>
            </w:pPr>
            <w:r w:rsidRPr="00997E48">
              <w:rPr>
                <w:snapToGrid w:val="0"/>
              </w:rPr>
              <w:t>№ стр.</w:t>
            </w:r>
          </w:p>
        </w:tc>
        <w:tc>
          <w:tcPr>
            <w:tcW w:w="3864" w:type="dxa"/>
            <w:vAlign w:val="center"/>
            <w:hideMark/>
          </w:tcPr>
          <w:p w14:paraId="38400C61" w14:textId="77777777" w:rsidR="00997E48" w:rsidRPr="00997E48" w:rsidRDefault="00997E48" w:rsidP="00997E48">
            <w:pPr>
              <w:jc w:val="center"/>
              <w:rPr>
                <w:snapToGrid w:val="0"/>
              </w:rPr>
            </w:pPr>
            <w:r w:rsidRPr="00997E48">
              <w:rPr>
                <w:snapToGrid w:val="0"/>
              </w:rPr>
              <w:t>Наименование показателя</w:t>
            </w:r>
          </w:p>
        </w:tc>
        <w:tc>
          <w:tcPr>
            <w:tcW w:w="1896" w:type="dxa"/>
            <w:vAlign w:val="center"/>
            <w:hideMark/>
          </w:tcPr>
          <w:p w14:paraId="0C27B963" w14:textId="77777777" w:rsidR="00997E48" w:rsidRPr="00997E48" w:rsidRDefault="00997E48" w:rsidP="00997E48">
            <w:pPr>
              <w:jc w:val="center"/>
              <w:rPr>
                <w:snapToGrid w:val="0"/>
              </w:rPr>
            </w:pPr>
            <w:r w:rsidRPr="00997E48">
              <w:rPr>
                <w:snapToGrid w:val="0"/>
              </w:rPr>
              <w:t>Предложение предприятия на 2026 год</w:t>
            </w:r>
          </w:p>
        </w:tc>
        <w:tc>
          <w:tcPr>
            <w:tcW w:w="1782" w:type="dxa"/>
            <w:vAlign w:val="center"/>
            <w:hideMark/>
          </w:tcPr>
          <w:p w14:paraId="6AFFBDC4" w14:textId="77777777" w:rsidR="00997E48" w:rsidRPr="00997E48" w:rsidRDefault="00997E48" w:rsidP="00997E48">
            <w:pPr>
              <w:jc w:val="center"/>
              <w:rPr>
                <w:snapToGrid w:val="0"/>
              </w:rPr>
            </w:pPr>
            <w:r w:rsidRPr="00997E48">
              <w:rPr>
                <w:snapToGrid w:val="0"/>
              </w:rPr>
              <w:t>Предложение экспертов на 2026 год</w:t>
            </w:r>
          </w:p>
        </w:tc>
        <w:tc>
          <w:tcPr>
            <w:tcW w:w="1694" w:type="dxa"/>
            <w:vAlign w:val="center"/>
            <w:hideMark/>
          </w:tcPr>
          <w:p w14:paraId="701FE7E2" w14:textId="77777777" w:rsidR="00997E48" w:rsidRPr="00997E48" w:rsidRDefault="00997E48" w:rsidP="00997E48">
            <w:pPr>
              <w:jc w:val="center"/>
              <w:rPr>
                <w:snapToGrid w:val="0"/>
              </w:rPr>
            </w:pPr>
            <w:r w:rsidRPr="00997E48">
              <w:rPr>
                <w:snapToGrid w:val="0"/>
              </w:rPr>
              <w:t>Корректировка</w:t>
            </w:r>
          </w:p>
        </w:tc>
      </w:tr>
      <w:tr w:rsidR="00997E48" w:rsidRPr="00997E48" w14:paraId="4E10D05F" w14:textId="77777777" w:rsidTr="00997E48">
        <w:trPr>
          <w:trHeight w:val="313"/>
        </w:trPr>
        <w:tc>
          <w:tcPr>
            <w:tcW w:w="582" w:type="dxa"/>
            <w:vAlign w:val="center"/>
            <w:hideMark/>
          </w:tcPr>
          <w:p w14:paraId="5F6B49ED" w14:textId="77777777" w:rsidR="00997E48" w:rsidRPr="00997E48" w:rsidRDefault="00997E48" w:rsidP="00997E48">
            <w:pPr>
              <w:jc w:val="center"/>
              <w:rPr>
                <w:snapToGrid w:val="0"/>
              </w:rPr>
            </w:pPr>
            <w:r w:rsidRPr="00997E48">
              <w:rPr>
                <w:snapToGrid w:val="0"/>
              </w:rPr>
              <w:t>1</w:t>
            </w:r>
          </w:p>
        </w:tc>
        <w:tc>
          <w:tcPr>
            <w:tcW w:w="3864" w:type="dxa"/>
            <w:vAlign w:val="center"/>
            <w:hideMark/>
          </w:tcPr>
          <w:p w14:paraId="31FFF765" w14:textId="77777777" w:rsidR="00997E48" w:rsidRPr="00997E48" w:rsidRDefault="00997E48" w:rsidP="00997E48">
            <w:pPr>
              <w:rPr>
                <w:snapToGrid w:val="0"/>
              </w:rPr>
            </w:pPr>
            <w:r w:rsidRPr="00997E48">
              <w:rPr>
                <w:snapToGrid w:val="0"/>
              </w:rPr>
              <w:t>Объем реализации сжиженного газа, всего, тонн</w:t>
            </w:r>
          </w:p>
        </w:tc>
        <w:tc>
          <w:tcPr>
            <w:tcW w:w="1896" w:type="dxa"/>
            <w:tcBorders>
              <w:top w:val="nil"/>
              <w:left w:val="single" w:sz="4" w:space="0" w:color="auto"/>
              <w:bottom w:val="single" w:sz="4" w:space="0" w:color="auto"/>
              <w:right w:val="single" w:sz="4" w:space="0" w:color="auto"/>
            </w:tcBorders>
            <w:vAlign w:val="center"/>
            <w:hideMark/>
          </w:tcPr>
          <w:p w14:paraId="43C29F8E" w14:textId="77777777" w:rsidR="00997E48" w:rsidRPr="00997E48" w:rsidRDefault="00997E48" w:rsidP="00997E48">
            <w:pPr>
              <w:jc w:val="center"/>
              <w:rPr>
                <w:snapToGrid w:val="0"/>
              </w:rPr>
            </w:pPr>
            <w:r w:rsidRPr="00997E48">
              <w:rPr>
                <w:snapToGrid w:val="0"/>
              </w:rPr>
              <w:t>120</w:t>
            </w:r>
          </w:p>
        </w:tc>
        <w:tc>
          <w:tcPr>
            <w:tcW w:w="1782" w:type="dxa"/>
            <w:tcBorders>
              <w:top w:val="nil"/>
              <w:left w:val="nil"/>
              <w:bottom w:val="single" w:sz="4" w:space="0" w:color="auto"/>
              <w:right w:val="single" w:sz="4" w:space="0" w:color="auto"/>
            </w:tcBorders>
            <w:vAlign w:val="center"/>
            <w:hideMark/>
          </w:tcPr>
          <w:p w14:paraId="1C6FD777" w14:textId="77777777" w:rsidR="00997E48" w:rsidRPr="00997E48" w:rsidRDefault="00997E48" w:rsidP="00997E48">
            <w:pPr>
              <w:jc w:val="center"/>
              <w:rPr>
                <w:snapToGrid w:val="0"/>
              </w:rPr>
            </w:pPr>
            <w:r w:rsidRPr="00997E48">
              <w:rPr>
                <w:snapToGrid w:val="0"/>
              </w:rPr>
              <w:t>120</w:t>
            </w:r>
          </w:p>
        </w:tc>
        <w:tc>
          <w:tcPr>
            <w:tcW w:w="1694" w:type="dxa"/>
            <w:tcBorders>
              <w:top w:val="nil"/>
              <w:left w:val="nil"/>
              <w:bottom w:val="single" w:sz="4" w:space="0" w:color="auto"/>
              <w:right w:val="single" w:sz="4" w:space="0" w:color="auto"/>
            </w:tcBorders>
            <w:vAlign w:val="center"/>
            <w:hideMark/>
          </w:tcPr>
          <w:p w14:paraId="09A9B1A6" w14:textId="77777777" w:rsidR="00997E48" w:rsidRPr="00997E48" w:rsidRDefault="00997E48" w:rsidP="00997E48">
            <w:pPr>
              <w:jc w:val="center"/>
              <w:rPr>
                <w:snapToGrid w:val="0"/>
              </w:rPr>
            </w:pPr>
            <w:r w:rsidRPr="00997E48">
              <w:rPr>
                <w:snapToGrid w:val="0"/>
              </w:rPr>
              <w:t>0</w:t>
            </w:r>
          </w:p>
        </w:tc>
      </w:tr>
      <w:tr w:rsidR="00997E48" w:rsidRPr="00997E48" w14:paraId="65DBBA5B" w14:textId="77777777" w:rsidTr="00997E48">
        <w:trPr>
          <w:trHeight w:val="313"/>
        </w:trPr>
        <w:tc>
          <w:tcPr>
            <w:tcW w:w="582" w:type="dxa"/>
            <w:vAlign w:val="center"/>
            <w:hideMark/>
          </w:tcPr>
          <w:p w14:paraId="7616A6A6" w14:textId="77777777" w:rsidR="00997E48" w:rsidRPr="00997E48" w:rsidRDefault="00997E48" w:rsidP="00997E48">
            <w:pPr>
              <w:jc w:val="center"/>
              <w:rPr>
                <w:snapToGrid w:val="0"/>
              </w:rPr>
            </w:pPr>
            <w:r w:rsidRPr="00997E48">
              <w:rPr>
                <w:snapToGrid w:val="0"/>
              </w:rPr>
              <w:t>2</w:t>
            </w:r>
          </w:p>
        </w:tc>
        <w:tc>
          <w:tcPr>
            <w:tcW w:w="3864" w:type="dxa"/>
            <w:vAlign w:val="center"/>
            <w:hideMark/>
          </w:tcPr>
          <w:p w14:paraId="5E041BD9" w14:textId="77777777" w:rsidR="00997E48" w:rsidRPr="00997E48" w:rsidRDefault="00997E48" w:rsidP="00997E48">
            <w:pPr>
              <w:rPr>
                <w:snapToGrid w:val="0"/>
              </w:rPr>
            </w:pPr>
            <w:r w:rsidRPr="00997E48">
              <w:rPr>
                <w:snapToGrid w:val="0"/>
              </w:rPr>
              <w:t>Объем реализации сжиженного газа по регулируемому виду деятельности, всего, тонн</w:t>
            </w:r>
          </w:p>
        </w:tc>
        <w:tc>
          <w:tcPr>
            <w:tcW w:w="1896" w:type="dxa"/>
            <w:tcBorders>
              <w:top w:val="nil"/>
              <w:left w:val="single" w:sz="4" w:space="0" w:color="auto"/>
              <w:bottom w:val="single" w:sz="4" w:space="0" w:color="auto"/>
              <w:right w:val="single" w:sz="4" w:space="0" w:color="auto"/>
            </w:tcBorders>
            <w:vAlign w:val="center"/>
            <w:hideMark/>
          </w:tcPr>
          <w:p w14:paraId="5EAD4340" w14:textId="77777777" w:rsidR="00997E48" w:rsidRPr="00997E48" w:rsidRDefault="00997E48" w:rsidP="00997E48">
            <w:pPr>
              <w:jc w:val="center"/>
              <w:rPr>
                <w:snapToGrid w:val="0"/>
              </w:rPr>
            </w:pPr>
            <w:r w:rsidRPr="00997E48">
              <w:rPr>
                <w:snapToGrid w:val="0"/>
              </w:rPr>
              <w:t>120</w:t>
            </w:r>
          </w:p>
        </w:tc>
        <w:tc>
          <w:tcPr>
            <w:tcW w:w="1782" w:type="dxa"/>
            <w:tcBorders>
              <w:top w:val="nil"/>
              <w:left w:val="nil"/>
              <w:bottom w:val="single" w:sz="4" w:space="0" w:color="auto"/>
              <w:right w:val="single" w:sz="4" w:space="0" w:color="auto"/>
            </w:tcBorders>
            <w:vAlign w:val="center"/>
            <w:hideMark/>
          </w:tcPr>
          <w:p w14:paraId="37F9CBE9" w14:textId="77777777" w:rsidR="00997E48" w:rsidRPr="00997E48" w:rsidRDefault="00997E48" w:rsidP="00997E48">
            <w:pPr>
              <w:jc w:val="center"/>
              <w:rPr>
                <w:snapToGrid w:val="0"/>
              </w:rPr>
            </w:pPr>
            <w:r w:rsidRPr="00997E48">
              <w:rPr>
                <w:snapToGrid w:val="0"/>
              </w:rPr>
              <w:t>120</w:t>
            </w:r>
          </w:p>
        </w:tc>
        <w:tc>
          <w:tcPr>
            <w:tcW w:w="1694" w:type="dxa"/>
            <w:tcBorders>
              <w:top w:val="nil"/>
              <w:left w:val="nil"/>
              <w:bottom w:val="single" w:sz="4" w:space="0" w:color="auto"/>
              <w:right w:val="single" w:sz="4" w:space="0" w:color="auto"/>
            </w:tcBorders>
            <w:vAlign w:val="center"/>
            <w:hideMark/>
          </w:tcPr>
          <w:p w14:paraId="05108570" w14:textId="77777777" w:rsidR="00997E48" w:rsidRPr="00997E48" w:rsidRDefault="00997E48" w:rsidP="00997E48">
            <w:pPr>
              <w:jc w:val="center"/>
              <w:rPr>
                <w:snapToGrid w:val="0"/>
              </w:rPr>
            </w:pPr>
            <w:r w:rsidRPr="00997E48">
              <w:rPr>
                <w:snapToGrid w:val="0"/>
              </w:rPr>
              <w:t>0</w:t>
            </w:r>
          </w:p>
        </w:tc>
      </w:tr>
      <w:tr w:rsidR="00997E48" w:rsidRPr="00997E48" w14:paraId="1675CA95" w14:textId="77777777" w:rsidTr="00997E48">
        <w:trPr>
          <w:trHeight w:val="626"/>
        </w:trPr>
        <w:tc>
          <w:tcPr>
            <w:tcW w:w="582" w:type="dxa"/>
            <w:vAlign w:val="center"/>
            <w:hideMark/>
          </w:tcPr>
          <w:p w14:paraId="39891664" w14:textId="77777777" w:rsidR="00997E48" w:rsidRPr="00997E48" w:rsidRDefault="00997E48" w:rsidP="00997E48">
            <w:pPr>
              <w:jc w:val="center"/>
              <w:rPr>
                <w:snapToGrid w:val="0"/>
              </w:rPr>
            </w:pPr>
            <w:r w:rsidRPr="00997E48">
              <w:rPr>
                <w:snapToGrid w:val="0"/>
              </w:rPr>
              <w:t>3</w:t>
            </w:r>
          </w:p>
        </w:tc>
        <w:tc>
          <w:tcPr>
            <w:tcW w:w="3864" w:type="dxa"/>
            <w:vAlign w:val="center"/>
            <w:hideMark/>
          </w:tcPr>
          <w:p w14:paraId="5B2CD24B" w14:textId="77777777" w:rsidR="00997E48" w:rsidRPr="00997E48" w:rsidRDefault="00997E48" w:rsidP="00997E48">
            <w:pPr>
              <w:rPr>
                <w:snapToGrid w:val="0"/>
              </w:rPr>
            </w:pPr>
            <w:r w:rsidRPr="00997E48">
              <w:rPr>
                <w:snapToGrid w:val="0"/>
              </w:rPr>
              <w:t>Расходы, относящиеся на себестоимость, по данным бухгалтерского учета, всего (сумма стр. 04 + 05 + 06 + 11 + 12), в том числе:</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18C6A86" w14:textId="77777777" w:rsidR="00997E48" w:rsidRPr="00997E48" w:rsidRDefault="00997E48" w:rsidP="00997E48">
            <w:pPr>
              <w:jc w:val="center"/>
              <w:rPr>
                <w:snapToGrid w:val="0"/>
              </w:rPr>
            </w:pPr>
            <w:r w:rsidRPr="00997E48">
              <w:rPr>
                <w:snapToGrid w:val="0"/>
              </w:rPr>
              <w:t>14 862</w:t>
            </w:r>
          </w:p>
        </w:tc>
        <w:tc>
          <w:tcPr>
            <w:tcW w:w="1782" w:type="dxa"/>
            <w:tcBorders>
              <w:top w:val="single" w:sz="4" w:space="0" w:color="auto"/>
              <w:left w:val="nil"/>
              <w:bottom w:val="single" w:sz="4" w:space="0" w:color="auto"/>
              <w:right w:val="single" w:sz="4" w:space="0" w:color="auto"/>
            </w:tcBorders>
            <w:vAlign w:val="center"/>
            <w:hideMark/>
          </w:tcPr>
          <w:p w14:paraId="62DF8A5E" w14:textId="77777777" w:rsidR="00997E48" w:rsidRPr="00997E48" w:rsidRDefault="00997E48" w:rsidP="00997E48">
            <w:pPr>
              <w:jc w:val="center"/>
              <w:rPr>
                <w:snapToGrid w:val="0"/>
              </w:rPr>
            </w:pPr>
            <w:r w:rsidRPr="00997E48">
              <w:rPr>
                <w:snapToGrid w:val="0"/>
              </w:rPr>
              <w:t>13 596</w:t>
            </w:r>
          </w:p>
        </w:tc>
        <w:tc>
          <w:tcPr>
            <w:tcW w:w="1694" w:type="dxa"/>
            <w:tcBorders>
              <w:top w:val="single" w:sz="4" w:space="0" w:color="auto"/>
              <w:left w:val="nil"/>
              <w:bottom w:val="single" w:sz="4" w:space="0" w:color="auto"/>
              <w:right w:val="single" w:sz="4" w:space="0" w:color="auto"/>
            </w:tcBorders>
            <w:vAlign w:val="center"/>
            <w:hideMark/>
          </w:tcPr>
          <w:p w14:paraId="34CC235F" w14:textId="77777777" w:rsidR="00997E48" w:rsidRPr="00997E48" w:rsidRDefault="00997E48" w:rsidP="00997E48">
            <w:pPr>
              <w:jc w:val="center"/>
              <w:rPr>
                <w:snapToGrid w:val="0"/>
              </w:rPr>
            </w:pPr>
            <w:r w:rsidRPr="00997E48">
              <w:rPr>
                <w:snapToGrid w:val="0"/>
              </w:rPr>
              <w:t>-1 266</w:t>
            </w:r>
          </w:p>
        </w:tc>
      </w:tr>
      <w:tr w:rsidR="00997E48" w:rsidRPr="00997E48" w14:paraId="2035DA36" w14:textId="77777777" w:rsidTr="00997E48">
        <w:trPr>
          <w:trHeight w:val="313"/>
        </w:trPr>
        <w:tc>
          <w:tcPr>
            <w:tcW w:w="582" w:type="dxa"/>
            <w:vAlign w:val="center"/>
            <w:hideMark/>
          </w:tcPr>
          <w:p w14:paraId="3FE96C27" w14:textId="77777777" w:rsidR="00997E48" w:rsidRPr="00997E48" w:rsidRDefault="00997E48" w:rsidP="00997E48">
            <w:pPr>
              <w:jc w:val="center"/>
              <w:rPr>
                <w:snapToGrid w:val="0"/>
              </w:rPr>
            </w:pPr>
            <w:r w:rsidRPr="00997E48">
              <w:rPr>
                <w:snapToGrid w:val="0"/>
              </w:rPr>
              <w:t>4</w:t>
            </w:r>
          </w:p>
        </w:tc>
        <w:tc>
          <w:tcPr>
            <w:tcW w:w="3864" w:type="dxa"/>
            <w:vAlign w:val="center"/>
            <w:hideMark/>
          </w:tcPr>
          <w:p w14:paraId="78E6EC95" w14:textId="77777777" w:rsidR="00997E48" w:rsidRPr="00997E48" w:rsidRDefault="00997E48" w:rsidP="00997E48">
            <w:pPr>
              <w:rPr>
                <w:snapToGrid w:val="0"/>
              </w:rPr>
            </w:pPr>
            <w:r w:rsidRPr="00997E48">
              <w:rPr>
                <w:snapToGrid w:val="0"/>
              </w:rPr>
              <w:t>Фонд оплаты труда (ФОТ)</w:t>
            </w:r>
          </w:p>
        </w:tc>
        <w:tc>
          <w:tcPr>
            <w:tcW w:w="1896" w:type="dxa"/>
            <w:tcBorders>
              <w:top w:val="nil"/>
              <w:left w:val="single" w:sz="4" w:space="0" w:color="auto"/>
              <w:bottom w:val="single" w:sz="4" w:space="0" w:color="auto"/>
              <w:right w:val="single" w:sz="4" w:space="0" w:color="auto"/>
            </w:tcBorders>
            <w:vAlign w:val="center"/>
            <w:hideMark/>
          </w:tcPr>
          <w:p w14:paraId="4E0EF6DB" w14:textId="77777777" w:rsidR="00997E48" w:rsidRPr="00997E48" w:rsidRDefault="00997E48" w:rsidP="00997E48">
            <w:pPr>
              <w:jc w:val="center"/>
              <w:rPr>
                <w:snapToGrid w:val="0"/>
              </w:rPr>
            </w:pPr>
            <w:r w:rsidRPr="00997E48">
              <w:rPr>
                <w:snapToGrid w:val="0"/>
              </w:rPr>
              <w:t>5 292</w:t>
            </w:r>
          </w:p>
        </w:tc>
        <w:tc>
          <w:tcPr>
            <w:tcW w:w="1782" w:type="dxa"/>
            <w:tcBorders>
              <w:top w:val="nil"/>
              <w:left w:val="nil"/>
              <w:bottom w:val="single" w:sz="4" w:space="0" w:color="auto"/>
              <w:right w:val="single" w:sz="4" w:space="0" w:color="auto"/>
            </w:tcBorders>
            <w:vAlign w:val="center"/>
            <w:hideMark/>
          </w:tcPr>
          <w:p w14:paraId="2F210A99" w14:textId="77777777" w:rsidR="00997E48" w:rsidRPr="00997E48" w:rsidRDefault="00997E48" w:rsidP="00997E48">
            <w:pPr>
              <w:jc w:val="center"/>
              <w:rPr>
                <w:snapToGrid w:val="0"/>
              </w:rPr>
            </w:pPr>
            <w:r w:rsidRPr="00997E48">
              <w:rPr>
                <w:snapToGrid w:val="0"/>
              </w:rPr>
              <w:t>4 257</w:t>
            </w:r>
          </w:p>
        </w:tc>
        <w:tc>
          <w:tcPr>
            <w:tcW w:w="1694" w:type="dxa"/>
            <w:tcBorders>
              <w:top w:val="nil"/>
              <w:left w:val="nil"/>
              <w:bottom w:val="single" w:sz="4" w:space="0" w:color="auto"/>
              <w:right w:val="single" w:sz="4" w:space="0" w:color="auto"/>
            </w:tcBorders>
            <w:vAlign w:val="center"/>
            <w:hideMark/>
          </w:tcPr>
          <w:p w14:paraId="21A05DA9" w14:textId="77777777" w:rsidR="00997E48" w:rsidRPr="00997E48" w:rsidRDefault="00997E48" w:rsidP="00997E48">
            <w:pPr>
              <w:jc w:val="center"/>
              <w:rPr>
                <w:snapToGrid w:val="0"/>
              </w:rPr>
            </w:pPr>
            <w:r w:rsidRPr="00997E48">
              <w:rPr>
                <w:snapToGrid w:val="0"/>
              </w:rPr>
              <w:t>- 1035</w:t>
            </w:r>
          </w:p>
        </w:tc>
      </w:tr>
      <w:tr w:rsidR="00997E48" w:rsidRPr="00997E48" w14:paraId="16041A57" w14:textId="77777777" w:rsidTr="00997E48">
        <w:trPr>
          <w:trHeight w:val="313"/>
        </w:trPr>
        <w:tc>
          <w:tcPr>
            <w:tcW w:w="582" w:type="dxa"/>
            <w:vAlign w:val="center"/>
            <w:hideMark/>
          </w:tcPr>
          <w:p w14:paraId="4D011DD6" w14:textId="77777777" w:rsidR="00997E48" w:rsidRPr="00997E48" w:rsidRDefault="00997E48" w:rsidP="00997E48">
            <w:pPr>
              <w:jc w:val="center"/>
              <w:rPr>
                <w:snapToGrid w:val="0"/>
              </w:rPr>
            </w:pPr>
          </w:p>
        </w:tc>
        <w:tc>
          <w:tcPr>
            <w:tcW w:w="3864" w:type="dxa"/>
            <w:vAlign w:val="center"/>
            <w:hideMark/>
          </w:tcPr>
          <w:p w14:paraId="3EE27AE0" w14:textId="77777777" w:rsidR="00997E48" w:rsidRPr="00997E48" w:rsidRDefault="00997E48" w:rsidP="00997E48">
            <w:pPr>
              <w:rPr>
                <w:snapToGrid w:val="0"/>
              </w:rPr>
            </w:pPr>
            <w:r w:rsidRPr="00997E48">
              <w:rPr>
                <w:snapToGrid w:val="0"/>
              </w:rPr>
              <w:t>Численность персонала по регулируемому виду деятельности, чел.</w:t>
            </w:r>
          </w:p>
        </w:tc>
        <w:tc>
          <w:tcPr>
            <w:tcW w:w="1896" w:type="dxa"/>
            <w:tcBorders>
              <w:top w:val="nil"/>
              <w:left w:val="single" w:sz="4" w:space="0" w:color="auto"/>
              <w:bottom w:val="single" w:sz="4" w:space="0" w:color="auto"/>
              <w:right w:val="single" w:sz="4" w:space="0" w:color="auto"/>
            </w:tcBorders>
            <w:vAlign w:val="center"/>
            <w:hideMark/>
          </w:tcPr>
          <w:p w14:paraId="1190BEF1" w14:textId="77777777" w:rsidR="00997E48" w:rsidRPr="00997E48" w:rsidRDefault="00997E48" w:rsidP="00997E48">
            <w:pPr>
              <w:jc w:val="center"/>
              <w:rPr>
                <w:snapToGrid w:val="0"/>
              </w:rPr>
            </w:pPr>
            <w:r w:rsidRPr="00997E48">
              <w:rPr>
                <w:snapToGrid w:val="0"/>
              </w:rPr>
              <w:t>15</w:t>
            </w:r>
          </w:p>
        </w:tc>
        <w:tc>
          <w:tcPr>
            <w:tcW w:w="1782" w:type="dxa"/>
            <w:tcBorders>
              <w:top w:val="nil"/>
              <w:left w:val="nil"/>
              <w:bottom w:val="single" w:sz="4" w:space="0" w:color="auto"/>
              <w:right w:val="single" w:sz="4" w:space="0" w:color="auto"/>
            </w:tcBorders>
            <w:vAlign w:val="center"/>
            <w:hideMark/>
          </w:tcPr>
          <w:p w14:paraId="78F9D5AD" w14:textId="77777777" w:rsidR="00997E48" w:rsidRPr="00997E48" w:rsidRDefault="00997E48" w:rsidP="00997E48">
            <w:pPr>
              <w:jc w:val="center"/>
              <w:rPr>
                <w:snapToGrid w:val="0"/>
              </w:rPr>
            </w:pPr>
            <w:r w:rsidRPr="00997E48">
              <w:rPr>
                <w:snapToGrid w:val="0"/>
              </w:rPr>
              <w:t>14,35</w:t>
            </w:r>
          </w:p>
        </w:tc>
        <w:tc>
          <w:tcPr>
            <w:tcW w:w="1694" w:type="dxa"/>
            <w:tcBorders>
              <w:top w:val="nil"/>
              <w:left w:val="nil"/>
              <w:bottom w:val="single" w:sz="4" w:space="0" w:color="auto"/>
              <w:right w:val="single" w:sz="4" w:space="0" w:color="auto"/>
            </w:tcBorders>
            <w:vAlign w:val="center"/>
            <w:hideMark/>
          </w:tcPr>
          <w:p w14:paraId="23873B8B" w14:textId="77777777" w:rsidR="00997E48" w:rsidRPr="00997E48" w:rsidRDefault="00997E48" w:rsidP="00997E48">
            <w:pPr>
              <w:jc w:val="center"/>
              <w:rPr>
                <w:snapToGrid w:val="0"/>
              </w:rPr>
            </w:pPr>
            <w:r w:rsidRPr="00997E48">
              <w:rPr>
                <w:snapToGrid w:val="0"/>
              </w:rPr>
              <w:t>- 0,65</w:t>
            </w:r>
          </w:p>
        </w:tc>
      </w:tr>
      <w:tr w:rsidR="00997E48" w:rsidRPr="00997E48" w14:paraId="347FBF77" w14:textId="77777777" w:rsidTr="00997E48">
        <w:trPr>
          <w:trHeight w:val="313"/>
        </w:trPr>
        <w:tc>
          <w:tcPr>
            <w:tcW w:w="582" w:type="dxa"/>
            <w:vAlign w:val="center"/>
            <w:hideMark/>
          </w:tcPr>
          <w:p w14:paraId="36734317" w14:textId="77777777" w:rsidR="00997E48" w:rsidRPr="00997E48" w:rsidRDefault="00997E48" w:rsidP="00997E48">
            <w:pPr>
              <w:jc w:val="center"/>
              <w:rPr>
                <w:snapToGrid w:val="0"/>
              </w:rPr>
            </w:pPr>
          </w:p>
        </w:tc>
        <w:tc>
          <w:tcPr>
            <w:tcW w:w="3864" w:type="dxa"/>
            <w:vAlign w:val="center"/>
            <w:hideMark/>
          </w:tcPr>
          <w:p w14:paraId="7EE187C4" w14:textId="77777777" w:rsidR="00997E48" w:rsidRPr="00997E48" w:rsidRDefault="00997E48" w:rsidP="00997E48">
            <w:pPr>
              <w:rPr>
                <w:snapToGrid w:val="0"/>
              </w:rPr>
            </w:pPr>
            <w:r w:rsidRPr="00997E48">
              <w:rPr>
                <w:snapToGrid w:val="0"/>
              </w:rPr>
              <w:t>Средняя заработная плата, руб./мес.</w:t>
            </w:r>
          </w:p>
        </w:tc>
        <w:tc>
          <w:tcPr>
            <w:tcW w:w="1896" w:type="dxa"/>
            <w:tcBorders>
              <w:top w:val="nil"/>
              <w:left w:val="single" w:sz="4" w:space="0" w:color="auto"/>
              <w:bottom w:val="single" w:sz="4" w:space="0" w:color="auto"/>
              <w:right w:val="single" w:sz="4" w:space="0" w:color="auto"/>
            </w:tcBorders>
            <w:vAlign w:val="center"/>
            <w:hideMark/>
          </w:tcPr>
          <w:p w14:paraId="2D22762C" w14:textId="77777777" w:rsidR="00997E48" w:rsidRPr="00997E48" w:rsidRDefault="00997E48" w:rsidP="00997E48">
            <w:pPr>
              <w:jc w:val="center"/>
              <w:rPr>
                <w:snapToGrid w:val="0"/>
              </w:rPr>
            </w:pPr>
            <w:r w:rsidRPr="00997E48">
              <w:rPr>
                <w:snapToGrid w:val="0"/>
              </w:rPr>
              <w:t>29 400</w:t>
            </w:r>
          </w:p>
        </w:tc>
        <w:tc>
          <w:tcPr>
            <w:tcW w:w="1782" w:type="dxa"/>
            <w:tcBorders>
              <w:top w:val="nil"/>
              <w:left w:val="nil"/>
              <w:bottom w:val="single" w:sz="4" w:space="0" w:color="auto"/>
              <w:right w:val="single" w:sz="4" w:space="0" w:color="auto"/>
            </w:tcBorders>
            <w:vAlign w:val="center"/>
            <w:hideMark/>
          </w:tcPr>
          <w:p w14:paraId="1E1C3527" w14:textId="77777777" w:rsidR="00997E48" w:rsidRPr="00997E48" w:rsidRDefault="00997E48" w:rsidP="00997E48">
            <w:pPr>
              <w:jc w:val="center"/>
              <w:rPr>
                <w:snapToGrid w:val="0"/>
              </w:rPr>
            </w:pPr>
            <w:r w:rsidRPr="00997E48">
              <w:rPr>
                <w:snapToGrid w:val="0"/>
              </w:rPr>
              <w:t>24 721</w:t>
            </w:r>
          </w:p>
        </w:tc>
        <w:tc>
          <w:tcPr>
            <w:tcW w:w="1694" w:type="dxa"/>
            <w:tcBorders>
              <w:top w:val="nil"/>
              <w:left w:val="nil"/>
              <w:bottom w:val="single" w:sz="4" w:space="0" w:color="auto"/>
              <w:right w:val="single" w:sz="4" w:space="0" w:color="auto"/>
            </w:tcBorders>
            <w:vAlign w:val="center"/>
            <w:hideMark/>
          </w:tcPr>
          <w:p w14:paraId="3B2FD15D" w14:textId="77777777" w:rsidR="00997E48" w:rsidRPr="00997E48" w:rsidRDefault="00997E48" w:rsidP="00997E48">
            <w:pPr>
              <w:jc w:val="center"/>
              <w:rPr>
                <w:snapToGrid w:val="0"/>
              </w:rPr>
            </w:pPr>
            <w:r w:rsidRPr="00997E48">
              <w:rPr>
                <w:snapToGrid w:val="0"/>
              </w:rPr>
              <w:t>- 4 679</w:t>
            </w:r>
          </w:p>
        </w:tc>
      </w:tr>
      <w:tr w:rsidR="00997E48" w:rsidRPr="00997E48" w14:paraId="2D5E7019" w14:textId="77777777" w:rsidTr="00997E48">
        <w:trPr>
          <w:trHeight w:val="313"/>
        </w:trPr>
        <w:tc>
          <w:tcPr>
            <w:tcW w:w="582" w:type="dxa"/>
            <w:vAlign w:val="center"/>
            <w:hideMark/>
          </w:tcPr>
          <w:p w14:paraId="23E11A8A" w14:textId="77777777" w:rsidR="00997E48" w:rsidRPr="00997E48" w:rsidRDefault="00997E48" w:rsidP="00997E48">
            <w:pPr>
              <w:jc w:val="center"/>
              <w:rPr>
                <w:snapToGrid w:val="0"/>
              </w:rPr>
            </w:pPr>
            <w:r w:rsidRPr="00997E48">
              <w:rPr>
                <w:snapToGrid w:val="0"/>
              </w:rPr>
              <w:t>5</w:t>
            </w:r>
          </w:p>
        </w:tc>
        <w:tc>
          <w:tcPr>
            <w:tcW w:w="3864" w:type="dxa"/>
            <w:vAlign w:val="center"/>
            <w:hideMark/>
          </w:tcPr>
          <w:p w14:paraId="0DC3DF9A" w14:textId="77777777" w:rsidR="00997E48" w:rsidRPr="00997E48" w:rsidRDefault="00997E48" w:rsidP="00997E48">
            <w:pPr>
              <w:rPr>
                <w:snapToGrid w:val="0"/>
              </w:rPr>
            </w:pPr>
            <w:r w:rsidRPr="00997E48">
              <w:rPr>
                <w:snapToGrid w:val="0"/>
              </w:rPr>
              <w:t>Налоги на ФОТ</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E65C4A7" w14:textId="77777777" w:rsidR="00997E48" w:rsidRPr="00997E48" w:rsidRDefault="00997E48" w:rsidP="00997E48">
            <w:pPr>
              <w:jc w:val="center"/>
              <w:rPr>
                <w:snapToGrid w:val="0"/>
              </w:rPr>
            </w:pPr>
            <w:r w:rsidRPr="00997E48">
              <w:rPr>
                <w:snapToGrid w:val="0"/>
              </w:rPr>
              <w:t>1 270</w:t>
            </w:r>
          </w:p>
        </w:tc>
        <w:tc>
          <w:tcPr>
            <w:tcW w:w="1782" w:type="dxa"/>
            <w:tcBorders>
              <w:top w:val="single" w:sz="4" w:space="0" w:color="auto"/>
              <w:left w:val="nil"/>
              <w:bottom w:val="single" w:sz="4" w:space="0" w:color="auto"/>
              <w:right w:val="single" w:sz="4" w:space="0" w:color="auto"/>
            </w:tcBorders>
            <w:vAlign w:val="center"/>
            <w:hideMark/>
          </w:tcPr>
          <w:p w14:paraId="11360CDE" w14:textId="77777777" w:rsidR="00997E48" w:rsidRPr="00997E48" w:rsidRDefault="00997E48" w:rsidP="00997E48">
            <w:pPr>
              <w:jc w:val="center"/>
              <w:rPr>
                <w:snapToGrid w:val="0"/>
              </w:rPr>
            </w:pPr>
            <w:r w:rsidRPr="00997E48">
              <w:rPr>
                <w:snapToGrid w:val="0"/>
              </w:rPr>
              <w:t>1 270</w:t>
            </w:r>
          </w:p>
        </w:tc>
        <w:tc>
          <w:tcPr>
            <w:tcW w:w="1694" w:type="dxa"/>
            <w:tcBorders>
              <w:top w:val="single" w:sz="4" w:space="0" w:color="auto"/>
              <w:left w:val="nil"/>
              <w:bottom w:val="single" w:sz="4" w:space="0" w:color="auto"/>
              <w:right w:val="single" w:sz="4" w:space="0" w:color="auto"/>
            </w:tcBorders>
            <w:vAlign w:val="center"/>
            <w:hideMark/>
          </w:tcPr>
          <w:p w14:paraId="61985E17" w14:textId="77777777" w:rsidR="00997E48" w:rsidRPr="00997E48" w:rsidRDefault="00997E48" w:rsidP="00997E48">
            <w:pPr>
              <w:jc w:val="center"/>
              <w:rPr>
                <w:snapToGrid w:val="0"/>
              </w:rPr>
            </w:pPr>
            <w:r w:rsidRPr="00997E48">
              <w:rPr>
                <w:snapToGrid w:val="0"/>
              </w:rPr>
              <w:t>0</w:t>
            </w:r>
          </w:p>
        </w:tc>
      </w:tr>
      <w:tr w:rsidR="00997E48" w:rsidRPr="00997E48" w14:paraId="0C89CACF" w14:textId="77777777" w:rsidTr="00997E48">
        <w:trPr>
          <w:trHeight w:val="313"/>
        </w:trPr>
        <w:tc>
          <w:tcPr>
            <w:tcW w:w="582" w:type="dxa"/>
            <w:vAlign w:val="center"/>
            <w:hideMark/>
          </w:tcPr>
          <w:p w14:paraId="1AFF3D76" w14:textId="77777777" w:rsidR="00997E48" w:rsidRPr="00997E48" w:rsidRDefault="00997E48" w:rsidP="00997E48">
            <w:pPr>
              <w:jc w:val="center"/>
              <w:rPr>
                <w:snapToGrid w:val="0"/>
              </w:rPr>
            </w:pPr>
            <w:r w:rsidRPr="00997E48">
              <w:rPr>
                <w:snapToGrid w:val="0"/>
              </w:rPr>
              <w:t>6</w:t>
            </w:r>
          </w:p>
        </w:tc>
        <w:tc>
          <w:tcPr>
            <w:tcW w:w="3864" w:type="dxa"/>
            <w:vAlign w:val="center"/>
            <w:hideMark/>
          </w:tcPr>
          <w:p w14:paraId="4CE58B31" w14:textId="77777777" w:rsidR="00997E48" w:rsidRPr="00997E48" w:rsidRDefault="00997E48" w:rsidP="00997E48">
            <w:pPr>
              <w:rPr>
                <w:snapToGrid w:val="0"/>
              </w:rPr>
            </w:pPr>
            <w:r w:rsidRPr="00997E48">
              <w:rPr>
                <w:snapToGrid w:val="0"/>
              </w:rPr>
              <w:t>Материальные затраты (сумма стр. 07 - 10), в том числе:</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D19C0E7" w14:textId="77777777" w:rsidR="00997E48" w:rsidRPr="00997E48" w:rsidRDefault="00997E48" w:rsidP="00997E48">
            <w:pPr>
              <w:jc w:val="center"/>
              <w:rPr>
                <w:snapToGrid w:val="0"/>
              </w:rPr>
            </w:pPr>
            <w:r w:rsidRPr="00997E48">
              <w:rPr>
                <w:snapToGrid w:val="0"/>
              </w:rPr>
              <w:t>4 106</w:t>
            </w:r>
          </w:p>
        </w:tc>
        <w:tc>
          <w:tcPr>
            <w:tcW w:w="1782" w:type="dxa"/>
            <w:tcBorders>
              <w:top w:val="single" w:sz="4" w:space="0" w:color="auto"/>
              <w:left w:val="nil"/>
              <w:bottom w:val="single" w:sz="4" w:space="0" w:color="auto"/>
              <w:right w:val="single" w:sz="4" w:space="0" w:color="auto"/>
            </w:tcBorders>
            <w:vAlign w:val="center"/>
            <w:hideMark/>
          </w:tcPr>
          <w:p w14:paraId="000A1931" w14:textId="77777777" w:rsidR="00997E48" w:rsidRPr="00997E48" w:rsidRDefault="00997E48" w:rsidP="00997E48">
            <w:pPr>
              <w:jc w:val="center"/>
              <w:rPr>
                <w:snapToGrid w:val="0"/>
              </w:rPr>
            </w:pPr>
            <w:r w:rsidRPr="00997E48">
              <w:rPr>
                <w:snapToGrid w:val="0"/>
              </w:rPr>
              <w:t>3 993</w:t>
            </w:r>
          </w:p>
        </w:tc>
        <w:tc>
          <w:tcPr>
            <w:tcW w:w="1694" w:type="dxa"/>
            <w:tcBorders>
              <w:top w:val="single" w:sz="4" w:space="0" w:color="auto"/>
              <w:left w:val="nil"/>
              <w:bottom w:val="single" w:sz="4" w:space="0" w:color="auto"/>
              <w:right w:val="single" w:sz="4" w:space="0" w:color="auto"/>
            </w:tcBorders>
            <w:vAlign w:val="center"/>
            <w:hideMark/>
          </w:tcPr>
          <w:p w14:paraId="1E7513EA" w14:textId="77777777" w:rsidR="00997E48" w:rsidRPr="00997E48" w:rsidRDefault="00997E48" w:rsidP="00997E48">
            <w:pPr>
              <w:jc w:val="center"/>
              <w:rPr>
                <w:snapToGrid w:val="0"/>
              </w:rPr>
            </w:pPr>
            <w:r w:rsidRPr="00997E48">
              <w:rPr>
                <w:snapToGrid w:val="0"/>
              </w:rPr>
              <w:t>- 113</w:t>
            </w:r>
          </w:p>
        </w:tc>
      </w:tr>
      <w:tr w:rsidR="00997E48" w:rsidRPr="00997E48" w14:paraId="189AD8E5" w14:textId="77777777" w:rsidTr="00997E48">
        <w:trPr>
          <w:trHeight w:val="313"/>
        </w:trPr>
        <w:tc>
          <w:tcPr>
            <w:tcW w:w="582" w:type="dxa"/>
            <w:tcBorders>
              <w:bottom w:val="single" w:sz="4" w:space="0" w:color="auto"/>
            </w:tcBorders>
            <w:vAlign w:val="center"/>
            <w:hideMark/>
          </w:tcPr>
          <w:p w14:paraId="1D361D4D" w14:textId="77777777" w:rsidR="00997E48" w:rsidRPr="00997E48" w:rsidRDefault="00997E48" w:rsidP="00997E48">
            <w:pPr>
              <w:jc w:val="center"/>
              <w:rPr>
                <w:snapToGrid w:val="0"/>
              </w:rPr>
            </w:pPr>
            <w:r w:rsidRPr="00997E48">
              <w:rPr>
                <w:snapToGrid w:val="0"/>
              </w:rPr>
              <w:t>7</w:t>
            </w:r>
          </w:p>
        </w:tc>
        <w:tc>
          <w:tcPr>
            <w:tcW w:w="3864" w:type="dxa"/>
            <w:tcBorders>
              <w:bottom w:val="single" w:sz="4" w:space="0" w:color="auto"/>
            </w:tcBorders>
            <w:vAlign w:val="center"/>
            <w:hideMark/>
          </w:tcPr>
          <w:p w14:paraId="400ECBFE" w14:textId="77777777" w:rsidR="00997E48" w:rsidRPr="00997E48" w:rsidRDefault="00997E48" w:rsidP="00997E48">
            <w:pPr>
              <w:rPr>
                <w:snapToGrid w:val="0"/>
              </w:rPr>
            </w:pPr>
            <w:r w:rsidRPr="00997E48">
              <w:rPr>
                <w:snapToGrid w:val="0"/>
              </w:rPr>
              <w:t>Материалы</w:t>
            </w:r>
          </w:p>
        </w:tc>
        <w:tc>
          <w:tcPr>
            <w:tcW w:w="1896" w:type="dxa"/>
            <w:tcBorders>
              <w:top w:val="nil"/>
              <w:left w:val="single" w:sz="4" w:space="0" w:color="auto"/>
              <w:bottom w:val="single" w:sz="4" w:space="0" w:color="auto"/>
              <w:right w:val="single" w:sz="4" w:space="0" w:color="auto"/>
            </w:tcBorders>
            <w:vAlign w:val="center"/>
            <w:hideMark/>
          </w:tcPr>
          <w:p w14:paraId="12B4B1E2" w14:textId="77777777" w:rsidR="00997E48" w:rsidRPr="00997E48" w:rsidRDefault="00997E48" w:rsidP="00997E48">
            <w:pPr>
              <w:jc w:val="center"/>
              <w:rPr>
                <w:snapToGrid w:val="0"/>
              </w:rPr>
            </w:pPr>
            <w:r w:rsidRPr="00997E48">
              <w:rPr>
                <w:snapToGrid w:val="0"/>
              </w:rPr>
              <w:t xml:space="preserve">1 596 </w:t>
            </w:r>
          </w:p>
        </w:tc>
        <w:tc>
          <w:tcPr>
            <w:tcW w:w="1782" w:type="dxa"/>
            <w:tcBorders>
              <w:top w:val="nil"/>
              <w:left w:val="nil"/>
              <w:bottom w:val="single" w:sz="4" w:space="0" w:color="auto"/>
              <w:right w:val="single" w:sz="4" w:space="0" w:color="auto"/>
            </w:tcBorders>
            <w:vAlign w:val="center"/>
            <w:hideMark/>
          </w:tcPr>
          <w:p w14:paraId="3918E014" w14:textId="77777777" w:rsidR="00997E48" w:rsidRPr="00997E48" w:rsidRDefault="00997E48" w:rsidP="00997E48">
            <w:pPr>
              <w:jc w:val="center"/>
              <w:rPr>
                <w:snapToGrid w:val="0"/>
              </w:rPr>
            </w:pPr>
            <w:r w:rsidRPr="00997E48">
              <w:rPr>
                <w:snapToGrid w:val="0"/>
              </w:rPr>
              <w:t>1 581</w:t>
            </w:r>
          </w:p>
        </w:tc>
        <w:tc>
          <w:tcPr>
            <w:tcW w:w="1694" w:type="dxa"/>
            <w:tcBorders>
              <w:top w:val="nil"/>
              <w:left w:val="nil"/>
              <w:bottom w:val="single" w:sz="4" w:space="0" w:color="auto"/>
              <w:right w:val="single" w:sz="4" w:space="0" w:color="auto"/>
            </w:tcBorders>
            <w:vAlign w:val="center"/>
            <w:hideMark/>
          </w:tcPr>
          <w:p w14:paraId="0A5922DB" w14:textId="77777777" w:rsidR="00997E48" w:rsidRPr="00997E48" w:rsidRDefault="00997E48" w:rsidP="00997E48">
            <w:pPr>
              <w:jc w:val="center"/>
              <w:rPr>
                <w:snapToGrid w:val="0"/>
              </w:rPr>
            </w:pPr>
            <w:r w:rsidRPr="00997E48">
              <w:rPr>
                <w:snapToGrid w:val="0"/>
              </w:rPr>
              <w:t>- 14</w:t>
            </w:r>
          </w:p>
        </w:tc>
      </w:tr>
      <w:tr w:rsidR="00997E48" w:rsidRPr="00997E48" w14:paraId="07319EF7" w14:textId="77777777" w:rsidTr="00997E48">
        <w:trPr>
          <w:trHeight w:val="313"/>
        </w:trPr>
        <w:tc>
          <w:tcPr>
            <w:tcW w:w="582" w:type="dxa"/>
            <w:tcBorders>
              <w:top w:val="single" w:sz="4" w:space="0" w:color="auto"/>
              <w:bottom w:val="single" w:sz="4" w:space="0" w:color="auto"/>
            </w:tcBorders>
            <w:vAlign w:val="center"/>
            <w:hideMark/>
          </w:tcPr>
          <w:p w14:paraId="077F788D" w14:textId="77777777" w:rsidR="00997E48" w:rsidRPr="00997E48" w:rsidRDefault="00997E48" w:rsidP="00997E48">
            <w:pPr>
              <w:jc w:val="center"/>
              <w:rPr>
                <w:snapToGrid w:val="0"/>
              </w:rPr>
            </w:pPr>
            <w:r w:rsidRPr="00997E48">
              <w:rPr>
                <w:snapToGrid w:val="0"/>
              </w:rPr>
              <w:t>8</w:t>
            </w:r>
          </w:p>
        </w:tc>
        <w:tc>
          <w:tcPr>
            <w:tcW w:w="3864" w:type="dxa"/>
            <w:tcBorders>
              <w:top w:val="single" w:sz="4" w:space="0" w:color="auto"/>
              <w:bottom w:val="single" w:sz="4" w:space="0" w:color="auto"/>
            </w:tcBorders>
            <w:vAlign w:val="center"/>
            <w:hideMark/>
          </w:tcPr>
          <w:p w14:paraId="404064E8" w14:textId="77777777" w:rsidR="00997E48" w:rsidRPr="00997E48" w:rsidRDefault="00997E48" w:rsidP="00997E48">
            <w:pPr>
              <w:rPr>
                <w:snapToGrid w:val="0"/>
              </w:rPr>
            </w:pPr>
            <w:r w:rsidRPr="00997E48">
              <w:rPr>
                <w:snapToGrid w:val="0"/>
              </w:rPr>
              <w:t>Приобретение газа для последующей реализации населению</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16BEE27" w14:textId="77777777" w:rsidR="00997E48" w:rsidRPr="00997E48" w:rsidRDefault="00997E48" w:rsidP="00997E48">
            <w:pPr>
              <w:jc w:val="center"/>
              <w:rPr>
                <w:snapToGrid w:val="0"/>
              </w:rPr>
            </w:pPr>
            <w:r w:rsidRPr="00997E48">
              <w:rPr>
                <w:snapToGrid w:val="0"/>
              </w:rPr>
              <w:t>2 510</w:t>
            </w:r>
          </w:p>
        </w:tc>
        <w:tc>
          <w:tcPr>
            <w:tcW w:w="1782" w:type="dxa"/>
            <w:tcBorders>
              <w:top w:val="single" w:sz="4" w:space="0" w:color="auto"/>
              <w:left w:val="nil"/>
              <w:bottom w:val="single" w:sz="4" w:space="0" w:color="auto"/>
              <w:right w:val="single" w:sz="4" w:space="0" w:color="auto"/>
            </w:tcBorders>
            <w:vAlign w:val="center"/>
            <w:hideMark/>
          </w:tcPr>
          <w:p w14:paraId="249C07CA" w14:textId="77777777" w:rsidR="00997E48" w:rsidRPr="00997E48" w:rsidRDefault="00997E48" w:rsidP="00997E48">
            <w:pPr>
              <w:jc w:val="center"/>
              <w:rPr>
                <w:snapToGrid w:val="0"/>
              </w:rPr>
            </w:pPr>
            <w:r w:rsidRPr="00997E48">
              <w:rPr>
                <w:snapToGrid w:val="0"/>
              </w:rPr>
              <w:t>2 412</w:t>
            </w:r>
          </w:p>
        </w:tc>
        <w:tc>
          <w:tcPr>
            <w:tcW w:w="1694" w:type="dxa"/>
            <w:tcBorders>
              <w:top w:val="single" w:sz="4" w:space="0" w:color="auto"/>
              <w:left w:val="nil"/>
              <w:bottom w:val="single" w:sz="4" w:space="0" w:color="auto"/>
              <w:right w:val="single" w:sz="4" w:space="0" w:color="auto"/>
            </w:tcBorders>
            <w:vAlign w:val="center"/>
            <w:hideMark/>
          </w:tcPr>
          <w:p w14:paraId="10E39E03" w14:textId="77777777" w:rsidR="00997E48" w:rsidRPr="00997E48" w:rsidRDefault="00997E48" w:rsidP="00997E48">
            <w:pPr>
              <w:jc w:val="center"/>
              <w:rPr>
                <w:snapToGrid w:val="0"/>
              </w:rPr>
            </w:pPr>
            <w:r w:rsidRPr="00997E48">
              <w:rPr>
                <w:snapToGrid w:val="0"/>
              </w:rPr>
              <w:t>-98</w:t>
            </w:r>
          </w:p>
        </w:tc>
      </w:tr>
      <w:tr w:rsidR="00997E48" w:rsidRPr="00997E48" w14:paraId="3D9C4843" w14:textId="77777777" w:rsidTr="00997E48">
        <w:trPr>
          <w:trHeight w:val="313"/>
        </w:trPr>
        <w:tc>
          <w:tcPr>
            <w:tcW w:w="582" w:type="dxa"/>
            <w:tcBorders>
              <w:top w:val="single" w:sz="4" w:space="0" w:color="auto"/>
            </w:tcBorders>
            <w:vAlign w:val="center"/>
            <w:hideMark/>
          </w:tcPr>
          <w:p w14:paraId="15AC189A" w14:textId="77777777" w:rsidR="00997E48" w:rsidRPr="00997E48" w:rsidRDefault="00997E48" w:rsidP="00997E48">
            <w:pPr>
              <w:jc w:val="center"/>
              <w:rPr>
                <w:snapToGrid w:val="0"/>
              </w:rPr>
            </w:pPr>
            <w:r w:rsidRPr="00997E48">
              <w:rPr>
                <w:snapToGrid w:val="0"/>
              </w:rPr>
              <w:t>9</w:t>
            </w:r>
          </w:p>
        </w:tc>
        <w:tc>
          <w:tcPr>
            <w:tcW w:w="3864" w:type="dxa"/>
            <w:tcBorders>
              <w:top w:val="single" w:sz="4" w:space="0" w:color="auto"/>
            </w:tcBorders>
            <w:vAlign w:val="center"/>
            <w:hideMark/>
          </w:tcPr>
          <w:p w14:paraId="063883E2" w14:textId="77777777" w:rsidR="00997E48" w:rsidRPr="00997E48" w:rsidRDefault="00997E48" w:rsidP="00997E48">
            <w:pPr>
              <w:rPr>
                <w:snapToGrid w:val="0"/>
              </w:rPr>
            </w:pPr>
            <w:r w:rsidRPr="00997E48">
              <w:rPr>
                <w:snapToGrid w:val="0"/>
              </w:rPr>
              <w:t>Технологические (эксплуатационные) потери газа</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1282C36" w14:textId="77777777" w:rsidR="00997E48" w:rsidRPr="00997E48" w:rsidRDefault="00997E48" w:rsidP="00997E48">
            <w:pPr>
              <w:jc w:val="center"/>
              <w:rPr>
                <w:snapToGrid w:val="0"/>
              </w:rPr>
            </w:pPr>
            <w:r w:rsidRPr="00997E48">
              <w:rPr>
                <w:snapToGrid w:val="0"/>
              </w:rPr>
              <w:t>0</w:t>
            </w:r>
          </w:p>
        </w:tc>
        <w:tc>
          <w:tcPr>
            <w:tcW w:w="1782" w:type="dxa"/>
            <w:tcBorders>
              <w:top w:val="single" w:sz="4" w:space="0" w:color="auto"/>
              <w:left w:val="nil"/>
              <w:bottom w:val="single" w:sz="4" w:space="0" w:color="auto"/>
              <w:right w:val="single" w:sz="4" w:space="0" w:color="auto"/>
            </w:tcBorders>
            <w:vAlign w:val="center"/>
            <w:hideMark/>
          </w:tcPr>
          <w:p w14:paraId="3D34F12A" w14:textId="77777777" w:rsidR="00997E48" w:rsidRPr="00997E48" w:rsidRDefault="00997E48" w:rsidP="00997E48">
            <w:pPr>
              <w:jc w:val="center"/>
              <w:rPr>
                <w:snapToGrid w:val="0"/>
              </w:rPr>
            </w:pPr>
            <w:r w:rsidRPr="00997E48">
              <w:rPr>
                <w:snapToGrid w:val="0"/>
              </w:rPr>
              <w:t>0</w:t>
            </w:r>
          </w:p>
        </w:tc>
        <w:tc>
          <w:tcPr>
            <w:tcW w:w="1694" w:type="dxa"/>
            <w:tcBorders>
              <w:top w:val="single" w:sz="4" w:space="0" w:color="auto"/>
              <w:left w:val="nil"/>
              <w:bottom w:val="single" w:sz="4" w:space="0" w:color="auto"/>
              <w:right w:val="single" w:sz="4" w:space="0" w:color="auto"/>
            </w:tcBorders>
            <w:vAlign w:val="center"/>
            <w:hideMark/>
          </w:tcPr>
          <w:p w14:paraId="3314BCD0" w14:textId="77777777" w:rsidR="00997E48" w:rsidRPr="00997E48" w:rsidRDefault="00997E48" w:rsidP="00997E48">
            <w:pPr>
              <w:jc w:val="center"/>
              <w:rPr>
                <w:snapToGrid w:val="0"/>
              </w:rPr>
            </w:pPr>
            <w:r w:rsidRPr="00997E48">
              <w:rPr>
                <w:snapToGrid w:val="0"/>
              </w:rPr>
              <w:t>0</w:t>
            </w:r>
          </w:p>
        </w:tc>
      </w:tr>
      <w:tr w:rsidR="00997E48" w:rsidRPr="00997E48" w14:paraId="68DA1875" w14:textId="77777777" w:rsidTr="00997E48">
        <w:trPr>
          <w:trHeight w:val="313"/>
        </w:trPr>
        <w:tc>
          <w:tcPr>
            <w:tcW w:w="582" w:type="dxa"/>
            <w:vAlign w:val="center"/>
            <w:hideMark/>
          </w:tcPr>
          <w:p w14:paraId="2F8CFDDE" w14:textId="77777777" w:rsidR="00997E48" w:rsidRPr="00997E48" w:rsidRDefault="00997E48" w:rsidP="00997E48">
            <w:pPr>
              <w:jc w:val="center"/>
              <w:rPr>
                <w:snapToGrid w:val="0"/>
              </w:rPr>
            </w:pPr>
            <w:r w:rsidRPr="00997E48">
              <w:rPr>
                <w:snapToGrid w:val="0"/>
              </w:rPr>
              <w:t>10</w:t>
            </w:r>
          </w:p>
        </w:tc>
        <w:tc>
          <w:tcPr>
            <w:tcW w:w="3864" w:type="dxa"/>
            <w:vAlign w:val="center"/>
            <w:hideMark/>
          </w:tcPr>
          <w:p w14:paraId="4EF40B15" w14:textId="77777777" w:rsidR="00997E48" w:rsidRPr="00997E48" w:rsidRDefault="00997E48" w:rsidP="00997E48">
            <w:pPr>
              <w:rPr>
                <w:snapToGrid w:val="0"/>
              </w:rPr>
            </w:pPr>
            <w:r w:rsidRPr="00997E48">
              <w:rPr>
                <w:snapToGrid w:val="0"/>
              </w:rPr>
              <w:t>Прочие</w:t>
            </w:r>
          </w:p>
        </w:tc>
        <w:tc>
          <w:tcPr>
            <w:tcW w:w="1896" w:type="dxa"/>
            <w:tcBorders>
              <w:top w:val="nil"/>
              <w:left w:val="single" w:sz="4" w:space="0" w:color="auto"/>
              <w:bottom w:val="single" w:sz="4" w:space="0" w:color="auto"/>
              <w:right w:val="single" w:sz="4" w:space="0" w:color="auto"/>
            </w:tcBorders>
            <w:vAlign w:val="center"/>
            <w:hideMark/>
          </w:tcPr>
          <w:p w14:paraId="035A11E1"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316C91C5"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2D2112C7" w14:textId="77777777" w:rsidR="00997E48" w:rsidRPr="00997E48" w:rsidRDefault="00997E48" w:rsidP="00997E48">
            <w:pPr>
              <w:jc w:val="center"/>
              <w:rPr>
                <w:snapToGrid w:val="0"/>
              </w:rPr>
            </w:pPr>
            <w:r w:rsidRPr="00997E48">
              <w:rPr>
                <w:snapToGrid w:val="0"/>
              </w:rPr>
              <w:t>0</w:t>
            </w:r>
          </w:p>
        </w:tc>
      </w:tr>
      <w:tr w:rsidR="00997E48" w:rsidRPr="00997E48" w14:paraId="08B19446" w14:textId="77777777" w:rsidTr="00997E48">
        <w:trPr>
          <w:trHeight w:val="313"/>
        </w:trPr>
        <w:tc>
          <w:tcPr>
            <w:tcW w:w="582" w:type="dxa"/>
            <w:vAlign w:val="center"/>
            <w:hideMark/>
          </w:tcPr>
          <w:p w14:paraId="11E93B3D" w14:textId="77777777" w:rsidR="00997E48" w:rsidRPr="00997E48" w:rsidRDefault="00997E48" w:rsidP="00997E48">
            <w:pPr>
              <w:jc w:val="center"/>
              <w:rPr>
                <w:snapToGrid w:val="0"/>
              </w:rPr>
            </w:pPr>
            <w:r w:rsidRPr="00997E48">
              <w:rPr>
                <w:snapToGrid w:val="0"/>
              </w:rPr>
              <w:t>11</w:t>
            </w:r>
          </w:p>
        </w:tc>
        <w:tc>
          <w:tcPr>
            <w:tcW w:w="3864" w:type="dxa"/>
            <w:vAlign w:val="center"/>
            <w:hideMark/>
          </w:tcPr>
          <w:p w14:paraId="3B925ADE" w14:textId="77777777" w:rsidR="00997E48" w:rsidRPr="00997E48" w:rsidRDefault="00997E48" w:rsidP="00997E48">
            <w:pPr>
              <w:rPr>
                <w:snapToGrid w:val="0"/>
              </w:rPr>
            </w:pPr>
            <w:r w:rsidRPr="00997E48">
              <w:rPr>
                <w:snapToGrid w:val="0"/>
              </w:rPr>
              <w:t>Амортизация основных средств</w:t>
            </w:r>
          </w:p>
        </w:tc>
        <w:tc>
          <w:tcPr>
            <w:tcW w:w="1896" w:type="dxa"/>
            <w:tcBorders>
              <w:top w:val="nil"/>
              <w:left w:val="single" w:sz="4" w:space="0" w:color="auto"/>
              <w:bottom w:val="single" w:sz="4" w:space="0" w:color="auto"/>
              <w:right w:val="single" w:sz="4" w:space="0" w:color="auto"/>
            </w:tcBorders>
            <w:vAlign w:val="center"/>
            <w:hideMark/>
          </w:tcPr>
          <w:p w14:paraId="78B4C9F7" w14:textId="77777777" w:rsidR="00997E48" w:rsidRPr="00997E48" w:rsidRDefault="00997E48" w:rsidP="00997E48">
            <w:pPr>
              <w:jc w:val="center"/>
              <w:rPr>
                <w:snapToGrid w:val="0"/>
              </w:rPr>
            </w:pPr>
            <w:r w:rsidRPr="00997E48">
              <w:rPr>
                <w:snapToGrid w:val="0"/>
              </w:rPr>
              <w:t>367</w:t>
            </w:r>
          </w:p>
        </w:tc>
        <w:tc>
          <w:tcPr>
            <w:tcW w:w="1782" w:type="dxa"/>
            <w:tcBorders>
              <w:top w:val="nil"/>
              <w:left w:val="nil"/>
              <w:bottom w:val="single" w:sz="4" w:space="0" w:color="auto"/>
              <w:right w:val="single" w:sz="4" w:space="0" w:color="auto"/>
            </w:tcBorders>
            <w:vAlign w:val="center"/>
            <w:hideMark/>
          </w:tcPr>
          <w:p w14:paraId="4AB50855" w14:textId="77777777" w:rsidR="00997E48" w:rsidRPr="00997E48" w:rsidRDefault="00997E48" w:rsidP="00997E48">
            <w:pPr>
              <w:jc w:val="center"/>
              <w:rPr>
                <w:snapToGrid w:val="0"/>
              </w:rPr>
            </w:pPr>
            <w:r w:rsidRPr="00997E48">
              <w:rPr>
                <w:snapToGrid w:val="0"/>
              </w:rPr>
              <w:t>367</w:t>
            </w:r>
          </w:p>
        </w:tc>
        <w:tc>
          <w:tcPr>
            <w:tcW w:w="1694" w:type="dxa"/>
            <w:tcBorders>
              <w:top w:val="nil"/>
              <w:left w:val="nil"/>
              <w:bottom w:val="single" w:sz="4" w:space="0" w:color="auto"/>
              <w:right w:val="single" w:sz="4" w:space="0" w:color="auto"/>
            </w:tcBorders>
            <w:vAlign w:val="center"/>
            <w:hideMark/>
          </w:tcPr>
          <w:p w14:paraId="1E0D8B9C" w14:textId="77777777" w:rsidR="00997E48" w:rsidRPr="00997E48" w:rsidRDefault="00997E48" w:rsidP="00997E48">
            <w:pPr>
              <w:jc w:val="center"/>
              <w:rPr>
                <w:snapToGrid w:val="0"/>
              </w:rPr>
            </w:pPr>
            <w:r w:rsidRPr="00997E48">
              <w:rPr>
                <w:snapToGrid w:val="0"/>
              </w:rPr>
              <w:t>0</w:t>
            </w:r>
          </w:p>
        </w:tc>
      </w:tr>
      <w:tr w:rsidR="00997E48" w:rsidRPr="00997E48" w14:paraId="3DB44904" w14:textId="77777777" w:rsidTr="00997E48">
        <w:trPr>
          <w:trHeight w:val="313"/>
        </w:trPr>
        <w:tc>
          <w:tcPr>
            <w:tcW w:w="582" w:type="dxa"/>
            <w:vAlign w:val="center"/>
            <w:hideMark/>
          </w:tcPr>
          <w:p w14:paraId="1F92088A" w14:textId="77777777" w:rsidR="00997E48" w:rsidRPr="00997E48" w:rsidRDefault="00997E48" w:rsidP="00997E48">
            <w:pPr>
              <w:jc w:val="center"/>
              <w:rPr>
                <w:snapToGrid w:val="0"/>
              </w:rPr>
            </w:pPr>
            <w:r w:rsidRPr="00997E48">
              <w:rPr>
                <w:snapToGrid w:val="0"/>
              </w:rPr>
              <w:t>12</w:t>
            </w:r>
          </w:p>
        </w:tc>
        <w:tc>
          <w:tcPr>
            <w:tcW w:w="3864" w:type="dxa"/>
            <w:tcBorders>
              <w:bottom w:val="single" w:sz="4" w:space="0" w:color="auto"/>
            </w:tcBorders>
            <w:vAlign w:val="center"/>
            <w:hideMark/>
          </w:tcPr>
          <w:p w14:paraId="405E5812" w14:textId="77777777" w:rsidR="00997E48" w:rsidRPr="00997E48" w:rsidRDefault="00997E48" w:rsidP="00997E48">
            <w:pPr>
              <w:rPr>
                <w:snapToGrid w:val="0"/>
              </w:rPr>
            </w:pPr>
            <w:r w:rsidRPr="00997E48">
              <w:rPr>
                <w:snapToGrid w:val="0"/>
              </w:rPr>
              <w:t>Прочие затраты (сумма стр. 13 + 16 + 17 + 21 + 28 + 29 + 30), в том числе:</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E657E61" w14:textId="77777777" w:rsidR="00997E48" w:rsidRPr="00997E48" w:rsidRDefault="00997E48" w:rsidP="00997E48">
            <w:pPr>
              <w:jc w:val="center"/>
              <w:rPr>
                <w:snapToGrid w:val="0"/>
              </w:rPr>
            </w:pPr>
            <w:r w:rsidRPr="00997E48">
              <w:rPr>
                <w:snapToGrid w:val="0"/>
              </w:rPr>
              <w:t>4 015</w:t>
            </w:r>
          </w:p>
        </w:tc>
        <w:tc>
          <w:tcPr>
            <w:tcW w:w="1782" w:type="dxa"/>
            <w:tcBorders>
              <w:top w:val="single" w:sz="4" w:space="0" w:color="auto"/>
              <w:left w:val="nil"/>
              <w:bottom w:val="single" w:sz="4" w:space="0" w:color="auto"/>
              <w:right w:val="single" w:sz="4" w:space="0" w:color="auto"/>
            </w:tcBorders>
            <w:vAlign w:val="center"/>
            <w:hideMark/>
          </w:tcPr>
          <w:p w14:paraId="16AE5942" w14:textId="77777777" w:rsidR="00997E48" w:rsidRPr="00997E48" w:rsidRDefault="00997E48" w:rsidP="00997E48">
            <w:pPr>
              <w:jc w:val="center"/>
              <w:rPr>
                <w:snapToGrid w:val="0"/>
              </w:rPr>
            </w:pPr>
            <w:r w:rsidRPr="00997E48">
              <w:rPr>
                <w:snapToGrid w:val="0"/>
              </w:rPr>
              <w:t>3 783</w:t>
            </w:r>
          </w:p>
        </w:tc>
        <w:tc>
          <w:tcPr>
            <w:tcW w:w="1694" w:type="dxa"/>
            <w:tcBorders>
              <w:top w:val="single" w:sz="4" w:space="0" w:color="auto"/>
              <w:left w:val="nil"/>
              <w:bottom w:val="single" w:sz="4" w:space="0" w:color="auto"/>
              <w:right w:val="single" w:sz="4" w:space="0" w:color="auto"/>
            </w:tcBorders>
            <w:vAlign w:val="center"/>
            <w:hideMark/>
          </w:tcPr>
          <w:p w14:paraId="39A302EE" w14:textId="77777777" w:rsidR="00997E48" w:rsidRPr="00997E48" w:rsidRDefault="00997E48" w:rsidP="00997E48">
            <w:pPr>
              <w:jc w:val="center"/>
              <w:rPr>
                <w:snapToGrid w:val="0"/>
              </w:rPr>
            </w:pPr>
            <w:r w:rsidRPr="00997E48">
              <w:rPr>
                <w:snapToGrid w:val="0"/>
              </w:rPr>
              <w:t>-232</w:t>
            </w:r>
          </w:p>
        </w:tc>
      </w:tr>
      <w:tr w:rsidR="00997E48" w:rsidRPr="00997E48" w14:paraId="0DEA6DBF" w14:textId="77777777" w:rsidTr="00997E48">
        <w:trPr>
          <w:trHeight w:val="313"/>
        </w:trPr>
        <w:tc>
          <w:tcPr>
            <w:tcW w:w="582" w:type="dxa"/>
            <w:vAlign w:val="center"/>
            <w:hideMark/>
          </w:tcPr>
          <w:p w14:paraId="4861EF27" w14:textId="77777777" w:rsidR="00997E48" w:rsidRPr="00997E48" w:rsidRDefault="00997E48" w:rsidP="00997E48">
            <w:pPr>
              <w:jc w:val="center"/>
              <w:rPr>
                <w:snapToGrid w:val="0"/>
              </w:rPr>
            </w:pPr>
            <w:r w:rsidRPr="00997E48">
              <w:rPr>
                <w:snapToGrid w:val="0"/>
              </w:rPr>
              <w:t>13</w:t>
            </w:r>
          </w:p>
        </w:tc>
        <w:tc>
          <w:tcPr>
            <w:tcW w:w="3864" w:type="dxa"/>
            <w:tcBorders>
              <w:top w:val="single" w:sz="4" w:space="0" w:color="auto"/>
            </w:tcBorders>
            <w:vAlign w:val="center"/>
            <w:hideMark/>
          </w:tcPr>
          <w:p w14:paraId="702076B1" w14:textId="77777777" w:rsidR="00997E48" w:rsidRPr="00997E48" w:rsidRDefault="00997E48" w:rsidP="00997E48">
            <w:pPr>
              <w:rPr>
                <w:snapToGrid w:val="0"/>
              </w:rPr>
            </w:pPr>
            <w:r w:rsidRPr="00997E48">
              <w:rPr>
                <w:snapToGrid w:val="0"/>
              </w:rPr>
              <w:t>Аренда (лизинг) (сумма стр. 14 - 15), в том числе:</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876681A" w14:textId="77777777" w:rsidR="00997E48" w:rsidRPr="00997E48" w:rsidRDefault="00997E48" w:rsidP="00997E48">
            <w:pPr>
              <w:jc w:val="center"/>
              <w:rPr>
                <w:snapToGrid w:val="0"/>
              </w:rPr>
            </w:pPr>
            <w:r w:rsidRPr="00997E48">
              <w:rPr>
                <w:snapToGrid w:val="0"/>
              </w:rPr>
              <w:t>227</w:t>
            </w:r>
          </w:p>
        </w:tc>
        <w:tc>
          <w:tcPr>
            <w:tcW w:w="1782" w:type="dxa"/>
            <w:tcBorders>
              <w:top w:val="single" w:sz="4" w:space="0" w:color="auto"/>
              <w:left w:val="nil"/>
              <w:bottom w:val="single" w:sz="4" w:space="0" w:color="auto"/>
              <w:right w:val="single" w:sz="4" w:space="0" w:color="auto"/>
            </w:tcBorders>
            <w:vAlign w:val="center"/>
            <w:hideMark/>
          </w:tcPr>
          <w:p w14:paraId="61847467" w14:textId="77777777" w:rsidR="00997E48" w:rsidRPr="00997E48" w:rsidRDefault="00997E48" w:rsidP="00997E48">
            <w:pPr>
              <w:jc w:val="center"/>
              <w:rPr>
                <w:snapToGrid w:val="0"/>
              </w:rPr>
            </w:pPr>
            <w:r w:rsidRPr="00997E48">
              <w:rPr>
                <w:snapToGrid w:val="0"/>
              </w:rPr>
              <w:t>227</w:t>
            </w:r>
          </w:p>
        </w:tc>
        <w:tc>
          <w:tcPr>
            <w:tcW w:w="1694" w:type="dxa"/>
            <w:tcBorders>
              <w:top w:val="single" w:sz="4" w:space="0" w:color="auto"/>
              <w:left w:val="nil"/>
              <w:bottom w:val="single" w:sz="4" w:space="0" w:color="auto"/>
              <w:right w:val="single" w:sz="4" w:space="0" w:color="auto"/>
            </w:tcBorders>
            <w:vAlign w:val="center"/>
            <w:hideMark/>
          </w:tcPr>
          <w:p w14:paraId="31726DC8" w14:textId="77777777" w:rsidR="00997E48" w:rsidRPr="00997E48" w:rsidRDefault="00997E48" w:rsidP="00997E48">
            <w:pPr>
              <w:jc w:val="center"/>
              <w:rPr>
                <w:snapToGrid w:val="0"/>
              </w:rPr>
            </w:pPr>
            <w:r w:rsidRPr="00997E48">
              <w:rPr>
                <w:snapToGrid w:val="0"/>
              </w:rPr>
              <w:t>0</w:t>
            </w:r>
          </w:p>
        </w:tc>
      </w:tr>
      <w:tr w:rsidR="00997E48" w:rsidRPr="00997E48" w14:paraId="6A0AF65F" w14:textId="77777777" w:rsidTr="00997E48">
        <w:trPr>
          <w:trHeight w:val="313"/>
        </w:trPr>
        <w:tc>
          <w:tcPr>
            <w:tcW w:w="582" w:type="dxa"/>
            <w:vAlign w:val="center"/>
            <w:hideMark/>
          </w:tcPr>
          <w:p w14:paraId="7580F4ED" w14:textId="77777777" w:rsidR="00997E48" w:rsidRPr="00997E48" w:rsidRDefault="00997E48" w:rsidP="00997E48">
            <w:pPr>
              <w:jc w:val="center"/>
              <w:rPr>
                <w:snapToGrid w:val="0"/>
              </w:rPr>
            </w:pPr>
            <w:r w:rsidRPr="00997E48">
              <w:rPr>
                <w:snapToGrid w:val="0"/>
              </w:rPr>
              <w:t>14</w:t>
            </w:r>
          </w:p>
        </w:tc>
        <w:tc>
          <w:tcPr>
            <w:tcW w:w="3864" w:type="dxa"/>
            <w:vAlign w:val="center"/>
            <w:hideMark/>
          </w:tcPr>
          <w:p w14:paraId="6F411F4E" w14:textId="77777777" w:rsidR="00997E48" w:rsidRPr="00997E48" w:rsidRDefault="00997E48" w:rsidP="00997E48">
            <w:pPr>
              <w:rPr>
                <w:snapToGrid w:val="0"/>
              </w:rPr>
            </w:pPr>
            <w:r w:rsidRPr="00997E48">
              <w:rPr>
                <w:snapToGrid w:val="0"/>
              </w:rPr>
              <w:t>Аренда (лизинг) здания, транспорта</w:t>
            </w:r>
          </w:p>
        </w:tc>
        <w:tc>
          <w:tcPr>
            <w:tcW w:w="1896" w:type="dxa"/>
            <w:tcBorders>
              <w:top w:val="nil"/>
              <w:left w:val="single" w:sz="4" w:space="0" w:color="auto"/>
              <w:bottom w:val="single" w:sz="4" w:space="0" w:color="auto"/>
              <w:right w:val="single" w:sz="4" w:space="0" w:color="auto"/>
            </w:tcBorders>
            <w:vAlign w:val="center"/>
            <w:hideMark/>
          </w:tcPr>
          <w:p w14:paraId="305AF33D" w14:textId="77777777" w:rsidR="00997E48" w:rsidRPr="00997E48" w:rsidRDefault="00997E48" w:rsidP="00997E48">
            <w:pPr>
              <w:jc w:val="center"/>
              <w:rPr>
                <w:snapToGrid w:val="0"/>
              </w:rPr>
            </w:pPr>
            <w:r w:rsidRPr="00997E48">
              <w:rPr>
                <w:snapToGrid w:val="0"/>
              </w:rPr>
              <w:t>227</w:t>
            </w:r>
          </w:p>
        </w:tc>
        <w:tc>
          <w:tcPr>
            <w:tcW w:w="1782" w:type="dxa"/>
            <w:tcBorders>
              <w:top w:val="nil"/>
              <w:left w:val="nil"/>
              <w:bottom w:val="single" w:sz="4" w:space="0" w:color="auto"/>
              <w:right w:val="single" w:sz="4" w:space="0" w:color="auto"/>
            </w:tcBorders>
            <w:vAlign w:val="center"/>
            <w:hideMark/>
          </w:tcPr>
          <w:p w14:paraId="2C324766" w14:textId="77777777" w:rsidR="00997E48" w:rsidRPr="00997E48" w:rsidRDefault="00997E48" w:rsidP="00997E48">
            <w:pPr>
              <w:jc w:val="center"/>
              <w:rPr>
                <w:snapToGrid w:val="0"/>
              </w:rPr>
            </w:pPr>
            <w:r w:rsidRPr="00997E48">
              <w:rPr>
                <w:snapToGrid w:val="0"/>
              </w:rPr>
              <w:t>227</w:t>
            </w:r>
          </w:p>
        </w:tc>
        <w:tc>
          <w:tcPr>
            <w:tcW w:w="1694" w:type="dxa"/>
            <w:tcBorders>
              <w:top w:val="nil"/>
              <w:left w:val="nil"/>
              <w:bottom w:val="single" w:sz="4" w:space="0" w:color="auto"/>
              <w:right w:val="single" w:sz="4" w:space="0" w:color="auto"/>
            </w:tcBorders>
            <w:vAlign w:val="center"/>
            <w:hideMark/>
          </w:tcPr>
          <w:p w14:paraId="1FE9DE89" w14:textId="77777777" w:rsidR="00997E48" w:rsidRPr="00997E48" w:rsidRDefault="00997E48" w:rsidP="00997E48">
            <w:pPr>
              <w:jc w:val="center"/>
              <w:rPr>
                <w:snapToGrid w:val="0"/>
              </w:rPr>
            </w:pPr>
            <w:r w:rsidRPr="00997E48">
              <w:rPr>
                <w:snapToGrid w:val="0"/>
              </w:rPr>
              <w:t>0</w:t>
            </w:r>
          </w:p>
        </w:tc>
      </w:tr>
      <w:tr w:rsidR="00997E48" w:rsidRPr="00997E48" w14:paraId="2C7CE2F5" w14:textId="77777777" w:rsidTr="00997E48">
        <w:trPr>
          <w:trHeight w:val="313"/>
        </w:trPr>
        <w:tc>
          <w:tcPr>
            <w:tcW w:w="582" w:type="dxa"/>
            <w:vAlign w:val="center"/>
            <w:hideMark/>
          </w:tcPr>
          <w:p w14:paraId="419A9B17" w14:textId="77777777" w:rsidR="00997E48" w:rsidRPr="00997E48" w:rsidRDefault="00997E48" w:rsidP="00997E48">
            <w:pPr>
              <w:jc w:val="center"/>
              <w:rPr>
                <w:snapToGrid w:val="0"/>
              </w:rPr>
            </w:pPr>
            <w:r w:rsidRPr="00997E48">
              <w:rPr>
                <w:snapToGrid w:val="0"/>
              </w:rPr>
              <w:t>15</w:t>
            </w:r>
          </w:p>
        </w:tc>
        <w:tc>
          <w:tcPr>
            <w:tcW w:w="3864" w:type="dxa"/>
            <w:vAlign w:val="center"/>
            <w:hideMark/>
          </w:tcPr>
          <w:p w14:paraId="633C8F81" w14:textId="77777777" w:rsidR="00997E48" w:rsidRPr="00997E48" w:rsidRDefault="00997E48" w:rsidP="00997E48">
            <w:pPr>
              <w:rPr>
                <w:snapToGrid w:val="0"/>
              </w:rPr>
            </w:pPr>
            <w:r w:rsidRPr="00997E48">
              <w:rPr>
                <w:snapToGrid w:val="0"/>
              </w:rPr>
              <w:t>Аренда (лизинг) прочего имущества</w:t>
            </w:r>
          </w:p>
        </w:tc>
        <w:tc>
          <w:tcPr>
            <w:tcW w:w="1896" w:type="dxa"/>
            <w:tcBorders>
              <w:top w:val="nil"/>
              <w:left w:val="single" w:sz="4" w:space="0" w:color="auto"/>
              <w:bottom w:val="single" w:sz="4" w:space="0" w:color="auto"/>
              <w:right w:val="single" w:sz="4" w:space="0" w:color="auto"/>
            </w:tcBorders>
            <w:vAlign w:val="center"/>
            <w:hideMark/>
          </w:tcPr>
          <w:p w14:paraId="255A3303"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1063CA31"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5F5073F2" w14:textId="77777777" w:rsidR="00997E48" w:rsidRPr="00997E48" w:rsidRDefault="00997E48" w:rsidP="00997E48">
            <w:pPr>
              <w:jc w:val="center"/>
              <w:rPr>
                <w:snapToGrid w:val="0"/>
              </w:rPr>
            </w:pPr>
            <w:r w:rsidRPr="00997E48">
              <w:rPr>
                <w:snapToGrid w:val="0"/>
              </w:rPr>
              <w:t>0</w:t>
            </w:r>
          </w:p>
        </w:tc>
      </w:tr>
      <w:tr w:rsidR="00997E48" w:rsidRPr="00997E48" w14:paraId="18352B64" w14:textId="77777777" w:rsidTr="00997E48">
        <w:trPr>
          <w:trHeight w:val="313"/>
        </w:trPr>
        <w:tc>
          <w:tcPr>
            <w:tcW w:w="582" w:type="dxa"/>
            <w:vAlign w:val="center"/>
            <w:hideMark/>
          </w:tcPr>
          <w:p w14:paraId="4E1B94E3" w14:textId="77777777" w:rsidR="00997E48" w:rsidRPr="00997E48" w:rsidRDefault="00997E48" w:rsidP="00997E48">
            <w:pPr>
              <w:jc w:val="center"/>
              <w:rPr>
                <w:snapToGrid w:val="0"/>
              </w:rPr>
            </w:pPr>
            <w:r w:rsidRPr="00997E48">
              <w:rPr>
                <w:snapToGrid w:val="0"/>
              </w:rPr>
              <w:t>16</w:t>
            </w:r>
          </w:p>
        </w:tc>
        <w:tc>
          <w:tcPr>
            <w:tcW w:w="3864" w:type="dxa"/>
            <w:vAlign w:val="center"/>
            <w:hideMark/>
          </w:tcPr>
          <w:p w14:paraId="132BB809" w14:textId="77777777" w:rsidR="00997E48" w:rsidRPr="00997E48" w:rsidRDefault="00997E48" w:rsidP="00997E48">
            <w:pPr>
              <w:rPr>
                <w:snapToGrid w:val="0"/>
              </w:rPr>
            </w:pPr>
            <w:r w:rsidRPr="00997E48">
              <w:rPr>
                <w:snapToGrid w:val="0"/>
              </w:rPr>
              <w:t>Страховые платежи</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F3FF682" w14:textId="77777777" w:rsidR="00997E48" w:rsidRPr="00997E48" w:rsidRDefault="00997E48" w:rsidP="00997E48">
            <w:pPr>
              <w:jc w:val="center"/>
              <w:rPr>
                <w:snapToGrid w:val="0"/>
              </w:rPr>
            </w:pPr>
            <w:r w:rsidRPr="00997E48">
              <w:rPr>
                <w:snapToGrid w:val="0"/>
              </w:rPr>
              <w:t>27</w:t>
            </w:r>
          </w:p>
        </w:tc>
        <w:tc>
          <w:tcPr>
            <w:tcW w:w="1782" w:type="dxa"/>
            <w:tcBorders>
              <w:top w:val="single" w:sz="4" w:space="0" w:color="auto"/>
              <w:left w:val="nil"/>
              <w:bottom w:val="single" w:sz="4" w:space="0" w:color="auto"/>
              <w:right w:val="single" w:sz="4" w:space="0" w:color="auto"/>
            </w:tcBorders>
            <w:vAlign w:val="center"/>
            <w:hideMark/>
          </w:tcPr>
          <w:p w14:paraId="23E08669" w14:textId="77777777" w:rsidR="00997E48" w:rsidRPr="00997E48" w:rsidRDefault="00997E48" w:rsidP="00997E48">
            <w:pPr>
              <w:jc w:val="center"/>
              <w:rPr>
                <w:snapToGrid w:val="0"/>
              </w:rPr>
            </w:pPr>
            <w:r w:rsidRPr="00997E48">
              <w:rPr>
                <w:snapToGrid w:val="0"/>
              </w:rPr>
              <w:t>18</w:t>
            </w:r>
          </w:p>
        </w:tc>
        <w:tc>
          <w:tcPr>
            <w:tcW w:w="1694" w:type="dxa"/>
            <w:tcBorders>
              <w:top w:val="single" w:sz="4" w:space="0" w:color="auto"/>
              <w:left w:val="nil"/>
              <w:bottom w:val="single" w:sz="4" w:space="0" w:color="auto"/>
              <w:right w:val="single" w:sz="4" w:space="0" w:color="auto"/>
            </w:tcBorders>
            <w:vAlign w:val="center"/>
            <w:hideMark/>
          </w:tcPr>
          <w:p w14:paraId="779131EC" w14:textId="77777777" w:rsidR="00997E48" w:rsidRPr="00997E48" w:rsidRDefault="00997E48" w:rsidP="00997E48">
            <w:pPr>
              <w:jc w:val="center"/>
              <w:rPr>
                <w:snapToGrid w:val="0"/>
              </w:rPr>
            </w:pPr>
            <w:r w:rsidRPr="00997E48">
              <w:rPr>
                <w:snapToGrid w:val="0"/>
              </w:rPr>
              <w:t>-9</w:t>
            </w:r>
          </w:p>
        </w:tc>
      </w:tr>
      <w:tr w:rsidR="00997E48" w:rsidRPr="00997E48" w14:paraId="757FBD41" w14:textId="77777777" w:rsidTr="00997E48">
        <w:trPr>
          <w:trHeight w:val="313"/>
        </w:trPr>
        <w:tc>
          <w:tcPr>
            <w:tcW w:w="582" w:type="dxa"/>
            <w:vAlign w:val="center"/>
            <w:hideMark/>
          </w:tcPr>
          <w:p w14:paraId="4ACE4A28" w14:textId="77777777" w:rsidR="00997E48" w:rsidRPr="00997E48" w:rsidRDefault="00997E48" w:rsidP="00997E48">
            <w:pPr>
              <w:jc w:val="center"/>
              <w:rPr>
                <w:snapToGrid w:val="0"/>
              </w:rPr>
            </w:pPr>
            <w:r w:rsidRPr="00997E48">
              <w:rPr>
                <w:snapToGrid w:val="0"/>
              </w:rPr>
              <w:t>17</w:t>
            </w:r>
          </w:p>
        </w:tc>
        <w:tc>
          <w:tcPr>
            <w:tcW w:w="3864" w:type="dxa"/>
            <w:vAlign w:val="center"/>
            <w:hideMark/>
          </w:tcPr>
          <w:p w14:paraId="66FFCE86" w14:textId="77777777" w:rsidR="00997E48" w:rsidRPr="00997E48" w:rsidRDefault="00997E48" w:rsidP="00997E48">
            <w:pPr>
              <w:rPr>
                <w:snapToGrid w:val="0"/>
              </w:rPr>
            </w:pPr>
            <w:r w:rsidRPr="00997E48">
              <w:rPr>
                <w:snapToGrid w:val="0"/>
              </w:rPr>
              <w:t>Налоги, включаемые в себестоимость (сумма стр. 18 - 20), в том числе:</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EA2DD64" w14:textId="77777777" w:rsidR="00997E48" w:rsidRPr="00997E48" w:rsidRDefault="00997E48" w:rsidP="00997E48">
            <w:pPr>
              <w:jc w:val="center"/>
              <w:rPr>
                <w:snapToGrid w:val="0"/>
              </w:rPr>
            </w:pPr>
            <w:r w:rsidRPr="00997E48">
              <w:rPr>
                <w:snapToGrid w:val="0"/>
              </w:rPr>
              <w:t>4</w:t>
            </w:r>
          </w:p>
        </w:tc>
        <w:tc>
          <w:tcPr>
            <w:tcW w:w="1782" w:type="dxa"/>
            <w:tcBorders>
              <w:top w:val="single" w:sz="4" w:space="0" w:color="auto"/>
              <w:left w:val="nil"/>
              <w:bottom w:val="single" w:sz="4" w:space="0" w:color="auto"/>
              <w:right w:val="single" w:sz="4" w:space="0" w:color="auto"/>
            </w:tcBorders>
            <w:vAlign w:val="center"/>
            <w:hideMark/>
          </w:tcPr>
          <w:p w14:paraId="4914490D" w14:textId="77777777" w:rsidR="00997E48" w:rsidRPr="00997E48" w:rsidRDefault="00997E48" w:rsidP="00997E48">
            <w:pPr>
              <w:jc w:val="center"/>
              <w:rPr>
                <w:snapToGrid w:val="0"/>
              </w:rPr>
            </w:pPr>
            <w:r w:rsidRPr="00997E48">
              <w:rPr>
                <w:snapToGrid w:val="0"/>
              </w:rPr>
              <w:t>4</w:t>
            </w:r>
          </w:p>
        </w:tc>
        <w:tc>
          <w:tcPr>
            <w:tcW w:w="1694" w:type="dxa"/>
            <w:tcBorders>
              <w:top w:val="single" w:sz="4" w:space="0" w:color="auto"/>
              <w:left w:val="nil"/>
              <w:bottom w:val="single" w:sz="4" w:space="0" w:color="auto"/>
              <w:right w:val="single" w:sz="4" w:space="0" w:color="auto"/>
            </w:tcBorders>
            <w:vAlign w:val="center"/>
            <w:hideMark/>
          </w:tcPr>
          <w:p w14:paraId="2A435E27" w14:textId="77777777" w:rsidR="00997E48" w:rsidRPr="00997E48" w:rsidRDefault="00997E48" w:rsidP="00997E48">
            <w:pPr>
              <w:jc w:val="center"/>
              <w:rPr>
                <w:snapToGrid w:val="0"/>
              </w:rPr>
            </w:pPr>
            <w:r w:rsidRPr="00997E48">
              <w:rPr>
                <w:snapToGrid w:val="0"/>
              </w:rPr>
              <w:t>0</w:t>
            </w:r>
          </w:p>
        </w:tc>
      </w:tr>
      <w:tr w:rsidR="00997E48" w:rsidRPr="00997E48" w14:paraId="388BA0AB" w14:textId="77777777" w:rsidTr="00997E48">
        <w:trPr>
          <w:trHeight w:val="313"/>
        </w:trPr>
        <w:tc>
          <w:tcPr>
            <w:tcW w:w="582" w:type="dxa"/>
            <w:vAlign w:val="center"/>
            <w:hideMark/>
          </w:tcPr>
          <w:p w14:paraId="408C6491" w14:textId="77777777" w:rsidR="00997E48" w:rsidRPr="00997E48" w:rsidRDefault="00997E48" w:rsidP="00997E48">
            <w:pPr>
              <w:jc w:val="center"/>
              <w:rPr>
                <w:snapToGrid w:val="0"/>
              </w:rPr>
            </w:pPr>
            <w:r w:rsidRPr="00997E48">
              <w:rPr>
                <w:snapToGrid w:val="0"/>
              </w:rPr>
              <w:t>18</w:t>
            </w:r>
          </w:p>
        </w:tc>
        <w:tc>
          <w:tcPr>
            <w:tcW w:w="3864" w:type="dxa"/>
            <w:vAlign w:val="center"/>
            <w:hideMark/>
          </w:tcPr>
          <w:p w14:paraId="64FAF58D" w14:textId="77777777" w:rsidR="00997E48" w:rsidRPr="00997E48" w:rsidRDefault="00997E48" w:rsidP="00997E48">
            <w:pPr>
              <w:rPr>
                <w:snapToGrid w:val="0"/>
              </w:rPr>
            </w:pPr>
            <w:r w:rsidRPr="00997E48">
              <w:rPr>
                <w:snapToGrid w:val="0"/>
              </w:rPr>
              <w:t>Налог на землю</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AAB0B20" w14:textId="77777777" w:rsidR="00997E48" w:rsidRPr="00997E48" w:rsidRDefault="00997E48" w:rsidP="00997E48">
            <w:pPr>
              <w:jc w:val="center"/>
              <w:rPr>
                <w:snapToGrid w:val="0"/>
              </w:rPr>
            </w:pPr>
            <w:r w:rsidRPr="00997E48">
              <w:rPr>
                <w:snapToGrid w:val="0"/>
              </w:rPr>
              <w:t>0</w:t>
            </w:r>
          </w:p>
        </w:tc>
        <w:tc>
          <w:tcPr>
            <w:tcW w:w="1782" w:type="dxa"/>
            <w:tcBorders>
              <w:top w:val="single" w:sz="4" w:space="0" w:color="auto"/>
              <w:left w:val="nil"/>
              <w:bottom w:val="single" w:sz="4" w:space="0" w:color="auto"/>
              <w:right w:val="single" w:sz="4" w:space="0" w:color="auto"/>
            </w:tcBorders>
            <w:vAlign w:val="center"/>
            <w:hideMark/>
          </w:tcPr>
          <w:p w14:paraId="5ED6897D" w14:textId="77777777" w:rsidR="00997E48" w:rsidRPr="00997E48" w:rsidRDefault="00997E48" w:rsidP="00997E48">
            <w:pPr>
              <w:jc w:val="center"/>
              <w:rPr>
                <w:snapToGrid w:val="0"/>
              </w:rPr>
            </w:pPr>
            <w:r w:rsidRPr="00997E48">
              <w:rPr>
                <w:snapToGrid w:val="0"/>
              </w:rPr>
              <w:t>0</w:t>
            </w:r>
          </w:p>
        </w:tc>
        <w:tc>
          <w:tcPr>
            <w:tcW w:w="1694" w:type="dxa"/>
            <w:tcBorders>
              <w:top w:val="single" w:sz="4" w:space="0" w:color="auto"/>
              <w:left w:val="nil"/>
              <w:bottom w:val="single" w:sz="4" w:space="0" w:color="auto"/>
              <w:right w:val="single" w:sz="4" w:space="0" w:color="auto"/>
            </w:tcBorders>
            <w:vAlign w:val="center"/>
            <w:hideMark/>
          </w:tcPr>
          <w:p w14:paraId="67656975" w14:textId="77777777" w:rsidR="00997E48" w:rsidRPr="00997E48" w:rsidRDefault="00997E48" w:rsidP="00997E48">
            <w:pPr>
              <w:jc w:val="center"/>
              <w:rPr>
                <w:snapToGrid w:val="0"/>
              </w:rPr>
            </w:pPr>
            <w:r w:rsidRPr="00997E48">
              <w:rPr>
                <w:snapToGrid w:val="0"/>
              </w:rPr>
              <w:t>0</w:t>
            </w:r>
          </w:p>
        </w:tc>
      </w:tr>
      <w:tr w:rsidR="00997E48" w:rsidRPr="00997E48" w14:paraId="018B53EC" w14:textId="77777777" w:rsidTr="00997E48">
        <w:trPr>
          <w:trHeight w:val="313"/>
        </w:trPr>
        <w:tc>
          <w:tcPr>
            <w:tcW w:w="582" w:type="dxa"/>
            <w:vAlign w:val="center"/>
            <w:hideMark/>
          </w:tcPr>
          <w:p w14:paraId="5F9FA0ED" w14:textId="77777777" w:rsidR="00997E48" w:rsidRPr="00997E48" w:rsidRDefault="00997E48" w:rsidP="00997E48">
            <w:pPr>
              <w:jc w:val="center"/>
              <w:rPr>
                <w:snapToGrid w:val="0"/>
              </w:rPr>
            </w:pPr>
            <w:r w:rsidRPr="00997E48">
              <w:rPr>
                <w:snapToGrid w:val="0"/>
              </w:rPr>
              <w:t>19</w:t>
            </w:r>
          </w:p>
        </w:tc>
        <w:tc>
          <w:tcPr>
            <w:tcW w:w="3864" w:type="dxa"/>
            <w:vAlign w:val="center"/>
            <w:hideMark/>
          </w:tcPr>
          <w:p w14:paraId="09ED9804" w14:textId="77777777" w:rsidR="00997E48" w:rsidRPr="00997E48" w:rsidRDefault="00997E48" w:rsidP="00997E48">
            <w:pPr>
              <w:rPr>
                <w:snapToGrid w:val="0"/>
              </w:rPr>
            </w:pPr>
            <w:r w:rsidRPr="00997E48">
              <w:rPr>
                <w:snapToGrid w:val="0"/>
              </w:rPr>
              <w:t>Налог на загрязнение окружающей среды</w:t>
            </w:r>
          </w:p>
        </w:tc>
        <w:tc>
          <w:tcPr>
            <w:tcW w:w="1896" w:type="dxa"/>
            <w:tcBorders>
              <w:top w:val="nil"/>
              <w:left w:val="single" w:sz="4" w:space="0" w:color="auto"/>
              <w:bottom w:val="single" w:sz="4" w:space="0" w:color="auto"/>
              <w:right w:val="single" w:sz="4" w:space="0" w:color="auto"/>
            </w:tcBorders>
            <w:vAlign w:val="center"/>
            <w:hideMark/>
          </w:tcPr>
          <w:p w14:paraId="7AED84DA"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050E9044"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1AC137EE" w14:textId="77777777" w:rsidR="00997E48" w:rsidRPr="00997E48" w:rsidRDefault="00997E48" w:rsidP="00997E48">
            <w:pPr>
              <w:jc w:val="center"/>
              <w:rPr>
                <w:snapToGrid w:val="0"/>
              </w:rPr>
            </w:pPr>
            <w:r w:rsidRPr="00997E48">
              <w:rPr>
                <w:snapToGrid w:val="0"/>
              </w:rPr>
              <w:t>0</w:t>
            </w:r>
          </w:p>
        </w:tc>
      </w:tr>
      <w:tr w:rsidR="00997E48" w:rsidRPr="00997E48" w14:paraId="41923C3B" w14:textId="77777777" w:rsidTr="00997E48">
        <w:trPr>
          <w:trHeight w:val="313"/>
        </w:trPr>
        <w:tc>
          <w:tcPr>
            <w:tcW w:w="582" w:type="dxa"/>
            <w:tcBorders>
              <w:bottom w:val="single" w:sz="4" w:space="0" w:color="auto"/>
            </w:tcBorders>
            <w:vAlign w:val="center"/>
            <w:hideMark/>
          </w:tcPr>
          <w:p w14:paraId="591F2986" w14:textId="77777777" w:rsidR="00997E48" w:rsidRPr="00997E48" w:rsidRDefault="00997E48" w:rsidP="00997E48">
            <w:pPr>
              <w:jc w:val="center"/>
              <w:rPr>
                <w:snapToGrid w:val="0"/>
              </w:rPr>
            </w:pPr>
            <w:r w:rsidRPr="00997E48">
              <w:rPr>
                <w:snapToGrid w:val="0"/>
              </w:rPr>
              <w:t>20</w:t>
            </w:r>
          </w:p>
        </w:tc>
        <w:tc>
          <w:tcPr>
            <w:tcW w:w="3864" w:type="dxa"/>
            <w:tcBorders>
              <w:bottom w:val="single" w:sz="4" w:space="0" w:color="auto"/>
            </w:tcBorders>
            <w:vAlign w:val="center"/>
            <w:hideMark/>
          </w:tcPr>
          <w:p w14:paraId="1B88DAA4" w14:textId="77777777" w:rsidR="00997E48" w:rsidRPr="00997E48" w:rsidRDefault="00997E48" w:rsidP="00997E48">
            <w:pPr>
              <w:rPr>
                <w:snapToGrid w:val="0"/>
              </w:rPr>
            </w:pPr>
            <w:r w:rsidRPr="00997E48">
              <w:rPr>
                <w:snapToGrid w:val="0"/>
              </w:rPr>
              <w:t>Единый транспортный налог</w:t>
            </w:r>
          </w:p>
        </w:tc>
        <w:tc>
          <w:tcPr>
            <w:tcW w:w="1896" w:type="dxa"/>
            <w:tcBorders>
              <w:top w:val="nil"/>
              <w:left w:val="single" w:sz="4" w:space="0" w:color="auto"/>
              <w:bottom w:val="single" w:sz="4" w:space="0" w:color="auto"/>
              <w:right w:val="single" w:sz="4" w:space="0" w:color="auto"/>
            </w:tcBorders>
            <w:vAlign w:val="center"/>
            <w:hideMark/>
          </w:tcPr>
          <w:p w14:paraId="6C38862A" w14:textId="77777777" w:rsidR="00997E48" w:rsidRPr="00997E48" w:rsidRDefault="00997E48" w:rsidP="00997E48">
            <w:pPr>
              <w:jc w:val="center"/>
              <w:rPr>
                <w:snapToGrid w:val="0"/>
              </w:rPr>
            </w:pPr>
            <w:r w:rsidRPr="00997E48">
              <w:rPr>
                <w:snapToGrid w:val="0"/>
              </w:rPr>
              <w:t>4</w:t>
            </w:r>
          </w:p>
        </w:tc>
        <w:tc>
          <w:tcPr>
            <w:tcW w:w="1782" w:type="dxa"/>
            <w:tcBorders>
              <w:top w:val="nil"/>
              <w:left w:val="nil"/>
              <w:bottom w:val="single" w:sz="4" w:space="0" w:color="auto"/>
              <w:right w:val="single" w:sz="4" w:space="0" w:color="auto"/>
            </w:tcBorders>
            <w:vAlign w:val="center"/>
            <w:hideMark/>
          </w:tcPr>
          <w:p w14:paraId="4F7FE920" w14:textId="77777777" w:rsidR="00997E48" w:rsidRPr="00997E48" w:rsidRDefault="00997E48" w:rsidP="00997E48">
            <w:pPr>
              <w:jc w:val="center"/>
              <w:rPr>
                <w:snapToGrid w:val="0"/>
              </w:rPr>
            </w:pPr>
            <w:r w:rsidRPr="00997E48">
              <w:rPr>
                <w:snapToGrid w:val="0"/>
              </w:rPr>
              <w:t>4</w:t>
            </w:r>
          </w:p>
        </w:tc>
        <w:tc>
          <w:tcPr>
            <w:tcW w:w="1694" w:type="dxa"/>
            <w:tcBorders>
              <w:top w:val="nil"/>
              <w:left w:val="nil"/>
              <w:bottom w:val="single" w:sz="4" w:space="0" w:color="auto"/>
              <w:right w:val="single" w:sz="4" w:space="0" w:color="auto"/>
            </w:tcBorders>
            <w:vAlign w:val="center"/>
            <w:hideMark/>
          </w:tcPr>
          <w:p w14:paraId="791F51CE" w14:textId="77777777" w:rsidR="00997E48" w:rsidRPr="00997E48" w:rsidRDefault="00997E48" w:rsidP="00997E48">
            <w:pPr>
              <w:jc w:val="center"/>
              <w:rPr>
                <w:snapToGrid w:val="0"/>
              </w:rPr>
            </w:pPr>
            <w:r w:rsidRPr="00997E48">
              <w:rPr>
                <w:snapToGrid w:val="0"/>
              </w:rPr>
              <w:t>0</w:t>
            </w:r>
          </w:p>
        </w:tc>
      </w:tr>
      <w:tr w:rsidR="00997E48" w:rsidRPr="00997E48" w14:paraId="77FC34A1" w14:textId="77777777" w:rsidTr="00997E48">
        <w:trPr>
          <w:trHeight w:val="313"/>
        </w:trPr>
        <w:tc>
          <w:tcPr>
            <w:tcW w:w="582" w:type="dxa"/>
            <w:tcBorders>
              <w:top w:val="single" w:sz="4" w:space="0" w:color="auto"/>
              <w:left w:val="single" w:sz="4" w:space="0" w:color="auto"/>
              <w:bottom w:val="single" w:sz="4" w:space="0" w:color="auto"/>
              <w:right w:val="single" w:sz="4" w:space="0" w:color="auto"/>
            </w:tcBorders>
            <w:vAlign w:val="center"/>
            <w:hideMark/>
          </w:tcPr>
          <w:p w14:paraId="221D6898" w14:textId="77777777" w:rsidR="00997E48" w:rsidRPr="00997E48" w:rsidRDefault="00997E48" w:rsidP="00997E48">
            <w:pPr>
              <w:jc w:val="center"/>
              <w:rPr>
                <w:snapToGrid w:val="0"/>
              </w:rPr>
            </w:pPr>
            <w:r w:rsidRPr="00997E48">
              <w:rPr>
                <w:snapToGrid w:val="0"/>
              </w:rPr>
              <w:t>21</w:t>
            </w:r>
          </w:p>
        </w:tc>
        <w:tc>
          <w:tcPr>
            <w:tcW w:w="3864" w:type="dxa"/>
            <w:tcBorders>
              <w:top w:val="single" w:sz="4" w:space="0" w:color="auto"/>
              <w:left w:val="single" w:sz="4" w:space="0" w:color="auto"/>
              <w:bottom w:val="single" w:sz="4" w:space="0" w:color="auto"/>
              <w:right w:val="single" w:sz="4" w:space="0" w:color="auto"/>
            </w:tcBorders>
            <w:vAlign w:val="center"/>
            <w:hideMark/>
          </w:tcPr>
          <w:p w14:paraId="5D425BCB" w14:textId="77777777" w:rsidR="00997E48" w:rsidRPr="00997E48" w:rsidRDefault="00997E48" w:rsidP="00997E48">
            <w:pPr>
              <w:rPr>
                <w:snapToGrid w:val="0"/>
              </w:rPr>
            </w:pPr>
            <w:r w:rsidRPr="00997E48">
              <w:rPr>
                <w:snapToGrid w:val="0"/>
              </w:rPr>
              <w:t>Услуги сторонних организаций (сумма стр. 22 - 27), в том числе:</w:t>
            </w:r>
          </w:p>
        </w:tc>
        <w:tc>
          <w:tcPr>
            <w:tcW w:w="1896" w:type="dxa"/>
            <w:tcBorders>
              <w:top w:val="single" w:sz="4" w:space="0" w:color="auto"/>
              <w:left w:val="single" w:sz="4" w:space="0" w:color="auto"/>
              <w:bottom w:val="single" w:sz="4" w:space="0" w:color="auto"/>
              <w:right w:val="single" w:sz="4" w:space="0" w:color="auto"/>
            </w:tcBorders>
            <w:vAlign w:val="center"/>
            <w:hideMark/>
          </w:tcPr>
          <w:p w14:paraId="55C86D03" w14:textId="77777777" w:rsidR="00997E48" w:rsidRPr="00997E48" w:rsidRDefault="00997E48" w:rsidP="00997E48">
            <w:pPr>
              <w:jc w:val="center"/>
              <w:rPr>
                <w:snapToGrid w:val="0"/>
              </w:rPr>
            </w:pPr>
            <w:r w:rsidRPr="00997E48">
              <w:rPr>
                <w:snapToGrid w:val="0"/>
              </w:rPr>
              <w:t>3 503</w:t>
            </w:r>
          </w:p>
        </w:tc>
        <w:tc>
          <w:tcPr>
            <w:tcW w:w="1782" w:type="dxa"/>
            <w:tcBorders>
              <w:top w:val="single" w:sz="4" w:space="0" w:color="auto"/>
              <w:left w:val="single" w:sz="4" w:space="0" w:color="auto"/>
              <w:bottom w:val="single" w:sz="4" w:space="0" w:color="auto"/>
              <w:right w:val="single" w:sz="4" w:space="0" w:color="auto"/>
            </w:tcBorders>
            <w:vAlign w:val="center"/>
            <w:hideMark/>
          </w:tcPr>
          <w:p w14:paraId="050AE602" w14:textId="77777777" w:rsidR="00997E48" w:rsidRPr="00997E48" w:rsidRDefault="00997E48" w:rsidP="00997E48">
            <w:pPr>
              <w:jc w:val="center"/>
              <w:rPr>
                <w:snapToGrid w:val="0"/>
              </w:rPr>
            </w:pPr>
            <w:r w:rsidRPr="00997E48">
              <w:rPr>
                <w:snapToGrid w:val="0"/>
              </w:rPr>
              <w:t>3 295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E268D02" w14:textId="77777777" w:rsidR="00997E48" w:rsidRPr="00997E48" w:rsidRDefault="00997E48" w:rsidP="00997E48">
            <w:pPr>
              <w:jc w:val="center"/>
              <w:rPr>
                <w:snapToGrid w:val="0"/>
              </w:rPr>
            </w:pPr>
            <w:r w:rsidRPr="00997E48">
              <w:rPr>
                <w:snapToGrid w:val="0"/>
              </w:rPr>
              <w:t>-208</w:t>
            </w:r>
          </w:p>
        </w:tc>
      </w:tr>
      <w:tr w:rsidR="00997E48" w:rsidRPr="00997E48" w14:paraId="2CA1EC46" w14:textId="77777777" w:rsidTr="00997E48">
        <w:trPr>
          <w:trHeight w:val="313"/>
        </w:trPr>
        <w:tc>
          <w:tcPr>
            <w:tcW w:w="582" w:type="dxa"/>
            <w:tcBorders>
              <w:top w:val="single" w:sz="4" w:space="0" w:color="auto"/>
            </w:tcBorders>
            <w:vAlign w:val="center"/>
            <w:hideMark/>
          </w:tcPr>
          <w:p w14:paraId="217BF974" w14:textId="77777777" w:rsidR="00997E48" w:rsidRPr="00997E48" w:rsidRDefault="00997E48" w:rsidP="00997E48">
            <w:pPr>
              <w:jc w:val="center"/>
              <w:rPr>
                <w:snapToGrid w:val="0"/>
              </w:rPr>
            </w:pPr>
            <w:r w:rsidRPr="00997E48">
              <w:rPr>
                <w:snapToGrid w:val="0"/>
              </w:rPr>
              <w:t>22</w:t>
            </w:r>
          </w:p>
        </w:tc>
        <w:tc>
          <w:tcPr>
            <w:tcW w:w="3864" w:type="dxa"/>
            <w:tcBorders>
              <w:top w:val="single" w:sz="4" w:space="0" w:color="auto"/>
            </w:tcBorders>
            <w:vAlign w:val="center"/>
            <w:hideMark/>
          </w:tcPr>
          <w:p w14:paraId="2C1D9F73" w14:textId="77777777" w:rsidR="00997E48" w:rsidRPr="00997E48" w:rsidRDefault="00997E48" w:rsidP="00997E48">
            <w:pPr>
              <w:rPr>
                <w:snapToGrid w:val="0"/>
              </w:rPr>
            </w:pPr>
            <w:r w:rsidRPr="00997E48">
              <w:rPr>
                <w:snapToGrid w:val="0"/>
              </w:rPr>
              <w:t>Услуги средств связи</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77ABD1F" w14:textId="77777777" w:rsidR="00997E48" w:rsidRPr="00997E48" w:rsidRDefault="00997E48" w:rsidP="00997E48">
            <w:pPr>
              <w:jc w:val="center"/>
              <w:rPr>
                <w:snapToGrid w:val="0"/>
              </w:rPr>
            </w:pPr>
            <w:r w:rsidRPr="00997E48">
              <w:rPr>
                <w:snapToGrid w:val="0"/>
              </w:rPr>
              <w:t>50</w:t>
            </w:r>
          </w:p>
        </w:tc>
        <w:tc>
          <w:tcPr>
            <w:tcW w:w="1782" w:type="dxa"/>
            <w:tcBorders>
              <w:top w:val="single" w:sz="4" w:space="0" w:color="auto"/>
              <w:left w:val="nil"/>
              <w:bottom w:val="single" w:sz="4" w:space="0" w:color="auto"/>
              <w:right w:val="single" w:sz="4" w:space="0" w:color="auto"/>
            </w:tcBorders>
            <w:vAlign w:val="center"/>
            <w:hideMark/>
          </w:tcPr>
          <w:p w14:paraId="0AB60689" w14:textId="77777777" w:rsidR="00997E48" w:rsidRPr="00997E48" w:rsidRDefault="00997E48" w:rsidP="00997E48">
            <w:pPr>
              <w:jc w:val="center"/>
              <w:rPr>
                <w:snapToGrid w:val="0"/>
              </w:rPr>
            </w:pPr>
            <w:r w:rsidRPr="00997E48">
              <w:rPr>
                <w:snapToGrid w:val="0"/>
              </w:rPr>
              <w:t>50</w:t>
            </w:r>
          </w:p>
        </w:tc>
        <w:tc>
          <w:tcPr>
            <w:tcW w:w="1694" w:type="dxa"/>
            <w:tcBorders>
              <w:top w:val="single" w:sz="4" w:space="0" w:color="auto"/>
              <w:left w:val="nil"/>
              <w:bottom w:val="single" w:sz="4" w:space="0" w:color="auto"/>
              <w:right w:val="single" w:sz="4" w:space="0" w:color="auto"/>
            </w:tcBorders>
            <w:vAlign w:val="center"/>
            <w:hideMark/>
          </w:tcPr>
          <w:p w14:paraId="0425790F" w14:textId="77777777" w:rsidR="00997E48" w:rsidRPr="00997E48" w:rsidRDefault="00997E48" w:rsidP="00997E48">
            <w:pPr>
              <w:jc w:val="center"/>
              <w:rPr>
                <w:snapToGrid w:val="0"/>
              </w:rPr>
            </w:pPr>
            <w:r w:rsidRPr="00997E48">
              <w:rPr>
                <w:snapToGrid w:val="0"/>
              </w:rPr>
              <w:t>0</w:t>
            </w:r>
          </w:p>
        </w:tc>
      </w:tr>
      <w:tr w:rsidR="00997E48" w:rsidRPr="00997E48" w14:paraId="50E7C759" w14:textId="77777777" w:rsidTr="00997E48">
        <w:trPr>
          <w:trHeight w:val="313"/>
        </w:trPr>
        <w:tc>
          <w:tcPr>
            <w:tcW w:w="582" w:type="dxa"/>
            <w:vAlign w:val="center"/>
            <w:hideMark/>
          </w:tcPr>
          <w:p w14:paraId="5AF1F944" w14:textId="77777777" w:rsidR="00997E48" w:rsidRPr="00997E48" w:rsidRDefault="00997E48" w:rsidP="00997E48">
            <w:pPr>
              <w:jc w:val="center"/>
              <w:rPr>
                <w:snapToGrid w:val="0"/>
              </w:rPr>
            </w:pPr>
            <w:r w:rsidRPr="00997E48">
              <w:rPr>
                <w:snapToGrid w:val="0"/>
              </w:rPr>
              <w:t>23</w:t>
            </w:r>
          </w:p>
        </w:tc>
        <w:tc>
          <w:tcPr>
            <w:tcW w:w="3864" w:type="dxa"/>
            <w:vAlign w:val="center"/>
            <w:hideMark/>
          </w:tcPr>
          <w:p w14:paraId="0FF49C9E" w14:textId="77777777" w:rsidR="00997E48" w:rsidRPr="00997E48" w:rsidRDefault="00997E48" w:rsidP="00997E48">
            <w:pPr>
              <w:rPr>
                <w:snapToGrid w:val="0"/>
              </w:rPr>
            </w:pPr>
            <w:r w:rsidRPr="00997E48">
              <w:rPr>
                <w:snapToGrid w:val="0"/>
              </w:rPr>
              <w:t>Транспортные услуги</w:t>
            </w:r>
          </w:p>
        </w:tc>
        <w:tc>
          <w:tcPr>
            <w:tcW w:w="1896" w:type="dxa"/>
            <w:tcBorders>
              <w:top w:val="nil"/>
              <w:left w:val="single" w:sz="4" w:space="0" w:color="auto"/>
              <w:bottom w:val="single" w:sz="4" w:space="0" w:color="auto"/>
              <w:right w:val="single" w:sz="4" w:space="0" w:color="auto"/>
            </w:tcBorders>
            <w:vAlign w:val="center"/>
            <w:hideMark/>
          </w:tcPr>
          <w:p w14:paraId="362916FE" w14:textId="77777777" w:rsidR="00997E48" w:rsidRPr="00997E48" w:rsidRDefault="00997E48" w:rsidP="00997E48">
            <w:pPr>
              <w:jc w:val="center"/>
              <w:rPr>
                <w:snapToGrid w:val="0"/>
              </w:rPr>
            </w:pPr>
            <w:r w:rsidRPr="00997E48">
              <w:rPr>
                <w:snapToGrid w:val="0"/>
              </w:rPr>
              <w:t>1 700</w:t>
            </w:r>
          </w:p>
        </w:tc>
        <w:tc>
          <w:tcPr>
            <w:tcW w:w="1782" w:type="dxa"/>
            <w:tcBorders>
              <w:top w:val="nil"/>
              <w:left w:val="nil"/>
              <w:bottom w:val="single" w:sz="4" w:space="0" w:color="auto"/>
              <w:right w:val="single" w:sz="4" w:space="0" w:color="auto"/>
            </w:tcBorders>
            <w:vAlign w:val="center"/>
            <w:hideMark/>
          </w:tcPr>
          <w:p w14:paraId="6163CD96" w14:textId="77777777" w:rsidR="00997E48" w:rsidRPr="00997E48" w:rsidRDefault="00997E48" w:rsidP="00997E48">
            <w:pPr>
              <w:jc w:val="center"/>
              <w:rPr>
                <w:snapToGrid w:val="0"/>
              </w:rPr>
            </w:pPr>
            <w:r w:rsidRPr="00997E48">
              <w:rPr>
                <w:snapToGrid w:val="0"/>
              </w:rPr>
              <w:t>1 619</w:t>
            </w:r>
          </w:p>
        </w:tc>
        <w:tc>
          <w:tcPr>
            <w:tcW w:w="1694" w:type="dxa"/>
            <w:tcBorders>
              <w:top w:val="nil"/>
              <w:left w:val="nil"/>
              <w:bottom w:val="single" w:sz="4" w:space="0" w:color="auto"/>
              <w:right w:val="single" w:sz="4" w:space="0" w:color="auto"/>
            </w:tcBorders>
            <w:vAlign w:val="center"/>
            <w:hideMark/>
          </w:tcPr>
          <w:p w14:paraId="4CD2DFFD" w14:textId="77777777" w:rsidR="00997E48" w:rsidRPr="00997E48" w:rsidRDefault="00997E48" w:rsidP="00997E48">
            <w:pPr>
              <w:jc w:val="center"/>
              <w:rPr>
                <w:snapToGrid w:val="0"/>
              </w:rPr>
            </w:pPr>
            <w:r w:rsidRPr="00997E48">
              <w:rPr>
                <w:snapToGrid w:val="0"/>
              </w:rPr>
              <w:t>-81</w:t>
            </w:r>
          </w:p>
        </w:tc>
      </w:tr>
      <w:tr w:rsidR="00997E48" w:rsidRPr="00997E48" w14:paraId="7E57723A" w14:textId="77777777" w:rsidTr="00997E48">
        <w:trPr>
          <w:trHeight w:val="313"/>
        </w:trPr>
        <w:tc>
          <w:tcPr>
            <w:tcW w:w="582" w:type="dxa"/>
            <w:vAlign w:val="center"/>
            <w:hideMark/>
          </w:tcPr>
          <w:p w14:paraId="66D78463" w14:textId="77777777" w:rsidR="00997E48" w:rsidRPr="00997E48" w:rsidRDefault="00997E48" w:rsidP="00997E48">
            <w:pPr>
              <w:jc w:val="center"/>
              <w:rPr>
                <w:snapToGrid w:val="0"/>
              </w:rPr>
            </w:pPr>
            <w:r w:rsidRPr="00997E48">
              <w:rPr>
                <w:snapToGrid w:val="0"/>
              </w:rPr>
              <w:t>24</w:t>
            </w:r>
          </w:p>
        </w:tc>
        <w:tc>
          <w:tcPr>
            <w:tcW w:w="3864" w:type="dxa"/>
            <w:vAlign w:val="center"/>
            <w:hideMark/>
          </w:tcPr>
          <w:p w14:paraId="74FEA8BF" w14:textId="77777777" w:rsidR="00997E48" w:rsidRPr="00997E48" w:rsidRDefault="00997E48" w:rsidP="00997E48">
            <w:pPr>
              <w:rPr>
                <w:snapToGrid w:val="0"/>
              </w:rPr>
            </w:pPr>
            <w:r w:rsidRPr="00997E48">
              <w:rPr>
                <w:snapToGrid w:val="0"/>
              </w:rPr>
              <w:t>Оплата вневедомственной охраны</w:t>
            </w:r>
          </w:p>
        </w:tc>
        <w:tc>
          <w:tcPr>
            <w:tcW w:w="1896" w:type="dxa"/>
            <w:tcBorders>
              <w:top w:val="nil"/>
              <w:left w:val="single" w:sz="4" w:space="0" w:color="auto"/>
              <w:bottom w:val="single" w:sz="4" w:space="0" w:color="auto"/>
              <w:right w:val="single" w:sz="4" w:space="0" w:color="auto"/>
            </w:tcBorders>
            <w:vAlign w:val="center"/>
            <w:hideMark/>
          </w:tcPr>
          <w:p w14:paraId="689C9EF8" w14:textId="77777777" w:rsidR="00997E48" w:rsidRPr="00997E48" w:rsidRDefault="00997E48" w:rsidP="00997E48">
            <w:pPr>
              <w:jc w:val="center"/>
              <w:rPr>
                <w:snapToGrid w:val="0"/>
              </w:rPr>
            </w:pPr>
            <w:r w:rsidRPr="00997E48">
              <w:rPr>
                <w:snapToGrid w:val="0"/>
              </w:rPr>
              <w:t>108</w:t>
            </w:r>
          </w:p>
        </w:tc>
        <w:tc>
          <w:tcPr>
            <w:tcW w:w="1782" w:type="dxa"/>
            <w:tcBorders>
              <w:top w:val="nil"/>
              <w:left w:val="nil"/>
              <w:bottom w:val="single" w:sz="4" w:space="0" w:color="auto"/>
              <w:right w:val="single" w:sz="4" w:space="0" w:color="auto"/>
            </w:tcBorders>
            <w:vAlign w:val="center"/>
            <w:hideMark/>
          </w:tcPr>
          <w:p w14:paraId="5B8B8C66" w14:textId="77777777" w:rsidR="00997E48" w:rsidRPr="00997E48" w:rsidRDefault="00997E48" w:rsidP="00997E48">
            <w:pPr>
              <w:jc w:val="center"/>
              <w:rPr>
                <w:snapToGrid w:val="0"/>
              </w:rPr>
            </w:pPr>
            <w:r w:rsidRPr="00997E48">
              <w:rPr>
                <w:snapToGrid w:val="0"/>
              </w:rPr>
              <w:t>81</w:t>
            </w:r>
          </w:p>
        </w:tc>
        <w:tc>
          <w:tcPr>
            <w:tcW w:w="1694" w:type="dxa"/>
            <w:tcBorders>
              <w:top w:val="nil"/>
              <w:left w:val="nil"/>
              <w:bottom w:val="single" w:sz="4" w:space="0" w:color="auto"/>
              <w:right w:val="single" w:sz="4" w:space="0" w:color="auto"/>
            </w:tcBorders>
            <w:vAlign w:val="center"/>
            <w:hideMark/>
          </w:tcPr>
          <w:p w14:paraId="13960C02" w14:textId="77777777" w:rsidR="00997E48" w:rsidRPr="00997E48" w:rsidRDefault="00997E48" w:rsidP="00997E48">
            <w:pPr>
              <w:jc w:val="center"/>
              <w:rPr>
                <w:snapToGrid w:val="0"/>
              </w:rPr>
            </w:pPr>
            <w:r w:rsidRPr="00997E48">
              <w:rPr>
                <w:snapToGrid w:val="0"/>
              </w:rPr>
              <w:t>-27</w:t>
            </w:r>
          </w:p>
        </w:tc>
      </w:tr>
      <w:tr w:rsidR="00997E48" w:rsidRPr="00997E48" w14:paraId="1FB0B0D4" w14:textId="77777777" w:rsidTr="00997E48">
        <w:trPr>
          <w:trHeight w:val="337"/>
        </w:trPr>
        <w:tc>
          <w:tcPr>
            <w:tcW w:w="582" w:type="dxa"/>
            <w:vAlign w:val="center"/>
            <w:hideMark/>
          </w:tcPr>
          <w:p w14:paraId="7BC6228A" w14:textId="77777777" w:rsidR="00997E48" w:rsidRPr="00997E48" w:rsidRDefault="00997E48" w:rsidP="00997E48">
            <w:pPr>
              <w:jc w:val="center"/>
              <w:rPr>
                <w:snapToGrid w:val="0"/>
              </w:rPr>
            </w:pPr>
            <w:r w:rsidRPr="00997E48">
              <w:rPr>
                <w:snapToGrid w:val="0"/>
              </w:rPr>
              <w:t>25</w:t>
            </w:r>
          </w:p>
        </w:tc>
        <w:tc>
          <w:tcPr>
            <w:tcW w:w="3864" w:type="dxa"/>
            <w:vAlign w:val="center"/>
            <w:hideMark/>
          </w:tcPr>
          <w:p w14:paraId="7B27F18E" w14:textId="77777777" w:rsidR="00997E48" w:rsidRPr="00997E48" w:rsidRDefault="00997E48" w:rsidP="00997E48">
            <w:pPr>
              <w:rPr>
                <w:snapToGrid w:val="0"/>
              </w:rPr>
            </w:pPr>
            <w:r w:rsidRPr="00997E48">
              <w:rPr>
                <w:snapToGrid w:val="0"/>
              </w:rPr>
              <w:t>Аудиторские и консалтинговые услуги</w:t>
            </w:r>
          </w:p>
        </w:tc>
        <w:tc>
          <w:tcPr>
            <w:tcW w:w="1896" w:type="dxa"/>
            <w:tcBorders>
              <w:top w:val="nil"/>
              <w:left w:val="single" w:sz="4" w:space="0" w:color="auto"/>
              <w:bottom w:val="single" w:sz="4" w:space="0" w:color="auto"/>
              <w:right w:val="single" w:sz="4" w:space="0" w:color="auto"/>
            </w:tcBorders>
            <w:vAlign w:val="center"/>
            <w:hideMark/>
          </w:tcPr>
          <w:p w14:paraId="466AC44E"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08F9B796"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6F04A166" w14:textId="77777777" w:rsidR="00997E48" w:rsidRPr="00997E48" w:rsidRDefault="00997E48" w:rsidP="00997E48">
            <w:pPr>
              <w:jc w:val="center"/>
              <w:rPr>
                <w:snapToGrid w:val="0"/>
              </w:rPr>
            </w:pPr>
            <w:r w:rsidRPr="00997E48">
              <w:rPr>
                <w:snapToGrid w:val="0"/>
              </w:rPr>
              <w:t>0</w:t>
            </w:r>
          </w:p>
        </w:tc>
      </w:tr>
      <w:tr w:rsidR="00997E48" w:rsidRPr="00997E48" w14:paraId="44AD9B6C" w14:textId="77777777" w:rsidTr="00997E48">
        <w:trPr>
          <w:trHeight w:val="313"/>
        </w:trPr>
        <w:tc>
          <w:tcPr>
            <w:tcW w:w="582" w:type="dxa"/>
            <w:vAlign w:val="center"/>
            <w:hideMark/>
          </w:tcPr>
          <w:p w14:paraId="587C88B6" w14:textId="77777777" w:rsidR="00997E48" w:rsidRPr="00997E48" w:rsidRDefault="00997E48" w:rsidP="00997E48">
            <w:pPr>
              <w:jc w:val="center"/>
              <w:rPr>
                <w:snapToGrid w:val="0"/>
              </w:rPr>
            </w:pPr>
            <w:r w:rsidRPr="00997E48">
              <w:rPr>
                <w:snapToGrid w:val="0"/>
              </w:rPr>
              <w:t>26</w:t>
            </w:r>
          </w:p>
        </w:tc>
        <w:tc>
          <w:tcPr>
            <w:tcW w:w="3864" w:type="dxa"/>
            <w:vAlign w:val="center"/>
            <w:hideMark/>
          </w:tcPr>
          <w:p w14:paraId="3C9583D6" w14:textId="77777777" w:rsidR="00997E48" w:rsidRPr="00997E48" w:rsidRDefault="00997E48" w:rsidP="00997E48">
            <w:pPr>
              <w:rPr>
                <w:snapToGrid w:val="0"/>
              </w:rPr>
            </w:pPr>
            <w:r w:rsidRPr="00997E48">
              <w:rPr>
                <w:snapToGrid w:val="0"/>
              </w:rPr>
              <w:t>Информационно-вычислительные услуги</w:t>
            </w:r>
          </w:p>
        </w:tc>
        <w:tc>
          <w:tcPr>
            <w:tcW w:w="1896" w:type="dxa"/>
            <w:tcBorders>
              <w:top w:val="nil"/>
              <w:left w:val="single" w:sz="4" w:space="0" w:color="auto"/>
              <w:bottom w:val="single" w:sz="4" w:space="0" w:color="auto"/>
              <w:right w:val="single" w:sz="4" w:space="0" w:color="auto"/>
            </w:tcBorders>
            <w:vAlign w:val="center"/>
            <w:hideMark/>
          </w:tcPr>
          <w:p w14:paraId="4EEF7ACA" w14:textId="77777777" w:rsidR="00997E48" w:rsidRPr="00997E48" w:rsidRDefault="00997E48" w:rsidP="00997E48">
            <w:pPr>
              <w:jc w:val="center"/>
              <w:rPr>
                <w:snapToGrid w:val="0"/>
              </w:rPr>
            </w:pPr>
            <w:r w:rsidRPr="00997E48">
              <w:rPr>
                <w:snapToGrid w:val="0"/>
              </w:rPr>
              <w:t>27</w:t>
            </w:r>
          </w:p>
        </w:tc>
        <w:tc>
          <w:tcPr>
            <w:tcW w:w="1782" w:type="dxa"/>
            <w:tcBorders>
              <w:top w:val="nil"/>
              <w:left w:val="nil"/>
              <w:bottom w:val="single" w:sz="4" w:space="0" w:color="auto"/>
              <w:right w:val="single" w:sz="4" w:space="0" w:color="auto"/>
            </w:tcBorders>
            <w:vAlign w:val="center"/>
            <w:hideMark/>
          </w:tcPr>
          <w:p w14:paraId="54466D40" w14:textId="77777777" w:rsidR="00997E48" w:rsidRPr="00997E48" w:rsidRDefault="00997E48" w:rsidP="00997E48">
            <w:pPr>
              <w:jc w:val="center"/>
              <w:rPr>
                <w:snapToGrid w:val="0"/>
              </w:rPr>
            </w:pPr>
            <w:r w:rsidRPr="00997E48">
              <w:rPr>
                <w:snapToGrid w:val="0"/>
              </w:rPr>
              <w:t>27</w:t>
            </w:r>
          </w:p>
        </w:tc>
        <w:tc>
          <w:tcPr>
            <w:tcW w:w="1694" w:type="dxa"/>
            <w:tcBorders>
              <w:top w:val="nil"/>
              <w:left w:val="nil"/>
              <w:bottom w:val="single" w:sz="4" w:space="0" w:color="auto"/>
              <w:right w:val="single" w:sz="4" w:space="0" w:color="auto"/>
            </w:tcBorders>
            <w:vAlign w:val="center"/>
            <w:hideMark/>
          </w:tcPr>
          <w:p w14:paraId="2CDA103C" w14:textId="77777777" w:rsidR="00997E48" w:rsidRPr="00997E48" w:rsidRDefault="00997E48" w:rsidP="00997E48">
            <w:pPr>
              <w:jc w:val="center"/>
              <w:rPr>
                <w:snapToGrid w:val="0"/>
              </w:rPr>
            </w:pPr>
            <w:r w:rsidRPr="00997E48">
              <w:rPr>
                <w:snapToGrid w:val="0"/>
              </w:rPr>
              <w:t>0</w:t>
            </w:r>
          </w:p>
        </w:tc>
      </w:tr>
      <w:tr w:rsidR="00997E48" w:rsidRPr="00997E48" w14:paraId="19E7F649" w14:textId="77777777" w:rsidTr="00997E48">
        <w:trPr>
          <w:trHeight w:val="313"/>
        </w:trPr>
        <w:tc>
          <w:tcPr>
            <w:tcW w:w="582" w:type="dxa"/>
            <w:vAlign w:val="center"/>
            <w:hideMark/>
          </w:tcPr>
          <w:p w14:paraId="53305EF7" w14:textId="77777777" w:rsidR="00997E48" w:rsidRPr="00997E48" w:rsidRDefault="00997E48" w:rsidP="00997E48">
            <w:pPr>
              <w:jc w:val="center"/>
              <w:rPr>
                <w:snapToGrid w:val="0"/>
              </w:rPr>
            </w:pPr>
            <w:r w:rsidRPr="00997E48">
              <w:rPr>
                <w:snapToGrid w:val="0"/>
              </w:rPr>
              <w:t>27</w:t>
            </w:r>
          </w:p>
        </w:tc>
        <w:tc>
          <w:tcPr>
            <w:tcW w:w="3864" w:type="dxa"/>
            <w:vAlign w:val="center"/>
            <w:hideMark/>
          </w:tcPr>
          <w:p w14:paraId="01B816AE" w14:textId="77777777" w:rsidR="00997E48" w:rsidRPr="00997E48" w:rsidRDefault="00997E48" w:rsidP="00997E48">
            <w:pPr>
              <w:rPr>
                <w:snapToGrid w:val="0"/>
              </w:rPr>
            </w:pPr>
            <w:r w:rsidRPr="00997E48">
              <w:rPr>
                <w:snapToGrid w:val="0"/>
              </w:rPr>
              <w:t>Прочие</w:t>
            </w:r>
          </w:p>
        </w:tc>
        <w:tc>
          <w:tcPr>
            <w:tcW w:w="1896" w:type="dxa"/>
            <w:tcBorders>
              <w:top w:val="nil"/>
              <w:left w:val="single" w:sz="4" w:space="0" w:color="auto"/>
              <w:bottom w:val="single" w:sz="4" w:space="0" w:color="auto"/>
              <w:right w:val="single" w:sz="4" w:space="0" w:color="auto"/>
            </w:tcBorders>
            <w:vAlign w:val="center"/>
            <w:hideMark/>
          </w:tcPr>
          <w:p w14:paraId="0E4AC8BC" w14:textId="77777777" w:rsidR="00997E48" w:rsidRPr="00997E48" w:rsidRDefault="00997E48" w:rsidP="00997E48">
            <w:pPr>
              <w:jc w:val="center"/>
              <w:rPr>
                <w:snapToGrid w:val="0"/>
              </w:rPr>
            </w:pPr>
            <w:r w:rsidRPr="00997E48">
              <w:rPr>
                <w:snapToGrid w:val="0"/>
              </w:rPr>
              <w:t>1 619</w:t>
            </w:r>
          </w:p>
        </w:tc>
        <w:tc>
          <w:tcPr>
            <w:tcW w:w="1782" w:type="dxa"/>
            <w:tcBorders>
              <w:top w:val="nil"/>
              <w:left w:val="nil"/>
              <w:bottom w:val="single" w:sz="4" w:space="0" w:color="auto"/>
              <w:right w:val="single" w:sz="4" w:space="0" w:color="auto"/>
            </w:tcBorders>
            <w:vAlign w:val="center"/>
            <w:hideMark/>
          </w:tcPr>
          <w:p w14:paraId="66039EA0" w14:textId="77777777" w:rsidR="00997E48" w:rsidRPr="00997E48" w:rsidRDefault="00997E48" w:rsidP="00997E48">
            <w:pPr>
              <w:jc w:val="center"/>
              <w:rPr>
                <w:snapToGrid w:val="0"/>
              </w:rPr>
            </w:pPr>
            <w:r w:rsidRPr="00997E48">
              <w:rPr>
                <w:snapToGrid w:val="0"/>
              </w:rPr>
              <w:t>1 518</w:t>
            </w:r>
          </w:p>
        </w:tc>
        <w:tc>
          <w:tcPr>
            <w:tcW w:w="1694" w:type="dxa"/>
            <w:tcBorders>
              <w:top w:val="nil"/>
              <w:left w:val="nil"/>
              <w:bottom w:val="single" w:sz="4" w:space="0" w:color="auto"/>
              <w:right w:val="single" w:sz="4" w:space="0" w:color="auto"/>
            </w:tcBorders>
            <w:vAlign w:val="center"/>
            <w:hideMark/>
          </w:tcPr>
          <w:p w14:paraId="33E95829" w14:textId="77777777" w:rsidR="00997E48" w:rsidRPr="00997E48" w:rsidRDefault="00997E48" w:rsidP="00997E48">
            <w:pPr>
              <w:jc w:val="center"/>
              <w:rPr>
                <w:snapToGrid w:val="0"/>
              </w:rPr>
            </w:pPr>
            <w:r w:rsidRPr="00997E48">
              <w:rPr>
                <w:snapToGrid w:val="0"/>
              </w:rPr>
              <w:t>-101</w:t>
            </w:r>
          </w:p>
        </w:tc>
      </w:tr>
      <w:tr w:rsidR="00997E48" w:rsidRPr="00997E48" w14:paraId="4C6EAFE1" w14:textId="77777777" w:rsidTr="00997E48">
        <w:trPr>
          <w:trHeight w:val="313"/>
        </w:trPr>
        <w:tc>
          <w:tcPr>
            <w:tcW w:w="582" w:type="dxa"/>
            <w:vAlign w:val="center"/>
            <w:hideMark/>
          </w:tcPr>
          <w:p w14:paraId="72E01CBE" w14:textId="77777777" w:rsidR="00997E48" w:rsidRPr="00997E48" w:rsidRDefault="00997E48" w:rsidP="00997E48">
            <w:pPr>
              <w:jc w:val="center"/>
              <w:rPr>
                <w:snapToGrid w:val="0"/>
              </w:rPr>
            </w:pPr>
            <w:r w:rsidRPr="00997E48">
              <w:rPr>
                <w:snapToGrid w:val="0"/>
              </w:rPr>
              <w:t>28</w:t>
            </w:r>
          </w:p>
        </w:tc>
        <w:tc>
          <w:tcPr>
            <w:tcW w:w="3864" w:type="dxa"/>
            <w:vAlign w:val="center"/>
            <w:hideMark/>
          </w:tcPr>
          <w:p w14:paraId="1ABB9724" w14:textId="77777777" w:rsidR="00997E48" w:rsidRPr="00997E48" w:rsidRDefault="00997E48" w:rsidP="00997E48">
            <w:pPr>
              <w:rPr>
                <w:snapToGrid w:val="0"/>
              </w:rPr>
            </w:pPr>
            <w:r w:rsidRPr="00997E48">
              <w:rPr>
                <w:snapToGrid w:val="0"/>
              </w:rPr>
              <w:t>Капитальный ремонт</w:t>
            </w:r>
          </w:p>
        </w:tc>
        <w:tc>
          <w:tcPr>
            <w:tcW w:w="1896" w:type="dxa"/>
            <w:tcBorders>
              <w:top w:val="nil"/>
              <w:left w:val="single" w:sz="4" w:space="0" w:color="auto"/>
              <w:bottom w:val="single" w:sz="4" w:space="0" w:color="auto"/>
              <w:right w:val="single" w:sz="4" w:space="0" w:color="auto"/>
            </w:tcBorders>
            <w:vAlign w:val="center"/>
            <w:hideMark/>
          </w:tcPr>
          <w:p w14:paraId="29A20C22"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48B835D7"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5DF64981" w14:textId="77777777" w:rsidR="00997E48" w:rsidRPr="00997E48" w:rsidRDefault="00997E48" w:rsidP="00997E48">
            <w:pPr>
              <w:jc w:val="center"/>
              <w:rPr>
                <w:snapToGrid w:val="0"/>
              </w:rPr>
            </w:pPr>
            <w:r w:rsidRPr="00997E48">
              <w:rPr>
                <w:snapToGrid w:val="0"/>
              </w:rPr>
              <w:t>0</w:t>
            </w:r>
          </w:p>
        </w:tc>
      </w:tr>
      <w:tr w:rsidR="00997E48" w:rsidRPr="00997E48" w14:paraId="5C068D05" w14:textId="77777777" w:rsidTr="00997E48">
        <w:trPr>
          <w:trHeight w:val="313"/>
        </w:trPr>
        <w:tc>
          <w:tcPr>
            <w:tcW w:w="582" w:type="dxa"/>
            <w:vAlign w:val="center"/>
            <w:hideMark/>
          </w:tcPr>
          <w:p w14:paraId="4D5E38A8" w14:textId="77777777" w:rsidR="00997E48" w:rsidRPr="00997E48" w:rsidRDefault="00997E48" w:rsidP="00997E48">
            <w:pPr>
              <w:jc w:val="center"/>
              <w:rPr>
                <w:snapToGrid w:val="0"/>
              </w:rPr>
            </w:pPr>
            <w:r w:rsidRPr="00997E48">
              <w:rPr>
                <w:snapToGrid w:val="0"/>
              </w:rPr>
              <w:t>29</w:t>
            </w:r>
          </w:p>
        </w:tc>
        <w:tc>
          <w:tcPr>
            <w:tcW w:w="3864" w:type="dxa"/>
            <w:vAlign w:val="center"/>
            <w:hideMark/>
          </w:tcPr>
          <w:p w14:paraId="32B070C7" w14:textId="77777777" w:rsidR="00997E48" w:rsidRPr="00997E48" w:rsidRDefault="00997E48" w:rsidP="00997E48">
            <w:pPr>
              <w:rPr>
                <w:snapToGrid w:val="0"/>
              </w:rPr>
            </w:pPr>
            <w:r w:rsidRPr="00997E48">
              <w:rPr>
                <w:snapToGrid w:val="0"/>
              </w:rPr>
              <w:t>Пусконаладочные работы</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5E363C7" w14:textId="77777777" w:rsidR="00997E48" w:rsidRPr="00997E48" w:rsidRDefault="00997E48" w:rsidP="00997E48">
            <w:pPr>
              <w:jc w:val="center"/>
              <w:rPr>
                <w:snapToGrid w:val="0"/>
              </w:rPr>
            </w:pPr>
            <w:r w:rsidRPr="00997E48">
              <w:rPr>
                <w:snapToGrid w:val="0"/>
              </w:rPr>
              <w:t>0</w:t>
            </w:r>
          </w:p>
        </w:tc>
        <w:tc>
          <w:tcPr>
            <w:tcW w:w="1782" w:type="dxa"/>
            <w:tcBorders>
              <w:top w:val="single" w:sz="4" w:space="0" w:color="auto"/>
              <w:left w:val="nil"/>
              <w:bottom w:val="single" w:sz="4" w:space="0" w:color="auto"/>
              <w:right w:val="single" w:sz="4" w:space="0" w:color="auto"/>
            </w:tcBorders>
            <w:vAlign w:val="center"/>
            <w:hideMark/>
          </w:tcPr>
          <w:p w14:paraId="6F7788D4" w14:textId="77777777" w:rsidR="00997E48" w:rsidRPr="00997E48" w:rsidRDefault="00997E48" w:rsidP="00997E48">
            <w:pPr>
              <w:jc w:val="center"/>
              <w:rPr>
                <w:snapToGrid w:val="0"/>
              </w:rPr>
            </w:pPr>
            <w:r w:rsidRPr="00997E48">
              <w:rPr>
                <w:snapToGrid w:val="0"/>
              </w:rPr>
              <w:t>0</w:t>
            </w:r>
          </w:p>
        </w:tc>
        <w:tc>
          <w:tcPr>
            <w:tcW w:w="1694" w:type="dxa"/>
            <w:tcBorders>
              <w:top w:val="single" w:sz="4" w:space="0" w:color="auto"/>
              <w:left w:val="nil"/>
              <w:bottom w:val="single" w:sz="4" w:space="0" w:color="auto"/>
              <w:right w:val="single" w:sz="4" w:space="0" w:color="auto"/>
            </w:tcBorders>
            <w:vAlign w:val="center"/>
            <w:hideMark/>
          </w:tcPr>
          <w:p w14:paraId="57C92E6A" w14:textId="77777777" w:rsidR="00997E48" w:rsidRPr="00997E48" w:rsidRDefault="00997E48" w:rsidP="00997E48">
            <w:pPr>
              <w:jc w:val="center"/>
              <w:rPr>
                <w:snapToGrid w:val="0"/>
              </w:rPr>
            </w:pPr>
            <w:r w:rsidRPr="00997E48">
              <w:rPr>
                <w:snapToGrid w:val="0"/>
              </w:rPr>
              <w:t>0</w:t>
            </w:r>
          </w:p>
        </w:tc>
      </w:tr>
      <w:tr w:rsidR="00997E48" w:rsidRPr="00997E48" w14:paraId="20E5B65C" w14:textId="77777777" w:rsidTr="00997E48">
        <w:trPr>
          <w:trHeight w:val="313"/>
        </w:trPr>
        <w:tc>
          <w:tcPr>
            <w:tcW w:w="582" w:type="dxa"/>
            <w:vAlign w:val="center"/>
            <w:hideMark/>
          </w:tcPr>
          <w:p w14:paraId="025CE3F8" w14:textId="77777777" w:rsidR="00997E48" w:rsidRPr="00997E48" w:rsidRDefault="00997E48" w:rsidP="00997E48">
            <w:pPr>
              <w:jc w:val="center"/>
              <w:rPr>
                <w:snapToGrid w:val="0"/>
              </w:rPr>
            </w:pPr>
            <w:r w:rsidRPr="00997E48">
              <w:rPr>
                <w:snapToGrid w:val="0"/>
              </w:rPr>
              <w:t>30</w:t>
            </w:r>
          </w:p>
        </w:tc>
        <w:tc>
          <w:tcPr>
            <w:tcW w:w="3864" w:type="dxa"/>
            <w:vAlign w:val="center"/>
            <w:hideMark/>
          </w:tcPr>
          <w:p w14:paraId="40A24AD4" w14:textId="77777777" w:rsidR="00997E48" w:rsidRPr="00997E48" w:rsidRDefault="00997E48" w:rsidP="00997E48">
            <w:pPr>
              <w:rPr>
                <w:snapToGrid w:val="0"/>
              </w:rPr>
            </w:pPr>
            <w:r w:rsidRPr="00997E48">
              <w:rPr>
                <w:snapToGrid w:val="0"/>
              </w:rPr>
              <w:t>Другие затраты (сумма стр. 31 - 36), в том числе:</w:t>
            </w:r>
          </w:p>
        </w:tc>
        <w:tc>
          <w:tcPr>
            <w:tcW w:w="1896" w:type="dxa"/>
            <w:tcBorders>
              <w:top w:val="nil"/>
              <w:left w:val="single" w:sz="4" w:space="0" w:color="auto"/>
              <w:bottom w:val="single" w:sz="4" w:space="0" w:color="auto"/>
              <w:right w:val="single" w:sz="4" w:space="0" w:color="auto"/>
            </w:tcBorders>
            <w:vAlign w:val="center"/>
            <w:hideMark/>
          </w:tcPr>
          <w:p w14:paraId="2D1D8787" w14:textId="77777777" w:rsidR="00997E48" w:rsidRPr="00997E48" w:rsidRDefault="00997E48" w:rsidP="00997E48">
            <w:pPr>
              <w:jc w:val="center"/>
              <w:rPr>
                <w:snapToGrid w:val="0"/>
              </w:rPr>
            </w:pPr>
            <w:r w:rsidRPr="00997E48">
              <w:rPr>
                <w:snapToGrid w:val="0"/>
              </w:rPr>
              <w:t>253</w:t>
            </w:r>
          </w:p>
        </w:tc>
        <w:tc>
          <w:tcPr>
            <w:tcW w:w="1782" w:type="dxa"/>
            <w:tcBorders>
              <w:top w:val="nil"/>
              <w:left w:val="nil"/>
              <w:bottom w:val="single" w:sz="4" w:space="0" w:color="auto"/>
              <w:right w:val="single" w:sz="4" w:space="0" w:color="auto"/>
            </w:tcBorders>
            <w:vAlign w:val="center"/>
            <w:hideMark/>
          </w:tcPr>
          <w:p w14:paraId="60E50EB9" w14:textId="77777777" w:rsidR="00997E48" w:rsidRPr="00997E48" w:rsidRDefault="00997E48" w:rsidP="00997E48">
            <w:pPr>
              <w:jc w:val="center"/>
              <w:rPr>
                <w:snapToGrid w:val="0"/>
              </w:rPr>
            </w:pPr>
            <w:r w:rsidRPr="00997E48">
              <w:rPr>
                <w:snapToGrid w:val="0"/>
              </w:rPr>
              <w:t>238</w:t>
            </w:r>
          </w:p>
        </w:tc>
        <w:tc>
          <w:tcPr>
            <w:tcW w:w="1694" w:type="dxa"/>
            <w:tcBorders>
              <w:top w:val="nil"/>
              <w:left w:val="nil"/>
              <w:bottom w:val="single" w:sz="4" w:space="0" w:color="auto"/>
              <w:right w:val="single" w:sz="4" w:space="0" w:color="auto"/>
            </w:tcBorders>
            <w:vAlign w:val="center"/>
            <w:hideMark/>
          </w:tcPr>
          <w:p w14:paraId="4E72B063" w14:textId="77777777" w:rsidR="00997E48" w:rsidRPr="00997E48" w:rsidRDefault="00997E48" w:rsidP="00997E48">
            <w:pPr>
              <w:jc w:val="center"/>
              <w:rPr>
                <w:snapToGrid w:val="0"/>
              </w:rPr>
            </w:pPr>
            <w:r w:rsidRPr="00997E48">
              <w:rPr>
                <w:snapToGrid w:val="0"/>
              </w:rPr>
              <w:t>-15</w:t>
            </w:r>
          </w:p>
        </w:tc>
      </w:tr>
      <w:tr w:rsidR="00997E48" w:rsidRPr="00997E48" w14:paraId="5982F1DA" w14:textId="77777777" w:rsidTr="00997E48">
        <w:trPr>
          <w:trHeight w:val="313"/>
        </w:trPr>
        <w:tc>
          <w:tcPr>
            <w:tcW w:w="582" w:type="dxa"/>
            <w:vAlign w:val="center"/>
            <w:hideMark/>
          </w:tcPr>
          <w:p w14:paraId="2791AC95" w14:textId="77777777" w:rsidR="00997E48" w:rsidRPr="00997E48" w:rsidRDefault="00997E48" w:rsidP="00997E48">
            <w:pPr>
              <w:jc w:val="center"/>
              <w:rPr>
                <w:snapToGrid w:val="0"/>
              </w:rPr>
            </w:pPr>
            <w:r w:rsidRPr="00997E48">
              <w:rPr>
                <w:snapToGrid w:val="0"/>
              </w:rPr>
              <w:t>31</w:t>
            </w:r>
          </w:p>
        </w:tc>
        <w:tc>
          <w:tcPr>
            <w:tcW w:w="3864" w:type="dxa"/>
            <w:vAlign w:val="center"/>
            <w:hideMark/>
          </w:tcPr>
          <w:p w14:paraId="1A969CB5" w14:textId="77777777" w:rsidR="00997E48" w:rsidRPr="00997E48" w:rsidRDefault="00997E48" w:rsidP="00997E48">
            <w:pPr>
              <w:rPr>
                <w:snapToGrid w:val="0"/>
              </w:rPr>
            </w:pPr>
            <w:r w:rsidRPr="00997E48">
              <w:rPr>
                <w:snapToGrid w:val="0"/>
              </w:rPr>
              <w:t>Представительские расходы</w:t>
            </w:r>
          </w:p>
        </w:tc>
        <w:tc>
          <w:tcPr>
            <w:tcW w:w="1896" w:type="dxa"/>
            <w:tcBorders>
              <w:top w:val="nil"/>
              <w:left w:val="single" w:sz="4" w:space="0" w:color="auto"/>
              <w:bottom w:val="single" w:sz="4" w:space="0" w:color="auto"/>
              <w:right w:val="single" w:sz="4" w:space="0" w:color="auto"/>
            </w:tcBorders>
            <w:vAlign w:val="center"/>
            <w:hideMark/>
          </w:tcPr>
          <w:p w14:paraId="1F0697A9"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5AF4E1F2"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7F8CD98D" w14:textId="77777777" w:rsidR="00997E48" w:rsidRPr="00997E48" w:rsidRDefault="00997E48" w:rsidP="00997E48">
            <w:pPr>
              <w:jc w:val="center"/>
              <w:rPr>
                <w:snapToGrid w:val="0"/>
              </w:rPr>
            </w:pPr>
            <w:r w:rsidRPr="00997E48">
              <w:rPr>
                <w:snapToGrid w:val="0"/>
              </w:rPr>
              <w:t>0</w:t>
            </w:r>
          </w:p>
        </w:tc>
      </w:tr>
      <w:tr w:rsidR="00997E48" w:rsidRPr="00997E48" w14:paraId="74C3DD93" w14:textId="77777777" w:rsidTr="00997E48">
        <w:trPr>
          <w:trHeight w:val="313"/>
        </w:trPr>
        <w:tc>
          <w:tcPr>
            <w:tcW w:w="582" w:type="dxa"/>
            <w:vAlign w:val="center"/>
            <w:hideMark/>
          </w:tcPr>
          <w:p w14:paraId="0F852D50" w14:textId="77777777" w:rsidR="00997E48" w:rsidRPr="00997E48" w:rsidRDefault="00997E48" w:rsidP="00997E48">
            <w:pPr>
              <w:jc w:val="center"/>
              <w:rPr>
                <w:snapToGrid w:val="0"/>
              </w:rPr>
            </w:pPr>
            <w:r w:rsidRPr="00997E48">
              <w:rPr>
                <w:snapToGrid w:val="0"/>
              </w:rPr>
              <w:t>32</w:t>
            </w:r>
          </w:p>
        </w:tc>
        <w:tc>
          <w:tcPr>
            <w:tcW w:w="3864" w:type="dxa"/>
            <w:vAlign w:val="center"/>
            <w:hideMark/>
          </w:tcPr>
          <w:p w14:paraId="032805DF" w14:textId="77777777" w:rsidR="00997E48" w:rsidRPr="00997E48" w:rsidRDefault="00997E48" w:rsidP="00997E48">
            <w:pPr>
              <w:rPr>
                <w:snapToGrid w:val="0"/>
              </w:rPr>
            </w:pPr>
            <w:r w:rsidRPr="00997E48">
              <w:rPr>
                <w:snapToGrid w:val="0"/>
              </w:rPr>
              <w:t>Командировочные расходы</w:t>
            </w:r>
          </w:p>
        </w:tc>
        <w:tc>
          <w:tcPr>
            <w:tcW w:w="1896" w:type="dxa"/>
            <w:tcBorders>
              <w:top w:val="nil"/>
              <w:left w:val="single" w:sz="4" w:space="0" w:color="auto"/>
              <w:bottom w:val="single" w:sz="4" w:space="0" w:color="auto"/>
              <w:right w:val="single" w:sz="4" w:space="0" w:color="auto"/>
            </w:tcBorders>
            <w:vAlign w:val="center"/>
            <w:hideMark/>
          </w:tcPr>
          <w:p w14:paraId="3175EB25" w14:textId="77777777" w:rsidR="00997E48" w:rsidRPr="00997E48" w:rsidRDefault="00997E48" w:rsidP="00997E48">
            <w:pPr>
              <w:jc w:val="center"/>
              <w:rPr>
                <w:snapToGrid w:val="0"/>
              </w:rPr>
            </w:pPr>
            <w:r w:rsidRPr="00997E48">
              <w:rPr>
                <w:snapToGrid w:val="0"/>
              </w:rPr>
              <w:t>12</w:t>
            </w:r>
          </w:p>
        </w:tc>
        <w:tc>
          <w:tcPr>
            <w:tcW w:w="1782" w:type="dxa"/>
            <w:tcBorders>
              <w:top w:val="nil"/>
              <w:left w:val="nil"/>
              <w:bottom w:val="single" w:sz="4" w:space="0" w:color="auto"/>
              <w:right w:val="single" w:sz="4" w:space="0" w:color="auto"/>
            </w:tcBorders>
            <w:vAlign w:val="center"/>
            <w:hideMark/>
          </w:tcPr>
          <w:p w14:paraId="13CAA797"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608BF85C" w14:textId="77777777" w:rsidR="00997E48" w:rsidRPr="00997E48" w:rsidRDefault="00997E48" w:rsidP="00997E48">
            <w:pPr>
              <w:jc w:val="center"/>
              <w:rPr>
                <w:snapToGrid w:val="0"/>
              </w:rPr>
            </w:pPr>
            <w:r w:rsidRPr="00997E48">
              <w:rPr>
                <w:snapToGrid w:val="0"/>
              </w:rPr>
              <w:t>0</w:t>
            </w:r>
          </w:p>
        </w:tc>
      </w:tr>
      <w:tr w:rsidR="00997E48" w:rsidRPr="00997E48" w14:paraId="7C086866" w14:textId="77777777" w:rsidTr="00997E48">
        <w:trPr>
          <w:trHeight w:val="179"/>
        </w:trPr>
        <w:tc>
          <w:tcPr>
            <w:tcW w:w="582" w:type="dxa"/>
            <w:vAlign w:val="center"/>
            <w:hideMark/>
          </w:tcPr>
          <w:p w14:paraId="19184FC8" w14:textId="77777777" w:rsidR="00997E48" w:rsidRPr="00997E48" w:rsidRDefault="00997E48" w:rsidP="00997E48">
            <w:pPr>
              <w:jc w:val="center"/>
              <w:rPr>
                <w:snapToGrid w:val="0"/>
              </w:rPr>
            </w:pPr>
            <w:r w:rsidRPr="00997E48">
              <w:rPr>
                <w:snapToGrid w:val="0"/>
              </w:rPr>
              <w:t>33</w:t>
            </w:r>
          </w:p>
        </w:tc>
        <w:tc>
          <w:tcPr>
            <w:tcW w:w="3864" w:type="dxa"/>
            <w:vAlign w:val="center"/>
            <w:hideMark/>
          </w:tcPr>
          <w:p w14:paraId="54B97D67" w14:textId="77777777" w:rsidR="00997E48" w:rsidRPr="00997E48" w:rsidRDefault="00997E48" w:rsidP="00997E48">
            <w:pPr>
              <w:rPr>
                <w:snapToGrid w:val="0"/>
              </w:rPr>
            </w:pPr>
            <w:r w:rsidRPr="00997E48">
              <w:rPr>
                <w:snapToGrid w:val="0"/>
              </w:rPr>
              <w:t>Охрана труда, подготовка кадров</w:t>
            </w:r>
          </w:p>
        </w:tc>
        <w:tc>
          <w:tcPr>
            <w:tcW w:w="1896" w:type="dxa"/>
            <w:tcBorders>
              <w:top w:val="nil"/>
              <w:left w:val="single" w:sz="4" w:space="0" w:color="auto"/>
              <w:bottom w:val="single" w:sz="4" w:space="0" w:color="auto"/>
              <w:right w:val="single" w:sz="4" w:space="0" w:color="auto"/>
            </w:tcBorders>
            <w:vAlign w:val="center"/>
            <w:hideMark/>
          </w:tcPr>
          <w:p w14:paraId="6B0CB8C6" w14:textId="77777777" w:rsidR="00997E48" w:rsidRPr="00997E48" w:rsidRDefault="00997E48" w:rsidP="00997E48">
            <w:pPr>
              <w:jc w:val="center"/>
              <w:rPr>
                <w:snapToGrid w:val="0"/>
              </w:rPr>
            </w:pPr>
            <w:r w:rsidRPr="00997E48">
              <w:rPr>
                <w:snapToGrid w:val="0"/>
              </w:rPr>
              <w:t>14</w:t>
            </w:r>
          </w:p>
        </w:tc>
        <w:tc>
          <w:tcPr>
            <w:tcW w:w="1782" w:type="dxa"/>
            <w:tcBorders>
              <w:top w:val="nil"/>
              <w:left w:val="nil"/>
              <w:bottom w:val="single" w:sz="4" w:space="0" w:color="auto"/>
              <w:right w:val="single" w:sz="4" w:space="0" w:color="auto"/>
            </w:tcBorders>
            <w:vAlign w:val="center"/>
            <w:hideMark/>
          </w:tcPr>
          <w:p w14:paraId="62197465" w14:textId="77777777" w:rsidR="00997E48" w:rsidRPr="00997E48" w:rsidRDefault="00997E48" w:rsidP="00997E48">
            <w:pPr>
              <w:jc w:val="center"/>
              <w:rPr>
                <w:snapToGrid w:val="0"/>
              </w:rPr>
            </w:pPr>
            <w:r w:rsidRPr="00997E48">
              <w:rPr>
                <w:snapToGrid w:val="0"/>
              </w:rPr>
              <w:t>14</w:t>
            </w:r>
          </w:p>
        </w:tc>
        <w:tc>
          <w:tcPr>
            <w:tcW w:w="1694" w:type="dxa"/>
            <w:tcBorders>
              <w:top w:val="nil"/>
              <w:left w:val="nil"/>
              <w:bottom w:val="single" w:sz="4" w:space="0" w:color="auto"/>
              <w:right w:val="single" w:sz="4" w:space="0" w:color="auto"/>
            </w:tcBorders>
            <w:vAlign w:val="center"/>
            <w:hideMark/>
          </w:tcPr>
          <w:p w14:paraId="05933943" w14:textId="77777777" w:rsidR="00997E48" w:rsidRPr="00997E48" w:rsidRDefault="00997E48" w:rsidP="00997E48">
            <w:pPr>
              <w:jc w:val="center"/>
              <w:rPr>
                <w:snapToGrid w:val="0"/>
              </w:rPr>
            </w:pPr>
            <w:r w:rsidRPr="00997E48">
              <w:rPr>
                <w:snapToGrid w:val="0"/>
              </w:rPr>
              <w:t>0</w:t>
            </w:r>
          </w:p>
        </w:tc>
      </w:tr>
      <w:tr w:rsidR="00997E48" w:rsidRPr="00997E48" w14:paraId="0AE47081" w14:textId="77777777" w:rsidTr="00997E48">
        <w:trPr>
          <w:trHeight w:val="313"/>
        </w:trPr>
        <w:tc>
          <w:tcPr>
            <w:tcW w:w="582" w:type="dxa"/>
            <w:vAlign w:val="center"/>
            <w:hideMark/>
          </w:tcPr>
          <w:p w14:paraId="6999FF92" w14:textId="77777777" w:rsidR="00997E48" w:rsidRPr="00997E48" w:rsidRDefault="00997E48" w:rsidP="00997E48">
            <w:pPr>
              <w:jc w:val="center"/>
              <w:rPr>
                <w:snapToGrid w:val="0"/>
              </w:rPr>
            </w:pPr>
            <w:r w:rsidRPr="00997E48">
              <w:rPr>
                <w:snapToGrid w:val="0"/>
              </w:rPr>
              <w:lastRenderedPageBreak/>
              <w:t>34</w:t>
            </w:r>
          </w:p>
        </w:tc>
        <w:tc>
          <w:tcPr>
            <w:tcW w:w="3864" w:type="dxa"/>
            <w:vAlign w:val="center"/>
            <w:hideMark/>
          </w:tcPr>
          <w:p w14:paraId="53EE813E" w14:textId="77777777" w:rsidR="00997E48" w:rsidRPr="00997E48" w:rsidRDefault="00997E48" w:rsidP="00997E48">
            <w:pPr>
              <w:rPr>
                <w:snapToGrid w:val="0"/>
              </w:rPr>
            </w:pPr>
            <w:r w:rsidRPr="00997E48">
              <w:rPr>
                <w:snapToGrid w:val="0"/>
              </w:rPr>
              <w:t>Канцелярские и почтово-телеграфные расходы</w:t>
            </w:r>
          </w:p>
        </w:tc>
        <w:tc>
          <w:tcPr>
            <w:tcW w:w="1896" w:type="dxa"/>
            <w:tcBorders>
              <w:top w:val="nil"/>
              <w:left w:val="single" w:sz="4" w:space="0" w:color="auto"/>
              <w:bottom w:val="single" w:sz="4" w:space="0" w:color="auto"/>
              <w:right w:val="single" w:sz="4" w:space="0" w:color="auto"/>
            </w:tcBorders>
            <w:vAlign w:val="center"/>
            <w:hideMark/>
          </w:tcPr>
          <w:p w14:paraId="7FE1155D" w14:textId="77777777" w:rsidR="00997E48" w:rsidRPr="00997E48" w:rsidRDefault="00997E48" w:rsidP="00997E48">
            <w:pPr>
              <w:jc w:val="center"/>
              <w:rPr>
                <w:snapToGrid w:val="0"/>
              </w:rPr>
            </w:pPr>
            <w:r w:rsidRPr="00997E48">
              <w:rPr>
                <w:snapToGrid w:val="0"/>
              </w:rPr>
              <w:t>57</w:t>
            </w:r>
          </w:p>
        </w:tc>
        <w:tc>
          <w:tcPr>
            <w:tcW w:w="1782" w:type="dxa"/>
            <w:tcBorders>
              <w:top w:val="nil"/>
              <w:left w:val="nil"/>
              <w:bottom w:val="single" w:sz="4" w:space="0" w:color="auto"/>
              <w:right w:val="single" w:sz="4" w:space="0" w:color="auto"/>
            </w:tcBorders>
            <w:vAlign w:val="center"/>
            <w:hideMark/>
          </w:tcPr>
          <w:p w14:paraId="78FD9BED" w14:textId="77777777" w:rsidR="00997E48" w:rsidRPr="00997E48" w:rsidRDefault="00997E48" w:rsidP="00997E48">
            <w:pPr>
              <w:jc w:val="center"/>
              <w:rPr>
                <w:snapToGrid w:val="0"/>
              </w:rPr>
            </w:pPr>
            <w:r w:rsidRPr="00997E48">
              <w:rPr>
                <w:snapToGrid w:val="0"/>
              </w:rPr>
              <w:t>54</w:t>
            </w:r>
          </w:p>
        </w:tc>
        <w:tc>
          <w:tcPr>
            <w:tcW w:w="1694" w:type="dxa"/>
            <w:tcBorders>
              <w:top w:val="nil"/>
              <w:left w:val="nil"/>
              <w:bottom w:val="single" w:sz="4" w:space="0" w:color="auto"/>
              <w:right w:val="single" w:sz="4" w:space="0" w:color="auto"/>
            </w:tcBorders>
            <w:vAlign w:val="center"/>
            <w:hideMark/>
          </w:tcPr>
          <w:p w14:paraId="3453B8C7" w14:textId="77777777" w:rsidR="00997E48" w:rsidRPr="00997E48" w:rsidRDefault="00997E48" w:rsidP="00997E48">
            <w:pPr>
              <w:jc w:val="center"/>
              <w:rPr>
                <w:snapToGrid w:val="0"/>
              </w:rPr>
            </w:pPr>
            <w:r w:rsidRPr="00997E48">
              <w:rPr>
                <w:snapToGrid w:val="0"/>
              </w:rPr>
              <w:t>-3</w:t>
            </w:r>
          </w:p>
        </w:tc>
      </w:tr>
      <w:tr w:rsidR="00997E48" w:rsidRPr="00997E48" w14:paraId="1F7FA158" w14:textId="77777777" w:rsidTr="00997E48">
        <w:trPr>
          <w:trHeight w:val="313"/>
        </w:trPr>
        <w:tc>
          <w:tcPr>
            <w:tcW w:w="582" w:type="dxa"/>
            <w:vAlign w:val="center"/>
            <w:hideMark/>
          </w:tcPr>
          <w:p w14:paraId="78BCBFE7" w14:textId="77777777" w:rsidR="00997E48" w:rsidRPr="00997E48" w:rsidRDefault="00997E48" w:rsidP="00997E48">
            <w:pPr>
              <w:jc w:val="center"/>
              <w:rPr>
                <w:snapToGrid w:val="0"/>
              </w:rPr>
            </w:pPr>
            <w:r w:rsidRPr="00997E48">
              <w:rPr>
                <w:snapToGrid w:val="0"/>
              </w:rPr>
              <w:t>35</w:t>
            </w:r>
          </w:p>
        </w:tc>
        <w:tc>
          <w:tcPr>
            <w:tcW w:w="3864" w:type="dxa"/>
            <w:vAlign w:val="center"/>
            <w:hideMark/>
          </w:tcPr>
          <w:p w14:paraId="7C1B0636" w14:textId="77777777" w:rsidR="00997E48" w:rsidRPr="00997E48" w:rsidRDefault="00997E48" w:rsidP="00997E48">
            <w:pPr>
              <w:rPr>
                <w:snapToGrid w:val="0"/>
              </w:rPr>
            </w:pPr>
            <w:r w:rsidRPr="00997E48">
              <w:rPr>
                <w:snapToGrid w:val="0"/>
              </w:rPr>
              <w:t>НИОКР</w:t>
            </w:r>
          </w:p>
        </w:tc>
        <w:tc>
          <w:tcPr>
            <w:tcW w:w="1896" w:type="dxa"/>
            <w:tcBorders>
              <w:top w:val="nil"/>
              <w:left w:val="single" w:sz="4" w:space="0" w:color="auto"/>
              <w:bottom w:val="single" w:sz="4" w:space="0" w:color="auto"/>
              <w:right w:val="single" w:sz="4" w:space="0" w:color="auto"/>
            </w:tcBorders>
            <w:vAlign w:val="center"/>
            <w:hideMark/>
          </w:tcPr>
          <w:p w14:paraId="33CA4B37"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72B451B9"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0AB010C2" w14:textId="77777777" w:rsidR="00997E48" w:rsidRPr="00997E48" w:rsidRDefault="00997E48" w:rsidP="00997E48">
            <w:pPr>
              <w:jc w:val="center"/>
              <w:rPr>
                <w:snapToGrid w:val="0"/>
              </w:rPr>
            </w:pPr>
            <w:r w:rsidRPr="00997E48">
              <w:rPr>
                <w:snapToGrid w:val="0"/>
              </w:rPr>
              <w:t>0</w:t>
            </w:r>
          </w:p>
        </w:tc>
      </w:tr>
      <w:tr w:rsidR="00997E48" w:rsidRPr="00997E48" w14:paraId="588154C1" w14:textId="77777777" w:rsidTr="00997E48">
        <w:trPr>
          <w:trHeight w:val="313"/>
        </w:trPr>
        <w:tc>
          <w:tcPr>
            <w:tcW w:w="582" w:type="dxa"/>
            <w:vAlign w:val="center"/>
            <w:hideMark/>
          </w:tcPr>
          <w:p w14:paraId="7E5D6FA7" w14:textId="77777777" w:rsidR="00997E48" w:rsidRPr="00997E48" w:rsidRDefault="00997E48" w:rsidP="00997E48">
            <w:pPr>
              <w:jc w:val="center"/>
              <w:rPr>
                <w:snapToGrid w:val="0"/>
              </w:rPr>
            </w:pPr>
            <w:r w:rsidRPr="00997E48">
              <w:rPr>
                <w:snapToGrid w:val="0"/>
              </w:rPr>
              <w:t>36</w:t>
            </w:r>
          </w:p>
        </w:tc>
        <w:tc>
          <w:tcPr>
            <w:tcW w:w="3864" w:type="dxa"/>
            <w:vAlign w:val="center"/>
            <w:hideMark/>
          </w:tcPr>
          <w:p w14:paraId="61914CD5" w14:textId="77777777" w:rsidR="00997E48" w:rsidRPr="00997E48" w:rsidRDefault="00997E48" w:rsidP="00997E48">
            <w:pPr>
              <w:rPr>
                <w:snapToGrid w:val="0"/>
              </w:rPr>
            </w:pPr>
            <w:r w:rsidRPr="00997E48">
              <w:rPr>
                <w:snapToGrid w:val="0"/>
              </w:rPr>
              <w:t>Прочие</w:t>
            </w:r>
          </w:p>
        </w:tc>
        <w:tc>
          <w:tcPr>
            <w:tcW w:w="1896" w:type="dxa"/>
            <w:tcBorders>
              <w:top w:val="nil"/>
              <w:left w:val="single" w:sz="4" w:space="0" w:color="auto"/>
              <w:bottom w:val="single" w:sz="4" w:space="0" w:color="auto"/>
              <w:right w:val="single" w:sz="4" w:space="0" w:color="auto"/>
            </w:tcBorders>
            <w:vAlign w:val="center"/>
            <w:hideMark/>
          </w:tcPr>
          <w:p w14:paraId="1E3D6843" w14:textId="77777777" w:rsidR="00997E48" w:rsidRPr="00997E48" w:rsidRDefault="00997E48" w:rsidP="00997E48">
            <w:pPr>
              <w:jc w:val="center"/>
              <w:rPr>
                <w:snapToGrid w:val="0"/>
              </w:rPr>
            </w:pPr>
            <w:r w:rsidRPr="00997E48">
              <w:rPr>
                <w:snapToGrid w:val="0"/>
              </w:rPr>
              <w:t>170</w:t>
            </w:r>
          </w:p>
        </w:tc>
        <w:tc>
          <w:tcPr>
            <w:tcW w:w="1782" w:type="dxa"/>
            <w:tcBorders>
              <w:top w:val="nil"/>
              <w:left w:val="nil"/>
              <w:bottom w:val="single" w:sz="4" w:space="0" w:color="auto"/>
              <w:right w:val="single" w:sz="4" w:space="0" w:color="auto"/>
            </w:tcBorders>
            <w:vAlign w:val="center"/>
            <w:hideMark/>
          </w:tcPr>
          <w:p w14:paraId="34D5A6DC" w14:textId="77777777" w:rsidR="00997E48" w:rsidRPr="00997E48" w:rsidRDefault="00997E48" w:rsidP="00997E48">
            <w:pPr>
              <w:jc w:val="center"/>
              <w:rPr>
                <w:snapToGrid w:val="0"/>
              </w:rPr>
            </w:pPr>
            <w:r w:rsidRPr="00997E48">
              <w:rPr>
                <w:snapToGrid w:val="0"/>
              </w:rPr>
              <w:t>170</w:t>
            </w:r>
          </w:p>
        </w:tc>
        <w:tc>
          <w:tcPr>
            <w:tcW w:w="1694" w:type="dxa"/>
            <w:tcBorders>
              <w:top w:val="nil"/>
              <w:left w:val="nil"/>
              <w:bottom w:val="single" w:sz="4" w:space="0" w:color="auto"/>
              <w:right w:val="single" w:sz="4" w:space="0" w:color="auto"/>
            </w:tcBorders>
            <w:vAlign w:val="center"/>
            <w:hideMark/>
          </w:tcPr>
          <w:p w14:paraId="036F1B92" w14:textId="77777777" w:rsidR="00997E48" w:rsidRPr="00997E48" w:rsidRDefault="00997E48" w:rsidP="00997E48">
            <w:pPr>
              <w:jc w:val="center"/>
              <w:rPr>
                <w:snapToGrid w:val="0"/>
              </w:rPr>
            </w:pPr>
            <w:r w:rsidRPr="00997E48">
              <w:rPr>
                <w:snapToGrid w:val="0"/>
              </w:rPr>
              <w:t>0</w:t>
            </w:r>
          </w:p>
        </w:tc>
      </w:tr>
      <w:tr w:rsidR="00997E48" w:rsidRPr="00997E48" w14:paraId="1DED21B6" w14:textId="77777777" w:rsidTr="00997E48">
        <w:trPr>
          <w:trHeight w:val="313"/>
        </w:trPr>
        <w:tc>
          <w:tcPr>
            <w:tcW w:w="582" w:type="dxa"/>
            <w:vAlign w:val="center"/>
            <w:hideMark/>
          </w:tcPr>
          <w:p w14:paraId="749D4A19" w14:textId="77777777" w:rsidR="00997E48" w:rsidRPr="00997E48" w:rsidRDefault="00997E48" w:rsidP="00997E48">
            <w:pPr>
              <w:jc w:val="center"/>
              <w:rPr>
                <w:snapToGrid w:val="0"/>
              </w:rPr>
            </w:pPr>
            <w:r w:rsidRPr="00997E48">
              <w:rPr>
                <w:snapToGrid w:val="0"/>
              </w:rPr>
              <w:t>37</w:t>
            </w:r>
          </w:p>
        </w:tc>
        <w:tc>
          <w:tcPr>
            <w:tcW w:w="3864" w:type="dxa"/>
            <w:vAlign w:val="center"/>
            <w:hideMark/>
          </w:tcPr>
          <w:p w14:paraId="5130A70E" w14:textId="77777777" w:rsidR="00997E48" w:rsidRPr="00997E48" w:rsidRDefault="00997E48" w:rsidP="00997E48">
            <w:pPr>
              <w:rPr>
                <w:snapToGrid w:val="0"/>
              </w:rPr>
            </w:pPr>
            <w:r w:rsidRPr="00997E48">
              <w:rPr>
                <w:snapToGrid w:val="0"/>
              </w:rPr>
              <w:t>Сальдо прочих доходов и расходов</w:t>
            </w:r>
          </w:p>
        </w:tc>
        <w:tc>
          <w:tcPr>
            <w:tcW w:w="1896" w:type="dxa"/>
            <w:tcBorders>
              <w:top w:val="nil"/>
              <w:left w:val="single" w:sz="4" w:space="0" w:color="auto"/>
              <w:bottom w:val="single" w:sz="4" w:space="0" w:color="auto"/>
              <w:right w:val="single" w:sz="4" w:space="0" w:color="auto"/>
            </w:tcBorders>
            <w:vAlign w:val="center"/>
            <w:hideMark/>
          </w:tcPr>
          <w:p w14:paraId="5285953C" w14:textId="77777777" w:rsidR="00997E48" w:rsidRPr="00997E48" w:rsidRDefault="00997E48" w:rsidP="00997E48">
            <w:pPr>
              <w:jc w:val="center"/>
              <w:rPr>
                <w:snapToGrid w:val="0"/>
              </w:rPr>
            </w:pPr>
            <w:r w:rsidRPr="00997E48">
              <w:rPr>
                <w:snapToGrid w:val="0"/>
              </w:rPr>
              <w:t>-586</w:t>
            </w:r>
          </w:p>
        </w:tc>
        <w:tc>
          <w:tcPr>
            <w:tcW w:w="1782" w:type="dxa"/>
            <w:tcBorders>
              <w:top w:val="nil"/>
              <w:left w:val="nil"/>
              <w:bottom w:val="single" w:sz="4" w:space="0" w:color="auto"/>
              <w:right w:val="single" w:sz="4" w:space="0" w:color="auto"/>
            </w:tcBorders>
            <w:vAlign w:val="center"/>
            <w:hideMark/>
          </w:tcPr>
          <w:p w14:paraId="69BAEDC5" w14:textId="77777777" w:rsidR="00997E48" w:rsidRPr="00997E48" w:rsidRDefault="00997E48" w:rsidP="00997E48">
            <w:pPr>
              <w:jc w:val="center"/>
              <w:rPr>
                <w:snapToGrid w:val="0"/>
              </w:rPr>
            </w:pPr>
            <w:r w:rsidRPr="00997E48">
              <w:rPr>
                <w:snapToGrid w:val="0"/>
              </w:rPr>
              <w:t>-569</w:t>
            </w:r>
          </w:p>
        </w:tc>
        <w:tc>
          <w:tcPr>
            <w:tcW w:w="1694" w:type="dxa"/>
            <w:tcBorders>
              <w:top w:val="nil"/>
              <w:left w:val="nil"/>
              <w:bottom w:val="single" w:sz="4" w:space="0" w:color="auto"/>
              <w:right w:val="single" w:sz="4" w:space="0" w:color="auto"/>
            </w:tcBorders>
            <w:vAlign w:val="center"/>
            <w:hideMark/>
          </w:tcPr>
          <w:p w14:paraId="434089A4" w14:textId="77777777" w:rsidR="00997E48" w:rsidRPr="00997E48" w:rsidRDefault="00997E48" w:rsidP="00997E48">
            <w:pPr>
              <w:jc w:val="center"/>
              <w:rPr>
                <w:snapToGrid w:val="0"/>
              </w:rPr>
            </w:pPr>
            <w:r w:rsidRPr="00997E48">
              <w:rPr>
                <w:snapToGrid w:val="0"/>
              </w:rPr>
              <w:t>17</w:t>
            </w:r>
          </w:p>
        </w:tc>
      </w:tr>
      <w:tr w:rsidR="00997E48" w:rsidRPr="00997E48" w14:paraId="0F778241" w14:textId="77777777" w:rsidTr="00997E48">
        <w:trPr>
          <w:trHeight w:val="592"/>
        </w:trPr>
        <w:tc>
          <w:tcPr>
            <w:tcW w:w="582" w:type="dxa"/>
            <w:vAlign w:val="center"/>
            <w:hideMark/>
          </w:tcPr>
          <w:p w14:paraId="2D330162" w14:textId="77777777" w:rsidR="00997E48" w:rsidRPr="00997E48" w:rsidRDefault="00997E48" w:rsidP="00997E48">
            <w:pPr>
              <w:jc w:val="center"/>
              <w:rPr>
                <w:snapToGrid w:val="0"/>
              </w:rPr>
            </w:pPr>
            <w:r w:rsidRPr="00997E48">
              <w:rPr>
                <w:snapToGrid w:val="0"/>
              </w:rPr>
              <w:t>38</w:t>
            </w:r>
          </w:p>
        </w:tc>
        <w:tc>
          <w:tcPr>
            <w:tcW w:w="3864" w:type="dxa"/>
            <w:vAlign w:val="center"/>
            <w:hideMark/>
          </w:tcPr>
          <w:p w14:paraId="18C8E445" w14:textId="77777777" w:rsidR="00997E48" w:rsidRPr="00997E48" w:rsidRDefault="00997E48" w:rsidP="00997E48">
            <w:pPr>
              <w:rPr>
                <w:snapToGrid w:val="0"/>
              </w:rPr>
            </w:pPr>
            <w:r w:rsidRPr="00997E48">
              <w:rPr>
                <w:snapToGrid w:val="0"/>
              </w:rPr>
              <w:t>Выручка по реализации сжиженного газа населению в баллонах за прошедший период регулирования</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DE9F278" w14:textId="77777777" w:rsidR="00997E48" w:rsidRPr="00997E48" w:rsidRDefault="00997E48" w:rsidP="00997E48">
            <w:pPr>
              <w:jc w:val="center"/>
              <w:rPr>
                <w:snapToGrid w:val="0"/>
              </w:rPr>
            </w:pPr>
            <w:r w:rsidRPr="00997E48">
              <w:rPr>
                <w:snapToGrid w:val="0"/>
              </w:rPr>
              <w:t>15 636</w:t>
            </w:r>
          </w:p>
        </w:tc>
        <w:tc>
          <w:tcPr>
            <w:tcW w:w="1782" w:type="dxa"/>
            <w:tcBorders>
              <w:top w:val="single" w:sz="4" w:space="0" w:color="auto"/>
              <w:left w:val="nil"/>
              <w:bottom w:val="single" w:sz="4" w:space="0" w:color="auto"/>
              <w:right w:val="single" w:sz="4" w:space="0" w:color="auto"/>
            </w:tcBorders>
            <w:vAlign w:val="center"/>
            <w:hideMark/>
          </w:tcPr>
          <w:p w14:paraId="4307E9C4" w14:textId="77777777" w:rsidR="00997E48" w:rsidRPr="00997E48" w:rsidRDefault="00997E48" w:rsidP="00997E48">
            <w:pPr>
              <w:jc w:val="center"/>
              <w:rPr>
                <w:snapToGrid w:val="0"/>
              </w:rPr>
            </w:pPr>
            <w:r w:rsidRPr="00997E48">
              <w:rPr>
                <w:snapToGrid w:val="0"/>
              </w:rPr>
              <w:t>14 239</w:t>
            </w:r>
          </w:p>
        </w:tc>
        <w:tc>
          <w:tcPr>
            <w:tcW w:w="1694" w:type="dxa"/>
            <w:tcBorders>
              <w:top w:val="single" w:sz="4" w:space="0" w:color="auto"/>
              <w:left w:val="nil"/>
              <w:bottom w:val="single" w:sz="4" w:space="0" w:color="auto"/>
              <w:right w:val="single" w:sz="4" w:space="0" w:color="auto"/>
            </w:tcBorders>
            <w:vAlign w:val="center"/>
            <w:hideMark/>
          </w:tcPr>
          <w:p w14:paraId="219FEDEE" w14:textId="77777777" w:rsidR="00997E48" w:rsidRPr="00997E48" w:rsidRDefault="00997E48" w:rsidP="00997E48">
            <w:pPr>
              <w:jc w:val="center"/>
              <w:rPr>
                <w:snapToGrid w:val="0"/>
              </w:rPr>
            </w:pPr>
            <w:r w:rsidRPr="00997E48">
              <w:rPr>
                <w:snapToGrid w:val="0"/>
              </w:rPr>
              <w:t>-1 397</w:t>
            </w:r>
          </w:p>
        </w:tc>
      </w:tr>
      <w:tr w:rsidR="00997E48" w:rsidRPr="00997E48" w14:paraId="630DFD01" w14:textId="77777777" w:rsidTr="00997E48">
        <w:trPr>
          <w:trHeight w:val="323"/>
        </w:trPr>
        <w:tc>
          <w:tcPr>
            <w:tcW w:w="582" w:type="dxa"/>
            <w:vAlign w:val="center"/>
            <w:hideMark/>
          </w:tcPr>
          <w:p w14:paraId="76CCB354" w14:textId="77777777" w:rsidR="00997E48" w:rsidRPr="00997E48" w:rsidRDefault="00997E48" w:rsidP="00997E48">
            <w:pPr>
              <w:jc w:val="center"/>
              <w:rPr>
                <w:snapToGrid w:val="0"/>
              </w:rPr>
            </w:pPr>
            <w:r w:rsidRPr="00997E48">
              <w:rPr>
                <w:snapToGrid w:val="0"/>
              </w:rPr>
              <w:t>39</w:t>
            </w:r>
          </w:p>
        </w:tc>
        <w:tc>
          <w:tcPr>
            <w:tcW w:w="3864" w:type="dxa"/>
            <w:vAlign w:val="center"/>
            <w:hideMark/>
          </w:tcPr>
          <w:p w14:paraId="260894CE" w14:textId="77777777" w:rsidR="00997E48" w:rsidRPr="00997E48" w:rsidRDefault="00997E48" w:rsidP="00997E48">
            <w:pPr>
              <w:rPr>
                <w:snapToGrid w:val="0"/>
              </w:rPr>
            </w:pPr>
            <w:r w:rsidRPr="00997E48">
              <w:rPr>
                <w:snapToGrid w:val="0"/>
              </w:rPr>
              <w:t>Объем бюджетного финансирования</w:t>
            </w:r>
          </w:p>
        </w:tc>
        <w:tc>
          <w:tcPr>
            <w:tcW w:w="1896" w:type="dxa"/>
            <w:tcBorders>
              <w:top w:val="nil"/>
              <w:left w:val="single" w:sz="4" w:space="0" w:color="auto"/>
              <w:bottom w:val="single" w:sz="4" w:space="0" w:color="auto"/>
              <w:right w:val="single" w:sz="4" w:space="0" w:color="auto"/>
            </w:tcBorders>
            <w:vAlign w:val="center"/>
            <w:hideMark/>
          </w:tcPr>
          <w:p w14:paraId="32415CE8" w14:textId="77777777" w:rsidR="00997E48" w:rsidRPr="00997E48" w:rsidRDefault="00997E48" w:rsidP="00997E48">
            <w:pPr>
              <w:jc w:val="center"/>
              <w:rPr>
                <w:snapToGrid w:val="0"/>
              </w:rPr>
            </w:pPr>
            <w:r w:rsidRPr="00997E48">
              <w:rPr>
                <w:snapToGrid w:val="0"/>
              </w:rPr>
              <w:t>0</w:t>
            </w:r>
          </w:p>
        </w:tc>
        <w:tc>
          <w:tcPr>
            <w:tcW w:w="1782" w:type="dxa"/>
            <w:tcBorders>
              <w:top w:val="nil"/>
              <w:left w:val="nil"/>
              <w:bottom w:val="single" w:sz="4" w:space="0" w:color="auto"/>
              <w:right w:val="single" w:sz="4" w:space="0" w:color="auto"/>
            </w:tcBorders>
            <w:vAlign w:val="center"/>
            <w:hideMark/>
          </w:tcPr>
          <w:p w14:paraId="1096015B" w14:textId="77777777" w:rsidR="00997E48" w:rsidRPr="00997E48" w:rsidRDefault="00997E48" w:rsidP="00997E48">
            <w:pPr>
              <w:jc w:val="center"/>
              <w:rPr>
                <w:snapToGrid w:val="0"/>
              </w:rPr>
            </w:pPr>
            <w:r w:rsidRPr="00997E48">
              <w:rPr>
                <w:snapToGrid w:val="0"/>
              </w:rPr>
              <w:t>0</w:t>
            </w:r>
          </w:p>
        </w:tc>
        <w:tc>
          <w:tcPr>
            <w:tcW w:w="1694" w:type="dxa"/>
            <w:tcBorders>
              <w:top w:val="nil"/>
              <w:left w:val="nil"/>
              <w:bottom w:val="single" w:sz="4" w:space="0" w:color="auto"/>
              <w:right w:val="single" w:sz="4" w:space="0" w:color="auto"/>
            </w:tcBorders>
            <w:vAlign w:val="center"/>
            <w:hideMark/>
          </w:tcPr>
          <w:p w14:paraId="65BEC810" w14:textId="77777777" w:rsidR="00997E48" w:rsidRPr="00997E48" w:rsidRDefault="00997E48" w:rsidP="00997E48">
            <w:pPr>
              <w:jc w:val="center"/>
              <w:rPr>
                <w:snapToGrid w:val="0"/>
              </w:rPr>
            </w:pPr>
            <w:r w:rsidRPr="00997E48">
              <w:rPr>
                <w:snapToGrid w:val="0"/>
              </w:rPr>
              <w:t>0</w:t>
            </w:r>
          </w:p>
        </w:tc>
      </w:tr>
      <w:tr w:rsidR="00997E48" w:rsidRPr="00997E48" w14:paraId="18434394" w14:textId="77777777" w:rsidTr="00997E48">
        <w:trPr>
          <w:trHeight w:val="596"/>
        </w:trPr>
        <w:tc>
          <w:tcPr>
            <w:tcW w:w="582" w:type="dxa"/>
            <w:vAlign w:val="center"/>
            <w:hideMark/>
          </w:tcPr>
          <w:p w14:paraId="2AAFFE7C" w14:textId="77777777" w:rsidR="00997E48" w:rsidRPr="00997E48" w:rsidRDefault="00997E48" w:rsidP="00997E48">
            <w:pPr>
              <w:jc w:val="center"/>
              <w:rPr>
                <w:snapToGrid w:val="0"/>
              </w:rPr>
            </w:pPr>
            <w:r w:rsidRPr="00997E48">
              <w:rPr>
                <w:snapToGrid w:val="0"/>
              </w:rPr>
              <w:t>40</w:t>
            </w:r>
          </w:p>
        </w:tc>
        <w:tc>
          <w:tcPr>
            <w:tcW w:w="3864" w:type="dxa"/>
            <w:vAlign w:val="center"/>
            <w:hideMark/>
          </w:tcPr>
          <w:p w14:paraId="3CC29CD6" w14:textId="77777777" w:rsidR="00997E48" w:rsidRPr="00997E48" w:rsidRDefault="00997E48" w:rsidP="00997E48">
            <w:pPr>
              <w:rPr>
                <w:snapToGrid w:val="0"/>
              </w:rPr>
            </w:pPr>
            <w:r w:rsidRPr="00997E48">
              <w:rPr>
                <w:snapToGrid w:val="0"/>
              </w:rPr>
              <w:t>Выручка по реализации сжиженного газа населению в баллонах с учетом объема бюджетного финансирования</w:t>
            </w:r>
          </w:p>
        </w:tc>
        <w:tc>
          <w:tcPr>
            <w:tcW w:w="1896" w:type="dxa"/>
            <w:tcBorders>
              <w:top w:val="nil"/>
              <w:left w:val="single" w:sz="4" w:space="0" w:color="auto"/>
              <w:bottom w:val="single" w:sz="4" w:space="0" w:color="auto"/>
              <w:right w:val="single" w:sz="4" w:space="0" w:color="auto"/>
            </w:tcBorders>
            <w:vAlign w:val="center"/>
            <w:hideMark/>
          </w:tcPr>
          <w:p w14:paraId="110783A7" w14:textId="77777777" w:rsidR="00997E48" w:rsidRPr="00997E48" w:rsidRDefault="00997E48" w:rsidP="00997E48">
            <w:pPr>
              <w:jc w:val="center"/>
              <w:rPr>
                <w:snapToGrid w:val="0"/>
              </w:rPr>
            </w:pPr>
            <w:r w:rsidRPr="00997E48">
              <w:rPr>
                <w:snapToGrid w:val="0"/>
              </w:rPr>
              <w:t>15 636</w:t>
            </w:r>
          </w:p>
        </w:tc>
        <w:tc>
          <w:tcPr>
            <w:tcW w:w="1782" w:type="dxa"/>
            <w:tcBorders>
              <w:top w:val="nil"/>
              <w:left w:val="nil"/>
              <w:bottom w:val="single" w:sz="4" w:space="0" w:color="auto"/>
              <w:right w:val="single" w:sz="4" w:space="0" w:color="auto"/>
            </w:tcBorders>
            <w:vAlign w:val="center"/>
            <w:hideMark/>
          </w:tcPr>
          <w:p w14:paraId="68526333" w14:textId="77777777" w:rsidR="00997E48" w:rsidRPr="00997E48" w:rsidRDefault="00997E48" w:rsidP="00997E48">
            <w:pPr>
              <w:jc w:val="center"/>
              <w:rPr>
                <w:snapToGrid w:val="0"/>
              </w:rPr>
            </w:pPr>
            <w:r w:rsidRPr="00997E48">
              <w:rPr>
                <w:snapToGrid w:val="0"/>
              </w:rPr>
              <w:t>14 239</w:t>
            </w:r>
          </w:p>
        </w:tc>
        <w:tc>
          <w:tcPr>
            <w:tcW w:w="1694" w:type="dxa"/>
            <w:tcBorders>
              <w:top w:val="nil"/>
              <w:left w:val="nil"/>
              <w:bottom w:val="single" w:sz="4" w:space="0" w:color="auto"/>
              <w:right w:val="single" w:sz="4" w:space="0" w:color="auto"/>
            </w:tcBorders>
            <w:vAlign w:val="center"/>
            <w:hideMark/>
          </w:tcPr>
          <w:p w14:paraId="3BB48AF2" w14:textId="77777777" w:rsidR="00997E48" w:rsidRPr="00997E48" w:rsidRDefault="00997E48" w:rsidP="00997E48">
            <w:pPr>
              <w:jc w:val="center"/>
              <w:rPr>
                <w:snapToGrid w:val="0"/>
              </w:rPr>
            </w:pPr>
            <w:r w:rsidRPr="00997E48">
              <w:rPr>
                <w:snapToGrid w:val="0"/>
              </w:rPr>
              <w:t>-1 397</w:t>
            </w:r>
          </w:p>
        </w:tc>
      </w:tr>
      <w:tr w:rsidR="00997E48" w:rsidRPr="00997E48" w14:paraId="1E9859F9" w14:textId="77777777" w:rsidTr="00997E48">
        <w:trPr>
          <w:trHeight w:val="596"/>
        </w:trPr>
        <w:tc>
          <w:tcPr>
            <w:tcW w:w="582" w:type="dxa"/>
            <w:vAlign w:val="center"/>
            <w:hideMark/>
          </w:tcPr>
          <w:p w14:paraId="67843A30" w14:textId="77777777" w:rsidR="00997E48" w:rsidRPr="00997E48" w:rsidRDefault="00997E48" w:rsidP="00997E48">
            <w:pPr>
              <w:jc w:val="center"/>
              <w:rPr>
                <w:snapToGrid w:val="0"/>
              </w:rPr>
            </w:pPr>
            <w:r w:rsidRPr="00997E48">
              <w:rPr>
                <w:snapToGrid w:val="0"/>
              </w:rPr>
              <w:t>41</w:t>
            </w:r>
          </w:p>
        </w:tc>
        <w:tc>
          <w:tcPr>
            <w:tcW w:w="3864" w:type="dxa"/>
            <w:vAlign w:val="center"/>
            <w:hideMark/>
          </w:tcPr>
          <w:p w14:paraId="56B930D5" w14:textId="77777777" w:rsidR="00997E48" w:rsidRPr="00997E48" w:rsidRDefault="00997E48" w:rsidP="00997E48">
            <w:pPr>
              <w:rPr>
                <w:snapToGrid w:val="0"/>
              </w:rPr>
            </w:pPr>
            <w:r w:rsidRPr="00997E48">
              <w:rPr>
                <w:snapToGrid w:val="0"/>
              </w:rPr>
              <w:t>Розничная цена на реализацию сжиженного газа по регулируемому виду деятельности, руб./кг</w:t>
            </w:r>
          </w:p>
        </w:tc>
        <w:tc>
          <w:tcPr>
            <w:tcW w:w="1896" w:type="dxa"/>
            <w:tcBorders>
              <w:top w:val="nil"/>
              <w:left w:val="single" w:sz="4" w:space="0" w:color="auto"/>
              <w:bottom w:val="single" w:sz="4" w:space="0" w:color="auto"/>
              <w:right w:val="single" w:sz="4" w:space="0" w:color="auto"/>
            </w:tcBorders>
            <w:vAlign w:val="center"/>
            <w:hideMark/>
          </w:tcPr>
          <w:p w14:paraId="19933CB7" w14:textId="77777777" w:rsidR="00997E48" w:rsidRPr="00997E48" w:rsidRDefault="00997E48" w:rsidP="00997E48">
            <w:pPr>
              <w:jc w:val="center"/>
              <w:rPr>
                <w:snapToGrid w:val="0"/>
              </w:rPr>
            </w:pPr>
            <w:r w:rsidRPr="00997E48">
              <w:rPr>
                <w:snapToGrid w:val="0"/>
              </w:rPr>
              <w:t>130,30</w:t>
            </w:r>
          </w:p>
        </w:tc>
        <w:tc>
          <w:tcPr>
            <w:tcW w:w="1782" w:type="dxa"/>
            <w:tcBorders>
              <w:top w:val="nil"/>
              <w:left w:val="nil"/>
              <w:bottom w:val="single" w:sz="4" w:space="0" w:color="auto"/>
              <w:right w:val="single" w:sz="4" w:space="0" w:color="auto"/>
            </w:tcBorders>
            <w:vAlign w:val="center"/>
            <w:hideMark/>
          </w:tcPr>
          <w:p w14:paraId="408CEA15" w14:textId="77777777" w:rsidR="00997E48" w:rsidRPr="00997E48" w:rsidRDefault="00997E48" w:rsidP="00997E48">
            <w:pPr>
              <w:jc w:val="center"/>
              <w:rPr>
                <w:snapToGrid w:val="0"/>
              </w:rPr>
            </w:pPr>
            <w:r w:rsidRPr="00997E48">
              <w:rPr>
                <w:snapToGrid w:val="0"/>
              </w:rPr>
              <w:t>118,66</w:t>
            </w:r>
          </w:p>
        </w:tc>
        <w:tc>
          <w:tcPr>
            <w:tcW w:w="1694" w:type="dxa"/>
            <w:tcBorders>
              <w:top w:val="nil"/>
              <w:left w:val="nil"/>
              <w:bottom w:val="single" w:sz="4" w:space="0" w:color="auto"/>
              <w:right w:val="single" w:sz="4" w:space="0" w:color="auto"/>
            </w:tcBorders>
            <w:vAlign w:val="center"/>
            <w:hideMark/>
          </w:tcPr>
          <w:p w14:paraId="78FD0AE8" w14:textId="77777777" w:rsidR="00997E48" w:rsidRPr="00997E48" w:rsidRDefault="00997E48" w:rsidP="00997E48">
            <w:pPr>
              <w:jc w:val="center"/>
              <w:rPr>
                <w:snapToGrid w:val="0"/>
              </w:rPr>
            </w:pPr>
            <w:r w:rsidRPr="00997E48">
              <w:rPr>
                <w:snapToGrid w:val="0"/>
              </w:rPr>
              <w:t>-11,64</w:t>
            </w:r>
          </w:p>
        </w:tc>
      </w:tr>
    </w:tbl>
    <w:p w14:paraId="55C06A51" w14:textId="77777777" w:rsidR="00997E48" w:rsidRPr="00997E48" w:rsidRDefault="00997E48" w:rsidP="00997E48">
      <w:pPr>
        <w:jc w:val="center"/>
        <w:rPr>
          <w:b/>
          <w:szCs w:val="20"/>
        </w:rPr>
      </w:pPr>
      <w:bookmarkStart w:id="63" w:name="_Toc21094972"/>
      <w:bookmarkStart w:id="64" w:name="_Toc23163017"/>
    </w:p>
    <w:p w14:paraId="51BB7C7E" w14:textId="77777777" w:rsidR="00997E48" w:rsidRPr="00997E48" w:rsidRDefault="00997E48" w:rsidP="00997E48">
      <w:pPr>
        <w:jc w:val="center"/>
        <w:rPr>
          <w:b/>
          <w:szCs w:val="20"/>
        </w:rPr>
      </w:pPr>
    </w:p>
    <w:p w14:paraId="20A3CA2A" w14:textId="77777777" w:rsidR="00997E48" w:rsidRPr="00997E48" w:rsidRDefault="00997E48" w:rsidP="00997E48">
      <w:pPr>
        <w:jc w:val="center"/>
        <w:rPr>
          <w:b/>
          <w:szCs w:val="20"/>
        </w:rPr>
      </w:pPr>
    </w:p>
    <w:p w14:paraId="1C416849" w14:textId="77777777" w:rsidR="00997E48" w:rsidRDefault="00997E48" w:rsidP="00997E48">
      <w:pPr>
        <w:jc w:val="center"/>
        <w:rPr>
          <w:b/>
          <w:szCs w:val="20"/>
        </w:rPr>
        <w:sectPr w:rsidR="00997E48" w:rsidSect="008559DA">
          <w:pgSz w:w="11906" w:h="16838"/>
          <w:pgMar w:top="568" w:right="566" w:bottom="1134" w:left="1559" w:header="709" w:footer="709" w:gutter="0"/>
          <w:cols w:space="708"/>
          <w:titlePg/>
          <w:docGrid w:linePitch="360"/>
        </w:sectPr>
      </w:pPr>
    </w:p>
    <w:p w14:paraId="468F5F4F" w14:textId="77777777" w:rsidR="00997E48" w:rsidRPr="00997E48" w:rsidRDefault="00997E48" w:rsidP="00997E48">
      <w:pPr>
        <w:jc w:val="center"/>
        <w:rPr>
          <w:b/>
          <w:szCs w:val="20"/>
        </w:rPr>
      </w:pPr>
    </w:p>
    <w:p w14:paraId="0548406E" w14:textId="77777777" w:rsidR="00997E48" w:rsidRPr="00997E48" w:rsidRDefault="00997E48" w:rsidP="00997E48">
      <w:pPr>
        <w:spacing w:before="240" w:after="60"/>
        <w:jc w:val="center"/>
        <w:outlineLvl w:val="0"/>
        <w:rPr>
          <w:snapToGrid w:val="0"/>
          <w:sz w:val="28"/>
          <w:szCs w:val="28"/>
        </w:rPr>
      </w:pPr>
      <w:r w:rsidRPr="00997E48">
        <w:rPr>
          <w:snapToGrid w:val="0"/>
          <w:sz w:val="28"/>
          <w:szCs w:val="28"/>
        </w:rPr>
        <w:t xml:space="preserve">Сравнительный анализ динамики расходов </w:t>
      </w:r>
      <w:r w:rsidRPr="00997E48">
        <w:rPr>
          <w:snapToGrid w:val="0"/>
          <w:sz w:val="28"/>
          <w:szCs w:val="28"/>
        </w:rPr>
        <w:br/>
        <w:t xml:space="preserve">в сравнении с предыдущими периодами регулирования </w:t>
      </w:r>
      <w:bookmarkEnd w:id="63"/>
      <w:bookmarkEnd w:id="64"/>
      <w:r w:rsidRPr="00997E48">
        <w:rPr>
          <w:snapToGrid w:val="0"/>
          <w:sz w:val="28"/>
          <w:szCs w:val="28"/>
        </w:rPr>
        <w:br/>
        <w:t>ООО «</w:t>
      </w:r>
      <w:proofErr w:type="spellStart"/>
      <w:r w:rsidRPr="00997E48">
        <w:rPr>
          <w:snapToGrid w:val="0"/>
          <w:sz w:val="28"/>
          <w:szCs w:val="28"/>
        </w:rPr>
        <w:t>Анжерский</w:t>
      </w:r>
      <w:proofErr w:type="spellEnd"/>
      <w:r w:rsidRPr="00997E48">
        <w:rPr>
          <w:snapToGrid w:val="0"/>
          <w:sz w:val="28"/>
          <w:szCs w:val="28"/>
        </w:rPr>
        <w:t xml:space="preserve"> горгаз»</w:t>
      </w:r>
    </w:p>
    <w:p w14:paraId="3FDC7090" w14:textId="77777777" w:rsidR="00997E48" w:rsidRPr="00997E48" w:rsidRDefault="00997E48" w:rsidP="00997E48">
      <w:pPr>
        <w:ind w:left="1211" w:right="-142"/>
        <w:jc w:val="right"/>
        <w:rPr>
          <w:snapToGrid w:val="0"/>
          <w:sz w:val="28"/>
          <w:szCs w:val="28"/>
        </w:rPr>
      </w:pPr>
      <w:r w:rsidRPr="00997E48">
        <w:rPr>
          <w:snapToGrid w:val="0"/>
          <w:sz w:val="28"/>
          <w:szCs w:val="28"/>
        </w:rPr>
        <w:t>Таблица 4</w:t>
      </w:r>
    </w:p>
    <w:p w14:paraId="06D70B6C" w14:textId="77777777" w:rsidR="00997E48" w:rsidRPr="00997E48" w:rsidRDefault="00997E48" w:rsidP="00997E48">
      <w:pPr>
        <w:jc w:val="center"/>
        <w:rPr>
          <w:snapToGrid w:val="0"/>
          <w:sz w:val="28"/>
          <w:szCs w:val="28"/>
        </w:rPr>
      </w:pPr>
      <w:r w:rsidRPr="00997E48">
        <w:rPr>
          <w:snapToGrid w:val="0"/>
          <w:sz w:val="28"/>
          <w:szCs w:val="28"/>
        </w:rPr>
        <w:t xml:space="preserve">Калькуляция расходов по реализации сжиженного газа </w:t>
      </w:r>
      <w:r w:rsidRPr="00997E48">
        <w:rPr>
          <w:snapToGrid w:val="0"/>
          <w:sz w:val="28"/>
          <w:szCs w:val="28"/>
        </w:rPr>
        <w:br/>
        <w:t xml:space="preserve">по регулируемому виду деятельности </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47"/>
        <w:gridCol w:w="1799"/>
        <w:gridCol w:w="1798"/>
        <w:gridCol w:w="1569"/>
      </w:tblGrid>
      <w:tr w:rsidR="00997E48" w:rsidRPr="00997E48" w14:paraId="69C4FFDF" w14:textId="77777777" w:rsidTr="00997E48">
        <w:trPr>
          <w:trHeight w:val="300"/>
        </w:trPr>
        <w:tc>
          <w:tcPr>
            <w:tcW w:w="665" w:type="dxa"/>
            <w:tcBorders>
              <w:top w:val="nil"/>
              <w:left w:val="nil"/>
              <w:right w:val="nil"/>
            </w:tcBorders>
            <w:vAlign w:val="center"/>
            <w:hideMark/>
          </w:tcPr>
          <w:p w14:paraId="02DDF02D" w14:textId="77777777" w:rsidR="00997E48" w:rsidRPr="00997E48" w:rsidRDefault="00997E48" w:rsidP="00997E48">
            <w:pPr>
              <w:jc w:val="center"/>
              <w:rPr>
                <w:snapToGrid w:val="0"/>
              </w:rPr>
            </w:pPr>
          </w:p>
        </w:tc>
        <w:tc>
          <w:tcPr>
            <w:tcW w:w="4147" w:type="dxa"/>
            <w:tcBorders>
              <w:top w:val="nil"/>
              <w:left w:val="nil"/>
              <w:right w:val="nil"/>
            </w:tcBorders>
            <w:vAlign w:val="center"/>
            <w:hideMark/>
          </w:tcPr>
          <w:p w14:paraId="17539BD5" w14:textId="77777777" w:rsidR="00997E48" w:rsidRPr="00997E48" w:rsidRDefault="00997E48" w:rsidP="00997E48">
            <w:pPr>
              <w:jc w:val="center"/>
              <w:rPr>
                <w:snapToGrid w:val="0"/>
              </w:rPr>
            </w:pPr>
          </w:p>
        </w:tc>
        <w:tc>
          <w:tcPr>
            <w:tcW w:w="1799" w:type="dxa"/>
            <w:tcBorders>
              <w:top w:val="nil"/>
              <w:left w:val="nil"/>
              <w:right w:val="nil"/>
            </w:tcBorders>
            <w:vAlign w:val="center"/>
            <w:hideMark/>
          </w:tcPr>
          <w:p w14:paraId="7D8DF7AB" w14:textId="77777777" w:rsidR="00997E48" w:rsidRPr="00997E48" w:rsidRDefault="00997E48" w:rsidP="00997E48">
            <w:pPr>
              <w:jc w:val="center"/>
              <w:rPr>
                <w:snapToGrid w:val="0"/>
              </w:rPr>
            </w:pPr>
          </w:p>
        </w:tc>
        <w:tc>
          <w:tcPr>
            <w:tcW w:w="1798" w:type="dxa"/>
            <w:tcBorders>
              <w:top w:val="nil"/>
              <w:left w:val="nil"/>
              <w:right w:val="nil"/>
            </w:tcBorders>
            <w:vAlign w:val="center"/>
            <w:hideMark/>
          </w:tcPr>
          <w:p w14:paraId="4A63624B" w14:textId="77777777" w:rsidR="00997E48" w:rsidRPr="00997E48" w:rsidRDefault="00997E48" w:rsidP="00997E48">
            <w:pPr>
              <w:jc w:val="center"/>
              <w:rPr>
                <w:snapToGrid w:val="0"/>
              </w:rPr>
            </w:pPr>
          </w:p>
        </w:tc>
        <w:tc>
          <w:tcPr>
            <w:tcW w:w="1569" w:type="dxa"/>
            <w:tcBorders>
              <w:top w:val="nil"/>
              <w:left w:val="nil"/>
              <w:right w:val="nil"/>
            </w:tcBorders>
            <w:vAlign w:val="center"/>
            <w:hideMark/>
          </w:tcPr>
          <w:p w14:paraId="61BEA4CC" w14:textId="77777777" w:rsidR="00997E48" w:rsidRPr="00997E48" w:rsidRDefault="00997E48" w:rsidP="00997E48">
            <w:pPr>
              <w:jc w:val="right"/>
              <w:rPr>
                <w:snapToGrid w:val="0"/>
              </w:rPr>
            </w:pPr>
            <w:r w:rsidRPr="00997E48">
              <w:rPr>
                <w:snapToGrid w:val="0"/>
              </w:rPr>
              <w:t>тыс. руб.</w:t>
            </w:r>
          </w:p>
        </w:tc>
      </w:tr>
      <w:tr w:rsidR="00997E48" w:rsidRPr="00997E48" w14:paraId="322FB6E6" w14:textId="77777777" w:rsidTr="00997E48">
        <w:trPr>
          <w:trHeight w:val="1293"/>
        </w:trPr>
        <w:tc>
          <w:tcPr>
            <w:tcW w:w="665" w:type="dxa"/>
            <w:vAlign w:val="center"/>
            <w:hideMark/>
          </w:tcPr>
          <w:p w14:paraId="4598FF14" w14:textId="77777777" w:rsidR="00997E48" w:rsidRPr="00997E48" w:rsidRDefault="00997E48" w:rsidP="00997E48">
            <w:pPr>
              <w:jc w:val="center"/>
              <w:rPr>
                <w:snapToGrid w:val="0"/>
              </w:rPr>
            </w:pPr>
            <w:r w:rsidRPr="00997E48">
              <w:rPr>
                <w:snapToGrid w:val="0"/>
              </w:rPr>
              <w:t>№ стр.</w:t>
            </w:r>
          </w:p>
        </w:tc>
        <w:tc>
          <w:tcPr>
            <w:tcW w:w="4147" w:type="dxa"/>
            <w:vAlign w:val="center"/>
            <w:hideMark/>
          </w:tcPr>
          <w:p w14:paraId="197E7FC7" w14:textId="77777777" w:rsidR="00997E48" w:rsidRPr="00997E48" w:rsidRDefault="00997E48" w:rsidP="00997E48">
            <w:pPr>
              <w:jc w:val="center"/>
              <w:rPr>
                <w:snapToGrid w:val="0"/>
              </w:rPr>
            </w:pPr>
            <w:r w:rsidRPr="00997E48">
              <w:rPr>
                <w:snapToGrid w:val="0"/>
              </w:rPr>
              <w:t>Наименование показателя</w:t>
            </w:r>
          </w:p>
        </w:tc>
        <w:tc>
          <w:tcPr>
            <w:tcW w:w="1799" w:type="dxa"/>
            <w:vAlign w:val="center"/>
            <w:hideMark/>
          </w:tcPr>
          <w:p w14:paraId="24F8C325" w14:textId="77777777" w:rsidR="00997E48" w:rsidRPr="00997E48" w:rsidRDefault="00997E48" w:rsidP="00997E48">
            <w:pPr>
              <w:jc w:val="center"/>
              <w:rPr>
                <w:snapToGrid w:val="0"/>
              </w:rPr>
            </w:pPr>
            <w:r w:rsidRPr="00997E48">
              <w:rPr>
                <w:snapToGrid w:val="0"/>
              </w:rPr>
              <w:t>Утверждено на 2025 год</w:t>
            </w:r>
          </w:p>
        </w:tc>
        <w:tc>
          <w:tcPr>
            <w:tcW w:w="1798" w:type="dxa"/>
            <w:vAlign w:val="center"/>
            <w:hideMark/>
          </w:tcPr>
          <w:p w14:paraId="766331B6" w14:textId="77777777" w:rsidR="00997E48" w:rsidRPr="00997E48" w:rsidRDefault="00997E48" w:rsidP="00997E48">
            <w:pPr>
              <w:jc w:val="center"/>
              <w:rPr>
                <w:snapToGrid w:val="0"/>
              </w:rPr>
            </w:pPr>
            <w:r w:rsidRPr="00997E48">
              <w:rPr>
                <w:snapToGrid w:val="0"/>
              </w:rPr>
              <w:t>Предложение экспертов на 2026 год</w:t>
            </w:r>
          </w:p>
        </w:tc>
        <w:tc>
          <w:tcPr>
            <w:tcW w:w="1569" w:type="dxa"/>
            <w:vAlign w:val="center"/>
            <w:hideMark/>
          </w:tcPr>
          <w:p w14:paraId="56771A10" w14:textId="77777777" w:rsidR="00997E48" w:rsidRPr="00997E48" w:rsidRDefault="00997E48" w:rsidP="00997E48">
            <w:pPr>
              <w:jc w:val="center"/>
              <w:rPr>
                <w:snapToGrid w:val="0"/>
              </w:rPr>
            </w:pPr>
            <w:r w:rsidRPr="00997E48">
              <w:rPr>
                <w:snapToGrid w:val="0"/>
              </w:rPr>
              <w:t>Динамика</w:t>
            </w:r>
          </w:p>
        </w:tc>
      </w:tr>
      <w:tr w:rsidR="00997E48" w:rsidRPr="00997E48" w14:paraId="5D8EEC91" w14:textId="77777777" w:rsidTr="00997E48">
        <w:trPr>
          <w:trHeight w:val="315"/>
        </w:trPr>
        <w:tc>
          <w:tcPr>
            <w:tcW w:w="665" w:type="dxa"/>
            <w:vAlign w:val="center"/>
            <w:hideMark/>
          </w:tcPr>
          <w:p w14:paraId="6B885C49" w14:textId="77777777" w:rsidR="00997E48" w:rsidRPr="00997E48" w:rsidRDefault="00997E48" w:rsidP="00997E48">
            <w:pPr>
              <w:jc w:val="center"/>
              <w:rPr>
                <w:snapToGrid w:val="0"/>
              </w:rPr>
            </w:pPr>
            <w:r w:rsidRPr="00997E48">
              <w:rPr>
                <w:snapToGrid w:val="0"/>
              </w:rPr>
              <w:t>1</w:t>
            </w:r>
          </w:p>
        </w:tc>
        <w:tc>
          <w:tcPr>
            <w:tcW w:w="4147" w:type="dxa"/>
            <w:vAlign w:val="center"/>
            <w:hideMark/>
          </w:tcPr>
          <w:p w14:paraId="69494857" w14:textId="77777777" w:rsidR="00997E48" w:rsidRPr="00997E48" w:rsidRDefault="00997E48" w:rsidP="00997E48">
            <w:pPr>
              <w:rPr>
                <w:snapToGrid w:val="0"/>
              </w:rPr>
            </w:pPr>
            <w:r w:rsidRPr="00997E48">
              <w:rPr>
                <w:snapToGrid w:val="0"/>
              </w:rPr>
              <w:t>Объем реализации сжиженного газа, всего, тонн</w:t>
            </w:r>
          </w:p>
        </w:tc>
        <w:tc>
          <w:tcPr>
            <w:tcW w:w="1799" w:type="dxa"/>
            <w:vAlign w:val="center"/>
          </w:tcPr>
          <w:p w14:paraId="3B691A22" w14:textId="77777777" w:rsidR="00997E48" w:rsidRPr="00997E48" w:rsidRDefault="00997E48" w:rsidP="00997E48">
            <w:pPr>
              <w:jc w:val="center"/>
            </w:pPr>
            <w:r w:rsidRPr="00997E48">
              <w:rPr>
                <w:snapToGrid w:val="0"/>
              </w:rPr>
              <w:t>128</w:t>
            </w:r>
          </w:p>
        </w:tc>
        <w:tc>
          <w:tcPr>
            <w:tcW w:w="1798" w:type="dxa"/>
            <w:vAlign w:val="center"/>
          </w:tcPr>
          <w:p w14:paraId="4A1C4CBD" w14:textId="77777777" w:rsidR="00997E48" w:rsidRPr="00997E48" w:rsidRDefault="00997E48" w:rsidP="00997E48">
            <w:pPr>
              <w:jc w:val="center"/>
            </w:pPr>
            <w:r w:rsidRPr="00997E48">
              <w:rPr>
                <w:snapToGrid w:val="0"/>
              </w:rPr>
              <w:t>120</w:t>
            </w:r>
          </w:p>
        </w:tc>
        <w:tc>
          <w:tcPr>
            <w:tcW w:w="1569" w:type="dxa"/>
            <w:vAlign w:val="center"/>
          </w:tcPr>
          <w:p w14:paraId="3AB8C5F4" w14:textId="77777777" w:rsidR="00997E48" w:rsidRPr="00997E48" w:rsidRDefault="00997E48" w:rsidP="00997E48">
            <w:pPr>
              <w:jc w:val="center"/>
            </w:pPr>
            <w:r w:rsidRPr="00997E48">
              <w:rPr>
                <w:snapToGrid w:val="0"/>
              </w:rPr>
              <w:t>-8</w:t>
            </w:r>
          </w:p>
        </w:tc>
      </w:tr>
      <w:tr w:rsidR="00997E48" w:rsidRPr="00997E48" w14:paraId="78E32884" w14:textId="77777777" w:rsidTr="00997E48">
        <w:trPr>
          <w:trHeight w:val="315"/>
        </w:trPr>
        <w:tc>
          <w:tcPr>
            <w:tcW w:w="665" w:type="dxa"/>
            <w:vAlign w:val="center"/>
            <w:hideMark/>
          </w:tcPr>
          <w:p w14:paraId="4F166917" w14:textId="77777777" w:rsidR="00997E48" w:rsidRPr="00997E48" w:rsidRDefault="00997E48" w:rsidP="00997E48">
            <w:pPr>
              <w:jc w:val="center"/>
              <w:rPr>
                <w:snapToGrid w:val="0"/>
              </w:rPr>
            </w:pPr>
            <w:r w:rsidRPr="00997E48">
              <w:rPr>
                <w:snapToGrid w:val="0"/>
              </w:rPr>
              <w:t>2</w:t>
            </w:r>
          </w:p>
        </w:tc>
        <w:tc>
          <w:tcPr>
            <w:tcW w:w="4147" w:type="dxa"/>
            <w:vAlign w:val="center"/>
            <w:hideMark/>
          </w:tcPr>
          <w:p w14:paraId="29CA7F35" w14:textId="77777777" w:rsidR="00997E48" w:rsidRPr="00997E48" w:rsidRDefault="00997E48" w:rsidP="00997E48">
            <w:pPr>
              <w:rPr>
                <w:snapToGrid w:val="0"/>
              </w:rPr>
            </w:pPr>
            <w:r w:rsidRPr="00997E48">
              <w:rPr>
                <w:snapToGrid w:val="0"/>
              </w:rPr>
              <w:t>Объем реализации сжиженного газа по регулируемому виду деятельности, всего, тонн</w:t>
            </w:r>
          </w:p>
        </w:tc>
        <w:tc>
          <w:tcPr>
            <w:tcW w:w="1799" w:type="dxa"/>
            <w:vAlign w:val="center"/>
          </w:tcPr>
          <w:p w14:paraId="587EE4A7" w14:textId="77777777" w:rsidR="00997E48" w:rsidRPr="00997E48" w:rsidRDefault="00997E48" w:rsidP="00997E48">
            <w:pPr>
              <w:jc w:val="center"/>
              <w:rPr>
                <w:snapToGrid w:val="0"/>
              </w:rPr>
            </w:pPr>
            <w:r w:rsidRPr="00997E48">
              <w:rPr>
                <w:snapToGrid w:val="0"/>
              </w:rPr>
              <w:t>128</w:t>
            </w:r>
          </w:p>
        </w:tc>
        <w:tc>
          <w:tcPr>
            <w:tcW w:w="1798" w:type="dxa"/>
            <w:vAlign w:val="center"/>
          </w:tcPr>
          <w:p w14:paraId="1716B0B0" w14:textId="77777777" w:rsidR="00997E48" w:rsidRPr="00997E48" w:rsidRDefault="00997E48" w:rsidP="00997E48">
            <w:pPr>
              <w:jc w:val="center"/>
              <w:rPr>
                <w:snapToGrid w:val="0"/>
              </w:rPr>
            </w:pPr>
            <w:r w:rsidRPr="00997E48">
              <w:rPr>
                <w:snapToGrid w:val="0"/>
              </w:rPr>
              <w:t>120</w:t>
            </w:r>
          </w:p>
        </w:tc>
        <w:tc>
          <w:tcPr>
            <w:tcW w:w="1569" w:type="dxa"/>
            <w:vAlign w:val="center"/>
          </w:tcPr>
          <w:p w14:paraId="5C85177E" w14:textId="77777777" w:rsidR="00997E48" w:rsidRPr="00997E48" w:rsidRDefault="00997E48" w:rsidP="00997E48">
            <w:pPr>
              <w:jc w:val="center"/>
              <w:rPr>
                <w:snapToGrid w:val="0"/>
              </w:rPr>
            </w:pPr>
            <w:r w:rsidRPr="00997E48">
              <w:rPr>
                <w:snapToGrid w:val="0"/>
              </w:rPr>
              <w:t>-8</w:t>
            </w:r>
          </w:p>
        </w:tc>
      </w:tr>
      <w:tr w:rsidR="00997E48" w:rsidRPr="00997E48" w14:paraId="46F109DD" w14:textId="77777777" w:rsidTr="00997E48">
        <w:trPr>
          <w:trHeight w:val="630"/>
        </w:trPr>
        <w:tc>
          <w:tcPr>
            <w:tcW w:w="665" w:type="dxa"/>
            <w:vAlign w:val="center"/>
            <w:hideMark/>
          </w:tcPr>
          <w:p w14:paraId="3D9657CC" w14:textId="77777777" w:rsidR="00997E48" w:rsidRPr="00997E48" w:rsidRDefault="00997E48" w:rsidP="00997E48">
            <w:pPr>
              <w:jc w:val="center"/>
              <w:rPr>
                <w:snapToGrid w:val="0"/>
              </w:rPr>
            </w:pPr>
            <w:r w:rsidRPr="00997E48">
              <w:rPr>
                <w:snapToGrid w:val="0"/>
              </w:rPr>
              <w:t>3</w:t>
            </w:r>
          </w:p>
        </w:tc>
        <w:tc>
          <w:tcPr>
            <w:tcW w:w="4147" w:type="dxa"/>
            <w:vAlign w:val="center"/>
            <w:hideMark/>
          </w:tcPr>
          <w:p w14:paraId="4BB31316" w14:textId="77777777" w:rsidR="00997E48" w:rsidRPr="00997E48" w:rsidRDefault="00997E48" w:rsidP="00997E48">
            <w:pPr>
              <w:rPr>
                <w:snapToGrid w:val="0"/>
              </w:rPr>
            </w:pPr>
            <w:r w:rsidRPr="00997E48">
              <w:rPr>
                <w:snapToGrid w:val="0"/>
              </w:rPr>
              <w:t>Расходы, относящиеся на себестоимость, по данным бухгалтерского учета, всего (сумма стр. 04 + 05 + 06 + 11 + 12), в том числе:</w:t>
            </w:r>
          </w:p>
        </w:tc>
        <w:tc>
          <w:tcPr>
            <w:tcW w:w="1799" w:type="dxa"/>
            <w:vAlign w:val="center"/>
          </w:tcPr>
          <w:p w14:paraId="2FF01500" w14:textId="77777777" w:rsidR="00997E48" w:rsidRPr="00997E48" w:rsidRDefault="00997E48" w:rsidP="00997E48">
            <w:pPr>
              <w:jc w:val="center"/>
              <w:rPr>
                <w:snapToGrid w:val="0"/>
              </w:rPr>
            </w:pPr>
            <w:r w:rsidRPr="00997E48">
              <w:rPr>
                <w:snapToGrid w:val="0"/>
              </w:rPr>
              <w:t>13 042</w:t>
            </w:r>
          </w:p>
        </w:tc>
        <w:tc>
          <w:tcPr>
            <w:tcW w:w="1798" w:type="dxa"/>
            <w:vAlign w:val="center"/>
          </w:tcPr>
          <w:p w14:paraId="28626AF5" w14:textId="77777777" w:rsidR="00997E48" w:rsidRPr="00997E48" w:rsidRDefault="00997E48" w:rsidP="00997E48">
            <w:pPr>
              <w:jc w:val="center"/>
              <w:rPr>
                <w:snapToGrid w:val="0"/>
              </w:rPr>
            </w:pPr>
            <w:r w:rsidRPr="00997E48">
              <w:rPr>
                <w:snapToGrid w:val="0"/>
              </w:rPr>
              <w:t>13 596</w:t>
            </w:r>
          </w:p>
        </w:tc>
        <w:tc>
          <w:tcPr>
            <w:tcW w:w="1569" w:type="dxa"/>
            <w:vAlign w:val="center"/>
          </w:tcPr>
          <w:p w14:paraId="62ADF731" w14:textId="77777777" w:rsidR="00997E48" w:rsidRPr="00997E48" w:rsidRDefault="00997E48" w:rsidP="00997E48">
            <w:pPr>
              <w:jc w:val="center"/>
              <w:rPr>
                <w:snapToGrid w:val="0"/>
              </w:rPr>
            </w:pPr>
            <w:r w:rsidRPr="00997E48">
              <w:rPr>
                <w:snapToGrid w:val="0"/>
              </w:rPr>
              <w:t>628</w:t>
            </w:r>
          </w:p>
        </w:tc>
      </w:tr>
      <w:tr w:rsidR="00997E48" w:rsidRPr="00997E48" w14:paraId="7C70207F" w14:textId="77777777" w:rsidTr="00997E48">
        <w:trPr>
          <w:trHeight w:val="315"/>
        </w:trPr>
        <w:tc>
          <w:tcPr>
            <w:tcW w:w="665" w:type="dxa"/>
            <w:vAlign w:val="center"/>
            <w:hideMark/>
          </w:tcPr>
          <w:p w14:paraId="28142ED1" w14:textId="77777777" w:rsidR="00997E48" w:rsidRPr="00997E48" w:rsidRDefault="00997E48" w:rsidP="00997E48">
            <w:pPr>
              <w:jc w:val="center"/>
              <w:rPr>
                <w:snapToGrid w:val="0"/>
              </w:rPr>
            </w:pPr>
            <w:r w:rsidRPr="00997E48">
              <w:rPr>
                <w:snapToGrid w:val="0"/>
              </w:rPr>
              <w:t>4</w:t>
            </w:r>
          </w:p>
        </w:tc>
        <w:tc>
          <w:tcPr>
            <w:tcW w:w="4147" w:type="dxa"/>
            <w:vAlign w:val="center"/>
            <w:hideMark/>
          </w:tcPr>
          <w:p w14:paraId="2954BF00" w14:textId="77777777" w:rsidR="00997E48" w:rsidRPr="00997E48" w:rsidRDefault="00997E48" w:rsidP="00997E48">
            <w:pPr>
              <w:rPr>
                <w:snapToGrid w:val="0"/>
              </w:rPr>
            </w:pPr>
            <w:r w:rsidRPr="00997E48">
              <w:rPr>
                <w:snapToGrid w:val="0"/>
              </w:rPr>
              <w:t>Фонд оплаты труда (ФОТ)</w:t>
            </w:r>
          </w:p>
        </w:tc>
        <w:tc>
          <w:tcPr>
            <w:tcW w:w="1799" w:type="dxa"/>
            <w:vAlign w:val="center"/>
          </w:tcPr>
          <w:p w14:paraId="333029E2" w14:textId="77777777" w:rsidR="00997E48" w:rsidRPr="00997E48" w:rsidRDefault="00997E48" w:rsidP="00997E48">
            <w:pPr>
              <w:jc w:val="center"/>
              <w:rPr>
                <w:snapToGrid w:val="0"/>
              </w:rPr>
            </w:pPr>
            <w:r w:rsidRPr="00997E48">
              <w:rPr>
                <w:snapToGrid w:val="0"/>
              </w:rPr>
              <w:t>4 100</w:t>
            </w:r>
          </w:p>
        </w:tc>
        <w:tc>
          <w:tcPr>
            <w:tcW w:w="1798" w:type="dxa"/>
            <w:vAlign w:val="center"/>
          </w:tcPr>
          <w:p w14:paraId="59C3967F" w14:textId="77777777" w:rsidR="00997E48" w:rsidRPr="00997E48" w:rsidRDefault="00997E48" w:rsidP="00997E48">
            <w:pPr>
              <w:jc w:val="center"/>
              <w:rPr>
                <w:snapToGrid w:val="0"/>
              </w:rPr>
            </w:pPr>
            <w:r w:rsidRPr="00997E48">
              <w:rPr>
                <w:snapToGrid w:val="0"/>
              </w:rPr>
              <w:t>4 257</w:t>
            </w:r>
          </w:p>
        </w:tc>
        <w:tc>
          <w:tcPr>
            <w:tcW w:w="1569" w:type="dxa"/>
            <w:vAlign w:val="center"/>
          </w:tcPr>
          <w:p w14:paraId="3F716658" w14:textId="77777777" w:rsidR="00997E48" w:rsidRPr="00997E48" w:rsidRDefault="00997E48" w:rsidP="00997E48">
            <w:pPr>
              <w:jc w:val="center"/>
              <w:rPr>
                <w:snapToGrid w:val="0"/>
              </w:rPr>
            </w:pPr>
            <w:r w:rsidRPr="00997E48">
              <w:rPr>
                <w:snapToGrid w:val="0"/>
              </w:rPr>
              <w:t>157</w:t>
            </w:r>
          </w:p>
        </w:tc>
      </w:tr>
      <w:tr w:rsidR="00997E48" w:rsidRPr="00997E48" w14:paraId="0E9D9C65" w14:textId="77777777" w:rsidTr="00997E48">
        <w:trPr>
          <w:trHeight w:val="315"/>
        </w:trPr>
        <w:tc>
          <w:tcPr>
            <w:tcW w:w="665" w:type="dxa"/>
            <w:vAlign w:val="center"/>
            <w:hideMark/>
          </w:tcPr>
          <w:p w14:paraId="749BA2DE" w14:textId="77777777" w:rsidR="00997E48" w:rsidRPr="00997E48" w:rsidRDefault="00997E48" w:rsidP="00997E48">
            <w:pPr>
              <w:jc w:val="center"/>
              <w:rPr>
                <w:snapToGrid w:val="0"/>
              </w:rPr>
            </w:pPr>
          </w:p>
        </w:tc>
        <w:tc>
          <w:tcPr>
            <w:tcW w:w="4147" w:type="dxa"/>
            <w:vAlign w:val="center"/>
            <w:hideMark/>
          </w:tcPr>
          <w:p w14:paraId="11C40CDF" w14:textId="77777777" w:rsidR="00997E48" w:rsidRPr="00997E48" w:rsidRDefault="00997E48" w:rsidP="00997E48">
            <w:pPr>
              <w:rPr>
                <w:snapToGrid w:val="0"/>
              </w:rPr>
            </w:pPr>
            <w:r w:rsidRPr="00997E48">
              <w:rPr>
                <w:snapToGrid w:val="0"/>
              </w:rPr>
              <w:t>Численность персонала по регулируемому виду деятельности, чел.</w:t>
            </w:r>
          </w:p>
        </w:tc>
        <w:tc>
          <w:tcPr>
            <w:tcW w:w="1799" w:type="dxa"/>
            <w:vAlign w:val="center"/>
          </w:tcPr>
          <w:p w14:paraId="292E81FB" w14:textId="77777777" w:rsidR="00997E48" w:rsidRPr="00997E48" w:rsidRDefault="00997E48" w:rsidP="00997E48">
            <w:pPr>
              <w:jc w:val="center"/>
              <w:rPr>
                <w:snapToGrid w:val="0"/>
              </w:rPr>
            </w:pPr>
            <w:r w:rsidRPr="00997E48">
              <w:rPr>
                <w:snapToGrid w:val="0"/>
              </w:rPr>
              <w:t>15,17</w:t>
            </w:r>
          </w:p>
        </w:tc>
        <w:tc>
          <w:tcPr>
            <w:tcW w:w="1798" w:type="dxa"/>
            <w:vAlign w:val="center"/>
          </w:tcPr>
          <w:p w14:paraId="783D5225" w14:textId="77777777" w:rsidR="00997E48" w:rsidRPr="00997E48" w:rsidRDefault="00997E48" w:rsidP="00997E48">
            <w:pPr>
              <w:jc w:val="center"/>
              <w:rPr>
                <w:snapToGrid w:val="0"/>
              </w:rPr>
            </w:pPr>
            <w:r w:rsidRPr="00997E48">
              <w:rPr>
                <w:snapToGrid w:val="0"/>
              </w:rPr>
              <w:t>14,35</w:t>
            </w:r>
          </w:p>
        </w:tc>
        <w:tc>
          <w:tcPr>
            <w:tcW w:w="1569" w:type="dxa"/>
            <w:vAlign w:val="center"/>
          </w:tcPr>
          <w:p w14:paraId="63855F15" w14:textId="77777777" w:rsidR="00997E48" w:rsidRPr="00997E48" w:rsidRDefault="00997E48" w:rsidP="00997E48">
            <w:pPr>
              <w:jc w:val="center"/>
              <w:rPr>
                <w:snapToGrid w:val="0"/>
              </w:rPr>
            </w:pPr>
            <w:r w:rsidRPr="00997E48">
              <w:rPr>
                <w:snapToGrid w:val="0"/>
              </w:rPr>
              <w:t>-0,82</w:t>
            </w:r>
          </w:p>
        </w:tc>
      </w:tr>
      <w:tr w:rsidR="00997E48" w:rsidRPr="00997E48" w14:paraId="5599FB68" w14:textId="77777777" w:rsidTr="00997E48">
        <w:trPr>
          <w:trHeight w:val="315"/>
        </w:trPr>
        <w:tc>
          <w:tcPr>
            <w:tcW w:w="665" w:type="dxa"/>
            <w:vAlign w:val="center"/>
            <w:hideMark/>
          </w:tcPr>
          <w:p w14:paraId="4F859A85" w14:textId="77777777" w:rsidR="00997E48" w:rsidRPr="00997E48" w:rsidRDefault="00997E48" w:rsidP="00997E48">
            <w:pPr>
              <w:jc w:val="center"/>
              <w:rPr>
                <w:snapToGrid w:val="0"/>
              </w:rPr>
            </w:pPr>
          </w:p>
        </w:tc>
        <w:tc>
          <w:tcPr>
            <w:tcW w:w="4147" w:type="dxa"/>
            <w:vAlign w:val="center"/>
            <w:hideMark/>
          </w:tcPr>
          <w:p w14:paraId="5385B343" w14:textId="77777777" w:rsidR="00997E48" w:rsidRPr="00997E48" w:rsidRDefault="00997E48" w:rsidP="00997E48">
            <w:pPr>
              <w:rPr>
                <w:snapToGrid w:val="0"/>
              </w:rPr>
            </w:pPr>
            <w:r w:rsidRPr="00997E48">
              <w:rPr>
                <w:snapToGrid w:val="0"/>
              </w:rPr>
              <w:t>Средняя заработная плата, руб./мес.</w:t>
            </w:r>
          </w:p>
        </w:tc>
        <w:tc>
          <w:tcPr>
            <w:tcW w:w="1799" w:type="dxa"/>
            <w:vAlign w:val="center"/>
          </w:tcPr>
          <w:p w14:paraId="4B3AEE1A" w14:textId="77777777" w:rsidR="00997E48" w:rsidRPr="00997E48" w:rsidRDefault="00997E48" w:rsidP="00997E48">
            <w:pPr>
              <w:jc w:val="center"/>
              <w:rPr>
                <w:snapToGrid w:val="0"/>
              </w:rPr>
            </w:pPr>
            <w:r w:rsidRPr="00997E48">
              <w:rPr>
                <w:snapToGrid w:val="0"/>
              </w:rPr>
              <w:t>22 523</w:t>
            </w:r>
          </w:p>
        </w:tc>
        <w:tc>
          <w:tcPr>
            <w:tcW w:w="1798" w:type="dxa"/>
            <w:vAlign w:val="center"/>
          </w:tcPr>
          <w:p w14:paraId="2ECD3057" w14:textId="77777777" w:rsidR="00997E48" w:rsidRPr="00997E48" w:rsidRDefault="00997E48" w:rsidP="00997E48">
            <w:pPr>
              <w:jc w:val="center"/>
              <w:rPr>
                <w:snapToGrid w:val="0"/>
              </w:rPr>
            </w:pPr>
            <w:r w:rsidRPr="00997E48">
              <w:rPr>
                <w:snapToGrid w:val="0"/>
              </w:rPr>
              <w:t>24 721</w:t>
            </w:r>
          </w:p>
        </w:tc>
        <w:tc>
          <w:tcPr>
            <w:tcW w:w="1569" w:type="dxa"/>
            <w:vAlign w:val="center"/>
          </w:tcPr>
          <w:p w14:paraId="10C44BBB" w14:textId="77777777" w:rsidR="00997E48" w:rsidRPr="00997E48" w:rsidRDefault="00997E48" w:rsidP="00997E48">
            <w:pPr>
              <w:jc w:val="center"/>
              <w:rPr>
                <w:snapToGrid w:val="0"/>
              </w:rPr>
            </w:pPr>
            <w:r w:rsidRPr="00997E48">
              <w:rPr>
                <w:snapToGrid w:val="0"/>
              </w:rPr>
              <w:t>2 198</w:t>
            </w:r>
          </w:p>
        </w:tc>
      </w:tr>
      <w:tr w:rsidR="00997E48" w:rsidRPr="00997E48" w14:paraId="177F808D" w14:textId="77777777" w:rsidTr="00997E48">
        <w:trPr>
          <w:trHeight w:val="315"/>
        </w:trPr>
        <w:tc>
          <w:tcPr>
            <w:tcW w:w="665" w:type="dxa"/>
            <w:vAlign w:val="center"/>
            <w:hideMark/>
          </w:tcPr>
          <w:p w14:paraId="0F4EA0A6" w14:textId="77777777" w:rsidR="00997E48" w:rsidRPr="00997E48" w:rsidRDefault="00997E48" w:rsidP="00997E48">
            <w:pPr>
              <w:jc w:val="center"/>
              <w:rPr>
                <w:snapToGrid w:val="0"/>
              </w:rPr>
            </w:pPr>
            <w:r w:rsidRPr="00997E48">
              <w:rPr>
                <w:snapToGrid w:val="0"/>
              </w:rPr>
              <w:t>5</w:t>
            </w:r>
          </w:p>
        </w:tc>
        <w:tc>
          <w:tcPr>
            <w:tcW w:w="4147" w:type="dxa"/>
            <w:vAlign w:val="center"/>
            <w:hideMark/>
          </w:tcPr>
          <w:p w14:paraId="5675A7F1" w14:textId="77777777" w:rsidR="00997E48" w:rsidRPr="00997E48" w:rsidRDefault="00997E48" w:rsidP="00997E48">
            <w:pPr>
              <w:rPr>
                <w:snapToGrid w:val="0"/>
              </w:rPr>
            </w:pPr>
            <w:r w:rsidRPr="00997E48">
              <w:rPr>
                <w:snapToGrid w:val="0"/>
              </w:rPr>
              <w:t>Налоги на ФОТ</w:t>
            </w:r>
          </w:p>
        </w:tc>
        <w:tc>
          <w:tcPr>
            <w:tcW w:w="1799" w:type="dxa"/>
            <w:vAlign w:val="center"/>
          </w:tcPr>
          <w:p w14:paraId="7AB8A5C2" w14:textId="77777777" w:rsidR="00997E48" w:rsidRPr="00997E48" w:rsidRDefault="00997E48" w:rsidP="00997E48">
            <w:pPr>
              <w:jc w:val="center"/>
              <w:rPr>
                <w:snapToGrid w:val="0"/>
              </w:rPr>
            </w:pPr>
            <w:r w:rsidRPr="00997E48">
              <w:rPr>
                <w:snapToGrid w:val="0"/>
              </w:rPr>
              <w:t>1 081</w:t>
            </w:r>
          </w:p>
        </w:tc>
        <w:tc>
          <w:tcPr>
            <w:tcW w:w="1798" w:type="dxa"/>
            <w:vAlign w:val="center"/>
          </w:tcPr>
          <w:p w14:paraId="18BC022F" w14:textId="77777777" w:rsidR="00997E48" w:rsidRPr="00997E48" w:rsidRDefault="00997E48" w:rsidP="00997E48">
            <w:pPr>
              <w:jc w:val="center"/>
              <w:rPr>
                <w:snapToGrid w:val="0"/>
              </w:rPr>
            </w:pPr>
            <w:r w:rsidRPr="00997E48">
              <w:rPr>
                <w:snapToGrid w:val="0"/>
              </w:rPr>
              <w:t>1 270</w:t>
            </w:r>
          </w:p>
        </w:tc>
        <w:tc>
          <w:tcPr>
            <w:tcW w:w="1569" w:type="dxa"/>
            <w:vAlign w:val="center"/>
          </w:tcPr>
          <w:p w14:paraId="7FAC7E8A" w14:textId="77777777" w:rsidR="00997E48" w:rsidRPr="00997E48" w:rsidRDefault="00997E48" w:rsidP="00997E48">
            <w:pPr>
              <w:jc w:val="center"/>
              <w:rPr>
                <w:snapToGrid w:val="0"/>
              </w:rPr>
            </w:pPr>
            <w:r w:rsidRPr="00997E48">
              <w:rPr>
                <w:snapToGrid w:val="0"/>
              </w:rPr>
              <w:t>190</w:t>
            </w:r>
          </w:p>
        </w:tc>
      </w:tr>
      <w:tr w:rsidR="00997E48" w:rsidRPr="00997E48" w14:paraId="6D7C23A2" w14:textId="77777777" w:rsidTr="00997E48">
        <w:trPr>
          <w:trHeight w:val="315"/>
        </w:trPr>
        <w:tc>
          <w:tcPr>
            <w:tcW w:w="665" w:type="dxa"/>
            <w:vAlign w:val="center"/>
            <w:hideMark/>
          </w:tcPr>
          <w:p w14:paraId="117363FD" w14:textId="77777777" w:rsidR="00997E48" w:rsidRPr="00997E48" w:rsidRDefault="00997E48" w:rsidP="00997E48">
            <w:pPr>
              <w:jc w:val="center"/>
              <w:rPr>
                <w:snapToGrid w:val="0"/>
              </w:rPr>
            </w:pPr>
            <w:r w:rsidRPr="00997E48">
              <w:rPr>
                <w:snapToGrid w:val="0"/>
              </w:rPr>
              <w:t>6</w:t>
            </w:r>
          </w:p>
        </w:tc>
        <w:tc>
          <w:tcPr>
            <w:tcW w:w="4147" w:type="dxa"/>
            <w:vAlign w:val="center"/>
            <w:hideMark/>
          </w:tcPr>
          <w:p w14:paraId="12CF8E52" w14:textId="77777777" w:rsidR="00997E48" w:rsidRPr="00997E48" w:rsidRDefault="00997E48" w:rsidP="00997E48">
            <w:pPr>
              <w:rPr>
                <w:snapToGrid w:val="0"/>
              </w:rPr>
            </w:pPr>
            <w:r w:rsidRPr="00997E48">
              <w:rPr>
                <w:snapToGrid w:val="0"/>
              </w:rPr>
              <w:t>Материальные затраты (сумма стр. 07 - 10), в том числе:</w:t>
            </w:r>
          </w:p>
        </w:tc>
        <w:tc>
          <w:tcPr>
            <w:tcW w:w="1799" w:type="dxa"/>
            <w:vAlign w:val="center"/>
          </w:tcPr>
          <w:p w14:paraId="3F93961D" w14:textId="77777777" w:rsidR="00997E48" w:rsidRPr="00997E48" w:rsidRDefault="00997E48" w:rsidP="00997E48">
            <w:pPr>
              <w:jc w:val="center"/>
              <w:rPr>
                <w:snapToGrid w:val="0"/>
              </w:rPr>
            </w:pPr>
            <w:r w:rsidRPr="00997E48">
              <w:rPr>
                <w:snapToGrid w:val="0"/>
              </w:rPr>
              <w:t>3 800</w:t>
            </w:r>
          </w:p>
        </w:tc>
        <w:tc>
          <w:tcPr>
            <w:tcW w:w="1798" w:type="dxa"/>
            <w:vAlign w:val="center"/>
          </w:tcPr>
          <w:p w14:paraId="1BF2A477" w14:textId="77777777" w:rsidR="00997E48" w:rsidRPr="00997E48" w:rsidRDefault="00997E48" w:rsidP="00997E48">
            <w:pPr>
              <w:jc w:val="center"/>
              <w:rPr>
                <w:snapToGrid w:val="0"/>
              </w:rPr>
            </w:pPr>
            <w:r w:rsidRPr="00997E48">
              <w:rPr>
                <w:snapToGrid w:val="0"/>
              </w:rPr>
              <w:t>3 993</w:t>
            </w:r>
          </w:p>
        </w:tc>
        <w:tc>
          <w:tcPr>
            <w:tcW w:w="1569" w:type="dxa"/>
            <w:vAlign w:val="center"/>
          </w:tcPr>
          <w:p w14:paraId="469C191C" w14:textId="77777777" w:rsidR="00997E48" w:rsidRPr="00997E48" w:rsidRDefault="00997E48" w:rsidP="00997E48">
            <w:pPr>
              <w:jc w:val="center"/>
              <w:rPr>
                <w:snapToGrid w:val="0"/>
              </w:rPr>
            </w:pPr>
            <w:r w:rsidRPr="00997E48">
              <w:rPr>
                <w:snapToGrid w:val="0"/>
              </w:rPr>
              <w:t>193</w:t>
            </w:r>
          </w:p>
        </w:tc>
      </w:tr>
      <w:tr w:rsidR="00997E48" w:rsidRPr="00997E48" w14:paraId="1CCACE51" w14:textId="77777777" w:rsidTr="00997E48">
        <w:trPr>
          <w:trHeight w:val="315"/>
        </w:trPr>
        <w:tc>
          <w:tcPr>
            <w:tcW w:w="665" w:type="dxa"/>
            <w:vAlign w:val="center"/>
            <w:hideMark/>
          </w:tcPr>
          <w:p w14:paraId="4E6FDD3C" w14:textId="77777777" w:rsidR="00997E48" w:rsidRPr="00997E48" w:rsidRDefault="00997E48" w:rsidP="00997E48">
            <w:pPr>
              <w:jc w:val="center"/>
              <w:rPr>
                <w:snapToGrid w:val="0"/>
              </w:rPr>
            </w:pPr>
            <w:r w:rsidRPr="00997E48">
              <w:rPr>
                <w:snapToGrid w:val="0"/>
              </w:rPr>
              <w:t>7</w:t>
            </w:r>
          </w:p>
        </w:tc>
        <w:tc>
          <w:tcPr>
            <w:tcW w:w="4147" w:type="dxa"/>
            <w:vAlign w:val="center"/>
            <w:hideMark/>
          </w:tcPr>
          <w:p w14:paraId="3487297A" w14:textId="77777777" w:rsidR="00997E48" w:rsidRPr="00997E48" w:rsidRDefault="00997E48" w:rsidP="00997E48">
            <w:pPr>
              <w:rPr>
                <w:snapToGrid w:val="0"/>
              </w:rPr>
            </w:pPr>
            <w:r w:rsidRPr="00997E48">
              <w:rPr>
                <w:snapToGrid w:val="0"/>
              </w:rPr>
              <w:t>Материалы</w:t>
            </w:r>
          </w:p>
        </w:tc>
        <w:tc>
          <w:tcPr>
            <w:tcW w:w="1799" w:type="dxa"/>
            <w:vAlign w:val="center"/>
          </w:tcPr>
          <w:p w14:paraId="404F0FA0" w14:textId="77777777" w:rsidR="00997E48" w:rsidRPr="00997E48" w:rsidRDefault="00997E48" w:rsidP="00997E48">
            <w:pPr>
              <w:jc w:val="center"/>
              <w:outlineLvl w:val="0"/>
              <w:rPr>
                <w:snapToGrid w:val="0"/>
              </w:rPr>
            </w:pPr>
            <w:r w:rsidRPr="00997E48">
              <w:rPr>
                <w:snapToGrid w:val="0"/>
              </w:rPr>
              <w:t>1 447</w:t>
            </w:r>
          </w:p>
        </w:tc>
        <w:tc>
          <w:tcPr>
            <w:tcW w:w="1798" w:type="dxa"/>
            <w:vAlign w:val="center"/>
          </w:tcPr>
          <w:p w14:paraId="341752F4" w14:textId="77777777" w:rsidR="00997E48" w:rsidRPr="00997E48" w:rsidRDefault="00997E48" w:rsidP="00997E48">
            <w:pPr>
              <w:jc w:val="center"/>
              <w:outlineLvl w:val="0"/>
              <w:rPr>
                <w:snapToGrid w:val="0"/>
              </w:rPr>
            </w:pPr>
            <w:r w:rsidRPr="00997E48">
              <w:rPr>
                <w:snapToGrid w:val="0"/>
              </w:rPr>
              <w:t>1 581</w:t>
            </w:r>
          </w:p>
        </w:tc>
        <w:tc>
          <w:tcPr>
            <w:tcW w:w="1569" w:type="dxa"/>
            <w:vAlign w:val="center"/>
          </w:tcPr>
          <w:p w14:paraId="7DD62EB5" w14:textId="77777777" w:rsidR="00997E48" w:rsidRPr="00997E48" w:rsidRDefault="00997E48" w:rsidP="00997E48">
            <w:pPr>
              <w:jc w:val="center"/>
              <w:outlineLvl w:val="0"/>
              <w:rPr>
                <w:snapToGrid w:val="0"/>
              </w:rPr>
            </w:pPr>
            <w:r w:rsidRPr="00997E48">
              <w:rPr>
                <w:snapToGrid w:val="0"/>
              </w:rPr>
              <w:t>134</w:t>
            </w:r>
          </w:p>
        </w:tc>
      </w:tr>
      <w:tr w:rsidR="00997E48" w:rsidRPr="00997E48" w14:paraId="6BE3B052" w14:textId="77777777" w:rsidTr="00997E48">
        <w:trPr>
          <w:trHeight w:val="315"/>
        </w:trPr>
        <w:tc>
          <w:tcPr>
            <w:tcW w:w="665" w:type="dxa"/>
            <w:vAlign w:val="center"/>
            <w:hideMark/>
          </w:tcPr>
          <w:p w14:paraId="2B59B6F2" w14:textId="77777777" w:rsidR="00997E48" w:rsidRPr="00997E48" w:rsidRDefault="00997E48" w:rsidP="00997E48">
            <w:pPr>
              <w:jc w:val="center"/>
              <w:rPr>
                <w:snapToGrid w:val="0"/>
              </w:rPr>
            </w:pPr>
            <w:r w:rsidRPr="00997E48">
              <w:rPr>
                <w:snapToGrid w:val="0"/>
              </w:rPr>
              <w:t>8</w:t>
            </w:r>
          </w:p>
        </w:tc>
        <w:tc>
          <w:tcPr>
            <w:tcW w:w="4147" w:type="dxa"/>
            <w:vAlign w:val="center"/>
            <w:hideMark/>
          </w:tcPr>
          <w:p w14:paraId="2BCC1A43" w14:textId="77777777" w:rsidR="00997E48" w:rsidRPr="00997E48" w:rsidRDefault="00997E48" w:rsidP="00997E48">
            <w:pPr>
              <w:rPr>
                <w:snapToGrid w:val="0"/>
              </w:rPr>
            </w:pPr>
            <w:r w:rsidRPr="00997E48">
              <w:rPr>
                <w:snapToGrid w:val="0"/>
              </w:rPr>
              <w:t>Приобретение газа для последующей реализации населению</w:t>
            </w:r>
          </w:p>
        </w:tc>
        <w:tc>
          <w:tcPr>
            <w:tcW w:w="1799" w:type="dxa"/>
            <w:vAlign w:val="center"/>
          </w:tcPr>
          <w:p w14:paraId="50184698" w14:textId="77777777" w:rsidR="00997E48" w:rsidRPr="00997E48" w:rsidRDefault="00997E48" w:rsidP="00997E48">
            <w:pPr>
              <w:jc w:val="center"/>
              <w:outlineLvl w:val="0"/>
              <w:rPr>
                <w:snapToGrid w:val="0"/>
              </w:rPr>
            </w:pPr>
            <w:r w:rsidRPr="00997E48">
              <w:rPr>
                <w:snapToGrid w:val="0"/>
              </w:rPr>
              <w:t>2 353</w:t>
            </w:r>
          </w:p>
        </w:tc>
        <w:tc>
          <w:tcPr>
            <w:tcW w:w="1798" w:type="dxa"/>
            <w:vAlign w:val="center"/>
          </w:tcPr>
          <w:p w14:paraId="4E590F48" w14:textId="77777777" w:rsidR="00997E48" w:rsidRPr="00997E48" w:rsidRDefault="00997E48" w:rsidP="00997E48">
            <w:pPr>
              <w:jc w:val="center"/>
              <w:outlineLvl w:val="0"/>
              <w:rPr>
                <w:snapToGrid w:val="0"/>
              </w:rPr>
            </w:pPr>
            <w:r w:rsidRPr="00997E48">
              <w:rPr>
                <w:snapToGrid w:val="0"/>
              </w:rPr>
              <w:t>2 412</w:t>
            </w:r>
          </w:p>
        </w:tc>
        <w:tc>
          <w:tcPr>
            <w:tcW w:w="1569" w:type="dxa"/>
            <w:vAlign w:val="center"/>
          </w:tcPr>
          <w:p w14:paraId="49AC23BC" w14:textId="77777777" w:rsidR="00997E48" w:rsidRPr="00997E48" w:rsidRDefault="00997E48" w:rsidP="00997E48">
            <w:pPr>
              <w:jc w:val="center"/>
              <w:outlineLvl w:val="0"/>
              <w:rPr>
                <w:snapToGrid w:val="0"/>
              </w:rPr>
            </w:pPr>
            <w:r w:rsidRPr="00997E48">
              <w:rPr>
                <w:snapToGrid w:val="0"/>
              </w:rPr>
              <w:t>59</w:t>
            </w:r>
          </w:p>
        </w:tc>
      </w:tr>
      <w:tr w:rsidR="00997E48" w:rsidRPr="00997E48" w14:paraId="35B06D9F" w14:textId="77777777" w:rsidTr="00997E48">
        <w:trPr>
          <w:trHeight w:val="315"/>
        </w:trPr>
        <w:tc>
          <w:tcPr>
            <w:tcW w:w="665" w:type="dxa"/>
            <w:vAlign w:val="center"/>
            <w:hideMark/>
          </w:tcPr>
          <w:p w14:paraId="18F02F81" w14:textId="77777777" w:rsidR="00997E48" w:rsidRPr="00997E48" w:rsidRDefault="00997E48" w:rsidP="00997E48">
            <w:pPr>
              <w:jc w:val="center"/>
              <w:rPr>
                <w:snapToGrid w:val="0"/>
              </w:rPr>
            </w:pPr>
            <w:r w:rsidRPr="00997E48">
              <w:rPr>
                <w:snapToGrid w:val="0"/>
              </w:rPr>
              <w:t>9</w:t>
            </w:r>
          </w:p>
        </w:tc>
        <w:tc>
          <w:tcPr>
            <w:tcW w:w="4147" w:type="dxa"/>
            <w:vAlign w:val="center"/>
            <w:hideMark/>
          </w:tcPr>
          <w:p w14:paraId="515B2920" w14:textId="77777777" w:rsidR="00997E48" w:rsidRPr="00997E48" w:rsidRDefault="00997E48" w:rsidP="00997E48">
            <w:pPr>
              <w:rPr>
                <w:snapToGrid w:val="0"/>
              </w:rPr>
            </w:pPr>
            <w:r w:rsidRPr="00997E48">
              <w:rPr>
                <w:snapToGrid w:val="0"/>
              </w:rPr>
              <w:t>Технологические (эксплуатационные) потери газа</w:t>
            </w:r>
          </w:p>
        </w:tc>
        <w:tc>
          <w:tcPr>
            <w:tcW w:w="1799" w:type="dxa"/>
            <w:vAlign w:val="center"/>
          </w:tcPr>
          <w:p w14:paraId="3145927C" w14:textId="77777777" w:rsidR="00997E48" w:rsidRPr="00997E48" w:rsidRDefault="00997E48" w:rsidP="00997E48">
            <w:pPr>
              <w:jc w:val="center"/>
              <w:outlineLvl w:val="0"/>
              <w:rPr>
                <w:snapToGrid w:val="0"/>
              </w:rPr>
            </w:pPr>
            <w:r w:rsidRPr="00997E48">
              <w:rPr>
                <w:snapToGrid w:val="0"/>
              </w:rPr>
              <w:t>0</w:t>
            </w:r>
          </w:p>
        </w:tc>
        <w:tc>
          <w:tcPr>
            <w:tcW w:w="1798" w:type="dxa"/>
            <w:vAlign w:val="center"/>
          </w:tcPr>
          <w:p w14:paraId="55115B10" w14:textId="77777777" w:rsidR="00997E48" w:rsidRPr="00997E48" w:rsidRDefault="00997E48" w:rsidP="00997E48">
            <w:pPr>
              <w:jc w:val="center"/>
              <w:outlineLvl w:val="0"/>
              <w:rPr>
                <w:snapToGrid w:val="0"/>
              </w:rPr>
            </w:pPr>
            <w:r w:rsidRPr="00997E48">
              <w:rPr>
                <w:snapToGrid w:val="0"/>
              </w:rPr>
              <w:t>0</w:t>
            </w:r>
          </w:p>
        </w:tc>
        <w:tc>
          <w:tcPr>
            <w:tcW w:w="1569" w:type="dxa"/>
            <w:vAlign w:val="center"/>
          </w:tcPr>
          <w:p w14:paraId="15DF619C" w14:textId="77777777" w:rsidR="00997E48" w:rsidRPr="00997E48" w:rsidRDefault="00997E48" w:rsidP="00997E48">
            <w:pPr>
              <w:jc w:val="center"/>
              <w:outlineLvl w:val="0"/>
              <w:rPr>
                <w:snapToGrid w:val="0"/>
              </w:rPr>
            </w:pPr>
            <w:r w:rsidRPr="00997E48">
              <w:rPr>
                <w:snapToGrid w:val="0"/>
              </w:rPr>
              <w:t>0</w:t>
            </w:r>
          </w:p>
        </w:tc>
      </w:tr>
      <w:tr w:rsidR="00997E48" w:rsidRPr="00997E48" w14:paraId="4F850FA6" w14:textId="77777777" w:rsidTr="00997E48">
        <w:trPr>
          <w:trHeight w:val="315"/>
        </w:trPr>
        <w:tc>
          <w:tcPr>
            <w:tcW w:w="665" w:type="dxa"/>
            <w:vAlign w:val="center"/>
            <w:hideMark/>
          </w:tcPr>
          <w:p w14:paraId="4C6A3F55" w14:textId="77777777" w:rsidR="00997E48" w:rsidRPr="00997E48" w:rsidRDefault="00997E48" w:rsidP="00997E48">
            <w:pPr>
              <w:jc w:val="center"/>
              <w:rPr>
                <w:snapToGrid w:val="0"/>
              </w:rPr>
            </w:pPr>
            <w:r w:rsidRPr="00997E48">
              <w:rPr>
                <w:snapToGrid w:val="0"/>
              </w:rPr>
              <w:t>10</w:t>
            </w:r>
          </w:p>
        </w:tc>
        <w:tc>
          <w:tcPr>
            <w:tcW w:w="4147" w:type="dxa"/>
            <w:vAlign w:val="center"/>
            <w:hideMark/>
          </w:tcPr>
          <w:p w14:paraId="230C802A" w14:textId="77777777" w:rsidR="00997E48" w:rsidRPr="00997E48" w:rsidRDefault="00997E48" w:rsidP="00997E48">
            <w:pPr>
              <w:rPr>
                <w:snapToGrid w:val="0"/>
              </w:rPr>
            </w:pPr>
            <w:r w:rsidRPr="00997E48">
              <w:rPr>
                <w:snapToGrid w:val="0"/>
              </w:rPr>
              <w:t>Прочие</w:t>
            </w:r>
          </w:p>
        </w:tc>
        <w:tc>
          <w:tcPr>
            <w:tcW w:w="1799" w:type="dxa"/>
            <w:vAlign w:val="center"/>
          </w:tcPr>
          <w:p w14:paraId="319D8E65" w14:textId="77777777" w:rsidR="00997E48" w:rsidRPr="00997E48" w:rsidRDefault="00997E48" w:rsidP="00997E48">
            <w:pPr>
              <w:jc w:val="center"/>
              <w:outlineLvl w:val="0"/>
              <w:rPr>
                <w:snapToGrid w:val="0"/>
              </w:rPr>
            </w:pPr>
            <w:r w:rsidRPr="00997E48">
              <w:rPr>
                <w:snapToGrid w:val="0"/>
              </w:rPr>
              <w:t>0</w:t>
            </w:r>
          </w:p>
        </w:tc>
        <w:tc>
          <w:tcPr>
            <w:tcW w:w="1798" w:type="dxa"/>
            <w:vAlign w:val="center"/>
          </w:tcPr>
          <w:p w14:paraId="046C88F2" w14:textId="77777777" w:rsidR="00997E48" w:rsidRPr="00997E48" w:rsidRDefault="00997E48" w:rsidP="00997E48">
            <w:pPr>
              <w:jc w:val="center"/>
              <w:outlineLvl w:val="0"/>
              <w:rPr>
                <w:snapToGrid w:val="0"/>
              </w:rPr>
            </w:pPr>
            <w:r w:rsidRPr="00997E48">
              <w:rPr>
                <w:snapToGrid w:val="0"/>
              </w:rPr>
              <w:t>0</w:t>
            </w:r>
          </w:p>
        </w:tc>
        <w:tc>
          <w:tcPr>
            <w:tcW w:w="1569" w:type="dxa"/>
            <w:vAlign w:val="center"/>
          </w:tcPr>
          <w:p w14:paraId="52CE4DA2" w14:textId="77777777" w:rsidR="00997E48" w:rsidRPr="00997E48" w:rsidRDefault="00997E48" w:rsidP="00997E48">
            <w:pPr>
              <w:jc w:val="center"/>
              <w:outlineLvl w:val="0"/>
              <w:rPr>
                <w:snapToGrid w:val="0"/>
              </w:rPr>
            </w:pPr>
            <w:r w:rsidRPr="00997E48">
              <w:rPr>
                <w:snapToGrid w:val="0"/>
              </w:rPr>
              <w:t>0</w:t>
            </w:r>
          </w:p>
        </w:tc>
      </w:tr>
      <w:tr w:rsidR="00997E48" w:rsidRPr="00997E48" w14:paraId="6957999D" w14:textId="77777777" w:rsidTr="00997E48">
        <w:trPr>
          <w:trHeight w:val="315"/>
        </w:trPr>
        <w:tc>
          <w:tcPr>
            <w:tcW w:w="665" w:type="dxa"/>
            <w:vAlign w:val="center"/>
            <w:hideMark/>
          </w:tcPr>
          <w:p w14:paraId="3EB63E4D" w14:textId="77777777" w:rsidR="00997E48" w:rsidRPr="00997E48" w:rsidRDefault="00997E48" w:rsidP="00997E48">
            <w:pPr>
              <w:jc w:val="center"/>
              <w:rPr>
                <w:snapToGrid w:val="0"/>
              </w:rPr>
            </w:pPr>
            <w:r w:rsidRPr="00997E48">
              <w:rPr>
                <w:snapToGrid w:val="0"/>
              </w:rPr>
              <w:t>11</w:t>
            </w:r>
          </w:p>
        </w:tc>
        <w:tc>
          <w:tcPr>
            <w:tcW w:w="4147" w:type="dxa"/>
            <w:vAlign w:val="center"/>
            <w:hideMark/>
          </w:tcPr>
          <w:p w14:paraId="7080F87F" w14:textId="77777777" w:rsidR="00997E48" w:rsidRPr="00997E48" w:rsidRDefault="00997E48" w:rsidP="00997E48">
            <w:pPr>
              <w:rPr>
                <w:snapToGrid w:val="0"/>
              </w:rPr>
            </w:pPr>
            <w:r w:rsidRPr="00997E48">
              <w:rPr>
                <w:snapToGrid w:val="0"/>
              </w:rPr>
              <w:t>Амортизация основных средств</w:t>
            </w:r>
          </w:p>
        </w:tc>
        <w:tc>
          <w:tcPr>
            <w:tcW w:w="1799" w:type="dxa"/>
            <w:vAlign w:val="center"/>
          </w:tcPr>
          <w:p w14:paraId="1ECA08E4" w14:textId="77777777" w:rsidR="00997E48" w:rsidRPr="00997E48" w:rsidRDefault="00997E48" w:rsidP="00997E48">
            <w:pPr>
              <w:jc w:val="center"/>
              <w:rPr>
                <w:snapToGrid w:val="0"/>
              </w:rPr>
            </w:pPr>
            <w:r w:rsidRPr="00997E48">
              <w:rPr>
                <w:snapToGrid w:val="0"/>
              </w:rPr>
              <w:t>367</w:t>
            </w:r>
          </w:p>
        </w:tc>
        <w:tc>
          <w:tcPr>
            <w:tcW w:w="1798" w:type="dxa"/>
            <w:vAlign w:val="center"/>
          </w:tcPr>
          <w:p w14:paraId="47C3C3E8" w14:textId="77777777" w:rsidR="00997E48" w:rsidRPr="00997E48" w:rsidRDefault="00997E48" w:rsidP="00997E48">
            <w:pPr>
              <w:jc w:val="center"/>
              <w:rPr>
                <w:snapToGrid w:val="0"/>
              </w:rPr>
            </w:pPr>
            <w:r w:rsidRPr="00997E48">
              <w:rPr>
                <w:snapToGrid w:val="0"/>
              </w:rPr>
              <w:t>367</w:t>
            </w:r>
          </w:p>
        </w:tc>
        <w:tc>
          <w:tcPr>
            <w:tcW w:w="1569" w:type="dxa"/>
            <w:vAlign w:val="center"/>
          </w:tcPr>
          <w:p w14:paraId="3C3F7426" w14:textId="77777777" w:rsidR="00997E48" w:rsidRPr="00997E48" w:rsidRDefault="00997E48" w:rsidP="00997E48">
            <w:pPr>
              <w:jc w:val="center"/>
              <w:rPr>
                <w:snapToGrid w:val="0"/>
              </w:rPr>
            </w:pPr>
            <w:r w:rsidRPr="00997E48">
              <w:rPr>
                <w:snapToGrid w:val="0"/>
              </w:rPr>
              <w:t>0</w:t>
            </w:r>
          </w:p>
        </w:tc>
      </w:tr>
      <w:tr w:rsidR="00997E48" w:rsidRPr="00997E48" w14:paraId="16FD91F4" w14:textId="77777777" w:rsidTr="00997E48">
        <w:trPr>
          <w:trHeight w:val="315"/>
        </w:trPr>
        <w:tc>
          <w:tcPr>
            <w:tcW w:w="665" w:type="dxa"/>
            <w:vAlign w:val="center"/>
            <w:hideMark/>
          </w:tcPr>
          <w:p w14:paraId="60AD04A2" w14:textId="77777777" w:rsidR="00997E48" w:rsidRPr="00997E48" w:rsidRDefault="00997E48" w:rsidP="00997E48">
            <w:pPr>
              <w:jc w:val="center"/>
              <w:rPr>
                <w:snapToGrid w:val="0"/>
              </w:rPr>
            </w:pPr>
            <w:r w:rsidRPr="00997E48">
              <w:rPr>
                <w:snapToGrid w:val="0"/>
              </w:rPr>
              <w:t>12</w:t>
            </w:r>
          </w:p>
        </w:tc>
        <w:tc>
          <w:tcPr>
            <w:tcW w:w="4147" w:type="dxa"/>
            <w:vAlign w:val="center"/>
            <w:hideMark/>
          </w:tcPr>
          <w:p w14:paraId="6897AA91" w14:textId="77777777" w:rsidR="00997E48" w:rsidRPr="00997E48" w:rsidRDefault="00997E48" w:rsidP="00997E48">
            <w:pPr>
              <w:rPr>
                <w:snapToGrid w:val="0"/>
              </w:rPr>
            </w:pPr>
            <w:r w:rsidRPr="00997E48">
              <w:rPr>
                <w:snapToGrid w:val="0"/>
              </w:rPr>
              <w:t>Прочие затраты (сумма стр. 13 + 16 + 17 + 21 + 28 + 29 + 30), в том числе:</w:t>
            </w:r>
          </w:p>
        </w:tc>
        <w:tc>
          <w:tcPr>
            <w:tcW w:w="1799" w:type="dxa"/>
            <w:vAlign w:val="center"/>
          </w:tcPr>
          <w:p w14:paraId="1D777636" w14:textId="77777777" w:rsidR="00997E48" w:rsidRPr="00997E48" w:rsidRDefault="00997E48" w:rsidP="00997E48">
            <w:pPr>
              <w:jc w:val="center"/>
              <w:rPr>
                <w:snapToGrid w:val="0"/>
              </w:rPr>
            </w:pPr>
            <w:r w:rsidRPr="00997E48">
              <w:rPr>
                <w:snapToGrid w:val="0"/>
              </w:rPr>
              <w:t>3696</w:t>
            </w:r>
          </w:p>
        </w:tc>
        <w:tc>
          <w:tcPr>
            <w:tcW w:w="1798" w:type="dxa"/>
            <w:vAlign w:val="center"/>
          </w:tcPr>
          <w:p w14:paraId="0AFEC0EC" w14:textId="77777777" w:rsidR="00997E48" w:rsidRPr="00997E48" w:rsidRDefault="00997E48" w:rsidP="00997E48">
            <w:pPr>
              <w:jc w:val="center"/>
              <w:rPr>
                <w:snapToGrid w:val="0"/>
              </w:rPr>
            </w:pPr>
            <w:r w:rsidRPr="00997E48">
              <w:rPr>
                <w:snapToGrid w:val="0"/>
              </w:rPr>
              <w:t>3 783</w:t>
            </w:r>
          </w:p>
        </w:tc>
        <w:tc>
          <w:tcPr>
            <w:tcW w:w="1569" w:type="dxa"/>
            <w:vAlign w:val="center"/>
          </w:tcPr>
          <w:p w14:paraId="6A3BE643" w14:textId="77777777" w:rsidR="00997E48" w:rsidRPr="00997E48" w:rsidRDefault="00997E48" w:rsidP="00997E48">
            <w:pPr>
              <w:jc w:val="center"/>
              <w:rPr>
                <w:snapToGrid w:val="0"/>
              </w:rPr>
            </w:pPr>
            <w:r w:rsidRPr="00997E48">
              <w:rPr>
                <w:snapToGrid w:val="0"/>
              </w:rPr>
              <w:t>59</w:t>
            </w:r>
          </w:p>
        </w:tc>
      </w:tr>
      <w:tr w:rsidR="00997E48" w:rsidRPr="00997E48" w14:paraId="2B9CD03B" w14:textId="77777777" w:rsidTr="00997E48">
        <w:trPr>
          <w:trHeight w:val="315"/>
        </w:trPr>
        <w:tc>
          <w:tcPr>
            <w:tcW w:w="665" w:type="dxa"/>
            <w:vAlign w:val="center"/>
            <w:hideMark/>
          </w:tcPr>
          <w:p w14:paraId="18D4E98D" w14:textId="77777777" w:rsidR="00997E48" w:rsidRPr="00997E48" w:rsidRDefault="00997E48" w:rsidP="00997E48">
            <w:pPr>
              <w:jc w:val="center"/>
              <w:rPr>
                <w:snapToGrid w:val="0"/>
              </w:rPr>
            </w:pPr>
            <w:r w:rsidRPr="00997E48">
              <w:rPr>
                <w:snapToGrid w:val="0"/>
              </w:rPr>
              <w:t>13</w:t>
            </w:r>
          </w:p>
        </w:tc>
        <w:tc>
          <w:tcPr>
            <w:tcW w:w="4147" w:type="dxa"/>
            <w:vAlign w:val="center"/>
            <w:hideMark/>
          </w:tcPr>
          <w:p w14:paraId="3B108AA2" w14:textId="77777777" w:rsidR="00997E48" w:rsidRPr="00997E48" w:rsidRDefault="00997E48" w:rsidP="00997E48">
            <w:pPr>
              <w:rPr>
                <w:snapToGrid w:val="0"/>
              </w:rPr>
            </w:pPr>
            <w:r w:rsidRPr="00997E48">
              <w:rPr>
                <w:snapToGrid w:val="0"/>
              </w:rPr>
              <w:t>Аренда (лизинг) (сумма стр. 14 - 15), в том числе:</w:t>
            </w:r>
          </w:p>
        </w:tc>
        <w:tc>
          <w:tcPr>
            <w:tcW w:w="1799" w:type="dxa"/>
            <w:vAlign w:val="center"/>
          </w:tcPr>
          <w:p w14:paraId="04A33C7A" w14:textId="77777777" w:rsidR="00997E48" w:rsidRPr="00997E48" w:rsidRDefault="00997E48" w:rsidP="00997E48">
            <w:pPr>
              <w:jc w:val="center"/>
              <w:outlineLvl w:val="0"/>
              <w:rPr>
                <w:snapToGrid w:val="0"/>
              </w:rPr>
            </w:pPr>
            <w:r w:rsidRPr="00997E48">
              <w:rPr>
                <w:snapToGrid w:val="0"/>
              </w:rPr>
              <w:t>257</w:t>
            </w:r>
          </w:p>
        </w:tc>
        <w:tc>
          <w:tcPr>
            <w:tcW w:w="1798" w:type="dxa"/>
            <w:vAlign w:val="center"/>
          </w:tcPr>
          <w:p w14:paraId="0553BCB6" w14:textId="77777777" w:rsidR="00997E48" w:rsidRPr="00997E48" w:rsidRDefault="00997E48" w:rsidP="00997E48">
            <w:pPr>
              <w:jc w:val="center"/>
              <w:outlineLvl w:val="0"/>
              <w:rPr>
                <w:snapToGrid w:val="0"/>
              </w:rPr>
            </w:pPr>
            <w:r w:rsidRPr="00997E48">
              <w:rPr>
                <w:snapToGrid w:val="0"/>
              </w:rPr>
              <w:t>227</w:t>
            </w:r>
          </w:p>
        </w:tc>
        <w:tc>
          <w:tcPr>
            <w:tcW w:w="1569" w:type="dxa"/>
            <w:vAlign w:val="center"/>
          </w:tcPr>
          <w:p w14:paraId="787B41EB" w14:textId="77777777" w:rsidR="00997E48" w:rsidRPr="00997E48" w:rsidRDefault="00997E48" w:rsidP="00997E48">
            <w:pPr>
              <w:jc w:val="center"/>
              <w:outlineLvl w:val="0"/>
              <w:rPr>
                <w:snapToGrid w:val="0"/>
              </w:rPr>
            </w:pPr>
            <w:r w:rsidRPr="00997E48">
              <w:rPr>
                <w:snapToGrid w:val="0"/>
              </w:rPr>
              <w:t>-30</w:t>
            </w:r>
          </w:p>
        </w:tc>
      </w:tr>
      <w:tr w:rsidR="00997E48" w:rsidRPr="00997E48" w14:paraId="54F2B45D" w14:textId="77777777" w:rsidTr="00997E48">
        <w:trPr>
          <w:trHeight w:val="315"/>
        </w:trPr>
        <w:tc>
          <w:tcPr>
            <w:tcW w:w="665" w:type="dxa"/>
            <w:vAlign w:val="center"/>
            <w:hideMark/>
          </w:tcPr>
          <w:p w14:paraId="39ED24A7" w14:textId="77777777" w:rsidR="00997E48" w:rsidRPr="00997E48" w:rsidRDefault="00997E48" w:rsidP="00997E48">
            <w:pPr>
              <w:jc w:val="center"/>
              <w:rPr>
                <w:snapToGrid w:val="0"/>
              </w:rPr>
            </w:pPr>
            <w:r w:rsidRPr="00997E48">
              <w:rPr>
                <w:snapToGrid w:val="0"/>
              </w:rPr>
              <w:t>14</w:t>
            </w:r>
          </w:p>
        </w:tc>
        <w:tc>
          <w:tcPr>
            <w:tcW w:w="4147" w:type="dxa"/>
            <w:vAlign w:val="center"/>
            <w:hideMark/>
          </w:tcPr>
          <w:p w14:paraId="59A3DD81" w14:textId="77777777" w:rsidR="00997E48" w:rsidRPr="00997E48" w:rsidRDefault="00997E48" w:rsidP="00997E48">
            <w:pPr>
              <w:rPr>
                <w:snapToGrid w:val="0"/>
              </w:rPr>
            </w:pPr>
            <w:r w:rsidRPr="00997E48">
              <w:rPr>
                <w:snapToGrid w:val="0"/>
              </w:rPr>
              <w:t>Аренда (лизинг) здания, транспорта</w:t>
            </w:r>
          </w:p>
        </w:tc>
        <w:tc>
          <w:tcPr>
            <w:tcW w:w="1799" w:type="dxa"/>
            <w:vAlign w:val="center"/>
          </w:tcPr>
          <w:p w14:paraId="7E757899" w14:textId="77777777" w:rsidR="00997E48" w:rsidRPr="00997E48" w:rsidRDefault="00997E48" w:rsidP="00997E48">
            <w:pPr>
              <w:jc w:val="center"/>
              <w:outlineLvl w:val="1"/>
              <w:rPr>
                <w:snapToGrid w:val="0"/>
              </w:rPr>
            </w:pPr>
            <w:r w:rsidRPr="00997E48">
              <w:rPr>
                <w:snapToGrid w:val="0"/>
              </w:rPr>
              <w:t>257</w:t>
            </w:r>
          </w:p>
        </w:tc>
        <w:tc>
          <w:tcPr>
            <w:tcW w:w="1798" w:type="dxa"/>
            <w:vAlign w:val="center"/>
          </w:tcPr>
          <w:p w14:paraId="7BA08482" w14:textId="77777777" w:rsidR="00997E48" w:rsidRPr="00997E48" w:rsidRDefault="00997E48" w:rsidP="00997E48">
            <w:pPr>
              <w:jc w:val="center"/>
              <w:outlineLvl w:val="1"/>
              <w:rPr>
                <w:snapToGrid w:val="0"/>
              </w:rPr>
            </w:pPr>
            <w:r w:rsidRPr="00997E48">
              <w:rPr>
                <w:snapToGrid w:val="0"/>
              </w:rPr>
              <w:t>227</w:t>
            </w:r>
          </w:p>
        </w:tc>
        <w:tc>
          <w:tcPr>
            <w:tcW w:w="1569" w:type="dxa"/>
            <w:vAlign w:val="center"/>
          </w:tcPr>
          <w:p w14:paraId="5808640A" w14:textId="77777777" w:rsidR="00997E48" w:rsidRPr="00997E48" w:rsidRDefault="00997E48" w:rsidP="00997E48">
            <w:pPr>
              <w:jc w:val="center"/>
              <w:outlineLvl w:val="1"/>
              <w:rPr>
                <w:snapToGrid w:val="0"/>
              </w:rPr>
            </w:pPr>
            <w:r w:rsidRPr="00997E48">
              <w:rPr>
                <w:snapToGrid w:val="0"/>
              </w:rPr>
              <w:t>-30</w:t>
            </w:r>
          </w:p>
        </w:tc>
      </w:tr>
      <w:tr w:rsidR="00997E48" w:rsidRPr="00997E48" w14:paraId="6F16A779" w14:textId="77777777" w:rsidTr="00997E48">
        <w:trPr>
          <w:trHeight w:val="315"/>
        </w:trPr>
        <w:tc>
          <w:tcPr>
            <w:tcW w:w="665" w:type="dxa"/>
            <w:vAlign w:val="center"/>
            <w:hideMark/>
          </w:tcPr>
          <w:p w14:paraId="7DFE40BA" w14:textId="77777777" w:rsidR="00997E48" w:rsidRPr="00997E48" w:rsidRDefault="00997E48" w:rsidP="00997E48">
            <w:pPr>
              <w:jc w:val="center"/>
              <w:rPr>
                <w:snapToGrid w:val="0"/>
              </w:rPr>
            </w:pPr>
            <w:r w:rsidRPr="00997E48">
              <w:rPr>
                <w:snapToGrid w:val="0"/>
              </w:rPr>
              <w:t>15</w:t>
            </w:r>
          </w:p>
        </w:tc>
        <w:tc>
          <w:tcPr>
            <w:tcW w:w="4147" w:type="dxa"/>
            <w:vAlign w:val="center"/>
            <w:hideMark/>
          </w:tcPr>
          <w:p w14:paraId="1E0623D2" w14:textId="77777777" w:rsidR="00997E48" w:rsidRPr="00997E48" w:rsidRDefault="00997E48" w:rsidP="00997E48">
            <w:pPr>
              <w:rPr>
                <w:snapToGrid w:val="0"/>
              </w:rPr>
            </w:pPr>
            <w:r w:rsidRPr="00997E48">
              <w:rPr>
                <w:snapToGrid w:val="0"/>
              </w:rPr>
              <w:t>Аренда (лизинг) прочего имущества</w:t>
            </w:r>
          </w:p>
        </w:tc>
        <w:tc>
          <w:tcPr>
            <w:tcW w:w="1799" w:type="dxa"/>
            <w:vAlign w:val="center"/>
          </w:tcPr>
          <w:p w14:paraId="6C98F9B1"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43AFE34D"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4DAFDF4F" w14:textId="77777777" w:rsidR="00997E48" w:rsidRPr="00997E48" w:rsidRDefault="00997E48" w:rsidP="00997E48">
            <w:pPr>
              <w:jc w:val="center"/>
              <w:outlineLvl w:val="1"/>
              <w:rPr>
                <w:snapToGrid w:val="0"/>
              </w:rPr>
            </w:pPr>
            <w:r w:rsidRPr="00997E48">
              <w:rPr>
                <w:snapToGrid w:val="0"/>
              </w:rPr>
              <w:t>0</w:t>
            </w:r>
          </w:p>
        </w:tc>
      </w:tr>
      <w:tr w:rsidR="00997E48" w:rsidRPr="00997E48" w14:paraId="5430AF39" w14:textId="77777777" w:rsidTr="00997E48">
        <w:trPr>
          <w:trHeight w:val="315"/>
        </w:trPr>
        <w:tc>
          <w:tcPr>
            <w:tcW w:w="665" w:type="dxa"/>
            <w:vAlign w:val="center"/>
            <w:hideMark/>
          </w:tcPr>
          <w:p w14:paraId="5323BBA0" w14:textId="77777777" w:rsidR="00997E48" w:rsidRPr="00997E48" w:rsidRDefault="00997E48" w:rsidP="00997E48">
            <w:pPr>
              <w:jc w:val="center"/>
              <w:rPr>
                <w:snapToGrid w:val="0"/>
              </w:rPr>
            </w:pPr>
            <w:r w:rsidRPr="00997E48">
              <w:rPr>
                <w:snapToGrid w:val="0"/>
              </w:rPr>
              <w:t>16</w:t>
            </w:r>
          </w:p>
        </w:tc>
        <w:tc>
          <w:tcPr>
            <w:tcW w:w="4147" w:type="dxa"/>
            <w:vAlign w:val="center"/>
            <w:hideMark/>
          </w:tcPr>
          <w:p w14:paraId="1CE1CDE8" w14:textId="77777777" w:rsidR="00997E48" w:rsidRPr="00997E48" w:rsidRDefault="00997E48" w:rsidP="00997E48">
            <w:pPr>
              <w:rPr>
                <w:snapToGrid w:val="0"/>
              </w:rPr>
            </w:pPr>
            <w:r w:rsidRPr="00997E48">
              <w:rPr>
                <w:snapToGrid w:val="0"/>
              </w:rPr>
              <w:t>Страховые платежи</w:t>
            </w:r>
          </w:p>
        </w:tc>
        <w:tc>
          <w:tcPr>
            <w:tcW w:w="1799" w:type="dxa"/>
            <w:vAlign w:val="center"/>
          </w:tcPr>
          <w:p w14:paraId="1DA4FC86" w14:textId="77777777" w:rsidR="00997E48" w:rsidRPr="00997E48" w:rsidRDefault="00997E48" w:rsidP="00997E48">
            <w:pPr>
              <w:jc w:val="center"/>
              <w:outlineLvl w:val="0"/>
              <w:rPr>
                <w:snapToGrid w:val="0"/>
              </w:rPr>
            </w:pPr>
            <w:r w:rsidRPr="00997E48">
              <w:rPr>
                <w:snapToGrid w:val="0"/>
              </w:rPr>
              <w:t>27</w:t>
            </w:r>
          </w:p>
        </w:tc>
        <w:tc>
          <w:tcPr>
            <w:tcW w:w="1798" w:type="dxa"/>
            <w:vAlign w:val="center"/>
          </w:tcPr>
          <w:p w14:paraId="5D785FD8" w14:textId="77777777" w:rsidR="00997E48" w:rsidRPr="00997E48" w:rsidRDefault="00997E48" w:rsidP="00997E48">
            <w:pPr>
              <w:jc w:val="center"/>
              <w:outlineLvl w:val="0"/>
              <w:rPr>
                <w:snapToGrid w:val="0"/>
              </w:rPr>
            </w:pPr>
            <w:r w:rsidRPr="00997E48">
              <w:rPr>
                <w:snapToGrid w:val="0"/>
              </w:rPr>
              <w:t>18</w:t>
            </w:r>
          </w:p>
        </w:tc>
        <w:tc>
          <w:tcPr>
            <w:tcW w:w="1569" w:type="dxa"/>
            <w:vAlign w:val="center"/>
          </w:tcPr>
          <w:p w14:paraId="6E01C007" w14:textId="77777777" w:rsidR="00997E48" w:rsidRPr="00997E48" w:rsidRDefault="00997E48" w:rsidP="00997E48">
            <w:pPr>
              <w:jc w:val="center"/>
              <w:outlineLvl w:val="0"/>
              <w:rPr>
                <w:snapToGrid w:val="0"/>
              </w:rPr>
            </w:pPr>
            <w:r w:rsidRPr="00997E48">
              <w:rPr>
                <w:snapToGrid w:val="0"/>
              </w:rPr>
              <w:t>-9</w:t>
            </w:r>
          </w:p>
        </w:tc>
      </w:tr>
      <w:tr w:rsidR="00997E48" w:rsidRPr="00997E48" w14:paraId="78A3BCF2" w14:textId="77777777" w:rsidTr="00997E48">
        <w:trPr>
          <w:trHeight w:val="315"/>
        </w:trPr>
        <w:tc>
          <w:tcPr>
            <w:tcW w:w="665" w:type="dxa"/>
            <w:vAlign w:val="center"/>
            <w:hideMark/>
          </w:tcPr>
          <w:p w14:paraId="6ABF0016" w14:textId="77777777" w:rsidR="00997E48" w:rsidRPr="00997E48" w:rsidRDefault="00997E48" w:rsidP="00997E48">
            <w:pPr>
              <w:jc w:val="center"/>
              <w:rPr>
                <w:snapToGrid w:val="0"/>
              </w:rPr>
            </w:pPr>
            <w:r w:rsidRPr="00997E48">
              <w:rPr>
                <w:snapToGrid w:val="0"/>
              </w:rPr>
              <w:t>17</w:t>
            </w:r>
          </w:p>
        </w:tc>
        <w:tc>
          <w:tcPr>
            <w:tcW w:w="4147" w:type="dxa"/>
            <w:vAlign w:val="center"/>
            <w:hideMark/>
          </w:tcPr>
          <w:p w14:paraId="3C7338CA" w14:textId="77777777" w:rsidR="00997E48" w:rsidRPr="00997E48" w:rsidRDefault="00997E48" w:rsidP="00997E48">
            <w:pPr>
              <w:rPr>
                <w:snapToGrid w:val="0"/>
              </w:rPr>
            </w:pPr>
            <w:r w:rsidRPr="00997E48">
              <w:rPr>
                <w:snapToGrid w:val="0"/>
              </w:rPr>
              <w:t>Налоги, включаемые в себестоимость (сумма стр. 18 - 20), в том числе:</w:t>
            </w:r>
          </w:p>
        </w:tc>
        <w:tc>
          <w:tcPr>
            <w:tcW w:w="1799" w:type="dxa"/>
            <w:vAlign w:val="center"/>
          </w:tcPr>
          <w:p w14:paraId="2B566D55" w14:textId="77777777" w:rsidR="00997E48" w:rsidRPr="00997E48" w:rsidRDefault="00997E48" w:rsidP="00997E48">
            <w:pPr>
              <w:jc w:val="center"/>
              <w:outlineLvl w:val="0"/>
              <w:rPr>
                <w:snapToGrid w:val="0"/>
              </w:rPr>
            </w:pPr>
            <w:r w:rsidRPr="00997E48">
              <w:rPr>
                <w:snapToGrid w:val="0"/>
              </w:rPr>
              <w:t>4</w:t>
            </w:r>
          </w:p>
        </w:tc>
        <w:tc>
          <w:tcPr>
            <w:tcW w:w="1798" w:type="dxa"/>
            <w:vAlign w:val="center"/>
          </w:tcPr>
          <w:p w14:paraId="2DAD2874" w14:textId="77777777" w:rsidR="00997E48" w:rsidRPr="00997E48" w:rsidRDefault="00997E48" w:rsidP="00997E48">
            <w:pPr>
              <w:jc w:val="center"/>
              <w:outlineLvl w:val="0"/>
              <w:rPr>
                <w:snapToGrid w:val="0"/>
              </w:rPr>
            </w:pPr>
            <w:r w:rsidRPr="00997E48">
              <w:rPr>
                <w:snapToGrid w:val="0"/>
              </w:rPr>
              <w:t>4</w:t>
            </w:r>
          </w:p>
        </w:tc>
        <w:tc>
          <w:tcPr>
            <w:tcW w:w="1569" w:type="dxa"/>
            <w:vAlign w:val="center"/>
          </w:tcPr>
          <w:p w14:paraId="66F5A40F" w14:textId="77777777" w:rsidR="00997E48" w:rsidRPr="00997E48" w:rsidRDefault="00997E48" w:rsidP="00997E48">
            <w:pPr>
              <w:jc w:val="center"/>
              <w:outlineLvl w:val="0"/>
              <w:rPr>
                <w:snapToGrid w:val="0"/>
              </w:rPr>
            </w:pPr>
            <w:r w:rsidRPr="00997E48">
              <w:rPr>
                <w:snapToGrid w:val="0"/>
              </w:rPr>
              <w:t>0</w:t>
            </w:r>
          </w:p>
        </w:tc>
      </w:tr>
      <w:tr w:rsidR="00997E48" w:rsidRPr="00997E48" w14:paraId="729ECC1F" w14:textId="77777777" w:rsidTr="00997E48">
        <w:trPr>
          <w:trHeight w:val="315"/>
        </w:trPr>
        <w:tc>
          <w:tcPr>
            <w:tcW w:w="665" w:type="dxa"/>
            <w:vAlign w:val="center"/>
            <w:hideMark/>
          </w:tcPr>
          <w:p w14:paraId="3C948687" w14:textId="77777777" w:rsidR="00997E48" w:rsidRPr="00997E48" w:rsidRDefault="00997E48" w:rsidP="00997E48">
            <w:pPr>
              <w:jc w:val="center"/>
              <w:rPr>
                <w:snapToGrid w:val="0"/>
              </w:rPr>
            </w:pPr>
            <w:r w:rsidRPr="00997E48">
              <w:rPr>
                <w:snapToGrid w:val="0"/>
              </w:rPr>
              <w:t>18</w:t>
            </w:r>
          </w:p>
        </w:tc>
        <w:tc>
          <w:tcPr>
            <w:tcW w:w="4147" w:type="dxa"/>
            <w:vAlign w:val="center"/>
            <w:hideMark/>
          </w:tcPr>
          <w:p w14:paraId="28F9B133" w14:textId="77777777" w:rsidR="00997E48" w:rsidRPr="00997E48" w:rsidRDefault="00997E48" w:rsidP="00997E48">
            <w:pPr>
              <w:rPr>
                <w:snapToGrid w:val="0"/>
              </w:rPr>
            </w:pPr>
            <w:r w:rsidRPr="00997E48">
              <w:rPr>
                <w:snapToGrid w:val="0"/>
              </w:rPr>
              <w:t>Налог на землю</w:t>
            </w:r>
          </w:p>
        </w:tc>
        <w:tc>
          <w:tcPr>
            <w:tcW w:w="1799" w:type="dxa"/>
            <w:vAlign w:val="center"/>
          </w:tcPr>
          <w:p w14:paraId="0E0FC84C"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0E83CC20"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713AAA29" w14:textId="77777777" w:rsidR="00997E48" w:rsidRPr="00997E48" w:rsidRDefault="00997E48" w:rsidP="00997E48">
            <w:pPr>
              <w:jc w:val="center"/>
              <w:outlineLvl w:val="1"/>
              <w:rPr>
                <w:snapToGrid w:val="0"/>
              </w:rPr>
            </w:pPr>
            <w:r w:rsidRPr="00997E48">
              <w:rPr>
                <w:snapToGrid w:val="0"/>
              </w:rPr>
              <w:t>0</w:t>
            </w:r>
          </w:p>
        </w:tc>
      </w:tr>
      <w:tr w:rsidR="00997E48" w:rsidRPr="00997E48" w14:paraId="0B7EA025" w14:textId="77777777" w:rsidTr="00997E48">
        <w:trPr>
          <w:trHeight w:val="315"/>
        </w:trPr>
        <w:tc>
          <w:tcPr>
            <w:tcW w:w="665" w:type="dxa"/>
            <w:vAlign w:val="center"/>
            <w:hideMark/>
          </w:tcPr>
          <w:p w14:paraId="5109AA63" w14:textId="77777777" w:rsidR="00997E48" w:rsidRPr="00997E48" w:rsidRDefault="00997E48" w:rsidP="00997E48">
            <w:pPr>
              <w:jc w:val="center"/>
              <w:rPr>
                <w:snapToGrid w:val="0"/>
              </w:rPr>
            </w:pPr>
            <w:r w:rsidRPr="00997E48">
              <w:rPr>
                <w:snapToGrid w:val="0"/>
              </w:rPr>
              <w:lastRenderedPageBreak/>
              <w:t>19</w:t>
            </w:r>
          </w:p>
        </w:tc>
        <w:tc>
          <w:tcPr>
            <w:tcW w:w="4147" w:type="dxa"/>
            <w:vAlign w:val="center"/>
            <w:hideMark/>
          </w:tcPr>
          <w:p w14:paraId="7ADA6BCE" w14:textId="77777777" w:rsidR="00997E48" w:rsidRPr="00997E48" w:rsidRDefault="00997E48" w:rsidP="00997E48">
            <w:pPr>
              <w:rPr>
                <w:snapToGrid w:val="0"/>
              </w:rPr>
            </w:pPr>
            <w:r w:rsidRPr="00997E48">
              <w:rPr>
                <w:snapToGrid w:val="0"/>
              </w:rPr>
              <w:t>Налог на загрязнение окружающей среды</w:t>
            </w:r>
          </w:p>
        </w:tc>
        <w:tc>
          <w:tcPr>
            <w:tcW w:w="1799" w:type="dxa"/>
            <w:vAlign w:val="center"/>
          </w:tcPr>
          <w:p w14:paraId="2866C7DB"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0A0DE684"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52511425" w14:textId="77777777" w:rsidR="00997E48" w:rsidRPr="00997E48" w:rsidRDefault="00997E48" w:rsidP="00997E48">
            <w:pPr>
              <w:jc w:val="center"/>
              <w:outlineLvl w:val="1"/>
              <w:rPr>
                <w:snapToGrid w:val="0"/>
              </w:rPr>
            </w:pPr>
            <w:r w:rsidRPr="00997E48">
              <w:rPr>
                <w:snapToGrid w:val="0"/>
              </w:rPr>
              <w:t>0</w:t>
            </w:r>
          </w:p>
        </w:tc>
      </w:tr>
      <w:tr w:rsidR="00997E48" w:rsidRPr="00997E48" w14:paraId="5F407D6E" w14:textId="77777777" w:rsidTr="00997E48">
        <w:trPr>
          <w:trHeight w:val="315"/>
        </w:trPr>
        <w:tc>
          <w:tcPr>
            <w:tcW w:w="665" w:type="dxa"/>
            <w:vAlign w:val="center"/>
            <w:hideMark/>
          </w:tcPr>
          <w:p w14:paraId="13D2509C" w14:textId="77777777" w:rsidR="00997E48" w:rsidRPr="00997E48" w:rsidRDefault="00997E48" w:rsidP="00997E48">
            <w:pPr>
              <w:jc w:val="center"/>
              <w:rPr>
                <w:snapToGrid w:val="0"/>
              </w:rPr>
            </w:pPr>
            <w:r w:rsidRPr="00997E48">
              <w:rPr>
                <w:snapToGrid w:val="0"/>
              </w:rPr>
              <w:t>20</w:t>
            </w:r>
          </w:p>
        </w:tc>
        <w:tc>
          <w:tcPr>
            <w:tcW w:w="4147" w:type="dxa"/>
            <w:vAlign w:val="center"/>
            <w:hideMark/>
          </w:tcPr>
          <w:p w14:paraId="066B27BF" w14:textId="77777777" w:rsidR="00997E48" w:rsidRPr="00997E48" w:rsidRDefault="00997E48" w:rsidP="00997E48">
            <w:pPr>
              <w:rPr>
                <w:snapToGrid w:val="0"/>
              </w:rPr>
            </w:pPr>
            <w:r w:rsidRPr="00997E48">
              <w:rPr>
                <w:snapToGrid w:val="0"/>
              </w:rPr>
              <w:t>Единый транспортный налог</w:t>
            </w:r>
          </w:p>
        </w:tc>
        <w:tc>
          <w:tcPr>
            <w:tcW w:w="1799" w:type="dxa"/>
            <w:vAlign w:val="center"/>
          </w:tcPr>
          <w:p w14:paraId="57E09145" w14:textId="77777777" w:rsidR="00997E48" w:rsidRPr="00997E48" w:rsidRDefault="00997E48" w:rsidP="00997E48">
            <w:pPr>
              <w:jc w:val="center"/>
              <w:outlineLvl w:val="1"/>
              <w:rPr>
                <w:snapToGrid w:val="0"/>
              </w:rPr>
            </w:pPr>
            <w:r w:rsidRPr="00997E48">
              <w:rPr>
                <w:snapToGrid w:val="0"/>
              </w:rPr>
              <w:t>4</w:t>
            </w:r>
          </w:p>
        </w:tc>
        <w:tc>
          <w:tcPr>
            <w:tcW w:w="1798" w:type="dxa"/>
            <w:vAlign w:val="center"/>
          </w:tcPr>
          <w:p w14:paraId="5D31D776" w14:textId="77777777" w:rsidR="00997E48" w:rsidRPr="00997E48" w:rsidRDefault="00997E48" w:rsidP="00997E48">
            <w:pPr>
              <w:jc w:val="center"/>
              <w:outlineLvl w:val="1"/>
              <w:rPr>
                <w:snapToGrid w:val="0"/>
              </w:rPr>
            </w:pPr>
            <w:r w:rsidRPr="00997E48">
              <w:rPr>
                <w:snapToGrid w:val="0"/>
              </w:rPr>
              <w:t>4</w:t>
            </w:r>
          </w:p>
        </w:tc>
        <w:tc>
          <w:tcPr>
            <w:tcW w:w="1569" w:type="dxa"/>
            <w:vAlign w:val="center"/>
          </w:tcPr>
          <w:p w14:paraId="5C23AA13" w14:textId="77777777" w:rsidR="00997E48" w:rsidRPr="00997E48" w:rsidRDefault="00997E48" w:rsidP="00997E48">
            <w:pPr>
              <w:jc w:val="center"/>
              <w:outlineLvl w:val="1"/>
              <w:rPr>
                <w:snapToGrid w:val="0"/>
              </w:rPr>
            </w:pPr>
            <w:r w:rsidRPr="00997E48">
              <w:rPr>
                <w:snapToGrid w:val="0"/>
              </w:rPr>
              <w:t>0</w:t>
            </w:r>
          </w:p>
        </w:tc>
      </w:tr>
      <w:tr w:rsidR="00997E48" w:rsidRPr="00997E48" w14:paraId="2C15E0B8" w14:textId="77777777" w:rsidTr="00997E48">
        <w:trPr>
          <w:trHeight w:val="315"/>
        </w:trPr>
        <w:tc>
          <w:tcPr>
            <w:tcW w:w="665" w:type="dxa"/>
            <w:vAlign w:val="center"/>
            <w:hideMark/>
          </w:tcPr>
          <w:p w14:paraId="4818DFB1" w14:textId="77777777" w:rsidR="00997E48" w:rsidRPr="00997E48" w:rsidRDefault="00997E48" w:rsidP="00997E48">
            <w:pPr>
              <w:jc w:val="center"/>
              <w:rPr>
                <w:snapToGrid w:val="0"/>
              </w:rPr>
            </w:pPr>
            <w:r w:rsidRPr="00997E48">
              <w:rPr>
                <w:snapToGrid w:val="0"/>
              </w:rPr>
              <w:t>21</w:t>
            </w:r>
          </w:p>
        </w:tc>
        <w:tc>
          <w:tcPr>
            <w:tcW w:w="4147" w:type="dxa"/>
            <w:vAlign w:val="center"/>
            <w:hideMark/>
          </w:tcPr>
          <w:p w14:paraId="7D4A775E" w14:textId="77777777" w:rsidR="00997E48" w:rsidRPr="00997E48" w:rsidRDefault="00997E48" w:rsidP="00997E48">
            <w:pPr>
              <w:rPr>
                <w:snapToGrid w:val="0"/>
              </w:rPr>
            </w:pPr>
            <w:r w:rsidRPr="00997E48">
              <w:rPr>
                <w:snapToGrid w:val="0"/>
              </w:rPr>
              <w:t>Услуги сторонних организаций (сумма стр. 22 - 27), в том числе:</w:t>
            </w:r>
          </w:p>
        </w:tc>
        <w:tc>
          <w:tcPr>
            <w:tcW w:w="1799" w:type="dxa"/>
            <w:vAlign w:val="center"/>
          </w:tcPr>
          <w:p w14:paraId="2CD24AD5" w14:textId="77777777" w:rsidR="00997E48" w:rsidRPr="00997E48" w:rsidRDefault="00997E48" w:rsidP="00997E48">
            <w:pPr>
              <w:jc w:val="center"/>
              <w:outlineLvl w:val="0"/>
              <w:rPr>
                <w:snapToGrid w:val="0"/>
              </w:rPr>
            </w:pPr>
            <w:r w:rsidRPr="00997E48">
              <w:rPr>
                <w:snapToGrid w:val="0"/>
              </w:rPr>
              <w:t>3 166</w:t>
            </w:r>
          </w:p>
        </w:tc>
        <w:tc>
          <w:tcPr>
            <w:tcW w:w="1798" w:type="dxa"/>
            <w:vAlign w:val="center"/>
          </w:tcPr>
          <w:p w14:paraId="1A8DA69F" w14:textId="77777777" w:rsidR="00997E48" w:rsidRPr="00997E48" w:rsidRDefault="00997E48" w:rsidP="00997E48">
            <w:pPr>
              <w:jc w:val="center"/>
              <w:outlineLvl w:val="0"/>
              <w:rPr>
                <w:snapToGrid w:val="0"/>
              </w:rPr>
            </w:pPr>
            <w:r w:rsidRPr="00997E48">
              <w:rPr>
                <w:snapToGrid w:val="0"/>
              </w:rPr>
              <w:t>3 295</w:t>
            </w:r>
          </w:p>
        </w:tc>
        <w:tc>
          <w:tcPr>
            <w:tcW w:w="1569" w:type="dxa"/>
            <w:vAlign w:val="center"/>
          </w:tcPr>
          <w:p w14:paraId="473DE20D" w14:textId="77777777" w:rsidR="00997E48" w:rsidRPr="00997E48" w:rsidRDefault="00997E48" w:rsidP="00997E48">
            <w:pPr>
              <w:jc w:val="center"/>
              <w:outlineLvl w:val="0"/>
              <w:rPr>
                <w:snapToGrid w:val="0"/>
              </w:rPr>
            </w:pPr>
            <w:r w:rsidRPr="00997E48">
              <w:rPr>
                <w:snapToGrid w:val="0"/>
              </w:rPr>
              <w:t>129</w:t>
            </w:r>
          </w:p>
        </w:tc>
      </w:tr>
      <w:tr w:rsidR="00997E48" w:rsidRPr="00997E48" w14:paraId="4DC90043" w14:textId="77777777" w:rsidTr="00997E48">
        <w:trPr>
          <w:trHeight w:val="315"/>
        </w:trPr>
        <w:tc>
          <w:tcPr>
            <w:tcW w:w="665" w:type="dxa"/>
            <w:vAlign w:val="center"/>
            <w:hideMark/>
          </w:tcPr>
          <w:p w14:paraId="5E5ABE12" w14:textId="77777777" w:rsidR="00997E48" w:rsidRPr="00997E48" w:rsidRDefault="00997E48" w:rsidP="00997E48">
            <w:pPr>
              <w:jc w:val="center"/>
              <w:rPr>
                <w:snapToGrid w:val="0"/>
              </w:rPr>
            </w:pPr>
            <w:r w:rsidRPr="00997E48">
              <w:rPr>
                <w:snapToGrid w:val="0"/>
              </w:rPr>
              <w:t>22</w:t>
            </w:r>
          </w:p>
        </w:tc>
        <w:tc>
          <w:tcPr>
            <w:tcW w:w="4147" w:type="dxa"/>
            <w:vAlign w:val="center"/>
            <w:hideMark/>
          </w:tcPr>
          <w:p w14:paraId="5A3AA077" w14:textId="77777777" w:rsidR="00997E48" w:rsidRPr="00997E48" w:rsidRDefault="00997E48" w:rsidP="00997E48">
            <w:pPr>
              <w:rPr>
                <w:snapToGrid w:val="0"/>
              </w:rPr>
            </w:pPr>
            <w:r w:rsidRPr="00997E48">
              <w:rPr>
                <w:snapToGrid w:val="0"/>
              </w:rPr>
              <w:t>Услуги средств связи</w:t>
            </w:r>
          </w:p>
        </w:tc>
        <w:tc>
          <w:tcPr>
            <w:tcW w:w="1799" w:type="dxa"/>
            <w:vAlign w:val="center"/>
          </w:tcPr>
          <w:p w14:paraId="162ACC9A" w14:textId="77777777" w:rsidR="00997E48" w:rsidRPr="00997E48" w:rsidRDefault="00997E48" w:rsidP="00997E48">
            <w:pPr>
              <w:jc w:val="center"/>
              <w:outlineLvl w:val="1"/>
              <w:rPr>
                <w:snapToGrid w:val="0"/>
              </w:rPr>
            </w:pPr>
            <w:r w:rsidRPr="00997E48">
              <w:rPr>
                <w:snapToGrid w:val="0"/>
              </w:rPr>
              <w:t>39</w:t>
            </w:r>
          </w:p>
        </w:tc>
        <w:tc>
          <w:tcPr>
            <w:tcW w:w="1798" w:type="dxa"/>
            <w:vAlign w:val="center"/>
          </w:tcPr>
          <w:p w14:paraId="02F7DB7C" w14:textId="77777777" w:rsidR="00997E48" w:rsidRPr="00997E48" w:rsidRDefault="00997E48" w:rsidP="00997E48">
            <w:pPr>
              <w:jc w:val="center"/>
              <w:outlineLvl w:val="1"/>
              <w:rPr>
                <w:snapToGrid w:val="0"/>
              </w:rPr>
            </w:pPr>
            <w:r w:rsidRPr="00997E48">
              <w:rPr>
                <w:snapToGrid w:val="0"/>
              </w:rPr>
              <w:t>50</w:t>
            </w:r>
          </w:p>
        </w:tc>
        <w:tc>
          <w:tcPr>
            <w:tcW w:w="1569" w:type="dxa"/>
            <w:vAlign w:val="center"/>
          </w:tcPr>
          <w:p w14:paraId="79ABC59D" w14:textId="77777777" w:rsidR="00997E48" w:rsidRPr="00997E48" w:rsidRDefault="00997E48" w:rsidP="00997E48">
            <w:pPr>
              <w:jc w:val="center"/>
              <w:outlineLvl w:val="1"/>
              <w:rPr>
                <w:snapToGrid w:val="0"/>
              </w:rPr>
            </w:pPr>
            <w:r w:rsidRPr="00997E48">
              <w:rPr>
                <w:snapToGrid w:val="0"/>
              </w:rPr>
              <w:t>11</w:t>
            </w:r>
          </w:p>
        </w:tc>
      </w:tr>
      <w:tr w:rsidR="00997E48" w:rsidRPr="00997E48" w14:paraId="5490C0CB" w14:textId="77777777" w:rsidTr="00997E48">
        <w:trPr>
          <w:trHeight w:val="315"/>
        </w:trPr>
        <w:tc>
          <w:tcPr>
            <w:tcW w:w="665" w:type="dxa"/>
            <w:vAlign w:val="center"/>
            <w:hideMark/>
          </w:tcPr>
          <w:p w14:paraId="331BEE38" w14:textId="77777777" w:rsidR="00997E48" w:rsidRPr="00997E48" w:rsidRDefault="00997E48" w:rsidP="00997E48">
            <w:pPr>
              <w:jc w:val="center"/>
              <w:rPr>
                <w:snapToGrid w:val="0"/>
              </w:rPr>
            </w:pPr>
            <w:r w:rsidRPr="00997E48">
              <w:rPr>
                <w:snapToGrid w:val="0"/>
              </w:rPr>
              <w:t>23</w:t>
            </w:r>
          </w:p>
        </w:tc>
        <w:tc>
          <w:tcPr>
            <w:tcW w:w="4147" w:type="dxa"/>
            <w:vAlign w:val="center"/>
            <w:hideMark/>
          </w:tcPr>
          <w:p w14:paraId="518EB90D" w14:textId="77777777" w:rsidR="00997E48" w:rsidRPr="00997E48" w:rsidRDefault="00997E48" w:rsidP="00997E48">
            <w:pPr>
              <w:rPr>
                <w:snapToGrid w:val="0"/>
              </w:rPr>
            </w:pPr>
            <w:r w:rsidRPr="00997E48">
              <w:rPr>
                <w:snapToGrid w:val="0"/>
              </w:rPr>
              <w:t>Транспортные услуги</w:t>
            </w:r>
          </w:p>
        </w:tc>
        <w:tc>
          <w:tcPr>
            <w:tcW w:w="1799" w:type="dxa"/>
            <w:vAlign w:val="center"/>
          </w:tcPr>
          <w:p w14:paraId="6B5E1856" w14:textId="77777777" w:rsidR="00997E48" w:rsidRPr="00997E48" w:rsidRDefault="00997E48" w:rsidP="00997E48">
            <w:pPr>
              <w:jc w:val="center"/>
              <w:outlineLvl w:val="1"/>
              <w:rPr>
                <w:snapToGrid w:val="0"/>
              </w:rPr>
            </w:pPr>
            <w:r w:rsidRPr="00997E48">
              <w:rPr>
                <w:snapToGrid w:val="0"/>
              </w:rPr>
              <w:t>1 655</w:t>
            </w:r>
          </w:p>
        </w:tc>
        <w:tc>
          <w:tcPr>
            <w:tcW w:w="1798" w:type="dxa"/>
            <w:vAlign w:val="center"/>
          </w:tcPr>
          <w:p w14:paraId="13D89BAC" w14:textId="77777777" w:rsidR="00997E48" w:rsidRPr="00997E48" w:rsidRDefault="00997E48" w:rsidP="00997E48">
            <w:pPr>
              <w:jc w:val="center"/>
              <w:outlineLvl w:val="1"/>
              <w:rPr>
                <w:snapToGrid w:val="0"/>
              </w:rPr>
            </w:pPr>
            <w:r w:rsidRPr="00997E48">
              <w:rPr>
                <w:snapToGrid w:val="0"/>
              </w:rPr>
              <w:t>1 619</w:t>
            </w:r>
          </w:p>
        </w:tc>
        <w:tc>
          <w:tcPr>
            <w:tcW w:w="1569" w:type="dxa"/>
            <w:vAlign w:val="center"/>
          </w:tcPr>
          <w:p w14:paraId="77D8D5D8" w14:textId="77777777" w:rsidR="00997E48" w:rsidRPr="00997E48" w:rsidRDefault="00997E48" w:rsidP="00997E48">
            <w:pPr>
              <w:jc w:val="center"/>
              <w:outlineLvl w:val="1"/>
              <w:rPr>
                <w:snapToGrid w:val="0"/>
              </w:rPr>
            </w:pPr>
            <w:r w:rsidRPr="00997E48">
              <w:rPr>
                <w:snapToGrid w:val="0"/>
              </w:rPr>
              <w:t>-36</w:t>
            </w:r>
          </w:p>
        </w:tc>
      </w:tr>
      <w:tr w:rsidR="00997E48" w:rsidRPr="00997E48" w14:paraId="6357B210" w14:textId="77777777" w:rsidTr="00997E48">
        <w:trPr>
          <w:trHeight w:val="315"/>
        </w:trPr>
        <w:tc>
          <w:tcPr>
            <w:tcW w:w="665" w:type="dxa"/>
            <w:vAlign w:val="center"/>
            <w:hideMark/>
          </w:tcPr>
          <w:p w14:paraId="5041195E" w14:textId="77777777" w:rsidR="00997E48" w:rsidRPr="00997E48" w:rsidRDefault="00997E48" w:rsidP="00997E48">
            <w:pPr>
              <w:jc w:val="center"/>
              <w:rPr>
                <w:snapToGrid w:val="0"/>
              </w:rPr>
            </w:pPr>
            <w:r w:rsidRPr="00997E48">
              <w:rPr>
                <w:snapToGrid w:val="0"/>
              </w:rPr>
              <w:t>24</w:t>
            </w:r>
          </w:p>
        </w:tc>
        <w:tc>
          <w:tcPr>
            <w:tcW w:w="4147" w:type="dxa"/>
            <w:vAlign w:val="center"/>
            <w:hideMark/>
          </w:tcPr>
          <w:p w14:paraId="6C76FB05" w14:textId="77777777" w:rsidR="00997E48" w:rsidRPr="00997E48" w:rsidRDefault="00997E48" w:rsidP="00997E48">
            <w:pPr>
              <w:rPr>
                <w:snapToGrid w:val="0"/>
              </w:rPr>
            </w:pPr>
            <w:r w:rsidRPr="00997E48">
              <w:rPr>
                <w:snapToGrid w:val="0"/>
              </w:rPr>
              <w:t>Оплата вневедомственной охраны</w:t>
            </w:r>
          </w:p>
        </w:tc>
        <w:tc>
          <w:tcPr>
            <w:tcW w:w="1799" w:type="dxa"/>
            <w:vAlign w:val="center"/>
          </w:tcPr>
          <w:p w14:paraId="2B88E0C9" w14:textId="77777777" w:rsidR="00997E48" w:rsidRPr="00997E48" w:rsidRDefault="00997E48" w:rsidP="00997E48">
            <w:pPr>
              <w:jc w:val="center"/>
              <w:outlineLvl w:val="1"/>
              <w:rPr>
                <w:snapToGrid w:val="0"/>
              </w:rPr>
            </w:pPr>
            <w:r w:rsidRPr="00997E48">
              <w:rPr>
                <w:snapToGrid w:val="0"/>
              </w:rPr>
              <w:t>44</w:t>
            </w:r>
          </w:p>
        </w:tc>
        <w:tc>
          <w:tcPr>
            <w:tcW w:w="1798" w:type="dxa"/>
            <w:vAlign w:val="center"/>
          </w:tcPr>
          <w:p w14:paraId="3D243D23" w14:textId="77777777" w:rsidR="00997E48" w:rsidRPr="00997E48" w:rsidRDefault="00997E48" w:rsidP="00997E48">
            <w:pPr>
              <w:jc w:val="center"/>
              <w:outlineLvl w:val="1"/>
              <w:rPr>
                <w:snapToGrid w:val="0"/>
              </w:rPr>
            </w:pPr>
            <w:r w:rsidRPr="00997E48">
              <w:rPr>
                <w:snapToGrid w:val="0"/>
              </w:rPr>
              <w:t>81</w:t>
            </w:r>
          </w:p>
        </w:tc>
        <w:tc>
          <w:tcPr>
            <w:tcW w:w="1569" w:type="dxa"/>
            <w:vAlign w:val="center"/>
          </w:tcPr>
          <w:p w14:paraId="324A3172" w14:textId="77777777" w:rsidR="00997E48" w:rsidRPr="00997E48" w:rsidRDefault="00997E48" w:rsidP="00997E48">
            <w:pPr>
              <w:jc w:val="center"/>
              <w:outlineLvl w:val="1"/>
              <w:rPr>
                <w:snapToGrid w:val="0"/>
              </w:rPr>
            </w:pPr>
            <w:r w:rsidRPr="00997E48">
              <w:rPr>
                <w:snapToGrid w:val="0"/>
              </w:rPr>
              <w:t>37</w:t>
            </w:r>
          </w:p>
        </w:tc>
      </w:tr>
      <w:tr w:rsidR="00997E48" w:rsidRPr="00997E48" w14:paraId="5F182596" w14:textId="77777777" w:rsidTr="00997E48">
        <w:trPr>
          <w:trHeight w:val="315"/>
        </w:trPr>
        <w:tc>
          <w:tcPr>
            <w:tcW w:w="665" w:type="dxa"/>
            <w:vAlign w:val="center"/>
            <w:hideMark/>
          </w:tcPr>
          <w:p w14:paraId="3656ECE0" w14:textId="77777777" w:rsidR="00997E48" w:rsidRPr="00997E48" w:rsidRDefault="00997E48" w:rsidP="00997E48">
            <w:pPr>
              <w:jc w:val="center"/>
              <w:rPr>
                <w:snapToGrid w:val="0"/>
              </w:rPr>
            </w:pPr>
            <w:r w:rsidRPr="00997E48">
              <w:rPr>
                <w:snapToGrid w:val="0"/>
              </w:rPr>
              <w:t>25</w:t>
            </w:r>
          </w:p>
        </w:tc>
        <w:tc>
          <w:tcPr>
            <w:tcW w:w="4147" w:type="dxa"/>
            <w:vAlign w:val="center"/>
            <w:hideMark/>
          </w:tcPr>
          <w:p w14:paraId="3FCA17C7" w14:textId="77777777" w:rsidR="00997E48" w:rsidRPr="00997E48" w:rsidRDefault="00997E48" w:rsidP="00997E48">
            <w:pPr>
              <w:rPr>
                <w:snapToGrid w:val="0"/>
              </w:rPr>
            </w:pPr>
            <w:r w:rsidRPr="00997E48">
              <w:rPr>
                <w:snapToGrid w:val="0"/>
              </w:rPr>
              <w:t>Аудиторские и консалтинговые услуги</w:t>
            </w:r>
          </w:p>
        </w:tc>
        <w:tc>
          <w:tcPr>
            <w:tcW w:w="1799" w:type="dxa"/>
            <w:vAlign w:val="center"/>
          </w:tcPr>
          <w:p w14:paraId="46FF154B"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42E0BC95"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42AF6DE8" w14:textId="77777777" w:rsidR="00997E48" w:rsidRPr="00997E48" w:rsidRDefault="00997E48" w:rsidP="00997E48">
            <w:pPr>
              <w:jc w:val="center"/>
              <w:outlineLvl w:val="1"/>
              <w:rPr>
                <w:snapToGrid w:val="0"/>
              </w:rPr>
            </w:pPr>
            <w:r w:rsidRPr="00997E48">
              <w:rPr>
                <w:snapToGrid w:val="0"/>
              </w:rPr>
              <w:t>0</w:t>
            </w:r>
          </w:p>
        </w:tc>
      </w:tr>
      <w:tr w:rsidR="00997E48" w:rsidRPr="00997E48" w14:paraId="781FD5FF" w14:textId="77777777" w:rsidTr="00997E48">
        <w:trPr>
          <w:trHeight w:val="315"/>
        </w:trPr>
        <w:tc>
          <w:tcPr>
            <w:tcW w:w="665" w:type="dxa"/>
            <w:vAlign w:val="center"/>
            <w:hideMark/>
          </w:tcPr>
          <w:p w14:paraId="3C66D032" w14:textId="77777777" w:rsidR="00997E48" w:rsidRPr="00997E48" w:rsidRDefault="00997E48" w:rsidP="00997E48">
            <w:pPr>
              <w:jc w:val="center"/>
              <w:rPr>
                <w:snapToGrid w:val="0"/>
              </w:rPr>
            </w:pPr>
            <w:r w:rsidRPr="00997E48">
              <w:rPr>
                <w:snapToGrid w:val="0"/>
              </w:rPr>
              <w:t>26</w:t>
            </w:r>
          </w:p>
        </w:tc>
        <w:tc>
          <w:tcPr>
            <w:tcW w:w="4147" w:type="dxa"/>
            <w:vAlign w:val="center"/>
            <w:hideMark/>
          </w:tcPr>
          <w:p w14:paraId="4F4DECCC" w14:textId="77777777" w:rsidR="00997E48" w:rsidRPr="00997E48" w:rsidRDefault="00997E48" w:rsidP="00997E48">
            <w:pPr>
              <w:rPr>
                <w:snapToGrid w:val="0"/>
              </w:rPr>
            </w:pPr>
            <w:r w:rsidRPr="00997E48">
              <w:rPr>
                <w:snapToGrid w:val="0"/>
              </w:rPr>
              <w:t>Информационно-вычислительные услуги</w:t>
            </w:r>
          </w:p>
        </w:tc>
        <w:tc>
          <w:tcPr>
            <w:tcW w:w="1799" w:type="dxa"/>
            <w:vAlign w:val="center"/>
          </w:tcPr>
          <w:p w14:paraId="7B8237C1" w14:textId="77777777" w:rsidR="00997E48" w:rsidRPr="00997E48" w:rsidRDefault="00997E48" w:rsidP="00997E48">
            <w:pPr>
              <w:jc w:val="center"/>
              <w:outlineLvl w:val="1"/>
              <w:rPr>
                <w:snapToGrid w:val="0"/>
              </w:rPr>
            </w:pPr>
            <w:r w:rsidRPr="00997E48">
              <w:rPr>
                <w:snapToGrid w:val="0"/>
              </w:rPr>
              <w:t>27</w:t>
            </w:r>
          </w:p>
        </w:tc>
        <w:tc>
          <w:tcPr>
            <w:tcW w:w="1798" w:type="dxa"/>
            <w:vAlign w:val="center"/>
          </w:tcPr>
          <w:p w14:paraId="4DA1EBA9" w14:textId="77777777" w:rsidR="00997E48" w:rsidRPr="00997E48" w:rsidRDefault="00997E48" w:rsidP="00997E48">
            <w:pPr>
              <w:jc w:val="center"/>
              <w:outlineLvl w:val="1"/>
              <w:rPr>
                <w:snapToGrid w:val="0"/>
              </w:rPr>
            </w:pPr>
            <w:r w:rsidRPr="00997E48">
              <w:rPr>
                <w:snapToGrid w:val="0"/>
              </w:rPr>
              <w:t>27</w:t>
            </w:r>
          </w:p>
        </w:tc>
        <w:tc>
          <w:tcPr>
            <w:tcW w:w="1569" w:type="dxa"/>
            <w:vAlign w:val="center"/>
          </w:tcPr>
          <w:p w14:paraId="57DA98AC" w14:textId="77777777" w:rsidR="00997E48" w:rsidRPr="00997E48" w:rsidRDefault="00997E48" w:rsidP="00997E48">
            <w:pPr>
              <w:jc w:val="center"/>
              <w:outlineLvl w:val="1"/>
              <w:rPr>
                <w:snapToGrid w:val="0"/>
              </w:rPr>
            </w:pPr>
            <w:r w:rsidRPr="00997E48">
              <w:rPr>
                <w:snapToGrid w:val="0"/>
              </w:rPr>
              <w:t>0</w:t>
            </w:r>
          </w:p>
        </w:tc>
      </w:tr>
      <w:tr w:rsidR="00997E48" w:rsidRPr="00997E48" w14:paraId="703B7B22" w14:textId="77777777" w:rsidTr="00997E48">
        <w:trPr>
          <w:trHeight w:val="315"/>
        </w:trPr>
        <w:tc>
          <w:tcPr>
            <w:tcW w:w="665" w:type="dxa"/>
            <w:vAlign w:val="center"/>
            <w:hideMark/>
          </w:tcPr>
          <w:p w14:paraId="78619DD5" w14:textId="77777777" w:rsidR="00997E48" w:rsidRPr="00997E48" w:rsidRDefault="00997E48" w:rsidP="00997E48">
            <w:pPr>
              <w:jc w:val="center"/>
              <w:rPr>
                <w:snapToGrid w:val="0"/>
              </w:rPr>
            </w:pPr>
            <w:r w:rsidRPr="00997E48">
              <w:rPr>
                <w:snapToGrid w:val="0"/>
              </w:rPr>
              <w:t>27</w:t>
            </w:r>
          </w:p>
        </w:tc>
        <w:tc>
          <w:tcPr>
            <w:tcW w:w="4147" w:type="dxa"/>
            <w:vAlign w:val="center"/>
            <w:hideMark/>
          </w:tcPr>
          <w:p w14:paraId="53F0DA81" w14:textId="77777777" w:rsidR="00997E48" w:rsidRPr="00997E48" w:rsidRDefault="00997E48" w:rsidP="00997E48">
            <w:pPr>
              <w:rPr>
                <w:snapToGrid w:val="0"/>
              </w:rPr>
            </w:pPr>
            <w:r w:rsidRPr="00997E48">
              <w:rPr>
                <w:snapToGrid w:val="0"/>
              </w:rPr>
              <w:t>Прочие</w:t>
            </w:r>
          </w:p>
        </w:tc>
        <w:tc>
          <w:tcPr>
            <w:tcW w:w="1799" w:type="dxa"/>
            <w:vAlign w:val="center"/>
          </w:tcPr>
          <w:p w14:paraId="59FB76E1" w14:textId="77777777" w:rsidR="00997E48" w:rsidRPr="00997E48" w:rsidRDefault="00997E48" w:rsidP="00997E48">
            <w:pPr>
              <w:jc w:val="center"/>
              <w:outlineLvl w:val="1"/>
              <w:rPr>
                <w:snapToGrid w:val="0"/>
              </w:rPr>
            </w:pPr>
            <w:r w:rsidRPr="00997E48">
              <w:rPr>
                <w:snapToGrid w:val="0"/>
              </w:rPr>
              <w:t>1 401</w:t>
            </w:r>
          </w:p>
        </w:tc>
        <w:tc>
          <w:tcPr>
            <w:tcW w:w="1798" w:type="dxa"/>
            <w:vAlign w:val="center"/>
          </w:tcPr>
          <w:p w14:paraId="1F0C84C9" w14:textId="77777777" w:rsidR="00997E48" w:rsidRPr="00997E48" w:rsidRDefault="00997E48" w:rsidP="00997E48">
            <w:pPr>
              <w:jc w:val="center"/>
              <w:outlineLvl w:val="1"/>
              <w:rPr>
                <w:snapToGrid w:val="0"/>
              </w:rPr>
            </w:pPr>
            <w:r w:rsidRPr="00997E48">
              <w:rPr>
                <w:snapToGrid w:val="0"/>
              </w:rPr>
              <w:t>1 518</w:t>
            </w:r>
          </w:p>
        </w:tc>
        <w:tc>
          <w:tcPr>
            <w:tcW w:w="1569" w:type="dxa"/>
            <w:vAlign w:val="center"/>
          </w:tcPr>
          <w:p w14:paraId="3E4ECDD7" w14:textId="77777777" w:rsidR="00997E48" w:rsidRPr="00997E48" w:rsidRDefault="00997E48" w:rsidP="00997E48">
            <w:pPr>
              <w:jc w:val="center"/>
              <w:outlineLvl w:val="1"/>
              <w:rPr>
                <w:snapToGrid w:val="0"/>
              </w:rPr>
            </w:pPr>
            <w:r w:rsidRPr="00997E48">
              <w:rPr>
                <w:snapToGrid w:val="0"/>
              </w:rPr>
              <w:t>117</w:t>
            </w:r>
          </w:p>
        </w:tc>
      </w:tr>
      <w:tr w:rsidR="00997E48" w:rsidRPr="00997E48" w14:paraId="1EC8B0A9" w14:textId="77777777" w:rsidTr="00997E48">
        <w:trPr>
          <w:trHeight w:val="315"/>
        </w:trPr>
        <w:tc>
          <w:tcPr>
            <w:tcW w:w="665" w:type="dxa"/>
            <w:vAlign w:val="center"/>
            <w:hideMark/>
          </w:tcPr>
          <w:p w14:paraId="34EFB2E0" w14:textId="77777777" w:rsidR="00997E48" w:rsidRPr="00997E48" w:rsidRDefault="00997E48" w:rsidP="00997E48">
            <w:pPr>
              <w:jc w:val="center"/>
              <w:rPr>
                <w:snapToGrid w:val="0"/>
              </w:rPr>
            </w:pPr>
            <w:r w:rsidRPr="00997E48">
              <w:rPr>
                <w:snapToGrid w:val="0"/>
              </w:rPr>
              <w:t>28</w:t>
            </w:r>
          </w:p>
        </w:tc>
        <w:tc>
          <w:tcPr>
            <w:tcW w:w="4147" w:type="dxa"/>
            <w:vAlign w:val="center"/>
            <w:hideMark/>
          </w:tcPr>
          <w:p w14:paraId="6AAE0806" w14:textId="77777777" w:rsidR="00997E48" w:rsidRPr="00997E48" w:rsidRDefault="00997E48" w:rsidP="00997E48">
            <w:pPr>
              <w:rPr>
                <w:snapToGrid w:val="0"/>
              </w:rPr>
            </w:pPr>
            <w:r w:rsidRPr="00997E48">
              <w:rPr>
                <w:snapToGrid w:val="0"/>
              </w:rPr>
              <w:t>Капитальный ремонт</w:t>
            </w:r>
          </w:p>
        </w:tc>
        <w:tc>
          <w:tcPr>
            <w:tcW w:w="1799" w:type="dxa"/>
            <w:vAlign w:val="center"/>
          </w:tcPr>
          <w:p w14:paraId="3176C76A" w14:textId="77777777" w:rsidR="00997E48" w:rsidRPr="00997E48" w:rsidRDefault="00997E48" w:rsidP="00997E48">
            <w:pPr>
              <w:jc w:val="center"/>
              <w:outlineLvl w:val="0"/>
              <w:rPr>
                <w:snapToGrid w:val="0"/>
              </w:rPr>
            </w:pPr>
            <w:r w:rsidRPr="00997E48">
              <w:rPr>
                <w:snapToGrid w:val="0"/>
              </w:rPr>
              <w:t>0</w:t>
            </w:r>
          </w:p>
        </w:tc>
        <w:tc>
          <w:tcPr>
            <w:tcW w:w="1798" w:type="dxa"/>
            <w:vAlign w:val="center"/>
          </w:tcPr>
          <w:p w14:paraId="34CD034D" w14:textId="77777777" w:rsidR="00997E48" w:rsidRPr="00997E48" w:rsidRDefault="00997E48" w:rsidP="00997E48">
            <w:pPr>
              <w:jc w:val="center"/>
              <w:outlineLvl w:val="0"/>
              <w:rPr>
                <w:snapToGrid w:val="0"/>
              </w:rPr>
            </w:pPr>
            <w:r w:rsidRPr="00997E48">
              <w:rPr>
                <w:snapToGrid w:val="0"/>
              </w:rPr>
              <w:t>0</w:t>
            </w:r>
          </w:p>
        </w:tc>
        <w:tc>
          <w:tcPr>
            <w:tcW w:w="1569" w:type="dxa"/>
            <w:vAlign w:val="center"/>
          </w:tcPr>
          <w:p w14:paraId="380479FD" w14:textId="77777777" w:rsidR="00997E48" w:rsidRPr="00997E48" w:rsidRDefault="00997E48" w:rsidP="00997E48">
            <w:pPr>
              <w:jc w:val="center"/>
              <w:outlineLvl w:val="0"/>
              <w:rPr>
                <w:snapToGrid w:val="0"/>
              </w:rPr>
            </w:pPr>
            <w:r w:rsidRPr="00997E48">
              <w:rPr>
                <w:snapToGrid w:val="0"/>
              </w:rPr>
              <w:t>0</w:t>
            </w:r>
          </w:p>
        </w:tc>
      </w:tr>
      <w:tr w:rsidR="00997E48" w:rsidRPr="00997E48" w14:paraId="52880250" w14:textId="77777777" w:rsidTr="00997E48">
        <w:trPr>
          <w:trHeight w:val="315"/>
        </w:trPr>
        <w:tc>
          <w:tcPr>
            <w:tcW w:w="665" w:type="dxa"/>
            <w:vAlign w:val="center"/>
            <w:hideMark/>
          </w:tcPr>
          <w:p w14:paraId="142DFD64" w14:textId="77777777" w:rsidR="00997E48" w:rsidRPr="00997E48" w:rsidRDefault="00997E48" w:rsidP="00997E48">
            <w:pPr>
              <w:jc w:val="center"/>
              <w:rPr>
                <w:snapToGrid w:val="0"/>
              </w:rPr>
            </w:pPr>
            <w:r w:rsidRPr="00997E48">
              <w:rPr>
                <w:snapToGrid w:val="0"/>
              </w:rPr>
              <w:t>29</w:t>
            </w:r>
          </w:p>
        </w:tc>
        <w:tc>
          <w:tcPr>
            <w:tcW w:w="4147" w:type="dxa"/>
            <w:vAlign w:val="center"/>
            <w:hideMark/>
          </w:tcPr>
          <w:p w14:paraId="435EAF6F" w14:textId="77777777" w:rsidR="00997E48" w:rsidRPr="00997E48" w:rsidRDefault="00997E48" w:rsidP="00997E48">
            <w:pPr>
              <w:rPr>
                <w:snapToGrid w:val="0"/>
              </w:rPr>
            </w:pPr>
            <w:r w:rsidRPr="00997E48">
              <w:rPr>
                <w:snapToGrid w:val="0"/>
              </w:rPr>
              <w:t>Пусконаладочные работы</w:t>
            </w:r>
          </w:p>
        </w:tc>
        <w:tc>
          <w:tcPr>
            <w:tcW w:w="1799" w:type="dxa"/>
            <w:vAlign w:val="center"/>
          </w:tcPr>
          <w:p w14:paraId="227D0174" w14:textId="77777777" w:rsidR="00997E48" w:rsidRPr="00997E48" w:rsidRDefault="00997E48" w:rsidP="00997E48">
            <w:pPr>
              <w:jc w:val="center"/>
              <w:outlineLvl w:val="0"/>
              <w:rPr>
                <w:snapToGrid w:val="0"/>
              </w:rPr>
            </w:pPr>
            <w:r w:rsidRPr="00997E48">
              <w:rPr>
                <w:snapToGrid w:val="0"/>
              </w:rPr>
              <w:t>0</w:t>
            </w:r>
          </w:p>
        </w:tc>
        <w:tc>
          <w:tcPr>
            <w:tcW w:w="1798" w:type="dxa"/>
            <w:vAlign w:val="center"/>
          </w:tcPr>
          <w:p w14:paraId="30AD8799" w14:textId="77777777" w:rsidR="00997E48" w:rsidRPr="00997E48" w:rsidRDefault="00997E48" w:rsidP="00997E48">
            <w:pPr>
              <w:jc w:val="center"/>
              <w:outlineLvl w:val="0"/>
              <w:rPr>
                <w:snapToGrid w:val="0"/>
              </w:rPr>
            </w:pPr>
            <w:r w:rsidRPr="00997E48">
              <w:rPr>
                <w:snapToGrid w:val="0"/>
              </w:rPr>
              <w:t>0</w:t>
            </w:r>
          </w:p>
        </w:tc>
        <w:tc>
          <w:tcPr>
            <w:tcW w:w="1569" w:type="dxa"/>
            <w:vAlign w:val="center"/>
          </w:tcPr>
          <w:p w14:paraId="0C37C4DD" w14:textId="77777777" w:rsidR="00997E48" w:rsidRPr="00997E48" w:rsidRDefault="00997E48" w:rsidP="00997E48">
            <w:pPr>
              <w:jc w:val="center"/>
              <w:outlineLvl w:val="0"/>
              <w:rPr>
                <w:snapToGrid w:val="0"/>
              </w:rPr>
            </w:pPr>
            <w:r w:rsidRPr="00997E48">
              <w:rPr>
                <w:snapToGrid w:val="0"/>
              </w:rPr>
              <w:t>0</w:t>
            </w:r>
          </w:p>
        </w:tc>
      </w:tr>
      <w:tr w:rsidR="00997E48" w:rsidRPr="00997E48" w14:paraId="045E8130" w14:textId="77777777" w:rsidTr="00997E48">
        <w:trPr>
          <w:trHeight w:val="315"/>
        </w:trPr>
        <w:tc>
          <w:tcPr>
            <w:tcW w:w="665" w:type="dxa"/>
            <w:vAlign w:val="center"/>
            <w:hideMark/>
          </w:tcPr>
          <w:p w14:paraId="46CDA176" w14:textId="77777777" w:rsidR="00997E48" w:rsidRPr="00997E48" w:rsidRDefault="00997E48" w:rsidP="00997E48">
            <w:pPr>
              <w:jc w:val="center"/>
              <w:rPr>
                <w:snapToGrid w:val="0"/>
              </w:rPr>
            </w:pPr>
            <w:r w:rsidRPr="00997E48">
              <w:rPr>
                <w:snapToGrid w:val="0"/>
              </w:rPr>
              <w:t>30</w:t>
            </w:r>
          </w:p>
        </w:tc>
        <w:tc>
          <w:tcPr>
            <w:tcW w:w="4147" w:type="dxa"/>
            <w:vAlign w:val="center"/>
            <w:hideMark/>
          </w:tcPr>
          <w:p w14:paraId="59B80302" w14:textId="77777777" w:rsidR="00997E48" w:rsidRPr="00997E48" w:rsidRDefault="00997E48" w:rsidP="00997E48">
            <w:pPr>
              <w:rPr>
                <w:snapToGrid w:val="0"/>
              </w:rPr>
            </w:pPr>
            <w:r w:rsidRPr="00997E48">
              <w:rPr>
                <w:snapToGrid w:val="0"/>
              </w:rPr>
              <w:t>Другие затраты (сумма стр. 31 - 36), в том числе:</w:t>
            </w:r>
          </w:p>
        </w:tc>
        <w:tc>
          <w:tcPr>
            <w:tcW w:w="1799" w:type="dxa"/>
            <w:vAlign w:val="center"/>
          </w:tcPr>
          <w:p w14:paraId="03584716" w14:textId="77777777" w:rsidR="00997E48" w:rsidRPr="00997E48" w:rsidRDefault="00997E48" w:rsidP="00997E48">
            <w:pPr>
              <w:jc w:val="center"/>
              <w:outlineLvl w:val="0"/>
              <w:rPr>
                <w:snapToGrid w:val="0"/>
              </w:rPr>
            </w:pPr>
            <w:r w:rsidRPr="00997E48">
              <w:rPr>
                <w:snapToGrid w:val="0"/>
              </w:rPr>
              <w:t>241</w:t>
            </w:r>
          </w:p>
        </w:tc>
        <w:tc>
          <w:tcPr>
            <w:tcW w:w="1798" w:type="dxa"/>
            <w:vAlign w:val="center"/>
          </w:tcPr>
          <w:p w14:paraId="6CABC4EC" w14:textId="77777777" w:rsidR="00997E48" w:rsidRPr="00997E48" w:rsidRDefault="00997E48" w:rsidP="00997E48">
            <w:pPr>
              <w:jc w:val="center"/>
              <w:outlineLvl w:val="0"/>
              <w:rPr>
                <w:snapToGrid w:val="0"/>
              </w:rPr>
            </w:pPr>
            <w:r w:rsidRPr="00997E48">
              <w:rPr>
                <w:snapToGrid w:val="0"/>
              </w:rPr>
              <w:t>238</w:t>
            </w:r>
          </w:p>
        </w:tc>
        <w:tc>
          <w:tcPr>
            <w:tcW w:w="1569" w:type="dxa"/>
            <w:vAlign w:val="center"/>
          </w:tcPr>
          <w:p w14:paraId="14AE78D7" w14:textId="77777777" w:rsidR="00997E48" w:rsidRPr="00997E48" w:rsidRDefault="00997E48" w:rsidP="00997E48">
            <w:pPr>
              <w:jc w:val="center"/>
              <w:outlineLvl w:val="0"/>
              <w:rPr>
                <w:snapToGrid w:val="0"/>
              </w:rPr>
            </w:pPr>
            <w:r w:rsidRPr="00997E48">
              <w:rPr>
                <w:snapToGrid w:val="0"/>
              </w:rPr>
              <w:t>-3</w:t>
            </w:r>
          </w:p>
        </w:tc>
      </w:tr>
      <w:tr w:rsidR="00997E48" w:rsidRPr="00997E48" w14:paraId="19C7ECDB" w14:textId="77777777" w:rsidTr="00997E48">
        <w:trPr>
          <w:trHeight w:val="315"/>
        </w:trPr>
        <w:tc>
          <w:tcPr>
            <w:tcW w:w="665" w:type="dxa"/>
            <w:vAlign w:val="center"/>
            <w:hideMark/>
          </w:tcPr>
          <w:p w14:paraId="388EC0F1" w14:textId="77777777" w:rsidR="00997E48" w:rsidRPr="00997E48" w:rsidRDefault="00997E48" w:rsidP="00997E48">
            <w:pPr>
              <w:jc w:val="center"/>
              <w:rPr>
                <w:snapToGrid w:val="0"/>
              </w:rPr>
            </w:pPr>
            <w:r w:rsidRPr="00997E48">
              <w:rPr>
                <w:snapToGrid w:val="0"/>
              </w:rPr>
              <w:t>31</w:t>
            </w:r>
          </w:p>
        </w:tc>
        <w:tc>
          <w:tcPr>
            <w:tcW w:w="4147" w:type="dxa"/>
            <w:vAlign w:val="center"/>
            <w:hideMark/>
          </w:tcPr>
          <w:p w14:paraId="578CA15C" w14:textId="77777777" w:rsidR="00997E48" w:rsidRPr="00997E48" w:rsidRDefault="00997E48" w:rsidP="00997E48">
            <w:pPr>
              <w:rPr>
                <w:snapToGrid w:val="0"/>
              </w:rPr>
            </w:pPr>
            <w:r w:rsidRPr="00997E48">
              <w:rPr>
                <w:snapToGrid w:val="0"/>
              </w:rPr>
              <w:t>Представительские расходы</w:t>
            </w:r>
          </w:p>
        </w:tc>
        <w:tc>
          <w:tcPr>
            <w:tcW w:w="1799" w:type="dxa"/>
            <w:vAlign w:val="center"/>
          </w:tcPr>
          <w:p w14:paraId="49172F06"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1973C28A"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08FAD4F2" w14:textId="77777777" w:rsidR="00997E48" w:rsidRPr="00997E48" w:rsidRDefault="00997E48" w:rsidP="00997E48">
            <w:pPr>
              <w:jc w:val="center"/>
              <w:outlineLvl w:val="1"/>
              <w:rPr>
                <w:snapToGrid w:val="0"/>
              </w:rPr>
            </w:pPr>
            <w:r w:rsidRPr="00997E48">
              <w:rPr>
                <w:snapToGrid w:val="0"/>
              </w:rPr>
              <w:t>0</w:t>
            </w:r>
          </w:p>
        </w:tc>
      </w:tr>
      <w:tr w:rsidR="00997E48" w:rsidRPr="00997E48" w14:paraId="31D916EB" w14:textId="77777777" w:rsidTr="00997E48">
        <w:trPr>
          <w:trHeight w:val="315"/>
        </w:trPr>
        <w:tc>
          <w:tcPr>
            <w:tcW w:w="665" w:type="dxa"/>
            <w:vAlign w:val="center"/>
            <w:hideMark/>
          </w:tcPr>
          <w:p w14:paraId="25D65617" w14:textId="77777777" w:rsidR="00997E48" w:rsidRPr="00997E48" w:rsidRDefault="00997E48" w:rsidP="00997E48">
            <w:pPr>
              <w:jc w:val="center"/>
              <w:rPr>
                <w:snapToGrid w:val="0"/>
              </w:rPr>
            </w:pPr>
            <w:r w:rsidRPr="00997E48">
              <w:rPr>
                <w:snapToGrid w:val="0"/>
              </w:rPr>
              <w:t>32</w:t>
            </w:r>
          </w:p>
        </w:tc>
        <w:tc>
          <w:tcPr>
            <w:tcW w:w="4147" w:type="dxa"/>
            <w:vAlign w:val="center"/>
            <w:hideMark/>
          </w:tcPr>
          <w:p w14:paraId="2AB1839A" w14:textId="77777777" w:rsidR="00997E48" w:rsidRPr="00997E48" w:rsidRDefault="00997E48" w:rsidP="00997E48">
            <w:pPr>
              <w:rPr>
                <w:snapToGrid w:val="0"/>
              </w:rPr>
            </w:pPr>
            <w:r w:rsidRPr="00997E48">
              <w:rPr>
                <w:snapToGrid w:val="0"/>
              </w:rPr>
              <w:t>Командировочные расходы</w:t>
            </w:r>
          </w:p>
        </w:tc>
        <w:tc>
          <w:tcPr>
            <w:tcW w:w="1799" w:type="dxa"/>
            <w:vAlign w:val="center"/>
          </w:tcPr>
          <w:p w14:paraId="77127D37"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1B5A91C1"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7C966CCE" w14:textId="77777777" w:rsidR="00997E48" w:rsidRPr="00997E48" w:rsidRDefault="00997E48" w:rsidP="00997E48">
            <w:pPr>
              <w:jc w:val="center"/>
              <w:outlineLvl w:val="1"/>
              <w:rPr>
                <w:snapToGrid w:val="0"/>
              </w:rPr>
            </w:pPr>
            <w:r w:rsidRPr="00997E48">
              <w:rPr>
                <w:snapToGrid w:val="0"/>
              </w:rPr>
              <w:t>0</w:t>
            </w:r>
          </w:p>
        </w:tc>
      </w:tr>
      <w:tr w:rsidR="00997E48" w:rsidRPr="00997E48" w14:paraId="779D6DE4" w14:textId="77777777" w:rsidTr="00997E48">
        <w:trPr>
          <w:trHeight w:val="315"/>
        </w:trPr>
        <w:tc>
          <w:tcPr>
            <w:tcW w:w="665" w:type="dxa"/>
            <w:vAlign w:val="center"/>
            <w:hideMark/>
          </w:tcPr>
          <w:p w14:paraId="7051076A" w14:textId="77777777" w:rsidR="00997E48" w:rsidRPr="00997E48" w:rsidRDefault="00997E48" w:rsidP="00997E48">
            <w:pPr>
              <w:jc w:val="center"/>
              <w:rPr>
                <w:snapToGrid w:val="0"/>
              </w:rPr>
            </w:pPr>
            <w:r w:rsidRPr="00997E48">
              <w:rPr>
                <w:snapToGrid w:val="0"/>
              </w:rPr>
              <w:t>33</w:t>
            </w:r>
          </w:p>
        </w:tc>
        <w:tc>
          <w:tcPr>
            <w:tcW w:w="4147" w:type="dxa"/>
            <w:vAlign w:val="center"/>
            <w:hideMark/>
          </w:tcPr>
          <w:p w14:paraId="6F9669BD" w14:textId="77777777" w:rsidR="00997E48" w:rsidRPr="00997E48" w:rsidRDefault="00997E48" w:rsidP="00997E48">
            <w:pPr>
              <w:rPr>
                <w:snapToGrid w:val="0"/>
              </w:rPr>
            </w:pPr>
            <w:r w:rsidRPr="00997E48">
              <w:rPr>
                <w:snapToGrid w:val="0"/>
              </w:rPr>
              <w:t>Охрана труда, подготовка кадров</w:t>
            </w:r>
          </w:p>
        </w:tc>
        <w:tc>
          <w:tcPr>
            <w:tcW w:w="1799" w:type="dxa"/>
            <w:vAlign w:val="center"/>
          </w:tcPr>
          <w:p w14:paraId="786357CA" w14:textId="77777777" w:rsidR="00997E48" w:rsidRPr="00997E48" w:rsidRDefault="00997E48" w:rsidP="00997E48">
            <w:pPr>
              <w:jc w:val="center"/>
              <w:outlineLvl w:val="1"/>
              <w:rPr>
                <w:snapToGrid w:val="0"/>
              </w:rPr>
            </w:pPr>
            <w:r w:rsidRPr="00997E48">
              <w:rPr>
                <w:snapToGrid w:val="0"/>
              </w:rPr>
              <w:t>14</w:t>
            </w:r>
          </w:p>
        </w:tc>
        <w:tc>
          <w:tcPr>
            <w:tcW w:w="1798" w:type="dxa"/>
            <w:vAlign w:val="center"/>
          </w:tcPr>
          <w:p w14:paraId="162BE263" w14:textId="77777777" w:rsidR="00997E48" w:rsidRPr="00997E48" w:rsidRDefault="00997E48" w:rsidP="00997E48">
            <w:pPr>
              <w:jc w:val="center"/>
              <w:outlineLvl w:val="1"/>
              <w:rPr>
                <w:snapToGrid w:val="0"/>
              </w:rPr>
            </w:pPr>
            <w:r w:rsidRPr="00997E48">
              <w:rPr>
                <w:snapToGrid w:val="0"/>
              </w:rPr>
              <w:t>14</w:t>
            </w:r>
          </w:p>
        </w:tc>
        <w:tc>
          <w:tcPr>
            <w:tcW w:w="1569" w:type="dxa"/>
            <w:vAlign w:val="center"/>
          </w:tcPr>
          <w:p w14:paraId="2C98A923" w14:textId="77777777" w:rsidR="00997E48" w:rsidRPr="00997E48" w:rsidRDefault="00997E48" w:rsidP="00997E48">
            <w:pPr>
              <w:jc w:val="center"/>
              <w:outlineLvl w:val="1"/>
              <w:rPr>
                <w:snapToGrid w:val="0"/>
              </w:rPr>
            </w:pPr>
            <w:r w:rsidRPr="00997E48">
              <w:rPr>
                <w:snapToGrid w:val="0"/>
              </w:rPr>
              <w:t>0</w:t>
            </w:r>
          </w:p>
        </w:tc>
      </w:tr>
      <w:tr w:rsidR="00997E48" w:rsidRPr="00997E48" w14:paraId="2F405C4C" w14:textId="77777777" w:rsidTr="00997E48">
        <w:trPr>
          <w:trHeight w:val="315"/>
        </w:trPr>
        <w:tc>
          <w:tcPr>
            <w:tcW w:w="665" w:type="dxa"/>
            <w:vAlign w:val="center"/>
            <w:hideMark/>
          </w:tcPr>
          <w:p w14:paraId="6D8DBD49" w14:textId="77777777" w:rsidR="00997E48" w:rsidRPr="00997E48" w:rsidRDefault="00997E48" w:rsidP="00997E48">
            <w:pPr>
              <w:jc w:val="center"/>
              <w:rPr>
                <w:snapToGrid w:val="0"/>
              </w:rPr>
            </w:pPr>
            <w:r w:rsidRPr="00997E48">
              <w:rPr>
                <w:snapToGrid w:val="0"/>
              </w:rPr>
              <w:t>34</w:t>
            </w:r>
          </w:p>
        </w:tc>
        <w:tc>
          <w:tcPr>
            <w:tcW w:w="4147" w:type="dxa"/>
            <w:vAlign w:val="center"/>
            <w:hideMark/>
          </w:tcPr>
          <w:p w14:paraId="71A3844A" w14:textId="77777777" w:rsidR="00997E48" w:rsidRPr="00997E48" w:rsidRDefault="00997E48" w:rsidP="00997E48">
            <w:pPr>
              <w:rPr>
                <w:snapToGrid w:val="0"/>
              </w:rPr>
            </w:pPr>
            <w:r w:rsidRPr="00997E48">
              <w:rPr>
                <w:snapToGrid w:val="0"/>
              </w:rPr>
              <w:t>Канцелярские и почтово-телеграфные расходы</w:t>
            </w:r>
          </w:p>
        </w:tc>
        <w:tc>
          <w:tcPr>
            <w:tcW w:w="1799" w:type="dxa"/>
            <w:vAlign w:val="center"/>
          </w:tcPr>
          <w:p w14:paraId="291704F1" w14:textId="77777777" w:rsidR="00997E48" w:rsidRPr="00997E48" w:rsidRDefault="00997E48" w:rsidP="00997E48">
            <w:pPr>
              <w:jc w:val="center"/>
              <w:outlineLvl w:val="1"/>
              <w:rPr>
                <w:snapToGrid w:val="0"/>
              </w:rPr>
            </w:pPr>
            <w:r w:rsidRPr="00997E48">
              <w:rPr>
                <w:snapToGrid w:val="0"/>
              </w:rPr>
              <w:t>55</w:t>
            </w:r>
          </w:p>
        </w:tc>
        <w:tc>
          <w:tcPr>
            <w:tcW w:w="1798" w:type="dxa"/>
            <w:vAlign w:val="center"/>
          </w:tcPr>
          <w:p w14:paraId="73256757" w14:textId="77777777" w:rsidR="00997E48" w:rsidRPr="00997E48" w:rsidRDefault="00997E48" w:rsidP="00997E48">
            <w:pPr>
              <w:jc w:val="center"/>
              <w:outlineLvl w:val="1"/>
              <w:rPr>
                <w:snapToGrid w:val="0"/>
              </w:rPr>
            </w:pPr>
            <w:r w:rsidRPr="00997E48">
              <w:rPr>
                <w:snapToGrid w:val="0"/>
              </w:rPr>
              <w:t>54</w:t>
            </w:r>
          </w:p>
        </w:tc>
        <w:tc>
          <w:tcPr>
            <w:tcW w:w="1569" w:type="dxa"/>
            <w:vAlign w:val="center"/>
          </w:tcPr>
          <w:p w14:paraId="7CFA73FB" w14:textId="77777777" w:rsidR="00997E48" w:rsidRPr="00997E48" w:rsidRDefault="00997E48" w:rsidP="00997E48">
            <w:pPr>
              <w:jc w:val="center"/>
              <w:outlineLvl w:val="1"/>
              <w:rPr>
                <w:snapToGrid w:val="0"/>
              </w:rPr>
            </w:pPr>
            <w:r w:rsidRPr="00997E48">
              <w:rPr>
                <w:snapToGrid w:val="0"/>
              </w:rPr>
              <w:t>-1</w:t>
            </w:r>
          </w:p>
        </w:tc>
      </w:tr>
      <w:tr w:rsidR="00997E48" w:rsidRPr="00997E48" w14:paraId="01C17825" w14:textId="77777777" w:rsidTr="00997E48">
        <w:trPr>
          <w:trHeight w:val="315"/>
        </w:trPr>
        <w:tc>
          <w:tcPr>
            <w:tcW w:w="665" w:type="dxa"/>
            <w:vAlign w:val="center"/>
            <w:hideMark/>
          </w:tcPr>
          <w:p w14:paraId="532189AE" w14:textId="77777777" w:rsidR="00997E48" w:rsidRPr="00997E48" w:rsidRDefault="00997E48" w:rsidP="00997E48">
            <w:pPr>
              <w:jc w:val="center"/>
              <w:rPr>
                <w:snapToGrid w:val="0"/>
              </w:rPr>
            </w:pPr>
            <w:r w:rsidRPr="00997E48">
              <w:rPr>
                <w:snapToGrid w:val="0"/>
              </w:rPr>
              <w:t>35</w:t>
            </w:r>
          </w:p>
        </w:tc>
        <w:tc>
          <w:tcPr>
            <w:tcW w:w="4147" w:type="dxa"/>
            <w:vAlign w:val="center"/>
            <w:hideMark/>
          </w:tcPr>
          <w:p w14:paraId="48ABA948" w14:textId="77777777" w:rsidR="00997E48" w:rsidRPr="00997E48" w:rsidRDefault="00997E48" w:rsidP="00997E48">
            <w:pPr>
              <w:rPr>
                <w:snapToGrid w:val="0"/>
              </w:rPr>
            </w:pPr>
            <w:r w:rsidRPr="00997E48">
              <w:rPr>
                <w:snapToGrid w:val="0"/>
              </w:rPr>
              <w:t>НИОКР</w:t>
            </w:r>
          </w:p>
        </w:tc>
        <w:tc>
          <w:tcPr>
            <w:tcW w:w="1799" w:type="dxa"/>
            <w:vAlign w:val="center"/>
          </w:tcPr>
          <w:p w14:paraId="7C8A1D86" w14:textId="77777777" w:rsidR="00997E48" w:rsidRPr="00997E48" w:rsidRDefault="00997E48" w:rsidP="00997E48">
            <w:pPr>
              <w:jc w:val="center"/>
              <w:outlineLvl w:val="1"/>
              <w:rPr>
                <w:snapToGrid w:val="0"/>
              </w:rPr>
            </w:pPr>
            <w:r w:rsidRPr="00997E48">
              <w:rPr>
                <w:snapToGrid w:val="0"/>
              </w:rPr>
              <w:t>0</w:t>
            </w:r>
          </w:p>
        </w:tc>
        <w:tc>
          <w:tcPr>
            <w:tcW w:w="1798" w:type="dxa"/>
            <w:vAlign w:val="center"/>
          </w:tcPr>
          <w:p w14:paraId="599B8CDF" w14:textId="77777777" w:rsidR="00997E48" w:rsidRPr="00997E48" w:rsidRDefault="00997E48" w:rsidP="00997E48">
            <w:pPr>
              <w:jc w:val="center"/>
              <w:outlineLvl w:val="1"/>
              <w:rPr>
                <w:snapToGrid w:val="0"/>
              </w:rPr>
            </w:pPr>
            <w:r w:rsidRPr="00997E48">
              <w:rPr>
                <w:snapToGrid w:val="0"/>
              </w:rPr>
              <w:t>0</w:t>
            </w:r>
          </w:p>
        </w:tc>
        <w:tc>
          <w:tcPr>
            <w:tcW w:w="1569" w:type="dxa"/>
            <w:vAlign w:val="center"/>
          </w:tcPr>
          <w:p w14:paraId="3F783621" w14:textId="77777777" w:rsidR="00997E48" w:rsidRPr="00997E48" w:rsidRDefault="00997E48" w:rsidP="00997E48">
            <w:pPr>
              <w:jc w:val="center"/>
              <w:outlineLvl w:val="1"/>
              <w:rPr>
                <w:snapToGrid w:val="0"/>
              </w:rPr>
            </w:pPr>
            <w:r w:rsidRPr="00997E48">
              <w:rPr>
                <w:snapToGrid w:val="0"/>
              </w:rPr>
              <w:t>0</w:t>
            </w:r>
          </w:p>
        </w:tc>
      </w:tr>
      <w:tr w:rsidR="00997E48" w:rsidRPr="00997E48" w14:paraId="352279E7" w14:textId="77777777" w:rsidTr="00997E48">
        <w:trPr>
          <w:trHeight w:val="315"/>
        </w:trPr>
        <w:tc>
          <w:tcPr>
            <w:tcW w:w="665" w:type="dxa"/>
            <w:vAlign w:val="center"/>
            <w:hideMark/>
          </w:tcPr>
          <w:p w14:paraId="762AC2FC" w14:textId="77777777" w:rsidR="00997E48" w:rsidRPr="00997E48" w:rsidRDefault="00997E48" w:rsidP="00997E48">
            <w:pPr>
              <w:jc w:val="center"/>
              <w:rPr>
                <w:snapToGrid w:val="0"/>
              </w:rPr>
            </w:pPr>
            <w:r w:rsidRPr="00997E48">
              <w:rPr>
                <w:snapToGrid w:val="0"/>
              </w:rPr>
              <w:t>36</w:t>
            </w:r>
          </w:p>
        </w:tc>
        <w:tc>
          <w:tcPr>
            <w:tcW w:w="4147" w:type="dxa"/>
            <w:vAlign w:val="center"/>
            <w:hideMark/>
          </w:tcPr>
          <w:p w14:paraId="61872972" w14:textId="77777777" w:rsidR="00997E48" w:rsidRPr="00997E48" w:rsidRDefault="00997E48" w:rsidP="00997E48">
            <w:pPr>
              <w:rPr>
                <w:snapToGrid w:val="0"/>
              </w:rPr>
            </w:pPr>
            <w:r w:rsidRPr="00997E48">
              <w:rPr>
                <w:snapToGrid w:val="0"/>
              </w:rPr>
              <w:t>Прочие</w:t>
            </w:r>
          </w:p>
        </w:tc>
        <w:tc>
          <w:tcPr>
            <w:tcW w:w="1799" w:type="dxa"/>
            <w:vAlign w:val="center"/>
          </w:tcPr>
          <w:p w14:paraId="194DDA8D" w14:textId="77777777" w:rsidR="00997E48" w:rsidRPr="00997E48" w:rsidRDefault="00997E48" w:rsidP="00997E48">
            <w:pPr>
              <w:jc w:val="center"/>
              <w:outlineLvl w:val="1"/>
              <w:rPr>
                <w:snapToGrid w:val="0"/>
              </w:rPr>
            </w:pPr>
            <w:r w:rsidRPr="00997E48">
              <w:rPr>
                <w:snapToGrid w:val="0"/>
              </w:rPr>
              <w:t>172</w:t>
            </w:r>
          </w:p>
        </w:tc>
        <w:tc>
          <w:tcPr>
            <w:tcW w:w="1798" w:type="dxa"/>
            <w:vAlign w:val="center"/>
          </w:tcPr>
          <w:p w14:paraId="5AC6086C" w14:textId="77777777" w:rsidR="00997E48" w:rsidRPr="00997E48" w:rsidRDefault="00997E48" w:rsidP="00997E48">
            <w:pPr>
              <w:jc w:val="center"/>
              <w:outlineLvl w:val="1"/>
              <w:rPr>
                <w:snapToGrid w:val="0"/>
              </w:rPr>
            </w:pPr>
            <w:r w:rsidRPr="00997E48">
              <w:rPr>
                <w:snapToGrid w:val="0"/>
              </w:rPr>
              <w:t>170</w:t>
            </w:r>
          </w:p>
        </w:tc>
        <w:tc>
          <w:tcPr>
            <w:tcW w:w="1569" w:type="dxa"/>
            <w:vAlign w:val="center"/>
          </w:tcPr>
          <w:p w14:paraId="7A3DEFB9" w14:textId="77777777" w:rsidR="00997E48" w:rsidRPr="00997E48" w:rsidRDefault="00997E48" w:rsidP="00997E48">
            <w:pPr>
              <w:jc w:val="center"/>
              <w:outlineLvl w:val="1"/>
              <w:rPr>
                <w:snapToGrid w:val="0"/>
              </w:rPr>
            </w:pPr>
            <w:r w:rsidRPr="00997E48">
              <w:rPr>
                <w:snapToGrid w:val="0"/>
              </w:rPr>
              <w:t>-2</w:t>
            </w:r>
          </w:p>
        </w:tc>
      </w:tr>
      <w:tr w:rsidR="00997E48" w:rsidRPr="00997E48" w14:paraId="3A16123D" w14:textId="77777777" w:rsidTr="00997E48">
        <w:trPr>
          <w:trHeight w:val="315"/>
        </w:trPr>
        <w:tc>
          <w:tcPr>
            <w:tcW w:w="665" w:type="dxa"/>
            <w:vAlign w:val="center"/>
            <w:hideMark/>
          </w:tcPr>
          <w:p w14:paraId="06AB69C4" w14:textId="77777777" w:rsidR="00997E48" w:rsidRPr="00997E48" w:rsidRDefault="00997E48" w:rsidP="00997E48">
            <w:pPr>
              <w:jc w:val="center"/>
              <w:rPr>
                <w:snapToGrid w:val="0"/>
              </w:rPr>
            </w:pPr>
            <w:r w:rsidRPr="00997E48">
              <w:rPr>
                <w:snapToGrid w:val="0"/>
              </w:rPr>
              <w:t>37</w:t>
            </w:r>
          </w:p>
        </w:tc>
        <w:tc>
          <w:tcPr>
            <w:tcW w:w="4147" w:type="dxa"/>
            <w:vAlign w:val="center"/>
            <w:hideMark/>
          </w:tcPr>
          <w:p w14:paraId="79052551" w14:textId="77777777" w:rsidR="00997E48" w:rsidRPr="00997E48" w:rsidRDefault="00997E48" w:rsidP="00997E48">
            <w:pPr>
              <w:rPr>
                <w:snapToGrid w:val="0"/>
              </w:rPr>
            </w:pPr>
            <w:r w:rsidRPr="00997E48">
              <w:rPr>
                <w:snapToGrid w:val="0"/>
              </w:rPr>
              <w:t>Сальдо прочих доходов и расходов</w:t>
            </w:r>
          </w:p>
        </w:tc>
        <w:tc>
          <w:tcPr>
            <w:tcW w:w="1799" w:type="dxa"/>
            <w:vAlign w:val="center"/>
          </w:tcPr>
          <w:p w14:paraId="55759F91" w14:textId="77777777" w:rsidR="00997E48" w:rsidRPr="00997E48" w:rsidRDefault="00997E48" w:rsidP="00997E48">
            <w:pPr>
              <w:jc w:val="center"/>
              <w:rPr>
                <w:snapToGrid w:val="0"/>
              </w:rPr>
            </w:pPr>
            <w:r w:rsidRPr="00997E48">
              <w:rPr>
                <w:snapToGrid w:val="0"/>
              </w:rPr>
              <w:t>-547</w:t>
            </w:r>
          </w:p>
        </w:tc>
        <w:tc>
          <w:tcPr>
            <w:tcW w:w="1798" w:type="dxa"/>
            <w:vAlign w:val="center"/>
          </w:tcPr>
          <w:p w14:paraId="1C77635B" w14:textId="77777777" w:rsidR="00997E48" w:rsidRPr="00997E48" w:rsidRDefault="00997E48" w:rsidP="00997E48">
            <w:pPr>
              <w:jc w:val="center"/>
              <w:rPr>
                <w:snapToGrid w:val="0"/>
              </w:rPr>
            </w:pPr>
            <w:r w:rsidRPr="00997E48">
              <w:rPr>
                <w:snapToGrid w:val="0"/>
              </w:rPr>
              <w:t>-569</w:t>
            </w:r>
          </w:p>
        </w:tc>
        <w:tc>
          <w:tcPr>
            <w:tcW w:w="1569" w:type="dxa"/>
            <w:vAlign w:val="center"/>
          </w:tcPr>
          <w:p w14:paraId="2B2B6031" w14:textId="77777777" w:rsidR="00997E48" w:rsidRPr="00997E48" w:rsidRDefault="00997E48" w:rsidP="00997E48">
            <w:pPr>
              <w:jc w:val="center"/>
              <w:rPr>
                <w:snapToGrid w:val="0"/>
              </w:rPr>
            </w:pPr>
            <w:r w:rsidRPr="00997E48">
              <w:rPr>
                <w:snapToGrid w:val="0"/>
              </w:rPr>
              <w:t>-22</w:t>
            </w:r>
          </w:p>
        </w:tc>
      </w:tr>
      <w:tr w:rsidR="00997E48" w:rsidRPr="00997E48" w14:paraId="7C7652B2" w14:textId="77777777" w:rsidTr="00997E48">
        <w:trPr>
          <w:trHeight w:val="601"/>
        </w:trPr>
        <w:tc>
          <w:tcPr>
            <w:tcW w:w="665" w:type="dxa"/>
            <w:vAlign w:val="center"/>
            <w:hideMark/>
          </w:tcPr>
          <w:p w14:paraId="7BC69136" w14:textId="77777777" w:rsidR="00997E48" w:rsidRPr="00997E48" w:rsidRDefault="00997E48" w:rsidP="00997E48">
            <w:pPr>
              <w:jc w:val="center"/>
              <w:rPr>
                <w:snapToGrid w:val="0"/>
              </w:rPr>
            </w:pPr>
            <w:r w:rsidRPr="00997E48">
              <w:rPr>
                <w:snapToGrid w:val="0"/>
              </w:rPr>
              <w:t>38</w:t>
            </w:r>
          </w:p>
        </w:tc>
        <w:tc>
          <w:tcPr>
            <w:tcW w:w="4147" w:type="dxa"/>
            <w:vAlign w:val="center"/>
            <w:hideMark/>
          </w:tcPr>
          <w:p w14:paraId="0BBDC9C5" w14:textId="77777777" w:rsidR="00997E48" w:rsidRPr="00997E48" w:rsidRDefault="00997E48" w:rsidP="00997E48">
            <w:pPr>
              <w:rPr>
                <w:snapToGrid w:val="0"/>
              </w:rPr>
            </w:pPr>
            <w:r w:rsidRPr="00997E48">
              <w:rPr>
                <w:snapToGrid w:val="0"/>
              </w:rPr>
              <w:t>Выручка по реализации сжиженного газа населению в баллонах за прошедший период регулирования</w:t>
            </w:r>
          </w:p>
        </w:tc>
        <w:tc>
          <w:tcPr>
            <w:tcW w:w="1799" w:type="dxa"/>
            <w:vAlign w:val="center"/>
          </w:tcPr>
          <w:p w14:paraId="0AF23581" w14:textId="77777777" w:rsidR="00997E48" w:rsidRPr="00997E48" w:rsidRDefault="00997E48" w:rsidP="00997E48">
            <w:pPr>
              <w:jc w:val="center"/>
              <w:rPr>
                <w:snapToGrid w:val="0"/>
              </w:rPr>
            </w:pPr>
            <w:r w:rsidRPr="00997E48">
              <w:rPr>
                <w:snapToGrid w:val="0"/>
              </w:rPr>
              <w:t>13 589</w:t>
            </w:r>
          </w:p>
        </w:tc>
        <w:tc>
          <w:tcPr>
            <w:tcW w:w="1798" w:type="dxa"/>
            <w:vAlign w:val="center"/>
          </w:tcPr>
          <w:p w14:paraId="08FB4C6A" w14:textId="77777777" w:rsidR="00997E48" w:rsidRPr="00997E48" w:rsidRDefault="00997E48" w:rsidP="00997E48">
            <w:pPr>
              <w:jc w:val="center"/>
              <w:rPr>
                <w:snapToGrid w:val="0"/>
              </w:rPr>
            </w:pPr>
            <w:r w:rsidRPr="00997E48">
              <w:rPr>
                <w:snapToGrid w:val="0"/>
              </w:rPr>
              <w:t>14 239</w:t>
            </w:r>
          </w:p>
        </w:tc>
        <w:tc>
          <w:tcPr>
            <w:tcW w:w="1569" w:type="dxa"/>
            <w:vAlign w:val="center"/>
          </w:tcPr>
          <w:p w14:paraId="2BAF3AFA" w14:textId="77777777" w:rsidR="00997E48" w:rsidRPr="00997E48" w:rsidRDefault="00997E48" w:rsidP="00997E48">
            <w:pPr>
              <w:jc w:val="center"/>
              <w:rPr>
                <w:snapToGrid w:val="0"/>
              </w:rPr>
            </w:pPr>
            <w:r w:rsidRPr="00997E48">
              <w:rPr>
                <w:snapToGrid w:val="0"/>
              </w:rPr>
              <w:t>650</w:t>
            </w:r>
          </w:p>
        </w:tc>
      </w:tr>
      <w:tr w:rsidR="00997E48" w:rsidRPr="00997E48" w14:paraId="0FB5F139" w14:textId="77777777" w:rsidTr="00997E48">
        <w:trPr>
          <w:trHeight w:val="601"/>
        </w:trPr>
        <w:tc>
          <w:tcPr>
            <w:tcW w:w="665" w:type="dxa"/>
            <w:vAlign w:val="center"/>
            <w:hideMark/>
          </w:tcPr>
          <w:p w14:paraId="624F7A9C" w14:textId="77777777" w:rsidR="00997E48" w:rsidRPr="00997E48" w:rsidRDefault="00997E48" w:rsidP="00997E48">
            <w:pPr>
              <w:jc w:val="center"/>
              <w:rPr>
                <w:snapToGrid w:val="0"/>
              </w:rPr>
            </w:pPr>
            <w:r w:rsidRPr="00997E48">
              <w:rPr>
                <w:snapToGrid w:val="0"/>
              </w:rPr>
              <w:t>39</w:t>
            </w:r>
          </w:p>
        </w:tc>
        <w:tc>
          <w:tcPr>
            <w:tcW w:w="4147" w:type="dxa"/>
            <w:vAlign w:val="center"/>
            <w:hideMark/>
          </w:tcPr>
          <w:p w14:paraId="1E1FADEE" w14:textId="77777777" w:rsidR="00997E48" w:rsidRPr="00997E48" w:rsidRDefault="00997E48" w:rsidP="00997E48">
            <w:pPr>
              <w:rPr>
                <w:snapToGrid w:val="0"/>
              </w:rPr>
            </w:pPr>
            <w:r w:rsidRPr="00997E48">
              <w:rPr>
                <w:snapToGrid w:val="0"/>
              </w:rPr>
              <w:t>Объем бюджетного финансирования</w:t>
            </w:r>
          </w:p>
        </w:tc>
        <w:tc>
          <w:tcPr>
            <w:tcW w:w="1799" w:type="dxa"/>
            <w:vAlign w:val="center"/>
          </w:tcPr>
          <w:p w14:paraId="40605595" w14:textId="77777777" w:rsidR="00997E48" w:rsidRPr="00997E48" w:rsidRDefault="00997E48" w:rsidP="00997E48">
            <w:pPr>
              <w:jc w:val="center"/>
              <w:rPr>
                <w:snapToGrid w:val="0"/>
              </w:rPr>
            </w:pPr>
            <w:r w:rsidRPr="00997E48">
              <w:rPr>
                <w:snapToGrid w:val="0"/>
              </w:rPr>
              <w:t>0</w:t>
            </w:r>
          </w:p>
        </w:tc>
        <w:tc>
          <w:tcPr>
            <w:tcW w:w="1798" w:type="dxa"/>
            <w:vAlign w:val="center"/>
          </w:tcPr>
          <w:p w14:paraId="4AC011F7" w14:textId="77777777" w:rsidR="00997E48" w:rsidRPr="00997E48" w:rsidRDefault="00997E48" w:rsidP="00997E48">
            <w:pPr>
              <w:jc w:val="center"/>
              <w:rPr>
                <w:snapToGrid w:val="0"/>
              </w:rPr>
            </w:pPr>
            <w:r w:rsidRPr="00997E48">
              <w:rPr>
                <w:snapToGrid w:val="0"/>
              </w:rPr>
              <w:t>0</w:t>
            </w:r>
          </w:p>
        </w:tc>
        <w:tc>
          <w:tcPr>
            <w:tcW w:w="1569" w:type="dxa"/>
            <w:vAlign w:val="center"/>
          </w:tcPr>
          <w:p w14:paraId="457E0C98" w14:textId="77777777" w:rsidR="00997E48" w:rsidRPr="00997E48" w:rsidRDefault="00997E48" w:rsidP="00997E48">
            <w:pPr>
              <w:jc w:val="center"/>
              <w:rPr>
                <w:snapToGrid w:val="0"/>
              </w:rPr>
            </w:pPr>
            <w:r w:rsidRPr="00997E48">
              <w:rPr>
                <w:snapToGrid w:val="0"/>
              </w:rPr>
              <w:t>0</w:t>
            </w:r>
          </w:p>
        </w:tc>
      </w:tr>
      <w:tr w:rsidR="00997E48" w:rsidRPr="00997E48" w14:paraId="0831564F" w14:textId="77777777" w:rsidTr="00997E48">
        <w:trPr>
          <w:trHeight w:val="601"/>
        </w:trPr>
        <w:tc>
          <w:tcPr>
            <w:tcW w:w="665" w:type="dxa"/>
            <w:vAlign w:val="center"/>
            <w:hideMark/>
          </w:tcPr>
          <w:p w14:paraId="51F3CE8E" w14:textId="77777777" w:rsidR="00997E48" w:rsidRPr="00997E48" w:rsidRDefault="00997E48" w:rsidP="00997E48">
            <w:pPr>
              <w:jc w:val="center"/>
              <w:rPr>
                <w:snapToGrid w:val="0"/>
              </w:rPr>
            </w:pPr>
            <w:r w:rsidRPr="00997E48">
              <w:rPr>
                <w:snapToGrid w:val="0"/>
              </w:rPr>
              <w:t>40</w:t>
            </w:r>
          </w:p>
        </w:tc>
        <w:tc>
          <w:tcPr>
            <w:tcW w:w="4147" w:type="dxa"/>
            <w:vAlign w:val="center"/>
            <w:hideMark/>
          </w:tcPr>
          <w:p w14:paraId="1147F5EE" w14:textId="77777777" w:rsidR="00997E48" w:rsidRPr="00997E48" w:rsidRDefault="00997E48" w:rsidP="00997E48">
            <w:pPr>
              <w:rPr>
                <w:snapToGrid w:val="0"/>
              </w:rPr>
            </w:pPr>
            <w:r w:rsidRPr="00997E48">
              <w:rPr>
                <w:snapToGrid w:val="0"/>
              </w:rPr>
              <w:t>Выручка по реализации сжиженного газа населению в баллонах с учетом объема бюджетного финансирования</w:t>
            </w:r>
          </w:p>
        </w:tc>
        <w:tc>
          <w:tcPr>
            <w:tcW w:w="1799" w:type="dxa"/>
            <w:vAlign w:val="center"/>
          </w:tcPr>
          <w:p w14:paraId="10B264DC" w14:textId="77777777" w:rsidR="00997E48" w:rsidRPr="00997E48" w:rsidRDefault="00997E48" w:rsidP="00997E48">
            <w:pPr>
              <w:jc w:val="center"/>
              <w:rPr>
                <w:snapToGrid w:val="0"/>
              </w:rPr>
            </w:pPr>
            <w:r w:rsidRPr="00997E48">
              <w:rPr>
                <w:snapToGrid w:val="0"/>
              </w:rPr>
              <w:t>13 589</w:t>
            </w:r>
          </w:p>
        </w:tc>
        <w:tc>
          <w:tcPr>
            <w:tcW w:w="1798" w:type="dxa"/>
            <w:vAlign w:val="center"/>
          </w:tcPr>
          <w:p w14:paraId="26D404A5" w14:textId="77777777" w:rsidR="00997E48" w:rsidRPr="00997E48" w:rsidRDefault="00997E48" w:rsidP="00997E48">
            <w:pPr>
              <w:jc w:val="center"/>
              <w:rPr>
                <w:snapToGrid w:val="0"/>
              </w:rPr>
            </w:pPr>
            <w:r w:rsidRPr="00997E48">
              <w:rPr>
                <w:snapToGrid w:val="0"/>
              </w:rPr>
              <w:t>14 239</w:t>
            </w:r>
          </w:p>
        </w:tc>
        <w:tc>
          <w:tcPr>
            <w:tcW w:w="1569" w:type="dxa"/>
            <w:vAlign w:val="center"/>
          </w:tcPr>
          <w:p w14:paraId="2EC2F4AD" w14:textId="77777777" w:rsidR="00997E48" w:rsidRPr="00997E48" w:rsidRDefault="00997E48" w:rsidP="00997E48">
            <w:pPr>
              <w:jc w:val="center"/>
              <w:rPr>
                <w:snapToGrid w:val="0"/>
              </w:rPr>
            </w:pPr>
            <w:r w:rsidRPr="00997E48">
              <w:rPr>
                <w:snapToGrid w:val="0"/>
              </w:rPr>
              <w:t>650</w:t>
            </w:r>
          </w:p>
        </w:tc>
      </w:tr>
      <w:tr w:rsidR="00997E48" w:rsidRPr="00997E48" w14:paraId="06B9496D" w14:textId="77777777" w:rsidTr="00997E48">
        <w:trPr>
          <w:trHeight w:val="601"/>
        </w:trPr>
        <w:tc>
          <w:tcPr>
            <w:tcW w:w="665" w:type="dxa"/>
            <w:vAlign w:val="center"/>
            <w:hideMark/>
          </w:tcPr>
          <w:p w14:paraId="67C8D6C9" w14:textId="77777777" w:rsidR="00997E48" w:rsidRPr="00997E48" w:rsidRDefault="00997E48" w:rsidP="00997E48">
            <w:pPr>
              <w:jc w:val="center"/>
              <w:rPr>
                <w:snapToGrid w:val="0"/>
              </w:rPr>
            </w:pPr>
            <w:r w:rsidRPr="00997E48">
              <w:rPr>
                <w:snapToGrid w:val="0"/>
              </w:rPr>
              <w:t>41</w:t>
            </w:r>
          </w:p>
        </w:tc>
        <w:tc>
          <w:tcPr>
            <w:tcW w:w="4147" w:type="dxa"/>
            <w:vAlign w:val="center"/>
            <w:hideMark/>
          </w:tcPr>
          <w:p w14:paraId="1EE4BECE" w14:textId="77777777" w:rsidR="00997E48" w:rsidRPr="00997E48" w:rsidRDefault="00997E48" w:rsidP="00997E48">
            <w:pPr>
              <w:rPr>
                <w:snapToGrid w:val="0"/>
              </w:rPr>
            </w:pPr>
            <w:r w:rsidRPr="00997E48">
              <w:rPr>
                <w:snapToGrid w:val="0"/>
              </w:rPr>
              <w:t>Розничная цена на реализацию сжиженного газа по регулируемому виду деятельности, руб./кг</w:t>
            </w:r>
          </w:p>
        </w:tc>
        <w:tc>
          <w:tcPr>
            <w:tcW w:w="1799" w:type="dxa"/>
            <w:vAlign w:val="center"/>
          </w:tcPr>
          <w:p w14:paraId="487899E3" w14:textId="77777777" w:rsidR="00997E48" w:rsidRPr="00997E48" w:rsidRDefault="00997E48" w:rsidP="00997E48">
            <w:pPr>
              <w:jc w:val="center"/>
              <w:rPr>
                <w:snapToGrid w:val="0"/>
              </w:rPr>
            </w:pPr>
            <w:r w:rsidRPr="00997E48">
              <w:rPr>
                <w:snapToGrid w:val="0"/>
              </w:rPr>
              <w:t>106,17</w:t>
            </w:r>
          </w:p>
        </w:tc>
        <w:tc>
          <w:tcPr>
            <w:tcW w:w="1798" w:type="dxa"/>
            <w:vAlign w:val="center"/>
          </w:tcPr>
          <w:p w14:paraId="55B46404" w14:textId="77777777" w:rsidR="00997E48" w:rsidRPr="00997E48" w:rsidRDefault="00997E48" w:rsidP="00997E48">
            <w:pPr>
              <w:jc w:val="center"/>
              <w:rPr>
                <w:snapToGrid w:val="0"/>
              </w:rPr>
            </w:pPr>
            <w:r w:rsidRPr="00997E48">
              <w:rPr>
                <w:snapToGrid w:val="0"/>
              </w:rPr>
              <w:t>118,66</w:t>
            </w:r>
          </w:p>
        </w:tc>
        <w:tc>
          <w:tcPr>
            <w:tcW w:w="1569" w:type="dxa"/>
            <w:vAlign w:val="center"/>
          </w:tcPr>
          <w:p w14:paraId="046DE365" w14:textId="77777777" w:rsidR="00997E48" w:rsidRPr="00997E48" w:rsidRDefault="00997E48" w:rsidP="00997E48">
            <w:pPr>
              <w:jc w:val="center"/>
              <w:rPr>
                <w:snapToGrid w:val="0"/>
              </w:rPr>
            </w:pPr>
            <w:r w:rsidRPr="00997E48">
              <w:rPr>
                <w:snapToGrid w:val="0"/>
              </w:rPr>
              <w:t>12,49</w:t>
            </w:r>
          </w:p>
        </w:tc>
      </w:tr>
    </w:tbl>
    <w:p w14:paraId="4648DE30" w14:textId="77777777" w:rsidR="00997E48" w:rsidRPr="00997E48" w:rsidRDefault="00997E48" w:rsidP="00997E48">
      <w:pPr>
        <w:ind w:firstLine="851"/>
        <w:jc w:val="right"/>
        <w:rPr>
          <w:snapToGrid w:val="0"/>
          <w:sz w:val="28"/>
          <w:szCs w:val="28"/>
        </w:rPr>
      </w:pPr>
    </w:p>
    <w:p w14:paraId="1DB82B2C" w14:textId="77777777" w:rsidR="008559DA" w:rsidRPr="008559DA" w:rsidRDefault="008559DA" w:rsidP="008559DA">
      <w:pPr>
        <w:spacing w:line="276" w:lineRule="auto"/>
        <w:rPr>
          <w:sz w:val="28"/>
          <w:szCs w:val="28"/>
        </w:rPr>
      </w:pPr>
    </w:p>
    <w:p w14:paraId="0C8ED74C" w14:textId="77777777" w:rsidR="00997E48" w:rsidRDefault="00997E48" w:rsidP="008559DA">
      <w:pPr>
        <w:tabs>
          <w:tab w:val="left" w:pos="9214"/>
        </w:tabs>
        <w:ind w:right="-739"/>
        <w:sectPr w:rsidR="00997E48" w:rsidSect="008559DA">
          <w:pgSz w:w="11906" w:h="16838"/>
          <w:pgMar w:top="568" w:right="566" w:bottom="1134" w:left="1559" w:header="709" w:footer="709" w:gutter="0"/>
          <w:cols w:space="708"/>
          <w:titlePg/>
          <w:docGrid w:linePitch="360"/>
        </w:sectPr>
      </w:pPr>
    </w:p>
    <w:p w14:paraId="5EE62785" w14:textId="108AEA4F" w:rsidR="00997E48" w:rsidRPr="00753EDE" w:rsidRDefault="00997E48" w:rsidP="00997E48">
      <w:pPr>
        <w:tabs>
          <w:tab w:val="left" w:pos="9214"/>
        </w:tabs>
        <w:ind w:left="-1075" w:right="-739" w:firstLine="6887"/>
      </w:pPr>
      <w:r w:rsidRPr="009675EF">
        <w:lastRenderedPageBreak/>
        <w:t xml:space="preserve">Приложение № </w:t>
      </w:r>
      <w:r>
        <w:t>3</w:t>
      </w:r>
      <w:r>
        <w:t xml:space="preserve"> </w:t>
      </w:r>
      <w:r w:rsidRPr="009675EF">
        <w:t xml:space="preserve">к </w:t>
      </w:r>
      <w:r>
        <w:t>протоколу</w:t>
      </w:r>
      <w:r w:rsidRPr="009675EF">
        <w:t xml:space="preserve"> № </w:t>
      </w:r>
      <w:r>
        <w:t>65</w:t>
      </w:r>
    </w:p>
    <w:p w14:paraId="3E86F9E6" w14:textId="77777777" w:rsidR="00997E48" w:rsidRPr="009675EF" w:rsidRDefault="00997E48" w:rsidP="00997E48">
      <w:pPr>
        <w:tabs>
          <w:tab w:val="left" w:pos="9214"/>
        </w:tabs>
        <w:ind w:left="-1075" w:right="-739" w:firstLine="6887"/>
      </w:pPr>
      <w:r w:rsidRPr="009675EF">
        <w:t>заседания правления Региональной</w:t>
      </w:r>
    </w:p>
    <w:p w14:paraId="5B2DCB90" w14:textId="77777777" w:rsidR="00997E48" w:rsidRPr="009675EF" w:rsidRDefault="00997E48" w:rsidP="00997E48">
      <w:pPr>
        <w:tabs>
          <w:tab w:val="left" w:pos="9214"/>
        </w:tabs>
        <w:ind w:left="-1075" w:right="-739" w:firstLine="6887"/>
      </w:pPr>
      <w:r w:rsidRPr="009675EF">
        <w:t>энергетической комиссии</w:t>
      </w:r>
    </w:p>
    <w:p w14:paraId="06E73972" w14:textId="77777777" w:rsidR="00997E48" w:rsidRDefault="00997E48" w:rsidP="00997E48">
      <w:pPr>
        <w:tabs>
          <w:tab w:val="left" w:pos="9214"/>
        </w:tabs>
        <w:ind w:left="-1075" w:right="-739" w:firstLine="6887"/>
      </w:pPr>
      <w:r w:rsidRPr="009675EF">
        <w:t xml:space="preserve">Кузбасса от </w:t>
      </w:r>
      <w:r>
        <w:t>28</w:t>
      </w:r>
      <w:r w:rsidRPr="009675EF">
        <w:t>.</w:t>
      </w:r>
      <w:r>
        <w:t>08</w:t>
      </w:r>
      <w:r w:rsidRPr="009675EF">
        <w:t>.202</w:t>
      </w:r>
      <w:r>
        <w:t>5</w:t>
      </w:r>
    </w:p>
    <w:p w14:paraId="1798F6D8" w14:textId="77777777" w:rsidR="00997E48" w:rsidRDefault="00997E48" w:rsidP="00997E48">
      <w:pPr>
        <w:tabs>
          <w:tab w:val="left" w:pos="9214"/>
        </w:tabs>
        <w:ind w:left="-1075" w:right="-739" w:firstLine="6887"/>
      </w:pPr>
    </w:p>
    <w:p w14:paraId="2D3D0103" w14:textId="77777777" w:rsidR="00997E48" w:rsidRDefault="00997E48" w:rsidP="00997E48">
      <w:pPr>
        <w:tabs>
          <w:tab w:val="left" w:pos="9214"/>
        </w:tabs>
        <w:ind w:left="-1075" w:right="-739" w:firstLine="6887"/>
      </w:pPr>
    </w:p>
    <w:p w14:paraId="1375EB35" w14:textId="77777777" w:rsidR="00997E48" w:rsidRPr="00997E48" w:rsidRDefault="00997E48" w:rsidP="00997E48">
      <w:pPr>
        <w:jc w:val="center"/>
        <w:rPr>
          <w:b/>
          <w:sz w:val="28"/>
          <w:szCs w:val="28"/>
          <w:lang w:eastAsia="en-US"/>
        </w:rPr>
      </w:pPr>
      <w:r w:rsidRPr="00997E48">
        <w:rPr>
          <w:b/>
          <w:color w:val="000000"/>
          <w:kern w:val="32"/>
          <w:sz w:val="28"/>
          <w:szCs w:val="28"/>
          <w:lang w:eastAsia="en-US"/>
        </w:rPr>
        <w:t>Розничные</w:t>
      </w:r>
      <w:r w:rsidRPr="00997E48">
        <w:rPr>
          <w:b/>
          <w:color w:val="000000"/>
          <w:kern w:val="32"/>
          <w:sz w:val="28"/>
          <w:szCs w:val="28"/>
          <w:lang w:val="x-none" w:eastAsia="en-US"/>
        </w:rPr>
        <w:t xml:space="preserve"> цен</w:t>
      </w:r>
      <w:r w:rsidRPr="00997E48">
        <w:rPr>
          <w:b/>
          <w:color w:val="000000"/>
          <w:kern w:val="32"/>
          <w:sz w:val="28"/>
          <w:szCs w:val="28"/>
          <w:lang w:eastAsia="en-US"/>
        </w:rPr>
        <w:t>ы ООО «</w:t>
      </w:r>
      <w:proofErr w:type="spellStart"/>
      <w:r w:rsidRPr="00997E48">
        <w:rPr>
          <w:b/>
          <w:color w:val="000000"/>
          <w:kern w:val="32"/>
          <w:sz w:val="28"/>
          <w:szCs w:val="28"/>
          <w:lang w:eastAsia="en-US"/>
        </w:rPr>
        <w:t>Анжерский</w:t>
      </w:r>
      <w:proofErr w:type="spellEnd"/>
      <w:r w:rsidRPr="00997E48">
        <w:rPr>
          <w:b/>
          <w:color w:val="000000"/>
          <w:kern w:val="32"/>
          <w:sz w:val="28"/>
          <w:szCs w:val="28"/>
          <w:lang w:eastAsia="en-US"/>
        </w:rPr>
        <w:t xml:space="preserve"> горгаз»</w:t>
      </w:r>
      <w:r w:rsidRPr="00997E48">
        <w:rPr>
          <w:b/>
          <w:color w:val="000000"/>
          <w:kern w:val="32"/>
          <w:sz w:val="28"/>
          <w:szCs w:val="28"/>
          <w:lang w:val="x-none" w:eastAsia="en-US"/>
        </w:rPr>
        <w:t xml:space="preserve"> на сжиженный газ, реализуемый населению для бытовых нужд</w:t>
      </w:r>
      <w:r w:rsidRPr="00997E48">
        <w:rPr>
          <w:b/>
          <w:color w:val="000000"/>
          <w:kern w:val="32"/>
          <w:sz w:val="28"/>
          <w:szCs w:val="28"/>
          <w:lang w:eastAsia="en-US"/>
        </w:rPr>
        <w:t xml:space="preserve">, </w:t>
      </w:r>
      <w:r w:rsidRPr="00997E48">
        <w:rPr>
          <w:b/>
          <w:color w:val="000000"/>
          <w:kern w:val="32"/>
          <w:sz w:val="28"/>
          <w:szCs w:val="28"/>
          <w:lang w:eastAsia="en-US"/>
        </w:rPr>
        <w:br/>
      </w:r>
      <w:r w:rsidRPr="00997E48">
        <w:rPr>
          <w:b/>
          <w:color w:val="000000"/>
          <w:kern w:val="32"/>
          <w:sz w:val="28"/>
          <w:szCs w:val="28"/>
          <w:lang w:val="x-none" w:eastAsia="en-US"/>
        </w:rPr>
        <w:t xml:space="preserve">на </w:t>
      </w:r>
      <w:r w:rsidRPr="00997E48">
        <w:rPr>
          <w:b/>
          <w:color w:val="000000"/>
          <w:kern w:val="32"/>
          <w:sz w:val="28"/>
          <w:szCs w:val="28"/>
          <w:lang w:eastAsia="en-US"/>
        </w:rPr>
        <w:t>период с 01.01.2026 по 31.12.2026</w:t>
      </w:r>
    </w:p>
    <w:p w14:paraId="2DCD15B7" w14:textId="77777777" w:rsidR="00997E48" w:rsidRPr="00997E48" w:rsidRDefault="00997E48" w:rsidP="00997E48">
      <w:pPr>
        <w:jc w:val="center"/>
        <w:rPr>
          <w:sz w:val="28"/>
          <w:szCs w:val="28"/>
          <w:lang w:eastAsia="en-US"/>
        </w:rPr>
      </w:pPr>
    </w:p>
    <w:p w14:paraId="2FC6CF92" w14:textId="77777777" w:rsidR="00997E48" w:rsidRPr="00997E48" w:rsidRDefault="00997E48" w:rsidP="00997E48">
      <w:pPr>
        <w:jc w:val="center"/>
        <w:rPr>
          <w:sz w:val="28"/>
          <w:szCs w:val="28"/>
          <w:lang w:eastAsia="en-US"/>
        </w:rPr>
      </w:pPr>
    </w:p>
    <w:p w14:paraId="7915CF74" w14:textId="77777777" w:rsidR="00997E48" w:rsidRPr="00997E48" w:rsidRDefault="00997E48" w:rsidP="00997E48">
      <w:pPr>
        <w:jc w:val="right"/>
        <w:rPr>
          <w:sz w:val="32"/>
          <w:szCs w:val="32"/>
          <w:lang w:eastAsia="en-US"/>
        </w:rPr>
      </w:pPr>
      <w:r w:rsidRPr="00997E48">
        <w:rPr>
          <w:sz w:val="28"/>
          <w:szCs w:val="28"/>
          <w:lang w:eastAsia="en-US"/>
        </w:rPr>
        <w:t>руб./кг (НДС не облагается)</w:t>
      </w:r>
    </w:p>
    <w:tbl>
      <w:tblPr>
        <w:tblW w:w="9917" w:type="dxa"/>
        <w:tblInd w:w="-318" w:type="dxa"/>
        <w:tblLook w:val="04A0" w:firstRow="1" w:lastRow="0" w:firstColumn="1" w:lastColumn="0" w:noHBand="0" w:noVBand="1"/>
      </w:tblPr>
      <w:tblGrid>
        <w:gridCol w:w="685"/>
        <w:gridCol w:w="5022"/>
        <w:gridCol w:w="4210"/>
      </w:tblGrid>
      <w:tr w:rsidR="00997E48" w:rsidRPr="00997E48" w14:paraId="7F3A5481" w14:textId="77777777" w:rsidTr="003D6A51">
        <w:trPr>
          <w:trHeight w:val="631"/>
        </w:trPr>
        <w:tc>
          <w:tcPr>
            <w:tcW w:w="685" w:type="dxa"/>
            <w:vMerge w:val="restart"/>
            <w:tcBorders>
              <w:top w:val="single" w:sz="4" w:space="0" w:color="auto"/>
              <w:left w:val="single" w:sz="4" w:space="0" w:color="auto"/>
              <w:right w:val="single" w:sz="4" w:space="0" w:color="auto"/>
            </w:tcBorders>
            <w:vAlign w:val="center"/>
          </w:tcPr>
          <w:p w14:paraId="54C496EA" w14:textId="77777777" w:rsidR="00997E48" w:rsidRPr="00997E48" w:rsidRDefault="00997E48" w:rsidP="00997E48">
            <w:pPr>
              <w:jc w:val="center"/>
              <w:rPr>
                <w:sz w:val="28"/>
                <w:szCs w:val="28"/>
                <w:lang w:eastAsia="en-US"/>
              </w:rPr>
            </w:pPr>
            <w:r w:rsidRPr="00997E48">
              <w:rPr>
                <w:sz w:val="28"/>
                <w:szCs w:val="28"/>
                <w:lang w:eastAsia="en-US"/>
              </w:rPr>
              <w:t>№</w:t>
            </w:r>
          </w:p>
          <w:p w14:paraId="14DE7FED" w14:textId="77777777" w:rsidR="00997E48" w:rsidRPr="00997E48" w:rsidRDefault="00997E48" w:rsidP="00997E48">
            <w:pPr>
              <w:jc w:val="center"/>
              <w:rPr>
                <w:sz w:val="28"/>
                <w:szCs w:val="28"/>
                <w:lang w:eastAsia="en-US"/>
              </w:rPr>
            </w:pPr>
            <w:r w:rsidRPr="00997E48">
              <w:rPr>
                <w:sz w:val="28"/>
                <w:szCs w:val="28"/>
                <w:lang w:eastAsia="en-US"/>
              </w:rPr>
              <w:t>п/п</w:t>
            </w:r>
          </w:p>
          <w:p w14:paraId="36DE76AC" w14:textId="77777777" w:rsidR="00997E48" w:rsidRPr="00997E48" w:rsidRDefault="00997E48" w:rsidP="00997E48">
            <w:pPr>
              <w:jc w:val="center"/>
              <w:rPr>
                <w:sz w:val="28"/>
                <w:szCs w:val="28"/>
                <w:lang w:eastAsia="en-US"/>
              </w:rPr>
            </w:pPr>
          </w:p>
        </w:tc>
        <w:tc>
          <w:tcPr>
            <w:tcW w:w="5022" w:type="dxa"/>
            <w:vMerge w:val="restart"/>
            <w:tcBorders>
              <w:top w:val="single" w:sz="4" w:space="0" w:color="auto"/>
              <w:left w:val="single" w:sz="4" w:space="0" w:color="auto"/>
              <w:right w:val="single" w:sz="4" w:space="0" w:color="auto"/>
            </w:tcBorders>
            <w:vAlign w:val="center"/>
            <w:hideMark/>
          </w:tcPr>
          <w:p w14:paraId="0F7B7A95" w14:textId="77777777" w:rsidR="00997E48" w:rsidRPr="00997E48" w:rsidRDefault="00997E48" w:rsidP="00997E48">
            <w:pPr>
              <w:jc w:val="center"/>
              <w:rPr>
                <w:sz w:val="28"/>
                <w:szCs w:val="28"/>
                <w:lang w:eastAsia="en-US"/>
              </w:rPr>
            </w:pPr>
            <w:r w:rsidRPr="00997E48">
              <w:rPr>
                <w:sz w:val="28"/>
                <w:szCs w:val="28"/>
                <w:lang w:eastAsia="en-US"/>
              </w:rPr>
              <w:t>Наименование муниципального образования</w:t>
            </w:r>
          </w:p>
        </w:tc>
        <w:tc>
          <w:tcPr>
            <w:tcW w:w="4210" w:type="dxa"/>
            <w:tcBorders>
              <w:top w:val="single" w:sz="4" w:space="0" w:color="auto"/>
              <w:left w:val="nil"/>
              <w:bottom w:val="single" w:sz="4" w:space="0" w:color="auto"/>
              <w:right w:val="single" w:sz="4" w:space="0" w:color="auto"/>
            </w:tcBorders>
            <w:vAlign w:val="center"/>
          </w:tcPr>
          <w:p w14:paraId="0F1A4E4B" w14:textId="77777777" w:rsidR="00997E48" w:rsidRPr="00997E48" w:rsidRDefault="00997E48" w:rsidP="00997E48">
            <w:pPr>
              <w:jc w:val="center"/>
              <w:rPr>
                <w:sz w:val="28"/>
                <w:szCs w:val="28"/>
                <w:lang w:eastAsia="en-US"/>
              </w:rPr>
            </w:pPr>
            <w:r w:rsidRPr="00997E48">
              <w:rPr>
                <w:sz w:val="28"/>
                <w:szCs w:val="28"/>
                <w:lang w:eastAsia="en-US"/>
              </w:rPr>
              <w:t>Период</w:t>
            </w:r>
          </w:p>
        </w:tc>
      </w:tr>
      <w:tr w:rsidR="00997E48" w:rsidRPr="00997E48" w14:paraId="1D26FA48" w14:textId="77777777" w:rsidTr="003D6A51">
        <w:trPr>
          <w:trHeight w:val="1215"/>
        </w:trPr>
        <w:tc>
          <w:tcPr>
            <w:tcW w:w="685" w:type="dxa"/>
            <w:vMerge/>
            <w:tcBorders>
              <w:left w:val="single" w:sz="4" w:space="0" w:color="auto"/>
              <w:bottom w:val="single" w:sz="4" w:space="0" w:color="auto"/>
              <w:right w:val="single" w:sz="4" w:space="0" w:color="auto"/>
            </w:tcBorders>
            <w:vAlign w:val="center"/>
          </w:tcPr>
          <w:p w14:paraId="7BC8E114" w14:textId="77777777" w:rsidR="00997E48" w:rsidRPr="00997E48" w:rsidRDefault="00997E48" w:rsidP="00997E48">
            <w:pPr>
              <w:jc w:val="center"/>
              <w:rPr>
                <w:sz w:val="28"/>
                <w:szCs w:val="28"/>
                <w:lang w:val="en-US" w:eastAsia="en-US"/>
              </w:rPr>
            </w:pPr>
          </w:p>
        </w:tc>
        <w:tc>
          <w:tcPr>
            <w:tcW w:w="5022" w:type="dxa"/>
            <w:vMerge/>
            <w:tcBorders>
              <w:left w:val="single" w:sz="4" w:space="0" w:color="auto"/>
              <w:bottom w:val="single" w:sz="4" w:space="0" w:color="auto"/>
              <w:right w:val="single" w:sz="4" w:space="0" w:color="auto"/>
            </w:tcBorders>
            <w:vAlign w:val="center"/>
          </w:tcPr>
          <w:p w14:paraId="646FC528" w14:textId="77777777" w:rsidR="00997E48" w:rsidRPr="00997E48" w:rsidRDefault="00997E48" w:rsidP="00997E48">
            <w:pPr>
              <w:rPr>
                <w:sz w:val="28"/>
                <w:szCs w:val="28"/>
                <w:lang w:eastAsia="en-US"/>
              </w:rPr>
            </w:pPr>
          </w:p>
        </w:tc>
        <w:tc>
          <w:tcPr>
            <w:tcW w:w="4210" w:type="dxa"/>
            <w:tcBorders>
              <w:top w:val="single" w:sz="4" w:space="0" w:color="auto"/>
              <w:left w:val="nil"/>
              <w:bottom w:val="single" w:sz="4" w:space="0" w:color="auto"/>
              <w:right w:val="single" w:sz="4" w:space="0" w:color="auto"/>
            </w:tcBorders>
            <w:vAlign w:val="center"/>
          </w:tcPr>
          <w:p w14:paraId="2EEB8A57" w14:textId="77777777" w:rsidR="00997E48" w:rsidRPr="00997E48" w:rsidRDefault="00997E48" w:rsidP="00997E48">
            <w:pPr>
              <w:jc w:val="center"/>
              <w:rPr>
                <w:sz w:val="28"/>
                <w:szCs w:val="28"/>
                <w:lang w:eastAsia="en-US"/>
              </w:rPr>
            </w:pPr>
            <w:r w:rsidRPr="00997E48">
              <w:rPr>
                <w:sz w:val="28"/>
                <w:szCs w:val="28"/>
                <w:lang w:eastAsia="en-US"/>
              </w:rPr>
              <w:t>с 01.01.2026 по 31.12.2026</w:t>
            </w:r>
          </w:p>
        </w:tc>
      </w:tr>
      <w:tr w:rsidR="00997E48" w:rsidRPr="00997E48" w14:paraId="5C0344C9" w14:textId="77777777" w:rsidTr="003D6A51">
        <w:trPr>
          <w:trHeight w:val="548"/>
        </w:trPr>
        <w:tc>
          <w:tcPr>
            <w:tcW w:w="685" w:type="dxa"/>
            <w:tcBorders>
              <w:top w:val="nil"/>
              <w:left w:val="single" w:sz="4" w:space="0" w:color="auto"/>
              <w:bottom w:val="single" w:sz="4" w:space="0" w:color="auto"/>
              <w:right w:val="single" w:sz="4" w:space="0" w:color="auto"/>
            </w:tcBorders>
            <w:vAlign w:val="center"/>
          </w:tcPr>
          <w:p w14:paraId="7B5C6B5A" w14:textId="77777777" w:rsidR="00997E48" w:rsidRPr="00997E48" w:rsidRDefault="00997E48" w:rsidP="00997E48">
            <w:pPr>
              <w:jc w:val="center"/>
              <w:rPr>
                <w:sz w:val="28"/>
                <w:szCs w:val="28"/>
                <w:lang w:eastAsia="en-US"/>
              </w:rPr>
            </w:pPr>
            <w:r w:rsidRPr="00997E48">
              <w:rPr>
                <w:sz w:val="28"/>
                <w:szCs w:val="28"/>
                <w:lang w:eastAsia="en-US"/>
              </w:rPr>
              <w:t>1</w:t>
            </w:r>
          </w:p>
        </w:tc>
        <w:tc>
          <w:tcPr>
            <w:tcW w:w="5022" w:type="dxa"/>
            <w:tcBorders>
              <w:top w:val="nil"/>
              <w:left w:val="single" w:sz="4" w:space="0" w:color="auto"/>
              <w:bottom w:val="single" w:sz="4" w:space="0" w:color="auto"/>
              <w:right w:val="single" w:sz="4" w:space="0" w:color="auto"/>
            </w:tcBorders>
            <w:vAlign w:val="center"/>
            <w:hideMark/>
          </w:tcPr>
          <w:p w14:paraId="238F5BAD" w14:textId="77777777" w:rsidR="00997E48" w:rsidRPr="00997E48" w:rsidRDefault="00997E48" w:rsidP="00997E48">
            <w:pPr>
              <w:rPr>
                <w:sz w:val="28"/>
                <w:szCs w:val="28"/>
                <w:lang w:eastAsia="en-US"/>
              </w:rPr>
            </w:pPr>
            <w:r w:rsidRPr="00997E48">
              <w:rPr>
                <w:sz w:val="28"/>
                <w:szCs w:val="28"/>
                <w:lang w:eastAsia="en-US"/>
              </w:rPr>
              <w:t>Анжеро-Судженский городской округ</w:t>
            </w:r>
          </w:p>
        </w:tc>
        <w:tc>
          <w:tcPr>
            <w:tcW w:w="4210" w:type="dxa"/>
            <w:tcBorders>
              <w:top w:val="nil"/>
              <w:left w:val="nil"/>
              <w:bottom w:val="single" w:sz="4" w:space="0" w:color="auto"/>
              <w:right w:val="single" w:sz="4" w:space="0" w:color="auto"/>
            </w:tcBorders>
            <w:vAlign w:val="center"/>
            <w:hideMark/>
          </w:tcPr>
          <w:p w14:paraId="4DBCB89D" w14:textId="77777777" w:rsidR="00997E48" w:rsidRPr="00997E48" w:rsidRDefault="00997E48" w:rsidP="00997E48">
            <w:pPr>
              <w:jc w:val="center"/>
              <w:rPr>
                <w:sz w:val="28"/>
                <w:szCs w:val="28"/>
                <w:lang w:eastAsia="en-US"/>
              </w:rPr>
            </w:pPr>
            <w:r w:rsidRPr="00997E48">
              <w:rPr>
                <w:sz w:val="28"/>
                <w:szCs w:val="28"/>
                <w:lang w:eastAsia="en-US"/>
              </w:rPr>
              <w:t>118,66</w:t>
            </w:r>
          </w:p>
        </w:tc>
      </w:tr>
      <w:tr w:rsidR="00997E48" w:rsidRPr="00997E48" w14:paraId="34BDA13F" w14:textId="77777777" w:rsidTr="003D6A51">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0472C67D" w14:textId="77777777" w:rsidR="00997E48" w:rsidRPr="00997E48" w:rsidRDefault="00997E48" w:rsidP="00997E48">
            <w:pPr>
              <w:jc w:val="center"/>
              <w:rPr>
                <w:sz w:val="28"/>
                <w:szCs w:val="28"/>
                <w:lang w:eastAsia="en-US"/>
              </w:rPr>
            </w:pPr>
            <w:r w:rsidRPr="00997E48">
              <w:rPr>
                <w:sz w:val="28"/>
                <w:szCs w:val="28"/>
                <w:lang w:eastAsia="en-US"/>
              </w:rPr>
              <w:t>2</w:t>
            </w:r>
          </w:p>
        </w:tc>
        <w:tc>
          <w:tcPr>
            <w:tcW w:w="5022" w:type="dxa"/>
            <w:tcBorders>
              <w:top w:val="single" w:sz="4" w:space="0" w:color="auto"/>
              <w:left w:val="single" w:sz="4" w:space="0" w:color="auto"/>
              <w:bottom w:val="single" w:sz="4" w:space="0" w:color="auto"/>
              <w:right w:val="single" w:sz="4" w:space="0" w:color="auto"/>
            </w:tcBorders>
            <w:vAlign w:val="center"/>
            <w:hideMark/>
          </w:tcPr>
          <w:p w14:paraId="4235595D" w14:textId="77777777" w:rsidR="00997E48" w:rsidRPr="00997E48" w:rsidRDefault="00997E48" w:rsidP="00997E48">
            <w:pPr>
              <w:rPr>
                <w:sz w:val="28"/>
                <w:szCs w:val="28"/>
                <w:lang w:eastAsia="en-US"/>
              </w:rPr>
            </w:pPr>
            <w:r w:rsidRPr="00997E48">
              <w:rPr>
                <w:sz w:val="28"/>
                <w:szCs w:val="28"/>
                <w:lang w:eastAsia="en-US"/>
              </w:rPr>
              <w:t>Березовский городской округ</w:t>
            </w:r>
          </w:p>
        </w:tc>
        <w:tc>
          <w:tcPr>
            <w:tcW w:w="4210" w:type="dxa"/>
            <w:tcBorders>
              <w:top w:val="single" w:sz="4" w:space="0" w:color="auto"/>
              <w:left w:val="nil"/>
              <w:bottom w:val="single" w:sz="4" w:space="0" w:color="auto"/>
              <w:right w:val="single" w:sz="4" w:space="0" w:color="auto"/>
            </w:tcBorders>
            <w:hideMark/>
          </w:tcPr>
          <w:p w14:paraId="13B22838" w14:textId="77777777" w:rsidR="00997E48" w:rsidRPr="00997E48" w:rsidRDefault="00997E48" w:rsidP="00997E48">
            <w:pPr>
              <w:jc w:val="center"/>
              <w:rPr>
                <w:lang w:eastAsia="en-US"/>
              </w:rPr>
            </w:pPr>
            <w:r w:rsidRPr="00997E48">
              <w:rPr>
                <w:sz w:val="28"/>
                <w:szCs w:val="28"/>
                <w:lang w:eastAsia="en-US"/>
              </w:rPr>
              <w:t>118,66</w:t>
            </w:r>
          </w:p>
        </w:tc>
      </w:tr>
      <w:tr w:rsidR="00997E48" w:rsidRPr="00997E48" w14:paraId="0BA14328" w14:textId="77777777" w:rsidTr="003D6A51">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69DFAA80" w14:textId="77777777" w:rsidR="00997E48" w:rsidRPr="00997E48" w:rsidRDefault="00997E48" w:rsidP="00997E48">
            <w:pPr>
              <w:jc w:val="center"/>
              <w:rPr>
                <w:sz w:val="28"/>
                <w:szCs w:val="28"/>
                <w:lang w:eastAsia="en-US"/>
              </w:rPr>
            </w:pPr>
            <w:r w:rsidRPr="00997E48">
              <w:rPr>
                <w:sz w:val="28"/>
                <w:szCs w:val="28"/>
                <w:lang w:eastAsia="en-US"/>
              </w:rPr>
              <w:t>3</w:t>
            </w:r>
          </w:p>
        </w:tc>
        <w:tc>
          <w:tcPr>
            <w:tcW w:w="5022" w:type="dxa"/>
            <w:tcBorders>
              <w:top w:val="single" w:sz="4" w:space="0" w:color="auto"/>
              <w:left w:val="single" w:sz="4" w:space="0" w:color="auto"/>
              <w:bottom w:val="single" w:sz="4" w:space="0" w:color="auto"/>
              <w:right w:val="single" w:sz="4" w:space="0" w:color="auto"/>
            </w:tcBorders>
            <w:vAlign w:val="center"/>
          </w:tcPr>
          <w:p w14:paraId="449CEEAE" w14:textId="77777777" w:rsidR="00997E48" w:rsidRPr="00997E48" w:rsidRDefault="00997E48" w:rsidP="00997E48">
            <w:pPr>
              <w:rPr>
                <w:sz w:val="28"/>
                <w:szCs w:val="28"/>
                <w:lang w:eastAsia="en-US"/>
              </w:rPr>
            </w:pPr>
            <w:r w:rsidRPr="00997E48">
              <w:rPr>
                <w:sz w:val="28"/>
                <w:szCs w:val="28"/>
                <w:lang w:eastAsia="en-US"/>
              </w:rPr>
              <w:t>Яйский муниципальный округ</w:t>
            </w:r>
          </w:p>
        </w:tc>
        <w:tc>
          <w:tcPr>
            <w:tcW w:w="4210" w:type="dxa"/>
            <w:tcBorders>
              <w:top w:val="single" w:sz="4" w:space="0" w:color="auto"/>
              <w:left w:val="nil"/>
              <w:bottom w:val="single" w:sz="4" w:space="0" w:color="auto"/>
              <w:right w:val="single" w:sz="4" w:space="0" w:color="auto"/>
            </w:tcBorders>
          </w:tcPr>
          <w:p w14:paraId="537D5E8E" w14:textId="77777777" w:rsidR="00997E48" w:rsidRPr="00997E48" w:rsidRDefault="00997E48" w:rsidP="00997E48">
            <w:pPr>
              <w:jc w:val="center"/>
              <w:rPr>
                <w:lang w:eastAsia="en-US"/>
              </w:rPr>
            </w:pPr>
            <w:r w:rsidRPr="00997E48">
              <w:rPr>
                <w:sz w:val="28"/>
                <w:szCs w:val="28"/>
                <w:lang w:eastAsia="en-US"/>
              </w:rPr>
              <w:t>118,66</w:t>
            </w:r>
          </w:p>
        </w:tc>
      </w:tr>
      <w:tr w:rsidR="00997E48" w:rsidRPr="00997E48" w14:paraId="650C85A7" w14:textId="77777777" w:rsidTr="003D6A51">
        <w:trPr>
          <w:trHeight w:val="548"/>
        </w:trPr>
        <w:tc>
          <w:tcPr>
            <w:tcW w:w="685" w:type="dxa"/>
            <w:tcBorders>
              <w:top w:val="single" w:sz="4" w:space="0" w:color="auto"/>
              <w:left w:val="single" w:sz="4" w:space="0" w:color="auto"/>
              <w:bottom w:val="single" w:sz="4" w:space="0" w:color="auto"/>
              <w:right w:val="single" w:sz="4" w:space="0" w:color="auto"/>
            </w:tcBorders>
            <w:vAlign w:val="center"/>
          </w:tcPr>
          <w:p w14:paraId="449A19A4" w14:textId="77777777" w:rsidR="00997E48" w:rsidRPr="00997E48" w:rsidRDefault="00997E48" w:rsidP="00997E48">
            <w:pPr>
              <w:jc w:val="center"/>
              <w:rPr>
                <w:sz w:val="28"/>
                <w:szCs w:val="28"/>
                <w:lang w:eastAsia="en-US"/>
              </w:rPr>
            </w:pPr>
            <w:r w:rsidRPr="00997E48">
              <w:rPr>
                <w:sz w:val="28"/>
                <w:szCs w:val="28"/>
                <w:lang w:eastAsia="en-US"/>
              </w:rPr>
              <w:t>4</w:t>
            </w:r>
          </w:p>
        </w:tc>
        <w:tc>
          <w:tcPr>
            <w:tcW w:w="5022" w:type="dxa"/>
            <w:tcBorders>
              <w:top w:val="single" w:sz="4" w:space="0" w:color="auto"/>
              <w:left w:val="single" w:sz="4" w:space="0" w:color="auto"/>
              <w:bottom w:val="single" w:sz="4" w:space="0" w:color="auto"/>
              <w:right w:val="single" w:sz="4" w:space="0" w:color="auto"/>
            </w:tcBorders>
            <w:vAlign w:val="center"/>
          </w:tcPr>
          <w:p w14:paraId="66D686B0" w14:textId="77777777" w:rsidR="00997E48" w:rsidRPr="00997E48" w:rsidRDefault="00997E48" w:rsidP="00997E48">
            <w:pPr>
              <w:rPr>
                <w:sz w:val="28"/>
                <w:szCs w:val="28"/>
                <w:lang w:eastAsia="en-US"/>
              </w:rPr>
            </w:pPr>
            <w:r w:rsidRPr="00997E48">
              <w:rPr>
                <w:sz w:val="28"/>
                <w:szCs w:val="28"/>
                <w:lang w:eastAsia="en-US"/>
              </w:rPr>
              <w:t>Ижморский муниципальный округ</w:t>
            </w:r>
          </w:p>
        </w:tc>
        <w:tc>
          <w:tcPr>
            <w:tcW w:w="4210" w:type="dxa"/>
            <w:tcBorders>
              <w:top w:val="single" w:sz="4" w:space="0" w:color="auto"/>
              <w:left w:val="nil"/>
              <w:bottom w:val="single" w:sz="4" w:space="0" w:color="auto"/>
              <w:right w:val="single" w:sz="4" w:space="0" w:color="auto"/>
            </w:tcBorders>
          </w:tcPr>
          <w:p w14:paraId="4EF9ED2C" w14:textId="77777777" w:rsidR="00997E48" w:rsidRPr="00997E48" w:rsidRDefault="00997E48" w:rsidP="00997E48">
            <w:pPr>
              <w:jc w:val="center"/>
              <w:rPr>
                <w:lang w:eastAsia="en-US"/>
              </w:rPr>
            </w:pPr>
            <w:r w:rsidRPr="00997E48">
              <w:rPr>
                <w:sz w:val="28"/>
                <w:szCs w:val="28"/>
                <w:lang w:eastAsia="en-US"/>
              </w:rPr>
              <w:t>118,66</w:t>
            </w:r>
          </w:p>
        </w:tc>
      </w:tr>
    </w:tbl>
    <w:p w14:paraId="2C703B40" w14:textId="77777777" w:rsidR="00997E48" w:rsidRPr="00997E48" w:rsidRDefault="00997E48" w:rsidP="00997E48">
      <w:pPr>
        <w:jc w:val="center"/>
        <w:rPr>
          <w:sz w:val="28"/>
          <w:szCs w:val="28"/>
          <w:lang w:eastAsia="en-US"/>
        </w:rPr>
      </w:pPr>
    </w:p>
    <w:p w14:paraId="689DC915" w14:textId="77777777" w:rsidR="00997E48" w:rsidRPr="00997E48" w:rsidRDefault="00997E48" w:rsidP="00997E48">
      <w:pPr>
        <w:rPr>
          <w:color w:val="000000"/>
          <w:sz w:val="28"/>
          <w:szCs w:val="28"/>
          <w:lang w:eastAsia="en-US"/>
        </w:rPr>
      </w:pPr>
    </w:p>
    <w:p w14:paraId="08382BBC" w14:textId="77777777" w:rsidR="00997E48" w:rsidRPr="00997E48" w:rsidRDefault="00997E48" w:rsidP="00997E48">
      <w:pPr>
        <w:rPr>
          <w:color w:val="000000"/>
          <w:sz w:val="28"/>
          <w:szCs w:val="28"/>
          <w:lang w:eastAsia="en-US"/>
        </w:rPr>
      </w:pPr>
    </w:p>
    <w:p w14:paraId="5ECC4624" w14:textId="77777777" w:rsidR="00997E48" w:rsidRDefault="00997E48" w:rsidP="008559DA">
      <w:pPr>
        <w:tabs>
          <w:tab w:val="left" w:pos="9214"/>
        </w:tabs>
        <w:ind w:right="-739"/>
        <w:sectPr w:rsidR="00997E48" w:rsidSect="008559DA">
          <w:pgSz w:w="11906" w:h="16838"/>
          <w:pgMar w:top="568" w:right="566" w:bottom="1134" w:left="1559" w:header="709" w:footer="709" w:gutter="0"/>
          <w:cols w:space="708"/>
          <w:titlePg/>
          <w:docGrid w:linePitch="360"/>
        </w:sectPr>
      </w:pPr>
    </w:p>
    <w:p w14:paraId="5DABBCBA" w14:textId="3332F517" w:rsidR="00997E48" w:rsidRPr="00753EDE" w:rsidRDefault="00997E48" w:rsidP="00997E48">
      <w:pPr>
        <w:tabs>
          <w:tab w:val="left" w:pos="9214"/>
        </w:tabs>
        <w:ind w:left="-1075" w:right="-739" w:firstLine="6887"/>
      </w:pPr>
      <w:r w:rsidRPr="009675EF">
        <w:lastRenderedPageBreak/>
        <w:t xml:space="preserve">Приложение № </w:t>
      </w:r>
      <w:r w:rsidR="00892848">
        <w:t>5</w:t>
      </w:r>
      <w:r>
        <w:t xml:space="preserve"> </w:t>
      </w:r>
      <w:r w:rsidRPr="009675EF">
        <w:t xml:space="preserve">к </w:t>
      </w:r>
      <w:r>
        <w:t>протоколу</w:t>
      </w:r>
      <w:r w:rsidRPr="009675EF">
        <w:t xml:space="preserve"> № </w:t>
      </w:r>
      <w:r>
        <w:t>65</w:t>
      </w:r>
    </w:p>
    <w:p w14:paraId="207409C2" w14:textId="77777777" w:rsidR="00997E48" w:rsidRPr="009675EF" w:rsidRDefault="00997E48" w:rsidP="00997E48">
      <w:pPr>
        <w:tabs>
          <w:tab w:val="left" w:pos="9214"/>
        </w:tabs>
        <w:ind w:left="-1075" w:right="-739" w:firstLine="6887"/>
      </w:pPr>
      <w:r w:rsidRPr="009675EF">
        <w:t>заседания правления Региональной</w:t>
      </w:r>
    </w:p>
    <w:p w14:paraId="1EA71751" w14:textId="77777777" w:rsidR="00997E48" w:rsidRPr="009675EF" w:rsidRDefault="00997E48" w:rsidP="00997E48">
      <w:pPr>
        <w:tabs>
          <w:tab w:val="left" w:pos="9214"/>
        </w:tabs>
        <w:ind w:left="-1075" w:right="-739" w:firstLine="6887"/>
      </w:pPr>
      <w:r w:rsidRPr="009675EF">
        <w:t>энергетической комиссии</w:t>
      </w:r>
    </w:p>
    <w:p w14:paraId="0B364EFA" w14:textId="77777777" w:rsidR="00997E48" w:rsidRDefault="00997E48" w:rsidP="00997E48">
      <w:pPr>
        <w:tabs>
          <w:tab w:val="left" w:pos="9214"/>
        </w:tabs>
        <w:ind w:left="-1075" w:right="-739" w:firstLine="6887"/>
      </w:pPr>
      <w:r w:rsidRPr="009675EF">
        <w:t xml:space="preserve">Кузбасса от </w:t>
      </w:r>
      <w:r>
        <w:t>28</w:t>
      </w:r>
      <w:r w:rsidRPr="009675EF">
        <w:t>.</w:t>
      </w:r>
      <w:r>
        <w:t>08</w:t>
      </w:r>
      <w:r w:rsidRPr="009675EF">
        <w:t>.202</w:t>
      </w:r>
      <w:r>
        <w:t>5</w:t>
      </w:r>
    </w:p>
    <w:p w14:paraId="1D78FEC8" w14:textId="77777777" w:rsidR="00892848" w:rsidRDefault="00892848" w:rsidP="00997E48">
      <w:pPr>
        <w:tabs>
          <w:tab w:val="left" w:pos="9214"/>
        </w:tabs>
        <w:ind w:left="-1075" w:right="-739" w:firstLine="6887"/>
      </w:pPr>
    </w:p>
    <w:p w14:paraId="3ED4CBFD" w14:textId="77777777" w:rsidR="00892848" w:rsidRPr="00892848" w:rsidRDefault="00892848" w:rsidP="00892848">
      <w:pPr>
        <w:tabs>
          <w:tab w:val="left" w:pos="3052"/>
        </w:tabs>
        <w:jc w:val="center"/>
        <w:rPr>
          <w:b/>
          <w:bCs/>
          <w:sz w:val="28"/>
          <w:szCs w:val="28"/>
        </w:rPr>
      </w:pPr>
      <w:r w:rsidRPr="00892848">
        <w:rPr>
          <w:b/>
          <w:bCs/>
          <w:sz w:val="28"/>
          <w:szCs w:val="28"/>
        </w:rPr>
        <w:t xml:space="preserve">Производственная программа </w:t>
      </w:r>
    </w:p>
    <w:p w14:paraId="04A26D79" w14:textId="77777777" w:rsidR="00892848" w:rsidRPr="00892848" w:rsidRDefault="00892848" w:rsidP="00892848">
      <w:pPr>
        <w:tabs>
          <w:tab w:val="left" w:pos="3052"/>
        </w:tabs>
        <w:jc w:val="center"/>
        <w:rPr>
          <w:b/>
          <w:color w:val="FF0000"/>
          <w:sz w:val="28"/>
          <w:szCs w:val="28"/>
          <w:lang w:eastAsia="en-US"/>
        </w:rPr>
      </w:pPr>
      <w:r w:rsidRPr="00892848">
        <w:rPr>
          <w:b/>
          <w:bCs/>
          <w:kern w:val="32"/>
          <w:sz w:val="28"/>
          <w:szCs w:val="28"/>
          <w:lang w:eastAsia="en-US"/>
        </w:rPr>
        <w:t>ООО «Сети Шерегеша» (Таштагольский муниципальный округ)</w:t>
      </w:r>
    </w:p>
    <w:p w14:paraId="664E7626" w14:textId="77777777" w:rsidR="00892848" w:rsidRPr="00892848" w:rsidRDefault="00892848" w:rsidP="00892848">
      <w:pPr>
        <w:tabs>
          <w:tab w:val="left" w:pos="3052"/>
        </w:tabs>
        <w:jc w:val="center"/>
        <w:rPr>
          <w:b/>
          <w:lang w:eastAsia="en-US"/>
        </w:rPr>
      </w:pPr>
      <w:r w:rsidRPr="00892848">
        <w:rPr>
          <w:b/>
          <w:bCs/>
          <w:kern w:val="32"/>
          <w:sz w:val="28"/>
          <w:szCs w:val="28"/>
          <w:lang w:eastAsia="en-US"/>
        </w:rPr>
        <w:t xml:space="preserve"> </w:t>
      </w:r>
      <w:r w:rsidRPr="00892848">
        <w:rPr>
          <w:b/>
          <w:bCs/>
          <w:sz w:val="28"/>
          <w:szCs w:val="28"/>
        </w:rPr>
        <w:t>в сфере водоотведения на период с 01.09.2025 по 31.12.2026</w:t>
      </w:r>
    </w:p>
    <w:p w14:paraId="6B177CAC" w14:textId="77777777" w:rsidR="00892848" w:rsidRPr="00892848" w:rsidRDefault="00892848" w:rsidP="00892848">
      <w:pPr>
        <w:rPr>
          <w:b/>
          <w:lang w:eastAsia="en-US"/>
        </w:rPr>
      </w:pPr>
    </w:p>
    <w:p w14:paraId="7F16CFC3" w14:textId="77777777" w:rsidR="00892848" w:rsidRPr="00892848" w:rsidRDefault="00892848" w:rsidP="00892848">
      <w:pPr>
        <w:rPr>
          <w:lang w:eastAsia="en-US"/>
        </w:rPr>
      </w:pPr>
    </w:p>
    <w:p w14:paraId="292D60A8" w14:textId="77777777" w:rsidR="00892848" w:rsidRPr="00892848" w:rsidRDefault="00892848" w:rsidP="00892848">
      <w:pPr>
        <w:jc w:val="center"/>
        <w:rPr>
          <w:sz w:val="28"/>
          <w:szCs w:val="28"/>
        </w:rPr>
      </w:pPr>
      <w:r w:rsidRPr="00892848">
        <w:rPr>
          <w:sz w:val="28"/>
          <w:szCs w:val="28"/>
        </w:rPr>
        <w:t>Раздел 1. Паспорт производственной программы</w:t>
      </w:r>
    </w:p>
    <w:p w14:paraId="4CE1C766" w14:textId="77777777" w:rsidR="00892848" w:rsidRPr="00892848" w:rsidRDefault="00892848" w:rsidP="00892848">
      <w:pPr>
        <w:jc w:val="center"/>
        <w:rPr>
          <w:sz w:val="28"/>
          <w:szCs w:val="28"/>
        </w:rPr>
      </w:pPr>
    </w:p>
    <w:tbl>
      <w:tblPr>
        <w:tblStyle w:val="761"/>
        <w:tblW w:w="10065" w:type="dxa"/>
        <w:tblInd w:w="-431" w:type="dxa"/>
        <w:tblLook w:val="04A0" w:firstRow="1" w:lastRow="0" w:firstColumn="1" w:lastColumn="0" w:noHBand="0" w:noVBand="1"/>
      </w:tblPr>
      <w:tblGrid>
        <w:gridCol w:w="5103"/>
        <w:gridCol w:w="4962"/>
      </w:tblGrid>
      <w:tr w:rsidR="00892848" w:rsidRPr="00892848" w14:paraId="278E60CC" w14:textId="77777777" w:rsidTr="003D6A51">
        <w:trPr>
          <w:trHeight w:val="1221"/>
        </w:trPr>
        <w:tc>
          <w:tcPr>
            <w:tcW w:w="5103" w:type="dxa"/>
            <w:vAlign w:val="center"/>
          </w:tcPr>
          <w:p w14:paraId="0CAB8101" w14:textId="77777777" w:rsidR="00892848" w:rsidRPr="00892848" w:rsidRDefault="00892848" w:rsidP="00892848">
            <w:pPr>
              <w:rPr>
                <w:sz w:val="28"/>
                <w:szCs w:val="28"/>
              </w:rPr>
            </w:pPr>
            <w:r w:rsidRPr="00892848">
              <w:rPr>
                <w:sz w:val="28"/>
                <w:szCs w:val="28"/>
              </w:rPr>
              <w:t>Наименование организации</w:t>
            </w:r>
          </w:p>
        </w:tc>
        <w:tc>
          <w:tcPr>
            <w:tcW w:w="4962" w:type="dxa"/>
            <w:vAlign w:val="center"/>
          </w:tcPr>
          <w:p w14:paraId="2A80BAE3" w14:textId="77777777" w:rsidR="00892848" w:rsidRPr="00892848" w:rsidRDefault="00892848" w:rsidP="00892848">
            <w:pPr>
              <w:jc w:val="center"/>
              <w:rPr>
                <w:sz w:val="28"/>
                <w:szCs w:val="28"/>
              </w:rPr>
            </w:pPr>
            <w:r w:rsidRPr="00892848">
              <w:rPr>
                <w:sz w:val="28"/>
                <w:szCs w:val="28"/>
              </w:rPr>
              <w:t>ООО «Сети Шерегеша»</w:t>
            </w:r>
          </w:p>
        </w:tc>
      </w:tr>
      <w:tr w:rsidR="00892848" w:rsidRPr="00892848" w14:paraId="2F071B95" w14:textId="77777777" w:rsidTr="003D6A51">
        <w:trPr>
          <w:trHeight w:val="1109"/>
        </w:trPr>
        <w:tc>
          <w:tcPr>
            <w:tcW w:w="5103" w:type="dxa"/>
            <w:vAlign w:val="center"/>
          </w:tcPr>
          <w:p w14:paraId="1C242CC8" w14:textId="77777777" w:rsidR="00892848" w:rsidRPr="00892848" w:rsidRDefault="00892848" w:rsidP="00892848">
            <w:pPr>
              <w:rPr>
                <w:sz w:val="28"/>
                <w:szCs w:val="28"/>
              </w:rPr>
            </w:pPr>
            <w:r w:rsidRPr="00892848">
              <w:rPr>
                <w:sz w:val="28"/>
                <w:szCs w:val="28"/>
              </w:rPr>
              <w:t>Юридический адрес, почтовый адрес</w:t>
            </w:r>
          </w:p>
        </w:tc>
        <w:tc>
          <w:tcPr>
            <w:tcW w:w="4962" w:type="dxa"/>
            <w:vAlign w:val="center"/>
          </w:tcPr>
          <w:p w14:paraId="32D6B0C0" w14:textId="77777777" w:rsidR="00892848" w:rsidRPr="00892848" w:rsidRDefault="00892848" w:rsidP="00892848">
            <w:pPr>
              <w:jc w:val="center"/>
              <w:rPr>
                <w:sz w:val="28"/>
                <w:szCs w:val="28"/>
              </w:rPr>
            </w:pPr>
            <w:r w:rsidRPr="00892848">
              <w:rPr>
                <w:sz w:val="28"/>
                <w:szCs w:val="28"/>
              </w:rPr>
              <w:t xml:space="preserve">654015, Кемеровская область, </w:t>
            </w:r>
          </w:p>
          <w:p w14:paraId="71478326" w14:textId="77777777" w:rsidR="00892848" w:rsidRPr="00892848" w:rsidRDefault="00892848" w:rsidP="00892848">
            <w:pPr>
              <w:jc w:val="center"/>
              <w:rPr>
                <w:sz w:val="28"/>
                <w:szCs w:val="28"/>
              </w:rPr>
            </w:pPr>
            <w:r w:rsidRPr="00892848">
              <w:rPr>
                <w:sz w:val="28"/>
                <w:szCs w:val="28"/>
              </w:rPr>
              <w:t xml:space="preserve">г. Новокузнецк, </w:t>
            </w:r>
          </w:p>
          <w:p w14:paraId="5F7F3AFE" w14:textId="77777777" w:rsidR="00892848" w:rsidRPr="00892848" w:rsidRDefault="00892848" w:rsidP="00892848">
            <w:pPr>
              <w:jc w:val="center"/>
              <w:rPr>
                <w:sz w:val="28"/>
                <w:szCs w:val="28"/>
              </w:rPr>
            </w:pPr>
            <w:r w:rsidRPr="00892848">
              <w:rPr>
                <w:sz w:val="28"/>
                <w:szCs w:val="28"/>
              </w:rPr>
              <w:t>ул. Некрасова, д. 30, корп. 1</w:t>
            </w:r>
          </w:p>
        </w:tc>
      </w:tr>
      <w:tr w:rsidR="00892848" w:rsidRPr="00892848" w14:paraId="47616554" w14:textId="77777777" w:rsidTr="003D6A51">
        <w:tc>
          <w:tcPr>
            <w:tcW w:w="5103" w:type="dxa"/>
            <w:vAlign w:val="center"/>
          </w:tcPr>
          <w:p w14:paraId="3EB9FFE4" w14:textId="77777777" w:rsidR="00892848" w:rsidRPr="00892848" w:rsidRDefault="00892848" w:rsidP="00892848">
            <w:pPr>
              <w:rPr>
                <w:sz w:val="28"/>
                <w:szCs w:val="28"/>
              </w:rPr>
            </w:pPr>
            <w:r w:rsidRPr="00892848">
              <w:rPr>
                <w:sz w:val="28"/>
                <w:szCs w:val="28"/>
              </w:rPr>
              <w:t>Наименование уполномоченного органа, утвердившего производственную программу</w:t>
            </w:r>
          </w:p>
        </w:tc>
        <w:tc>
          <w:tcPr>
            <w:tcW w:w="4962" w:type="dxa"/>
            <w:vAlign w:val="center"/>
          </w:tcPr>
          <w:p w14:paraId="009AA2BA" w14:textId="77777777" w:rsidR="00892848" w:rsidRPr="00892848" w:rsidRDefault="00892848" w:rsidP="00892848">
            <w:pPr>
              <w:jc w:val="center"/>
              <w:rPr>
                <w:sz w:val="28"/>
                <w:szCs w:val="28"/>
              </w:rPr>
            </w:pPr>
            <w:r w:rsidRPr="00892848">
              <w:rPr>
                <w:sz w:val="28"/>
                <w:szCs w:val="28"/>
              </w:rPr>
              <w:t>Региональная энергетическая комиссия Кузбасса</w:t>
            </w:r>
          </w:p>
        </w:tc>
      </w:tr>
      <w:tr w:rsidR="00892848" w:rsidRPr="00892848" w14:paraId="1E9FABA2" w14:textId="77777777" w:rsidTr="003D6A51">
        <w:tc>
          <w:tcPr>
            <w:tcW w:w="5103" w:type="dxa"/>
            <w:vAlign w:val="center"/>
          </w:tcPr>
          <w:p w14:paraId="7E792459" w14:textId="77777777" w:rsidR="00892848" w:rsidRPr="00892848" w:rsidRDefault="00892848" w:rsidP="00892848">
            <w:pPr>
              <w:rPr>
                <w:sz w:val="28"/>
                <w:szCs w:val="28"/>
              </w:rPr>
            </w:pPr>
            <w:r w:rsidRPr="00892848">
              <w:rPr>
                <w:sz w:val="28"/>
                <w:szCs w:val="28"/>
              </w:rPr>
              <w:t>Юридический адрес, почтовый адрес уполномоченного органа, утвердившего программу</w:t>
            </w:r>
          </w:p>
        </w:tc>
        <w:tc>
          <w:tcPr>
            <w:tcW w:w="4962" w:type="dxa"/>
            <w:vAlign w:val="center"/>
          </w:tcPr>
          <w:p w14:paraId="08747806" w14:textId="77777777" w:rsidR="00892848" w:rsidRPr="00892848" w:rsidRDefault="00892848" w:rsidP="00892848">
            <w:pPr>
              <w:jc w:val="center"/>
              <w:rPr>
                <w:sz w:val="28"/>
                <w:szCs w:val="28"/>
              </w:rPr>
            </w:pPr>
            <w:r w:rsidRPr="00892848">
              <w:rPr>
                <w:sz w:val="28"/>
                <w:szCs w:val="28"/>
              </w:rPr>
              <w:t xml:space="preserve">650000, г. Кемерово, </w:t>
            </w:r>
          </w:p>
          <w:p w14:paraId="772D443C" w14:textId="77777777" w:rsidR="00892848" w:rsidRPr="00892848" w:rsidRDefault="00892848" w:rsidP="00892848">
            <w:pPr>
              <w:jc w:val="center"/>
              <w:rPr>
                <w:sz w:val="28"/>
                <w:szCs w:val="28"/>
              </w:rPr>
            </w:pPr>
            <w:r w:rsidRPr="00892848">
              <w:rPr>
                <w:sz w:val="28"/>
                <w:szCs w:val="28"/>
              </w:rPr>
              <w:t>ул. Н. Островского, д. 32</w:t>
            </w:r>
          </w:p>
        </w:tc>
      </w:tr>
    </w:tbl>
    <w:p w14:paraId="6E8826D0" w14:textId="77777777" w:rsidR="00892848" w:rsidRPr="00892848" w:rsidRDefault="00892848" w:rsidP="00892848">
      <w:pPr>
        <w:jc w:val="center"/>
        <w:rPr>
          <w:sz w:val="28"/>
          <w:szCs w:val="28"/>
        </w:rPr>
      </w:pPr>
    </w:p>
    <w:p w14:paraId="7845E5E8" w14:textId="77777777" w:rsidR="00892848" w:rsidRPr="00892848" w:rsidRDefault="00892848" w:rsidP="00892848">
      <w:pPr>
        <w:jc w:val="center"/>
        <w:rPr>
          <w:sz w:val="28"/>
          <w:szCs w:val="28"/>
        </w:rPr>
      </w:pPr>
    </w:p>
    <w:p w14:paraId="2C91E84C" w14:textId="77777777" w:rsidR="00892848" w:rsidRPr="00892848" w:rsidRDefault="00892848" w:rsidP="00892848">
      <w:pPr>
        <w:jc w:val="center"/>
        <w:rPr>
          <w:sz w:val="28"/>
          <w:szCs w:val="28"/>
        </w:rPr>
      </w:pPr>
    </w:p>
    <w:p w14:paraId="74897E8D" w14:textId="77777777" w:rsidR="00892848" w:rsidRPr="00892848" w:rsidRDefault="00892848" w:rsidP="00892848">
      <w:pPr>
        <w:jc w:val="center"/>
        <w:rPr>
          <w:sz w:val="28"/>
          <w:szCs w:val="28"/>
        </w:rPr>
      </w:pPr>
    </w:p>
    <w:p w14:paraId="59C8EA59" w14:textId="77777777" w:rsidR="00892848" w:rsidRPr="00892848" w:rsidRDefault="00892848" w:rsidP="00892848">
      <w:pPr>
        <w:tabs>
          <w:tab w:val="left" w:pos="6225"/>
        </w:tabs>
        <w:rPr>
          <w:sz w:val="28"/>
          <w:szCs w:val="28"/>
        </w:rPr>
      </w:pPr>
      <w:r w:rsidRPr="00892848">
        <w:rPr>
          <w:sz w:val="28"/>
          <w:szCs w:val="28"/>
        </w:rPr>
        <w:tab/>
      </w:r>
    </w:p>
    <w:p w14:paraId="0BD32D61" w14:textId="77777777" w:rsidR="00892848" w:rsidRPr="00892848" w:rsidRDefault="00892848" w:rsidP="00892848">
      <w:pPr>
        <w:tabs>
          <w:tab w:val="left" w:pos="6225"/>
        </w:tabs>
        <w:rPr>
          <w:sz w:val="28"/>
          <w:szCs w:val="28"/>
        </w:rPr>
      </w:pPr>
    </w:p>
    <w:p w14:paraId="3F809BEF" w14:textId="77777777" w:rsidR="00892848" w:rsidRPr="00892848" w:rsidRDefault="00892848" w:rsidP="00892848">
      <w:pPr>
        <w:tabs>
          <w:tab w:val="left" w:pos="6225"/>
        </w:tabs>
        <w:rPr>
          <w:sz w:val="28"/>
          <w:szCs w:val="28"/>
        </w:rPr>
      </w:pPr>
    </w:p>
    <w:p w14:paraId="43EAF46B" w14:textId="77777777" w:rsidR="00892848" w:rsidRPr="00892848" w:rsidRDefault="00892848" w:rsidP="00892848">
      <w:pPr>
        <w:tabs>
          <w:tab w:val="left" w:pos="6225"/>
        </w:tabs>
        <w:rPr>
          <w:sz w:val="28"/>
          <w:szCs w:val="28"/>
        </w:rPr>
      </w:pPr>
    </w:p>
    <w:p w14:paraId="27AF897C" w14:textId="77777777" w:rsidR="00892848" w:rsidRPr="00892848" w:rsidRDefault="00892848" w:rsidP="00892848">
      <w:pPr>
        <w:jc w:val="center"/>
        <w:rPr>
          <w:sz w:val="28"/>
          <w:szCs w:val="28"/>
        </w:rPr>
      </w:pPr>
    </w:p>
    <w:p w14:paraId="143A2102" w14:textId="77777777" w:rsidR="00892848" w:rsidRPr="00892848" w:rsidRDefault="00892848" w:rsidP="00892848">
      <w:pPr>
        <w:jc w:val="center"/>
        <w:rPr>
          <w:sz w:val="28"/>
          <w:szCs w:val="28"/>
        </w:rPr>
      </w:pPr>
    </w:p>
    <w:p w14:paraId="1510FDBB" w14:textId="77777777" w:rsidR="00892848" w:rsidRPr="00892848" w:rsidRDefault="00892848" w:rsidP="00892848">
      <w:pPr>
        <w:jc w:val="center"/>
        <w:rPr>
          <w:sz w:val="28"/>
          <w:szCs w:val="28"/>
        </w:rPr>
      </w:pPr>
    </w:p>
    <w:p w14:paraId="47E2A4A8" w14:textId="77777777" w:rsidR="00892848" w:rsidRPr="00892848" w:rsidRDefault="00892848" w:rsidP="00892848">
      <w:pPr>
        <w:jc w:val="center"/>
        <w:rPr>
          <w:sz w:val="28"/>
          <w:szCs w:val="28"/>
        </w:rPr>
      </w:pPr>
    </w:p>
    <w:p w14:paraId="5CD3A3EF" w14:textId="77777777" w:rsidR="00892848" w:rsidRPr="00892848" w:rsidRDefault="00892848" w:rsidP="00892848">
      <w:pPr>
        <w:jc w:val="center"/>
        <w:rPr>
          <w:sz w:val="28"/>
          <w:szCs w:val="28"/>
        </w:rPr>
      </w:pPr>
    </w:p>
    <w:p w14:paraId="3E44FF09" w14:textId="77777777" w:rsidR="00892848" w:rsidRPr="00892848" w:rsidRDefault="00892848" w:rsidP="00892848">
      <w:pPr>
        <w:jc w:val="center"/>
        <w:rPr>
          <w:sz w:val="28"/>
          <w:szCs w:val="28"/>
        </w:rPr>
      </w:pPr>
    </w:p>
    <w:p w14:paraId="77F8D5BB" w14:textId="77777777" w:rsidR="00892848" w:rsidRPr="00892848" w:rsidRDefault="00892848" w:rsidP="00892848">
      <w:pPr>
        <w:jc w:val="center"/>
        <w:rPr>
          <w:sz w:val="28"/>
          <w:szCs w:val="28"/>
        </w:rPr>
      </w:pPr>
    </w:p>
    <w:p w14:paraId="202C627E" w14:textId="77777777" w:rsidR="00892848" w:rsidRPr="00892848" w:rsidRDefault="00892848" w:rsidP="00892848">
      <w:pPr>
        <w:jc w:val="center"/>
        <w:rPr>
          <w:sz w:val="28"/>
          <w:szCs w:val="28"/>
        </w:rPr>
      </w:pPr>
    </w:p>
    <w:p w14:paraId="13138F8B" w14:textId="77777777" w:rsidR="00892848" w:rsidRDefault="00892848" w:rsidP="00892848">
      <w:pPr>
        <w:jc w:val="center"/>
        <w:rPr>
          <w:sz w:val="28"/>
          <w:szCs w:val="28"/>
        </w:rPr>
        <w:sectPr w:rsidR="00892848" w:rsidSect="00892848">
          <w:headerReference w:type="default" r:id="rId12"/>
          <w:headerReference w:type="first" r:id="rId13"/>
          <w:pgSz w:w="11906" w:h="16838"/>
          <w:pgMar w:top="567" w:right="567" w:bottom="1134" w:left="1701" w:header="709" w:footer="709" w:gutter="0"/>
          <w:cols w:space="708"/>
          <w:titlePg/>
          <w:docGrid w:linePitch="360"/>
        </w:sectPr>
      </w:pPr>
    </w:p>
    <w:p w14:paraId="61CB437A" w14:textId="77777777" w:rsidR="00892848" w:rsidRPr="00892848" w:rsidRDefault="00892848" w:rsidP="00892848">
      <w:pPr>
        <w:jc w:val="center"/>
        <w:rPr>
          <w:sz w:val="28"/>
          <w:szCs w:val="28"/>
        </w:rPr>
      </w:pPr>
    </w:p>
    <w:p w14:paraId="4DE89901" w14:textId="77777777" w:rsidR="00892848" w:rsidRPr="00892848" w:rsidRDefault="00892848" w:rsidP="00892848">
      <w:pPr>
        <w:jc w:val="center"/>
        <w:rPr>
          <w:sz w:val="28"/>
          <w:szCs w:val="28"/>
        </w:rPr>
      </w:pPr>
      <w:r w:rsidRPr="00892848">
        <w:rPr>
          <w:sz w:val="28"/>
          <w:szCs w:val="28"/>
        </w:rPr>
        <w:t xml:space="preserve">Раздел 2. Перечень плановых мероприятий по ремонту объектов централизованных систем водоотведения </w:t>
      </w:r>
    </w:p>
    <w:p w14:paraId="6F42949A" w14:textId="77777777" w:rsidR="00892848" w:rsidRPr="00892848" w:rsidRDefault="00892848" w:rsidP="00892848">
      <w:pPr>
        <w:jc w:val="center"/>
        <w:rPr>
          <w:sz w:val="28"/>
          <w:szCs w:val="28"/>
        </w:rPr>
      </w:pPr>
    </w:p>
    <w:p w14:paraId="684BBE98" w14:textId="77777777" w:rsidR="00892848" w:rsidRPr="00892848" w:rsidRDefault="00892848" w:rsidP="00892848">
      <w:pPr>
        <w:jc w:val="center"/>
        <w:rPr>
          <w:sz w:val="28"/>
          <w:szCs w:val="28"/>
        </w:rPr>
      </w:pPr>
    </w:p>
    <w:tbl>
      <w:tblPr>
        <w:tblStyle w:val="761"/>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892848" w:rsidRPr="00892848" w14:paraId="4B2D87D3" w14:textId="77777777" w:rsidTr="003D6A51">
        <w:trPr>
          <w:trHeight w:val="706"/>
        </w:trPr>
        <w:tc>
          <w:tcPr>
            <w:tcW w:w="3334" w:type="dxa"/>
            <w:vMerge w:val="restart"/>
            <w:vAlign w:val="center"/>
          </w:tcPr>
          <w:p w14:paraId="3CDBC7BA" w14:textId="77777777" w:rsidR="00892848" w:rsidRPr="00892848" w:rsidRDefault="00892848" w:rsidP="00892848">
            <w:pPr>
              <w:jc w:val="center"/>
              <w:rPr>
                <w:sz w:val="28"/>
                <w:szCs w:val="28"/>
              </w:rPr>
            </w:pPr>
            <w:r w:rsidRPr="00892848">
              <w:rPr>
                <w:sz w:val="28"/>
                <w:szCs w:val="28"/>
              </w:rPr>
              <w:t>Наименование мероприятия</w:t>
            </w:r>
          </w:p>
        </w:tc>
        <w:tc>
          <w:tcPr>
            <w:tcW w:w="992" w:type="dxa"/>
            <w:vMerge w:val="restart"/>
            <w:vAlign w:val="center"/>
          </w:tcPr>
          <w:p w14:paraId="568A03BC" w14:textId="77777777" w:rsidR="00892848" w:rsidRPr="00892848" w:rsidRDefault="00892848" w:rsidP="00892848">
            <w:pPr>
              <w:jc w:val="center"/>
              <w:rPr>
                <w:sz w:val="28"/>
                <w:szCs w:val="28"/>
              </w:rPr>
            </w:pPr>
            <w:r w:rsidRPr="00892848">
              <w:rPr>
                <w:sz w:val="28"/>
                <w:szCs w:val="28"/>
              </w:rPr>
              <w:t xml:space="preserve">Срок </w:t>
            </w:r>
            <w:proofErr w:type="spellStart"/>
            <w:r w:rsidRPr="00892848">
              <w:rPr>
                <w:sz w:val="28"/>
                <w:szCs w:val="28"/>
              </w:rPr>
              <w:t>реали-зации</w:t>
            </w:r>
            <w:proofErr w:type="spellEnd"/>
          </w:p>
        </w:tc>
        <w:tc>
          <w:tcPr>
            <w:tcW w:w="1451" w:type="dxa"/>
            <w:vMerge w:val="restart"/>
          </w:tcPr>
          <w:p w14:paraId="07BE22FC" w14:textId="77777777" w:rsidR="00892848" w:rsidRPr="00892848" w:rsidRDefault="00892848" w:rsidP="00892848">
            <w:pPr>
              <w:jc w:val="center"/>
              <w:rPr>
                <w:sz w:val="28"/>
                <w:szCs w:val="28"/>
              </w:rPr>
            </w:pPr>
            <w:proofErr w:type="spellStart"/>
            <w:r w:rsidRPr="00892848">
              <w:rPr>
                <w:sz w:val="28"/>
                <w:szCs w:val="28"/>
              </w:rPr>
              <w:t>Финан-совые</w:t>
            </w:r>
            <w:proofErr w:type="spellEnd"/>
            <w:r w:rsidRPr="00892848">
              <w:rPr>
                <w:sz w:val="28"/>
                <w:szCs w:val="28"/>
              </w:rPr>
              <w:t xml:space="preserve"> потреб-</w:t>
            </w:r>
            <w:proofErr w:type="spellStart"/>
            <w:r w:rsidRPr="00892848">
              <w:rPr>
                <w:sz w:val="28"/>
                <w:szCs w:val="28"/>
              </w:rPr>
              <w:t>ности</w:t>
            </w:r>
            <w:proofErr w:type="spellEnd"/>
            <w:r w:rsidRPr="00892848">
              <w:rPr>
                <w:sz w:val="28"/>
                <w:szCs w:val="28"/>
              </w:rPr>
              <w:t>, тыс. руб. (без НДС)</w:t>
            </w:r>
          </w:p>
        </w:tc>
        <w:tc>
          <w:tcPr>
            <w:tcW w:w="4430" w:type="dxa"/>
            <w:gridSpan w:val="3"/>
            <w:vAlign w:val="center"/>
          </w:tcPr>
          <w:p w14:paraId="2450CF4D" w14:textId="77777777" w:rsidR="00892848" w:rsidRPr="00892848" w:rsidRDefault="00892848" w:rsidP="00892848">
            <w:pPr>
              <w:jc w:val="center"/>
              <w:rPr>
                <w:sz w:val="28"/>
                <w:szCs w:val="28"/>
              </w:rPr>
            </w:pPr>
            <w:r w:rsidRPr="00892848">
              <w:rPr>
                <w:sz w:val="28"/>
                <w:szCs w:val="28"/>
              </w:rPr>
              <w:t>Ожидаемый эффект</w:t>
            </w:r>
          </w:p>
        </w:tc>
      </w:tr>
      <w:tr w:rsidR="00892848" w:rsidRPr="00892848" w14:paraId="29FE6397" w14:textId="77777777" w:rsidTr="003D6A51">
        <w:trPr>
          <w:trHeight w:val="844"/>
        </w:trPr>
        <w:tc>
          <w:tcPr>
            <w:tcW w:w="3334" w:type="dxa"/>
            <w:vMerge/>
          </w:tcPr>
          <w:p w14:paraId="2CC0951A" w14:textId="77777777" w:rsidR="00892848" w:rsidRPr="00892848" w:rsidRDefault="00892848" w:rsidP="00892848">
            <w:pPr>
              <w:jc w:val="center"/>
              <w:rPr>
                <w:sz w:val="28"/>
                <w:szCs w:val="28"/>
              </w:rPr>
            </w:pPr>
          </w:p>
        </w:tc>
        <w:tc>
          <w:tcPr>
            <w:tcW w:w="992" w:type="dxa"/>
            <w:vMerge/>
          </w:tcPr>
          <w:p w14:paraId="7324CC0D" w14:textId="77777777" w:rsidR="00892848" w:rsidRPr="00892848" w:rsidRDefault="00892848" w:rsidP="00892848">
            <w:pPr>
              <w:jc w:val="center"/>
              <w:rPr>
                <w:sz w:val="28"/>
                <w:szCs w:val="28"/>
              </w:rPr>
            </w:pPr>
          </w:p>
        </w:tc>
        <w:tc>
          <w:tcPr>
            <w:tcW w:w="1451" w:type="dxa"/>
            <w:vMerge/>
          </w:tcPr>
          <w:p w14:paraId="65B5051B" w14:textId="77777777" w:rsidR="00892848" w:rsidRPr="00892848" w:rsidRDefault="00892848" w:rsidP="00892848">
            <w:pPr>
              <w:jc w:val="center"/>
              <w:rPr>
                <w:sz w:val="28"/>
                <w:szCs w:val="28"/>
              </w:rPr>
            </w:pPr>
          </w:p>
        </w:tc>
        <w:tc>
          <w:tcPr>
            <w:tcW w:w="2162" w:type="dxa"/>
            <w:vAlign w:val="center"/>
          </w:tcPr>
          <w:p w14:paraId="6C91DCB5" w14:textId="77777777" w:rsidR="00892848" w:rsidRPr="00892848" w:rsidRDefault="00892848" w:rsidP="00892848">
            <w:pPr>
              <w:jc w:val="center"/>
              <w:rPr>
                <w:sz w:val="28"/>
                <w:szCs w:val="28"/>
              </w:rPr>
            </w:pPr>
            <w:r w:rsidRPr="00892848">
              <w:rPr>
                <w:sz w:val="28"/>
                <w:szCs w:val="28"/>
              </w:rPr>
              <w:t>Наименование показателей</w:t>
            </w:r>
          </w:p>
        </w:tc>
        <w:tc>
          <w:tcPr>
            <w:tcW w:w="1276" w:type="dxa"/>
            <w:vAlign w:val="center"/>
          </w:tcPr>
          <w:p w14:paraId="32CD0E48" w14:textId="77777777" w:rsidR="00892848" w:rsidRPr="00892848" w:rsidRDefault="00892848" w:rsidP="00892848">
            <w:pPr>
              <w:jc w:val="center"/>
              <w:rPr>
                <w:sz w:val="28"/>
                <w:szCs w:val="28"/>
              </w:rPr>
            </w:pPr>
            <w:r w:rsidRPr="00892848">
              <w:rPr>
                <w:sz w:val="28"/>
                <w:szCs w:val="28"/>
              </w:rPr>
              <w:t>тыс. руб.</w:t>
            </w:r>
          </w:p>
        </w:tc>
        <w:tc>
          <w:tcPr>
            <w:tcW w:w="992" w:type="dxa"/>
            <w:vAlign w:val="center"/>
          </w:tcPr>
          <w:p w14:paraId="7FA9A3D0" w14:textId="77777777" w:rsidR="00892848" w:rsidRPr="00892848" w:rsidRDefault="00892848" w:rsidP="00892848">
            <w:pPr>
              <w:jc w:val="center"/>
              <w:rPr>
                <w:sz w:val="28"/>
                <w:szCs w:val="28"/>
              </w:rPr>
            </w:pPr>
            <w:r w:rsidRPr="00892848">
              <w:rPr>
                <w:sz w:val="28"/>
                <w:szCs w:val="28"/>
              </w:rPr>
              <w:t>%</w:t>
            </w:r>
          </w:p>
        </w:tc>
      </w:tr>
      <w:tr w:rsidR="00892848" w:rsidRPr="00892848" w14:paraId="5EC3194D" w14:textId="77777777" w:rsidTr="003D6A51">
        <w:tc>
          <w:tcPr>
            <w:tcW w:w="10207" w:type="dxa"/>
            <w:gridSpan w:val="6"/>
          </w:tcPr>
          <w:p w14:paraId="1F3F699B" w14:textId="77777777" w:rsidR="00892848" w:rsidRPr="00892848" w:rsidRDefault="00892848" w:rsidP="00892848">
            <w:pPr>
              <w:jc w:val="center"/>
              <w:rPr>
                <w:sz w:val="28"/>
                <w:szCs w:val="28"/>
              </w:rPr>
            </w:pPr>
            <w:r w:rsidRPr="00892848">
              <w:rPr>
                <w:sz w:val="28"/>
                <w:szCs w:val="28"/>
              </w:rPr>
              <w:t>Транспортировка сточных вод</w:t>
            </w:r>
          </w:p>
        </w:tc>
      </w:tr>
      <w:tr w:rsidR="00892848" w:rsidRPr="00892848" w14:paraId="6A908334" w14:textId="77777777" w:rsidTr="003D6A51">
        <w:tc>
          <w:tcPr>
            <w:tcW w:w="3334" w:type="dxa"/>
          </w:tcPr>
          <w:p w14:paraId="7DAE8F70" w14:textId="77777777" w:rsidR="00892848" w:rsidRPr="00892848" w:rsidRDefault="00892848" w:rsidP="00892848">
            <w:pPr>
              <w:jc w:val="center"/>
              <w:rPr>
                <w:sz w:val="28"/>
                <w:szCs w:val="28"/>
              </w:rPr>
            </w:pPr>
            <w:r w:rsidRPr="00892848">
              <w:rPr>
                <w:sz w:val="28"/>
                <w:szCs w:val="28"/>
              </w:rPr>
              <w:t>-</w:t>
            </w:r>
          </w:p>
        </w:tc>
        <w:tc>
          <w:tcPr>
            <w:tcW w:w="992" w:type="dxa"/>
          </w:tcPr>
          <w:p w14:paraId="2CC1AE2E" w14:textId="77777777" w:rsidR="00892848" w:rsidRPr="00892848" w:rsidRDefault="00892848" w:rsidP="00892848">
            <w:pPr>
              <w:jc w:val="center"/>
              <w:rPr>
                <w:sz w:val="28"/>
                <w:szCs w:val="28"/>
              </w:rPr>
            </w:pPr>
            <w:r w:rsidRPr="00892848">
              <w:rPr>
                <w:sz w:val="28"/>
                <w:szCs w:val="28"/>
              </w:rPr>
              <w:t>-</w:t>
            </w:r>
          </w:p>
        </w:tc>
        <w:tc>
          <w:tcPr>
            <w:tcW w:w="1451" w:type="dxa"/>
          </w:tcPr>
          <w:p w14:paraId="1D43E32B" w14:textId="77777777" w:rsidR="00892848" w:rsidRPr="00892848" w:rsidRDefault="00892848" w:rsidP="00892848">
            <w:pPr>
              <w:jc w:val="center"/>
              <w:rPr>
                <w:sz w:val="28"/>
                <w:szCs w:val="28"/>
              </w:rPr>
            </w:pPr>
            <w:r w:rsidRPr="00892848">
              <w:rPr>
                <w:sz w:val="28"/>
                <w:szCs w:val="28"/>
              </w:rPr>
              <w:t>-</w:t>
            </w:r>
          </w:p>
        </w:tc>
        <w:tc>
          <w:tcPr>
            <w:tcW w:w="2162" w:type="dxa"/>
          </w:tcPr>
          <w:p w14:paraId="506EB4E6" w14:textId="77777777" w:rsidR="00892848" w:rsidRPr="00892848" w:rsidRDefault="00892848" w:rsidP="00892848">
            <w:pPr>
              <w:jc w:val="center"/>
              <w:rPr>
                <w:sz w:val="28"/>
                <w:szCs w:val="28"/>
              </w:rPr>
            </w:pPr>
            <w:r w:rsidRPr="00892848">
              <w:rPr>
                <w:sz w:val="28"/>
                <w:szCs w:val="28"/>
              </w:rPr>
              <w:t>-</w:t>
            </w:r>
          </w:p>
        </w:tc>
        <w:tc>
          <w:tcPr>
            <w:tcW w:w="1276" w:type="dxa"/>
          </w:tcPr>
          <w:p w14:paraId="421EB1F2" w14:textId="77777777" w:rsidR="00892848" w:rsidRPr="00892848" w:rsidRDefault="00892848" w:rsidP="00892848">
            <w:pPr>
              <w:jc w:val="center"/>
              <w:rPr>
                <w:sz w:val="28"/>
                <w:szCs w:val="28"/>
              </w:rPr>
            </w:pPr>
            <w:r w:rsidRPr="00892848">
              <w:rPr>
                <w:sz w:val="28"/>
                <w:szCs w:val="28"/>
              </w:rPr>
              <w:t>-</w:t>
            </w:r>
          </w:p>
        </w:tc>
        <w:tc>
          <w:tcPr>
            <w:tcW w:w="992" w:type="dxa"/>
          </w:tcPr>
          <w:p w14:paraId="2E9D7B50" w14:textId="77777777" w:rsidR="00892848" w:rsidRPr="00892848" w:rsidRDefault="00892848" w:rsidP="00892848">
            <w:pPr>
              <w:jc w:val="center"/>
              <w:rPr>
                <w:sz w:val="28"/>
                <w:szCs w:val="28"/>
              </w:rPr>
            </w:pPr>
            <w:r w:rsidRPr="00892848">
              <w:rPr>
                <w:sz w:val="28"/>
                <w:szCs w:val="28"/>
              </w:rPr>
              <w:t>-</w:t>
            </w:r>
          </w:p>
        </w:tc>
      </w:tr>
    </w:tbl>
    <w:p w14:paraId="4506453F" w14:textId="77777777" w:rsidR="00892848" w:rsidRPr="00892848" w:rsidRDefault="00892848" w:rsidP="00892848">
      <w:pPr>
        <w:jc w:val="center"/>
        <w:rPr>
          <w:sz w:val="28"/>
          <w:szCs w:val="28"/>
        </w:rPr>
      </w:pPr>
    </w:p>
    <w:p w14:paraId="1C9B562F" w14:textId="77777777" w:rsidR="00892848" w:rsidRPr="00892848" w:rsidRDefault="00892848" w:rsidP="00892848">
      <w:pPr>
        <w:jc w:val="center"/>
        <w:rPr>
          <w:sz w:val="28"/>
          <w:szCs w:val="28"/>
        </w:rPr>
      </w:pPr>
    </w:p>
    <w:p w14:paraId="0E4609D1" w14:textId="77777777" w:rsidR="00892848" w:rsidRPr="00892848" w:rsidRDefault="00892848" w:rsidP="00892848">
      <w:pPr>
        <w:jc w:val="center"/>
        <w:rPr>
          <w:sz w:val="28"/>
          <w:szCs w:val="28"/>
        </w:rPr>
      </w:pPr>
    </w:p>
    <w:p w14:paraId="2FF34801" w14:textId="77777777" w:rsidR="00892848" w:rsidRPr="00892848" w:rsidRDefault="00892848" w:rsidP="00892848">
      <w:pPr>
        <w:jc w:val="center"/>
        <w:rPr>
          <w:sz w:val="28"/>
          <w:szCs w:val="28"/>
        </w:rPr>
      </w:pPr>
    </w:p>
    <w:p w14:paraId="231E273B" w14:textId="77777777" w:rsidR="00892848" w:rsidRPr="00892848" w:rsidRDefault="00892848" w:rsidP="00892848">
      <w:pPr>
        <w:jc w:val="center"/>
        <w:rPr>
          <w:sz w:val="28"/>
          <w:szCs w:val="28"/>
        </w:rPr>
      </w:pPr>
    </w:p>
    <w:p w14:paraId="56D3C63E" w14:textId="77777777" w:rsidR="00892848" w:rsidRPr="00892848" w:rsidRDefault="00892848" w:rsidP="00892848">
      <w:pPr>
        <w:jc w:val="center"/>
        <w:rPr>
          <w:sz w:val="28"/>
          <w:szCs w:val="28"/>
        </w:rPr>
      </w:pPr>
    </w:p>
    <w:p w14:paraId="15692120" w14:textId="77777777" w:rsidR="00892848" w:rsidRPr="00892848" w:rsidRDefault="00892848" w:rsidP="00892848">
      <w:pPr>
        <w:jc w:val="center"/>
        <w:rPr>
          <w:sz w:val="28"/>
          <w:szCs w:val="28"/>
        </w:rPr>
      </w:pPr>
    </w:p>
    <w:p w14:paraId="7D2891FA" w14:textId="77777777" w:rsidR="00892848" w:rsidRPr="00892848" w:rsidRDefault="00892848" w:rsidP="00892848">
      <w:pPr>
        <w:jc w:val="center"/>
        <w:rPr>
          <w:sz w:val="28"/>
          <w:szCs w:val="28"/>
        </w:rPr>
      </w:pPr>
    </w:p>
    <w:p w14:paraId="18751D5B" w14:textId="77777777" w:rsidR="00892848" w:rsidRPr="00892848" w:rsidRDefault="00892848" w:rsidP="00892848">
      <w:pPr>
        <w:jc w:val="center"/>
        <w:rPr>
          <w:sz w:val="28"/>
          <w:szCs w:val="28"/>
        </w:rPr>
      </w:pPr>
    </w:p>
    <w:p w14:paraId="5FF3F782" w14:textId="77777777" w:rsidR="00892848" w:rsidRPr="00892848" w:rsidRDefault="00892848" w:rsidP="00892848">
      <w:pPr>
        <w:jc w:val="center"/>
        <w:rPr>
          <w:sz w:val="28"/>
          <w:szCs w:val="28"/>
        </w:rPr>
      </w:pPr>
    </w:p>
    <w:p w14:paraId="2D6B330F" w14:textId="77777777" w:rsidR="00892848" w:rsidRPr="00892848" w:rsidRDefault="00892848" w:rsidP="00892848">
      <w:pPr>
        <w:jc w:val="center"/>
        <w:rPr>
          <w:sz w:val="28"/>
          <w:szCs w:val="28"/>
        </w:rPr>
      </w:pPr>
    </w:p>
    <w:p w14:paraId="04929175" w14:textId="77777777" w:rsidR="00892848" w:rsidRPr="00892848" w:rsidRDefault="00892848" w:rsidP="00892848">
      <w:pPr>
        <w:jc w:val="center"/>
        <w:rPr>
          <w:sz w:val="28"/>
          <w:szCs w:val="28"/>
        </w:rPr>
      </w:pPr>
    </w:p>
    <w:p w14:paraId="05E2E22A" w14:textId="77777777" w:rsidR="00892848" w:rsidRPr="00892848" w:rsidRDefault="00892848" w:rsidP="00892848">
      <w:pPr>
        <w:jc w:val="center"/>
        <w:rPr>
          <w:sz w:val="28"/>
          <w:szCs w:val="28"/>
        </w:rPr>
      </w:pPr>
    </w:p>
    <w:p w14:paraId="6C0B229F" w14:textId="77777777" w:rsidR="00892848" w:rsidRPr="00892848" w:rsidRDefault="00892848" w:rsidP="00892848">
      <w:pPr>
        <w:jc w:val="center"/>
        <w:rPr>
          <w:sz w:val="28"/>
          <w:szCs w:val="28"/>
        </w:rPr>
      </w:pPr>
    </w:p>
    <w:p w14:paraId="023C24E7" w14:textId="77777777" w:rsidR="00892848" w:rsidRPr="00892848" w:rsidRDefault="00892848" w:rsidP="00892848">
      <w:pPr>
        <w:jc w:val="center"/>
        <w:rPr>
          <w:sz w:val="28"/>
          <w:szCs w:val="28"/>
        </w:rPr>
      </w:pPr>
    </w:p>
    <w:p w14:paraId="58605E33" w14:textId="77777777" w:rsidR="00892848" w:rsidRPr="00892848" w:rsidRDefault="00892848" w:rsidP="00892848">
      <w:pPr>
        <w:jc w:val="center"/>
        <w:rPr>
          <w:sz w:val="28"/>
          <w:szCs w:val="28"/>
        </w:rPr>
      </w:pPr>
    </w:p>
    <w:p w14:paraId="040AB1C9" w14:textId="77777777" w:rsidR="00892848" w:rsidRPr="00892848" w:rsidRDefault="00892848" w:rsidP="00892848">
      <w:pPr>
        <w:jc w:val="center"/>
        <w:rPr>
          <w:sz w:val="28"/>
          <w:szCs w:val="28"/>
        </w:rPr>
      </w:pPr>
    </w:p>
    <w:p w14:paraId="29531BAD" w14:textId="77777777" w:rsidR="00892848" w:rsidRPr="00892848" w:rsidRDefault="00892848" w:rsidP="00892848">
      <w:pPr>
        <w:jc w:val="center"/>
        <w:rPr>
          <w:sz w:val="28"/>
          <w:szCs w:val="28"/>
        </w:rPr>
      </w:pPr>
    </w:p>
    <w:p w14:paraId="74598367" w14:textId="77777777" w:rsidR="00892848" w:rsidRPr="00892848" w:rsidRDefault="00892848" w:rsidP="00892848">
      <w:pPr>
        <w:jc w:val="center"/>
        <w:rPr>
          <w:sz w:val="28"/>
          <w:szCs w:val="28"/>
        </w:rPr>
      </w:pPr>
    </w:p>
    <w:p w14:paraId="2912F22B" w14:textId="77777777" w:rsidR="00892848" w:rsidRPr="00892848" w:rsidRDefault="00892848" w:rsidP="00892848">
      <w:pPr>
        <w:jc w:val="center"/>
        <w:rPr>
          <w:sz w:val="28"/>
          <w:szCs w:val="28"/>
        </w:rPr>
      </w:pPr>
    </w:p>
    <w:p w14:paraId="56E116E3" w14:textId="77777777" w:rsidR="00892848" w:rsidRPr="00892848" w:rsidRDefault="00892848" w:rsidP="00892848">
      <w:pPr>
        <w:jc w:val="center"/>
        <w:rPr>
          <w:sz w:val="28"/>
          <w:szCs w:val="28"/>
        </w:rPr>
      </w:pPr>
    </w:p>
    <w:p w14:paraId="1437F64F" w14:textId="77777777" w:rsidR="00892848" w:rsidRPr="00892848" w:rsidRDefault="00892848" w:rsidP="00892848">
      <w:pPr>
        <w:jc w:val="center"/>
        <w:rPr>
          <w:sz w:val="28"/>
          <w:szCs w:val="28"/>
        </w:rPr>
      </w:pPr>
    </w:p>
    <w:p w14:paraId="41F0E122" w14:textId="77777777" w:rsidR="00892848" w:rsidRPr="00892848" w:rsidRDefault="00892848" w:rsidP="00892848">
      <w:pPr>
        <w:jc w:val="center"/>
        <w:rPr>
          <w:sz w:val="28"/>
          <w:szCs w:val="28"/>
        </w:rPr>
      </w:pPr>
    </w:p>
    <w:p w14:paraId="50F9A42D" w14:textId="77777777" w:rsidR="00892848" w:rsidRPr="00892848" w:rsidRDefault="00892848" w:rsidP="00892848">
      <w:pPr>
        <w:jc w:val="center"/>
        <w:rPr>
          <w:sz w:val="28"/>
          <w:szCs w:val="28"/>
        </w:rPr>
      </w:pPr>
    </w:p>
    <w:p w14:paraId="141C2F7D" w14:textId="77777777" w:rsidR="00892848" w:rsidRPr="00892848" w:rsidRDefault="00892848" w:rsidP="00892848">
      <w:pPr>
        <w:jc w:val="center"/>
        <w:rPr>
          <w:sz w:val="28"/>
          <w:szCs w:val="28"/>
        </w:rPr>
      </w:pPr>
    </w:p>
    <w:p w14:paraId="1856796C" w14:textId="77777777" w:rsidR="00892848" w:rsidRPr="00892848" w:rsidRDefault="00892848" w:rsidP="00892848">
      <w:pPr>
        <w:jc w:val="center"/>
        <w:rPr>
          <w:sz w:val="28"/>
          <w:szCs w:val="28"/>
        </w:rPr>
      </w:pPr>
    </w:p>
    <w:p w14:paraId="487CE1C0" w14:textId="77777777" w:rsidR="00892848" w:rsidRPr="00892848" w:rsidRDefault="00892848" w:rsidP="00892848">
      <w:pPr>
        <w:jc w:val="center"/>
        <w:rPr>
          <w:sz w:val="28"/>
          <w:szCs w:val="28"/>
        </w:rPr>
      </w:pPr>
    </w:p>
    <w:p w14:paraId="79ED6175" w14:textId="77777777" w:rsidR="00892848" w:rsidRPr="00892848" w:rsidRDefault="00892848" w:rsidP="00892848">
      <w:pPr>
        <w:jc w:val="center"/>
        <w:rPr>
          <w:sz w:val="28"/>
          <w:szCs w:val="28"/>
        </w:rPr>
      </w:pPr>
    </w:p>
    <w:p w14:paraId="22C0B620" w14:textId="77777777" w:rsidR="00892848" w:rsidRPr="00892848" w:rsidRDefault="00892848" w:rsidP="00892848">
      <w:pPr>
        <w:jc w:val="center"/>
        <w:rPr>
          <w:sz w:val="28"/>
          <w:szCs w:val="28"/>
        </w:rPr>
      </w:pPr>
    </w:p>
    <w:p w14:paraId="56179D66" w14:textId="77777777" w:rsidR="00892848" w:rsidRPr="00892848" w:rsidRDefault="00892848" w:rsidP="00892848">
      <w:pPr>
        <w:jc w:val="center"/>
        <w:rPr>
          <w:sz w:val="28"/>
          <w:szCs w:val="28"/>
        </w:rPr>
      </w:pPr>
    </w:p>
    <w:p w14:paraId="62FE3F99" w14:textId="77777777" w:rsidR="00892848" w:rsidRPr="00892848" w:rsidRDefault="00892848" w:rsidP="00892848">
      <w:pPr>
        <w:jc w:val="center"/>
        <w:rPr>
          <w:sz w:val="28"/>
          <w:szCs w:val="28"/>
        </w:rPr>
      </w:pPr>
    </w:p>
    <w:p w14:paraId="4EDABFDA" w14:textId="77777777" w:rsidR="00892848" w:rsidRPr="00892848" w:rsidRDefault="00892848" w:rsidP="00892848">
      <w:pPr>
        <w:jc w:val="center"/>
        <w:rPr>
          <w:sz w:val="28"/>
          <w:szCs w:val="28"/>
        </w:rPr>
      </w:pPr>
    </w:p>
    <w:p w14:paraId="38FEDDEB" w14:textId="77777777" w:rsidR="00892848" w:rsidRPr="00892848" w:rsidRDefault="00892848" w:rsidP="00892848">
      <w:pPr>
        <w:jc w:val="center"/>
        <w:rPr>
          <w:color w:val="FF0000"/>
          <w:sz w:val="28"/>
          <w:szCs w:val="28"/>
        </w:rPr>
      </w:pPr>
      <w:r w:rsidRPr="00892848">
        <w:rPr>
          <w:sz w:val="28"/>
          <w:szCs w:val="28"/>
        </w:rPr>
        <w:t>Раздел 3. Перечень плановых мероприятий, направленных на улучшение качества очистки сточных вод</w:t>
      </w:r>
    </w:p>
    <w:p w14:paraId="24946467" w14:textId="77777777" w:rsidR="00892848" w:rsidRPr="00892848" w:rsidRDefault="00892848" w:rsidP="00892848">
      <w:pPr>
        <w:jc w:val="center"/>
        <w:rPr>
          <w:sz w:val="28"/>
          <w:szCs w:val="28"/>
        </w:rPr>
      </w:pPr>
    </w:p>
    <w:tbl>
      <w:tblPr>
        <w:tblStyle w:val="761"/>
        <w:tblW w:w="10207" w:type="dxa"/>
        <w:tblInd w:w="-431" w:type="dxa"/>
        <w:tblLook w:val="04A0" w:firstRow="1" w:lastRow="0" w:firstColumn="1" w:lastColumn="0" w:noHBand="0" w:noVBand="1"/>
      </w:tblPr>
      <w:tblGrid>
        <w:gridCol w:w="3334"/>
        <w:gridCol w:w="992"/>
        <w:gridCol w:w="1451"/>
        <w:gridCol w:w="1983"/>
        <w:gridCol w:w="980"/>
        <w:gridCol w:w="1467"/>
      </w:tblGrid>
      <w:tr w:rsidR="00892848" w:rsidRPr="00892848" w14:paraId="1841162B" w14:textId="77777777" w:rsidTr="003D6A51">
        <w:trPr>
          <w:trHeight w:val="706"/>
        </w:trPr>
        <w:tc>
          <w:tcPr>
            <w:tcW w:w="3334" w:type="dxa"/>
            <w:vMerge w:val="restart"/>
            <w:vAlign w:val="center"/>
          </w:tcPr>
          <w:p w14:paraId="6BDC89B3" w14:textId="77777777" w:rsidR="00892848" w:rsidRPr="00892848" w:rsidRDefault="00892848" w:rsidP="00892848">
            <w:pPr>
              <w:jc w:val="center"/>
              <w:rPr>
                <w:sz w:val="28"/>
                <w:szCs w:val="28"/>
              </w:rPr>
            </w:pPr>
            <w:r w:rsidRPr="00892848">
              <w:rPr>
                <w:sz w:val="28"/>
                <w:szCs w:val="28"/>
              </w:rPr>
              <w:t>Наименование мероприятия</w:t>
            </w:r>
          </w:p>
        </w:tc>
        <w:tc>
          <w:tcPr>
            <w:tcW w:w="992" w:type="dxa"/>
            <w:vMerge w:val="restart"/>
            <w:vAlign w:val="center"/>
          </w:tcPr>
          <w:p w14:paraId="069B8068" w14:textId="77777777" w:rsidR="00892848" w:rsidRPr="00892848" w:rsidRDefault="00892848" w:rsidP="00892848">
            <w:pPr>
              <w:jc w:val="center"/>
              <w:rPr>
                <w:sz w:val="28"/>
                <w:szCs w:val="28"/>
              </w:rPr>
            </w:pPr>
            <w:r w:rsidRPr="00892848">
              <w:rPr>
                <w:sz w:val="28"/>
                <w:szCs w:val="28"/>
              </w:rPr>
              <w:t xml:space="preserve">Срок </w:t>
            </w:r>
            <w:proofErr w:type="spellStart"/>
            <w:r w:rsidRPr="00892848">
              <w:rPr>
                <w:sz w:val="28"/>
                <w:szCs w:val="28"/>
              </w:rPr>
              <w:t>реали-зации</w:t>
            </w:r>
            <w:proofErr w:type="spellEnd"/>
          </w:p>
        </w:tc>
        <w:tc>
          <w:tcPr>
            <w:tcW w:w="1451" w:type="dxa"/>
            <w:vMerge w:val="restart"/>
          </w:tcPr>
          <w:p w14:paraId="1699CA4F" w14:textId="77777777" w:rsidR="00892848" w:rsidRPr="00892848" w:rsidRDefault="00892848" w:rsidP="00892848">
            <w:pPr>
              <w:jc w:val="center"/>
              <w:rPr>
                <w:sz w:val="28"/>
                <w:szCs w:val="28"/>
              </w:rPr>
            </w:pPr>
            <w:proofErr w:type="spellStart"/>
            <w:r w:rsidRPr="00892848">
              <w:rPr>
                <w:sz w:val="28"/>
                <w:szCs w:val="28"/>
              </w:rPr>
              <w:t>Финан-совые</w:t>
            </w:r>
            <w:proofErr w:type="spellEnd"/>
            <w:r w:rsidRPr="00892848">
              <w:rPr>
                <w:sz w:val="28"/>
                <w:szCs w:val="28"/>
              </w:rPr>
              <w:t xml:space="preserve"> потреб-</w:t>
            </w:r>
            <w:proofErr w:type="spellStart"/>
            <w:r w:rsidRPr="00892848">
              <w:rPr>
                <w:sz w:val="28"/>
                <w:szCs w:val="28"/>
              </w:rPr>
              <w:t>ности</w:t>
            </w:r>
            <w:proofErr w:type="spellEnd"/>
            <w:r w:rsidRPr="00892848">
              <w:rPr>
                <w:sz w:val="28"/>
                <w:szCs w:val="28"/>
              </w:rPr>
              <w:t>, тыс. руб. (без НДС)</w:t>
            </w:r>
          </w:p>
        </w:tc>
        <w:tc>
          <w:tcPr>
            <w:tcW w:w="4430" w:type="dxa"/>
            <w:gridSpan w:val="3"/>
            <w:vAlign w:val="center"/>
          </w:tcPr>
          <w:p w14:paraId="24F2F8D7" w14:textId="77777777" w:rsidR="00892848" w:rsidRPr="00892848" w:rsidRDefault="00892848" w:rsidP="00892848">
            <w:pPr>
              <w:jc w:val="center"/>
              <w:rPr>
                <w:sz w:val="28"/>
                <w:szCs w:val="28"/>
              </w:rPr>
            </w:pPr>
            <w:r w:rsidRPr="00892848">
              <w:rPr>
                <w:sz w:val="28"/>
                <w:szCs w:val="28"/>
              </w:rPr>
              <w:t>Ожидаемый эффект</w:t>
            </w:r>
          </w:p>
        </w:tc>
      </w:tr>
      <w:tr w:rsidR="00892848" w:rsidRPr="00892848" w14:paraId="460FF8A2" w14:textId="77777777" w:rsidTr="003D6A51">
        <w:trPr>
          <w:trHeight w:val="844"/>
        </w:trPr>
        <w:tc>
          <w:tcPr>
            <w:tcW w:w="3334" w:type="dxa"/>
            <w:vMerge/>
          </w:tcPr>
          <w:p w14:paraId="13FC1CBB" w14:textId="77777777" w:rsidR="00892848" w:rsidRPr="00892848" w:rsidRDefault="00892848" w:rsidP="00892848">
            <w:pPr>
              <w:jc w:val="center"/>
              <w:rPr>
                <w:sz w:val="28"/>
                <w:szCs w:val="28"/>
              </w:rPr>
            </w:pPr>
          </w:p>
        </w:tc>
        <w:tc>
          <w:tcPr>
            <w:tcW w:w="992" w:type="dxa"/>
            <w:vMerge/>
          </w:tcPr>
          <w:p w14:paraId="49E6F2BF" w14:textId="77777777" w:rsidR="00892848" w:rsidRPr="00892848" w:rsidRDefault="00892848" w:rsidP="00892848">
            <w:pPr>
              <w:jc w:val="center"/>
              <w:rPr>
                <w:sz w:val="28"/>
                <w:szCs w:val="28"/>
              </w:rPr>
            </w:pPr>
          </w:p>
        </w:tc>
        <w:tc>
          <w:tcPr>
            <w:tcW w:w="1451" w:type="dxa"/>
            <w:vMerge/>
          </w:tcPr>
          <w:p w14:paraId="3BFB67CC" w14:textId="77777777" w:rsidR="00892848" w:rsidRPr="00892848" w:rsidRDefault="00892848" w:rsidP="00892848">
            <w:pPr>
              <w:jc w:val="center"/>
              <w:rPr>
                <w:sz w:val="28"/>
                <w:szCs w:val="28"/>
              </w:rPr>
            </w:pPr>
          </w:p>
        </w:tc>
        <w:tc>
          <w:tcPr>
            <w:tcW w:w="1983" w:type="dxa"/>
            <w:vAlign w:val="center"/>
          </w:tcPr>
          <w:p w14:paraId="36C9D1DB" w14:textId="77777777" w:rsidR="00892848" w:rsidRPr="00892848" w:rsidRDefault="00892848" w:rsidP="00892848">
            <w:pPr>
              <w:jc w:val="center"/>
              <w:rPr>
                <w:sz w:val="28"/>
                <w:szCs w:val="28"/>
              </w:rPr>
            </w:pPr>
            <w:r w:rsidRPr="00892848">
              <w:rPr>
                <w:sz w:val="28"/>
                <w:szCs w:val="28"/>
              </w:rPr>
              <w:t>Наименование показателей</w:t>
            </w:r>
          </w:p>
        </w:tc>
        <w:tc>
          <w:tcPr>
            <w:tcW w:w="980" w:type="dxa"/>
            <w:vAlign w:val="center"/>
          </w:tcPr>
          <w:p w14:paraId="778482BE" w14:textId="77777777" w:rsidR="00892848" w:rsidRPr="00892848" w:rsidRDefault="00892848" w:rsidP="00892848">
            <w:pPr>
              <w:jc w:val="center"/>
              <w:rPr>
                <w:sz w:val="28"/>
                <w:szCs w:val="28"/>
              </w:rPr>
            </w:pPr>
            <w:r w:rsidRPr="00892848">
              <w:rPr>
                <w:sz w:val="28"/>
                <w:szCs w:val="28"/>
              </w:rPr>
              <w:t>тыс. руб.</w:t>
            </w:r>
          </w:p>
        </w:tc>
        <w:tc>
          <w:tcPr>
            <w:tcW w:w="1467" w:type="dxa"/>
            <w:vAlign w:val="center"/>
          </w:tcPr>
          <w:p w14:paraId="3198981A" w14:textId="77777777" w:rsidR="00892848" w:rsidRPr="00892848" w:rsidRDefault="00892848" w:rsidP="00892848">
            <w:pPr>
              <w:jc w:val="center"/>
              <w:rPr>
                <w:sz w:val="28"/>
                <w:szCs w:val="28"/>
              </w:rPr>
            </w:pPr>
            <w:r w:rsidRPr="00892848">
              <w:rPr>
                <w:sz w:val="28"/>
                <w:szCs w:val="28"/>
              </w:rPr>
              <w:t>%</w:t>
            </w:r>
          </w:p>
        </w:tc>
      </w:tr>
      <w:tr w:rsidR="00892848" w:rsidRPr="00892848" w14:paraId="4F590C39" w14:textId="77777777" w:rsidTr="003D6A51">
        <w:tc>
          <w:tcPr>
            <w:tcW w:w="10207" w:type="dxa"/>
            <w:gridSpan w:val="6"/>
          </w:tcPr>
          <w:p w14:paraId="6DC23ADC" w14:textId="77777777" w:rsidR="00892848" w:rsidRPr="00892848" w:rsidRDefault="00892848" w:rsidP="00892848">
            <w:pPr>
              <w:ind w:left="360"/>
              <w:jc w:val="center"/>
              <w:rPr>
                <w:sz w:val="28"/>
                <w:szCs w:val="28"/>
              </w:rPr>
            </w:pPr>
            <w:r w:rsidRPr="00892848">
              <w:rPr>
                <w:color w:val="000000"/>
                <w:sz w:val="28"/>
                <w:szCs w:val="28"/>
              </w:rPr>
              <w:t>Транспортировка сточных вод</w:t>
            </w:r>
          </w:p>
        </w:tc>
      </w:tr>
      <w:tr w:rsidR="00892848" w:rsidRPr="00892848" w14:paraId="37298C08" w14:textId="77777777" w:rsidTr="003D6A51">
        <w:tc>
          <w:tcPr>
            <w:tcW w:w="3334" w:type="dxa"/>
          </w:tcPr>
          <w:p w14:paraId="2636BBC1" w14:textId="77777777" w:rsidR="00892848" w:rsidRPr="00892848" w:rsidRDefault="00892848" w:rsidP="00892848">
            <w:pPr>
              <w:jc w:val="center"/>
              <w:rPr>
                <w:sz w:val="28"/>
                <w:szCs w:val="28"/>
              </w:rPr>
            </w:pPr>
            <w:r w:rsidRPr="00892848">
              <w:rPr>
                <w:sz w:val="28"/>
                <w:szCs w:val="28"/>
              </w:rPr>
              <w:t>-</w:t>
            </w:r>
          </w:p>
        </w:tc>
        <w:tc>
          <w:tcPr>
            <w:tcW w:w="992" w:type="dxa"/>
          </w:tcPr>
          <w:p w14:paraId="1CCD94CF" w14:textId="77777777" w:rsidR="00892848" w:rsidRPr="00892848" w:rsidRDefault="00892848" w:rsidP="00892848">
            <w:pPr>
              <w:jc w:val="center"/>
              <w:rPr>
                <w:sz w:val="28"/>
                <w:szCs w:val="28"/>
              </w:rPr>
            </w:pPr>
            <w:r w:rsidRPr="00892848">
              <w:rPr>
                <w:sz w:val="28"/>
                <w:szCs w:val="28"/>
              </w:rPr>
              <w:t>-</w:t>
            </w:r>
          </w:p>
        </w:tc>
        <w:tc>
          <w:tcPr>
            <w:tcW w:w="1451" w:type="dxa"/>
          </w:tcPr>
          <w:p w14:paraId="15D29DCC" w14:textId="77777777" w:rsidR="00892848" w:rsidRPr="00892848" w:rsidRDefault="00892848" w:rsidP="00892848">
            <w:pPr>
              <w:jc w:val="center"/>
              <w:rPr>
                <w:sz w:val="28"/>
                <w:szCs w:val="28"/>
              </w:rPr>
            </w:pPr>
            <w:r w:rsidRPr="00892848">
              <w:rPr>
                <w:sz w:val="28"/>
                <w:szCs w:val="28"/>
              </w:rPr>
              <w:t>-</w:t>
            </w:r>
          </w:p>
        </w:tc>
        <w:tc>
          <w:tcPr>
            <w:tcW w:w="1983" w:type="dxa"/>
          </w:tcPr>
          <w:p w14:paraId="4BFC515B" w14:textId="77777777" w:rsidR="00892848" w:rsidRPr="00892848" w:rsidRDefault="00892848" w:rsidP="00892848">
            <w:pPr>
              <w:jc w:val="center"/>
              <w:rPr>
                <w:sz w:val="28"/>
                <w:szCs w:val="28"/>
              </w:rPr>
            </w:pPr>
            <w:r w:rsidRPr="00892848">
              <w:rPr>
                <w:sz w:val="28"/>
                <w:szCs w:val="28"/>
              </w:rPr>
              <w:t>-</w:t>
            </w:r>
          </w:p>
        </w:tc>
        <w:tc>
          <w:tcPr>
            <w:tcW w:w="980" w:type="dxa"/>
          </w:tcPr>
          <w:p w14:paraId="29C9FD61" w14:textId="77777777" w:rsidR="00892848" w:rsidRPr="00892848" w:rsidRDefault="00892848" w:rsidP="00892848">
            <w:pPr>
              <w:jc w:val="center"/>
              <w:rPr>
                <w:sz w:val="28"/>
                <w:szCs w:val="28"/>
              </w:rPr>
            </w:pPr>
            <w:r w:rsidRPr="00892848">
              <w:rPr>
                <w:sz w:val="28"/>
                <w:szCs w:val="28"/>
              </w:rPr>
              <w:t>-</w:t>
            </w:r>
          </w:p>
        </w:tc>
        <w:tc>
          <w:tcPr>
            <w:tcW w:w="1467" w:type="dxa"/>
          </w:tcPr>
          <w:p w14:paraId="450A4C9A" w14:textId="77777777" w:rsidR="00892848" w:rsidRPr="00892848" w:rsidRDefault="00892848" w:rsidP="00892848">
            <w:pPr>
              <w:jc w:val="center"/>
              <w:rPr>
                <w:sz w:val="28"/>
                <w:szCs w:val="28"/>
              </w:rPr>
            </w:pPr>
            <w:r w:rsidRPr="00892848">
              <w:rPr>
                <w:sz w:val="28"/>
                <w:szCs w:val="28"/>
              </w:rPr>
              <w:t>-</w:t>
            </w:r>
          </w:p>
        </w:tc>
      </w:tr>
    </w:tbl>
    <w:p w14:paraId="4FEDF1D0" w14:textId="77777777" w:rsidR="00892848" w:rsidRPr="00892848" w:rsidRDefault="00892848" w:rsidP="00892848">
      <w:pPr>
        <w:jc w:val="center"/>
        <w:rPr>
          <w:sz w:val="28"/>
          <w:szCs w:val="28"/>
        </w:rPr>
      </w:pPr>
    </w:p>
    <w:p w14:paraId="76628968" w14:textId="77777777" w:rsidR="00892848" w:rsidRPr="00892848" w:rsidRDefault="00892848" w:rsidP="00892848">
      <w:pPr>
        <w:jc w:val="center"/>
        <w:rPr>
          <w:sz w:val="28"/>
          <w:szCs w:val="28"/>
        </w:rPr>
      </w:pPr>
    </w:p>
    <w:p w14:paraId="3D3E5A9C" w14:textId="77777777" w:rsidR="00892848" w:rsidRPr="00892848" w:rsidRDefault="00892848" w:rsidP="00892848">
      <w:pPr>
        <w:jc w:val="center"/>
        <w:rPr>
          <w:sz w:val="28"/>
          <w:szCs w:val="28"/>
        </w:rPr>
      </w:pPr>
    </w:p>
    <w:p w14:paraId="1C26E805" w14:textId="77777777" w:rsidR="00892848" w:rsidRPr="00892848" w:rsidRDefault="00892848" w:rsidP="00892848">
      <w:pPr>
        <w:jc w:val="center"/>
        <w:rPr>
          <w:sz w:val="28"/>
          <w:szCs w:val="28"/>
        </w:rPr>
      </w:pPr>
    </w:p>
    <w:p w14:paraId="1B9FB706" w14:textId="77777777" w:rsidR="00892848" w:rsidRPr="00892848" w:rsidRDefault="00892848" w:rsidP="00892848">
      <w:pPr>
        <w:jc w:val="center"/>
        <w:rPr>
          <w:sz w:val="28"/>
          <w:szCs w:val="28"/>
        </w:rPr>
      </w:pPr>
    </w:p>
    <w:p w14:paraId="593D254A" w14:textId="77777777" w:rsidR="00892848" w:rsidRPr="00892848" w:rsidRDefault="00892848" w:rsidP="00892848">
      <w:pPr>
        <w:jc w:val="center"/>
        <w:rPr>
          <w:sz w:val="28"/>
          <w:szCs w:val="28"/>
        </w:rPr>
      </w:pPr>
    </w:p>
    <w:p w14:paraId="19CC65FF" w14:textId="77777777" w:rsidR="00892848" w:rsidRPr="00892848" w:rsidRDefault="00892848" w:rsidP="00892848">
      <w:pPr>
        <w:jc w:val="center"/>
        <w:rPr>
          <w:sz w:val="28"/>
          <w:szCs w:val="28"/>
        </w:rPr>
      </w:pPr>
    </w:p>
    <w:p w14:paraId="5171A082" w14:textId="77777777" w:rsidR="00892848" w:rsidRPr="00892848" w:rsidRDefault="00892848" w:rsidP="00892848">
      <w:pPr>
        <w:jc w:val="center"/>
        <w:rPr>
          <w:sz w:val="28"/>
          <w:szCs w:val="28"/>
        </w:rPr>
      </w:pPr>
    </w:p>
    <w:p w14:paraId="0F276FE6" w14:textId="77777777" w:rsidR="00892848" w:rsidRPr="00892848" w:rsidRDefault="00892848" w:rsidP="00892848">
      <w:pPr>
        <w:jc w:val="center"/>
        <w:rPr>
          <w:sz w:val="28"/>
          <w:szCs w:val="28"/>
        </w:rPr>
      </w:pPr>
    </w:p>
    <w:p w14:paraId="76FC87C5" w14:textId="77777777" w:rsidR="00892848" w:rsidRPr="00892848" w:rsidRDefault="00892848" w:rsidP="00892848">
      <w:pPr>
        <w:jc w:val="center"/>
        <w:rPr>
          <w:sz w:val="28"/>
          <w:szCs w:val="28"/>
        </w:rPr>
      </w:pPr>
    </w:p>
    <w:p w14:paraId="50F179C4" w14:textId="77777777" w:rsidR="00892848" w:rsidRPr="00892848" w:rsidRDefault="00892848" w:rsidP="00892848">
      <w:pPr>
        <w:jc w:val="center"/>
        <w:rPr>
          <w:sz w:val="28"/>
          <w:szCs w:val="28"/>
        </w:rPr>
      </w:pPr>
    </w:p>
    <w:p w14:paraId="5AD92EF1" w14:textId="77777777" w:rsidR="00892848" w:rsidRPr="00892848" w:rsidRDefault="00892848" w:rsidP="00892848">
      <w:pPr>
        <w:jc w:val="center"/>
        <w:rPr>
          <w:sz w:val="28"/>
          <w:szCs w:val="28"/>
        </w:rPr>
      </w:pPr>
    </w:p>
    <w:p w14:paraId="58EAAC1D" w14:textId="77777777" w:rsidR="00892848" w:rsidRPr="00892848" w:rsidRDefault="00892848" w:rsidP="00892848">
      <w:pPr>
        <w:jc w:val="center"/>
        <w:rPr>
          <w:sz w:val="28"/>
          <w:szCs w:val="28"/>
        </w:rPr>
      </w:pPr>
    </w:p>
    <w:p w14:paraId="3DD9C933" w14:textId="77777777" w:rsidR="00892848" w:rsidRPr="00892848" w:rsidRDefault="00892848" w:rsidP="00892848">
      <w:pPr>
        <w:jc w:val="center"/>
        <w:rPr>
          <w:sz w:val="28"/>
          <w:szCs w:val="28"/>
        </w:rPr>
      </w:pPr>
    </w:p>
    <w:p w14:paraId="67087C3F" w14:textId="77777777" w:rsidR="00892848" w:rsidRPr="00892848" w:rsidRDefault="00892848" w:rsidP="00892848">
      <w:pPr>
        <w:jc w:val="center"/>
        <w:rPr>
          <w:sz w:val="28"/>
          <w:szCs w:val="28"/>
        </w:rPr>
      </w:pPr>
    </w:p>
    <w:p w14:paraId="4B936B1B" w14:textId="77777777" w:rsidR="00892848" w:rsidRPr="00892848" w:rsidRDefault="00892848" w:rsidP="00892848">
      <w:pPr>
        <w:jc w:val="center"/>
        <w:rPr>
          <w:sz w:val="28"/>
          <w:szCs w:val="28"/>
        </w:rPr>
      </w:pPr>
    </w:p>
    <w:p w14:paraId="7180CC10" w14:textId="77777777" w:rsidR="00892848" w:rsidRPr="00892848" w:rsidRDefault="00892848" w:rsidP="00892848">
      <w:pPr>
        <w:jc w:val="center"/>
        <w:rPr>
          <w:sz w:val="28"/>
          <w:szCs w:val="28"/>
        </w:rPr>
      </w:pPr>
    </w:p>
    <w:p w14:paraId="7521792C" w14:textId="77777777" w:rsidR="00892848" w:rsidRPr="00892848" w:rsidRDefault="00892848" w:rsidP="00892848">
      <w:pPr>
        <w:jc w:val="center"/>
        <w:rPr>
          <w:sz w:val="28"/>
          <w:szCs w:val="28"/>
        </w:rPr>
      </w:pPr>
    </w:p>
    <w:p w14:paraId="20327476" w14:textId="77777777" w:rsidR="00892848" w:rsidRPr="00892848" w:rsidRDefault="00892848" w:rsidP="00892848">
      <w:pPr>
        <w:jc w:val="center"/>
        <w:rPr>
          <w:sz w:val="28"/>
          <w:szCs w:val="28"/>
        </w:rPr>
      </w:pPr>
    </w:p>
    <w:p w14:paraId="4AAAA6DD" w14:textId="77777777" w:rsidR="00892848" w:rsidRPr="00892848" w:rsidRDefault="00892848" w:rsidP="00892848">
      <w:pPr>
        <w:jc w:val="center"/>
        <w:rPr>
          <w:sz w:val="28"/>
          <w:szCs w:val="28"/>
        </w:rPr>
      </w:pPr>
    </w:p>
    <w:p w14:paraId="0FD03784" w14:textId="77777777" w:rsidR="00892848" w:rsidRPr="00892848" w:rsidRDefault="00892848" w:rsidP="00892848">
      <w:pPr>
        <w:jc w:val="center"/>
        <w:rPr>
          <w:sz w:val="28"/>
          <w:szCs w:val="28"/>
        </w:rPr>
      </w:pPr>
    </w:p>
    <w:p w14:paraId="41EE8484" w14:textId="77777777" w:rsidR="00892848" w:rsidRPr="00892848" w:rsidRDefault="00892848" w:rsidP="00892848">
      <w:pPr>
        <w:jc w:val="center"/>
        <w:rPr>
          <w:sz w:val="28"/>
          <w:szCs w:val="28"/>
        </w:rPr>
      </w:pPr>
    </w:p>
    <w:p w14:paraId="765E9351" w14:textId="77777777" w:rsidR="00892848" w:rsidRPr="00892848" w:rsidRDefault="00892848" w:rsidP="00892848">
      <w:pPr>
        <w:jc w:val="center"/>
        <w:rPr>
          <w:sz w:val="28"/>
          <w:szCs w:val="28"/>
        </w:rPr>
      </w:pPr>
    </w:p>
    <w:p w14:paraId="254682B0" w14:textId="77777777" w:rsidR="00892848" w:rsidRPr="00892848" w:rsidRDefault="00892848" w:rsidP="00892848">
      <w:pPr>
        <w:jc w:val="center"/>
        <w:rPr>
          <w:sz w:val="28"/>
          <w:szCs w:val="28"/>
        </w:rPr>
      </w:pPr>
    </w:p>
    <w:p w14:paraId="1D1061F2" w14:textId="77777777" w:rsidR="00892848" w:rsidRPr="00892848" w:rsidRDefault="00892848" w:rsidP="00892848">
      <w:pPr>
        <w:jc w:val="center"/>
        <w:rPr>
          <w:sz w:val="28"/>
          <w:szCs w:val="28"/>
        </w:rPr>
      </w:pPr>
    </w:p>
    <w:p w14:paraId="188A49BF" w14:textId="77777777" w:rsidR="00892848" w:rsidRPr="00892848" w:rsidRDefault="00892848" w:rsidP="00892848">
      <w:pPr>
        <w:jc w:val="center"/>
        <w:rPr>
          <w:sz w:val="28"/>
          <w:szCs w:val="28"/>
        </w:rPr>
      </w:pPr>
    </w:p>
    <w:p w14:paraId="0C3BED25" w14:textId="77777777" w:rsidR="00892848" w:rsidRPr="00892848" w:rsidRDefault="00892848" w:rsidP="00892848">
      <w:pPr>
        <w:jc w:val="center"/>
        <w:rPr>
          <w:sz w:val="28"/>
          <w:szCs w:val="28"/>
        </w:rPr>
      </w:pPr>
    </w:p>
    <w:p w14:paraId="7205663A" w14:textId="77777777" w:rsidR="00892848" w:rsidRPr="00892848" w:rsidRDefault="00892848" w:rsidP="00892848">
      <w:pPr>
        <w:jc w:val="center"/>
        <w:rPr>
          <w:sz w:val="28"/>
          <w:szCs w:val="28"/>
        </w:rPr>
      </w:pPr>
    </w:p>
    <w:p w14:paraId="542FAB57" w14:textId="77777777" w:rsidR="00892848" w:rsidRPr="00892848" w:rsidRDefault="00892848" w:rsidP="00892848">
      <w:pPr>
        <w:jc w:val="center"/>
        <w:rPr>
          <w:sz w:val="28"/>
          <w:szCs w:val="28"/>
        </w:rPr>
      </w:pPr>
    </w:p>
    <w:p w14:paraId="43CD1494" w14:textId="77777777" w:rsidR="00892848" w:rsidRPr="00892848" w:rsidRDefault="00892848" w:rsidP="00892848">
      <w:pPr>
        <w:jc w:val="center"/>
        <w:rPr>
          <w:sz w:val="28"/>
          <w:szCs w:val="28"/>
        </w:rPr>
      </w:pPr>
    </w:p>
    <w:p w14:paraId="2D9B41CA" w14:textId="77777777" w:rsidR="00892848" w:rsidRPr="00892848" w:rsidRDefault="00892848" w:rsidP="00892848">
      <w:pPr>
        <w:jc w:val="center"/>
        <w:rPr>
          <w:sz w:val="28"/>
          <w:szCs w:val="28"/>
        </w:rPr>
      </w:pPr>
    </w:p>
    <w:p w14:paraId="3837BBEC" w14:textId="77777777" w:rsidR="00892848" w:rsidRPr="00892848" w:rsidRDefault="00892848" w:rsidP="00892848">
      <w:pPr>
        <w:jc w:val="center"/>
        <w:rPr>
          <w:sz w:val="28"/>
          <w:szCs w:val="28"/>
        </w:rPr>
      </w:pPr>
    </w:p>
    <w:p w14:paraId="4D3128E5" w14:textId="77777777" w:rsidR="00892848" w:rsidRPr="00892848" w:rsidRDefault="00892848" w:rsidP="00892848">
      <w:pPr>
        <w:jc w:val="center"/>
        <w:rPr>
          <w:sz w:val="28"/>
          <w:szCs w:val="28"/>
        </w:rPr>
      </w:pPr>
    </w:p>
    <w:p w14:paraId="71FAC310" w14:textId="77777777" w:rsidR="00892848" w:rsidRPr="00892848" w:rsidRDefault="00892848" w:rsidP="00892848">
      <w:pPr>
        <w:jc w:val="center"/>
        <w:rPr>
          <w:sz w:val="28"/>
          <w:szCs w:val="28"/>
        </w:rPr>
      </w:pPr>
      <w:r w:rsidRPr="00892848">
        <w:rPr>
          <w:sz w:val="28"/>
          <w:szCs w:val="28"/>
        </w:rPr>
        <w:t xml:space="preserve">Раздел 4. Перечень плановых мероприятий по энергосбережению </w:t>
      </w:r>
    </w:p>
    <w:p w14:paraId="3C1A2FE7" w14:textId="77777777" w:rsidR="00892848" w:rsidRPr="00892848" w:rsidRDefault="00892848" w:rsidP="00892848">
      <w:pPr>
        <w:jc w:val="center"/>
        <w:rPr>
          <w:color w:val="FF0000"/>
          <w:sz w:val="28"/>
          <w:szCs w:val="28"/>
        </w:rPr>
      </w:pPr>
      <w:r w:rsidRPr="00892848">
        <w:rPr>
          <w:sz w:val="28"/>
          <w:szCs w:val="28"/>
        </w:rPr>
        <w:t xml:space="preserve">             и повышению энергетической эффективности водоотведения</w:t>
      </w:r>
    </w:p>
    <w:p w14:paraId="53AC8AC2" w14:textId="77777777" w:rsidR="00892848" w:rsidRPr="00892848" w:rsidRDefault="00892848" w:rsidP="00892848">
      <w:pPr>
        <w:jc w:val="center"/>
        <w:rPr>
          <w:sz w:val="28"/>
          <w:szCs w:val="28"/>
        </w:rPr>
      </w:pPr>
    </w:p>
    <w:tbl>
      <w:tblPr>
        <w:tblStyle w:val="761"/>
        <w:tblW w:w="10207" w:type="dxa"/>
        <w:tblInd w:w="-431" w:type="dxa"/>
        <w:tblLook w:val="04A0" w:firstRow="1" w:lastRow="0" w:firstColumn="1" w:lastColumn="0" w:noHBand="0" w:noVBand="1"/>
      </w:tblPr>
      <w:tblGrid>
        <w:gridCol w:w="3334"/>
        <w:gridCol w:w="992"/>
        <w:gridCol w:w="1451"/>
        <w:gridCol w:w="1983"/>
        <w:gridCol w:w="980"/>
        <w:gridCol w:w="1467"/>
      </w:tblGrid>
      <w:tr w:rsidR="00892848" w:rsidRPr="00892848" w14:paraId="1BDAE29C" w14:textId="77777777" w:rsidTr="003D6A51">
        <w:trPr>
          <w:trHeight w:val="706"/>
        </w:trPr>
        <w:tc>
          <w:tcPr>
            <w:tcW w:w="3334" w:type="dxa"/>
            <w:vMerge w:val="restart"/>
            <w:vAlign w:val="center"/>
          </w:tcPr>
          <w:p w14:paraId="1D540627" w14:textId="77777777" w:rsidR="00892848" w:rsidRPr="00892848" w:rsidRDefault="00892848" w:rsidP="00892848">
            <w:pPr>
              <w:jc w:val="center"/>
              <w:rPr>
                <w:sz w:val="28"/>
                <w:szCs w:val="28"/>
              </w:rPr>
            </w:pPr>
            <w:r w:rsidRPr="00892848">
              <w:rPr>
                <w:sz w:val="28"/>
                <w:szCs w:val="28"/>
              </w:rPr>
              <w:t>Наименование мероприятия</w:t>
            </w:r>
          </w:p>
        </w:tc>
        <w:tc>
          <w:tcPr>
            <w:tcW w:w="992" w:type="dxa"/>
            <w:vMerge w:val="restart"/>
            <w:vAlign w:val="center"/>
          </w:tcPr>
          <w:p w14:paraId="3B7CB932" w14:textId="77777777" w:rsidR="00892848" w:rsidRPr="00892848" w:rsidRDefault="00892848" w:rsidP="00892848">
            <w:pPr>
              <w:jc w:val="center"/>
              <w:rPr>
                <w:sz w:val="28"/>
                <w:szCs w:val="28"/>
              </w:rPr>
            </w:pPr>
            <w:r w:rsidRPr="00892848">
              <w:rPr>
                <w:sz w:val="28"/>
                <w:szCs w:val="28"/>
              </w:rPr>
              <w:t xml:space="preserve">Срок </w:t>
            </w:r>
            <w:proofErr w:type="spellStart"/>
            <w:r w:rsidRPr="00892848">
              <w:rPr>
                <w:sz w:val="28"/>
                <w:szCs w:val="28"/>
              </w:rPr>
              <w:t>реали-зации</w:t>
            </w:r>
            <w:proofErr w:type="spellEnd"/>
          </w:p>
        </w:tc>
        <w:tc>
          <w:tcPr>
            <w:tcW w:w="1451" w:type="dxa"/>
            <w:vMerge w:val="restart"/>
          </w:tcPr>
          <w:p w14:paraId="3AD98164" w14:textId="77777777" w:rsidR="00892848" w:rsidRPr="00892848" w:rsidRDefault="00892848" w:rsidP="00892848">
            <w:pPr>
              <w:jc w:val="center"/>
              <w:rPr>
                <w:sz w:val="28"/>
                <w:szCs w:val="28"/>
              </w:rPr>
            </w:pPr>
            <w:proofErr w:type="spellStart"/>
            <w:r w:rsidRPr="00892848">
              <w:rPr>
                <w:sz w:val="28"/>
                <w:szCs w:val="28"/>
              </w:rPr>
              <w:t>Финан-совые</w:t>
            </w:r>
            <w:proofErr w:type="spellEnd"/>
            <w:r w:rsidRPr="00892848">
              <w:rPr>
                <w:sz w:val="28"/>
                <w:szCs w:val="28"/>
              </w:rPr>
              <w:t xml:space="preserve"> потреб-</w:t>
            </w:r>
            <w:proofErr w:type="spellStart"/>
            <w:r w:rsidRPr="00892848">
              <w:rPr>
                <w:sz w:val="28"/>
                <w:szCs w:val="28"/>
              </w:rPr>
              <w:t>ности</w:t>
            </w:r>
            <w:proofErr w:type="spellEnd"/>
            <w:r w:rsidRPr="00892848">
              <w:rPr>
                <w:sz w:val="28"/>
                <w:szCs w:val="28"/>
              </w:rPr>
              <w:t>, тыс. руб. (без НДС)</w:t>
            </w:r>
          </w:p>
        </w:tc>
        <w:tc>
          <w:tcPr>
            <w:tcW w:w="4430" w:type="dxa"/>
            <w:gridSpan w:val="3"/>
            <w:vAlign w:val="center"/>
          </w:tcPr>
          <w:p w14:paraId="4545A515" w14:textId="77777777" w:rsidR="00892848" w:rsidRPr="00892848" w:rsidRDefault="00892848" w:rsidP="00892848">
            <w:pPr>
              <w:jc w:val="center"/>
              <w:rPr>
                <w:sz w:val="28"/>
                <w:szCs w:val="28"/>
              </w:rPr>
            </w:pPr>
            <w:r w:rsidRPr="00892848">
              <w:rPr>
                <w:sz w:val="28"/>
                <w:szCs w:val="28"/>
              </w:rPr>
              <w:t>Ожидаемый эффект</w:t>
            </w:r>
          </w:p>
        </w:tc>
      </w:tr>
      <w:tr w:rsidR="00892848" w:rsidRPr="00892848" w14:paraId="68C6F879" w14:textId="77777777" w:rsidTr="003D6A51">
        <w:trPr>
          <w:trHeight w:val="844"/>
        </w:trPr>
        <w:tc>
          <w:tcPr>
            <w:tcW w:w="3334" w:type="dxa"/>
            <w:vMerge/>
          </w:tcPr>
          <w:p w14:paraId="37343531" w14:textId="77777777" w:rsidR="00892848" w:rsidRPr="00892848" w:rsidRDefault="00892848" w:rsidP="00892848">
            <w:pPr>
              <w:jc w:val="center"/>
              <w:rPr>
                <w:sz w:val="28"/>
                <w:szCs w:val="28"/>
              </w:rPr>
            </w:pPr>
          </w:p>
        </w:tc>
        <w:tc>
          <w:tcPr>
            <w:tcW w:w="992" w:type="dxa"/>
            <w:vMerge/>
          </w:tcPr>
          <w:p w14:paraId="68E96D51" w14:textId="77777777" w:rsidR="00892848" w:rsidRPr="00892848" w:rsidRDefault="00892848" w:rsidP="00892848">
            <w:pPr>
              <w:jc w:val="center"/>
              <w:rPr>
                <w:sz w:val="28"/>
                <w:szCs w:val="28"/>
              </w:rPr>
            </w:pPr>
          </w:p>
        </w:tc>
        <w:tc>
          <w:tcPr>
            <w:tcW w:w="1451" w:type="dxa"/>
            <w:vMerge/>
          </w:tcPr>
          <w:p w14:paraId="5E13B86E" w14:textId="77777777" w:rsidR="00892848" w:rsidRPr="00892848" w:rsidRDefault="00892848" w:rsidP="00892848">
            <w:pPr>
              <w:jc w:val="center"/>
              <w:rPr>
                <w:sz w:val="28"/>
                <w:szCs w:val="28"/>
              </w:rPr>
            </w:pPr>
          </w:p>
        </w:tc>
        <w:tc>
          <w:tcPr>
            <w:tcW w:w="1983" w:type="dxa"/>
            <w:vAlign w:val="center"/>
          </w:tcPr>
          <w:p w14:paraId="35974567" w14:textId="77777777" w:rsidR="00892848" w:rsidRPr="00892848" w:rsidRDefault="00892848" w:rsidP="00892848">
            <w:pPr>
              <w:jc w:val="center"/>
              <w:rPr>
                <w:sz w:val="28"/>
                <w:szCs w:val="28"/>
              </w:rPr>
            </w:pPr>
            <w:r w:rsidRPr="00892848">
              <w:rPr>
                <w:sz w:val="28"/>
                <w:szCs w:val="28"/>
              </w:rPr>
              <w:t>Наименование показателей</w:t>
            </w:r>
          </w:p>
        </w:tc>
        <w:tc>
          <w:tcPr>
            <w:tcW w:w="980" w:type="dxa"/>
            <w:vAlign w:val="center"/>
          </w:tcPr>
          <w:p w14:paraId="074E5A69" w14:textId="77777777" w:rsidR="00892848" w:rsidRPr="00892848" w:rsidRDefault="00892848" w:rsidP="00892848">
            <w:pPr>
              <w:jc w:val="center"/>
              <w:rPr>
                <w:sz w:val="28"/>
                <w:szCs w:val="28"/>
              </w:rPr>
            </w:pPr>
            <w:r w:rsidRPr="00892848">
              <w:rPr>
                <w:sz w:val="28"/>
                <w:szCs w:val="28"/>
              </w:rPr>
              <w:t>тыс. руб.</w:t>
            </w:r>
          </w:p>
        </w:tc>
        <w:tc>
          <w:tcPr>
            <w:tcW w:w="1467" w:type="dxa"/>
            <w:vAlign w:val="center"/>
          </w:tcPr>
          <w:p w14:paraId="63EF2763" w14:textId="77777777" w:rsidR="00892848" w:rsidRPr="00892848" w:rsidRDefault="00892848" w:rsidP="00892848">
            <w:pPr>
              <w:jc w:val="center"/>
              <w:rPr>
                <w:sz w:val="28"/>
                <w:szCs w:val="28"/>
              </w:rPr>
            </w:pPr>
            <w:r w:rsidRPr="00892848">
              <w:rPr>
                <w:sz w:val="28"/>
                <w:szCs w:val="28"/>
              </w:rPr>
              <w:t>%</w:t>
            </w:r>
          </w:p>
        </w:tc>
      </w:tr>
      <w:tr w:rsidR="00892848" w:rsidRPr="00892848" w14:paraId="441E3B52" w14:textId="77777777" w:rsidTr="003D6A51">
        <w:tc>
          <w:tcPr>
            <w:tcW w:w="10207" w:type="dxa"/>
            <w:gridSpan w:val="6"/>
          </w:tcPr>
          <w:p w14:paraId="34372F4C" w14:textId="77777777" w:rsidR="00892848" w:rsidRPr="00892848" w:rsidRDefault="00892848" w:rsidP="00892848">
            <w:pPr>
              <w:ind w:left="360"/>
              <w:jc w:val="center"/>
              <w:rPr>
                <w:sz w:val="28"/>
                <w:szCs w:val="28"/>
              </w:rPr>
            </w:pPr>
            <w:r w:rsidRPr="00892848">
              <w:rPr>
                <w:color w:val="000000"/>
                <w:sz w:val="28"/>
                <w:szCs w:val="28"/>
              </w:rPr>
              <w:t>Транспортировка сточных вод</w:t>
            </w:r>
          </w:p>
        </w:tc>
      </w:tr>
      <w:tr w:rsidR="00892848" w:rsidRPr="00892848" w14:paraId="471467EE" w14:textId="77777777" w:rsidTr="003D6A51">
        <w:tc>
          <w:tcPr>
            <w:tcW w:w="3334" w:type="dxa"/>
          </w:tcPr>
          <w:p w14:paraId="56D681EB" w14:textId="77777777" w:rsidR="00892848" w:rsidRPr="00892848" w:rsidRDefault="00892848" w:rsidP="00892848">
            <w:pPr>
              <w:jc w:val="center"/>
              <w:rPr>
                <w:sz w:val="28"/>
                <w:szCs w:val="28"/>
              </w:rPr>
            </w:pPr>
            <w:r w:rsidRPr="00892848">
              <w:rPr>
                <w:sz w:val="28"/>
                <w:szCs w:val="28"/>
              </w:rPr>
              <w:t>-</w:t>
            </w:r>
          </w:p>
        </w:tc>
        <w:tc>
          <w:tcPr>
            <w:tcW w:w="992" w:type="dxa"/>
          </w:tcPr>
          <w:p w14:paraId="7E42F8FF" w14:textId="77777777" w:rsidR="00892848" w:rsidRPr="00892848" w:rsidRDefault="00892848" w:rsidP="00892848">
            <w:pPr>
              <w:jc w:val="center"/>
              <w:rPr>
                <w:sz w:val="28"/>
                <w:szCs w:val="28"/>
              </w:rPr>
            </w:pPr>
            <w:r w:rsidRPr="00892848">
              <w:rPr>
                <w:sz w:val="28"/>
                <w:szCs w:val="28"/>
              </w:rPr>
              <w:t>-</w:t>
            </w:r>
          </w:p>
        </w:tc>
        <w:tc>
          <w:tcPr>
            <w:tcW w:w="1451" w:type="dxa"/>
          </w:tcPr>
          <w:p w14:paraId="6A574CAA" w14:textId="77777777" w:rsidR="00892848" w:rsidRPr="00892848" w:rsidRDefault="00892848" w:rsidP="00892848">
            <w:pPr>
              <w:jc w:val="center"/>
              <w:rPr>
                <w:sz w:val="28"/>
                <w:szCs w:val="28"/>
              </w:rPr>
            </w:pPr>
            <w:r w:rsidRPr="00892848">
              <w:rPr>
                <w:sz w:val="28"/>
                <w:szCs w:val="28"/>
              </w:rPr>
              <w:t>-</w:t>
            </w:r>
          </w:p>
        </w:tc>
        <w:tc>
          <w:tcPr>
            <w:tcW w:w="1983" w:type="dxa"/>
          </w:tcPr>
          <w:p w14:paraId="322503AE" w14:textId="77777777" w:rsidR="00892848" w:rsidRPr="00892848" w:rsidRDefault="00892848" w:rsidP="00892848">
            <w:pPr>
              <w:jc w:val="center"/>
              <w:rPr>
                <w:sz w:val="28"/>
                <w:szCs w:val="28"/>
              </w:rPr>
            </w:pPr>
            <w:r w:rsidRPr="00892848">
              <w:rPr>
                <w:sz w:val="28"/>
                <w:szCs w:val="28"/>
              </w:rPr>
              <w:t>-</w:t>
            </w:r>
          </w:p>
        </w:tc>
        <w:tc>
          <w:tcPr>
            <w:tcW w:w="980" w:type="dxa"/>
          </w:tcPr>
          <w:p w14:paraId="510AEF98" w14:textId="77777777" w:rsidR="00892848" w:rsidRPr="00892848" w:rsidRDefault="00892848" w:rsidP="00892848">
            <w:pPr>
              <w:jc w:val="center"/>
              <w:rPr>
                <w:sz w:val="28"/>
                <w:szCs w:val="28"/>
              </w:rPr>
            </w:pPr>
            <w:r w:rsidRPr="00892848">
              <w:rPr>
                <w:sz w:val="28"/>
                <w:szCs w:val="28"/>
              </w:rPr>
              <w:t>-</w:t>
            </w:r>
          </w:p>
        </w:tc>
        <w:tc>
          <w:tcPr>
            <w:tcW w:w="1467" w:type="dxa"/>
          </w:tcPr>
          <w:p w14:paraId="2B967BB4" w14:textId="77777777" w:rsidR="00892848" w:rsidRPr="00892848" w:rsidRDefault="00892848" w:rsidP="00892848">
            <w:pPr>
              <w:jc w:val="center"/>
              <w:rPr>
                <w:sz w:val="28"/>
                <w:szCs w:val="28"/>
              </w:rPr>
            </w:pPr>
            <w:r w:rsidRPr="00892848">
              <w:rPr>
                <w:sz w:val="28"/>
                <w:szCs w:val="28"/>
              </w:rPr>
              <w:t>-</w:t>
            </w:r>
          </w:p>
        </w:tc>
      </w:tr>
    </w:tbl>
    <w:p w14:paraId="74E3F07F" w14:textId="77777777" w:rsidR="00892848" w:rsidRPr="00892848" w:rsidRDefault="00892848" w:rsidP="00892848">
      <w:pPr>
        <w:jc w:val="center"/>
        <w:rPr>
          <w:sz w:val="28"/>
          <w:szCs w:val="28"/>
        </w:rPr>
      </w:pPr>
    </w:p>
    <w:p w14:paraId="678E2C93" w14:textId="77777777" w:rsidR="00892848" w:rsidRPr="00892848" w:rsidRDefault="00892848" w:rsidP="00892848">
      <w:pPr>
        <w:jc w:val="center"/>
        <w:rPr>
          <w:sz w:val="28"/>
          <w:szCs w:val="28"/>
        </w:rPr>
      </w:pPr>
    </w:p>
    <w:p w14:paraId="5450E7BB" w14:textId="77777777" w:rsidR="00892848" w:rsidRPr="00892848" w:rsidRDefault="00892848" w:rsidP="00892848">
      <w:pPr>
        <w:jc w:val="center"/>
        <w:rPr>
          <w:sz w:val="28"/>
          <w:szCs w:val="28"/>
        </w:rPr>
      </w:pPr>
    </w:p>
    <w:p w14:paraId="3ED6D317" w14:textId="77777777" w:rsidR="00892848" w:rsidRPr="00892848" w:rsidRDefault="00892848" w:rsidP="00892848">
      <w:pPr>
        <w:jc w:val="center"/>
        <w:rPr>
          <w:sz w:val="28"/>
          <w:szCs w:val="28"/>
        </w:rPr>
      </w:pPr>
    </w:p>
    <w:p w14:paraId="526CF13F" w14:textId="77777777" w:rsidR="00892848" w:rsidRPr="00892848" w:rsidRDefault="00892848" w:rsidP="00892848">
      <w:pPr>
        <w:jc w:val="center"/>
        <w:rPr>
          <w:sz w:val="28"/>
          <w:szCs w:val="28"/>
        </w:rPr>
      </w:pPr>
    </w:p>
    <w:p w14:paraId="386FDA33" w14:textId="77777777" w:rsidR="00892848" w:rsidRPr="00892848" w:rsidRDefault="00892848" w:rsidP="00892848">
      <w:pPr>
        <w:jc w:val="center"/>
        <w:rPr>
          <w:sz w:val="28"/>
          <w:szCs w:val="28"/>
        </w:rPr>
      </w:pPr>
    </w:p>
    <w:p w14:paraId="3612A7FA" w14:textId="77777777" w:rsidR="00892848" w:rsidRPr="00892848" w:rsidRDefault="00892848" w:rsidP="00892848">
      <w:pPr>
        <w:jc w:val="center"/>
        <w:rPr>
          <w:sz w:val="28"/>
          <w:szCs w:val="28"/>
        </w:rPr>
      </w:pPr>
    </w:p>
    <w:p w14:paraId="04C2E64F" w14:textId="77777777" w:rsidR="00892848" w:rsidRPr="00892848" w:rsidRDefault="00892848" w:rsidP="00892848">
      <w:pPr>
        <w:jc w:val="center"/>
        <w:rPr>
          <w:sz w:val="28"/>
          <w:szCs w:val="28"/>
        </w:rPr>
      </w:pPr>
    </w:p>
    <w:p w14:paraId="440A18ED" w14:textId="77777777" w:rsidR="00892848" w:rsidRPr="00892848" w:rsidRDefault="00892848" w:rsidP="00892848">
      <w:pPr>
        <w:jc w:val="center"/>
        <w:rPr>
          <w:sz w:val="28"/>
          <w:szCs w:val="28"/>
        </w:rPr>
      </w:pPr>
    </w:p>
    <w:p w14:paraId="526B06BA" w14:textId="77777777" w:rsidR="00892848" w:rsidRPr="00892848" w:rsidRDefault="00892848" w:rsidP="00892848">
      <w:pPr>
        <w:jc w:val="center"/>
        <w:rPr>
          <w:sz w:val="28"/>
          <w:szCs w:val="28"/>
        </w:rPr>
      </w:pPr>
    </w:p>
    <w:p w14:paraId="6EEDE41C" w14:textId="77777777" w:rsidR="00892848" w:rsidRPr="00892848" w:rsidRDefault="00892848" w:rsidP="00892848">
      <w:pPr>
        <w:jc w:val="center"/>
        <w:rPr>
          <w:sz w:val="28"/>
          <w:szCs w:val="28"/>
        </w:rPr>
      </w:pPr>
    </w:p>
    <w:p w14:paraId="3754FE82" w14:textId="77777777" w:rsidR="00892848" w:rsidRPr="00892848" w:rsidRDefault="00892848" w:rsidP="00892848">
      <w:pPr>
        <w:jc w:val="center"/>
        <w:rPr>
          <w:sz w:val="28"/>
          <w:szCs w:val="28"/>
        </w:rPr>
      </w:pPr>
    </w:p>
    <w:p w14:paraId="52B49046" w14:textId="77777777" w:rsidR="00892848" w:rsidRPr="00892848" w:rsidRDefault="00892848" w:rsidP="00892848">
      <w:pPr>
        <w:jc w:val="center"/>
        <w:rPr>
          <w:sz w:val="28"/>
          <w:szCs w:val="28"/>
        </w:rPr>
      </w:pPr>
    </w:p>
    <w:p w14:paraId="740FBF78" w14:textId="77777777" w:rsidR="00892848" w:rsidRPr="00892848" w:rsidRDefault="00892848" w:rsidP="00892848">
      <w:pPr>
        <w:jc w:val="center"/>
        <w:rPr>
          <w:sz w:val="28"/>
          <w:szCs w:val="28"/>
        </w:rPr>
      </w:pPr>
    </w:p>
    <w:p w14:paraId="1B3149F8" w14:textId="77777777" w:rsidR="00892848" w:rsidRPr="00892848" w:rsidRDefault="00892848" w:rsidP="00892848">
      <w:pPr>
        <w:jc w:val="center"/>
        <w:rPr>
          <w:sz w:val="28"/>
          <w:szCs w:val="28"/>
        </w:rPr>
      </w:pPr>
    </w:p>
    <w:p w14:paraId="4CEF6DCF" w14:textId="77777777" w:rsidR="00892848" w:rsidRPr="00892848" w:rsidRDefault="00892848" w:rsidP="00892848">
      <w:pPr>
        <w:jc w:val="center"/>
        <w:rPr>
          <w:sz w:val="28"/>
          <w:szCs w:val="28"/>
        </w:rPr>
      </w:pPr>
    </w:p>
    <w:p w14:paraId="18547951" w14:textId="77777777" w:rsidR="00892848" w:rsidRPr="00892848" w:rsidRDefault="00892848" w:rsidP="00892848">
      <w:pPr>
        <w:jc w:val="center"/>
        <w:rPr>
          <w:sz w:val="28"/>
          <w:szCs w:val="28"/>
        </w:rPr>
      </w:pPr>
    </w:p>
    <w:p w14:paraId="7BBEC71A" w14:textId="77777777" w:rsidR="00892848" w:rsidRPr="00892848" w:rsidRDefault="00892848" w:rsidP="00892848">
      <w:pPr>
        <w:jc w:val="center"/>
        <w:rPr>
          <w:sz w:val="28"/>
          <w:szCs w:val="28"/>
        </w:rPr>
      </w:pPr>
    </w:p>
    <w:p w14:paraId="60E936DD" w14:textId="77777777" w:rsidR="00892848" w:rsidRPr="00892848" w:rsidRDefault="00892848" w:rsidP="00892848">
      <w:pPr>
        <w:jc w:val="center"/>
        <w:rPr>
          <w:sz w:val="28"/>
          <w:szCs w:val="28"/>
        </w:rPr>
      </w:pPr>
    </w:p>
    <w:p w14:paraId="6DEAB764" w14:textId="77777777" w:rsidR="00892848" w:rsidRPr="00892848" w:rsidRDefault="00892848" w:rsidP="00892848">
      <w:pPr>
        <w:jc w:val="center"/>
        <w:rPr>
          <w:sz w:val="28"/>
          <w:szCs w:val="28"/>
        </w:rPr>
      </w:pPr>
    </w:p>
    <w:p w14:paraId="608A61E0" w14:textId="77777777" w:rsidR="00892848" w:rsidRPr="00892848" w:rsidRDefault="00892848" w:rsidP="00892848">
      <w:pPr>
        <w:jc w:val="center"/>
        <w:rPr>
          <w:sz w:val="28"/>
          <w:szCs w:val="28"/>
        </w:rPr>
      </w:pPr>
    </w:p>
    <w:p w14:paraId="37D9B39B" w14:textId="77777777" w:rsidR="00892848" w:rsidRPr="00892848" w:rsidRDefault="00892848" w:rsidP="00892848">
      <w:pPr>
        <w:jc w:val="center"/>
        <w:rPr>
          <w:sz w:val="28"/>
          <w:szCs w:val="28"/>
        </w:rPr>
      </w:pPr>
    </w:p>
    <w:p w14:paraId="35CC03FF" w14:textId="77777777" w:rsidR="00892848" w:rsidRPr="00892848" w:rsidRDefault="00892848" w:rsidP="00892848">
      <w:pPr>
        <w:jc w:val="center"/>
        <w:rPr>
          <w:sz w:val="28"/>
          <w:szCs w:val="28"/>
        </w:rPr>
      </w:pPr>
    </w:p>
    <w:p w14:paraId="6EC21A70" w14:textId="77777777" w:rsidR="00892848" w:rsidRPr="00892848" w:rsidRDefault="00892848" w:rsidP="00892848">
      <w:pPr>
        <w:jc w:val="center"/>
        <w:rPr>
          <w:sz w:val="28"/>
          <w:szCs w:val="28"/>
        </w:rPr>
      </w:pPr>
    </w:p>
    <w:p w14:paraId="277D1B7F" w14:textId="77777777" w:rsidR="00892848" w:rsidRPr="00892848" w:rsidRDefault="00892848" w:rsidP="00892848">
      <w:pPr>
        <w:jc w:val="center"/>
        <w:rPr>
          <w:sz w:val="28"/>
          <w:szCs w:val="28"/>
        </w:rPr>
      </w:pPr>
    </w:p>
    <w:p w14:paraId="0594A4B1" w14:textId="77777777" w:rsidR="00892848" w:rsidRPr="00892848" w:rsidRDefault="00892848" w:rsidP="00892848">
      <w:pPr>
        <w:jc w:val="center"/>
        <w:rPr>
          <w:sz w:val="28"/>
          <w:szCs w:val="28"/>
        </w:rPr>
      </w:pPr>
    </w:p>
    <w:p w14:paraId="327ECDB4" w14:textId="77777777" w:rsidR="00892848" w:rsidRPr="00892848" w:rsidRDefault="00892848" w:rsidP="00892848">
      <w:pPr>
        <w:jc w:val="center"/>
        <w:rPr>
          <w:sz w:val="28"/>
          <w:szCs w:val="28"/>
        </w:rPr>
        <w:sectPr w:rsidR="00892848" w:rsidRPr="00892848" w:rsidSect="00892848">
          <w:pgSz w:w="11906" w:h="16838"/>
          <w:pgMar w:top="567" w:right="567" w:bottom="1134" w:left="1701" w:header="709" w:footer="709" w:gutter="0"/>
          <w:cols w:space="708"/>
          <w:titlePg/>
          <w:docGrid w:linePitch="360"/>
        </w:sectPr>
      </w:pPr>
    </w:p>
    <w:p w14:paraId="45A63D18" w14:textId="77777777" w:rsidR="00892848" w:rsidRPr="00892848" w:rsidRDefault="00892848" w:rsidP="00892848">
      <w:pPr>
        <w:jc w:val="center"/>
        <w:rPr>
          <w:sz w:val="28"/>
          <w:szCs w:val="28"/>
        </w:rPr>
      </w:pPr>
      <w:r w:rsidRPr="00892848">
        <w:rPr>
          <w:sz w:val="28"/>
          <w:szCs w:val="28"/>
        </w:rPr>
        <w:lastRenderedPageBreak/>
        <w:t>Раздел 5. Планируемые объемы принимаемых сточных вод</w:t>
      </w:r>
    </w:p>
    <w:p w14:paraId="15829F3B" w14:textId="77777777" w:rsidR="00892848" w:rsidRPr="00892848" w:rsidRDefault="00892848" w:rsidP="00892848">
      <w:pPr>
        <w:jc w:val="center"/>
        <w:rPr>
          <w:sz w:val="28"/>
          <w:szCs w:val="28"/>
        </w:rPr>
      </w:pPr>
    </w:p>
    <w:tbl>
      <w:tblPr>
        <w:tblStyle w:val="761"/>
        <w:tblW w:w="10568" w:type="dxa"/>
        <w:tblInd w:w="-147" w:type="dxa"/>
        <w:tblLayout w:type="fixed"/>
        <w:tblLook w:val="04A0" w:firstRow="1" w:lastRow="0" w:firstColumn="1" w:lastColumn="0" w:noHBand="0" w:noVBand="1"/>
      </w:tblPr>
      <w:tblGrid>
        <w:gridCol w:w="964"/>
        <w:gridCol w:w="4536"/>
        <w:gridCol w:w="851"/>
        <w:gridCol w:w="1417"/>
        <w:gridCol w:w="1418"/>
        <w:gridCol w:w="1382"/>
      </w:tblGrid>
      <w:tr w:rsidR="00892848" w:rsidRPr="00892848" w14:paraId="383C30C8" w14:textId="77777777" w:rsidTr="003D6A51">
        <w:trPr>
          <w:cantSplit/>
          <w:trHeight w:val="489"/>
        </w:trPr>
        <w:tc>
          <w:tcPr>
            <w:tcW w:w="964" w:type="dxa"/>
            <w:vMerge w:val="restart"/>
            <w:vAlign w:val="center"/>
          </w:tcPr>
          <w:p w14:paraId="4F236849" w14:textId="77777777" w:rsidR="00892848" w:rsidRPr="00892848" w:rsidRDefault="00892848" w:rsidP="00892848">
            <w:pPr>
              <w:jc w:val="center"/>
              <w:rPr>
                <w:sz w:val="28"/>
                <w:szCs w:val="28"/>
              </w:rPr>
            </w:pPr>
            <w:r w:rsidRPr="00892848">
              <w:rPr>
                <w:sz w:val="28"/>
                <w:szCs w:val="28"/>
              </w:rPr>
              <w:t>№ п/п</w:t>
            </w:r>
          </w:p>
        </w:tc>
        <w:tc>
          <w:tcPr>
            <w:tcW w:w="4536" w:type="dxa"/>
            <w:vMerge w:val="restart"/>
            <w:vAlign w:val="center"/>
          </w:tcPr>
          <w:p w14:paraId="1C6487CC" w14:textId="77777777" w:rsidR="00892848" w:rsidRPr="00892848" w:rsidRDefault="00892848" w:rsidP="00892848">
            <w:pPr>
              <w:jc w:val="center"/>
              <w:rPr>
                <w:sz w:val="28"/>
                <w:szCs w:val="28"/>
              </w:rPr>
            </w:pPr>
            <w:r w:rsidRPr="00892848">
              <w:rPr>
                <w:sz w:val="28"/>
                <w:szCs w:val="28"/>
              </w:rPr>
              <w:t>Наименование показателя</w:t>
            </w:r>
          </w:p>
        </w:tc>
        <w:tc>
          <w:tcPr>
            <w:tcW w:w="851" w:type="dxa"/>
            <w:vMerge w:val="restart"/>
            <w:vAlign w:val="center"/>
          </w:tcPr>
          <w:p w14:paraId="57BA5754" w14:textId="77777777" w:rsidR="00892848" w:rsidRPr="00892848" w:rsidRDefault="00892848" w:rsidP="00892848">
            <w:pPr>
              <w:jc w:val="center"/>
              <w:rPr>
                <w:sz w:val="28"/>
                <w:szCs w:val="28"/>
              </w:rPr>
            </w:pPr>
            <w:r w:rsidRPr="00892848">
              <w:rPr>
                <w:sz w:val="28"/>
                <w:szCs w:val="28"/>
              </w:rPr>
              <w:t>Ед. изм.</w:t>
            </w:r>
          </w:p>
        </w:tc>
        <w:tc>
          <w:tcPr>
            <w:tcW w:w="1417" w:type="dxa"/>
            <w:vAlign w:val="center"/>
          </w:tcPr>
          <w:p w14:paraId="22B51087" w14:textId="77777777" w:rsidR="00892848" w:rsidRPr="00892848" w:rsidRDefault="00892848" w:rsidP="00892848">
            <w:pPr>
              <w:jc w:val="center"/>
              <w:rPr>
                <w:sz w:val="28"/>
                <w:szCs w:val="28"/>
              </w:rPr>
            </w:pPr>
            <w:r w:rsidRPr="00892848">
              <w:rPr>
                <w:sz w:val="28"/>
                <w:szCs w:val="28"/>
              </w:rPr>
              <w:t>2025 год</w:t>
            </w:r>
          </w:p>
        </w:tc>
        <w:tc>
          <w:tcPr>
            <w:tcW w:w="2800" w:type="dxa"/>
            <w:gridSpan w:val="2"/>
            <w:vAlign w:val="center"/>
          </w:tcPr>
          <w:p w14:paraId="1747CACF" w14:textId="77777777" w:rsidR="00892848" w:rsidRPr="00892848" w:rsidRDefault="00892848" w:rsidP="00892848">
            <w:pPr>
              <w:rPr>
                <w:sz w:val="28"/>
                <w:szCs w:val="28"/>
              </w:rPr>
            </w:pPr>
            <w:r w:rsidRPr="00892848">
              <w:rPr>
                <w:sz w:val="28"/>
                <w:szCs w:val="28"/>
              </w:rPr>
              <w:t>2026 год</w:t>
            </w:r>
          </w:p>
        </w:tc>
      </w:tr>
      <w:tr w:rsidR="00892848" w:rsidRPr="00892848" w14:paraId="0DAA04EB" w14:textId="77777777" w:rsidTr="003D6A51">
        <w:trPr>
          <w:trHeight w:val="767"/>
        </w:trPr>
        <w:tc>
          <w:tcPr>
            <w:tcW w:w="964" w:type="dxa"/>
            <w:vMerge/>
          </w:tcPr>
          <w:p w14:paraId="78282A5E" w14:textId="77777777" w:rsidR="00892848" w:rsidRPr="00892848" w:rsidRDefault="00892848" w:rsidP="00892848">
            <w:pPr>
              <w:jc w:val="both"/>
              <w:rPr>
                <w:sz w:val="28"/>
                <w:szCs w:val="28"/>
              </w:rPr>
            </w:pPr>
          </w:p>
        </w:tc>
        <w:tc>
          <w:tcPr>
            <w:tcW w:w="4536" w:type="dxa"/>
            <w:vMerge/>
          </w:tcPr>
          <w:p w14:paraId="37EE3D74" w14:textId="77777777" w:rsidR="00892848" w:rsidRPr="00892848" w:rsidRDefault="00892848" w:rsidP="00892848">
            <w:pPr>
              <w:jc w:val="both"/>
              <w:rPr>
                <w:sz w:val="28"/>
                <w:szCs w:val="28"/>
              </w:rPr>
            </w:pPr>
          </w:p>
        </w:tc>
        <w:tc>
          <w:tcPr>
            <w:tcW w:w="851" w:type="dxa"/>
            <w:vMerge/>
          </w:tcPr>
          <w:p w14:paraId="49B854CB" w14:textId="77777777" w:rsidR="00892848" w:rsidRPr="00892848" w:rsidRDefault="00892848" w:rsidP="00892848">
            <w:pPr>
              <w:jc w:val="both"/>
              <w:rPr>
                <w:sz w:val="28"/>
                <w:szCs w:val="28"/>
              </w:rPr>
            </w:pPr>
          </w:p>
        </w:tc>
        <w:tc>
          <w:tcPr>
            <w:tcW w:w="1417" w:type="dxa"/>
            <w:vAlign w:val="center"/>
          </w:tcPr>
          <w:p w14:paraId="3F99DECA" w14:textId="77777777" w:rsidR="00892848" w:rsidRPr="00892848" w:rsidRDefault="00892848" w:rsidP="00892848">
            <w:pPr>
              <w:jc w:val="center"/>
              <w:rPr>
                <w:sz w:val="28"/>
                <w:szCs w:val="28"/>
              </w:rPr>
            </w:pPr>
            <w:r w:rsidRPr="00892848">
              <w:rPr>
                <w:sz w:val="28"/>
                <w:szCs w:val="28"/>
              </w:rPr>
              <w:t>с 01.09. по 31.12.</w:t>
            </w:r>
          </w:p>
        </w:tc>
        <w:tc>
          <w:tcPr>
            <w:tcW w:w="1418" w:type="dxa"/>
            <w:vAlign w:val="center"/>
          </w:tcPr>
          <w:p w14:paraId="0D04CC91" w14:textId="77777777" w:rsidR="00892848" w:rsidRPr="00892848" w:rsidRDefault="00892848" w:rsidP="00892848">
            <w:pPr>
              <w:jc w:val="center"/>
              <w:rPr>
                <w:sz w:val="28"/>
                <w:szCs w:val="28"/>
              </w:rPr>
            </w:pPr>
            <w:r w:rsidRPr="00892848">
              <w:rPr>
                <w:sz w:val="28"/>
                <w:szCs w:val="28"/>
              </w:rPr>
              <w:t>с 01.01. по 30.06.</w:t>
            </w:r>
          </w:p>
        </w:tc>
        <w:tc>
          <w:tcPr>
            <w:tcW w:w="1382" w:type="dxa"/>
            <w:vAlign w:val="center"/>
          </w:tcPr>
          <w:p w14:paraId="0C28A0B5" w14:textId="77777777" w:rsidR="00892848" w:rsidRPr="00892848" w:rsidRDefault="00892848" w:rsidP="00892848">
            <w:pPr>
              <w:jc w:val="center"/>
              <w:rPr>
                <w:sz w:val="28"/>
                <w:szCs w:val="28"/>
              </w:rPr>
            </w:pPr>
            <w:r w:rsidRPr="00892848">
              <w:rPr>
                <w:sz w:val="28"/>
                <w:szCs w:val="28"/>
              </w:rPr>
              <w:t>с 01.07. по 31.12.</w:t>
            </w:r>
          </w:p>
        </w:tc>
      </w:tr>
      <w:tr w:rsidR="00892848" w:rsidRPr="00892848" w14:paraId="2DE3C019" w14:textId="77777777" w:rsidTr="003D6A51">
        <w:trPr>
          <w:trHeight w:val="242"/>
        </w:trPr>
        <w:tc>
          <w:tcPr>
            <w:tcW w:w="964" w:type="dxa"/>
          </w:tcPr>
          <w:p w14:paraId="4E8B5195" w14:textId="77777777" w:rsidR="00892848" w:rsidRPr="00892848" w:rsidRDefault="00892848" w:rsidP="00892848">
            <w:pPr>
              <w:jc w:val="center"/>
              <w:rPr>
                <w:sz w:val="28"/>
                <w:szCs w:val="28"/>
              </w:rPr>
            </w:pPr>
            <w:r w:rsidRPr="00892848">
              <w:rPr>
                <w:sz w:val="28"/>
                <w:szCs w:val="28"/>
              </w:rPr>
              <w:t>1</w:t>
            </w:r>
          </w:p>
        </w:tc>
        <w:tc>
          <w:tcPr>
            <w:tcW w:w="4536" w:type="dxa"/>
          </w:tcPr>
          <w:p w14:paraId="51C5B365" w14:textId="77777777" w:rsidR="00892848" w:rsidRPr="00892848" w:rsidRDefault="00892848" w:rsidP="00892848">
            <w:pPr>
              <w:jc w:val="center"/>
              <w:rPr>
                <w:sz w:val="28"/>
                <w:szCs w:val="28"/>
              </w:rPr>
            </w:pPr>
            <w:r w:rsidRPr="00892848">
              <w:rPr>
                <w:sz w:val="28"/>
                <w:szCs w:val="28"/>
              </w:rPr>
              <w:t>2</w:t>
            </w:r>
          </w:p>
        </w:tc>
        <w:tc>
          <w:tcPr>
            <w:tcW w:w="851" w:type="dxa"/>
          </w:tcPr>
          <w:p w14:paraId="2880039B" w14:textId="77777777" w:rsidR="00892848" w:rsidRPr="00892848" w:rsidRDefault="00892848" w:rsidP="00892848">
            <w:pPr>
              <w:jc w:val="center"/>
              <w:rPr>
                <w:sz w:val="28"/>
                <w:szCs w:val="28"/>
              </w:rPr>
            </w:pPr>
            <w:r w:rsidRPr="00892848">
              <w:rPr>
                <w:sz w:val="28"/>
                <w:szCs w:val="28"/>
              </w:rPr>
              <w:t>3</w:t>
            </w:r>
          </w:p>
        </w:tc>
        <w:tc>
          <w:tcPr>
            <w:tcW w:w="1417" w:type="dxa"/>
            <w:vAlign w:val="center"/>
          </w:tcPr>
          <w:p w14:paraId="521729F3" w14:textId="77777777" w:rsidR="00892848" w:rsidRPr="00892848" w:rsidRDefault="00892848" w:rsidP="00892848">
            <w:pPr>
              <w:jc w:val="center"/>
              <w:rPr>
                <w:sz w:val="28"/>
                <w:szCs w:val="28"/>
              </w:rPr>
            </w:pPr>
            <w:r w:rsidRPr="00892848">
              <w:rPr>
                <w:sz w:val="28"/>
                <w:szCs w:val="28"/>
              </w:rPr>
              <w:t>4</w:t>
            </w:r>
          </w:p>
        </w:tc>
        <w:tc>
          <w:tcPr>
            <w:tcW w:w="1418" w:type="dxa"/>
            <w:vAlign w:val="center"/>
          </w:tcPr>
          <w:p w14:paraId="5DB1248B" w14:textId="77777777" w:rsidR="00892848" w:rsidRPr="00892848" w:rsidRDefault="00892848" w:rsidP="00892848">
            <w:pPr>
              <w:jc w:val="center"/>
              <w:rPr>
                <w:sz w:val="28"/>
                <w:szCs w:val="28"/>
              </w:rPr>
            </w:pPr>
            <w:r w:rsidRPr="00892848">
              <w:rPr>
                <w:sz w:val="28"/>
                <w:szCs w:val="28"/>
              </w:rPr>
              <w:t>5</w:t>
            </w:r>
          </w:p>
        </w:tc>
        <w:tc>
          <w:tcPr>
            <w:tcW w:w="1382" w:type="dxa"/>
            <w:vAlign w:val="center"/>
          </w:tcPr>
          <w:p w14:paraId="6FD3DD75" w14:textId="77777777" w:rsidR="00892848" w:rsidRPr="00892848" w:rsidRDefault="00892848" w:rsidP="00892848">
            <w:pPr>
              <w:jc w:val="center"/>
              <w:rPr>
                <w:sz w:val="28"/>
                <w:szCs w:val="28"/>
              </w:rPr>
            </w:pPr>
            <w:r w:rsidRPr="00892848">
              <w:rPr>
                <w:sz w:val="28"/>
                <w:szCs w:val="28"/>
              </w:rPr>
              <w:t>6</w:t>
            </w:r>
          </w:p>
        </w:tc>
      </w:tr>
      <w:tr w:rsidR="00892848" w:rsidRPr="00892848" w14:paraId="5B737F53" w14:textId="77777777" w:rsidTr="003D6A51">
        <w:trPr>
          <w:trHeight w:val="260"/>
        </w:trPr>
        <w:tc>
          <w:tcPr>
            <w:tcW w:w="964" w:type="dxa"/>
            <w:vAlign w:val="center"/>
          </w:tcPr>
          <w:p w14:paraId="154D5CD2" w14:textId="77777777" w:rsidR="00892848" w:rsidRPr="00892848" w:rsidRDefault="00892848" w:rsidP="00892848">
            <w:pPr>
              <w:jc w:val="center"/>
              <w:rPr>
                <w:sz w:val="28"/>
                <w:szCs w:val="28"/>
              </w:rPr>
            </w:pPr>
            <w:r w:rsidRPr="00892848">
              <w:rPr>
                <w:sz w:val="28"/>
                <w:szCs w:val="28"/>
              </w:rPr>
              <w:t>1.</w:t>
            </w:r>
          </w:p>
        </w:tc>
        <w:tc>
          <w:tcPr>
            <w:tcW w:w="4536" w:type="dxa"/>
          </w:tcPr>
          <w:p w14:paraId="53EEA0AE" w14:textId="77777777" w:rsidR="00892848" w:rsidRPr="00892848" w:rsidRDefault="00892848" w:rsidP="00892848">
            <w:pPr>
              <w:rPr>
                <w:sz w:val="28"/>
                <w:szCs w:val="28"/>
              </w:rPr>
            </w:pPr>
            <w:r w:rsidRPr="00892848">
              <w:rPr>
                <w:sz w:val="28"/>
                <w:szCs w:val="28"/>
              </w:rPr>
              <w:t>Объем отведенных стоков</w:t>
            </w:r>
          </w:p>
        </w:tc>
        <w:tc>
          <w:tcPr>
            <w:tcW w:w="851" w:type="dxa"/>
            <w:vAlign w:val="center"/>
          </w:tcPr>
          <w:p w14:paraId="04971C7D"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342CA2C1" w14:textId="77777777" w:rsidR="00892848" w:rsidRPr="00892848" w:rsidRDefault="00892848" w:rsidP="00892848">
            <w:pPr>
              <w:jc w:val="center"/>
              <w:rPr>
                <w:sz w:val="28"/>
                <w:szCs w:val="28"/>
              </w:rPr>
            </w:pPr>
            <w:r w:rsidRPr="00892848">
              <w:rPr>
                <w:sz w:val="28"/>
                <w:szCs w:val="28"/>
              </w:rPr>
              <w:t>31 076,53</w:t>
            </w:r>
          </w:p>
        </w:tc>
        <w:tc>
          <w:tcPr>
            <w:tcW w:w="1418" w:type="dxa"/>
            <w:vAlign w:val="center"/>
          </w:tcPr>
          <w:p w14:paraId="2F6C9A8F" w14:textId="77777777" w:rsidR="00892848" w:rsidRPr="00892848" w:rsidRDefault="00892848" w:rsidP="00892848">
            <w:pPr>
              <w:jc w:val="center"/>
              <w:rPr>
                <w:sz w:val="28"/>
                <w:szCs w:val="28"/>
              </w:rPr>
            </w:pPr>
            <w:r w:rsidRPr="00892848">
              <w:rPr>
                <w:sz w:val="28"/>
                <w:szCs w:val="28"/>
              </w:rPr>
              <w:t>46 487,43</w:t>
            </w:r>
          </w:p>
        </w:tc>
        <w:tc>
          <w:tcPr>
            <w:tcW w:w="1382" w:type="dxa"/>
            <w:vAlign w:val="center"/>
          </w:tcPr>
          <w:p w14:paraId="74722E9F" w14:textId="77777777" w:rsidR="00892848" w:rsidRPr="00892848" w:rsidRDefault="00892848" w:rsidP="00892848">
            <w:pPr>
              <w:jc w:val="center"/>
              <w:rPr>
                <w:sz w:val="28"/>
                <w:szCs w:val="28"/>
              </w:rPr>
            </w:pPr>
            <w:r w:rsidRPr="00892848">
              <w:rPr>
                <w:sz w:val="28"/>
                <w:szCs w:val="28"/>
              </w:rPr>
              <w:t>46 487,43</w:t>
            </w:r>
          </w:p>
        </w:tc>
      </w:tr>
      <w:tr w:rsidR="00892848" w:rsidRPr="00892848" w14:paraId="64E36C9C" w14:textId="77777777" w:rsidTr="003D6A51">
        <w:trPr>
          <w:trHeight w:val="535"/>
        </w:trPr>
        <w:tc>
          <w:tcPr>
            <w:tcW w:w="964" w:type="dxa"/>
            <w:vAlign w:val="center"/>
          </w:tcPr>
          <w:p w14:paraId="78E86CD7" w14:textId="77777777" w:rsidR="00892848" w:rsidRPr="00892848" w:rsidRDefault="00892848" w:rsidP="00892848">
            <w:pPr>
              <w:jc w:val="center"/>
              <w:rPr>
                <w:sz w:val="28"/>
                <w:szCs w:val="28"/>
              </w:rPr>
            </w:pPr>
            <w:r w:rsidRPr="00892848">
              <w:rPr>
                <w:sz w:val="28"/>
                <w:szCs w:val="28"/>
              </w:rPr>
              <w:t>2.</w:t>
            </w:r>
          </w:p>
        </w:tc>
        <w:tc>
          <w:tcPr>
            <w:tcW w:w="4536" w:type="dxa"/>
          </w:tcPr>
          <w:p w14:paraId="07A45E35" w14:textId="77777777" w:rsidR="00892848" w:rsidRPr="00892848" w:rsidRDefault="00892848" w:rsidP="00892848">
            <w:pPr>
              <w:rPr>
                <w:sz w:val="28"/>
                <w:szCs w:val="28"/>
              </w:rPr>
            </w:pPr>
            <w:r w:rsidRPr="00892848">
              <w:rPr>
                <w:sz w:val="28"/>
                <w:szCs w:val="28"/>
              </w:rPr>
              <w:t>Хозяйственные нужды предприятия</w:t>
            </w:r>
          </w:p>
        </w:tc>
        <w:tc>
          <w:tcPr>
            <w:tcW w:w="851" w:type="dxa"/>
            <w:vAlign w:val="center"/>
          </w:tcPr>
          <w:p w14:paraId="47BED286"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7E9F2C27" w14:textId="77777777" w:rsidR="00892848" w:rsidRPr="00892848" w:rsidRDefault="00892848" w:rsidP="00892848">
            <w:pPr>
              <w:jc w:val="center"/>
              <w:rPr>
                <w:sz w:val="28"/>
                <w:szCs w:val="28"/>
              </w:rPr>
            </w:pPr>
            <w:r w:rsidRPr="00892848">
              <w:rPr>
                <w:sz w:val="28"/>
                <w:szCs w:val="28"/>
              </w:rPr>
              <w:t>-</w:t>
            </w:r>
          </w:p>
        </w:tc>
        <w:tc>
          <w:tcPr>
            <w:tcW w:w="1418" w:type="dxa"/>
            <w:vAlign w:val="center"/>
          </w:tcPr>
          <w:p w14:paraId="3B6DCD54" w14:textId="77777777" w:rsidR="00892848" w:rsidRPr="00892848" w:rsidRDefault="00892848" w:rsidP="00892848">
            <w:pPr>
              <w:jc w:val="center"/>
              <w:rPr>
                <w:sz w:val="28"/>
                <w:szCs w:val="28"/>
              </w:rPr>
            </w:pPr>
            <w:r w:rsidRPr="00892848">
              <w:rPr>
                <w:sz w:val="28"/>
                <w:szCs w:val="28"/>
              </w:rPr>
              <w:t>-</w:t>
            </w:r>
          </w:p>
        </w:tc>
        <w:tc>
          <w:tcPr>
            <w:tcW w:w="1382" w:type="dxa"/>
            <w:vAlign w:val="center"/>
          </w:tcPr>
          <w:p w14:paraId="7E6ADE69" w14:textId="77777777" w:rsidR="00892848" w:rsidRPr="00892848" w:rsidRDefault="00892848" w:rsidP="00892848">
            <w:pPr>
              <w:jc w:val="center"/>
              <w:rPr>
                <w:sz w:val="28"/>
                <w:szCs w:val="28"/>
              </w:rPr>
            </w:pPr>
            <w:r w:rsidRPr="00892848">
              <w:rPr>
                <w:sz w:val="28"/>
                <w:szCs w:val="28"/>
              </w:rPr>
              <w:t>-</w:t>
            </w:r>
          </w:p>
        </w:tc>
      </w:tr>
      <w:tr w:rsidR="00892848" w:rsidRPr="00892848" w14:paraId="64D44052" w14:textId="77777777" w:rsidTr="003D6A51">
        <w:trPr>
          <w:trHeight w:val="521"/>
        </w:trPr>
        <w:tc>
          <w:tcPr>
            <w:tcW w:w="964" w:type="dxa"/>
            <w:vAlign w:val="center"/>
          </w:tcPr>
          <w:p w14:paraId="03CA904A" w14:textId="77777777" w:rsidR="00892848" w:rsidRPr="00892848" w:rsidRDefault="00892848" w:rsidP="00892848">
            <w:pPr>
              <w:jc w:val="center"/>
              <w:rPr>
                <w:sz w:val="28"/>
                <w:szCs w:val="28"/>
              </w:rPr>
            </w:pPr>
            <w:r w:rsidRPr="00892848">
              <w:rPr>
                <w:sz w:val="28"/>
                <w:szCs w:val="28"/>
              </w:rPr>
              <w:t>3.</w:t>
            </w:r>
          </w:p>
        </w:tc>
        <w:tc>
          <w:tcPr>
            <w:tcW w:w="4536" w:type="dxa"/>
          </w:tcPr>
          <w:p w14:paraId="0D0E24C7" w14:textId="77777777" w:rsidR="00892848" w:rsidRPr="00892848" w:rsidRDefault="00892848" w:rsidP="00892848">
            <w:pPr>
              <w:rPr>
                <w:sz w:val="28"/>
                <w:szCs w:val="28"/>
              </w:rPr>
            </w:pPr>
            <w:r w:rsidRPr="00892848">
              <w:rPr>
                <w:sz w:val="28"/>
                <w:szCs w:val="28"/>
              </w:rPr>
              <w:t>Принято сточных вод по категориям потребителей</w:t>
            </w:r>
          </w:p>
        </w:tc>
        <w:tc>
          <w:tcPr>
            <w:tcW w:w="851" w:type="dxa"/>
            <w:vAlign w:val="center"/>
          </w:tcPr>
          <w:p w14:paraId="72A59B1D"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563CA9E9" w14:textId="77777777" w:rsidR="00892848" w:rsidRPr="00892848" w:rsidRDefault="00892848" w:rsidP="00892848">
            <w:pPr>
              <w:jc w:val="center"/>
              <w:rPr>
                <w:sz w:val="28"/>
                <w:szCs w:val="28"/>
              </w:rPr>
            </w:pPr>
            <w:r w:rsidRPr="00892848">
              <w:rPr>
                <w:sz w:val="28"/>
                <w:szCs w:val="28"/>
              </w:rPr>
              <w:t>31 076,53</w:t>
            </w:r>
          </w:p>
        </w:tc>
        <w:tc>
          <w:tcPr>
            <w:tcW w:w="1418" w:type="dxa"/>
            <w:vAlign w:val="center"/>
          </w:tcPr>
          <w:p w14:paraId="704F2B94" w14:textId="77777777" w:rsidR="00892848" w:rsidRPr="00892848" w:rsidRDefault="00892848" w:rsidP="00892848">
            <w:pPr>
              <w:jc w:val="center"/>
              <w:rPr>
                <w:sz w:val="28"/>
                <w:szCs w:val="28"/>
              </w:rPr>
            </w:pPr>
            <w:r w:rsidRPr="00892848">
              <w:rPr>
                <w:sz w:val="28"/>
                <w:szCs w:val="28"/>
              </w:rPr>
              <w:t>46 487,43</w:t>
            </w:r>
          </w:p>
        </w:tc>
        <w:tc>
          <w:tcPr>
            <w:tcW w:w="1382" w:type="dxa"/>
            <w:vAlign w:val="center"/>
          </w:tcPr>
          <w:p w14:paraId="2847C819" w14:textId="77777777" w:rsidR="00892848" w:rsidRPr="00892848" w:rsidRDefault="00892848" w:rsidP="00892848">
            <w:pPr>
              <w:jc w:val="center"/>
              <w:rPr>
                <w:sz w:val="28"/>
                <w:szCs w:val="28"/>
              </w:rPr>
            </w:pPr>
            <w:r w:rsidRPr="00892848">
              <w:rPr>
                <w:sz w:val="28"/>
                <w:szCs w:val="28"/>
              </w:rPr>
              <w:t>46 487,43</w:t>
            </w:r>
          </w:p>
        </w:tc>
      </w:tr>
      <w:tr w:rsidR="00892848" w:rsidRPr="00892848" w14:paraId="08E4ED62" w14:textId="77777777" w:rsidTr="003D6A51">
        <w:trPr>
          <w:trHeight w:val="288"/>
        </w:trPr>
        <w:tc>
          <w:tcPr>
            <w:tcW w:w="964" w:type="dxa"/>
            <w:vAlign w:val="center"/>
          </w:tcPr>
          <w:p w14:paraId="3DB47071" w14:textId="77777777" w:rsidR="00892848" w:rsidRPr="00892848" w:rsidRDefault="00892848" w:rsidP="00892848">
            <w:pPr>
              <w:jc w:val="center"/>
              <w:rPr>
                <w:sz w:val="28"/>
                <w:szCs w:val="28"/>
              </w:rPr>
            </w:pPr>
            <w:r w:rsidRPr="00892848">
              <w:rPr>
                <w:sz w:val="28"/>
                <w:szCs w:val="28"/>
              </w:rPr>
              <w:t>3.1.</w:t>
            </w:r>
          </w:p>
        </w:tc>
        <w:tc>
          <w:tcPr>
            <w:tcW w:w="4536" w:type="dxa"/>
          </w:tcPr>
          <w:p w14:paraId="4E4A730B" w14:textId="77777777" w:rsidR="00892848" w:rsidRPr="00892848" w:rsidRDefault="00892848" w:rsidP="00892848">
            <w:pPr>
              <w:rPr>
                <w:sz w:val="28"/>
                <w:szCs w:val="28"/>
              </w:rPr>
            </w:pPr>
            <w:r w:rsidRPr="00892848">
              <w:rPr>
                <w:sz w:val="28"/>
                <w:szCs w:val="28"/>
              </w:rPr>
              <w:t>Потребительский рынок</w:t>
            </w:r>
          </w:p>
        </w:tc>
        <w:tc>
          <w:tcPr>
            <w:tcW w:w="851" w:type="dxa"/>
            <w:vAlign w:val="center"/>
          </w:tcPr>
          <w:p w14:paraId="192C5E97"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5635886B" w14:textId="77777777" w:rsidR="00892848" w:rsidRPr="00892848" w:rsidRDefault="00892848" w:rsidP="00892848">
            <w:pPr>
              <w:jc w:val="center"/>
              <w:rPr>
                <w:sz w:val="28"/>
                <w:szCs w:val="28"/>
              </w:rPr>
            </w:pPr>
            <w:r w:rsidRPr="00892848">
              <w:rPr>
                <w:sz w:val="28"/>
                <w:szCs w:val="28"/>
              </w:rPr>
              <w:t>31 076,53</w:t>
            </w:r>
          </w:p>
        </w:tc>
        <w:tc>
          <w:tcPr>
            <w:tcW w:w="1418" w:type="dxa"/>
            <w:vAlign w:val="center"/>
          </w:tcPr>
          <w:p w14:paraId="5EBF483C" w14:textId="77777777" w:rsidR="00892848" w:rsidRPr="00892848" w:rsidRDefault="00892848" w:rsidP="00892848">
            <w:pPr>
              <w:jc w:val="center"/>
              <w:rPr>
                <w:sz w:val="28"/>
                <w:szCs w:val="28"/>
              </w:rPr>
            </w:pPr>
            <w:r w:rsidRPr="00892848">
              <w:rPr>
                <w:sz w:val="28"/>
                <w:szCs w:val="28"/>
              </w:rPr>
              <w:t>46 487,43</w:t>
            </w:r>
          </w:p>
        </w:tc>
        <w:tc>
          <w:tcPr>
            <w:tcW w:w="1382" w:type="dxa"/>
            <w:vAlign w:val="center"/>
          </w:tcPr>
          <w:p w14:paraId="6B431E0E" w14:textId="77777777" w:rsidR="00892848" w:rsidRPr="00892848" w:rsidRDefault="00892848" w:rsidP="00892848">
            <w:pPr>
              <w:jc w:val="center"/>
              <w:rPr>
                <w:sz w:val="28"/>
                <w:szCs w:val="28"/>
              </w:rPr>
            </w:pPr>
            <w:r w:rsidRPr="00892848">
              <w:rPr>
                <w:sz w:val="28"/>
                <w:szCs w:val="28"/>
              </w:rPr>
              <w:t>46 487,43</w:t>
            </w:r>
          </w:p>
        </w:tc>
      </w:tr>
      <w:tr w:rsidR="00892848" w:rsidRPr="00892848" w14:paraId="2ADE8402" w14:textId="77777777" w:rsidTr="003D6A51">
        <w:trPr>
          <w:trHeight w:val="363"/>
        </w:trPr>
        <w:tc>
          <w:tcPr>
            <w:tcW w:w="964" w:type="dxa"/>
            <w:vAlign w:val="center"/>
          </w:tcPr>
          <w:p w14:paraId="51738A76" w14:textId="77777777" w:rsidR="00892848" w:rsidRPr="00892848" w:rsidRDefault="00892848" w:rsidP="00892848">
            <w:pPr>
              <w:jc w:val="center"/>
              <w:rPr>
                <w:sz w:val="28"/>
                <w:szCs w:val="28"/>
              </w:rPr>
            </w:pPr>
            <w:r w:rsidRPr="00892848">
              <w:rPr>
                <w:sz w:val="28"/>
                <w:szCs w:val="28"/>
              </w:rPr>
              <w:t>3.1.1.</w:t>
            </w:r>
          </w:p>
        </w:tc>
        <w:tc>
          <w:tcPr>
            <w:tcW w:w="4536" w:type="dxa"/>
          </w:tcPr>
          <w:p w14:paraId="5893C41B" w14:textId="77777777" w:rsidR="00892848" w:rsidRPr="00892848" w:rsidRDefault="00892848" w:rsidP="00892848">
            <w:pPr>
              <w:rPr>
                <w:sz w:val="28"/>
                <w:szCs w:val="28"/>
              </w:rPr>
            </w:pPr>
            <w:r w:rsidRPr="00892848">
              <w:rPr>
                <w:sz w:val="28"/>
                <w:szCs w:val="28"/>
              </w:rPr>
              <w:t>- население</w:t>
            </w:r>
          </w:p>
        </w:tc>
        <w:tc>
          <w:tcPr>
            <w:tcW w:w="851" w:type="dxa"/>
            <w:vAlign w:val="center"/>
          </w:tcPr>
          <w:p w14:paraId="37D72796"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54166EEC" w14:textId="77777777" w:rsidR="00892848" w:rsidRPr="00892848" w:rsidRDefault="00892848" w:rsidP="00892848">
            <w:pPr>
              <w:jc w:val="center"/>
              <w:rPr>
                <w:sz w:val="28"/>
                <w:szCs w:val="28"/>
              </w:rPr>
            </w:pPr>
            <w:r w:rsidRPr="00892848">
              <w:rPr>
                <w:sz w:val="28"/>
                <w:szCs w:val="28"/>
              </w:rPr>
              <w:t>-</w:t>
            </w:r>
          </w:p>
        </w:tc>
        <w:tc>
          <w:tcPr>
            <w:tcW w:w="1418" w:type="dxa"/>
            <w:vAlign w:val="center"/>
          </w:tcPr>
          <w:p w14:paraId="7BAA2DDF" w14:textId="77777777" w:rsidR="00892848" w:rsidRPr="00892848" w:rsidRDefault="00892848" w:rsidP="00892848">
            <w:pPr>
              <w:jc w:val="center"/>
              <w:rPr>
                <w:sz w:val="28"/>
                <w:szCs w:val="28"/>
              </w:rPr>
            </w:pPr>
            <w:r w:rsidRPr="00892848">
              <w:rPr>
                <w:sz w:val="28"/>
                <w:szCs w:val="28"/>
              </w:rPr>
              <w:t>-</w:t>
            </w:r>
          </w:p>
        </w:tc>
        <w:tc>
          <w:tcPr>
            <w:tcW w:w="1382" w:type="dxa"/>
            <w:vAlign w:val="center"/>
          </w:tcPr>
          <w:p w14:paraId="4AAEB18E" w14:textId="77777777" w:rsidR="00892848" w:rsidRPr="00892848" w:rsidRDefault="00892848" w:rsidP="00892848">
            <w:pPr>
              <w:jc w:val="center"/>
              <w:rPr>
                <w:sz w:val="28"/>
                <w:szCs w:val="28"/>
              </w:rPr>
            </w:pPr>
            <w:r w:rsidRPr="00892848">
              <w:rPr>
                <w:sz w:val="28"/>
                <w:szCs w:val="28"/>
              </w:rPr>
              <w:t>-</w:t>
            </w:r>
          </w:p>
        </w:tc>
      </w:tr>
      <w:tr w:rsidR="00892848" w:rsidRPr="00892848" w14:paraId="1F656934" w14:textId="77777777" w:rsidTr="003D6A51">
        <w:trPr>
          <w:trHeight w:val="260"/>
        </w:trPr>
        <w:tc>
          <w:tcPr>
            <w:tcW w:w="964" w:type="dxa"/>
            <w:vAlign w:val="center"/>
          </w:tcPr>
          <w:p w14:paraId="357AF806" w14:textId="77777777" w:rsidR="00892848" w:rsidRPr="00892848" w:rsidRDefault="00892848" w:rsidP="00892848">
            <w:pPr>
              <w:jc w:val="center"/>
              <w:rPr>
                <w:sz w:val="28"/>
                <w:szCs w:val="28"/>
              </w:rPr>
            </w:pPr>
            <w:r w:rsidRPr="00892848">
              <w:rPr>
                <w:sz w:val="28"/>
                <w:szCs w:val="28"/>
              </w:rPr>
              <w:t>3.1.2.</w:t>
            </w:r>
          </w:p>
        </w:tc>
        <w:tc>
          <w:tcPr>
            <w:tcW w:w="4536" w:type="dxa"/>
          </w:tcPr>
          <w:p w14:paraId="4989D9F7" w14:textId="77777777" w:rsidR="00892848" w:rsidRPr="00892848" w:rsidRDefault="00892848" w:rsidP="00892848">
            <w:pPr>
              <w:rPr>
                <w:sz w:val="28"/>
                <w:szCs w:val="28"/>
              </w:rPr>
            </w:pPr>
            <w:r w:rsidRPr="00892848">
              <w:rPr>
                <w:sz w:val="28"/>
                <w:szCs w:val="28"/>
              </w:rPr>
              <w:t>- прочие потребители</w:t>
            </w:r>
          </w:p>
        </w:tc>
        <w:tc>
          <w:tcPr>
            <w:tcW w:w="851" w:type="dxa"/>
            <w:vAlign w:val="center"/>
          </w:tcPr>
          <w:p w14:paraId="487BC620"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4F6C9AF5" w14:textId="77777777" w:rsidR="00892848" w:rsidRPr="00892848" w:rsidRDefault="00892848" w:rsidP="00892848">
            <w:pPr>
              <w:jc w:val="center"/>
              <w:rPr>
                <w:sz w:val="28"/>
                <w:szCs w:val="28"/>
              </w:rPr>
            </w:pPr>
            <w:r w:rsidRPr="00892848">
              <w:rPr>
                <w:sz w:val="28"/>
                <w:szCs w:val="28"/>
              </w:rPr>
              <w:t>31 076,53</w:t>
            </w:r>
          </w:p>
        </w:tc>
        <w:tc>
          <w:tcPr>
            <w:tcW w:w="1418" w:type="dxa"/>
            <w:vAlign w:val="center"/>
          </w:tcPr>
          <w:p w14:paraId="148180F9" w14:textId="77777777" w:rsidR="00892848" w:rsidRPr="00892848" w:rsidRDefault="00892848" w:rsidP="00892848">
            <w:pPr>
              <w:jc w:val="center"/>
              <w:rPr>
                <w:sz w:val="28"/>
                <w:szCs w:val="28"/>
              </w:rPr>
            </w:pPr>
            <w:r w:rsidRPr="00892848">
              <w:rPr>
                <w:sz w:val="28"/>
                <w:szCs w:val="28"/>
              </w:rPr>
              <w:t>46 487,43</w:t>
            </w:r>
          </w:p>
        </w:tc>
        <w:tc>
          <w:tcPr>
            <w:tcW w:w="1382" w:type="dxa"/>
            <w:vAlign w:val="center"/>
          </w:tcPr>
          <w:p w14:paraId="473D8D60" w14:textId="77777777" w:rsidR="00892848" w:rsidRPr="00892848" w:rsidRDefault="00892848" w:rsidP="00892848">
            <w:pPr>
              <w:jc w:val="center"/>
              <w:rPr>
                <w:sz w:val="28"/>
                <w:szCs w:val="28"/>
              </w:rPr>
            </w:pPr>
            <w:r w:rsidRPr="00892848">
              <w:rPr>
                <w:sz w:val="28"/>
                <w:szCs w:val="28"/>
              </w:rPr>
              <w:t>46 487,43</w:t>
            </w:r>
          </w:p>
        </w:tc>
      </w:tr>
      <w:tr w:rsidR="00892848" w:rsidRPr="00892848" w14:paraId="6FDF6021" w14:textId="77777777" w:rsidTr="003D6A51">
        <w:trPr>
          <w:trHeight w:val="521"/>
        </w:trPr>
        <w:tc>
          <w:tcPr>
            <w:tcW w:w="964" w:type="dxa"/>
            <w:vAlign w:val="center"/>
          </w:tcPr>
          <w:p w14:paraId="1081B4C1" w14:textId="77777777" w:rsidR="00892848" w:rsidRPr="00892848" w:rsidRDefault="00892848" w:rsidP="00892848">
            <w:pPr>
              <w:jc w:val="center"/>
              <w:rPr>
                <w:sz w:val="28"/>
                <w:szCs w:val="28"/>
              </w:rPr>
            </w:pPr>
            <w:r w:rsidRPr="00892848">
              <w:rPr>
                <w:sz w:val="28"/>
                <w:szCs w:val="28"/>
              </w:rPr>
              <w:t>3.2.</w:t>
            </w:r>
          </w:p>
        </w:tc>
        <w:tc>
          <w:tcPr>
            <w:tcW w:w="4536" w:type="dxa"/>
          </w:tcPr>
          <w:p w14:paraId="5B0000D1" w14:textId="77777777" w:rsidR="00892848" w:rsidRPr="00892848" w:rsidRDefault="00892848" w:rsidP="00892848">
            <w:pPr>
              <w:rPr>
                <w:sz w:val="28"/>
                <w:szCs w:val="28"/>
              </w:rPr>
            </w:pPr>
            <w:r w:rsidRPr="00892848">
              <w:rPr>
                <w:sz w:val="28"/>
                <w:szCs w:val="28"/>
              </w:rPr>
              <w:t>Собственные нужды производства</w:t>
            </w:r>
          </w:p>
        </w:tc>
        <w:tc>
          <w:tcPr>
            <w:tcW w:w="851" w:type="dxa"/>
            <w:vAlign w:val="center"/>
          </w:tcPr>
          <w:p w14:paraId="2A2C2E50"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7BF98B79" w14:textId="77777777" w:rsidR="00892848" w:rsidRPr="00892848" w:rsidRDefault="00892848" w:rsidP="00892848">
            <w:pPr>
              <w:jc w:val="center"/>
              <w:rPr>
                <w:sz w:val="28"/>
                <w:szCs w:val="28"/>
              </w:rPr>
            </w:pPr>
            <w:r w:rsidRPr="00892848">
              <w:rPr>
                <w:sz w:val="28"/>
                <w:szCs w:val="28"/>
              </w:rPr>
              <w:t>-</w:t>
            </w:r>
          </w:p>
        </w:tc>
        <w:tc>
          <w:tcPr>
            <w:tcW w:w="1418" w:type="dxa"/>
            <w:vAlign w:val="center"/>
          </w:tcPr>
          <w:p w14:paraId="2F68AE0C" w14:textId="77777777" w:rsidR="00892848" w:rsidRPr="00892848" w:rsidRDefault="00892848" w:rsidP="00892848">
            <w:pPr>
              <w:jc w:val="center"/>
              <w:rPr>
                <w:sz w:val="28"/>
                <w:szCs w:val="28"/>
              </w:rPr>
            </w:pPr>
            <w:r w:rsidRPr="00892848">
              <w:rPr>
                <w:sz w:val="28"/>
                <w:szCs w:val="28"/>
              </w:rPr>
              <w:t>-</w:t>
            </w:r>
          </w:p>
        </w:tc>
        <w:tc>
          <w:tcPr>
            <w:tcW w:w="1382" w:type="dxa"/>
            <w:vAlign w:val="center"/>
          </w:tcPr>
          <w:p w14:paraId="5DE9DD65" w14:textId="77777777" w:rsidR="00892848" w:rsidRPr="00892848" w:rsidRDefault="00892848" w:rsidP="00892848">
            <w:pPr>
              <w:jc w:val="center"/>
              <w:rPr>
                <w:sz w:val="28"/>
                <w:szCs w:val="28"/>
              </w:rPr>
            </w:pPr>
            <w:r w:rsidRPr="00892848">
              <w:rPr>
                <w:sz w:val="28"/>
                <w:szCs w:val="28"/>
              </w:rPr>
              <w:t>-</w:t>
            </w:r>
          </w:p>
        </w:tc>
      </w:tr>
      <w:tr w:rsidR="00892848" w:rsidRPr="00892848" w14:paraId="58D8E82B" w14:textId="77777777" w:rsidTr="003D6A51">
        <w:trPr>
          <w:trHeight w:val="535"/>
        </w:trPr>
        <w:tc>
          <w:tcPr>
            <w:tcW w:w="964" w:type="dxa"/>
            <w:vAlign w:val="center"/>
          </w:tcPr>
          <w:p w14:paraId="6777B62A" w14:textId="77777777" w:rsidR="00892848" w:rsidRPr="00892848" w:rsidRDefault="00892848" w:rsidP="00892848">
            <w:pPr>
              <w:jc w:val="center"/>
              <w:rPr>
                <w:sz w:val="28"/>
                <w:szCs w:val="28"/>
              </w:rPr>
            </w:pPr>
            <w:r w:rsidRPr="00892848">
              <w:rPr>
                <w:sz w:val="28"/>
                <w:szCs w:val="28"/>
              </w:rPr>
              <w:t>4.</w:t>
            </w:r>
          </w:p>
        </w:tc>
        <w:tc>
          <w:tcPr>
            <w:tcW w:w="4536" w:type="dxa"/>
          </w:tcPr>
          <w:p w14:paraId="769463EA" w14:textId="77777777" w:rsidR="00892848" w:rsidRPr="00892848" w:rsidRDefault="00892848" w:rsidP="00892848">
            <w:pPr>
              <w:rPr>
                <w:sz w:val="28"/>
                <w:szCs w:val="28"/>
              </w:rPr>
            </w:pPr>
            <w:r w:rsidRPr="00892848">
              <w:rPr>
                <w:sz w:val="28"/>
                <w:szCs w:val="28"/>
              </w:rPr>
              <w:t>Пропущено через собственные очистные сооружения</w:t>
            </w:r>
          </w:p>
        </w:tc>
        <w:tc>
          <w:tcPr>
            <w:tcW w:w="851" w:type="dxa"/>
            <w:vAlign w:val="center"/>
          </w:tcPr>
          <w:p w14:paraId="35C9EF1C" w14:textId="77777777" w:rsidR="00892848" w:rsidRPr="00892848" w:rsidRDefault="00892848" w:rsidP="00892848">
            <w:pPr>
              <w:jc w:val="center"/>
              <w:rPr>
                <w:sz w:val="28"/>
                <w:szCs w:val="28"/>
              </w:rPr>
            </w:pPr>
            <w:r w:rsidRPr="00892848">
              <w:rPr>
                <w:sz w:val="28"/>
                <w:szCs w:val="28"/>
              </w:rPr>
              <w:t>м</w:t>
            </w:r>
            <w:r w:rsidRPr="00892848">
              <w:rPr>
                <w:sz w:val="28"/>
                <w:szCs w:val="28"/>
                <w:vertAlign w:val="superscript"/>
              </w:rPr>
              <w:t>3</w:t>
            </w:r>
          </w:p>
        </w:tc>
        <w:tc>
          <w:tcPr>
            <w:tcW w:w="1417" w:type="dxa"/>
            <w:vAlign w:val="center"/>
          </w:tcPr>
          <w:p w14:paraId="1EE6DC9E" w14:textId="77777777" w:rsidR="00892848" w:rsidRPr="00892848" w:rsidRDefault="00892848" w:rsidP="00892848">
            <w:pPr>
              <w:jc w:val="center"/>
              <w:rPr>
                <w:sz w:val="28"/>
                <w:szCs w:val="28"/>
              </w:rPr>
            </w:pPr>
            <w:r w:rsidRPr="00892848">
              <w:rPr>
                <w:sz w:val="28"/>
                <w:szCs w:val="28"/>
              </w:rPr>
              <w:t>-</w:t>
            </w:r>
          </w:p>
        </w:tc>
        <w:tc>
          <w:tcPr>
            <w:tcW w:w="1418" w:type="dxa"/>
            <w:vAlign w:val="center"/>
          </w:tcPr>
          <w:p w14:paraId="19AA4BE7" w14:textId="77777777" w:rsidR="00892848" w:rsidRPr="00892848" w:rsidRDefault="00892848" w:rsidP="00892848">
            <w:pPr>
              <w:jc w:val="center"/>
              <w:rPr>
                <w:sz w:val="28"/>
                <w:szCs w:val="28"/>
              </w:rPr>
            </w:pPr>
            <w:r w:rsidRPr="00892848">
              <w:rPr>
                <w:sz w:val="28"/>
                <w:szCs w:val="28"/>
              </w:rPr>
              <w:t>-</w:t>
            </w:r>
          </w:p>
        </w:tc>
        <w:tc>
          <w:tcPr>
            <w:tcW w:w="1382" w:type="dxa"/>
            <w:vAlign w:val="center"/>
          </w:tcPr>
          <w:p w14:paraId="352EA0BB" w14:textId="77777777" w:rsidR="00892848" w:rsidRPr="00892848" w:rsidRDefault="00892848" w:rsidP="00892848">
            <w:pPr>
              <w:jc w:val="center"/>
              <w:rPr>
                <w:sz w:val="28"/>
                <w:szCs w:val="28"/>
              </w:rPr>
            </w:pPr>
            <w:r w:rsidRPr="00892848">
              <w:rPr>
                <w:sz w:val="28"/>
                <w:szCs w:val="28"/>
              </w:rPr>
              <w:t>-</w:t>
            </w:r>
          </w:p>
        </w:tc>
      </w:tr>
    </w:tbl>
    <w:p w14:paraId="144FA958" w14:textId="77777777" w:rsidR="00892848" w:rsidRPr="00892848" w:rsidRDefault="00892848" w:rsidP="00892848">
      <w:pPr>
        <w:jc w:val="center"/>
        <w:rPr>
          <w:sz w:val="28"/>
          <w:szCs w:val="28"/>
        </w:rPr>
      </w:pPr>
    </w:p>
    <w:p w14:paraId="4F2041C6" w14:textId="77777777" w:rsidR="00892848" w:rsidRPr="00892848" w:rsidRDefault="00892848" w:rsidP="00892848">
      <w:pPr>
        <w:jc w:val="center"/>
        <w:rPr>
          <w:sz w:val="28"/>
          <w:szCs w:val="28"/>
        </w:rPr>
      </w:pPr>
    </w:p>
    <w:p w14:paraId="23883A99" w14:textId="77777777" w:rsidR="00892848" w:rsidRPr="00892848" w:rsidRDefault="00892848" w:rsidP="00892848">
      <w:pPr>
        <w:jc w:val="center"/>
        <w:rPr>
          <w:sz w:val="28"/>
          <w:szCs w:val="28"/>
        </w:rPr>
      </w:pPr>
    </w:p>
    <w:p w14:paraId="3C3CC81D" w14:textId="77777777" w:rsidR="00892848" w:rsidRPr="00892848" w:rsidRDefault="00892848" w:rsidP="00892848">
      <w:pPr>
        <w:ind w:left="-567"/>
        <w:jc w:val="center"/>
        <w:rPr>
          <w:bCs/>
          <w:color w:val="000000"/>
          <w:sz w:val="28"/>
          <w:szCs w:val="28"/>
        </w:rPr>
      </w:pPr>
    </w:p>
    <w:p w14:paraId="02D5D3C9" w14:textId="77777777" w:rsidR="00892848" w:rsidRPr="00892848" w:rsidRDefault="00892848" w:rsidP="00892848">
      <w:pPr>
        <w:ind w:left="-567"/>
        <w:jc w:val="center"/>
        <w:rPr>
          <w:bCs/>
          <w:color w:val="000000"/>
          <w:sz w:val="28"/>
          <w:szCs w:val="28"/>
        </w:rPr>
      </w:pPr>
    </w:p>
    <w:p w14:paraId="602A71ED" w14:textId="77777777" w:rsidR="00892848" w:rsidRPr="00892848" w:rsidRDefault="00892848" w:rsidP="00892848">
      <w:pPr>
        <w:ind w:left="-567"/>
        <w:jc w:val="center"/>
        <w:rPr>
          <w:bCs/>
          <w:color w:val="000000"/>
          <w:sz w:val="28"/>
          <w:szCs w:val="28"/>
        </w:rPr>
      </w:pPr>
    </w:p>
    <w:p w14:paraId="57617BDF" w14:textId="77777777" w:rsidR="00892848" w:rsidRPr="00892848" w:rsidRDefault="00892848" w:rsidP="00892848">
      <w:pPr>
        <w:ind w:left="-567"/>
        <w:jc w:val="center"/>
        <w:rPr>
          <w:bCs/>
          <w:color w:val="000000"/>
          <w:sz w:val="28"/>
          <w:szCs w:val="28"/>
        </w:rPr>
      </w:pPr>
    </w:p>
    <w:p w14:paraId="51DA04A2" w14:textId="77777777" w:rsidR="00892848" w:rsidRPr="00892848" w:rsidRDefault="00892848" w:rsidP="00892848">
      <w:pPr>
        <w:ind w:left="-567"/>
        <w:jc w:val="center"/>
        <w:rPr>
          <w:bCs/>
          <w:color w:val="000000"/>
          <w:sz w:val="28"/>
          <w:szCs w:val="28"/>
        </w:rPr>
      </w:pPr>
    </w:p>
    <w:p w14:paraId="33F0A6E6" w14:textId="77777777" w:rsidR="00892848" w:rsidRPr="00892848" w:rsidRDefault="00892848" w:rsidP="00892848">
      <w:pPr>
        <w:ind w:left="-567"/>
        <w:jc w:val="center"/>
        <w:rPr>
          <w:bCs/>
          <w:color w:val="000000"/>
          <w:sz w:val="28"/>
          <w:szCs w:val="28"/>
        </w:rPr>
      </w:pPr>
    </w:p>
    <w:p w14:paraId="323F9C8C" w14:textId="77777777" w:rsidR="00892848" w:rsidRPr="00892848" w:rsidRDefault="00892848" w:rsidP="00892848">
      <w:pPr>
        <w:ind w:left="-567"/>
        <w:jc w:val="center"/>
        <w:rPr>
          <w:bCs/>
          <w:color w:val="000000"/>
          <w:sz w:val="28"/>
          <w:szCs w:val="28"/>
        </w:rPr>
      </w:pPr>
    </w:p>
    <w:p w14:paraId="4D657C47" w14:textId="77777777" w:rsidR="00892848" w:rsidRPr="00892848" w:rsidRDefault="00892848" w:rsidP="00892848">
      <w:pPr>
        <w:ind w:left="-567"/>
        <w:jc w:val="center"/>
        <w:rPr>
          <w:bCs/>
          <w:color w:val="000000"/>
          <w:sz w:val="28"/>
          <w:szCs w:val="28"/>
        </w:rPr>
      </w:pPr>
    </w:p>
    <w:p w14:paraId="495D8C54" w14:textId="77777777" w:rsidR="00892848" w:rsidRPr="00892848" w:rsidRDefault="00892848" w:rsidP="00892848">
      <w:pPr>
        <w:ind w:left="-567"/>
        <w:jc w:val="center"/>
        <w:rPr>
          <w:bCs/>
          <w:color w:val="000000"/>
          <w:sz w:val="28"/>
          <w:szCs w:val="28"/>
        </w:rPr>
      </w:pPr>
    </w:p>
    <w:p w14:paraId="24DD58DF" w14:textId="77777777" w:rsidR="00892848" w:rsidRPr="00892848" w:rsidRDefault="00892848" w:rsidP="00892848">
      <w:pPr>
        <w:ind w:left="-567"/>
        <w:jc w:val="center"/>
        <w:rPr>
          <w:bCs/>
          <w:color w:val="000000"/>
          <w:sz w:val="28"/>
          <w:szCs w:val="28"/>
        </w:rPr>
      </w:pPr>
    </w:p>
    <w:p w14:paraId="5AA71B22" w14:textId="77777777" w:rsidR="00892848" w:rsidRPr="00892848" w:rsidRDefault="00892848" w:rsidP="00892848">
      <w:pPr>
        <w:ind w:left="-567"/>
        <w:jc w:val="center"/>
        <w:rPr>
          <w:bCs/>
          <w:color w:val="000000"/>
          <w:sz w:val="28"/>
          <w:szCs w:val="28"/>
        </w:rPr>
      </w:pPr>
    </w:p>
    <w:p w14:paraId="57C8C310" w14:textId="77777777" w:rsidR="00892848" w:rsidRPr="00892848" w:rsidRDefault="00892848" w:rsidP="00892848">
      <w:pPr>
        <w:ind w:left="-567"/>
        <w:jc w:val="center"/>
        <w:rPr>
          <w:bCs/>
          <w:color w:val="000000"/>
          <w:sz w:val="28"/>
          <w:szCs w:val="28"/>
        </w:rPr>
      </w:pPr>
    </w:p>
    <w:p w14:paraId="4BF0233D" w14:textId="77777777" w:rsidR="00892848" w:rsidRPr="00892848" w:rsidRDefault="00892848" w:rsidP="00892848">
      <w:pPr>
        <w:ind w:left="-567"/>
        <w:jc w:val="center"/>
        <w:rPr>
          <w:bCs/>
          <w:color w:val="000000"/>
          <w:sz w:val="28"/>
          <w:szCs w:val="28"/>
        </w:rPr>
      </w:pPr>
    </w:p>
    <w:p w14:paraId="5684C09D" w14:textId="77777777" w:rsidR="00892848" w:rsidRPr="00892848" w:rsidRDefault="00892848" w:rsidP="00892848">
      <w:pPr>
        <w:ind w:left="-567"/>
        <w:jc w:val="center"/>
        <w:rPr>
          <w:bCs/>
          <w:color w:val="000000"/>
          <w:sz w:val="28"/>
          <w:szCs w:val="28"/>
        </w:rPr>
      </w:pPr>
    </w:p>
    <w:p w14:paraId="3DDE1EA0" w14:textId="77777777" w:rsidR="00892848" w:rsidRPr="00892848" w:rsidRDefault="00892848" w:rsidP="00892848">
      <w:pPr>
        <w:ind w:left="-567"/>
        <w:jc w:val="center"/>
        <w:rPr>
          <w:bCs/>
          <w:color w:val="000000"/>
          <w:sz w:val="28"/>
          <w:szCs w:val="28"/>
        </w:rPr>
      </w:pPr>
    </w:p>
    <w:p w14:paraId="0D49C6EE" w14:textId="77777777" w:rsidR="00892848" w:rsidRPr="00892848" w:rsidRDefault="00892848" w:rsidP="00892848">
      <w:pPr>
        <w:ind w:left="-567"/>
        <w:jc w:val="center"/>
        <w:rPr>
          <w:bCs/>
          <w:color w:val="000000"/>
          <w:sz w:val="28"/>
          <w:szCs w:val="28"/>
        </w:rPr>
      </w:pPr>
    </w:p>
    <w:p w14:paraId="62615407" w14:textId="77777777" w:rsidR="00892848" w:rsidRPr="00892848" w:rsidRDefault="00892848" w:rsidP="00892848">
      <w:pPr>
        <w:ind w:left="-567"/>
        <w:jc w:val="center"/>
        <w:rPr>
          <w:bCs/>
          <w:color w:val="000000"/>
          <w:sz w:val="28"/>
          <w:szCs w:val="28"/>
        </w:rPr>
      </w:pPr>
    </w:p>
    <w:p w14:paraId="4AE179E4" w14:textId="77777777" w:rsidR="00892848" w:rsidRPr="00892848" w:rsidRDefault="00892848" w:rsidP="00892848">
      <w:pPr>
        <w:ind w:left="-567"/>
        <w:jc w:val="center"/>
        <w:rPr>
          <w:bCs/>
          <w:color w:val="000000"/>
          <w:sz w:val="28"/>
          <w:szCs w:val="28"/>
        </w:rPr>
      </w:pPr>
    </w:p>
    <w:p w14:paraId="470E0881" w14:textId="77777777" w:rsidR="00892848" w:rsidRPr="00892848" w:rsidRDefault="00892848" w:rsidP="00892848">
      <w:pPr>
        <w:ind w:left="-567"/>
        <w:jc w:val="center"/>
        <w:rPr>
          <w:bCs/>
          <w:color w:val="000000"/>
          <w:sz w:val="28"/>
          <w:szCs w:val="28"/>
        </w:rPr>
      </w:pPr>
    </w:p>
    <w:p w14:paraId="00690D31" w14:textId="77777777" w:rsidR="00892848" w:rsidRPr="00892848" w:rsidRDefault="00892848" w:rsidP="00892848">
      <w:pPr>
        <w:ind w:left="-567"/>
        <w:jc w:val="center"/>
        <w:rPr>
          <w:bCs/>
          <w:color w:val="000000"/>
          <w:sz w:val="28"/>
          <w:szCs w:val="28"/>
        </w:rPr>
      </w:pPr>
    </w:p>
    <w:p w14:paraId="592BB97C" w14:textId="77777777" w:rsidR="00892848" w:rsidRPr="00892848" w:rsidRDefault="00892848" w:rsidP="00892848">
      <w:pPr>
        <w:ind w:left="-567"/>
        <w:jc w:val="center"/>
        <w:rPr>
          <w:bCs/>
          <w:color w:val="000000"/>
          <w:sz w:val="28"/>
          <w:szCs w:val="28"/>
        </w:rPr>
      </w:pPr>
    </w:p>
    <w:p w14:paraId="7D77BC16" w14:textId="77777777" w:rsidR="00892848" w:rsidRPr="00892848" w:rsidRDefault="00892848" w:rsidP="00892848">
      <w:pPr>
        <w:ind w:left="-567"/>
        <w:jc w:val="center"/>
        <w:rPr>
          <w:bCs/>
          <w:color w:val="000000"/>
          <w:sz w:val="28"/>
          <w:szCs w:val="28"/>
        </w:rPr>
      </w:pPr>
    </w:p>
    <w:p w14:paraId="757791BF" w14:textId="77777777" w:rsidR="00892848" w:rsidRPr="00892848" w:rsidRDefault="00892848" w:rsidP="00892848">
      <w:pPr>
        <w:ind w:left="-567"/>
        <w:jc w:val="center"/>
        <w:rPr>
          <w:bCs/>
          <w:color w:val="000000"/>
          <w:sz w:val="28"/>
          <w:szCs w:val="28"/>
        </w:rPr>
      </w:pPr>
    </w:p>
    <w:p w14:paraId="071F5309" w14:textId="77777777" w:rsidR="00892848" w:rsidRPr="00892848" w:rsidRDefault="00892848" w:rsidP="00892848">
      <w:pPr>
        <w:jc w:val="center"/>
        <w:rPr>
          <w:bCs/>
          <w:color w:val="000000"/>
          <w:sz w:val="28"/>
          <w:szCs w:val="28"/>
        </w:rPr>
      </w:pPr>
      <w:r w:rsidRPr="00892848">
        <w:rPr>
          <w:bCs/>
          <w:color w:val="000000"/>
          <w:sz w:val="28"/>
          <w:szCs w:val="28"/>
        </w:rPr>
        <w:lastRenderedPageBreak/>
        <w:t>Раздел 6. Объем финансовых потребностей, необходимых для реализации производственной программы</w:t>
      </w:r>
    </w:p>
    <w:p w14:paraId="57C1437B" w14:textId="77777777" w:rsidR="00892848" w:rsidRPr="00892848" w:rsidRDefault="00892848" w:rsidP="00892848">
      <w:pPr>
        <w:ind w:left="-567"/>
        <w:jc w:val="center"/>
        <w:rPr>
          <w:bCs/>
          <w:color w:val="000000"/>
          <w:sz w:val="28"/>
          <w:szCs w:val="28"/>
        </w:rPr>
      </w:pPr>
    </w:p>
    <w:tbl>
      <w:tblPr>
        <w:tblStyle w:val="761"/>
        <w:tblW w:w="9906" w:type="dxa"/>
        <w:tblInd w:w="692" w:type="dxa"/>
        <w:tblLook w:val="04A0" w:firstRow="1" w:lastRow="0" w:firstColumn="1" w:lastColumn="0" w:noHBand="0" w:noVBand="1"/>
      </w:tblPr>
      <w:tblGrid>
        <w:gridCol w:w="5795"/>
        <w:gridCol w:w="1418"/>
        <w:gridCol w:w="1417"/>
        <w:gridCol w:w="1276"/>
      </w:tblGrid>
      <w:tr w:rsidR="00892848" w:rsidRPr="00892848" w14:paraId="3032121F" w14:textId="77777777" w:rsidTr="003D6A51">
        <w:tc>
          <w:tcPr>
            <w:tcW w:w="5795" w:type="dxa"/>
            <w:vMerge w:val="restart"/>
            <w:vAlign w:val="center"/>
          </w:tcPr>
          <w:p w14:paraId="2C469CE7" w14:textId="77777777" w:rsidR="00892848" w:rsidRPr="00892848" w:rsidRDefault="00892848" w:rsidP="00892848">
            <w:pPr>
              <w:jc w:val="center"/>
              <w:rPr>
                <w:bCs/>
                <w:sz w:val="28"/>
                <w:szCs w:val="28"/>
              </w:rPr>
            </w:pPr>
            <w:r w:rsidRPr="00892848">
              <w:rPr>
                <w:bCs/>
                <w:sz w:val="28"/>
                <w:szCs w:val="28"/>
              </w:rPr>
              <w:t>Наименование показателя</w:t>
            </w:r>
          </w:p>
        </w:tc>
        <w:tc>
          <w:tcPr>
            <w:tcW w:w="1418" w:type="dxa"/>
          </w:tcPr>
          <w:p w14:paraId="2BFE0DE1" w14:textId="77777777" w:rsidR="00892848" w:rsidRPr="00892848" w:rsidRDefault="00892848" w:rsidP="00892848">
            <w:pPr>
              <w:jc w:val="center"/>
              <w:rPr>
                <w:bCs/>
                <w:sz w:val="28"/>
                <w:szCs w:val="28"/>
              </w:rPr>
            </w:pPr>
            <w:r w:rsidRPr="00892848">
              <w:rPr>
                <w:bCs/>
                <w:sz w:val="28"/>
                <w:szCs w:val="28"/>
              </w:rPr>
              <w:t>2025 год</w:t>
            </w:r>
          </w:p>
        </w:tc>
        <w:tc>
          <w:tcPr>
            <w:tcW w:w="2693" w:type="dxa"/>
            <w:gridSpan w:val="2"/>
          </w:tcPr>
          <w:p w14:paraId="4C6740E9" w14:textId="77777777" w:rsidR="00892848" w:rsidRPr="00892848" w:rsidRDefault="00892848" w:rsidP="00892848">
            <w:pPr>
              <w:jc w:val="center"/>
              <w:rPr>
                <w:bCs/>
                <w:color w:val="000000"/>
                <w:sz w:val="28"/>
                <w:szCs w:val="28"/>
              </w:rPr>
            </w:pPr>
            <w:r w:rsidRPr="00892848">
              <w:rPr>
                <w:bCs/>
                <w:color w:val="000000"/>
                <w:sz w:val="28"/>
                <w:szCs w:val="28"/>
              </w:rPr>
              <w:t>2026 год</w:t>
            </w:r>
          </w:p>
        </w:tc>
      </w:tr>
      <w:tr w:rsidR="00892848" w:rsidRPr="00892848" w14:paraId="37F0BCC6" w14:textId="77777777" w:rsidTr="003D6A51">
        <w:trPr>
          <w:trHeight w:val="554"/>
        </w:trPr>
        <w:tc>
          <w:tcPr>
            <w:tcW w:w="5795" w:type="dxa"/>
            <w:vMerge/>
          </w:tcPr>
          <w:p w14:paraId="0BEE032F" w14:textId="77777777" w:rsidR="00892848" w:rsidRPr="00892848" w:rsidRDefault="00892848" w:rsidP="00892848">
            <w:pPr>
              <w:jc w:val="center"/>
              <w:rPr>
                <w:bCs/>
                <w:sz w:val="28"/>
                <w:szCs w:val="28"/>
              </w:rPr>
            </w:pPr>
          </w:p>
        </w:tc>
        <w:tc>
          <w:tcPr>
            <w:tcW w:w="1418" w:type="dxa"/>
            <w:vAlign w:val="center"/>
          </w:tcPr>
          <w:p w14:paraId="44FCE655" w14:textId="77777777" w:rsidR="00892848" w:rsidRPr="00892848" w:rsidRDefault="00892848" w:rsidP="00892848">
            <w:pPr>
              <w:jc w:val="center"/>
              <w:rPr>
                <w:sz w:val="28"/>
                <w:szCs w:val="28"/>
              </w:rPr>
            </w:pPr>
            <w:r w:rsidRPr="00892848">
              <w:rPr>
                <w:sz w:val="28"/>
                <w:szCs w:val="28"/>
              </w:rPr>
              <w:t>с 01.09.    по 31.12.</w:t>
            </w:r>
          </w:p>
        </w:tc>
        <w:tc>
          <w:tcPr>
            <w:tcW w:w="1417" w:type="dxa"/>
            <w:vAlign w:val="center"/>
          </w:tcPr>
          <w:p w14:paraId="351D36ED" w14:textId="77777777" w:rsidR="00892848" w:rsidRPr="00892848" w:rsidRDefault="00892848" w:rsidP="00892848">
            <w:pPr>
              <w:jc w:val="center"/>
              <w:rPr>
                <w:sz w:val="28"/>
                <w:szCs w:val="28"/>
              </w:rPr>
            </w:pPr>
            <w:r w:rsidRPr="00892848">
              <w:rPr>
                <w:sz w:val="28"/>
                <w:szCs w:val="28"/>
              </w:rPr>
              <w:t>с 01.01.    по 30.06.</w:t>
            </w:r>
          </w:p>
        </w:tc>
        <w:tc>
          <w:tcPr>
            <w:tcW w:w="1276" w:type="dxa"/>
            <w:vAlign w:val="center"/>
          </w:tcPr>
          <w:p w14:paraId="3CD0F917" w14:textId="77777777" w:rsidR="00892848" w:rsidRPr="00892848" w:rsidRDefault="00892848" w:rsidP="00892848">
            <w:pPr>
              <w:jc w:val="center"/>
              <w:rPr>
                <w:bCs/>
                <w:color w:val="000000"/>
                <w:sz w:val="28"/>
                <w:szCs w:val="28"/>
              </w:rPr>
            </w:pPr>
            <w:r w:rsidRPr="00892848">
              <w:rPr>
                <w:sz w:val="28"/>
                <w:szCs w:val="28"/>
              </w:rPr>
              <w:t>с 01.07.     по 31.12.</w:t>
            </w:r>
          </w:p>
        </w:tc>
      </w:tr>
      <w:tr w:rsidR="00892848" w:rsidRPr="00892848" w14:paraId="478A1CD0" w14:textId="77777777" w:rsidTr="003D6A51">
        <w:tc>
          <w:tcPr>
            <w:tcW w:w="5795" w:type="dxa"/>
          </w:tcPr>
          <w:p w14:paraId="2986D478" w14:textId="77777777" w:rsidR="00892848" w:rsidRPr="00892848" w:rsidRDefault="00892848" w:rsidP="00892848">
            <w:pPr>
              <w:jc w:val="center"/>
              <w:rPr>
                <w:bCs/>
                <w:color w:val="000000"/>
                <w:sz w:val="28"/>
                <w:szCs w:val="28"/>
              </w:rPr>
            </w:pPr>
            <w:r w:rsidRPr="00892848">
              <w:rPr>
                <w:bCs/>
                <w:color w:val="000000"/>
                <w:sz w:val="28"/>
                <w:szCs w:val="28"/>
              </w:rPr>
              <w:t>1</w:t>
            </w:r>
          </w:p>
        </w:tc>
        <w:tc>
          <w:tcPr>
            <w:tcW w:w="1418" w:type="dxa"/>
          </w:tcPr>
          <w:p w14:paraId="3491BF95" w14:textId="77777777" w:rsidR="00892848" w:rsidRPr="00892848" w:rsidRDefault="00892848" w:rsidP="00892848">
            <w:pPr>
              <w:jc w:val="center"/>
              <w:rPr>
                <w:bCs/>
                <w:color w:val="000000"/>
                <w:sz w:val="28"/>
                <w:szCs w:val="28"/>
              </w:rPr>
            </w:pPr>
            <w:r w:rsidRPr="00892848">
              <w:rPr>
                <w:bCs/>
                <w:color w:val="000000"/>
                <w:sz w:val="28"/>
                <w:szCs w:val="28"/>
              </w:rPr>
              <w:t>2</w:t>
            </w:r>
          </w:p>
        </w:tc>
        <w:tc>
          <w:tcPr>
            <w:tcW w:w="1417" w:type="dxa"/>
          </w:tcPr>
          <w:p w14:paraId="566F959D" w14:textId="77777777" w:rsidR="00892848" w:rsidRPr="00892848" w:rsidRDefault="00892848" w:rsidP="00892848">
            <w:pPr>
              <w:jc w:val="center"/>
              <w:rPr>
                <w:bCs/>
                <w:color w:val="000000"/>
                <w:sz w:val="28"/>
                <w:szCs w:val="28"/>
              </w:rPr>
            </w:pPr>
            <w:r w:rsidRPr="00892848">
              <w:rPr>
                <w:bCs/>
                <w:color w:val="000000"/>
                <w:sz w:val="28"/>
                <w:szCs w:val="28"/>
              </w:rPr>
              <w:t>3</w:t>
            </w:r>
          </w:p>
        </w:tc>
        <w:tc>
          <w:tcPr>
            <w:tcW w:w="1276" w:type="dxa"/>
          </w:tcPr>
          <w:p w14:paraId="11CB83C0" w14:textId="77777777" w:rsidR="00892848" w:rsidRPr="00892848" w:rsidRDefault="00892848" w:rsidP="00892848">
            <w:pPr>
              <w:jc w:val="center"/>
              <w:rPr>
                <w:bCs/>
                <w:color w:val="000000"/>
                <w:sz w:val="28"/>
                <w:szCs w:val="28"/>
              </w:rPr>
            </w:pPr>
            <w:r w:rsidRPr="00892848">
              <w:rPr>
                <w:bCs/>
                <w:color w:val="000000"/>
                <w:sz w:val="28"/>
                <w:szCs w:val="28"/>
              </w:rPr>
              <w:t>4</w:t>
            </w:r>
          </w:p>
        </w:tc>
      </w:tr>
      <w:tr w:rsidR="00892848" w:rsidRPr="00892848" w14:paraId="409F7AFB" w14:textId="77777777" w:rsidTr="003D6A51">
        <w:tc>
          <w:tcPr>
            <w:tcW w:w="5795" w:type="dxa"/>
            <w:vAlign w:val="center"/>
          </w:tcPr>
          <w:p w14:paraId="18803D05" w14:textId="77777777" w:rsidR="00892848" w:rsidRPr="00892848" w:rsidRDefault="00892848" w:rsidP="00892848">
            <w:pPr>
              <w:rPr>
                <w:bCs/>
                <w:color w:val="000000"/>
                <w:sz w:val="28"/>
                <w:szCs w:val="28"/>
              </w:rPr>
            </w:pPr>
            <w:r w:rsidRPr="00892848">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418" w:type="dxa"/>
            <w:vAlign w:val="center"/>
          </w:tcPr>
          <w:p w14:paraId="0AB19A0C" w14:textId="77777777" w:rsidR="00892848" w:rsidRPr="00892848" w:rsidRDefault="00892848" w:rsidP="00892848">
            <w:pPr>
              <w:jc w:val="center"/>
              <w:rPr>
                <w:bCs/>
                <w:color w:val="000000"/>
                <w:sz w:val="28"/>
                <w:szCs w:val="28"/>
              </w:rPr>
            </w:pPr>
            <w:r w:rsidRPr="00892848">
              <w:rPr>
                <w:bCs/>
                <w:color w:val="000000"/>
                <w:sz w:val="28"/>
                <w:szCs w:val="28"/>
              </w:rPr>
              <w:t>107,84</w:t>
            </w:r>
          </w:p>
        </w:tc>
        <w:tc>
          <w:tcPr>
            <w:tcW w:w="1417" w:type="dxa"/>
            <w:vAlign w:val="center"/>
          </w:tcPr>
          <w:p w14:paraId="5A6F7ECC" w14:textId="77777777" w:rsidR="00892848" w:rsidRPr="00892848" w:rsidRDefault="00892848" w:rsidP="00892848">
            <w:pPr>
              <w:jc w:val="center"/>
              <w:rPr>
                <w:bCs/>
                <w:sz w:val="28"/>
                <w:szCs w:val="28"/>
              </w:rPr>
            </w:pPr>
            <w:r w:rsidRPr="00892848">
              <w:rPr>
                <w:bCs/>
                <w:sz w:val="28"/>
                <w:szCs w:val="28"/>
              </w:rPr>
              <w:t>161,31</w:t>
            </w:r>
          </w:p>
        </w:tc>
        <w:tc>
          <w:tcPr>
            <w:tcW w:w="1276" w:type="dxa"/>
            <w:vAlign w:val="center"/>
          </w:tcPr>
          <w:p w14:paraId="02603A0B" w14:textId="77777777" w:rsidR="00892848" w:rsidRPr="00892848" w:rsidRDefault="00892848" w:rsidP="00892848">
            <w:pPr>
              <w:jc w:val="center"/>
              <w:rPr>
                <w:bCs/>
                <w:sz w:val="28"/>
                <w:szCs w:val="28"/>
              </w:rPr>
            </w:pPr>
            <w:r w:rsidRPr="00892848">
              <w:rPr>
                <w:bCs/>
                <w:sz w:val="28"/>
                <w:szCs w:val="28"/>
              </w:rPr>
              <w:t>175,57</w:t>
            </w:r>
          </w:p>
        </w:tc>
      </w:tr>
    </w:tbl>
    <w:p w14:paraId="413DD7DC" w14:textId="77777777" w:rsidR="00892848" w:rsidRPr="00892848" w:rsidRDefault="00892848" w:rsidP="00892848">
      <w:pPr>
        <w:ind w:left="-567"/>
        <w:jc w:val="center"/>
        <w:rPr>
          <w:bCs/>
          <w:color w:val="000000"/>
          <w:sz w:val="28"/>
          <w:szCs w:val="28"/>
        </w:rPr>
      </w:pPr>
    </w:p>
    <w:p w14:paraId="7C8EFA3F" w14:textId="77777777" w:rsidR="00892848" w:rsidRPr="00892848" w:rsidRDefault="00892848" w:rsidP="00892848">
      <w:pPr>
        <w:ind w:left="-567"/>
        <w:jc w:val="center"/>
        <w:rPr>
          <w:bCs/>
          <w:color w:val="000000"/>
          <w:sz w:val="28"/>
          <w:szCs w:val="28"/>
        </w:rPr>
      </w:pPr>
    </w:p>
    <w:p w14:paraId="14232F3C" w14:textId="77777777" w:rsidR="00892848" w:rsidRPr="00892848" w:rsidRDefault="00892848" w:rsidP="00892848">
      <w:pPr>
        <w:ind w:left="-567"/>
        <w:jc w:val="center"/>
        <w:rPr>
          <w:bCs/>
          <w:color w:val="000000"/>
          <w:sz w:val="28"/>
          <w:szCs w:val="28"/>
        </w:rPr>
      </w:pPr>
    </w:p>
    <w:p w14:paraId="24D7DD73" w14:textId="77777777" w:rsidR="00892848" w:rsidRPr="00892848" w:rsidRDefault="00892848" w:rsidP="00892848">
      <w:pPr>
        <w:ind w:left="-567"/>
        <w:jc w:val="center"/>
        <w:rPr>
          <w:bCs/>
          <w:color w:val="000000"/>
          <w:sz w:val="28"/>
          <w:szCs w:val="28"/>
        </w:rPr>
      </w:pPr>
    </w:p>
    <w:p w14:paraId="085757A7" w14:textId="77777777" w:rsidR="00892848" w:rsidRPr="00892848" w:rsidRDefault="00892848" w:rsidP="00892848">
      <w:pPr>
        <w:ind w:left="-567"/>
        <w:jc w:val="center"/>
        <w:rPr>
          <w:bCs/>
          <w:color w:val="000000"/>
          <w:sz w:val="28"/>
          <w:szCs w:val="28"/>
        </w:rPr>
      </w:pPr>
    </w:p>
    <w:p w14:paraId="19CA511A" w14:textId="77777777" w:rsidR="00892848" w:rsidRPr="00892848" w:rsidRDefault="00892848" w:rsidP="00892848">
      <w:pPr>
        <w:ind w:left="-567"/>
        <w:jc w:val="center"/>
        <w:rPr>
          <w:bCs/>
          <w:color w:val="000000"/>
          <w:sz w:val="28"/>
          <w:szCs w:val="28"/>
        </w:rPr>
      </w:pPr>
    </w:p>
    <w:p w14:paraId="0196051A" w14:textId="77777777" w:rsidR="00892848" w:rsidRPr="00892848" w:rsidRDefault="00892848" w:rsidP="00892848">
      <w:pPr>
        <w:ind w:left="-567"/>
        <w:jc w:val="center"/>
        <w:rPr>
          <w:bCs/>
          <w:color w:val="000000"/>
          <w:sz w:val="28"/>
          <w:szCs w:val="28"/>
        </w:rPr>
        <w:sectPr w:rsidR="00892848" w:rsidRPr="00892848" w:rsidSect="00892848">
          <w:pgSz w:w="11906" w:h="16838"/>
          <w:pgMar w:top="851" w:right="709" w:bottom="709" w:left="851" w:header="709" w:footer="709" w:gutter="0"/>
          <w:cols w:space="708"/>
          <w:titlePg/>
          <w:docGrid w:linePitch="360"/>
        </w:sectPr>
      </w:pPr>
    </w:p>
    <w:p w14:paraId="734E61D3" w14:textId="77777777" w:rsidR="00892848" w:rsidRPr="00892848" w:rsidRDefault="00892848" w:rsidP="00892848">
      <w:pPr>
        <w:ind w:left="-567"/>
        <w:jc w:val="center"/>
        <w:rPr>
          <w:bCs/>
          <w:color w:val="000000"/>
          <w:sz w:val="28"/>
          <w:szCs w:val="28"/>
        </w:rPr>
      </w:pPr>
      <w:r w:rsidRPr="00892848">
        <w:rPr>
          <w:bCs/>
          <w:color w:val="000000"/>
          <w:sz w:val="28"/>
          <w:szCs w:val="28"/>
        </w:rPr>
        <w:lastRenderedPageBreak/>
        <w:t>Раздел 7. График реализации мероприятий производственной программы</w:t>
      </w:r>
    </w:p>
    <w:p w14:paraId="210BE260" w14:textId="77777777" w:rsidR="00892848" w:rsidRPr="00892848" w:rsidRDefault="00892848" w:rsidP="00892848">
      <w:pPr>
        <w:ind w:left="-567"/>
        <w:jc w:val="center"/>
        <w:rPr>
          <w:bCs/>
          <w:color w:val="000000"/>
          <w:sz w:val="28"/>
          <w:szCs w:val="28"/>
        </w:rPr>
      </w:pPr>
    </w:p>
    <w:tbl>
      <w:tblPr>
        <w:tblStyle w:val="761"/>
        <w:tblW w:w="10060" w:type="dxa"/>
        <w:tblInd w:w="-567" w:type="dxa"/>
        <w:tblLook w:val="04A0" w:firstRow="1" w:lastRow="0" w:firstColumn="1" w:lastColumn="0" w:noHBand="0" w:noVBand="1"/>
      </w:tblPr>
      <w:tblGrid>
        <w:gridCol w:w="3539"/>
        <w:gridCol w:w="3260"/>
        <w:gridCol w:w="3261"/>
      </w:tblGrid>
      <w:tr w:rsidR="00892848" w:rsidRPr="00892848" w14:paraId="0DE959D3" w14:textId="77777777" w:rsidTr="003D6A51">
        <w:trPr>
          <w:trHeight w:val="914"/>
        </w:trPr>
        <w:tc>
          <w:tcPr>
            <w:tcW w:w="3539" w:type="dxa"/>
            <w:vAlign w:val="center"/>
          </w:tcPr>
          <w:p w14:paraId="5FF85284" w14:textId="77777777" w:rsidR="00892848" w:rsidRPr="00892848" w:rsidRDefault="00892848" w:rsidP="00892848">
            <w:pPr>
              <w:jc w:val="center"/>
              <w:rPr>
                <w:bCs/>
                <w:color w:val="000000"/>
                <w:sz w:val="28"/>
                <w:szCs w:val="28"/>
              </w:rPr>
            </w:pPr>
            <w:r w:rsidRPr="00892848">
              <w:rPr>
                <w:bCs/>
                <w:color w:val="000000"/>
                <w:sz w:val="28"/>
                <w:szCs w:val="28"/>
              </w:rPr>
              <w:t>Наименование мероприятия</w:t>
            </w:r>
          </w:p>
        </w:tc>
        <w:tc>
          <w:tcPr>
            <w:tcW w:w="3260" w:type="dxa"/>
            <w:vAlign w:val="center"/>
          </w:tcPr>
          <w:p w14:paraId="54828365" w14:textId="77777777" w:rsidR="00892848" w:rsidRPr="00892848" w:rsidRDefault="00892848" w:rsidP="00892848">
            <w:pPr>
              <w:jc w:val="center"/>
              <w:rPr>
                <w:bCs/>
                <w:color w:val="000000"/>
                <w:sz w:val="28"/>
                <w:szCs w:val="28"/>
              </w:rPr>
            </w:pPr>
            <w:r w:rsidRPr="00892848">
              <w:rPr>
                <w:bCs/>
                <w:color w:val="000000"/>
                <w:sz w:val="28"/>
                <w:szCs w:val="28"/>
              </w:rPr>
              <w:t>Дата начала    реализации мероприятий</w:t>
            </w:r>
          </w:p>
        </w:tc>
        <w:tc>
          <w:tcPr>
            <w:tcW w:w="3261" w:type="dxa"/>
            <w:vAlign w:val="center"/>
          </w:tcPr>
          <w:p w14:paraId="2DF793AF" w14:textId="77777777" w:rsidR="00892848" w:rsidRPr="00892848" w:rsidRDefault="00892848" w:rsidP="00892848">
            <w:pPr>
              <w:jc w:val="center"/>
              <w:rPr>
                <w:bCs/>
                <w:color w:val="000000"/>
                <w:sz w:val="28"/>
                <w:szCs w:val="28"/>
              </w:rPr>
            </w:pPr>
            <w:r w:rsidRPr="00892848">
              <w:rPr>
                <w:bCs/>
                <w:color w:val="000000"/>
                <w:sz w:val="28"/>
                <w:szCs w:val="28"/>
              </w:rPr>
              <w:t>Дата окончания реализации мероприятий</w:t>
            </w:r>
          </w:p>
        </w:tc>
      </w:tr>
      <w:tr w:rsidR="00892848" w:rsidRPr="00892848" w14:paraId="1B23EFBA" w14:textId="77777777" w:rsidTr="003D6A51">
        <w:trPr>
          <w:trHeight w:val="1409"/>
        </w:trPr>
        <w:tc>
          <w:tcPr>
            <w:tcW w:w="3539" w:type="dxa"/>
            <w:vAlign w:val="center"/>
          </w:tcPr>
          <w:p w14:paraId="4C279E70" w14:textId="77777777" w:rsidR="00892848" w:rsidRPr="00892848" w:rsidRDefault="00892848" w:rsidP="00892848">
            <w:pPr>
              <w:jc w:val="center"/>
              <w:rPr>
                <w:bCs/>
                <w:color w:val="000000"/>
                <w:sz w:val="28"/>
                <w:szCs w:val="28"/>
              </w:rPr>
            </w:pPr>
            <w:r w:rsidRPr="00892848">
              <w:rPr>
                <w:bCs/>
                <w:color w:val="000000"/>
                <w:sz w:val="28"/>
                <w:szCs w:val="28"/>
              </w:rPr>
              <w:t xml:space="preserve">Бесперебойное </w:t>
            </w:r>
            <w:r w:rsidRPr="00892848">
              <w:rPr>
                <w:bCs/>
                <w:sz w:val="28"/>
                <w:szCs w:val="28"/>
              </w:rPr>
              <w:t>водоотведение</w:t>
            </w:r>
          </w:p>
        </w:tc>
        <w:tc>
          <w:tcPr>
            <w:tcW w:w="3260" w:type="dxa"/>
            <w:vAlign w:val="center"/>
          </w:tcPr>
          <w:p w14:paraId="26F5FDAA" w14:textId="77777777" w:rsidR="00892848" w:rsidRPr="00892848" w:rsidRDefault="00892848" w:rsidP="00892848">
            <w:pPr>
              <w:jc w:val="center"/>
              <w:rPr>
                <w:bCs/>
                <w:color w:val="000000"/>
                <w:sz w:val="28"/>
                <w:szCs w:val="28"/>
              </w:rPr>
            </w:pPr>
            <w:r w:rsidRPr="00892848">
              <w:rPr>
                <w:bCs/>
                <w:color w:val="000000"/>
                <w:sz w:val="28"/>
                <w:szCs w:val="28"/>
              </w:rPr>
              <w:t>01.09.2025</w:t>
            </w:r>
          </w:p>
        </w:tc>
        <w:tc>
          <w:tcPr>
            <w:tcW w:w="3261" w:type="dxa"/>
            <w:vAlign w:val="center"/>
          </w:tcPr>
          <w:p w14:paraId="46112778" w14:textId="77777777" w:rsidR="00892848" w:rsidRPr="00892848" w:rsidRDefault="00892848" w:rsidP="00892848">
            <w:pPr>
              <w:jc w:val="center"/>
              <w:rPr>
                <w:bCs/>
                <w:color w:val="000000"/>
                <w:sz w:val="28"/>
                <w:szCs w:val="28"/>
              </w:rPr>
            </w:pPr>
            <w:r w:rsidRPr="00892848">
              <w:rPr>
                <w:bCs/>
                <w:color w:val="000000"/>
                <w:sz w:val="28"/>
                <w:szCs w:val="28"/>
              </w:rPr>
              <w:t>31.12.2026</w:t>
            </w:r>
          </w:p>
        </w:tc>
      </w:tr>
    </w:tbl>
    <w:p w14:paraId="4CB070D6" w14:textId="77777777" w:rsidR="00892848" w:rsidRPr="00892848" w:rsidRDefault="00892848" w:rsidP="00892848">
      <w:pPr>
        <w:ind w:left="-567"/>
        <w:jc w:val="center"/>
        <w:rPr>
          <w:bCs/>
          <w:color w:val="000000"/>
          <w:sz w:val="28"/>
          <w:szCs w:val="28"/>
        </w:rPr>
      </w:pPr>
    </w:p>
    <w:p w14:paraId="27E59969" w14:textId="77777777" w:rsidR="00892848" w:rsidRPr="00892848" w:rsidRDefault="00892848" w:rsidP="00892848">
      <w:pPr>
        <w:ind w:left="-567"/>
        <w:jc w:val="center"/>
        <w:rPr>
          <w:bCs/>
          <w:color w:val="000000"/>
          <w:sz w:val="28"/>
          <w:szCs w:val="28"/>
        </w:rPr>
      </w:pPr>
    </w:p>
    <w:p w14:paraId="2E3B188D" w14:textId="77777777" w:rsidR="00892848" w:rsidRPr="00892848" w:rsidRDefault="00892848" w:rsidP="00892848">
      <w:pPr>
        <w:ind w:left="-567"/>
        <w:jc w:val="center"/>
        <w:rPr>
          <w:bCs/>
          <w:color w:val="000000"/>
          <w:sz w:val="28"/>
          <w:szCs w:val="28"/>
        </w:rPr>
      </w:pPr>
    </w:p>
    <w:p w14:paraId="2C29B709" w14:textId="77777777" w:rsidR="00892848" w:rsidRPr="00892848" w:rsidRDefault="00892848" w:rsidP="00892848">
      <w:pPr>
        <w:ind w:left="-567"/>
        <w:jc w:val="center"/>
        <w:rPr>
          <w:bCs/>
          <w:color w:val="000000"/>
          <w:sz w:val="28"/>
          <w:szCs w:val="28"/>
        </w:rPr>
      </w:pPr>
    </w:p>
    <w:p w14:paraId="575F97A1" w14:textId="77777777" w:rsidR="00892848" w:rsidRPr="00892848" w:rsidRDefault="00892848" w:rsidP="00892848">
      <w:pPr>
        <w:ind w:left="-567"/>
        <w:jc w:val="center"/>
        <w:rPr>
          <w:bCs/>
          <w:color w:val="000000"/>
          <w:sz w:val="28"/>
          <w:szCs w:val="28"/>
        </w:rPr>
      </w:pPr>
    </w:p>
    <w:p w14:paraId="0948E0A5" w14:textId="77777777" w:rsidR="00892848" w:rsidRPr="00892848" w:rsidRDefault="00892848" w:rsidP="00892848">
      <w:pPr>
        <w:ind w:left="-567"/>
        <w:jc w:val="center"/>
        <w:rPr>
          <w:bCs/>
          <w:color w:val="000000"/>
          <w:sz w:val="28"/>
          <w:szCs w:val="28"/>
        </w:rPr>
      </w:pPr>
    </w:p>
    <w:p w14:paraId="4BDED5A9" w14:textId="77777777" w:rsidR="00892848" w:rsidRPr="00892848" w:rsidRDefault="00892848" w:rsidP="00892848">
      <w:pPr>
        <w:ind w:left="-567"/>
        <w:jc w:val="center"/>
        <w:rPr>
          <w:bCs/>
          <w:color w:val="000000"/>
          <w:sz w:val="28"/>
          <w:szCs w:val="28"/>
        </w:rPr>
      </w:pPr>
    </w:p>
    <w:p w14:paraId="3EB78551" w14:textId="77777777" w:rsidR="00892848" w:rsidRPr="00892848" w:rsidRDefault="00892848" w:rsidP="00892848">
      <w:pPr>
        <w:ind w:left="-567"/>
        <w:jc w:val="center"/>
        <w:rPr>
          <w:bCs/>
          <w:color w:val="000000"/>
          <w:sz w:val="28"/>
          <w:szCs w:val="28"/>
        </w:rPr>
      </w:pPr>
    </w:p>
    <w:p w14:paraId="218254DC" w14:textId="77777777" w:rsidR="00892848" w:rsidRPr="00892848" w:rsidRDefault="00892848" w:rsidP="00892848">
      <w:pPr>
        <w:ind w:left="-567"/>
        <w:jc w:val="center"/>
        <w:rPr>
          <w:bCs/>
          <w:color w:val="000000"/>
          <w:sz w:val="28"/>
          <w:szCs w:val="28"/>
        </w:rPr>
      </w:pPr>
    </w:p>
    <w:p w14:paraId="1FFE4CFF" w14:textId="77777777" w:rsidR="00892848" w:rsidRPr="00892848" w:rsidRDefault="00892848" w:rsidP="00892848">
      <w:pPr>
        <w:ind w:left="-567"/>
        <w:jc w:val="center"/>
        <w:rPr>
          <w:bCs/>
          <w:color w:val="000000"/>
          <w:sz w:val="28"/>
          <w:szCs w:val="28"/>
        </w:rPr>
      </w:pPr>
    </w:p>
    <w:p w14:paraId="79DC9AA4" w14:textId="77777777" w:rsidR="00892848" w:rsidRPr="00892848" w:rsidRDefault="00892848" w:rsidP="00892848">
      <w:pPr>
        <w:ind w:left="-567"/>
        <w:jc w:val="center"/>
        <w:rPr>
          <w:bCs/>
          <w:color w:val="000000"/>
          <w:sz w:val="28"/>
          <w:szCs w:val="28"/>
        </w:rPr>
      </w:pPr>
    </w:p>
    <w:p w14:paraId="1F2574C6" w14:textId="77777777" w:rsidR="00892848" w:rsidRPr="00892848" w:rsidRDefault="00892848" w:rsidP="00892848">
      <w:pPr>
        <w:ind w:left="-567"/>
        <w:jc w:val="center"/>
        <w:rPr>
          <w:bCs/>
          <w:color w:val="000000"/>
          <w:sz w:val="28"/>
          <w:szCs w:val="28"/>
        </w:rPr>
      </w:pPr>
    </w:p>
    <w:p w14:paraId="7AFD98AF" w14:textId="77777777" w:rsidR="00892848" w:rsidRPr="00892848" w:rsidRDefault="00892848" w:rsidP="00892848">
      <w:pPr>
        <w:ind w:left="-567"/>
        <w:jc w:val="center"/>
        <w:rPr>
          <w:bCs/>
          <w:color w:val="000000"/>
          <w:sz w:val="28"/>
          <w:szCs w:val="28"/>
        </w:rPr>
      </w:pPr>
    </w:p>
    <w:p w14:paraId="6DD759B9" w14:textId="77777777" w:rsidR="00892848" w:rsidRPr="00892848" w:rsidRDefault="00892848" w:rsidP="00892848">
      <w:pPr>
        <w:ind w:left="-567"/>
        <w:jc w:val="center"/>
        <w:rPr>
          <w:bCs/>
          <w:color w:val="000000"/>
          <w:sz w:val="28"/>
          <w:szCs w:val="28"/>
        </w:rPr>
      </w:pPr>
    </w:p>
    <w:p w14:paraId="7999FAA0" w14:textId="77777777" w:rsidR="00892848" w:rsidRPr="00892848" w:rsidRDefault="00892848" w:rsidP="00892848">
      <w:pPr>
        <w:ind w:left="-567"/>
        <w:jc w:val="center"/>
        <w:rPr>
          <w:bCs/>
          <w:color w:val="000000"/>
          <w:sz w:val="28"/>
          <w:szCs w:val="28"/>
        </w:rPr>
      </w:pPr>
    </w:p>
    <w:p w14:paraId="2330C609" w14:textId="77777777" w:rsidR="00892848" w:rsidRPr="00892848" w:rsidRDefault="00892848" w:rsidP="00892848">
      <w:pPr>
        <w:ind w:left="-567"/>
        <w:jc w:val="center"/>
        <w:rPr>
          <w:bCs/>
          <w:color w:val="000000"/>
          <w:sz w:val="28"/>
          <w:szCs w:val="28"/>
        </w:rPr>
      </w:pPr>
    </w:p>
    <w:p w14:paraId="212A0F21" w14:textId="77777777" w:rsidR="00892848" w:rsidRPr="00892848" w:rsidRDefault="00892848" w:rsidP="00892848">
      <w:pPr>
        <w:ind w:left="-567"/>
        <w:jc w:val="center"/>
        <w:rPr>
          <w:bCs/>
          <w:color w:val="000000"/>
          <w:sz w:val="28"/>
          <w:szCs w:val="28"/>
        </w:rPr>
      </w:pPr>
    </w:p>
    <w:p w14:paraId="65931FE1" w14:textId="77777777" w:rsidR="00892848" w:rsidRPr="00892848" w:rsidRDefault="00892848" w:rsidP="00892848">
      <w:pPr>
        <w:ind w:left="-567"/>
        <w:jc w:val="center"/>
        <w:rPr>
          <w:bCs/>
          <w:color w:val="000000"/>
          <w:sz w:val="28"/>
          <w:szCs w:val="28"/>
        </w:rPr>
      </w:pPr>
    </w:p>
    <w:p w14:paraId="583AF219" w14:textId="77777777" w:rsidR="00892848" w:rsidRPr="00892848" w:rsidRDefault="00892848" w:rsidP="00892848">
      <w:pPr>
        <w:ind w:left="-567"/>
        <w:jc w:val="center"/>
        <w:rPr>
          <w:bCs/>
          <w:color w:val="000000"/>
          <w:sz w:val="28"/>
          <w:szCs w:val="28"/>
        </w:rPr>
      </w:pPr>
    </w:p>
    <w:p w14:paraId="6866907B" w14:textId="77777777" w:rsidR="00892848" w:rsidRPr="00892848" w:rsidRDefault="00892848" w:rsidP="00892848">
      <w:pPr>
        <w:ind w:left="-567"/>
        <w:jc w:val="center"/>
        <w:rPr>
          <w:bCs/>
          <w:color w:val="000000"/>
          <w:sz w:val="28"/>
          <w:szCs w:val="28"/>
        </w:rPr>
      </w:pPr>
    </w:p>
    <w:p w14:paraId="41C1B200" w14:textId="77777777" w:rsidR="00892848" w:rsidRPr="00892848" w:rsidRDefault="00892848" w:rsidP="00892848">
      <w:pPr>
        <w:ind w:left="-567"/>
        <w:jc w:val="center"/>
        <w:rPr>
          <w:bCs/>
          <w:color w:val="000000"/>
          <w:sz w:val="28"/>
          <w:szCs w:val="28"/>
        </w:rPr>
      </w:pPr>
    </w:p>
    <w:p w14:paraId="3ED67262" w14:textId="77777777" w:rsidR="00892848" w:rsidRPr="00892848" w:rsidRDefault="00892848" w:rsidP="00892848">
      <w:pPr>
        <w:ind w:left="-567"/>
        <w:jc w:val="center"/>
        <w:rPr>
          <w:bCs/>
          <w:color w:val="000000"/>
          <w:sz w:val="28"/>
          <w:szCs w:val="28"/>
        </w:rPr>
      </w:pPr>
    </w:p>
    <w:p w14:paraId="43EEDEE9" w14:textId="77777777" w:rsidR="00892848" w:rsidRPr="00892848" w:rsidRDefault="00892848" w:rsidP="00892848">
      <w:pPr>
        <w:ind w:left="-567"/>
        <w:jc w:val="center"/>
        <w:rPr>
          <w:bCs/>
          <w:color w:val="000000"/>
          <w:sz w:val="28"/>
          <w:szCs w:val="28"/>
        </w:rPr>
      </w:pPr>
    </w:p>
    <w:p w14:paraId="3DEA6B29" w14:textId="77777777" w:rsidR="00892848" w:rsidRPr="00892848" w:rsidRDefault="00892848" w:rsidP="00892848">
      <w:pPr>
        <w:ind w:left="-567"/>
        <w:jc w:val="center"/>
        <w:rPr>
          <w:bCs/>
          <w:color w:val="000000"/>
          <w:sz w:val="28"/>
          <w:szCs w:val="28"/>
        </w:rPr>
      </w:pPr>
    </w:p>
    <w:p w14:paraId="651DC78E" w14:textId="77777777" w:rsidR="00892848" w:rsidRPr="00892848" w:rsidRDefault="00892848" w:rsidP="00892848">
      <w:pPr>
        <w:ind w:left="-567"/>
        <w:jc w:val="center"/>
        <w:rPr>
          <w:bCs/>
          <w:color w:val="000000"/>
          <w:sz w:val="28"/>
          <w:szCs w:val="28"/>
        </w:rPr>
      </w:pPr>
    </w:p>
    <w:p w14:paraId="427D6D40" w14:textId="77777777" w:rsidR="00892848" w:rsidRPr="00892848" w:rsidRDefault="00892848" w:rsidP="00892848">
      <w:pPr>
        <w:ind w:left="-567"/>
        <w:jc w:val="center"/>
        <w:rPr>
          <w:bCs/>
          <w:color w:val="000000"/>
          <w:sz w:val="28"/>
          <w:szCs w:val="28"/>
        </w:rPr>
      </w:pPr>
    </w:p>
    <w:p w14:paraId="60D501D8" w14:textId="77777777" w:rsidR="00892848" w:rsidRPr="00892848" w:rsidRDefault="00892848" w:rsidP="00892848">
      <w:pPr>
        <w:ind w:left="-567"/>
        <w:jc w:val="center"/>
        <w:rPr>
          <w:bCs/>
          <w:color w:val="000000"/>
          <w:sz w:val="28"/>
          <w:szCs w:val="28"/>
        </w:rPr>
      </w:pPr>
    </w:p>
    <w:p w14:paraId="66B4B440" w14:textId="77777777" w:rsidR="00892848" w:rsidRPr="00892848" w:rsidRDefault="00892848" w:rsidP="00892848">
      <w:pPr>
        <w:ind w:left="-567"/>
        <w:jc w:val="center"/>
        <w:rPr>
          <w:bCs/>
          <w:color w:val="000000"/>
          <w:sz w:val="28"/>
          <w:szCs w:val="28"/>
        </w:rPr>
      </w:pPr>
    </w:p>
    <w:p w14:paraId="3D73F3F6" w14:textId="77777777" w:rsidR="00892848" w:rsidRPr="00892848" w:rsidRDefault="00892848" w:rsidP="00892848">
      <w:pPr>
        <w:ind w:left="-567"/>
        <w:jc w:val="center"/>
        <w:rPr>
          <w:bCs/>
          <w:color w:val="000000"/>
          <w:sz w:val="28"/>
          <w:szCs w:val="28"/>
        </w:rPr>
      </w:pPr>
    </w:p>
    <w:p w14:paraId="2462EFBF" w14:textId="77777777" w:rsidR="00892848" w:rsidRPr="00892848" w:rsidRDefault="00892848" w:rsidP="00892848">
      <w:pPr>
        <w:ind w:left="-567"/>
        <w:jc w:val="center"/>
        <w:rPr>
          <w:bCs/>
          <w:color w:val="000000"/>
          <w:sz w:val="28"/>
          <w:szCs w:val="28"/>
        </w:rPr>
      </w:pPr>
    </w:p>
    <w:p w14:paraId="029441E4" w14:textId="77777777" w:rsidR="00892848" w:rsidRPr="00892848" w:rsidRDefault="00892848" w:rsidP="00892848">
      <w:pPr>
        <w:ind w:left="-567"/>
        <w:jc w:val="center"/>
        <w:rPr>
          <w:bCs/>
          <w:color w:val="000000"/>
          <w:sz w:val="28"/>
          <w:szCs w:val="28"/>
        </w:rPr>
      </w:pPr>
    </w:p>
    <w:p w14:paraId="0CB07098" w14:textId="77777777" w:rsidR="00892848" w:rsidRPr="00892848" w:rsidRDefault="00892848" w:rsidP="00892848">
      <w:pPr>
        <w:ind w:left="-567"/>
        <w:jc w:val="center"/>
        <w:rPr>
          <w:bCs/>
          <w:color w:val="000000"/>
          <w:sz w:val="28"/>
          <w:szCs w:val="28"/>
        </w:rPr>
      </w:pPr>
    </w:p>
    <w:p w14:paraId="67DC2380" w14:textId="77777777" w:rsidR="00892848" w:rsidRPr="00892848" w:rsidRDefault="00892848" w:rsidP="00892848">
      <w:pPr>
        <w:ind w:left="-567"/>
        <w:jc w:val="center"/>
        <w:rPr>
          <w:bCs/>
          <w:color w:val="000000"/>
          <w:sz w:val="28"/>
          <w:szCs w:val="28"/>
        </w:rPr>
      </w:pPr>
    </w:p>
    <w:p w14:paraId="034AE3C0" w14:textId="77777777" w:rsidR="00892848" w:rsidRPr="00892848" w:rsidRDefault="00892848" w:rsidP="00892848">
      <w:pPr>
        <w:ind w:left="-567"/>
        <w:jc w:val="center"/>
        <w:rPr>
          <w:bCs/>
          <w:color w:val="000000"/>
          <w:sz w:val="28"/>
          <w:szCs w:val="28"/>
        </w:rPr>
      </w:pPr>
    </w:p>
    <w:p w14:paraId="6B0FE369" w14:textId="77777777" w:rsidR="00892848" w:rsidRPr="00892848" w:rsidRDefault="00892848" w:rsidP="00892848">
      <w:pPr>
        <w:ind w:left="-567"/>
        <w:jc w:val="center"/>
        <w:rPr>
          <w:bCs/>
          <w:color w:val="000000"/>
          <w:sz w:val="28"/>
          <w:szCs w:val="28"/>
        </w:rPr>
      </w:pPr>
    </w:p>
    <w:p w14:paraId="5B9428DC" w14:textId="77777777" w:rsidR="00892848" w:rsidRPr="00892848" w:rsidRDefault="00892848" w:rsidP="00892848">
      <w:pPr>
        <w:ind w:left="-567"/>
        <w:jc w:val="center"/>
        <w:rPr>
          <w:bCs/>
          <w:color w:val="000000"/>
          <w:sz w:val="28"/>
          <w:szCs w:val="28"/>
        </w:rPr>
        <w:sectPr w:rsidR="00892848" w:rsidRPr="00892848" w:rsidSect="00892848">
          <w:pgSz w:w="11906" w:h="16838"/>
          <w:pgMar w:top="851" w:right="709" w:bottom="709" w:left="1559" w:header="709" w:footer="709" w:gutter="0"/>
          <w:cols w:space="708"/>
          <w:titlePg/>
          <w:docGrid w:linePitch="360"/>
        </w:sectPr>
      </w:pPr>
    </w:p>
    <w:p w14:paraId="5DF0581C" w14:textId="77777777" w:rsidR="00892848" w:rsidRPr="00892848" w:rsidRDefault="00892848" w:rsidP="00892848">
      <w:pPr>
        <w:tabs>
          <w:tab w:val="left" w:pos="2565"/>
          <w:tab w:val="center" w:pos="7355"/>
        </w:tabs>
        <w:ind w:left="-567"/>
        <w:jc w:val="center"/>
        <w:rPr>
          <w:bCs/>
          <w:sz w:val="28"/>
          <w:szCs w:val="28"/>
        </w:rPr>
      </w:pPr>
      <w:r w:rsidRPr="00892848">
        <w:rPr>
          <w:bCs/>
          <w:color w:val="000000"/>
          <w:sz w:val="28"/>
          <w:szCs w:val="28"/>
        </w:rPr>
        <w:lastRenderedPageBreak/>
        <w:t xml:space="preserve">Раздел 8. Показатели </w:t>
      </w:r>
      <w:r w:rsidRPr="00892848">
        <w:rPr>
          <w:bCs/>
          <w:sz w:val="28"/>
          <w:szCs w:val="28"/>
        </w:rPr>
        <w:t>надежности, качества, энергетической эффективности</w:t>
      </w:r>
    </w:p>
    <w:p w14:paraId="6871225B" w14:textId="77777777" w:rsidR="00892848" w:rsidRPr="00892848" w:rsidRDefault="00892848" w:rsidP="00892848">
      <w:pPr>
        <w:ind w:left="-567"/>
        <w:jc w:val="center"/>
        <w:rPr>
          <w:bCs/>
          <w:sz w:val="28"/>
          <w:szCs w:val="28"/>
        </w:rPr>
      </w:pPr>
      <w:r w:rsidRPr="00892848">
        <w:rPr>
          <w:bCs/>
          <w:sz w:val="28"/>
          <w:szCs w:val="28"/>
        </w:rPr>
        <w:t>объектов централизованных систем водоотведения</w:t>
      </w:r>
    </w:p>
    <w:p w14:paraId="573FE462" w14:textId="77777777" w:rsidR="00892848" w:rsidRPr="00892848" w:rsidRDefault="00892848" w:rsidP="00892848">
      <w:pPr>
        <w:ind w:left="-567"/>
        <w:jc w:val="center"/>
        <w:rPr>
          <w:bCs/>
          <w:sz w:val="28"/>
          <w:szCs w:val="28"/>
        </w:rPr>
      </w:pPr>
    </w:p>
    <w:tbl>
      <w:tblPr>
        <w:tblStyle w:val="761"/>
        <w:tblW w:w="10811" w:type="dxa"/>
        <w:jc w:val="center"/>
        <w:tblLayout w:type="fixed"/>
        <w:tblLook w:val="04A0" w:firstRow="1" w:lastRow="0" w:firstColumn="1" w:lastColumn="0" w:noHBand="0" w:noVBand="1"/>
      </w:tblPr>
      <w:tblGrid>
        <w:gridCol w:w="704"/>
        <w:gridCol w:w="4961"/>
        <w:gridCol w:w="851"/>
        <w:gridCol w:w="1701"/>
        <w:gridCol w:w="850"/>
        <w:gridCol w:w="851"/>
        <w:gridCol w:w="893"/>
      </w:tblGrid>
      <w:tr w:rsidR="00892848" w:rsidRPr="00892848" w14:paraId="36EFC1B4" w14:textId="77777777" w:rsidTr="003D6A51">
        <w:trPr>
          <w:trHeight w:val="961"/>
          <w:jc w:val="center"/>
        </w:trPr>
        <w:tc>
          <w:tcPr>
            <w:tcW w:w="704" w:type="dxa"/>
            <w:vAlign w:val="center"/>
          </w:tcPr>
          <w:p w14:paraId="49296FF3" w14:textId="77777777" w:rsidR="00892848" w:rsidRPr="00892848" w:rsidRDefault="00892848" w:rsidP="00892848">
            <w:pPr>
              <w:jc w:val="center"/>
              <w:rPr>
                <w:bCs/>
                <w:color w:val="000000"/>
                <w:sz w:val="28"/>
                <w:szCs w:val="28"/>
              </w:rPr>
            </w:pPr>
            <w:r w:rsidRPr="00892848">
              <w:rPr>
                <w:bCs/>
                <w:color w:val="000000"/>
                <w:sz w:val="28"/>
                <w:szCs w:val="28"/>
              </w:rPr>
              <w:t>№ п/п</w:t>
            </w:r>
          </w:p>
        </w:tc>
        <w:tc>
          <w:tcPr>
            <w:tcW w:w="4961" w:type="dxa"/>
            <w:vAlign w:val="center"/>
          </w:tcPr>
          <w:p w14:paraId="55B889C7" w14:textId="77777777" w:rsidR="00892848" w:rsidRPr="00892848" w:rsidRDefault="00892848" w:rsidP="00892848">
            <w:pPr>
              <w:jc w:val="center"/>
              <w:rPr>
                <w:bCs/>
                <w:color w:val="000000"/>
                <w:sz w:val="28"/>
                <w:szCs w:val="28"/>
              </w:rPr>
            </w:pPr>
            <w:r w:rsidRPr="00892848">
              <w:rPr>
                <w:bCs/>
                <w:color w:val="000000"/>
                <w:sz w:val="28"/>
                <w:szCs w:val="28"/>
              </w:rPr>
              <w:t>Наименование показателя</w:t>
            </w:r>
          </w:p>
        </w:tc>
        <w:tc>
          <w:tcPr>
            <w:tcW w:w="851" w:type="dxa"/>
            <w:vAlign w:val="center"/>
          </w:tcPr>
          <w:p w14:paraId="238A8298" w14:textId="77777777" w:rsidR="00892848" w:rsidRPr="00892848" w:rsidRDefault="00892848" w:rsidP="00892848">
            <w:pPr>
              <w:jc w:val="center"/>
              <w:rPr>
                <w:bCs/>
                <w:color w:val="000000"/>
                <w:sz w:val="28"/>
                <w:szCs w:val="28"/>
              </w:rPr>
            </w:pPr>
            <w:r w:rsidRPr="00892848">
              <w:rPr>
                <w:bCs/>
                <w:color w:val="000000"/>
                <w:sz w:val="28"/>
                <w:szCs w:val="28"/>
              </w:rPr>
              <w:t>Факт</w:t>
            </w:r>
          </w:p>
          <w:p w14:paraId="13C0B8E5" w14:textId="77777777" w:rsidR="00892848" w:rsidRPr="00892848" w:rsidRDefault="00892848" w:rsidP="00892848">
            <w:pPr>
              <w:jc w:val="center"/>
              <w:rPr>
                <w:bCs/>
                <w:color w:val="000000"/>
                <w:sz w:val="28"/>
                <w:szCs w:val="28"/>
              </w:rPr>
            </w:pPr>
            <w:r w:rsidRPr="00892848">
              <w:rPr>
                <w:bCs/>
                <w:color w:val="000000"/>
                <w:sz w:val="28"/>
                <w:szCs w:val="28"/>
              </w:rPr>
              <w:t xml:space="preserve"> 2024 год</w:t>
            </w:r>
          </w:p>
        </w:tc>
        <w:tc>
          <w:tcPr>
            <w:tcW w:w="1701" w:type="dxa"/>
            <w:vAlign w:val="center"/>
          </w:tcPr>
          <w:p w14:paraId="6381DB18" w14:textId="77777777" w:rsidR="00892848" w:rsidRPr="00892848" w:rsidRDefault="00892848" w:rsidP="00892848">
            <w:pPr>
              <w:jc w:val="center"/>
              <w:rPr>
                <w:bCs/>
                <w:color w:val="000000"/>
                <w:sz w:val="28"/>
                <w:szCs w:val="28"/>
              </w:rPr>
            </w:pPr>
            <w:r w:rsidRPr="00892848">
              <w:rPr>
                <w:bCs/>
                <w:color w:val="000000"/>
                <w:sz w:val="28"/>
                <w:szCs w:val="28"/>
              </w:rPr>
              <w:t>Ожидаемые значения</w:t>
            </w:r>
          </w:p>
          <w:p w14:paraId="07BF0083" w14:textId="77777777" w:rsidR="00892848" w:rsidRPr="00892848" w:rsidRDefault="00892848" w:rsidP="00892848">
            <w:pPr>
              <w:jc w:val="center"/>
              <w:rPr>
                <w:bCs/>
                <w:color w:val="000000"/>
                <w:sz w:val="28"/>
                <w:szCs w:val="28"/>
              </w:rPr>
            </w:pPr>
            <w:r w:rsidRPr="00892848">
              <w:rPr>
                <w:bCs/>
                <w:color w:val="000000"/>
                <w:sz w:val="28"/>
                <w:szCs w:val="28"/>
              </w:rPr>
              <w:t xml:space="preserve"> 2025 год</w:t>
            </w:r>
          </w:p>
        </w:tc>
        <w:tc>
          <w:tcPr>
            <w:tcW w:w="850" w:type="dxa"/>
            <w:vAlign w:val="center"/>
          </w:tcPr>
          <w:p w14:paraId="45835E6E" w14:textId="77777777" w:rsidR="00892848" w:rsidRPr="00892848" w:rsidRDefault="00892848" w:rsidP="00892848">
            <w:pPr>
              <w:jc w:val="center"/>
              <w:rPr>
                <w:bCs/>
                <w:color w:val="000000"/>
                <w:sz w:val="28"/>
                <w:szCs w:val="28"/>
              </w:rPr>
            </w:pPr>
            <w:r w:rsidRPr="00892848">
              <w:rPr>
                <w:bCs/>
                <w:color w:val="000000"/>
                <w:sz w:val="28"/>
                <w:szCs w:val="28"/>
              </w:rPr>
              <w:t xml:space="preserve">План </w:t>
            </w:r>
          </w:p>
          <w:p w14:paraId="5BCA8EAE" w14:textId="77777777" w:rsidR="00892848" w:rsidRPr="00892848" w:rsidRDefault="00892848" w:rsidP="00892848">
            <w:pPr>
              <w:jc w:val="center"/>
              <w:rPr>
                <w:bCs/>
                <w:color w:val="000000"/>
                <w:sz w:val="28"/>
                <w:szCs w:val="28"/>
              </w:rPr>
            </w:pPr>
            <w:r w:rsidRPr="00892848">
              <w:rPr>
                <w:bCs/>
                <w:color w:val="000000"/>
                <w:sz w:val="28"/>
                <w:szCs w:val="28"/>
              </w:rPr>
              <w:t>2025 год</w:t>
            </w:r>
          </w:p>
        </w:tc>
        <w:tc>
          <w:tcPr>
            <w:tcW w:w="851" w:type="dxa"/>
            <w:vAlign w:val="center"/>
          </w:tcPr>
          <w:p w14:paraId="04D0988F" w14:textId="77777777" w:rsidR="00892848" w:rsidRPr="00892848" w:rsidRDefault="00892848" w:rsidP="00892848">
            <w:pPr>
              <w:jc w:val="center"/>
              <w:rPr>
                <w:bCs/>
                <w:color w:val="000000"/>
                <w:sz w:val="28"/>
                <w:szCs w:val="28"/>
              </w:rPr>
            </w:pPr>
            <w:r w:rsidRPr="00892848">
              <w:rPr>
                <w:bCs/>
                <w:color w:val="000000"/>
                <w:sz w:val="28"/>
                <w:szCs w:val="28"/>
              </w:rPr>
              <w:t>План 2026 год</w:t>
            </w:r>
          </w:p>
        </w:tc>
        <w:tc>
          <w:tcPr>
            <w:tcW w:w="893" w:type="dxa"/>
            <w:vAlign w:val="center"/>
          </w:tcPr>
          <w:p w14:paraId="51795647" w14:textId="77777777" w:rsidR="00892848" w:rsidRPr="00892848" w:rsidRDefault="00892848" w:rsidP="00892848">
            <w:pPr>
              <w:jc w:val="center"/>
              <w:rPr>
                <w:bCs/>
                <w:color w:val="000000"/>
                <w:sz w:val="28"/>
                <w:szCs w:val="28"/>
              </w:rPr>
            </w:pPr>
            <w:r w:rsidRPr="00892848">
              <w:rPr>
                <w:bCs/>
                <w:color w:val="000000"/>
                <w:sz w:val="28"/>
                <w:szCs w:val="28"/>
              </w:rPr>
              <w:t>План 2027 год</w:t>
            </w:r>
          </w:p>
        </w:tc>
      </w:tr>
      <w:tr w:rsidR="00892848" w:rsidRPr="00892848" w14:paraId="35EE1346" w14:textId="77777777" w:rsidTr="003D6A51">
        <w:trPr>
          <w:trHeight w:val="315"/>
          <w:jc w:val="center"/>
        </w:trPr>
        <w:tc>
          <w:tcPr>
            <w:tcW w:w="704" w:type="dxa"/>
          </w:tcPr>
          <w:p w14:paraId="26E6DD0D" w14:textId="77777777" w:rsidR="00892848" w:rsidRPr="00892848" w:rsidRDefault="00892848" w:rsidP="00892848">
            <w:pPr>
              <w:jc w:val="center"/>
              <w:rPr>
                <w:bCs/>
                <w:color w:val="000000"/>
                <w:sz w:val="28"/>
                <w:szCs w:val="28"/>
              </w:rPr>
            </w:pPr>
            <w:r w:rsidRPr="00892848">
              <w:rPr>
                <w:bCs/>
                <w:color w:val="000000"/>
                <w:sz w:val="28"/>
                <w:szCs w:val="28"/>
              </w:rPr>
              <w:t>1</w:t>
            </w:r>
          </w:p>
        </w:tc>
        <w:tc>
          <w:tcPr>
            <w:tcW w:w="4961" w:type="dxa"/>
          </w:tcPr>
          <w:p w14:paraId="01BAFA38" w14:textId="77777777" w:rsidR="00892848" w:rsidRPr="00892848" w:rsidRDefault="00892848" w:rsidP="00892848">
            <w:pPr>
              <w:jc w:val="center"/>
              <w:rPr>
                <w:bCs/>
                <w:color w:val="000000"/>
                <w:sz w:val="28"/>
                <w:szCs w:val="28"/>
              </w:rPr>
            </w:pPr>
            <w:r w:rsidRPr="00892848">
              <w:rPr>
                <w:bCs/>
                <w:color w:val="000000"/>
                <w:sz w:val="28"/>
                <w:szCs w:val="28"/>
              </w:rPr>
              <w:t>2</w:t>
            </w:r>
          </w:p>
        </w:tc>
        <w:tc>
          <w:tcPr>
            <w:tcW w:w="851" w:type="dxa"/>
          </w:tcPr>
          <w:p w14:paraId="7D1DD62F" w14:textId="77777777" w:rsidR="00892848" w:rsidRPr="00892848" w:rsidRDefault="00892848" w:rsidP="00892848">
            <w:pPr>
              <w:jc w:val="center"/>
              <w:rPr>
                <w:bCs/>
                <w:color w:val="000000"/>
                <w:sz w:val="28"/>
                <w:szCs w:val="28"/>
              </w:rPr>
            </w:pPr>
            <w:r w:rsidRPr="00892848">
              <w:rPr>
                <w:bCs/>
                <w:color w:val="000000"/>
                <w:sz w:val="28"/>
                <w:szCs w:val="28"/>
              </w:rPr>
              <w:t>3</w:t>
            </w:r>
          </w:p>
        </w:tc>
        <w:tc>
          <w:tcPr>
            <w:tcW w:w="1701" w:type="dxa"/>
          </w:tcPr>
          <w:p w14:paraId="7CAED0D8" w14:textId="77777777" w:rsidR="00892848" w:rsidRPr="00892848" w:rsidRDefault="00892848" w:rsidP="00892848">
            <w:pPr>
              <w:jc w:val="center"/>
              <w:rPr>
                <w:bCs/>
                <w:color w:val="000000"/>
                <w:sz w:val="28"/>
                <w:szCs w:val="28"/>
              </w:rPr>
            </w:pPr>
            <w:r w:rsidRPr="00892848">
              <w:rPr>
                <w:bCs/>
                <w:color w:val="000000"/>
                <w:sz w:val="28"/>
                <w:szCs w:val="28"/>
              </w:rPr>
              <w:t>4</w:t>
            </w:r>
          </w:p>
        </w:tc>
        <w:tc>
          <w:tcPr>
            <w:tcW w:w="850" w:type="dxa"/>
          </w:tcPr>
          <w:p w14:paraId="598EE47B" w14:textId="77777777" w:rsidR="00892848" w:rsidRPr="00892848" w:rsidRDefault="00892848" w:rsidP="00892848">
            <w:pPr>
              <w:jc w:val="center"/>
              <w:rPr>
                <w:bCs/>
                <w:color w:val="000000"/>
                <w:sz w:val="28"/>
                <w:szCs w:val="28"/>
                <w:lang w:val="en-US"/>
              </w:rPr>
            </w:pPr>
            <w:r w:rsidRPr="00892848">
              <w:rPr>
                <w:bCs/>
                <w:color w:val="000000"/>
                <w:sz w:val="28"/>
                <w:szCs w:val="28"/>
                <w:lang w:val="en-US"/>
              </w:rPr>
              <w:t>5</w:t>
            </w:r>
          </w:p>
        </w:tc>
        <w:tc>
          <w:tcPr>
            <w:tcW w:w="851" w:type="dxa"/>
          </w:tcPr>
          <w:p w14:paraId="59E01FD1" w14:textId="77777777" w:rsidR="00892848" w:rsidRPr="00892848" w:rsidRDefault="00892848" w:rsidP="00892848">
            <w:pPr>
              <w:jc w:val="center"/>
              <w:rPr>
                <w:bCs/>
                <w:color w:val="000000"/>
                <w:sz w:val="28"/>
                <w:szCs w:val="28"/>
              </w:rPr>
            </w:pPr>
            <w:r w:rsidRPr="00892848">
              <w:rPr>
                <w:bCs/>
                <w:color w:val="000000"/>
                <w:sz w:val="28"/>
                <w:szCs w:val="28"/>
              </w:rPr>
              <w:t>6</w:t>
            </w:r>
          </w:p>
        </w:tc>
        <w:tc>
          <w:tcPr>
            <w:tcW w:w="893" w:type="dxa"/>
          </w:tcPr>
          <w:p w14:paraId="06318CAA" w14:textId="77777777" w:rsidR="00892848" w:rsidRPr="00892848" w:rsidRDefault="00892848" w:rsidP="00892848">
            <w:pPr>
              <w:jc w:val="center"/>
              <w:rPr>
                <w:bCs/>
                <w:color w:val="000000"/>
                <w:sz w:val="28"/>
                <w:szCs w:val="28"/>
              </w:rPr>
            </w:pPr>
            <w:r w:rsidRPr="00892848">
              <w:rPr>
                <w:bCs/>
                <w:color w:val="000000"/>
                <w:sz w:val="28"/>
                <w:szCs w:val="28"/>
              </w:rPr>
              <w:t>7</w:t>
            </w:r>
          </w:p>
        </w:tc>
      </w:tr>
      <w:tr w:rsidR="00892848" w:rsidRPr="00892848" w14:paraId="332A8655" w14:textId="77777777" w:rsidTr="003D6A51">
        <w:trPr>
          <w:trHeight w:val="583"/>
          <w:jc w:val="center"/>
        </w:trPr>
        <w:tc>
          <w:tcPr>
            <w:tcW w:w="10811" w:type="dxa"/>
            <w:gridSpan w:val="7"/>
            <w:vAlign w:val="center"/>
          </w:tcPr>
          <w:p w14:paraId="09664325" w14:textId="77777777" w:rsidR="00892848" w:rsidRPr="00892848" w:rsidRDefault="00892848" w:rsidP="00892848">
            <w:pPr>
              <w:ind w:left="360"/>
              <w:jc w:val="center"/>
              <w:rPr>
                <w:bCs/>
                <w:color w:val="000000"/>
                <w:sz w:val="28"/>
                <w:szCs w:val="28"/>
              </w:rPr>
            </w:pPr>
            <w:r w:rsidRPr="00892848">
              <w:rPr>
                <w:bCs/>
                <w:color w:val="000000"/>
                <w:sz w:val="28"/>
                <w:szCs w:val="28"/>
              </w:rPr>
              <w:t>1. Показатели надежности и бесперебойности водоотведения</w:t>
            </w:r>
          </w:p>
        </w:tc>
      </w:tr>
      <w:tr w:rsidR="00892848" w:rsidRPr="00892848" w14:paraId="071B532A" w14:textId="77777777" w:rsidTr="003D6A51">
        <w:trPr>
          <w:trHeight w:val="729"/>
          <w:jc w:val="center"/>
        </w:trPr>
        <w:tc>
          <w:tcPr>
            <w:tcW w:w="704" w:type="dxa"/>
            <w:vAlign w:val="center"/>
          </w:tcPr>
          <w:p w14:paraId="017044F2" w14:textId="77777777" w:rsidR="00892848" w:rsidRPr="00892848" w:rsidRDefault="00892848" w:rsidP="00892848">
            <w:pPr>
              <w:jc w:val="center"/>
              <w:rPr>
                <w:bCs/>
                <w:color w:val="000000"/>
                <w:sz w:val="28"/>
                <w:szCs w:val="28"/>
              </w:rPr>
            </w:pPr>
            <w:r w:rsidRPr="00892848">
              <w:rPr>
                <w:bCs/>
                <w:color w:val="000000"/>
                <w:sz w:val="28"/>
                <w:szCs w:val="28"/>
              </w:rPr>
              <w:t>1.1.</w:t>
            </w:r>
          </w:p>
        </w:tc>
        <w:tc>
          <w:tcPr>
            <w:tcW w:w="4961" w:type="dxa"/>
            <w:vAlign w:val="center"/>
          </w:tcPr>
          <w:p w14:paraId="4B11B821" w14:textId="77777777" w:rsidR="00892848" w:rsidRPr="00892848" w:rsidRDefault="00892848" w:rsidP="00892848">
            <w:pPr>
              <w:rPr>
                <w:bCs/>
                <w:color w:val="000000"/>
                <w:sz w:val="28"/>
                <w:szCs w:val="28"/>
              </w:rPr>
            </w:pPr>
            <w:r w:rsidRPr="00892848">
              <w:rPr>
                <w:color w:val="000000"/>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14:paraId="01D19705"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609B4F44"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413CC33D"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531ADC57"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4883E5FF" w14:textId="77777777" w:rsidR="00892848" w:rsidRPr="00892848" w:rsidRDefault="00892848" w:rsidP="00892848">
            <w:pPr>
              <w:jc w:val="center"/>
              <w:rPr>
                <w:bCs/>
                <w:color w:val="000000"/>
                <w:sz w:val="28"/>
                <w:szCs w:val="28"/>
              </w:rPr>
            </w:pPr>
            <w:r w:rsidRPr="00892848">
              <w:rPr>
                <w:bCs/>
                <w:color w:val="000000"/>
                <w:sz w:val="28"/>
                <w:szCs w:val="28"/>
              </w:rPr>
              <w:t>-</w:t>
            </w:r>
          </w:p>
        </w:tc>
      </w:tr>
      <w:tr w:rsidR="00892848" w:rsidRPr="00892848" w14:paraId="6E81A5DB" w14:textId="77777777" w:rsidTr="003D6A51">
        <w:trPr>
          <w:trHeight w:val="504"/>
          <w:jc w:val="center"/>
        </w:trPr>
        <w:tc>
          <w:tcPr>
            <w:tcW w:w="10811" w:type="dxa"/>
            <w:gridSpan w:val="7"/>
            <w:vAlign w:val="center"/>
          </w:tcPr>
          <w:p w14:paraId="3E521879" w14:textId="77777777" w:rsidR="00892848" w:rsidRPr="00892848" w:rsidRDefault="00892848" w:rsidP="00892848">
            <w:pPr>
              <w:ind w:left="360"/>
              <w:jc w:val="center"/>
              <w:rPr>
                <w:bCs/>
                <w:sz w:val="28"/>
                <w:szCs w:val="28"/>
              </w:rPr>
            </w:pPr>
            <w:r w:rsidRPr="00892848">
              <w:rPr>
                <w:bCs/>
                <w:sz w:val="28"/>
                <w:szCs w:val="28"/>
              </w:rPr>
              <w:t>2. Показатели качества очистки сточных вод</w:t>
            </w:r>
          </w:p>
        </w:tc>
      </w:tr>
      <w:tr w:rsidR="00892848" w:rsidRPr="00892848" w14:paraId="2824443C" w14:textId="77777777" w:rsidTr="003D6A51">
        <w:trPr>
          <w:trHeight w:val="1181"/>
          <w:jc w:val="center"/>
        </w:trPr>
        <w:tc>
          <w:tcPr>
            <w:tcW w:w="704" w:type="dxa"/>
            <w:vAlign w:val="center"/>
          </w:tcPr>
          <w:p w14:paraId="7EC4C2D5" w14:textId="77777777" w:rsidR="00892848" w:rsidRPr="00892848" w:rsidRDefault="00892848" w:rsidP="00892848">
            <w:pPr>
              <w:jc w:val="center"/>
              <w:rPr>
                <w:bCs/>
                <w:color w:val="000000"/>
                <w:sz w:val="28"/>
                <w:szCs w:val="28"/>
              </w:rPr>
            </w:pPr>
            <w:r w:rsidRPr="00892848">
              <w:rPr>
                <w:bCs/>
                <w:color w:val="000000"/>
                <w:sz w:val="28"/>
                <w:szCs w:val="28"/>
              </w:rPr>
              <w:t>2.1.</w:t>
            </w:r>
          </w:p>
        </w:tc>
        <w:tc>
          <w:tcPr>
            <w:tcW w:w="4961" w:type="dxa"/>
            <w:vAlign w:val="center"/>
          </w:tcPr>
          <w:p w14:paraId="5D736462" w14:textId="77777777" w:rsidR="00892848" w:rsidRPr="00892848" w:rsidRDefault="00892848" w:rsidP="00892848">
            <w:pPr>
              <w:rPr>
                <w:color w:val="000000"/>
                <w:sz w:val="22"/>
                <w:szCs w:val="22"/>
              </w:rPr>
            </w:pPr>
            <w:r w:rsidRPr="00892848">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1" w:type="dxa"/>
            <w:vAlign w:val="center"/>
          </w:tcPr>
          <w:p w14:paraId="2EDED8F2"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3635917C"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401B0628"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67C80AA4"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004D14D1" w14:textId="77777777" w:rsidR="00892848" w:rsidRPr="00892848" w:rsidRDefault="00892848" w:rsidP="00892848">
            <w:pPr>
              <w:jc w:val="center"/>
              <w:rPr>
                <w:bCs/>
                <w:color w:val="000000"/>
                <w:sz w:val="28"/>
                <w:szCs w:val="28"/>
              </w:rPr>
            </w:pPr>
            <w:r w:rsidRPr="00892848">
              <w:rPr>
                <w:bCs/>
                <w:color w:val="000000"/>
                <w:sz w:val="28"/>
                <w:szCs w:val="28"/>
              </w:rPr>
              <w:t>-</w:t>
            </w:r>
          </w:p>
        </w:tc>
      </w:tr>
      <w:tr w:rsidR="00892848" w:rsidRPr="00892848" w14:paraId="75676DB2" w14:textId="77777777" w:rsidTr="003D6A51">
        <w:trPr>
          <w:trHeight w:val="1380"/>
          <w:jc w:val="center"/>
        </w:trPr>
        <w:tc>
          <w:tcPr>
            <w:tcW w:w="704" w:type="dxa"/>
            <w:vAlign w:val="center"/>
          </w:tcPr>
          <w:p w14:paraId="125A6F05" w14:textId="77777777" w:rsidR="00892848" w:rsidRPr="00892848" w:rsidRDefault="00892848" w:rsidP="00892848">
            <w:pPr>
              <w:jc w:val="center"/>
              <w:rPr>
                <w:bCs/>
                <w:color w:val="000000"/>
                <w:sz w:val="28"/>
                <w:szCs w:val="28"/>
              </w:rPr>
            </w:pPr>
            <w:r w:rsidRPr="00892848">
              <w:rPr>
                <w:bCs/>
                <w:color w:val="000000"/>
                <w:sz w:val="28"/>
                <w:szCs w:val="28"/>
              </w:rPr>
              <w:t>2.2.</w:t>
            </w:r>
          </w:p>
        </w:tc>
        <w:tc>
          <w:tcPr>
            <w:tcW w:w="4961" w:type="dxa"/>
            <w:vAlign w:val="center"/>
          </w:tcPr>
          <w:p w14:paraId="3261BDAD" w14:textId="77777777" w:rsidR="00892848" w:rsidRPr="00892848" w:rsidRDefault="00892848" w:rsidP="00892848">
            <w:pPr>
              <w:rPr>
                <w:bCs/>
                <w:color w:val="000000"/>
                <w:sz w:val="28"/>
                <w:szCs w:val="28"/>
              </w:rPr>
            </w:pPr>
            <w:r w:rsidRPr="00892848">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6AB66BCA"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73520B55"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2D89ABC0"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158E9F92"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1B8C6E12" w14:textId="77777777" w:rsidR="00892848" w:rsidRPr="00892848" w:rsidRDefault="00892848" w:rsidP="00892848">
            <w:pPr>
              <w:jc w:val="center"/>
              <w:rPr>
                <w:bCs/>
                <w:color w:val="000000"/>
                <w:sz w:val="28"/>
                <w:szCs w:val="28"/>
              </w:rPr>
            </w:pPr>
            <w:r w:rsidRPr="00892848">
              <w:rPr>
                <w:bCs/>
                <w:color w:val="000000"/>
                <w:sz w:val="28"/>
                <w:szCs w:val="28"/>
              </w:rPr>
              <w:t>-</w:t>
            </w:r>
          </w:p>
        </w:tc>
      </w:tr>
      <w:tr w:rsidR="00892848" w:rsidRPr="00892848" w14:paraId="507315A1" w14:textId="77777777" w:rsidTr="003D6A51">
        <w:trPr>
          <w:trHeight w:val="1858"/>
          <w:jc w:val="center"/>
        </w:trPr>
        <w:tc>
          <w:tcPr>
            <w:tcW w:w="704" w:type="dxa"/>
            <w:vAlign w:val="center"/>
          </w:tcPr>
          <w:p w14:paraId="1BE8389B" w14:textId="77777777" w:rsidR="00892848" w:rsidRPr="00892848" w:rsidRDefault="00892848" w:rsidP="00892848">
            <w:pPr>
              <w:jc w:val="center"/>
              <w:rPr>
                <w:bCs/>
                <w:color w:val="000000"/>
                <w:sz w:val="28"/>
                <w:szCs w:val="28"/>
              </w:rPr>
            </w:pPr>
            <w:r w:rsidRPr="00892848">
              <w:rPr>
                <w:bCs/>
                <w:color w:val="000000"/>
                <w:sz w:val="28"/>
                <w:szCs w:val="28"/>
              </w:rPr>
              <w:t>2.3.</w:t>
            </w:r>
          </w:p>
        </w:tc>
        <w:tc>
          <w:tcPr>
            <w:tcW w:w="4961" w:type="dxa"/>
            <w:vAlign w:val="center"/>
          </w:tcPr>
          <w:p w14:paraId="36D05E5D" w14:textId="77777777" w:rsidR="00892848" w:rsidRPr="00892848" w:rsidRDefault="00892848" w:rsidP="00892848">
            <w:pPr>
              <w:rPr>
                <w:color w:val="000000"/>
                <w:sz w:val="22"/>
                <w:szCs w:val="22"/>
              </w:rPr>
            </w:pPr>
            <w:r w:rsidRPr="00892848">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72C0D745"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6B0F68D3"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4935631C"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2027F7C6"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38592F29" w14:textId="77777777" w:rsidR="00892848" w:rsidRPr="00892848" w:rsidRDefault="00892848" w:rsidP="00892848">
            <w:pPr>
              <w:jc w:val="center"/>
              <w:rPr>
                <w:bCs/>
                <w:color w:val="000000"/>
                <w:sz w:val="28"/>
                <w:szCs w:val="28"/>
              </w:rPr>
            </w:pPr>
            <w:r w:rsidRPr="00892848">
              <w:rPr>
                <w:bCs/>
                <w:color w:val="000000"/>
                <w:sz w:val="28"/>
                <w:szCs w:val="28"/>
              </w:rPr>
              <w:t>-</w:t>
            </w:r>
          </w:p>
        </w:tc>
      </w:tr>
      <w:tr w:rsidR="00892848" w:rsidRPr="00892848" w14:paraId="41D6C7CC" w14:textId="77777777" w:rsidTr="003D6A51">
        <w:trPr>
          <w:trHeight w:val="625"/>
          <w:jc w:val="center"/>
        </w:trPr>
        <w:tc>
          <w:tcPr>
            <w:tcW w:w="10811" w:type="dxa"/>
            <w:gridSpan w:val="7"/>
            <w:vAlign w:val="center"/>
          </w:tcPr>
          <w:p w14:paraId="6A11A43E" w14:textId="77777777" w:rsidR="00892848" w:rsidRPr="00892848" w:rsidRDefault="00892848" w:rsidP="00892848">
            <w:pPr>
              <w:ind w:left="360"/>
              <w:jc w:val="center"/>
              <w:rPr>
                <w:bCs/>
                <w:color w:val="000000"/>
                <w:sz w:val="28"/>
                <w:szCs w:val="28"/>
              </w:rPr>
            </w:pPr>
            <w:r w:rsidRPr="00892848">
              <w:rPr>
                <w:bCs/>
                <w:color w:val="000000"/>
                <w:sz w:val="28"/>
                <w:szCs w:val="28"/>
              </w:rPr>
              <w:t>3. Показатели энергетической эффективности использования ресурсов</w:t>
            </w:r>
          </w:p>
        </w:tc>
      </w:tr>
      <w:tr w:rsidR="00892848" w:rsidRPr="00892848" w14:paraId="77B91969" w14:textId="77777777" w:rsidTr="003D6A51">
        <w:trPr>
          <w:trHeight w:val="1513"/>
          <w:jc w:val="center"/>
        </w:trPr>
        <w:tc>
          <w:tcPr>
            <w:tcW w:w="704" w:type="dxa"/>
            <w:vAlign w:val="center"/>
          </w:tcPr>
          <w:p w14:paraId="67BBBED0" w14:textId="77777777" w:rsidR="00892848" w:rsidRPr="00892848" w:rsidRDefault="00892848" w:rsidP="00892848">
            <w:pPr>
              <w:jc w:val="center"/>
              <w:rPr>
                <w:bCs/>
                <w:color w:val="000000"/>
                <w:sz w:val="28"/>
                <w:szCs w:val="28"/>
              </w:rPr>
            </w:pPr>
            <w:r w:rsidRPr="00892848">
              <w:rPr>
                <w:bCs/>
                <w:color w:val="000000"/>
                <w:sz w:val="28"/>
                <w:szCs w:val="28"/>
              </w:rPr>
              <w:t>3.1.</w:t>
            </w:r>
          </w:p>
        </w:tc>
        <w:tc>
          <w:tcPr>
            <w:tcW w:w="4961" w:type="dxa"/>
            <w:vAlign w:val="center"/>
          </w:tcPr>
          <w:p w14:paraId="28942C5F" w14:textId="77777777" w:rsidR="00892848" w:rsidRPr="00892848" w:rsidRDefault="00892848" w:rsidP="00892848">
            <w:pPr>
              <w:rPr>
                <w:bCs/>
                <w:color w:val="000000"/>
                <w:sz w:val="28"/>
                <w:szCs w:val="28"/>
              </w:rPr>
            </w:pPr>
            <w:r w:rsidRPr="00892848">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92848">
              <w:rPr>
                <w:color w:val="000000"/>
                <w:sz w:val="22"/>
                <w:szCs w:val="22"/>
                <w:vertAlign w:val="superscript"/>
              </w:rPr>
              <w:t>3</w:t>
            </w:r>
            <w:r w:rsidRPr="00892848">
              <w:rPr>
                <w:color w:val="000000"/>
                <w:sz w:val="22"/>
                <w:szCs w:val="22"/>
              </w:rPr>
              <w:t xml:space="preserve">) – </w:t>
            </w:r>
            <w:r w:rsidRPr="00892848">
              <w:rPr>
                <w:color w:val="000000"/>
                <w:sz w:val="22"/>
                <w:szCs w:val="22"/>
                <w:u w:val="single"/>
              </w:rPr>
              <w:t>для организаций, оказывающих услуги по очистке сточных вод</w:t>
            </w:r>
          </w:p>
        </w:tc>
        <w:tc>
          <w:tcPr>
            <w:tcW w:w="851" w:type="dxa"/>
            <w:vAlign w:val="center"/>
          </w:tcPr>
          <w:p w14:paraId="5777072F"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0C5B8BA4"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2F08C5D5"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7E9A3924"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7D8F2631" w14:textId="77777777" w:rsidR="00892848" w:rsidRPr="00892848" w:rsidRDefault="00892848" w:rsidP="00892848">
            <w:pPr>
              <w:jc w:val="center"/>
              <w:rPr>
                <w:bCs/>
                <w:color w:val="000000"/>
                <w:sz w:val="28"/>
                <w:szCs w:val="28"/>
              </w:rPr>
            </w:pPr>
            <w:r w:rsidRPr="00892848">
              <w:rPr>
                <w:bCs/>
                <w:color w:val="000000"/>
                <w:sz w:val="28"/>
                <w:szCs w:val="28"/>
              </w:rPr>
              <w:t>-</w:t>
            </w:r>
          </w:p>
        </w:tc>
      </w:tr>
      <w:tr w:rsidR="00892848" w:rsidRPr="00892848" w14:paraId="135F724D" w14:textId="77777777" w:rsidTr="003D6A51">
        <w:trPr>
          <w:trHeight w:val="1691"/>
          <w:jc w:val="center"/>
        </w:trPr>
        <w:tc>
          <w:tcPr>
            <w:tcW w:w="704" w:type="dxa"/>
            <w:vAlign w:val="center"/>
          </w:tcPr>
          <w:p w14:paraId="1310DBD7" w14:textId="77777777" w:rsidR="00892848" w:rsidRPr="00892848" w:rsidRDefault="00892848" w:rsidP="00892848">
            <w:pPr>
              <w:jc w:val="center"/>
              <w:rPr>
                <w:bCs/>
                <w:color w:val="000000"/>
                <w:sz w:val="28"/>
                <w:szCs w:val="28"/>
              </w:rPr>
            </w:pPr>
            <w:r w:rsidRPr="00892848">
              <w:rPr>
                <w:bCs/>
                <w:color w:val="000000"/>
                <w:sz w:val="28"/>
                <w:szCs w:val="28"/>
              </w:rPr>
              <w:t>3.2.</w:t>
            </w:r>
          </w:p>
        </w:tc>
        <w:tc>
          <w:tcPr>
            <w:tcW w:w="4961" w:type="dxa"/>
            <w:vAlign w:val="center"/>
          </w:tcPr>
          <w:p w14:paraId="08CE82FA" w14:textId="77777777" w:rsidR="00892848" w:rsidRPr="00892848" w:rsidRDefault="00892848" w:rsidP="00892848">
            <w:pPr>
              <w:rPr>
                <w:color w:val="000000"/>
                <w:sz w:val="22"/>
                <w:szCs w:val="22"/>
              </w:rPr>
            </w:pPr>
            <w:r w:rsidRPr="00892848">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92848">
              <w:rPr>
                <w:color w:val="000000"/>
                <w:sz w:val="22"/>
                <w:szCs w:val="22"/>
                <w:vertAlign w:val="superscript"/>
              </w:rPr>
              <w:t>3</w:t>
            </w:r>
            <w:r w:rsidRPr="00892848">
              <w:rPr>
                <w:color w:val="000000"/>
                <w:sz w:val="22"/>
                <w:szCs w:val="22"/>
              </w:rPr>
              <w:t xml:space="preserve">) – </w:t>
            </w:r>
            <w:r w:rsidRPr="00892848">
              <w:rPr>
                <w:color w:val="000000"/>
                <w:sz w:val="22"/>
                <w:szCs w:val="22"/>
                <w:u w:val="single"/>
              </w:rPr>
              <w:t>для организаций, оказывающих услуги по транспортировке сточных вод</w:t>
            </w:r>
          </w:p>
        </w:tc>
        <w:tc>
          <w:tcPr>
            <w:tcW w:w="851" w:type="dxa"/>
            <w:vAlign w:val="center"/>
          </w:tcPr>
          <w:p w14:paraId="75836950"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4D6C209E"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482C1F4B"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5FB96E8A"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67D28C5B" w14:textId="77777777" w:rsidR="00892848" w:rsidRPr="00892848" w:rsidRDefault="00892848" w:rsidP="00892848">
            <w:pPr>
              <w:jc w:val="center"/>
              <w:rPr>
                <w:bCs/>
                <w:color w:val="000000"/>
                <w:sz w:val="28"/>
                <w:szCs w:val="28"/>
              </w:rPr>
            </w:pPr>
            <w:r w:rsidRPr="00892848">
              <w:rPr>
                <w:bCs/>
                <w:color w:val="000000"/>
                <w:sz w:val="28"/>
                <w:szCs w:val="28"/>
              </w:rPr>
              <w:t>-</w:t>
            </w:r>
          </w:p>
        </w:tc>
      </w:tr>
      <w:tr w:rsidR="00892848" w:rsidRPr="00892848" w14:paraId="14FE0A9D" w14:textId="77777777" w:rsidTr="003D6A51">
        <w:trPr>
          <w:trHeight w:val="1726"/>
          <w:jc w:val="center"/>
        </w:trPr>
        <w:tc>
          <w:tcPr>
            <w:tcW w:w="704" w:type="dxa"/>
            <w:vAlign w:val="center"/>
          </w:tcPr>
          <w:p w14:paraId="4FB0B562" w14:textId="77777777" w:rsidR="00892848" w:rsidRPr="00892848" w:rsidRDefault="00892848" w:rsidP="00892848">
            <w:pPr>
              <w:jc w:val="center"/>
              <w:rPr>
                <w:bCs/>
                <w:color w:val="000000"/>
                <w:sz w:val="28"/>
                <w:szCs w:val="28"/>
              </w:rPr>
            </w:pPr>
            <w:r w:rsidRPr="00892848">
              <w:rPr>
                <w:bCs/>
                <w:color w:val="000000"/>
                <w:sz w:val="28"/>
                <w:szCs w:val="28"/>
              </w:rPr>
              <w:t>3.3.</w:t>
            </w:r>
          </w:p>
        </w:tc>
        <w:tc>
          <w:tcPr>
            <w:tcW w:w="4961" w:type="dxa"/>
            <w:vAlign w:val="center"/>
          </w:tcPr>
          <w:p w14:paraId="492B6065" w14:textId="77777777" w:rsidR="00892848" w:rsidRPr="00892848" w:rsidRDefault="00892848" w:rsidP="00892848">
            <w:pPr>
              <w:rPr>
                <w:color w:val="000000"/>
                <w:sz w:val="22"/>
                <w:szCs w:val="22"/>
              </w:rPr>
            </w:pPr>
            <w:r w:rsidRPr="00892848">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92848">
              <w:rPr>
                <w:color w:val="000000"/>
                <w:sz w:val="22"/>
                <w:szCs w:val="22"/>
                <w:vertAlign w:val="superscript"/>
              </w:rPr>
              <w:t>3</w:t>
            </w:r>
            <w:r w:rsidRPr="00892848">
              <w:rPr>
                <w:color w:val="000000"/>
                <w:sz w:val="22"/>
                <w:szCs w:val="22"/>
              </w:rPr>
              <w:t xml:space="preserve">) – </w:t>
            </w:r>
            <w:r w:rsidRPr="00892848">
              <w:rPr>
                <w:color w:val="000000"/>
                <w:sz w:val="22"/>
                <w:szCs w:val="22"/>
                <w:u w:val="single"/>
              </w:rPr>
              <w:t>для организаций, оказывающих услуги по водоотведению</w:t>
            </w:r>
          </w:p>
        </w:tc>
        <w:tc>
          <w:tcPr>
            <w:tcW w:w="851" w:type="dxa"/>
            <w:vAlign w:val="center"/>
          </w:tcPr>
          <w:p w14:paraId="201DDCD5" w14:textId="77777777" w:rsidR="00892848" w:rsidRPr="00892848" w:rsidRDefault="00892848" w:rsidP="00892848">
            <w:pPr>
              <w:jc w:val="center"/>
              <w:rPr>
                <w:bCs/>
                <w:color w:val="000000"/>
                <w:sz w:val="28"/>
                <w:szCs w:val="28"/>
              </w:rPr>
            </w:pPr>
            <w:r w:rsidRPr="00892848">
              <w:rPr>
                <w:bCs/>
                <w:color w:val="000000"/>
                <w:sz w:val="28"/>
                <w:szCs w:val="28"/>
              </w:rPr>
              <w:t>-</w:t>
            </w:r>
          </w:p>
        </w:tc>
        <w:tc>
          <w:tcPr>
            <w:tcW w:w="1701" w:type="dxa"/>
            <w:vAlign w:val="center"/>
          </w:tcPr>
          <w:p w14:paraId="34AD9E90"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0" w:type="dxa"/>
            <w:vAlign w:val="center"/>
          </w:tcPr>
          <w:p w14:paraId="03A8C339"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51" w:type="dxa"/>
            <w:vAlign w:val="center"/>
          </w:tcPr>
          <w:p w14:paraId="7C560B10" w14:textId="77777777" w:rsidR="00892848" w:rsidRPr="00892848" w:rsidRDefault="00892848" w:rsidP="00892848">
            <w:pPr>
              <w:jc w:val="center"/>
              <w:rPr>
                <w:bCs/>
                <w:color w:val="000000"/>
                <w:sz w:val="28"/>
                <w:szCs w:val="28"/>
              </w:rPr>
            </w:pPr>
            <w:r w:rsidRPr="00892848">
              <w:rPr>
                <w:bCs/>
                <w:color w:val="000000"/>
                <w:sz w:val="28"/>
                <w:szCs w:val="28"/>
              </w:rPr>
              <w:t>-</w:t>
            </w:r>
          </w:p>
        </w:tc>
        <w:tc>
          <w:tcPr>
            <w:tcW w:w="893" w:type="dxa"/>
            <w:vAlign w:val="center"/>
          </w:tcPr>
          <w:p w14:paraId="0BF36F35" w14:textId="77777777" w:rsidR="00892848" w:rsidRPr="00892848" w:rsidRDefault="00892848" w:rsidP="00892848">
            <w:pPr>
              <w:jc w:val="center"/>
              <w:rPr>
                <w:bCs/>
                <w:color w:val="000000"/>
                <w:sz w:val="28"/>
                <w:szCs w:val="28"/>
              </w:rPr>
            </w:pPr>
            <w:r w:rsidRPr="00892848">
              <w:rPr>
                <w:bCs/>
                <w:color w:val="000000"/>
                <w:sz w:val="28"/>
                <w:szCs w:val="28"/>
              </w:rPr>
              <w:t>-</w:t>
            </w:r>
          </w:p>
        </w:tc>
      </w:tr>
    </w:tbl>
    <w:p w14:paraId="70E9F203" w14:textId="77777777" w:rsidR="00892848" w:rsidRPr="00892848" w:rsidRDefault="00892848" w:rsidP="00892848">
      <w:pPr>
        <w:ind w:left="-567"/>
        <w:jc w:val="center"/>
        <w:rPr>
          <w:bCs/>
          <w:sz w:val="28"/>
          <w:szCs w:val="28"/>
        </w:rPr>
      </w:pPr>
    </w:p>
    <w:p w14:paraId="59F65A25" w14:textId="77777777" w:rsidR="00892848" w:rsidRPr="00892848" w:rsidRDefault="00892848" w:rsidP="00892848">
      <w:pPr>
        <w:ind w:left="-567"/>
        <w:jc w:val="center"/>
        <w:rPr>
          <w:bCs/>
          <w:color w:val="000000"/>
          <w:sz w:val="28"/>
          <w:szCs w:val="28"/>
        </w:rPr>
      </w:pPr>
    </w:p>
    <w:p w14:paraId="5AED1D6C" w14:textId="77777777" w:rsidR="00892848" w:rsidRPr="00892848" w:rsidRDefault="00892848" w:rsidP="00892848">
      <w:pPr>
        <w:ind w:left="-567"/>
        <w:jc w:val="center"/>
        <w:rPr>
          <w:bCs/>
          <w:color w:val="000000"/>
          <w:sz w:val="28"/>
          <w:szCs w:val="28"/>
        </w:rPr>
        <w:sectPr w:rsidR="00892848" w:rsidRPr="00892848" w:rsidSect="00892848">
          <w:pgSz w:w="11906" w:h="16838"/>
          <w:pgMar w:top="851" w:right="709" w:bottom="709" w:left="851" w:header="709" w:footer="709" w:gutter="0"/>
          <w:cols w:space="708"/>
          <w:titlePg/>
          <w:docGrid w:linePitch="360"/>
        </w:sectPr>
      </w:pPr>
    </w:p>
    <w:p w14:paraId="558EAC39" w14:textId="77777777" w:rsidR="00892848" w:rsidRPr="00892848" w:rsidRDefault="00892848" w:rsidP="00892848">
      <w:pPr>
        <w:ind w:left="-567"/>
        <w:jc w:val="center"/>
        <w:rPr>
          <w:bCs/>
          <w:color w:val="000000"/>
          <w:sz w:val="28"/>
          <w:szCs w:val="28"/>
        </w:rPr>
      </w:pPr>
      <w:r w:rsidRPr="00892848">
        <w:rPr>
          <w:bCs/>
          <w:color w:val="000000"/>
          <w:sz w:val="28"/>
          <w:szCs w:val="28"/>
        </w:rPr>
        <w:lastRenderedPageBreak/>
        <w:t>Раздел 9. Расчет эффективности производственной программы</w:t>
      </w:r>
    </w:p>
    <w:p w14:paraId="5D71E770" w14:textId="77777777" w:rsidR="00892848" w:rsidRPr="00892848" w:rsidRDefault="00892848" w:rsidP="00892848">
      <w:pPr>
        <w:ind w:left="-567"/>
        <w:jc w:val="center"/>
        <w:rPr>
          <w:bCs/>
          <w:color w:val="000000"/>
          <w:sz w:val="28"/>
          <w:szCs w:val="28"/>
        </w:rPr>
      </w:pPr>
    </w:p>
    <w:tbl>
      <w:tblPr>
        <w:tblStyle w:val="761"/>
        <w:tblW w:w="10630" w:type="dxa"/>
        <w:tblInd w:w="-856" w:type="dxa"/>
        <w:tblLayout w:type="fixed"/>
        <w:tblLook w:val="04A0" w:firstRow="1" w:lastRow="0" w:firstColumn="1" w:lastColumn="0" w:noHBand="0" w:noVBand="1"/>
      </w:tblPr>
      <w:tblGrid>
        <w:gridCol w:w="736"/>
        <w:gridCol w:w="3659"/>
        <w:gridCol w:w="1559"/>
        <w:gridCol w:w="2551"/>
        <w:gridCol w:w="2125"/>
      </w:tblGrid>
      <w:tr w:rsidR="00892848" w:rsidRPr="00892848" w14:paraId="49E11454" w14:textId="77777777" w:rsidTr="003D6A51">
        <w:trPr>
          <w:trHeight w:val="2430"/>
        </w:trPr>
        <w:tc>
          <w:tcPr>
            <w:tcW w:w="736" w:type="dxa"/>
            <w:vAlign w:val="center"/>
          </w:tcPr>
          <w:p w14:paraId="75C8A0A1" w14:textId="77777777" w:rsidR="00892848" w:rsidRPr="00892848" w:rsidRDefault="00892848" w:rsidP="00892848">
            <w:pPr>
              <w:jc w:val="center"/>
              <w:rPr>
                <w:bCs/>
                <w:color w:val="000000"/>
                <w:sz w:val="28"/>
                <w:szCs w:val="28"/>
              </w:rPr>
            </w:pPr>
            <w:r w:rsidRPr="00892848">
              <w:rPr>
                <w:bCs/>
                <w:color w:val="000000"/>
                <w:sz w:val="28"/>
                <w:szCs w:val="28"/>
              </w:rPr>
              <w:t>№ п/п</w:t>
            </w:r>
          </w:p>
        </w:tc>
        <w:tc>
          <w:tcPr>
            <w:tcW w:w="3659" w:type="dxa"/>
            <w:vAlign w:val="center"/>
          </w:tcPr>
          <w:p w14:paraId="2CC744BD" w14:textId="77777777" w:rsidR="00892848" w:rsidRPr="00892848" w:rsidRDefault="00892848" w:rsidP="00892848">
            <w:pPr>
              <w:jc w:val="center"/>
              <w:rPr>
                <w:bCs/>
                <w:color w:val="000000"/>
                <w:sz w:val="28"/>
                <w:szCs w:val="28"/>
              </w:rPr>
            </w:pPr>
            <w:r w:rsidRPr="00892848">
              <w:rPr>
                <w:bCs/>
                <w:color w:val="000000"/>
                <w:sz w:val="28"/>
                <w:szCs w:val="28"/>
              </w:rPr>
              <w:t>Наименование показателя</w:t>
            </w:r>
          </w:p>
        </w:tc>
        <w:tc>
          <w:tcPr>
            <w:tcW w:w="1559" w:type="dxa"/>
            <w:vAlign w:val="center"/>
          </w:tcPr>
          <w:p w14:paraId="73A4D110" w14:textId="77777777" w:rsidR="00892848" w:rsidRPr="00892848" w:rsidRDefault="00892848" w:rsidP="00892848">
            <w:pPr>
              <w:jc w:val="center"/>
              <w:rPr>
                <w:bCs/>
                <w:color w:val="000000"/>
                <w:sz w:val="28"/>
                <w:szCs w:val="28"/>
              </w:rPr>
            </w:pPr>
            <w:r w:rsidRPr="00892848">
              <w:rPr>
                <w:bCs/>
                <w:color w:val="000000"/>
                <w:sz w:val="28"/>
                <w:szCs w:val="28"/>
              </w:rPr>
              <w:t>Значение показателя в базовом периоде    2025 год</w:t>
            </w:r>
          </w:p>
        </w:tc>
        <w:tc>
          <w:tcPr>
            <w:tcW w:w="2551" w:type="dxa"/>
            <w:vAlign w:val="center"/>
          </w:tcPr>
          <w:p w14:paraId="14F53AD1" w14:textId="77777777" w:rsidR="00892848" w:rsidRPr="00892848" w:rsidRDefault="00892848" w:rsidP="00892848">
            <w:pPr>
              <w:jc w:val="center"/>
              <w:rPr>
                <w:bCs/>
                <w:color w:val="000000"/>
                <w:sz w:val="28"/>
                <w:szCs w:val="28"/>
              </w:rPr>
            </w:pPr>
            <w:r w:rsidRPr="00892848">
              <w:rPr>
                <w:bCs/>
                <w:color w:val="000000"/>
                <w:sz w:val="28"/>
                <w:szCs w:val="28"/>
              </w:rPr>
              <w:t>Планируемое значение показателя по итогам реализации производственной программы                  2027 год</w:t>
            </w:r>
          </w:p>
        </w:tc>
        <w:tc>
          <w:tcPr>
            <w:tcW w:w="2125" w:type="dxa"/>
            <w:vAlign w:val="center"/>
          </w:tcPr>
          <w:p w14:paraId="1EDE1BE6" w14:textId="77777777" w:rsidR="00892848" w:rsidRPr="00892848" w:rsidRDefault="00892848" w:rsidP="00892848">
            <w:pPr>
              <w:jc w:val="center"/>
              <w:rPr>
                <w:bCs/>
                <w:color w:val="000000"/>
                <w:sz w:val="28"/>
                <w:szCs w:val="28"/>
              </w:rPr>
            </w:pPr>
            <w:r w:rsidRPr="00892848">
              <w:rPr>
                <w:bCs/>
                <w:color w:val="000000"/>
                <w:sz w:val="28"/>
                <w:szCs w:val="28"/>
              </w:rPr>
              <w:t xml:space="preserve">Эффективность </w:t>
            </w:r>
            <w:proofErr w:type="spellStart"/>
            <w:r w:rsidRPr="00892848">
              <w:rPr>
                <w:bCs/>
                <w:color w:val="000000"/>
                <w:sz w:val="28"/>
                <w:szCs w:val="28"/>
              </w:rPr>
              <w:t>производствен</w:t>
            </w:r>
            <w:proofErr w:type="spellEnd"/>
            <w:r w:rsidRPr="00892848">
              <w:rPr>
                <w:bCs/>
                <w:color w:val="000000"/>
                <w:sz w:val="28"/>
                <w:szCs w:val="28"/>
              </w:rPr>
              <w:t>-ной программы, тыс. руб.</w:t>
            </w:r>
          </w:p>
        </w:tc>
      </w:tr>
      <w:tr w:rsidR="00892848" w:rsidRPr="00892848" w14:paraId="358D693E" w14:textId="77777777" w:rsidTr="003D6A51">
        <w:tc>
          <w:tcPr>
            <w:tcW w:w="736" w:type="dxa"/>
          </w:tcPr>
          <w:p w14:paraId="5AD5C92F" w14:textId="77777777" w:rsidR="00892848" w:rsidRPr="00892848" w:rsidRDefault="00892848" w:rsidP="00892848">
            <w:pPr>
              <w:jc w:val="center"/>
              <w:rPr>
                <w:bCs/>
                <w:color w:val="000000"/>
                <w:sz w:val="28"/>
                <w:szCs w:val="28"/>
              </w:rPr>
            </w:pPr>
            <w:r w:rsidRPr="00892848">
              <w:rPr>
                <w:bCs/>
                <w:color w:val="000000"/>
                <w:sz w:val="28"/>
                <w:szCs w:val="28"/>
              </w:rPr>
              <w:t>1</w:t>
            </w:r>
          </w:p>
        </w:tc>
        <w:tc>
          <w:tcPr>
            <w:tcW w:w="3659" w:type="dxa"/>
          </w:tcPr>
          <w:p w14:paraId="5693F4C7" w14:textId="77777777" w:rsidR="00892848" w:rsidRPr="00892848" w:rsidRDefault="00892848" w:rsidP="00892848">
            <w:pPr>
              <w:jc w:val="center"/>
              <w:rPr>
                <w:bCs/>
                <w:color w:val="000000"/>
                <w:sz w:val="28"/>
                <w:szCs w:val="28"/>
              </w:rPr>
            </w:pPr>
            <w:r w:rsidRPr="00892848">
              <w:rPr>
                <w:bCs/>
                <w:color w:val="000000"/>
                <w:sz w:val="28"/>
                <w:szCs w:val="28"/>
              </w:rPr>
              <w:t>2</w:t>
            </w:r>
          </w:p>
        </w:tc>
        <w:tc>
          <w:tcPr>
            <w:tcW w:w="1559" w:type="dxa"/>
          </w:tcPr>
          <w:p w14:paraId="052254EE" w14:textId="77777777" w:rsidR="00892848" w:rsidRPr="00892848" w:rsidRDefault="00892848" w:rsidP="00892848">
            <w:pPr>
              <w:jc w:val="center"/>
              <w:rPr>
                <w:bCs/>
                <w:color w:val="000000"/>
                <w:sz w:val="28"/>
                <w:szCs w:val="28"/>
              </w:rPr>
            </w:pPr>
            <w:r w:rsidRPr="00892848">
              <w:rPr>
                <w:bCs/>
                <w:color w:val="000000"/>
                <w:sz w:val="28"/>
                <w:szCs w:val="28"/>
              </w:rPr>
              <w:t>3</w:t>
            </w:r>
          </w:p>
        </w:tc>
        <w:tc>
          <w:tcPr>
            <w:tcW w:w="2551" w:type="dxa"/>
          </w:tcPr>
          <w:p w14:paraId="1120F1C0" w14:textId="77777777" w:rsidR="00892848" w:rsidRPr="00892848" w:rsidRDefault="00892848" w:rsidP="00892848">
            <w:pPr>
              <w:jc w:val="center"/>
              <w:rPr>
                <w:bCs/>
                <w:color w:val="000000"/>
                <w:sz w:val="28"/>
                <w:szCs w:val="28"/>
              </w:rPr>
            </w:pPr>
            <w:r w:rsidRPr="00892848">
              <w:rPr>
                <w:bCs/>
                <w:color w:val="000000"/>
                <w:sz w:val="28"/>
                <w:szCs w:val="28"/>
              </w:rPr>
              <w:t>4</w:t>
            </w:r>
          </w:p>
        </w:tc>
        <w:tc>
          <w:tcPr>
            <w:tcW w:w="2125" w:type="dxa"/>
          </w:tcPr>
          <w:p w14:paraId="37E70A93" w14:textId="77777777" w:rsidR="00892848" w:rsidRPr="00892848" w:rsidRDefault="00892848" w:rsidP="00892848">
            <w:pPr>
              <w:jc w:val="center"/>
              <w:rPr>
                <w:bCs/>
                <w:color w:val="000000"/>
                <w:sz w:val="28"/>
                <w:szCs w:val="28"/>
              </w:rPr>
            </w:pPr>
            <w:r w:rsidRPr="00892848">
              <w:rPr>
                <w:bCs/>
                <w:color w:val="000000"/>
                <w:sz w:val="28"/>
                <w:szCs w:val="28"/>
              </w:rPr>
              <w:t>5</w:t>
            </w:r>
          </w:p>
        </w:tc>
      </w:tr>
      <w:tr w:rsidR="00892848" w:rsidRPr="00892848" w14:paraId="03A5D67F" w14:textId="77777777" w:rsidTr="003D6A51">
        <w:trPr>
          <w:trHeight w:val="415"/>
        </w:trPr>
        <w:tc>
          <w:tcPr>
            <w:tcW w:w="10630" w:type="dxa"/>
            <w:gridSpan w:val="5"/>
            <w:vAlign w:val="center"/>
          </w:tcPr>
          <w:p w14:paraId="0D0B4013" w14:textId="77777777" w:rsidR="00892848" w:rsidRPr="00892848" w:rsidRDefault="00892848" w:rsidP="00892848">
            <w:pPr>
              <w:numPr>
                <w:ilvl w:val="0"/>
                <w:numId w:val="5"/>
              </w:numPr>
              <w:jc w:val="center"/>
              <w:rPr>
                <w:bCs/>
                <w:color w:val="000000"/>
                <w:sz w:val="28"/>
                <w:szCs w:val="28"/>
              </w:rPr>
            </w:pPr>
            <w:r w:rsidRPr="00892848">
              <w:rPr>
                <w:bCs/>
                <w:color w:val="000000"/>
                <w:sz w:val="28"/>
                <w:szCs w:val="28"/>
              </w:rPr>
              <w:t>Показатели надежности и бесперебойности водоотведения</w:t>
            </w:r>
          </w:p>
        </w:tc>
      </w:tr>
      <w:tr w:rsidR="00892848" w:rsidRPr="00892848" w14:paraId="1F692292" w14:textId="77777777" w:rsidTr="003D6A51">
        <w:trPr>
          <w:trHeight w:val="953"/>
        </w:trPr>
        <w:tc>
          <w:tcPr>
            <w:tcW w:w="736" w:type="dxa"/>
            <w:vAlign w:val="center"/>
          </w:tcPr>
          <w:p w14:paraId="0C228574" w14:textId="77777777" w:rsidR="00892848" w:rsidRPr="00892848" w:rsidRDefault="00892848" w:rsidP="00892848">
            <w:pPr>
              <w:jc w:val="center"/>
              <w:rPr>
                <w:bCs/>
                <w:color w:val="000000"/>
                <w:sz w:val="28"/>
                <w:szCs w:val="28"/>
              </w:rPr>
            </w:pPr>
            <w:r w:rsidRPr="00892848">
              <w:rPr>
                <w:bCs/>
                <w:color w:val="000000"/>
                <w:sz w:val="28"/>
                <w:szCs w:val="28"/>
              </w:rPr>
              <w:t>1.1.</w:t>
            </w:r>
          </w:p>
        </w:tc>
        <w:tc>
          <w:tcPr>
            <w:tcW w:w="3659" w:type="dxa"/>
            <w:vAlign w:val="center"/>
          </w:tcPr>
          <w:p w14:paraId="23667947" w14:textId="77777777" w:rsidR="00892848" w:rsidRPr="00892848" w:rsidRDefault="00892848" w:rsidP="00892848">
            <w:pPr>
              <w:rPr>
                <w:bCs/>
                <w:color w:val="000000"/>
                <w:sz w:val="28"/>
                <w:szCs w:val="28"/>
              </w:rPr>
            </w:pPr>
            <w:r w:rsidRPr="00892848">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D474CDF"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235CC3B5" w14:textId="77777777" w:rsidR="00892848" w:rsidRPr="00892848" w:rsidRDefault="00892848" w:rsidP="00892848">
            <w:pPr>
              <w:jc w:val="center"/>
              <w:rPr>
                <w:bCs/>
                <w:sz w:val="28"/>
                <w:szCs w:val="28"/>
              </w:rPr>
            </w:pPr>
            <w:r w:rsidRPr="00892848">
              <w:rPr>
                <w:bCs/>
                <w:sz w:val="28"/>
                <w:szCs w:val="28"/>
              </w:rPr>
              <w:t>-</w:t>
            </w:r>
          </w:p>
        </w:tc>
        <w:tc>
          <w:tcPr>
            <w:tcW w:w="2125" w:type="dxa"/>
            <w:vAlign w:val="center"/>
          </w:tcPr>
          <w:p w14:paraId="38CCAF2D" w14:textId="77777777" w:rsidR="00892848" w:rsidRPr="00892848" w:rsidRDefault="00892848" w:rsidP="00892848">
            <w:pPr>
              <w:jc w:val="center"/>
              <w:rPr>
                <w:bCs/>
                <w:sz w:val="28"/>
                <w:szCs w:val="28"/>
              </w:rPr>
            </w:pPr>
            <w:r w:rsidRPr="00892848">
              <w:rPr>
                <w:bCs/>
                <w:sz w:val="28"/>
                <w:szCs w:val="28"/>
              </w:rPr>
              <w:t>-</w:t>
            </w:r>
          </w:p>
        </w:tc>
      </w:tr>
      <w:tr w:rsidR="00892848" w:rsidRPr="00892848" w14:paraId="43785423" w14:textId="77777777" w:rsidTr="003D6A51">
        <w:trPr>
          <w:trHeight w:val="498"/>
        </w:trPr>
        <w:tc>
          <w:tcPr>
            <w:tcW w:w="10630" w:type="dxa"/>
            <w:gridSpan w:val="5"/>
            <w:vAlign w:val="center"/>
          </w:tcPr>
          <w:p w14:paraId="1F6010FC" w14:textId="77777777" w:rsidR="00892848" w:rsidRPr="00892848" w:rsidRDefault="00892848" w:rsidP="00892848">
            <w:pPr>
              <w:numPr>
                <w:ilvl w:val="0"/>
                <w:numId w:val="5"/>
              </w:numPr>
              <w:jc w:val="center"/>
              <w:rPr>
                <w:bCs/>
                <w:sz w:val="28"/>
                <w:szCs w:val="28"/>
              </w:rPr>
            </w:pPr>
            <w:r w:rsidRPr="00892848">
              <w:rPr>
                <w:bCs/>
                <w:sz w:val="28"/>
                <w:szCs w:val="28"/>
              </w:rPr>
              <w:t>Показатели качества очистки сточных вод</w:t>
            </w:r>
          </w:p>
        </w:tc>
      </w:tr>
      <w:tr w:rsidR="00892848" w:rsidRPr="00892848" w14:paraId="4D9432DC" w14:textId="77777777" w:rsidTr="003D6A51">
        <w:trPr>
          <w:trHeight w:val="1647"/>
        </w:trPr>
        <w:tc>
          <w:tcPr>
            <w:tcW w:w="736" w:type="dxa"/>
            <w:vAlign w:val="center"/>
          </w:tcPr>
          <w:p w14:paraId="7A408C37" w14:textId="77777777" w:rsidR="00892848" w:rsidRPr="00892848" w:rsidRDefault="00892848" w:rsidP="00892848">
            <w:pPr>
              <w:jc w:val="center"/>
              <w:rPr>
                <w:bCs/>
                <w:color w:val="000000"/>
                <w:sz w:val="28"/>
                <w:szCs w:val="28"/>
              </w:rPr>
            </w:pPr>
            <w:r w:rsidRPr="00892848">
              <w:rPr>
                <w:bCs/>
                <w:color w:val="000000"/>
                <w:sz w:val="28"/>
                <w:szCs w:val="28"/>
              </w:rPr>
              <w:t>2.1.</w:t>
            </w:r>
          </w:p>
        </w:tc>
        <w:tc>
          <w:tcPr>
            <w:tcW w:w="3659" w:type="dxa"/>
            <w:vAlign w:val="center"/>
          </w:tcPr>
          <w:p w14:paraId="19502174" w14:textId="77777777" w:rsidR="00892848" w:rsidRPr="00892848" w:rsidRDefault="00892848" w:rsidP="00892848">
            <w:pPr>
              <w:rPr>
                <w:color w:val="000000"/>
                <w:sz w:val="22"/>
                <w:szCs w:val="22"/>
              </w:rPr>
            </w:pPr>
            <w:r w:rsidRPr="00892848">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2202234"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15CCEE2C" w14:textId="77777777" w:rsidR="00892848" w:rsidRPr="00892848" w:rsidRDefault="00892848" w:rsidP="00892848">
            <w:pPr>
              <w:jc w:val="center"/>
              <w:rPr>
                <w:sz w:val="28"/>
                <w:szCs w:val="28"/>
              </w:rPr>
            </w:pPr>
            <w:r w:rsidRPr="00892848">
              <w:rPr>
                <w:bCs/>
                <w:sz w:val="28"/>
                <w:szCs w:val="28"/>
              </w:rPr>
              <w:t>-</w:t>
            </w:r>
          </w:p>
        </w:tc>
        <w:tc>
          <w:tcPr>
            <w:tcW w:w="2125" w:type="dxa"/>
            <w:vAlign w:val="center"/>
          </w:tcPr>
          <w:p w14:paraId="71D9DA2F" w14:textId="77777777" w:rsidR="00892848" w:rsidRPr="00892848" w:rsidRDefault="00892848" w:rsidP="00892848">
            <w:pPr>
              <w:jc w:val="center"/>
              <w:rPr>
                <w:bCs/>
                <w:sz w:val="28"/>
                <w:szCs w:val="28"/>
              </w:rPr>
            </w:pPr>
            <w:r w:rsidRPr="00892848">
              <w:rPr>
                <w:bCs/>
                <w:sz w:val="28"/>
                <w:szCs w:val="28"/>
              </w:rPr>
              <w:t>-</w:t>
            </w:r>
          </w:p>
        </w:tc>
      </w:tr>
      <w:tr w:rsidR="00892848" w:rsidRPr="00892848" w14:paraId="34FBC89A" w14:textId="77777777" w:rsidTr="003D6A51">
        <w:trPr>
          <w:trHeight w:val="1968"/>
        </w:trPr>
        <w:tc>
          <w:tcPr>
            <w:tcW w:w="736" w:type="dxa"/>
            <w:vAlign w:val="center"/>
          </w:tcPr>
          <w:p w14:paraId="49701071" w14:textId="77777777" w:rsidR="00892848" w:rsidRPr="00892848" w:rsidRDefault="00892848" w:rsidP="00892848">
            <w:pPr>
              <w:jc w:val="center"/>
              <w:rPr>
                <w:bCs/>
                <w:color w:val="000000"/>
                <w:sz w:val="28"/>
                <w:szCs w:val="28"/>
              </w:rPr>
            </w:pPr>
            <w:r w:rsidRPr="00892848">
              <w:rPr>
                <w:bCs/>
                <w:color w:val="000000"/>
                <w:sz w:val="28"/>
                <w:szCs w:val="28"/>
              </w:rPr>
              <w:t>2.2.</w:t>
            </w:r>
          </w:p>
        </w:tc>
        <w:tc>
          <w:tcPr>
            <w:tcW w:w="3659" w:type="dxa"/>
            <w:vAlign w:val="center"/>
          </w:tcPr>
          <w:p w14:paraId="6B3395D1" w14:textId="77777777" w:rsidR="00892848" w:rsidRPr="00892848" w:rsidRDefault="00892848" w:rsidP="00892848">
            <w:pPr>
              <w:rPr>
                <w:bCs/>
                <w:color w:val="000000"/>
                <w:sz w:val="28"/>
                <w:szCs w:val="28"/>
              </w:rPr>
            </w:pPr>
            <w:r w:rsidRPr="00892848">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50759CE"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760CF672" w14:textId="77777777" w:rsidR="00892848" w:rsidRPr="00892848" w:rsidRDefault="00892848" w:rsidP="00892848">
            <w:pPr>
              <w:jc w:val="center"/>
              <w:rPr>
                <w:bCs/>
                <w:sz w:val="28"/>
                <w:szCs w:val="28"/>
              </w:rPr>
            </w:pPr>
            <w:r w:rsidRPr="00892848">
              <w:rPr>
                <w:bCs/>
                <w:sz w:val="28"/>
                <w:szCs w:val="28"/>
              </w:rPr>
              <w:t>-</w:t>
            </w:r>
          </w:p>
        </w:tc>
        <w:tc>
          <w:tcPr>
            <w:tcW w:w="2125" w:type="dxa"/>
            <w:vAlign w:val="center"/>
          </w:tcPr>
          <w:p w14:paraId="6A575F9C" w14:textId="77777777" w:rsidR="00892848" w:rsidRPr="00892848" w:rsidRDefault="00892848" w:rsidP="00892848">
            <w:pPr>
              <w:jc w:val="center"/>
              <w:rPr>
                <w:bCs/>
                <w:sz w:val="28"/>
                <w:szCs w:val="28"/>
              </w:rPr>
            </w:pPr>
            <w:r w:rsidRPr="00892848">
              <w:rPr>
                <w:bCs/>
                <w:sz w:val="28"/>
                <w:szCs w:val="28"/>
              </w:rPr>
              <w:t>-</w:t>
            </w:r>
          </w:p>
        </w:tc>
      </w:tr>
      <w:tr w:rsidR="00892848" w:rsidRPr="00892848" w14:paraId="637110E5" w14:textId="77777777" w:rsidTr="003D6A51">
        <w:trPr>
          <w:trHeight w:val="3028"/>
        </w:trPr>
        <w:tc>
          <w:tcPr>
            <w:tcW w:w="736" w:type="dxa"/>
            <w:vAlign w:val="center"/>
          </w:tcPr>
          <w:p w14:paraId="3A4B891F" w14:textId="77777777" w:rsidR="00892848" w:rsidRPr="00892848" w:rsidRDefault="00892848" w:rsidP="00892848">
            <w:pPr>
              <w:jc w:val="center"/>
              <w:rPr>
                <w:bCs/>
                <w:color w:val="000000"/>
                <w:sz w:val="28"/>
                <w:szCs w:val="28"/>
              </w:rPr>
            </w:pPr>
            <w:r w:rsidRPr="00892848">
              <w:rPr>
                <w:bCs/>
                <w:color w:val="000000"/>
                <w:sz w:val="28"/>
                <w:szCs w:val="28"/>
              </w:rPr>
              <w:t>2.3.</w:t>
            </w:r>
          </w:p>
        </w:tc>
        <w:tc>
          <w:tcPr>
            <w:tcW w:w="3659" w:type="dxa"/>
            <w:vAlign w:val="center"/>
          </w:tcPr>
          <w:p w14:paraId="7ED8478B" w14:textId="77777777" w:rsidR="00892848" w:rsidRPr="00892848" w:rsidRDefault="00892848" w:rsidP="00892848">
            <w:pPr>
              <w:rPr>
                <w:color w:val="000000"/>
                <w:sz w:val="22"/>
                <w:szCs w:val="22"/>
              </w:rPr>
            </w:pPr>
            <w:r w:rsidRPr="00892848">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A3DA52B"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39F63E42" w14:textId="77777777" w:rsidR="00892848" w:rsidRPr="00892848" w:rsidRDefault="00892848" w:rsidP="00892848">
            <w:pPr>
              <w:jc w:val="center"/>
              <w:rPr>
                <w:bCs/>
                <w:sz w:val="28"/>
                <w:szCs w:val="28"/>
              </w:rPr>
            </w:pPr>
            <w:r w:rsidRPr="00892848">
              <w:rPr>
                <w:bCs/>
                <w:sz w:val="28"/>
                <w:szCs w:val="28"/>
              </w:rPr>
              <w:t>-</w:t>
            </w:r>
          </w:p>
        </w:tc>
        <w:tc>
          <w:tcPr>
            <w:tcW w:w="2125" w:type="dxa"/>
            <w:vAlign w:val="center"/>
          </w:tcPr>
          <w:p w14:paraId="36BF4970" w14:textId="77777777" w:rsidR="00892848" w:rsidRPr="00892848" w:rsidRDefault="00892848" w:rsidP="00892848">
            <w:pPr>
              <w:jc w:val="center"/>
              <w:rPr>
                <w:bCs/>
                <w:sz w:val="28"/>
                <w:szCs w:val="28"/>
              </w:rPr>
            </w:pPr>
            <w:r w:rsidRPr="00892848">
              <w:rPr>
                <w:bCs/>
                <w:sz w:val="28"/>
                <w:szCs w:val="28"/>
              </w:rPr>
              <w:t>-</w:t>
            </w:r>
          </w:p>
        </w:tc>
      </w:tr>
      <w:tr w:rsidR="00892848" w:rsidRPr="00892848" w14:paraId="7D8355E3" w14:textId="77777777" w:rsidTr="003D6A51">
        <w:trPr>
          <w:trHeight w:val="418"/>
        </w:trPr>
        <w:tc>
          <w:tcPr>
            <w:tcW w:w="10630" w:type="dxa"/>
            <w:gridSpan w:val="5"/>
            <w:vAlign w:val="center"/>
          </w:tcPr>
          <w:p w14:paraId="03A21EC6" w14:textId="77777777" w:rsidR="00892848" w:rsidRPr="00892848" w:rsidRDefault="00892848" w:rsidP="00892848">
            <w:pPr>
              <w:numPr>
                <w:ilvl w:val="0"/>
                <w:numId w:val="5"/>
              </w:numPr>
              <w:jc w:val="center"/>
              <w:rPr>
                <w:bCs/>
                <w:color w:val="000000"/>
                <w:sz w:val="28"/>
                <w:szCs w:val="28"/>
              </w:rPr>
            </w:pPr>
            <w:r w:rsidRPr="00892848">
              <w:rPr>
                <w:bCs/>
                <w:color w:val="000000"/>
                <w:sz w:val="28"/>
                <w:szCs w:val="28"/>
              </w:rPr>
              <w:t>Показатели энергетической эффективности использования ресурсов</w:t>
            </w:r>
          </w:p>
        </w:tc>
      </w:tr>
      <w:tr w:rsidR="00892848" w:rsidRPr="00892848" w14:paraId="5828201F" w14:textId="77777777" w:rsidTr="003D6A51">
        <w:trPr>
          <w:trHeight w:val="2114"/>
        </w:trPr>
        <w:tc>
          <w:tcPr>
            <w:tcW w:w="736" w:type="dxa"/>
            <w:vAlign w:val="center"/>
          </w:tcPr>
          <w:p w14:paraId="3282DC01" w14:textId="77777777" w:rsidR="00892848" w:rsidRPr="00892848" w:rsidRDefault="00892848" w:rsidP="00892848">
            <w:pPr>
              <w:jc w:val="center"/>
              <w:rPr>
                <w:bCs/>
                <w:color w:val="000000"/>
                <w:sz w:val="28"/>
                <w:szCs w:val="28"/>
              </w:rPr>
            </w:pPr>
            <w:r w:rsidRPr="00892848">
              <w:rPr>
                <w:bCs/>
                <w:color w:val="000000"/>
                <w:sz w:val="28"/>
                <w:szCs w:val="28"/>
              </w:rPr>
              <w:t>3.1.</w:t>
            </w:r>
          </w:p>
        </w:tc>
        <w:tc>
          <w:tcPr>
            <w:tcW w:w="3659" w:type="dxa"/>
            <w:vAlign w:val="center"/>
          </w:tcPr>
          <w:p w14:paraId="613ED3A0" w14:textId="77777777" w:rsidR="00892848" w:rsidRPr="00892848" w:rsidRDefault="00892848" w:rsidP="00892848">
            <w:pPr>
              <w:rPr>
                <w:bCs/>
                <w:color w:val="000000"/>
                <w:sz w:val="28"/>
                <w:szCs w:val="28"/>
              </w:rPr>
            </w:pPr>
            <w:r w:rsidRPr="00892848">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92848">
              <w:rPr>
                <w:color w:val="000000"/>
                <w:sz w:val="22"/>
                <w:szCs w:val="22"/>
                <w:vertAlign w:val="superscript"/>
              </w:rPr>
              <w:t>3</w:t>
            </w:r>
            <w:r w:rsidRPr="00892848">
              <w:rPr>
                <w:color w:val="000000"/>
                <w:sz w:val="22"/>
                <w:szCs w:val="22"/>
              </w:rPr>
              <w:t xml:space="preserve">) – </w:t>
            </w:r>
            <w:r w:rsidRPr="00892848">
              <w:rPr>
                <w:color w:val="000000"/>
                <w:sz w:val="22"/>
                <w:szCs w:val="22"/>
                <w:u w:val="single"/>
              </w:rPr>
              <w:t>для организаций, оказывающих услуги по очистке сточных вод</w:t>
            </w:r>
          </w:p>
        </w:tc>
        <w:tc>
          <w:tcPr>
            <w:tcW w:w="1559" w:type="dxa"/>
            <w:vAlign w:val="center"/>
          </w:tcPr>
          <w:p w14:paraId="424982FB"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1932B991" w14:textId="77777777" w:rsidR="00892848" w:rsidRPr="00892848" w:rsidRDefault="00892848" w:rsidP="00892848">
            <w:pPr>
              <w:jc w:val="center"/>
              <w:rPr>
                <w:bCs/>
                <w:sz w:val="28"/>
                <w:szCs w:val="28"/>
              </w:rPr>
            </w:pPr>
            <w:r w:rsidRPr="00892848">
              <w:rPr>
                <w:bCs/>
                <w:sz w:val="28"/>
                <w:szCs w:val="28"/>
              </w:rPr>
              <w:t>-</w:t>
            </w:r>
          </w:p>
        </w:tc>
        <w:tc>
          <w:tcPr>
            <w:tcW w:w="2125" w:type="dxa"/>
            <w:vAlign w:val="center"/>
          </w:tcPr>
          <w:p w14:paraId="4A05B61C" w14:textId="77777777" w:rsidR="00892848" w:rsidRPr="00892848" w:rsidRDefault="00892848" w:rsidP="00892848">
            <w:pPr>
              <w:jc w:val="center"/>
              <w:rPr>
                <w:bCs/>
                <w:color w:val="FF0000"/>
                <w:sz w:val="28"/>
                <w:szCs w:val="28"/>
              </w:rPr>
            </w:pPr>
            <w:r w:rsidRPr="00892848">
              <w:rPr>
                <w:bCs/>
                <w:sz w:val="28"/>
                <w:szCs w:val="28"/>
              </w:rPr>
              <w:t>-</w:t>
            </w:r>
          </w:p>
        </w:tc>
      </w:tr>
      <w:tr w:rsidR="00892848" w:rsidRPr="00892848" w14:paraId="2ABD899E" w14:textId="77777777" w:rsidTr="003D6A51">
        <w:trPr>
          <w:trHeight w:val="438"/>
        </w:trPr>
        <w:tc>
          <w:tcPr>
            <w:tcW w:w="736" w:type="dxa"/>
            <w:vAlign w:val="center"/>
          </w:tcPr>
          <w:p w14:paraId="166517D6" w14:textId="77777777" w:rsidR="00892848" w:rsidRPr="00892848" w:rsidRDefault="00892848" w:rsidP="00892848">
            <w:pPr>
              <w:jc w:val="center"/>
              <w:rPr>
                <w:bCs/>
                <w:color w:val="000000"/>
                <w:sz w:val="28"/>
                <w:szCs w:val="28"/>
              </w:rPr>
            </w:pPr>
            <w:r w:rsidRPr="00892848">
              <w:rPr>
                <w:bCs/>
                <w:color w:val="000000"/>
                <w:sz w:val="28"/>
                <w:szCs w:val="28"/>
              </w:rPr>
              <w:lastRenderedPageBreak/>
              <w:t>1</w:t>
            </w:r>
          </w:p>
        </w:tc>
        <w:tc>
          <w:tcPr>
            <w:tcW w:w="3659" w:type="dxa"/>
            <w:vAlign w:val="center"/>
          </w:tcPr>
          <w:p w14:paraId="3F5026AA" w14:textId="77777777" w:rsidR="00892848" w:rsidRPr="00892848" w:rsidRDefault="00892848" w:rsidP="00892848">
            <w:pPr>
              <w:jc w:val="center"/>
              <w:rPr>
                <w:bCs/>
                <w:color w:val="000000"/>
                <w:sz w:val="28"/>
                <w:szCs w:val="28"/>
              </w:rPr>
            </w:pPr>
            <w:r w:rsidRPr="00892848">
              <w:rPr>
                <w:bCs/>
                <w:color w:val="000000"/>
                <w:sz w:val="28"/>
                <w:szCs w:val="28"/>
              </w:rPr>
              <w:t>2</w:t>
            </w:r>
          </w:p>
        </w:tc>
        <w:tc>
          <w:tcPr>
            <w:tcW w:w="1559" w:type="dxa"/>
            <w:vAlign w:val="center"/>
          </w:tcPr>
          <w:p w14:paraId="00E80AE6" w14:textId="77777777" w:rsidR="00892848" w:rsidRPr="00892848" w:rsidRDefault="00892848" w:rsidP="00892848">
            <w:pPr>
              <w:jc w:val="center"/>
              <w:rPr>
                <w:bCs/>
                <w:color w:val="000000"/>
                <w:sz w:val="28"/>
                <w:szCs w:val="28"/>
              </w:rPr>
            </w:pPr>
            <w:r w:rsidRPr="00892848">
              <w:rPr>
                <w:bCs/>
                <w:color w:val="000000"/>
                <w:sz w:val="28"/>
                <w:szCs w:val="28"/>
              </w:rPr>
              <w:t>3</w:t>
            </w:r>
          </w:p>
        </w:tc>
        <w:tc>
          <w:tcPr>
            <w:tcW w:w="2551" w:type="dxa"/>
            <w:vAlign w:val="center"/>
          </w:tcPr>
          <w:p w14:paraId="60F6C370" w14:textId="77777777" w:rsidR="00892848" w:rsidRPr="00892848" w:rsidRDefault="00892848" w:rsidP="00892848">
            <w:pPr>
              <w:jc w:val="center"/>
              <w:rPr>
                <w:bCs/>
                <w:color w:val="000000"/>
                <w:sz w:val="28"/>
                <w:szCs w:val="28"/>
              </w:rPr>
            </w:pPr>
            <w:r w:rsidRPr="00892848">
              <w:rPr>
                <w:bCs/>
                <w:color w:val="000000"/>
                <w:sz w:val="28"/>
                <w:szCs w:val="28"/>
              </w:rPr>
              <w:t>4</w:t>
            </w:r>
          </w:p>
        </w:tc>
        <w:tc>
          <w:tcPr>
            <w:tcW w:w="2125" w:type="dxa"/>
            <w:vAlign w:val="center"/>
          </w:tcPr>
          <w:p w14:paraId="75B48E21" w14:textId="77777777" w:rsidR="00892848" w:rsidRPr="00892848" w:rsidRDefault="00892848" w:rsidP="00892848">
            <w:pPr>
              <w:jc w:val="center"/>
              <w:rPr>
                <w:bCs/>
                <w:color w:val="000000"/>
                <w:sz w:val="28"/>
                <w:szCs w:val="28"/>
              </w:rPr>
            </w:pPr>
            <w:r w:rsidRPr="00892848">
              <w:rPr>
                <w:bCs/>
                <w:color w:val="000000"/>
                <w:sz w:val="28"/>
                <w:szCs w:val="28"/>
              </w:rPr>
              <w:t>5</w:t>
            </w:r>
          </w:p>
        </w:tc>
      </w:tr>
      <w:tr w:rsidR="00892848" w:rsidRPr="00892848" w14:paraId="57C8EDC8" w14:textId="77777777" w:rsidTr="003D6A51">
        <w:trPr>
          <w:trHeight w:val="2244"/>
        </w:trPr>
        <w:tc>
          <w:tcPr>
            <w:tcW w:w="736" w:type="dxa"/>
            <w:vAlign w:val="center"/>
          </w:tcPr>
          <w:p w14:paraId="44552F2A" w14:textId="77777777" w:rsidR="00892848" w:rsidRPr="00892848" w:rsidRDefault="00892848" w:rsidP="00892848">
            <w:pPr>
              <w:jc w:val="center"/>
              <w:rPr>
                <w:bCs/>
                <w:color w:val="000000"/>
                <w:sz w:val="28"/>
                <w:szCs w:val="28"/>
              </w:rPr>
            </w:pPr>
            <w:r w:rsidRPr="00892848">
              <w:rPr>
                <w:bCs/>
                <w:color w:val="000000"/>
                <w:sz w:val="28"/>
                <w:szCs w:val="28"/>
              </w:rPr>
              <w:t>3.2.</w:t>
            </w:r>
          </w:p>
        </w:tc>
        <w:tc>
          <w:tcPr>
            <w:tcW w:w="3659" w:type="dxa"/>
            <w:vAlign w:val="center"/>
          </w:tcPr>
          <w:p w14:paraId="12FF4403" w14:textId="77777777" w:rsidR="00892848" w:rsidRPr="00892848" w:rsidRDefault="00892848" w:rsidP="00892848">
            <w:pPr>
              <w:rPr>
                <w:color w:val="000000"/>
                <w:sz w:val="22"/>
                <w:szCs w:val="22"/>
              </w:rPr>
            </w:pPr>
            <w:r w:rsidRPr="00892848">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92848">
              <w:rPr>
                <w:color w:val="000000"/>
                <w:sz w:val="22"/>
                <w:szCs w:val="22"/>
                <w:vertAlign w:val="superscript"/>
              </w:rPr>
              <w:t>3</w:t>
            </w:r>
            <w:r w:rsidRPr="00892848">
              <w:rPr>
                <w:color w:val="000000"/>
                <w:sz w:val="22"/>
                <w:szCs w:val="22"/>
              </w:rPr>
              <w:t xml:space="preserve">) – </w:t>
            </w:r>
            <w:r w:rsidRPr="00892848">
              <w:rPr>
                <w:color w:val="000000"/>
                <w:sz w:val="22"/>
                <w:szCs w:val="22"/>
                <w:u w:val="single"/>
              </w:rPr>
              <w:t>для организаций, оказывающих услуги по транспортировке сточных вод</w:t>
            </w:r>
          </w:p>
        </w:tc>
        <w:tc>
          <w:tcPr>
            <w:tcW w:w="1559" w:type="dxa"/>
            <w:vAlign w:val="center"/>
          </w:tcPr>
          <w:p w14:paraId="65E0F430"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0204D21F" w14:textId="77777777" w:rsidR="00892848" w:rsidRPr="00892848" w:rsidRDefault="00892848" w:rsidP="00892848">
            <w:pPr>
              <w:jc w:val="center"/>
              <w:rPr>
                <w:bCs/>
                <w:sz w:val="28"/>
                <w:szCs w:val="28"/>
              </w:rPr>
            </w:pPr>
            <w:r w:rsidRPr="00892848">
              <w:rPr>
                <w:bCs/>
                <w:sz w:val="28"/>
                <w:szCs w:val="28"/>
              </w:rPr>
              <w:t>-</w:t>
            </w:r>
          </w:p>
        </w:tc>
        <w:tc>
          <w:tcPr>
            <w:tcW w:w="2125" w:type="dxa"/>
            <w:vAlign w:val="center"/>
          </w:tcPr>
          <w:p w14:paraId="0DFDAC55" w14:textId="77777777" w:rsidR="00892848" w:rsidRPr="00892848" w:rsidRDefault="00892848" w:rsidP="00892848">
            <w:pPr>
              <w:jc w:val="center"/>
              <w:rPr>
                <w:bCs/>
                <w:color w:val="FF0000"/>
                <w:sz w:val="28"/>
                <w:szCs w:val="28"/>
              </w:rPr>
            </w:pPr>
            <w:r w:rsidRPr="00892848">
              <w:rPr>
                <w:bCs/>
                <w:sz w:val="28"/>
                <w:szCs w:val="28"/>
              </w:rPr>
              <w:t>-</w:t>
            </w:r>
          </w:p>
        </w:tc>
      </w:tr>
      <w:tr w:rsidR="00892848" w:rsidRPr="00892848" w14:paraId="42EF8C58" w14:textId="77777777" w:rsidTr="003D6A51">
        <w:trPr>
          <w:trHeight w:val="2248"/>
        </w:trPr>
        <w:tc>
          <w:tcPr>
            <w:tcW w:w="736" w:type="dxa"/>
            <w:vAlign w:val="center"/>
          </w:tcPr>
          <w:p w14:paraId="5256E547" w14:textId="77777777" w:rsidR="00892848" w:rsidRPr="00892848" w:rsidRDefault="00892848" w:rsidP="00892848">
            <w:pPr>
              <w:jc w:val="center"/>
              <w:rPr>
                <w:bCs/>
                <w:color w:val="000000"/>
                <w:sz w:val="28"/>
                <w:szCs w:val="28"/>
              </w:rPr>
            </w:pPr>
            <w:r w:rsidRPr="00892848">
              <w:rPr>
                <w:bCs/>
                <w:color w:val="000000"/>
                <w:sz w:val="28"/>
                <w:szCs w:val="28"/>
              </w:rPr>
              <w:t>3.3.</w:t>
            </w:r>
          </w:p>
        </w:tc>
        <w:tc>
          <w:tcPr>
            <w:tcW w:w="3659" w:type="dxa"/>
            <w:vAlign w:val="center"/>
          </w:tcPr>
          <w:p w14:paraId="6AA6A38A" w14:textId="77777777" w:rsidR="00892848" w:rsidRPr="00892848" w:rsidRDefault="00892848" w:rsidP="00892848">
            <w:pPr>
              <w:rPr>
                <w:color w:val="000000"/>
                <w:sz w:val="22"/>
                <w:szCs w:val="22"/>
              </w:rPr>
            </w:pPr>
            <w:r w:rsidRPr="00892848">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92848">
              <w:rPr>
                <w:color w:val="000000"/>
                <w:sz w:val="22"/>
                <w:szCs w:val="22"/>
                <w:vertAlign w:val="superscript"/>
              </w:rPr>
              <w:t>3</w:t>
            </w:r>
            <w:r w:rsidRPr="00892848">
              <w:rPr>
                <w:color w:val="000000"/>
                <w:sz w:val="22"/>
                <w:szCs w:val="22"/>
              </w:rPr>
              <w:t xml:space="preserve">) – </w:t>
            </w:r>
            <w:r w:rsidRPr="00892848">
              <w:rPr>
                <w:color w:val="000000"/>
                <w:sz w:val="22"/>
                <w:szCs w:val="22"/>
                <w:u w:val="single"/>
              </w:rPr>
              <w:t>для организаций, оказывающих услуги по водоотведению</w:t>
            </w:r>
          </w:p>
        </w:tc>
        <w:tc>
          <w:tcPr>
            <w:tcW w:w="1559" w:type="dxa"/>
            <w:vAlign w:val="center"/>
          </w:tcPr>
          <w:p w14:paraId="15DCE1AB" w14:textId="77777777" w:rsidR="00892848" w:rsidRPr="00892848" w:rsidRDefault="00892848" w:rsidP="00892848">
            <w:pPr>
              <w:jc w:val="center"/>
              <w:rPr>
                <w:bCs/>
                <w:sz w:val="28"/>
                <w:szCs w:val="28"/>
              </w:rPr>
            </w:pPr>
            <w:r w:rsidRPr="00892848">
              <w:rPr>
                <w:bCs/>
                <w:sz w:val="28"/>
                <w:szCs w:val="28"/>
              </w:rPr>
              <w:t>-</w:t>
            </w:r>
          </w:p>
        </w:tc>
        <w:tc>
          <w:tcPr>
            <w:tcW w:w="2551" w:type="dxa"/>
            <w:vAlign w:val="center"/>
          </w:tcPr>
          <w:p w14:paraId="55CA0C40" w14:textId="77777777" w:rsidR="00892848" w:rsidRPr="00892848" w:rsidRDefault="00892848" w:rsidP="00892848">
            <w:pPr>
              <w:jc w:val="center"/>
              <w:rPr>
                <w:bCs/>
                <w:sz w:val="28"/>
                <w:szCs w:val="28"/>
              </w:rPr>
            </w:pPr>
            <w:r w:rsidRPr="00892848">
              <w:rPr>
                <w:bCs/>
                <w:sz w:val="28"/>
                <w:szCs w:val="28"/>
              </w:rPr>
              <w:t>-</w:t>
            </w:r>
          </w:p>
        </w:tc>
        <w:tc>
          <w:tcPr>
            <w:tcW w:w="2125" w:type="dxa"/>
            <w:vAlign w:val="center"/>
          </w:tcPr>
          <w:p w14:paraId="4344D6C1" w14:textId="77777777" w:rsidR="00892848" w:rsidRPr="00892848" w:rsidRDefault="00892848" w:rsidP="00892848">
            <w:pPr>
              <w:jc w:val="center"/>
              <w:rPr>
                <w:bCs/>
                <w:color w:val="FF0000"/>
                <w:sz w:val="28"/>
                <w:szCs w:val="28"/>
              </w:rPr>
            </w:pPr>
            <w:r w:rsidRPr="00892848">
              <w:rPr>
                <w:bCs/>
                <w:sz w:val="28"/>
                <w:szCs w:val="28"/>
              </w:rPr>
              <w:t>-</w:t>
            </w:r>
          </w:p>
        </w:tc>
      </w:tr>
    </w:tbl>
    <w:p w14:paraId="7AE7EAD3" w14:textId="77777777" w:rsidR="00892848" w:rsidRPr="00892848" w:rsidRDefault="00892848" w:rsidP="00892848">
      <w:pPr>
        <w:ind w:left="-567"/>
        <w:jc w:val="center"/>
        <w:rPr>
          <w:bCs/>
          <w:color w:val="000000"/>
          <w:sz w:val="28"/>
          <w:szCs w:val="28"/>
        </w:rPr>
      </w:pPr>
    </w:p>
    <w:p w14:paraId="2E289F35" w14:textId="77777777" w:rsidR="00892848" w:rsidRPr="00892848" w:rsidRDefault="00892848" w:rsidP="00892848">
      <w:pPr>
        <w:ind w:left="-567"/>
        <w:jc w:val="center"/>
        <w:rPr>
          <w:bCs/>
          <w:color w:val="000000"/>
          <w:sz w:val="28"/>
          <w:szCs w:val="28"/>
        </w:rPr>
      </w:pPr>
    </w:p>
    <w:p w14:paraId="67708626" w14:textId="77777777" w:rsidR="00892848" w:rsidRPr="00892848" w:rsidRDefault="00892848" w:rsidP="00892848">
      <w:pPr>
        <w:ind w:left="-567"/>
        <w:jc w:val="center"/>
        <w:rPr>
          <w:bCs/>
          <w:color w:val="000000"/>
          <w:sz w:val="28"/>
          <w:szCs w:val="28"/>
        </w:rPr>
      </w:pPr>
    </w:p>
    <w:p w14:paraId="62D74E19" w14:textId="77777777" w:rsidR="00892848" w:rsidRPr="00892848" w:rsidRDefault="00892848" w:rsidP="00892848">
      <w:pPr>
        <w:ind w:left="-567"/>
        <w:jc w:val="center"/>
        <w:rPr>
          <w:bCs/>
          <w:color w:val="000000"/>
          <w:sz w:val="28"/>
          <w:szCs w:val="28"/>
        </w:rPr>
      </w:pPr>
    </w:p>
    <w:p w14:paraId="78DBFD4E" w14:textId="77777777" w:rsidR="00892848" w:rsidRPr="00892848" w:rsidRDefault="00892848" w:rsidP="00892848">
      <w:pPr>
        <w:ind w:left="-567"/>
        <w:jc w:val="center"/>
        <w:rPr>
          <w:bCs/>
          <w:color w:val="000000"/>
          <w:sz w:val="28"/>
          <w:szCs w:val="28"/>
        </w:rPr>
      </w:pPr>
    </w:p>
    <w:p w14:paraId="2A918C94" w14:textId="77777777" w:rsidR="00892848" w:rsidRPr="00892848" w:rsidRDefault="00892848" w:rsidP="00892848">
      <w:pPr>
        <w:ind w:left="-567"/>
        <w:jc w:val="center"/>
        <w:rPr>
          <w:bCs/>
          <w:color w:val="000000"/>
          <w:sz w:val="28"/>
          <w:szCs w:val="28"/>
        </w:rPr>
      </w:pPr>
    </w:p>
    <w:p w14:paraId="2CCACB54" w14:textId="77777777" w:rsidR="00892848" w:rsidRPr="00892848" w:rsidRDefault="00892848" w:rsidP="00892848">
      <w:pPr>
        <w:ind w:left="-567"/>
        <w:jc w:val="center"/>
        <w:rPr>
          <w:bCs/>
          <w:color w:val="000000"/>
          <w:sz w:val="28"/>
          <w:szCs w:val="28"/>
        </w:rPr>
      </w:pPr>
    </w:p>
    <w:p w14:paraId="7AE72CE1" w14:textId="77777777" w:rsidR="00892848" w:rsidRPr="00892848" w:rsidRDefault="00892848" w:rsidP="00892848">
      <w:pPr>
        <w:ind w:left="-567"/>
        <w:jc w:val="center"/>
        <w:rPr>
          <w:bCs/>
          <w:color w:val="000000"/>
          <w:sz w:val="28"/>
          <w:szCs w:val="28"/>
        </w:rPr>
      </w:pPr>
    </w:p>
    <w:p w14:paraId="11B1AC00" w14:textId="77777777" w:rsidR="00892848" w:rsidRPr="00892848" w:rsidRDefault="00892848" w:rsidP="00892848">
      <w:pPr>
        <w:ind w:left="-567"/>
        <w:jc w:val="center"/>
        <w:rPr>
          <w:bCs/>
          <w:color w:val="000000"/>
          <w:sz w:val="28"/>
          <w:szCs w:val="28"/>
        </w:rPr>
      </w:pPr>
    </w:p>
    <w:p w14:paraId="68204401" w14:textId="77777777" w:rsidR="00892848" w:rsidRPr="00892848" w:rsidRDefault="00892848" w:rsidP="00892848">
      <w:pPr>
        <w:ind w:left="-567"/>
        <w:jc w:val="center"/>
        <w:rPr>
          <w:bCs/>
          <w:color w:val="000000"/>
          <w:sz w:val="28"/>
          <w:szCs w:val="28"/>
        </w:rPr>
      </w:pPr>
    </w:p>
    <w:p w14:paraId="38DDC98F" w14:textId="77777777" w:rsidR="00892848" w:rsidRPr="00892848" w:rsidRDefault="00892848" w:rsidP="00892848">
      <w:pPr>
        <w:ind w:left="-567"/>
        <w:jc w:val="center"/>
        <w:rPr>
          <w:bCs/>
          <w:color w:val="000000"/>
          <w:sz w:val="28"/>
          <w:szCs w:val="28"/>
        </w:rPr>
      </w:pPr>
    </w:p>
    <w:p w14:paraId="2F8A3BB5" w14:textId="77777777" w:rsidR="00892848" w:rsidRPr="00892848" w:rsidRDefault="00892848" w:rsidP="00892848">
      <w:pPr>
        <w:ind w:left="-567"/>
        <w:jc w:val="center"/>
        <w:rPr>
          <w:bCs/>
          <w:color w:val="000000"/>
          <w:sz w:val="28"/>
          <w:szCs w:val="28"/>
        </w:rPr>
      </w:pPr>
    </w:p>
    <w:p w14:paraId="6521508A" w14:textId="77777777" w:rsidR="00892848" w:rsidRPr="00892848" w:rsidRDefault="00892848" w:rsidP="00892848">
      <w:pPr>
        <w:ind w:left="-567"/>
        <w:jc w:val="center"/>
        <w:rPr>
          <w:bCs/>
          <w:color w:val="000000"/>
          <w:sz w:val="28"/>
          <w:szCs w:val="28"/>
        </w:rPr>
      </w:pPr>
    </w:p>
    <w:p w14:paraId="4A1BAA67" w14:textId="77777777" w:rsidR="00892848" w:rsidRPr="00892848" w:rsidRDefault="00892848" w:rsidP="00892848">
      <w:pPr>
        <w:ind w:left="-567"/>
        <w:jc w:val="center"/>
        <w:rPr>
          <w:bCs/>
          <w:color w:val="000000"/>
          <w:sz w:val="28"/>
          <w:szCs w:val="28"/>
        </w:rPr>
      </w:pPr>
    </w:p>
    <w:p w14:paraId="22651D51" w14:textId="77777777" w:rsidR="00892848" w:rsidRPr="00892848" w:rsidRDefault="00892848" w:rsidP="00892848">
      <w:pPr>
        <w:ind w:left="-567"/>
        <w:jc w:val="center"/>
        <w:rPr>
          <w:bCs/>
          <w:color w:val="000000"/>
          <w:sz w:val="28"/>
          <w:szCs w:val="28"/>
        </w:rPr>
      </w:pPr>
    </w:p>
    <w:p w14:paraId="1C22757C" w14:textId="77777777" w:rsidR="00892848" w:rsidRPr="00892848" w:rsidRDefault="00892848" w:rsidP="00892848">
      <w:pPr>
        <w:ind w:left="-567"/>
        <w:jc w:val="center"/>
        <w:rPr>
          <w:bCs/>
          <w:color w:val="000000"/>
          <w:sz w:val="28"/>
          <w:szCs w:val="28"/>
        </w:rPr>
      </w:pPr>
    </w:p>
    <w:p w14:paraId="7101CD57" w14:textId="77777777" w:rsidR="00892848" w:rsidRPr="00892848" w:rsidRDefault="00892848" w:rsidP="00892848">
      <w:pPr>
        <w:ind w:left="-567"/>
        <w:jc w:val="center"/>
        <w:rPr>
          <w:bCs/>
          <w:color w:val="000000"/>
          <w:sz w:val="28"/>
          <w:szCs w:val="28"/>
        </w:rPr>
      </w:pPr>
    </w:p>
    <w:p w14:paraId="6D2F84C1" w14:textId="77777777" w:rsidR="00892848" w:rsidRPr="00892848" w:rsidRDefault="00892848" w:rsidP="00892848">
      <w:pPr>
        <w:ind w:left="-567"/>
        <w:jc w:val="center"/>
        <w:rPr>
          <w:bCs/>
          <w:color w:val="000000"/>
          <w:sz w:val="28"/>
          <w:szCs w:val="28"/>
        </w:rPr>
      </w:pPr>
    </w:p>
    <w:p w14:paraId="5304CD95" w14:textId="77777777" w:rsidR="00892848" w:rsidRPr="00892848" w:rsidRDefault="00892848" w:rsidP="00892848">
      <w:pPr>
        <w:ind w:left="-567"/>
        <w:jc w:val="center"/>
        <w:rPr>
          <w:bCs/>
          <w:color w:val="000000"/>
          <w:sz w:val="28"/>
          <w:szCs w:val="28"/>
        </w:rPr>
      </w:pPr>
    </w:p>
    <w:p w14:paraId="7A4FB580" w14:textId="77777777" w:rsidR="00892848" w:rsidRPr="00892848" w:rsidRDefault="00892848" w:rsidP="00892848">
      <w:pPr>
        <w:ind w:left="-567"/>
        <w:jc w:val="center"/>
        <w:rPr>
          <w:bCs/>
          <w:color w:val="000000"/>
          <w:sz w:val="28"/>
          <w:szCs w:val="28"/>
        </w:rPr>
      </w:pPr>
    </w:p>
    <w:p w14:paraId="5EF2F0AD" w14:textId="77777777" w:rsidR="00892848" w:rsidRPr="00892848" w:rsidRDefault="00892848" w:rsidP="00892848">
      <w:pPr>
        <w:ind w:left="-567"/>
        <w:jc w:val="center"/>
        <w:rPr>
          <w:bCs/>
          <w:color w:val="000000"/>
          <w:sz w:val="28"/>
          <w:szCs w:val="28"/>
        </w:rPr>
      </w:pPr>
    </w:p>
    <w:p w14:paraId="2907FC62" w14:textId="77777777" w:rsidR="00892848" w:rsidRPr="00892848" w:rsidRDefault="00892848" w:rsidP="00892848">
      <w:pPr>
        <w:ind w:left="-567"/>
        <w:jc w:val="center"/>
        <w:rPr>
          <w:bCs/>
          <w:color w:val="000000"/>
          <w:sz w:val="28"/>
          <w:szCs w:val="28"/>
        </w:rPr>
      </w:pPr>
    </w:p>
    <w:p w14:paraId="326A05C8" w14:textId="77777777" w:rsidR="00892848" w:rsidRPr="00892848" w:rsidRDefault="00892848" w:rsidP="00892848">
      <w:pPr>
        <w:ind w:left="-567"/>
        <w:jc w:val="center"/>
        <w:rPr>
          <w:bCs/>
          <w:color w:val="000000"/>
          <w:sz w:val="28"/>
          <w:szCs w:val="28"/>
        </w:rPr>
      </w:pPr>
    </w:p>
    <w:p w14:paraId="286C9CC1" w14:textId="77777777" w:rsidR="00892848" w:rsidRPr="00892848" w:rsidRDefault="00892848" w:rsidP="00892848">
      <w:pPr>
        <w:ind w:left="-567"/>
        <w:jc w:val="center"/>
        <w:rPr>
          <w:bCs/>
          <w:color w:val="000000"/>
          <w:sz w:val="28"/>
          <w:szCs w:val="28"/>
        </w:rPr>
      </w:pPr>
    </w:p>
    <w:p w14:paraId="69C65C72" w14:textId="77777777" w:rsidR="00892848" w:rsidRPr="00892848" w:rsidRDefault="00892848" w:rsidP="00892848">
      <w:pPr>
        <w:ind w:left="-567"/>
        <w:jc w:val="center"/>
        <w:rPr>
          <w:bCs/>
          <w:color w:val="000000"/>
          <w:sz w:val="28"/>
          <w:szCs w:val="28"/>
        </w:rPr>
      </w:pPr>
    </w:p>
    <w:p w14:paraId="79D5746D" w14:textId="77777777" w:rsidR="00892848" w:rsidRPr="00892848" w:rsidRDefault="00892848" w:rsidP="00892848">
      <w:pPr>
        <w:ind w:left="-567"/>
        <w:jc w:val="center"/>
        <w:rPr>
          <w:bCs/>
          <w:color w:val="000000"/>
          <w:sz w:val="28"/>
          <w:szCs w:val="28"/>
        </w:rPr>
      </w:pPr>
    </w:p>
    <w:p w14:paraId="0CE072D6" w14:textId="77777777" w:rsidR="00892848" w:rsidRPr="00892848" w:rsidRDefault="00892848" w:rsidP="00892848">
      <w:pPr>
        <w:ind w:left="-567"/>
        <w:jc w:val="center"/>
        <w:rPr>
          <w:bCs/>
          <w:color w:val="000000"/>
          <w:sz w:val="28"/>
          <w:szCs w:val="28"/>
        </w:rPr>
      </w:pPr>
    </w:p>
    <w:p w14:paraId="19A22B53" w14:textId="77777777" w:rsidR="00892848" w:rsidRPr="00892848" w:rsidRDefault="00892848" w:rsidP="00892848">
      <w:pPr>
        <w:ind w:left="-567"/>
        <w:jc w:val="center"/>
        <w:rPr>
          <w:bCs/>
          <w:color w:val="000000"/>
          <w:sz w:val="28"/>
          <w:szCs w:val="28"/>
        </w:rPr>
      </w:pPr>
    </w:p>
    <w:p w14:paraId="7D64CFBD" w14:textId="77777777" w:rsidR="00892848" w:rsidRPr="00892848" w:rsidRDefault="00892848" w:rsidP="00892848">
      <w:pPr>
        <w:ind w:left="-567"/>
        <w:jc w:val="center"/>
        <w:rPr>
          <w:bCs/>
          <w:color w:val="000000"/>
          <w:sz w:val="28"/>
          <w:szCs w:val="28"/>
        </w:rPr>
      </w:pPr>
    </w:p>
    <w:p w14:paraId="1F827588" w14:textId="77777777" w:rsidR="00892848" w:rsidRPr="00892848" w:rsidRDefault="00892848" w:rsidP="00892848">
      <w:pPr>
        <w:ind w:left="-567"/>
        <w:jc w:val="center"/>
        <w:rPr>
          <w:bCs/>
          <w:color w:val="000000"/>
          <w:sz w:val="28"/>
          <w:szCs w:val="28"/>
        </w:rPr>
      </w:pPr>
    </w:p>
    <w:p w14:paraId="6AE39D39" w14:textId="77777777" w:rsidR="00892848" w:rsidRPr="00892848" w:rsidRDefault="00892848" w:rsidP="00892848">
      <w:pPr>
        <w:ind w:left="-567"/>
        <w:jc w:val="center"/>
        <w:rPr>
          <w:bCs/>
          <w:color w:val="000000"/>
          <w:sz w:val="28"/>
          <w:szCs w:val="28"/>
        </w:rPr>
      </w:pPr>
      <w:r w:rsidRPr="00892848">
        <w:rPr>
          <w:bCs/>
          <w:color w:val="000000"/>
          <w:sz w:val="28"/>
          <w:szCs w:val="28"/>
        </w:rPr>
        <w:lastRenderedPageBreak/>
        <w:t>Раздел 10. Отчет об исполнении производственной программы за 2024 год</w:t>
      </w:r>
    </w:p>
    <w:p w14:paraId="3913841A" w14:textId="77777777" w:rsidR="00892848" w:rsidRPr="00892848" w:rsidRDefault="00892848" w:rsidP="00892848">
      <w:pPr>
        <w:ind w:left="-567"/>
        <w:jc w:val="center"/>
        <w:rPr>
          <w:bCs/>
          <w:color w:val="000000"/>
          <w:sz w:val="28"/>
          <w:szCs w:val="28"/>
        </w:rPr>
      </w:pPr>
    </w:p>
    <w:tbl>
      <w:tblPr>
        <w:tblStyle w:val="761"/>
        <w:tblW w:w="10173" w:type="dxa"/>
        <w:tblInd w:w="-567" w:type="dxa"/>
        <w:tblLook w:val="04A0" w:firstRow="1" w:lastRow="0" w:firstColumn="1" w:lastColumn="0" w:noHBand="0" w:noVBand="1"/>
      </w:tblPr>
      <w:tblGrid>
        <w:gridCol w:w="7083"/>
        <w:gridCol w:w="3090"/>
      </w:tblGrid>
      <w:tr w:rsidR="00892848" w:rsidRPr="00892848" w14:paraId="5C420C5E" w14:textId="77777777" w:rsidTr="003D6A51">
        <w:tc>
          <w:tcPr>
            <w:tcW w:w="7083" w:type="dxa"/>
            <w:vAlign w:val="center"/>
          </w:tcPr>
          <w:p w14:paraId="3CBF9E9B" w14:textId="77777777" w:rsidR="00892848" w:rsidRPr="00892848" w:rsidRDefault="00892848" w:rsidP="00892848">
            <w:pPr>
              <w:jc w:val="center"/>
              <w:rPr>
                <w:bCs/>
                <w:color w:val="000000"/>
                <w:sz w:val="28"/>
                <w:szCs w:val="28"/>
              </w:rPr>
            </w:pPr>
            <w:r w:rsidRPr="00892848">
              <w:rPr>
                <w:bCs/>
                <w:color w:val="000000"/>
                <w:sz w:val="28"/>
                <w:szCs w:val="28"/>
              </w:rPr>
              <w:t>Наименование показателя</w:t>
            </w:r>
          </w:p>
        </w:tc>
        <w:tc>
          <w:tcPr>
            <w:tcW w:w="3090" w:type="dxa"/>
            <w:vAlign w:val="center"/>
          </w:tcPr>
          <w:p w14:paraId="1E346CE3" w14:textId="77777777" w:rsidR="00892848" w:rsidRPr="00892848" w:rsidRDefault="00892848" w:rsidP="00892848">
            <w:pPr>
              <w:jc w:val="center"/>
              <w:rPr>
                <w:bCs/>
                <w:color w:val="000000"/>
                <w:sz w:val="28"/>
                <w:szCs w:val="28"/>
              </w:rPr>
            </w:pPr>
            <w:r w:rsidRPr="00892848">
              <w:rPr>
                <w:bCs/>
                <w:color w:val="000000"/>
                <w:sz w:val="28"/>
                <w:szCs w:val="28"/>
              </w:rPr>
              <w:t>Фактическое значение показателя, тыс. руб.</w:t>
            </w:r>
          </w:p>
        </w:tc>
      </w:tr>
      <w:tr w:rsidR="00892848" w:rsidRPr="00892848" w14:paraId="1A2FDA75" w14:textId="77777777" w:rsidTr="003D6A51">
        <w:trPr>
          <w:trHeight w:val="257"/>
        </w:trPr>
        <w:tc>
          <w:tcPr>
            <w:tcW w:w="10173" w:type="dxa"/>
            <w:gridSpan w:val="2"/>
            <w:vAlign w:val="center"/>
          </w:tcPr>
          <w:p w14:paraId="6CE14C0F" w14:textId="77777777" w:rsidR="00892848" w:rsidRPr="00892848" w:rsidRDefault="00892848" w:rsidP="00892848">
            <w:pPr>
              <w:ind w:left="360"/>
              <w:jc w:val="center"/>
              <w:rPr>
                <w:bCs/>
                <w:color w:val="000000"/>
                <w:sz w:val="28"/>
                <w:szCs w:val="28"/>
              </w:rPr>
            </w:pPr>
            <w:r w:rsidRPr="00892848">
              <w:rPr>
                <w:bCs/>
                <w:sz w:val="28"/>
                <w:szCs w:val="28"/>
              </w:rPr>
              <w:t>Транспортировка сточных вод</w:t>
            </w:r>
          </w:p>
        </w:tc>
      </w:tr>
      <w:tr w:rsidR="00892848" w:rsidRPr="00892848" w14:paraId="54DD6482" w14:textId="77777777" w:rsidTr="003D6A51">
        <w:tc>
          <w:tcPr>
            <w:tcW w:w="7083" w:type="dxa"/>
            <w:vAlign w:val="center"/>
          </w:tcPr>
          <w:p w14:paraId="38DC697C" w14:textId="77777777" w:rsidR="00892848" w:rsidRPr="00892848" w:rsidRDefault="00892848" w:rsidP="00892848">
            <w:pPr>
              <w:jc w:val="center"/>
              <w:rPr>
                <w:bCs/>
                <w:sz w:val="28"/>
                <w:szCs w:val="28"/>
              </w:rPr>
            </w:pPr>
            <w:r w:rsidRPr="00892848">
              <w:rPr>
                <w:bCs/>
                <w:sz w:val="28"/>
                <w:szCs w:val="28"/>
              </w:rPr>
              <w:t>-</w:t>
            </w:r>
          </w:p>
        </w:tc>
        <w:tc>
          <w:tcPr>
            <w:tcW w:w="3090" w:type="dxa"/>
            <w:vAlign w:val="center"/>
          </w:tcPr>
          <w:p w14:paraId="7AC78F9D" w14:textId="77777777" w:rsidR="00892848" w:rsidRPr="00892848" w:rsidRDefault="00892848" w:rsidP="00892848">
            <w:pPr>
              <w:jc w:val="center"/>
              <w:rPr>
                <w:bCs/>
                <w:sz w:val="28"/>
                <w:szCs w:val="28"/>
              </w:rPr>
            </w:pPr>
            <w:r w:rsidRPr="00892848">
              <w:rPr>
                <w:bCs/>
                <w:sz w:val="28"/>
                <w:szCs w:val="28"/>
              </w:rPr>
              <w:t>-</w:t>
            </w:r>
          </w:p>
        </w:tc>
      </w:tr>
    </w:tbl>
    <w:p w14:paraId="4C65AD69" w14:textId="77777777" w:rsidR="00892848" w:rsidRPr="00892848" w:rsidRDefault="00892848" w:rsidP="00892848">
      <w:pPr>
        <w:ind w:left="-567"/>
        <w:jc w:val="center"/>
        <w:rPr>
          <w:bCs/>
          <w:color w:val="000000"/>
          <w:sz w:val="28"/>
          <w:szCs w:val="28"/>
        </w:rPr>
      </w:pPr>
    </w:p>
    <w:p w14:paraId="73BA7B58" w14:textId="77777777" w:rsidR="00892848" w:rsidRPr="00892848" w:rsidRDefault="00892848" w:rsidP="00892848">
      <w:pPr>
        <w:ind w:left="-567"/>
        <w:jc w:val="center"/>
        <w:rPr>
          <w:bCs/>
          <w:color w:val="000000"/>
          <w:sz w:val="28"/>
          <w:szCs w:val="28"/>
        </w:rPr>
      </w:pPr>
    </w:p>
    <w:p w14:paraId="541AD5E1" w14:textId="77777777" w:rsidR="00892848" w:rsidRPr="00892848" w:rsidRDefault="00892848" w:rsidP="00892848">
      <w:pPr>
        <w:ind w:left="-567"/>
        <w:jc w:val="center"/>
        <w:rPr>
          <w:bCs/>
          <w:color w:val="000000"/>
          <w:sz w:val="28"/>
          <w:szCs w:val="28"/>
        </w:rPr>
      </w:pPr>
    </w:p>
    <w:p w14:paraId="248BFCC5" w14:textId="77777777" w:rsidR="00892848" w:rsidRPr="00892848" w:rsidRDefault="00892848" w:rsidP="00892848">
      <w:pPr>
        <w:ind w:left="-567"/>
        <w:jc w:val="center"/>
        <w:rPr>
          <w:bCs/>
          <w:color w:val="000000"/>
          <w:sz w:val="28"/>
          <w:szCs w:val="28"/>
        </w:rPr>
      </w:pPr>
    </w:p>
    <w:p w14:paraId="296CD7DA" w14:textId="77777777" w:rsidR="00892848" w:rsidRPr="00892848" w:rsidRDefault="00892848" w:rsidP="00892848">
      <w:pPr>
        <w:ind w:left="-567"/>
        <w:jc w:val="center"/>
        <w:rPr>
          <w:bCs/>
          <w:color w:val="000000"/>
          <w:sz w:val="28"/>
          <w:szCs w:val="28"/>
        </w:rPr>
      </w:pPr>
    </w:p>
    <w:p w14:paraId="4FA18835" w14:textId="77777777" w:rsidR="00892848" w:rsidRPr="00892848" w:rsidRDefault="00892848" w:rsidP="00892848">
      <w:pPr>
        <w:ind w:left="-567"/>
        <w:jc w:val="center"/>
        <w:rPr>
          <w:bCs/>
          <w:color w:val="000000"/>
          <w:sz w:val="28"/>
          <w:szCs w:val="28"/>
        </w:rPr>
      </w:pPr>
    </w:p>
    <w:p w14:paraId="02F33412" w14:textId="77777777" w:rsidR="00892848" w:rsidRPr="00892848" w:rsidRDefault="00892848" w:rsidP="00892848">
      <w:pPr>
        <w:ind w:left="-567"/>
        <w:jc w:val="center"/>
        <w:rPr>
          <w:bCs/>
          <w:color w:val="000000"/>
          <w:sz w:val="28"/>
          <w:szCs w:val="28"/>
        </w:rPr>
      </w:pPr>
    </w:p>
    <w:p w14:paraId="47214FB6" w14:textId="77777777" w:rsidR="00892848" w:rsidRPr="00892848" w:rsidRDefault="00892848" w:rsidP="00892848">
      <w:pPr>
        <w:ind w:left="-567"/>
        <w:jc w:val="center"/>
        <w:rPr>
          <w:bCs/>
          <w:color w:val="000000"/>
          <w:sz w:val="28"/>
          <w:szCs w:val="28"/>
        </w:rPr>
      </w:pPr>
    </w:p>
    <w:p w14:paraId="63FBC34C" w14:textId="77777777" w:rsidR="00892848" w:rsidRPr="00892848" w:rsidRDefault="00892848" w:rsidP="00892848">
      <w:pPr>
        <w:ind w:left="-567"/>
        <w:jc w:val="center"/>
        <w:rPr>
          <w:bCs/>
          <w:color w:val="000000"/>
          <w:sz w:val="28"/>
          <w:szCs w:val="28"/>
        </w:rPr>
      </w:pPr>
    </w:p>
    <w:p w14:paraId="4C8024B5" w14:textId="77777777" w:rsidR="00892848" w:rsidRPr="00892848" w:rsidRDefault="00892848" w:rsidP="00892848">
      <w:pPr>
        <w:ind w:left="-567"/>
        <w:jc w:val="center"/>
        <w:rPr>
          <w:bCs/>
          <w:color w:val="000000"/>
          <w:sz w:val="28"/>
          <w:szCs w:val="28"/>
        </w:rPr>
      </w:pPr>
    </w:p>
    <w:p w14:paraId="6B0D1562" w14:textId="77777777" w:rsidR="00892848" w:rsidRPr="00892848" w:rsidRDefault="00892848" w:rsidP="00892848">
      <w:pPr>
        <w:ind w:left="-567"/>
        <w:jc w:val="center"/>
        <w:rPr>
          <w:bCs/>
          <w:color w:val="000000"/>
          <w:sz w:val="28"/>
          <w:szCs w:val="28"/>
        </w:rPr>
      </w:pPr>
    </w:p>
    <w:p w14:paraId="6FFA4470" w14:textId="77777777" w:rsidR="00892848" w:rsidRPr="00892848" w:rsidRDefault="00892848" w:rsidP="00892848">
      <w:pPr>
        <w:ind w:left="-567"/>
        <w:jc w:val="center"/>
        <w:rPr>
          <w:bCs/>
          <w:color w:val="000000"/>
          <w:sz w:val="28"/>
          <w:szCs w:val="28"/>
        </w:rPr>
      </w:pPr>
    </w:p>
    <w:p w14:paraId="6F2075FE" w14:textId="77777777" w:rsidR="00892848" w:rsidRPr="00892848" w:rsidRDefault="00892848" w:rsidP="00892848">
      <w:pPr>
        <w:ind w:left="-567"/>
        <w:jc w:val="center"/>
        <w:rPr>
          <w:bCs/>
          <w:color w:val="000000"/>
          <w:sz w:val="28"/>
          <w:szCs w:val="28"/>
        </w:rPr>
      </w:pPr>
    </w:p>
    <w:p w14:paraId="4B5B9479" w14:textId="77777777" w:rsidR="00892848" w:rsidRPr="00892848" w:rsidRDefault="00892848" w:rsidP="00892848">
      <w:pPr>
        <w:ind w:left="-567"/>
        <w:jc w:val="center"/>
        <w:rPr>
          <w:bCs/>
          <w:color w:val="000000"/>
          <w:sz w:val="28"/>
          <w:szCs w:val="28"/>
        </w:rPr>
      </w:pPr>
    </w:p>
    <w:p w14:paraId="135BC1E6" w14:textId="77777777" w:rsidR="00892848" w:rsidRPr="00892848" w:rsidRDefault="00892848" w:rsidP="00892848">
      <w:pPr>
        <w:ind w:left="-567"/>
        <w:jc w:val="center"/>
        <w:rPr>
          <w:bCs/>
          <w:color w:val="000000"/>
          <w:sz w:val="28"/>
          <w:szCs w:val="28"/>
        </w:rPr>
      </w:pPr>
    </w:p>
    <w:p w14:paraId="422A4329" w14:textId="77777777" w:rsidR="00892848" w:rsidRPr="00892848" w:rsidRDefault="00892848" w:rsidP="00892848">
      <w:pPr>
        <w:ind w:left="-567"/>
        <w:jc w:val="center"/>
        <w:rPr>
          <w:bCs/>
          <w:color w:val="000000"/>
          <w:sz w:val="28"/>
          <w:szCs w:val="28"/>
        </w:rPr>
      </w:pPr>
    </w:p>
    <w:p w14:paraId="6A5F54FB" w14:textId="77777777" w:rsidR="00892848" w:rsidRPr="00892848" w:rsidRDefault="00892848" w:rsidP="00892848">
      <w:pPr>
        <w:ind w:left="-567"/>
        <w:jc w:val="center"/>
        <w:rPr>
          <w:bCs/>
          <w:color w:val="000000"/>
          <w:sz w:val="28"/>
          <w:szCs w:val="28"/>
        </w:rPr>
      </w:pPr>
    </w:p>
    <w:p w14:paraId="664C2043" w14:textId="77777777" w:rsidR="00892848" w:rsidRPr="00892848" w:rsidRDefault="00892848" w:rsidP="00892848">
      <w:pPr>
        <w:ind w:left="-567"/>
        <w:jc w:val="center"/>
        <w:rPr>
          <w:bCs/>
          <w:color w:val="000000"/>
          <w:sz w:val="28"/>
          <w:szCs w:val="28"/>
        </w:rPr>
      </w:pPr>
    </w:p>
    <w:p w14:paraId="117E8694" w14:textId="77777777" w:rsidR="00892848" w:rsidRPr="00892848" w:rsidRDefault="00892848" w:rsidP="00892848">
      <w:pPr>
        <w:ind w:left="-567"/>
        <w:jc w:val="center"/>
        <w:rPr>
          <w:bCs/>
          <w:color w:val="000000"/>
          <w:sz w:val="28"/>
          <w:szCs w:val="28"/>
        </w:rPr>
      </w:pPr>
    </w:p>
    <w:p w14:paraId="3DFDA63F" w14:textId="77777777" w:rsidR="00892848" w:rsidRPr="00892848" w:rsidRDefault="00892848" w:rsidP="00892848">
      <w:pPr>
        <w:ind w:left="-567"/>
        <w:jc w:val="center"/>
        <w:rPr>
          <w:bCs/>
          <w:color w:val="000000"/>
          <w:sz w:val="28"/>
          <w:szCs w:val="28"/>
        </w:rPr>
      </w:pPr>
    </w:p>
    <w:p w14:paraId="46DF877E" w14:textId="77777777" w:rsidR="00892848" w:rsidRPr="00892848" w:rsidRDefault="00892848" w:rsidP="00892848">
      <w:pPr>
        <w:ind w:left="-567"/>
        <w:jc w:val="center"/>
        <w:rPr>
          <w:bCs/>
          <w:color w:val="000000"/>
          <w:sz w:val="28"/>
          <w:szCs w:val="28"/>
        </w:rPr>
      </w:pPr>
    </w:p>
    <w:p w14:paraId="085DC6FE" w14:textId="77777777" w:rsidR="00892848" w:rsidRPr="00892848" w:rsidRDefault="00892848" w:rsidP="00892848">
      <w:pPr>
        <w:ind w:left="-567"/>
        <w:jc w:val="center"/>
        <w:rPr>
          <w:bCs/>
          <w:color w:val="000000"/>
          <w:sz w:val="28"/>
          <w:szCs w:val="28"/>
        </w:rPr>
      </w:pPr>
    </w:p>
    <w:p w14:paraId="10A7A610" w14:textId="77777777" w:rsidR="00892848" w:rsidRPr="00892848" w:rsidRDefault="00892848" w:rsidP="00892848">
      <w:pPr>
        <w:ind w:left="-567"/>
        <w:jc w:val="center"/>
        <w:rPr>
          <w:bCs/>
          <w:color w:val="000000"/>
          <w:sz w:val="28"/>
          <w:szCs w:val="28"/>
        </w:rPr>
      </w:pPr>
    </w:p>
    <w:p w14:paraId="0A9A789A" w14:textId="77777777" w:rsidR="00892848" w:rsidRPr="00892848" w:rsidRDefault="00892848" w:rsidP="00892848">
      <w:pPr>
        <w:ind w:left="-567"/>
        <w:jc w:val="center"/>
        <w:rPr>
          <w:bCs/>
          <w:color w:val="000000"/>
          <w:sz w:val="28"/>
          <w:szCs w:val="28"/>
        </w:rPr>
      </w:pPr>
    </w:p>
    <w:p w14:paraId="631155AE" w14:textId="77777777" w:rsidR="00892848" w:rsidRPr="00892848" w:rsidRDefault="00892848" w:rsidP="00892848">
      <w:pPr>
        <w:ind w:left="-567"/>
        <w:jc w:val="center"/>
        <w:rPr>
          <w:bCs/>
          <w:color w:val="000000"/>
          <w:sz w:val="28"/>
          <w:szCs w:val="28"/>
        </w:rPr>
      </w:pPr>
    </w:p>
    <w:p w14:paraId="2B10D4B8" w14:textId="77777777" w:rsidR="00892848" w:rsidRPr="00892848" w:rsidRDefault="00892848" w:rsidP="00892848">
      <w:pPr>
        <w:ind w:left="-567"/>
        <w:jc w:val="center"/>
        <w:rPr>
          <w:bCs/>
          <w:color w:val="000000"/>
          <w:sz w:val="28"/>
          <w:szCs w:val="28"/>
        </w:rPr>
      </w:pPr>
    </w:p>
    <w:p w14:paraId="3FBD6EE3" w14:textId="77777777" w:rsidR="00892848" w:rsidRPr="00892848" w:rsidRDefault="00892848" w:rsidP="00892848">
      <w:pPr>
        <w:ind w:left="-567"/>
        <w:jc w:val="center"/>
        <w:rPr>
          <w:bCs/>
          <w:color w:val="000000"/>
          <w:sz w:val="28"/>
          <w:szCs w:val="28"/>
        </w:rPr>
      </w:pPr>
    </w:p>
    <w:p w14:paraId="6153BE59" w14:textId="77777777" w:rsidR="00892848" w:rsidRPr="00892848" w:rsidRDefault="00892848" w:rsidP="00892848">
      <w:pPr>
        <w:ind w:left="-567"/>
        <w:jc w:val="center"/>
        <w:rPr>
          <w:bCs/>
          <w:color w:val="000000"/>
          <w:sz w:val="28"/>
          <w:szCs w:val="28"/>
        </w:rPr>
      </w:pPr>
    </w:p>
    <w:p w14:paraId="64BA4BE6" w14:textId="77777777" w:rsidR="00892848" w:rsidRPr="00892848" w:rsidRDefault="00892848" w:rsidP="00892848">
      <w:pPr>
        <w:ind w:left="-567"/>
        <w:jc w:val="center"/>
        <w:rPr>
          <w:bCs/>
          <w:color w:val="000000"/>
          <w:sz w:val="28"/>
          <w:szCs w:val="28"/>
        </w:rPr>
      </w:pPr>
    </w:p>
    <w:p w14:paraId="59FEA227" w14:textId="77777777" w:rsidR="00892848" w:rsidRPr="00892848" w:rsidRDefault="00892848" w:rsidP="00892848">
      <w:pPr>
        <w:ind w:left="-567"/>
        <w:jc w:val="center"/>
        <w:rPr>
          <w:bCs/>
          <w:color w:val="000000"/>
          <w:sz w:val="28"/>
          <w:szCs w:val="28"/>
        </w:rPr>
      </w:pPr>
    </w:p>
    <w:p w14:paraId="189F85B7" w14:textId="77777777" w:rsidR="00892848" w:rsidRPr="00892848" w:rsidRDefault="00892848" w:rsidP="00892848">
      <w:pPr>
        <w:ind w:left="-567"/>
        <w:jc w:val="center"/>
        <w:rPr>
          <w:bCs/>
          <w:color w:val="000000"/>
          <w:sz w:val="28"/>
          <w:szCs w:val="28"/>
        </w:rPr>
      </w:pPr>
    </w:p>
    <w:p w14:paraId="3AD98543" w14:textId="77777777" w:rsidR="00892848" w:rsidRPr="00892848" w:rsidRDefault="00892848" w:rsidP="00892848">
      <w:pPr>
        <w:ind w:left="-567"/>
        <w:jc w:val="center"/>
        <w:rPr>
          <w:bCs/>
          <w:color w:val="000000"/>
          <w:sz w:val="28"/>
          <w:szCs w:val="28"/>
        </w:rPr>
      </w:pPr>
    </w:p>
    <w:p w14:paraId="45DA35A1" w14:textId="77777777" w:rsidR="00892848" w:rsidRPr="00892848" w:rsidRDefault="00892848" w:rsidP="00892848">
      <w:pPr>
        <w:ind w:left="-567"/>
        <w:jc w:val="center"/>
        <w:rPr>
          <w:bCs/>
          <w:color w:val="000000"/>
          <w:sz w:val="28"/>
          <w:szCs w:val="28"/>
        </w:rPr>
      </w:pPr>
    </w:p>
    <w:p w14:paraId="5F48369B" w14:textId="77777777" w:rsidR="00892848" w:rsidRPr="00892848" w:rsidRDefault="00892848" w:rsidP="00892848">
      <w:pPr>
        <w:ind w:left="-567"/>
        <w:jc w:val="center"/>
        <w:rPr>
          <w:bCs/>
          <w:color w:val="000000"/>
          <w:sz w:val="28"/>
          <w:szCs w:val="28"/>
        </w:rPr>
      </w:pPr>
    </w:p>
    <w:p w14:paraId="7063BF55" w14:textId="77777777" w:rsidR="00892848" w:rsidRPr="00892848" w:rsidRDefault="00892848" w:rsidP="00892848">
      <w:pPr>
        <w:ind w:left="-567"/>
        <w:jc w:val="center"/>
        <w:rPr>
          <w:bCs/>
          <w:color w:val="000000"/>
          <w:sz w:val="28"/>
          <w:szCs w:val="28"/>
        </w:rPr>
      </w:pPr>
    </w:p>
    <w:p w14:paraId="3DB016B7" w14:textId="77777777" w:rsidR="00892848" w:rsidRPr="00892848" w:rsidRDefault="00892848" w:rsidP="00892848">
      <w:pPr>
        <w:ind w:left="-567"/>
        <w:jc w:val="center"/>
        <w:rPr>
          <w:bCs/>
          <w:color w:val="000000"/>
          <w:sz w:val="28"/>
          <w:szCs w:val="28"/>
        </w:rPr>
      </w:pPr>
    </w:p>
    <w:p w14:paraId="2764479E" w14:textId="77777777" w:rsidR="00892848" w:rsidRPr="00892848" w:rsidRDefault="00892848" w:rsidP="00892848">
      <w:pPr>
        <w:ind w:left="-567"/>
        <w:jc w:val="center"/>
        <w:rPr>
          <w:bCs/>
          <w:color w:val="000000"/>
          <w:sz w:val="28"/>
          <w:szCs w:val="28"/>
        </w:rPr>
      </w:pPr>
    </w:p>
    <w:p w14:paraId="4D1C49C5" w14:textId="77777777" w:rsidR="00892848" w:rsidRPr="00892848" w:rsidRDefault="00892848" w:rsidP="00892848">
      <w:pPr>
        <w:ind w:left="-567"/>
        <w:jc w:val="center"/>
        <w:rPr>
          <w:bCs/>
          <w:color w:val="000000"/>
          <w:sz w:val="28"/>
          <w:szCs w:val="28"/>
        </w:rPr>
      </w:pPr>
    </w:p>
    <w:p w14:paraId="5146EE72" w14:textId="77777777" w:rsidR="00892848" w:rsidRPr="00892848" w:rsidRDefault="00892848" w:rsidP="00892848">
      <w:pPr>
        <w:ind w:left="-567"/>
        <w:jc w:val="center"/>
        <w:rPr>
          <w:bCs/>
          <w:color w:val="000000"/>
          <w:sz w:val="28"/>
          <w:szCs w:val="28"/>
        </w:rPr>
      </w:pPr>
    </w:p>
    <w:p w14:paraId="29366A20" w14:textId="77777777" w:rsidR="00892848" w:rsidRPr="00892848" w:rsidRDefault="00892848" w:rsidP="00892848">
      <w:pPr>
        <w:ind w:left="-567"/>
        <w:jc w:val="center"/>
        <w:rPr>
          <w:bCs/>
          <w:color w:val="000000"/>
          <w:sz w:val="28"/>
          <w:szCs w:val="28"/>
        </w:rPr>
      </w:pPr>
    </w:p>
    <w:p w14:paraId="279217E1" w14:textId="77777777" w:rsidR="00892848" w:rsidRPr="00892848" w:rsidRDefault="00892848" w:rsidP="00892848">
      <w:pPr>
        <w:ind w:left="-567"/>
        <w:jc w:val="center"/>
        <w:rPr>
          <w:bCs/>
          <w:color w:val="000000"/>
          <w:sz w:val="28"/>
          <w:szCs w:val="28"/>
        </w:rPr>
      </w:pPr>
      <w:r w:rsidRPr="00892848">
        <w:rPr>
          <w:bCs/>
          <w:color w:val="000000"/>
          <w:sz w:val="28"/>
          <w:szCs w:val="28"/>
        </w:rPr>
        <w:lastRenderedPageBreak/>
        <w:t>Раздел 11. Мероприятия, направленные на повышение качества обслуживания абонентов</w:t>
      </w:r>
    </w:p>
    <w:p w14:paraId="2AAAECCE" w14:textId="77777777" w:rsidR="00892848" w:rsidRPr="00892848" w:rsidRDefault="00892848" w:rsidP="00892848">
      <w:pPr>
        <w:ind w:left="-567"/>
        <w:jc w:val="center"/>
        <w:rPr>
          <w:bCs/>
          <w:color w:val="000000"/>
          <w:sz w:val="28"/>
          <w:szCs w:val="28"/>
        </w:rPr>
      </w:pPr>
    </w:p>
    <w:tbl>
      <w:tblPr>
        <w:tblStyle w:val="761"/>
        <w:tblW w:w="9918" w:type="dxa"/>
        <w:tblInd w:w="-567" w:type="dxa"/>
        <w:tblLook w:val="04A0" w:firstRow="1" w:lastRow="0" w:firstColumn="1" w:lastColumn="0" w:noHBand="0" w:noVBand="1"/>
      </w:tblPr>
      <w:tblGrid>
        <w:gridCol w:w="5935"/>
        <w:gridCol w:w="3983"/>
      </w:tblGrid>
      <w:tr w:rsidR="00892848" w:rsidRPr="00892848" w14:paraId="2C386B1A" w14:textId="77777777" w:rsidTr="003D6A51">
        <w:trPr>
          <w:trHeight w:val="748"/>
        </w:trPr>
        <w:tc>
          <w:tcPr>
            <w:tcW w:w="5935" w:type="dxa"/>
            <w:vAlign w:val="center"/>
          </w:tcPr>
          <w:p w14:paraId="7A4B5B0C" w14:textId="77777777" w:rsidR="00892848" w:rsidRPr="00892848" w:rsidRDefault="00892848" w:rsidP="00892848">
            <w:pPr>
              <w:jc w:val="center"/>
              <w:rPr>
                <w:bCs/>
                <w:color w:val="000000"/>
                <w:sz w:val="28"/>
                <w:szCs w:val="28"/>
              </w:rPr>
            </w:pPr>
            <w:r w:rsidRPr="00892848">
              <w:rPr>
                <w:bCs/>
                <w:color w:val="000000"/>
                <w:sz w:val="28"/>
                <w:szCs w:val="28"/>
              </w:rPr>
              <w:t>Наименование мероприятия</w:t>
            </w:r>
          </w:p>
        </w:tc>
        <w:tc>
          <w:tcPr>
            <w:tcW w:w="3983" w:type="dxa"/>
            <w:vAlign w:val="center"/>
          </w:tcPr>
          <w:p w14:paraId="37F0CEC0" w14:textId="77777777" w:rsidR="00892848" w:rsidRPr="00892848" w:rsidRDefault="00892848" w:rsidP="00892848">
            <w:pPr>
              <w:jc w:val="center"/>
              <w:rPr>
                <w:bCs/>
                <w:color w:val="000000"/>
                <w:sz w:val="28"/>
                <w:szCs w:val="28"/>
              </w:rPr>
            </w:pPr>
            <w:r w:rsidRPr="00892848">
              <w:rPr>
                <w:bCs/>
                <w:color w:val="000000"/>
                <w:sz w:val="28"/>
                <w:szCs w:val="28"/>
              </w:rPr>
              <w:t>Период проведения мероприятий</w:t>
            </w:r>
          </w:p>
        </w:tc>
      </w:tr>
      <w:tr w:rsidR="00892848" w:rsidRPr="00892848" w14:paraId="00DEA32B" w14:textId="77777777" w:rsidTr="003D6A51">
        <w:trPr>
          <w:trHeight w:val="517"/>
        </w:trPr>
        <w:tc>
          <w:tcPr>
            <w:tcW w:w="5935" w:type="dxa"/>
            <w:vAlign w:val="center"/>
          </w:tcPr>
          <w:p w14:paraId="0B7185A3" w14:textId="77777777" w:rsidR="00892848" w:rsidRPr="00892848" w:rsidRDefault="00892848" w:rsidP="00892848">
            <w:pPr>
              <w:jc w:val="center"/>
              <w:rPr>
                <w:bCs/>
                <w:sz w:val="28"/>
                <w:szCs w:val="28"/>
              </w:rPr>
            </w:pPr>
            <w:r w:rsidRPr="00892848">
              <w:rPr>
                <w:bCs/>
                <w:sz w:val="28"/>
                <w:szCs w:val="28"/>
              </w:rPr>
              <w:t>-</w:t>
            </w:r>
          </w:p>
        </w:tc>
        <w:tc>
          <w:tcPr>
            <w:tcW w:w="3983" w:type="dxa"/>
            <w:vAlign w:val="center"/>
          </w:tcPr>
          <w:p w14:paraId="1D2072BE" w14:textId="77777777" w:rsidR="00892848" w:rsidRPr="00892848" w:rsidRDefault="00892848" w:rsidP="00892848">
            <w:pPr>
              <w:jc w:val="center"/>
              <w:rPr>
                <w:bCs/>
                <w:sz w:val="28"/>
                <w:szCs w:val="28"/>
              </w:rPr>
            </w:pPr>
            <w:r w:rsidRPr="00892848">
              <w:rPr>
                <w:bCs/>
                <w:sz w:val="28"/>
                <w:szCs w:val="28"/>
              </w:rPr>
              <w:t>-</w:t>
            </w:r>
          </w:p>
        </w:tc>
      </w:tr>
    </w:tbl>
    <w:p w14:paraId="78264850" w14:textId="77777777" w:rsidR="00892848" w:rsidRPr="00892848" w:rsidRDefault="00892848" w:rsidP="00892848">
      <w:pPr>
        <w:jc w:val="both"/>
        <w:rPr>
          <w:sz w:val="28"/>
          <w:szCs w:val="28"/>
          <w:lang w:eastAsia="en-US"/>
        </w:rPr>
      </w:pPr>
    </w:p>
    <w:p w14:paraId="6FB11EE5" w14:textId="77777777" w:rsidR="00892848" w:rsidRPr="00892848" w:rsidRDefault="00892848" w:rsidP="00892848">
      <w:pPr>
        <w:jc w:val="both"/>
        <w:rPr>
          <w:sz w:val="28"/>
          <w:szCs w:val="28"/>
          <w:lang w:eastAsia="en-US"/>
        </w:rPr>
      </w:pPr>
    </w:p>
    <w:p w14:paraId="78FB29E7" w14:textId="77777777" w:rsidR="00892848" w:rsidRPr="00892848" w:rsidRDefault="00892848" w:rsidP="00892848">
      <w:pPr>
        <w:jc w:val="both"/>
        <w:rPr>
          <w:sz w:val="28"/>
          <w:szCs w:val="28"/>
          <w:lang w:eastAsia="en-US"/>
        </w:rPr>
      </w:pPr>
    </w:p>
    <w:p w14:paraId="568386B7" w14:textId="77777777" w:rsidR="00892848" w:rsidRPr="00892848" w:rsidRDefault="00892848" w:rsidP="00892848">
      <w:pPr>
        <w:jc w:val="both"/>
        <w:rPr>
          <w:sz w:val="28"/>
          <w:szCs w:val="28"/>
          <w:lang w:eastAsia="en-US"/>
        </w:rPr>
      </w:pPr>
    </w:p>
    <w:p w14:paraId="0ED407CE" w14:textId="77777777" w:rsidR="00892848" w:rsidRPr="00892848" w:rsidRDefault="00892848" w:rsidP="00892848">
      <w:pPr>
        <w:jc w:val="both"/>
        <w:rPr>
          <w:sz w:val="28"/>
          <w:szCs w:val="28"/>
          <w:lang w:eastAsia="en-US"/>
        </w:rPr>
      </w:pPr>
    </w:p>
    <w:p w14:paraId="773C1DD5" w14:textId="77777777" w:rsidR="00892848" w:rsidRPr="00892848" w:rsidRDefault="00892848" w:rsidP="00892848">
      <w:pPr>
        <w:jc w:val="both"/>
        <w:rPr>
          <w:sz w:val="28"/>
          <w:szCs w:val="28"/>
          <w:lang w:eastAsia="en-US"/>
        </w:rPr>
      </w:pPr>
    </w:p>
    <w:p w14:paraId="585176D4" w14:textId="77777777" w:rsidR="00892848" w:rsidRPr="00892848" w:rsidRDefault="00892848" w:rsidP="00892848">
      <w:pPr>
        <w:jc w:val="both"/>
        <w:rPr>
          <w:sz w:val="28"/>
          <w:szCs w:val="28"/>
          <w:lang w:eastAsia="en-US"/>
        </w:rPr>
      </w:pPr>
    </w:p>
    <w:p w14:paraId="484885FF" w14:textId="77777777" w:rsidR="00892848" w:rsidRPr="00892848" w:rsidRDefault="00892848" w:rsidP="00892848">
      <w:pPr>
        <w:jc w:val="both"/>
        <w:rPr>
          <w:sz w:val="28"/>
          <w:szCs w:val="28"/>
          <w:lang w:eastAsia="en-US"/>
        </w:rPr>
      </w:pPr>
    </w:p>
    <w:p w14:paraId="21495F74" w14:textId="77777777" w:rsidR="00892848" w:rsidRPr="00892848" w:rsidRDefault="00892848" w:rsidP="00892848">
      <w:pPr>
        <w:jc w:val="both"/>
        <w:rPr>
          <w:sz w:val="28"/>
          <w:szCs w:val="28"/>
          <w:lang w:eastAsia="en-US"/>
        </w:rPr>
      </w:pPr>
    </w:p>
    <w:p w14:paraId="16DFBA7D" w14:textId="77777777" w:rsidR="00892848" w:rsidRPr="00892848" w:rsidRDefault="00892848" w:rsidP="00892848">
      <w:pPr>
        <w:jc w:val="both"/>
        <w:rPr>
          <w:sz w:val="28"/>
          <w:szCs w:val="28"/>
          <w:lang w:eastAsia="en-US"/>
        </w:rPr>
      </w:pPr>
    </w:p>
    <w:p w14:paraId="2001FC9E" w14:textId="77777777" w:rsidR="00892848" w:rsidRPr="00892848" w:rsidRDefault="00892848" w:rsidP="00892848">
      <w:pPr>
        <w:jc w:val="both"/>
        <w:rPr>
          <w:sz w:val="28"/>
          <w:szCs w:val="28"/>
          <w:lang w:eastAsia="en-US"/>
        </w:rPr>
      </w:pPr>
    </w:p>
    <w:p w14:paraId="0744FD83" w14:textId="77777777" w:rsidR="00892848" w:rsidRPr="00892848" w:rsidRDefault="00892848" w:rsidP="00892848">
      <w:pPr>
        <w:jc w:val="both"/>
        <w:rPr>
          <w:sz w:val="28"/>
          <w:szCs w:val="28"/>
          <w:lang w:eastAsia="en-US"/>
        </w:rPr>
      </w:pPr>
    </w:p>
    <w:p w14:paraId="7CBE4255" w14:textId="77777777" w:rsidR="00892848" w:rsidRPr="00892848" w:rsidRDefault="00892848" w:rsidP="00892848">
      <w:pPr>
        <w:jc w:val="both"/>
        <w:rPr>
          <w:sz w:val="28"/>
          <w:szCs w:val="28"/>
          <w:lang w:eastAsia="en-US"/>
        </w:rPr>
      </w:pPr>
    </w:p>
    <w:p w14:paraId="2A03BC7A" w14:textId="77777777" w:rsidR="00892848" w:rsidRPr="00892848" w:rsidRDefault="00892848" w:rsidP="00892848">
      <w:pPr>
        <w:jc w:val="both"/>
        <w:rPr>
          <w:sz w:val="28"/>
          <w:szCs w:val="28"/>
          <w:lang w:eastAsia="en-US"/>
        </w:rPr>
      </w:pPr>
    </w:p>
    <w:p w14:paraId="6C626910" w14:textId="77777777" w:rsidR="00892848" w:rsidRPr="00892848" w:rsidRDefault="00892848" w:rsidP="00892848">
      <w:pPr>
        <w:jc w:val="both"/>
        <w:rPr>
          <w:sz w:val="28"/>
          <w:szCs w:val="28"/>
          <w:lang w:eastAsia="en-US"/>
        </w:rPr>
      </w:pPr>
    </w:p>
    <w:p w14:paraId="1665755D" w14:textId="77777777" w:rsidR="00892848" w:rsidRPr="00892848" w:rsidRDefault="00892848" w:rsidP="00892848">
      <w:pPr>
        <w:jc w:val="both"/>
        <w:rPr>
          <w:sz w:val="28"/>
          <w:szCs w:val="28"/>
          <w:lang w:eastAsia="en-US"/>
        </w:rPr>
      </w:pPr>
    </w:p>
    <w:p w14:paraId="4D542FA6" w14:textId="77777777" w:rsidR="00892848" w:rsidRPr="00892848" w:rsidRDefault="00892848" w:rsidP="00892848">
      <w:pPr>
        <w:jc w:val="both"/>
        <w:rPr>
          <w:sz w:val="28"/>
          <w:szCs w:val="28"/>
          <w:lang w:eastAsia="en-US"/>
        </w:rPr>
      </w:pPr>
    </w:p>
    <w:p w14:paraId="31B4DC5B" w14:textId="77777777" w:rsidR="00892848" w:rsidRPr="00892848" w:rsidRDefault="00892848" w:rsidP="00892848">
      <w:pPr>
        <w:jc w:val="both"/>
        <w:rPr>
          <w:sz w:val="28"/>
          <w:szCs w:val="28"/>
          <w:lang w:eastAsia="en-US"/>
        </w:rPr>
      </w:pPr>
    </w:p>
    <w:p w14:paraId="02765BDD" w14:textId="77777777" w:rsidR="00892848" w:rsidRPr="00892848" w:rsidRDefault="00892848" w:rsidP="00892848">
      <w:pPr>
        <w:jc w:val="both"/>
        <w:rPr>
          <w:sz w:val="28"/>
          <w:szCs w:val="28"/>
          <w:lang w:eastAsia="en-US"/>
        </w:rPr>
      </w:pPr>
    </w:p>
    <w:p w14:paraId="11AEE7BB" w14:textId="77777777" w:rsidR="00892848" w:rsidRPr="00892848" w:rsidRDefault="00892848" w:rsidP="00892848">
      <w:pPr>
        <w:jc w:val="both"/>
        <w:rPr>
          <w:sz w:val="28"/>
          <w:szCs w:val="28"/>
          <w:lang w:eastAsia="en-US"/>
        </w:rPr>
      </w:pPr>
    </w:p>
    <w:p w14:paraId="7DFCBE7C" w14:textId="77777777" w:rsidR="00892848" w:rsidRPr="00892848" w:rsidRDefault="00892848" w:rsidP="00892848">
      <w:pPr>
        <w:jc w:val="both"/>
        <w:rPr>
          <w:sz w:val="28"/>
          <w:szCs w:val="28"/>
          <w:lang w:eastAsia="en-US"/>
        </w:rPr>
      </w:pPr>
    </w:p>
    <w:p w14:paraId="64248BD0" w14:textId="77777777" w:rsidR="00892848" w:rsidRPr="00892848" w:rsidRDefault="00892848" w:rsidP="00892848">
      <w:pPr>
        <w:jc w:val="both"/>
        <w:rPr>
          <w:sz w:val="28"/>
          <w:szCs w:val="28"/>
          <w:lang w:eastAsia="en-US"/>
        </w:rPr>
      </w:pPr>
    </w:p>
    <w:p w14:paraId="691492A3" w14:textId="77777777" w:rsidR="00892848" w:rsidRPr="00892848" w:rsidRDefault="00892848" w:rsidP="00892848">
      <w:pPr>
        <w:jc w:val="both"/>
        <w:rPr>
          <w:sz w:val="28"/>
          <w:szCs w:val="28"/>
          <w:lang w:eastAsia="en-US"/>
        </w:rPr>
      </w:pPr>
    </w:p>
    <w:p w14:paraId="554A5C84" w14:textId="77777777" w:rsidR="00892848" w:rsidRPr="00892848" w:rsidRDefault="00892848" w:rsidP="00892848">
      <w:pPr>
        <w:jc w:val="both"/>
        <w:rPr>
          <w:sz w:val="28"/>
          <w:szCs w:val="28"/>
          <w:lang w:eastAsia="en-US"/>
        </w:rPr>
      </w:pPr>
    </w:p>
    <w:p w14:paraId="20CC23F9" w14:textId="77777777" w:rsidR="00892848" w:rsidRPr="00892848" w:rsidRDefault="00892848" w:rsidP="00892848">
      <w:pPr>
        <w:jc w:val="both"/>
        <w:rPr>
          <w:sz w:val="28"/>
          <w:szCs w:val="28"/>
          <w:lang w:eastAsia="en-US"/>
        </w:rPr>
      </w:pPr>
    </w:p>
    <w:p w14:paraId="528CD023" w14:textId="77777777" w:rsidR="00892848" w:rsidRPr="00892848" w:rsidRDefault="00892848" w:rsidP="00892848">
      <w:pPr>
        <w:jc w:val="both"/>
        <w:rPr>
          <w:sz w:val="28"/>
          <w:szCs w:val="28"/>
          <w:lang w:eastAsia="en-US"/>
        </w:rPr>
      </w:pPr>
    </w:p>
    <w:p w14:paraId="7F19AFE5" w14:textId="77777777" w:rsidR="00892848" w:rsidRPr="00892848" w:rsidRDefault="00892848" w:rsidP="00892848">
      <w:pPr>
        <w:jc w:val="both"/>
        <w:rPr>
          <w:sz w:val="28"/>
          <w:szCs w:val="28"/>
          <w:lang w:eastAsia="en-US"/>
        </w:rPr>
      </w:pPr>
    </w:p>
    <w:p w14:paraId="177DD496" w14:textId="77777777" w:rsidR="00892848" w:rsidRPr="00892848" w:rsidRDefault="00892848" w:rsidP="00892848">
      <w:pPr>
        <w:jc w:val="both"/>
        <w:rPr>
          <w:sz w:val="28"/>
          <w:szCs w:val="28"/>
          <w:lang w:eastAsia="en-US"/>
        </w:rPr>
      </w:pPr>
    </w:p>
    <w:p w14:paraId="515143A6" w14:textId="77777777" w:rsidR="00892848" w:rsidRPr="00892848" w:rsidRDefault="00892848" w:rsidP="00892848">
      <w:pPr>
        <w:jc w:val="both"/>
        <w:rPr>
          <w:sz w:val="28"/>
          <w:szCs w:val="28"/>
          <w:lang w:eastAsia="en-US"/>
        </w:rPr>
      </w:pPr>
    </w:p>
    <w:p w14:paraId="359D2A3F" w14:textId="77777777" w:rsidR="00892848" w:rsidRPr="00892848" w:rsidRDefault="00892848" w:rsidP="00892848">
      <w:pPr>
        <w:jc w:val="both"/>
        <w:rPr>
          <w:sz w:val="28"/>
          <w:szCs w:val="28"/>
          <w:lang w:eastAsia="en-US"/>
        </w:rPr>
      </w:pPr>
    </w:p>
    <w:p w14:paraId="696A7EC9" w14:textId="77777777" w:rsidR="00892848" w:rsidRPr="00892848" w:rsidRDefault="00892848" w:rsidP="00892848">
      <w:pPr>
        <w:jc w:val="both"/>
        <w:rPr>
          <w:sz w:val="28"/>
          <w:szCs w:val="28"/>
          <w:lang w:eastAsia="en-US"/>
        </w:rPr>
      </w:pPr>
    </w:p>
    <w:p w14:paraId="358EE54C" w14:textId="77777777" w:rsidR="00892848" w:rsidRPr="00892848" w:rsidRDefault="00892848" w:rsidP="00892848">
      <w:pPr>
        <w:jc w:val="both"/>
        <w:rPr>
          <w:sz w:val="28"/>
          <w:szCs w:val="28"/>
          <w:lang w:eastAsia="en-US"/>
        </w:rPr>
      </w:pPr>
    </w:p>
    <w:p w14:paraId="45FF6D40" w14:textId="77777777" w:rsidR="00892848" w:rsidRPr="00892848" w:rsidRDefault="00892848" w:rsidP="00892848">
      <w:pPr>
        <w:jc w:val="both"/>
        <w:rPr>
          <w:sz w:val="28"/>
          <w:szCs w:val="28"/>
          <w:lang w:eastAsia="en-US"/>
        </w:rPr>
      </w:pPr>
    </w:p>
    <w:p w14:paraId="730F0584" w14:textId="77777777" w:rsidR="00892848" w:rsidRPr="00892848" w:rsidRDefault="00892848" w:rsidP="00892848">
      <w:pPr>
        <w:jc w:val="both"/>
        <w:rPr>
          <w:sz w:val="28"/>
          <w:szCs w:val="28"/>
          <w:lang w:eastAsia="en-US"/>
        </w:rPr>
      </w:pPr>
    </w:p>
    <w:p w14:paraId="22538DEB" w14:textId="77777777" w:rsidR="00892848" w:rsidRPr="00892848" w:rsidRDefault="00892848" w:rsidP="00892848">
      <w:pPr>
        <w:jc w:val="both"/>
        <w:rPr>
          <w:sz w:val="28"/>
          <w:szCs w:val="28"/>
          <w:lang w:eastAsia="en-US"/>
        </w:rPr>
      </w:pPr>
    </w:p>
    <w:p w14:paraId="7A7838AC" w14:textId="77777777" w:rsidR="00892848" w:rsidRPr="00892848" w:rsidRDefault="00892848" w:rsidP="00892848">
      <w:pPr>
        <w:jc w:val="both"/>
        <w:rPr>
          <w:sz w:val="28"/>
          <w:szCs w:val="28"/>
          <w:lang w:eastAsia="en-US"/>
        </w:rPr>
      </w:pPr>
    </w:p>
    <w:p w14:paraId="7123298C" w14:textId="77777777" w:rsidR="00892848" w:rsidRPr="00892848" w:rsidRDefault="00892848" w:rsidP="00892848">
      <w:pPr>
        <w:jc w:val="both"/>
        <w:rPr>
          <w:sz w:val="28"/>
          <w:szCs w:val="28"/>
          <w:lang w:eastAsia="en-US"/>
        </w:rPr>
      </w:pPr>
    </w:p>
    <w:p w14:paraId="6CFDE4DB" w14:textId="77777777" w:rsidR="00892848" w:rsidRPr="00892848" w:rsidRDefault="00892848" w:rsidP="00892848">
      <w:pPr>
        <w:jc w:val="both"/>
        <w:rPr>
          <w:sz w:val="28"/>
          <w:szCs w:val="28"/>
          <w:lang w:eastAsia="en-US"/>
        </w:rPr>
      </w:pPr>
    </w:p>
    <w:p w14:paraId="63418F48" w14:textId="77777777" w:rsidR="00892848" w:rsidRPr="00892848" w:rsidRDefault="00892848" w:rsidP="00892848">
      <w:pPr>
        <w:jc w:val="both"/>
        <w:rPr>
          <w:sz w:val="28"/>
          <w:szCs w:val="28"/>
          <w:lang w:eastAsia="en-US"/>
        </w:rPr>
        <w:sectPr w:rsidR="00892848" w:rsidRPr="00892848" w:rsidSect="00892848">
          <w:pgSz w:w="11906" w:h="16838"/>
          <w:pgMar w:top="851" w:right="709" w:bottom="709" w:left="1559" w:header="709" w:footer="709" w:gutter="0"/>
          <w:cols w:space="708"/>
          <w:titlePg/>
          <w:docGrid w:linePitch="360"/>
        </w:sectPr>
      </w:pPr>
    </w:p>
    <w:p w14:paraId="70768203" w14:textId="36414183" w:rsidR="00892848" w:rsidRPr="00753EDE" w:rsidRDefault="00892848" w:rsidP="00892848">
      <w:pPr>
        <w:tabs>
          <w:tab w:val="left" w:pos="9214"/>
        </w:tabs>
        <w:ind w:left="-1075" w:right="-739" w:firstLine="6887"/>
      </w:pPr>
      <w:r w:rsidRPr="009675EF">
        <w:lastRenderedPageBreak/>
        <w:t xml:space="preserve">Приложение № </w:t>
      </w:r>
      <w:r>
        <w:t>6</w:t>
      </w:r>
      <w:r>
        <w:t xml:space="preserve"> </w:t>
      </w:r>
      <w:r w:rsidRPr="009675EF">
        <w:t xml:space="preserve">к </w:t>
      </w:r>
      <w:r>
        <w:t>протоколу</w:t>
      </w:r>
      <w:r w:rsidRPr="009675EF">
        <w:t xml:space="preserve"> № </w:t>
      </w:r>
      <w:r>
        <w:t>65</w:t>
      </w:r>
    </w:p>
    <w:p w14:paraId="0D66A7FA" w14:textId="77777777" w:rsidR="00892848" w:rsidRPr="009675EF" w:rsidRDefault="00892848" w:rsidP="00892848">
      <w:pPr>
        <w:tabs>
          <w:tab w:val="left" w:pos="9214"/>
        </w:tabs>
        <w:ind w:left="-1075" w:right="-739" w:firstLine="6887"/>
      </w:pPr>
      <w:r w:rsidRPr="009675EF">
        <w:t>заседания правления Региональной</w:t>
      </w:r>
    </w:p>
    <w:p w14:paraId="3646D11A" w14:textId="77777777" w:rsidR="00892848" w:rsidRPr="009675EF" w:rsidRDefault="00892848" w:rsidP="00892848">
      <w:pPr>
        <w:tabs>
          <w:tab w:val="left" w:pos="9214"/>
        </w:tabs>
        <w:ind w:left="-1075" w:right="-739" w:firstLine="6887"/>
      </w:pPr>
      <w:r w:rsidRPr="009675EF">
        <w:t>энергетической комиссии</w:t>
      </w:r>
    </w:p>
    <w:p w14:paraId="55D09D86" w14:textId="77777777" w:rsidR="00892848" w:rsidRDefault="00892848" w:rsidP="00892848">
      <w:pPr>
        <w:tabs>
          <w:tab w:val="left" w:pos="9214"/>
        </w:tabs>
        <w:ind w:left="-1075" w:right="-739" w:firstLine="6887"/>
      </w:pPr>
      <w:r w:rsidRPr="009675EF">
        <w:t xml:space="preserve">Кузбасса от </w:t>
      </w:r>
      <w:r>
        <w:t>28</w:t>
      </w:r>
      <w:r w:rsidRPr="009675EF">
        <w:t>.</w:t>
      </w:r>
      <w:r>
        <w:t>08</w:t>
      </w:r>
      <w:r w:rsidRPr="009675EF">
        <w:t>.202</w:t>
      </w:r>
      <w:r>
        <w:t>5</w:t>
      </w:r>
    </w:p>
    <w:p w14:paraId="64873D78" w14:textId="77777777" w:rsidR="00892848" w:rsidRPr="00892848" w:rsidRDefault="00892848" w:rsidP="00892848">
      <w:pPr>
        <w:tabs>
          <w:tab w:val="left" w:pos="0"/>
        </w:tabs>
        <w:ind w:left="3544" w:right="-427"/>
        <w:jc w:val="center"/>
        <w:rPr>
          <w:color w:val="000000"/>
          <w:sz w:val="28"/>
          <w:szCs w:val="28"/>
          <w:lang w:eastAsia="en-US"/>
        </w:rPr>
      </w:pPr>
    </w:p>
    <w:p w14:paraId="334E057A" w14:textId="77777777" w:rsidR="00892848" w:rsidRPr="00892848" w:rsidRDefault="00892848" w:rsidP="00892848">
      <w:pPr>
        <w:tabs>
          <w:tab w:val="left" w:pos="0"/>
          <w:tab w:val="left" w:pos="3052"/>
        </w:tabs>
        <w:ind w:left="3544"/>
        <w:rPr>
          <w:lang w:eastAsia="en-US"/>
        </w:rPr>
      </w:pPr>
      <w:r w:rsidRPr="00892848">
        <w:rPr>
          <w:lang w:eastAsia="en-US"/>
        </w:rPr>
        <w:tab/>
      </w:r>
    </w:p>
    <w:p w14:paraId="5334EDD7" w14:textId="77777777" w:rsidR="00892848" w:rsidRPr="00892848" w:rsidRDefault="00892848" w:rsidP="00892848">
      <w:pPr>
        <w:tabs>
          <w:tab w:val="left" w:pos="0"/>
          <w:tab w:val="left" w:pos="3052"/>
        </w:tabs>
        <w:ind w:left="3544"/>
        <w:rPr>
          <w:lang w:eastAsia="en-US"/>
        </w:rPr>
      </w:pPr>
    </w:p>
    <w:p w14:paraId="309526C0" w14:textId="77777777" w:rsidR="00892848" w:rsidRPr="00892848" w:rsidRDefault="00892848" w:rsidP="00892848">
      <w:pPr>
        <w:jc w:val="center"/>
        <w:rPr>
          <w:b/>
          <w:sz w:val="28"/>
          <w:szCs w:val="28"/>
          <w:lang w:eastAsia="en-US"/>
        </w:rPr>
      </w:pPr>
      <w:r w:rsidRPr="00892848">
        <w:rPr>
          <w:b/>
          <w:sz w:val="28"/>
          <w:szCs w:val="28"/>
          <w:lang w:eastAsia="en-US"/>
        </w:rPr>
        <w:t>Одноставочные тарифы на транспортировку сточных вод</w:t>
      </w:r>
    </w:p>
    <w:p w14:paraId="64FC5ED4" w14:textId="77777777" w:rsidR="00892848" w:rsidRPr="00892848" w:rsidRDefault="00892848" w:rsidP="00892848">
      <w:pPr>
        <w:jc w:val="center"/>
        <w:rPr>
          <w:b/>
          <w:sz w:val="28"/>
          <w:szCs w:val="28"/>
          <w:lang w:eastAsia="en-US"/>
        </w:rPr>
      </w:pPr>
      <w:r w:rsidRPr="00892848">
        <w:rPr>
          <w:b/>
          <w:bCs/>
          <w:sz w:val="28"/>
          <w:szCs w:val="28"/>
          <w:lang w:eastAsia="en-US"/>
        </w:rPr>
        <w:t>ООО «Сети Шерегеша» (Таштагольский муниципальный округ)</w:t>
      </w:r>
    </w:p>
    <w:p w14:paraId="40CEC501" w14:textId="77777777" w:rsidR="00892848" w:rsidRPr="00892848" w:rsidRDefault="00892848" w:rsidP="00892848">
      <w:pPr>
        <w:jc w:val="center"/>
        <w:rPr>
          <w:b/>
          <w:sz w:val="28"/>
          <w:szCs w:val="28"/>
          <w:lang w:eastAsia="en-US"/>
        </w:rPr>
      </w:pPr>
      <w:r w:rsidRPr="00892848">
        <w:rPr>
          <w:b/>
          <w:sz w:val="28"/>
          <w:szCs w:val="28"/>
          <w:lang w:eastAsia="en-US"/>
        </w:rPr>
        <w:t>на период с 01.09.2025 по 31.12.2026</w:t>
      </w:r>
    </w:p>
    <w:p w14:paraId="576896F8" w14:textId="77777777" w:rsidR="00892848" w:rsidRPr="00892848" w:rsidRDefault="00892848" w:rsidP="00892848">
      <w:pPr>
        <w:jc w:val="center"/>
        <w:rPr>
          <w:b/>
          <w:sz w:val="28"/>
          <w:szCs w:val="28"/>
          <w:lang w:eastAsia="en-US"/>
        </w:rPr>
      </w:pPr>
    </w:p>
    <w:tbl>
      <w:tblPr>
        <w:tblW w:w="9731" w:type="dxa"/>
        <w:tblInd w:w="108" w:type="dxa"/>
        <w:tblLayout w:type="fixed"/>
        <w:tblLook w:val="04A0" w:firstRow="1" w:lastRow="0" w:firstColumn="1" w:lastColumn="0" w:noHBand="0" w:noVBand="1"/>
      </w:tblPr>
      <w:tblGrid>
        <w:gridCol w:w="2947"/>
        <w:gridCol w:w="2518"/>
        <w:gridCol w:w="2133"/>
        <w:gridCol w:w="2133"/>
      </w:tblGrid>
      <w:tr w:rsidR="00892848" w:rsidRPr="00892848" w14:paraId="5878D13A" w14:textId="77777777" w:rsidTr="00892848">
        <w:trPr>
          <w:trHeight w:val="427"/>
        </w:trPr>
        <w:tc>
          <w:tcPr>
            <w:tcW w:w="2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749F9A" w14:textId="77777777" w:rsidR="00892848" w:rsidRPr="00892848" w:rsidRDefault="00892848" w:rsidP="00892848">
            <w:pPr>
              <w:jc w:val="center"/>
              <w:rPr>
                <w:sz w:val="28"/>
                <w:szCs w:val="28"/>
              </w:rPr>
            </w:pPr>
            <w:r w:rsidRPr="00892848">
              <w:rPr>
                <w:sz w:val="28"/>
                <w:szCs w:val="28"/>
              </w:rPr>
              <w:t>Наименование потребителей</w:t>
            </w:r>
          </w:p>
        </w:tc>
        <w:tc>
          <w:tcPr>
            <w:tcW w:w="6784" w:type="dxa"/>
            <w:gridSpan w:val="3"/>
            <w:tcBorders>
              <w:top w:val="single" w:sz="4" w:space="0" w:color="auto"/>
              <w:left w:val="nil"/>
              <w:bottom w:val="single" w:sz="4" w:space="0" w:color="auto"/>
              <w:right w:val="single" w:sz="4" w:space="0" w:color="auto"/>
            </w:tcBorders>
            <w:shd w:val="clear" w:color="000000" w:fill="FFFFFF"/>
            <w:vAlign w:val="center"/>
            <w:hideMark/>
          </w:tcPr>
          <w:p w14:paraId="2F1BCC49" w14:textId="77777777" w:rsidR="00892848" w:rsidRPr="00892848" w:rsidRDefault="00892848" w:rsidP="00892848">
            <w:pPr>
              <w:jc w:val="center"/>
              <w:rPr>
                <w:sz w:val="28"/>
                <w:szCs w:val="28"/>
              </w:rPr>
            </w:pPr>
            <w:r w:rsidRPr="00892848">
              <w:rPr>
                <w:sz w:val="28"/>
                <w:szCs w:val="28"/>
              </w:rPr>
              <w:t>Тариф, руб./м</w:t>
            </w:r>
            <w:r w:rsidRPr="00892848">
              <w:rPr>
                <w:sz w:val="28"/>
                <w:szCs w:val="28"/>
                <w:vertAlign w:val="superscript"/>
              </w:rPr>
              <w:t>3</w:t>
            </w:r>
          </w:p>
        </w:tc>
      </w:tr>
      <w:tr w:rsidR="00892848" w:rsidRPr="00892848" w14:paraId="4C0A25C0" w14:textId="77777777" w:rsidTr="00892848">
        <w:trPr>
          <w:trHeight w:val="347"/>
        </w:trPr>
        <w:tc>
          <w:tcPr>
            <w:tcW w:w="2947" w:type="dxa"/>
            <w:vMerge/>
            <w:tcBorders>
              <w:top w:val="single" w:sz="4" w:space="0" w:color="auto"/>
              <w:left w:val="single" w:sz="4" w:space="0" w:color="auto"/>
              <w:bottom w:val="single" w:sz="4" w:space="0" w:color="auto"/>
              <w:right w:val="single" w:sz="4" w:space="0" w:color="auto"/>
            </w:tcBorders>
            <w:vAlign w:val="center"/>
          </w:tcPr>
          <w:p w14:paraId="2DFF8D91" w14:textId="77777777" w:rsidR="00892848" w:rsidRPr="00892848" w:rsidRDefault="00892848" w:rsidP="00892848">
            <w:pPr>
              <w:rPr>
                <w:sz w:val="28"/>
                <w:szCs w:val="28"/>
              </w:rPr>
            </w:pPr>
          </w:p>
        </w:tc>
        <w:tc>
          <w:tcPr>
            <w:tcW w:w="2518" w:type="dxa"/>
            <w:tcBorders>
              <w:top w:val="nil"/>
              <w:left w:val="nil"/>
              <w:bottom w:val="single" w:sz="4" w:space="0" w:color="auto"/>
              <w:right w:val="single" w:sz="4" w:space="0" w:color="auto"/>
            </w:tcBorders>
            <w:shd w:val="clear" w:color="000000" w:fill="FFFFFF"/>
            <w:vAlign w:val="center"/>
          </w:tcPr>
          <w:p w14:paraId="3FE6B1F1" w14:textId="77777777" w:rsidR="00892848" w:rsidRPr="00892848" w:rsidRDefault="00892848" w:rsidP="00892848">
            <w:pPr>
              <w:jc w:val="center"/>
              <w:rPr>
                <w:sz w:val="28"/>
                <w:szCs w:val="28"/>
              </w:rPr>
            </w:pPr>
            <w:r w:rsidRPr="00892848">
              <w:rPr>
                <w:sz w:val="28"/>
                <w:szCs w:val="28"/>
              </w:rPr>
              <w:t>2025 год</w:t>
            </w:r>
          </w:p>
        </w:tc>
        <w:tc>
          <w:tcPr>
            <w:tcW w:w="4266" w:type="dxa"/>
            <w:gridSpan w:val="2"/>
            <w:tcBorders>
              <w:top w:val="nil"/>
              <w:left w:val="nil"/>
              <w:bottom w:val="single" w:sz="4" w:space="0" w:color="auto"/>
              <w:right w:val="single" w:sz="4" w:space="0" w:color="auto"/>
            </w:tcBorders>
            <w:shd w:val="clear" w:color="000000" w:fill="FFFFFF"/>
            <w:vAlign w:val="center"/>
          </w:tcPr>
          <w:p w14:paraId="10454238" w14:textId="77777777" w:rsidR="00892848" w:rsidRPr="00892848" w:rsidRDefault="00892848" w:rsidP="00892848">
            <w:pPr>
              <w:jc w:val="center"/>
              <w:rPr>
                <w:sz w:val="28"/>
                <w:szCs w:val="28"/>
              </w:rPr>
            </w:pPr>
            <w:r w:rsidRPr="00892848">
              <w:rPr>
                <w:sz w:val="28"/>
                <w:szCs w:val="28"/>
              </w:rPr>
              <w:t>2026 год</w:t>
            </w:r>
          </w:p>
        </w:tc>
      </w:tr>
      <w:tr w:rsidR="00892848" w:rsidRPr="00892848" w14:paraId="50C7F146" w14:textId="77777777" w:rsidTr="00892848">
        <w:trPr>
          <w:trHeight w:val="559"/>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571490" w14:textId="77777777" w:rsidR="00892848" w:rsidRPr="00892848" w:rsidRDefault="00892848" w:rsidP="00892848">
            <w:pPr>
              <w:rPr>
                <w:sz w:val="28"/>
                <w:szCs w:val="28"/>
              </w:rPr>
            </w:pPr>
          </w:p>
        </w:tc>
        <w:tc>
          <w:tcPr>
            <w:tcW w:w="2518" w:type="dxa"/>
            <w:tcBorders>
              <w:top w:val="nil"/>
              <w:left w:val="nil"/>
              <w:bottom w:val="single" w:sz="4" w:space="0" w:color="auto"/>
              <w:right w:val="single" w:sz="4" w:space="0" w:color="auto"/>
            </w:tcBorders>
            <w:shd w:val="clear" w:color="000000" w:fill="FFFFFF"/>
            <w:vAlign w:val="center"/>
            <w:hideMark/>
          </w:tcPr>
          <w:p w14:paraId="73BC9BAC" w14:textId="77777777" w:rsidR="00892848" w:rsidRPr="00892848" w:rsidRDefault="00892848" w:rsidP="00892848">
            <w:pPr>
              <w:jc w:val="center"/>
              <w:rPr>
                <w:sz w:val="28"/>
                <w:szCs w:val="28"/>
              </w:rPr>
            </w:pPr>
            <w:r w:rsidRPr="00892848">
              <w:rPr>
                <w:sz w:val="28"/>
                <w:szCs w:val="28"/>
              </w:rPr>
              <w:t>с 01.09. по 31.12.</w:t>
            </w:r>
          </w:p>
        </w:tc>
        <w:tc>
          <w:tcPr>
            <w:tcW w:w="2133" w:type="dxa"/>
            <w:tcBorders>
              <w:top w:val="nil"/>
              <w:left w:val="nil"/>
              <w:bottom w:val="single" w:sz="4" w:space="0" w:color="auto"/>
              <w:right w:val="single" w:sz="4" w:space="0" w:color="auto"/>
            </w:tcBorders>
            <w:shd w:val="clear" w:color="000000" w:fill="FFFFFF"/>
            <w:vAlign w:val="center"/>
          </w:tcPr>
          <w:p w14:paraId="25ACFAA4" w14:textId="77777777" w:rsidR="00892848" w:rsidRPr="00892848" w:rsidRDefault="00892848" w:rsidP="00892848">
            <w:pPr>
              <w:jc w:val="center"/>
              <w:rPr>
                <w:sz w:val="28"/>
                <w:szCs w:val="28"/>
              </w:rPr>
            </w:pPr>
            <w:r w:rsidRPr="00892848">
              <w:rPr>
                <w:sz w:val="28"/>
                <w:szCs w:val="28"/>
              </w:rPr>
              <w:t>с 01.01. по 30.06.</w:t>
            </w:r>
          </w:p>
        </w:tc>
        <w:tc>
          <w:tcPr>
            <w:tcW w:w="2133" w:type="dxa"/>
            <w:tcBorders>
              <w:top w:val="nil"/>
              <w:left w:val="nil"/>
              <w:bottom w:val="single" w:sz="4" w:space="0" w:color="auto"/>
              <w:right w:val="single" w:sz="4" w:space="0" w:color="auto"/>
            </w:tcBorders>
            <w:shd w:val="clear" w:color="000000" w:fill="FFFFFF"/>
            <w:vAlign w:val="center"/>
          </w:tcPr>
          <w:p w14:paraId="78182171" w14:textId="77777777" w:rsidR="00892848" w:rsidRPr="00892848" w:rsidRDefault="00892848" w:rsidP="00892848">
            <w:pPr>
              <w:jc w:val="center"/>
              <w:rPr>
                <w:sz w:val="28"/>
                <w:szCs w:val="28"/>
              </w:rPr>
            </w:pPr>
            <w:r w:rsidRPr="00892848">
              <w:rPr>
                <w:sz w:val="28"/>
                <w:szCs w:val="28"/>
              </w:rPr>
              <w:t>с 01.07. по 31.12.</w:t>
            </w:r>
          </w:p>
        </w:tc>
      </w:tr>
      <w:tr w:rsidR="00892848" w:rsidRPr="00892848" w14:paraId="0D249AA7" w14:textId="77777777" w:rsidTr="00892848">
        <w:trPr>
          <w:trHeight w:val="487"/>
        </w:trPr>
        <w:tc>
          <w:tcPr>
            <w:tcW w:w="2947" w:type="dxa"/>
            <w:tcBorders>
              <w:top w:val="nil"/>
              <w:left w:val="single" w:sz="4" w:space="0" w:color="auto"/>
              <w:bottom w:val="single" w:sz="4" w:space="0" w:color="auto"/>
              <w:right w:val="single" w:sz="4" w:space="0" w:color="auto"/>
            </w:tcBorders>
            <w:shd w:val="clear" w:color="000000" w:fill="FFFFFF"/>
            <w:vAlign w:val="center"/>
            <w:hideMark/>
          </w:tcPr>
          <w:p w14:paraId="217FE2C6" w14:textId="77777777" w:rsidR="00892848" w:rsidRPr="00892848" w:rsidRDefault="00892848" w:rsidP="00892848">
            <w:pPr>
              <w:rPr>
                <w:color w:val="000000"/>
                <w:sz w:val="28"/>
                <w:szCs w:val="28"/>
              </w:rPr>
            </w:pPr>
            <w:r w:rsidRPr="00892848">
              <w:rPr>
                <w:sz w:val="28"/>
                <w:szCs w:val="28"/>
              </w:rPr>
              <w:t>Прочие потребители (</w:t>
            </w:r>
            <w:r w:rsidRPr="00892848">
              <w:rPr>
                <w:sz w:val="28"/>
                <w:szCs w:val="28"/>
                <w:lang w:eastAsia="en-US"/>
              </w:rPr>
              <w:t>НДС не облагается)</w:t>
            </w:r>
          </w:p>
        </w:tc>
        <w:tc>
          <w:tcPr>
            <w:tcW w:w="2518" w:type="dxa"/>
            <w:tcBorders>
              <w:top w:val="nil"/>
              <w:left w:val="nil"/>
              <w:bottom w:val="single" w:sz="4" w:space="0" w:color="auto"/>
              <w:right w:val="single" w:sz="4" w:space="0" w:color="auto"/>
            </w:tcBorders>
            <w:shd w:val="clear" w:color="000000" w:fill="FFFFFF"/>
            <w:vAlign w:val="center"/>
          </w:tcPr>
          <w:p w14:paraId="422B7F53" w14:textId="77777777" w:rsidR="00892848" w:rsidRPr="00892848" w:rsidRDefault="00892848" w:rsidP="00892848">
            <w:pPr>
              <w:jc w:val="center"/>
              <w:rPr>
                <w:sz w:val="28"/>
                <w:szCs w:val="28"/>
              </w:rPr>
            </w:pPr>
            <w:r w:rsidRPr="00892848">
              <w:rPr>
                <w:sz w:val="28"/>
                <w:szCs w:val="28"/>
              </w:rPr>
              <w:t>3,47</w:t>
            </w:r>
          </w:p>
        </w:tc>
        <w:tc>
          <w:tcPr>
            <w:tcW w:w="2133" w:type="dxa"/>
            <w:tcBorders>
              <w:top w:val="nil"/>
              <w:left w:val="nil"/>
              <w:bottom w:val="single" w:sz="4" w:space="0" w:color="auto"/>
              <w:right w:val="single" w:sz="4" w:space="0" w:color="auto"/>
            </w:tcBorders>
            <w:shd w:val="clear" w:color="000000" w:fill="FFFFFF"/>
            <w:vAlign w:val="center"/>
          </w:tcPr>
          <w:p w14:paraId="19C0723D" w14:textId="77777777" w:rsidR="00892848" w:rsidRPr="00892848" w:rsidRDefault="00892848" w:rsidP="00892848">
            <w:pPr>
              <w:jc w:val="center"/>
              <w:rPr>
                <w:sz w:val="28"/>
                <w:szCs w:val="28"/>
              </w:rPr>
            </w:pPr>
            <w:r w:rsidRPr="00892848">
              <w:rPr>
                <w:sz w:val="28"/>
                <w:szCs w:val="28"/>
              </w:rPr>
              <w:t>3,47</w:t>
            </w:r>
          </w:p>
        </w:tc>
        <w:tc>
          <w:tcPr>
            <w:tcW w:w="2133" w:type="dxa"/>
            <w:tcBorders>
              <w:top w:val="nil"/>
              <w:left w:val="nil"/>
              <w:bottom w:val="single" w:sz="4" w:space="0" w:color="auto"/>
              <w:right w:val="single" w:sz="4" w:space="0" w:color="auto"/>
            </w:tcBorders>
            <w:shd w:val="clear" w:color="000000" w:fill="FFFFFF"/>
            <w:vAlign w:val="center"/>
          </w:tcPr>
          <w:p w14:paraId="06EB54E5" w14:textId="77777777" w:rsidR="00892848" w:rsidRPr="00892848" w:rsidRDefault="00892848" w:rsidP="00892848">
            <w:pPr>
              <w:jc w:val="center"/>
              <w:rPr>
                <w:sz w:val="28"/>
                <w:szCs w:val="28"/>
              </w:rPr>
            </w:pPr>
            <w:r w:rsidRPr="00892848">
              <w:rPr>
                <w:sz w:val="28"/>
                <w:szCs w:val="28"/>
              </w:rPr>
              <w:t>3,78</w:t>
            </w:r>
          </w:p>
        </w:tc>
      </w:tr>
    </w:tbl>
    <w:p w14:paraId="504DBAC1" w14:textId="77777777" w:rsidR="00892848" w:rsidRPr="00892848" w:rsidRDefault="00892848" w:rsidP="00892848">
      <w:pPr>
        <w:ind w:firstLine="709"/>
        <w:jc w:val="both"/>
        <w:rPr>
          <w:color w:val="000000"/>
          <w:sz w:val="28"/>
          <w:szCs w:val="28"/>
          <w:lang w:eastAsia="en-US"/>
        </w:rPr>
      </w:pPr>
    </w:p>
    <w:p w14:paraId="51025FE5" w14:textId="77777777" w:rsidR="00892848" w:rsidRPr="00892848" w:rsidRDefault="00892848" w:rsidP="00892848">
      <w:pPr>
        <w:ind w:firstLine="709"/>
        <w:jc w:val="both"/>
        <w:rPr>
          <w:sz w:val="28"/>
          <w:szCs w:val="28"/>
          <w:lang w:eastAsia="en-US"/>
        </w:rPr>
      </w:pPr>
      <w:r w:rsidRPr="00892848">
        <w:rPr>
          <w:sz w:val="28"/>
          <w:szCs w:val="28"/>
          <w:lang w:eastAsia="en-US"/>
        </w:rPr>
        <w:t xml:space="preserve">* Тарифы установлены для предъявления гарантирующей организации – </w:t>
      </w:r>
    </w:p>
    <w:p w14:paraId="6325AF9A" w14:textId="77777777" w:rsidR="00892848" w:rsidRPr="00892848" w:rsidRDefault="00892848" w:rsidP="00892848">
      <w:pPr>
        <w:jc w:val="both"/>
        <w:rPr>
          <w:sz w:val="28"/>
          <w:szCs w:val="28"/>
          <w:lang w:eastAsia="en-US"/>
        </w:rPr>
      </w:pPr>
      <w:r w:rsidRPr="00892848">
        <w:rPr>
          <w:sz w:val="28"/>
          <w:szCs w:val="28"/>
          <w:lang w:eastAsia="en-US"/>
        </w:rPr>
        <w:t>ООО «Тепло», ИНН 4252000648.</w:t>
      </w:r>
    </w:p>
    <w:p w14:paraId="37CE97DD" w14:textId="77777777" w:rsidR="00892848" w:rsidRPr="00892848" w:rsidRDefault="00892848" w:rsidP="00892848">
      <w:pPr>
        <w:ind w:firstLine="709"/>
        <w:jc w:val="both"/>
        <w:rPr>
          <w:color w:val="000000"/>
          <w:sz w:val="28"/>
          <w:szCs w:val="28"/>
          <w:lang w:eastAsia="en-US"/>
        </w:rPr>
      </w:pPr>
    </w:p>
    <w:bookmarkEnd w:id="0"/>
    <w:bookmarkEnd w:id="1"/>
    <w:bookmarkEnd w:id="2"/>
    <w:bookmarkEnd w:id="3"/>
    <w:p w14:paraId="253322F3" w14:textId="77777777" w:rsidR="00AF6DC7" w:rsidRDefault="00AF6DC7" w:rsidP="008559DA">
      <w:pPr>
        <w:tabs>
          <w:tab w:val="left" w:pos="9214"/>
        </w:tabs>
        <w:ind w:right="-739"/>
        <w:sectPr w:rsidR="00AF6DC7" w:rsidSect="008559DA">
          <w:pgSz w:w="11906" w:h="16838"/>
          <w:pgMar w:top="568" w:right="566" w:bottom="1134" w:left="1559" w:header="709" w:footer="709" w:gutter="0"/>
          <w:cols w:space="708"/>
          <w:titlePg/>
          <w:docGrid w:linePitch="360"/>
        </w:sectPr>
      </w:pPr>
    </w:p>
    <w:p w14:paraId="7EDAFB6B" w14:textId="3368B6F9" w:rsidR="00AF6DC7" w:rsidRPr="00753EDE" w:rsidRDefault="00AF6DC7" w:rsidP="00AF6DC7">
      <w:pPr>
        <w:tabs>
          <w:tab w:val="left" w:pos="9214"/>
        </w:tabs>
        <w:ind w:left="-1075" w:right="-739" w:firstLine="6887"/>
      </w:pPr>
      <w:r w:rsidRPr="009675EF">
        <w:lastRenderedPageBreak/>
        <w:t xml:space="preserve">Приложение № </w:t>
      </w:r>
      <w:r>
        <w:t>8</w:t>
      </w:r>
      <w:r>
        <w:t xml:space="preserve"> </w:t>
      </w:r>
      <w:r w:rsidRPr="009675EF">
        <w:t xml:space="preserve">к </w:t>
      </w:r>
      <w:r>
        <w:t>протоколу</w:t>
      </w:r>
      <w:r w:rsidRPr="009675EF">
        <w:t xml:space="preserve"> № </w:t>
      </w:r>
      <w:r>
        <w:t>65</w:t>
      </w:r>
    </w:p>
    <w:p w14:paraId="31EC35D4" w14:textId="77777777" w:rsidR="00AF6DC7" w:rsidRPr="009675EF" w:rsidRDefault="00AF6DC7" w:rsidP="00AF6DC7">
      <w:pPr>
        <w:tabs>
          <w:tab w:val="left" w:pos="9214"/>
        </w:tabs>
        <w:ind w:left="-1075" w:right="-739" w:firstLine="6887"/>
      </w:pPr>
      <w:r w:rsidRPr="009675EF">
        <w:t>заседания правления Региональной</w:t>
      </w:r>
    </w:p>
    <w:p w14:paraId="4DD9C687" w14:textId="77777777" w:rsidR="00AF6DC7" w:rsidRPr="009675EF" w:rsidRDefault="00AF6DC7" w:rsidP="00AF6DC7">
      <w:pPr>
        <w:tabs>
          <w:tab w:val="left" w:pos="9214"/>
        </w:tabs>
        <w:ind w:left="-1075" w:right="-739" w:firstLine="6887"/>
      </w:pPr>
      <w:r w:rsidRPr="009675EF">
        <w:t>энергетической комиссии</w:t>
      </w:r>
    </w:p>
    <w:p w14:paraId="36A211F2" w14:textId="77777777" w:rsidR="00AF6DC7" w:rsidRDefault="00AF6DC7" w:rsidP="00AF6DC7">
      <w:pPr>
        <w:tabs>
          <w:tab w:val="left" w:pos="9214"/>
        </w:tabs>
        <w:ind w:left="-1075" w:right="-739" w:firstLine="6887"/>
      </w:pPr>
      <w:r w:rsidRPr="009675EF">
        <w:t xml:space="preserve">Кузбасса от </w:t>
      </w:r>
      <w:r>
        <w:t>28</w:t>
      </w:r>
      <w:r w:rsidRPr="009675EF">
        <w:t>.</w:t>
      </w:r>
      <w:r>
        <w:t>08</w:t>
      </w:r>
      <w:r w:rsidRPr="009675EF">
        <w:t>.202</w:t>
      </w:r>
      <w:r>
        <w:t>5</w:t>
      </w:r>
    </w:p>
    <w:p w14:paraId="1A93F969" w14:textId="77777777" w:rsidR="00627308" w:rsidRDefault="00627308" w:rsidP="008559DA">
      <w:pPr>
        <w:tabs>
          <w:tab w:val="left" w:pos="9214"/>
        </w:tabs>
        <w:ind w:right="-739"/>
      </w:pPr>
    </w:p>
    <w:p w14:paraId="57AD61D2" w14:textId="77777777" w:rsidR="00AF6DC7" w:rsidRPr="00AF6DC7" w:rsidRDefault="00AF6DC7" w:rsidP="00AF6DC7">
      <w:pPr>
        <w:tabs>
          <w:tab w:val="left" w:pos="3052"/>
        </w:tabs>
        <w:jc w:val="center"/>
        <w:rPr>
          <w:b/>
          <w:bCs/>
          <w:sz w:val="28"/>
          <w:szCs w:val="28"/>
        </w:rPr>
      </w:pPr>
      <w:r w:rsidRPr="00AF6DC7">
        <w:rPr>
          <w:b/>
          <w:bCs/>
          <w:sz w:val="28"/>
          <w:szCs w:val="28"/>
        </w:rPr>
        <w:t xml:space="preserve">Производственная программа </w:t>
      </w:r>
    </w:p>
    <w:p w14:paraId="318E9CD7" w14:textId="77777777" w:rsidR="00AF6DC7" w:rsidRPr="00AF6DC7" w:rsidRDefault="00AF6DC7" w:rsidP="00AF6DC7">
      <w:pPr>
        <w:tabs>
          <w:tab w:val="left" w:pos="3052"/>
        </w:tabs>
        <w:jc w:val="center"/>
        <w:rPr>
          <w:b/>
          <w:bCs/>
          <w:kern w:val="32"/>
          <w:sz w:val="28"/>
          <w:szCs w:val="28"/>
          <w:lang w:eastAsia="en-US"/>
        </w:rPr>
      </w:pPr>
      <w:bookmarkStart w:id="65" w:name="_Hlk535224535"/>
      <w:r w:rsidRPr="00AF6DC7">
        <w:rPr>
          <w:b/>
          <w:sz w:val="28"/>
          <w:szCs w:val="28"/>
          <w:lang w:eastAsia="en-US"/>
        </w:rPr>
        <w:t>ФКУ КП-3 ГУФСИН России по Кемеровской области - Кузбассу (Чебулинский муниципальный округ)</w:t>
      </w:r>
      <w:r w:rsidRPr="00AF6DC7">
        <w:rPr>
          <w:b/>
          <w:bCs/>
          <w:kern w:val="32"/>
          <w:sz w:val="28"/>
          <w:szCs w:val="28"/>
          <w:lang w:eastAsia="en-US"/>
        </w:rPr>
        <w:t xml:space="preserve"> </w:t>
      </w:r>
    </w:p>
    <w:p w14:paraId="4723BEFE" w14:textId="77777777" w:rsidR="00AF6DC7" w:rsidRPr="00AF6DC7" w:rsidRDefault="00AF6DC7" w:rsidP="00AF6DC7">
      <w:pPr>
        <w:tabs>
          <w:tab w:val="left" w:pos="3052"/>
        </w:tabs>
        <w:jc w:val="center"/>
        <w:rPr>
          <w:b/>
          <w:bCs/>
          <w:sz w:val="28"/>
          <w:szCs w:val="28"/>
        </w:rPr>
      </w:pPr>
      <w:r w:rsidRPr="00AF6DC7">
        <w:rPr>
          <w:b/>
          <w:bCs/>
          <w:kern w:val="32"/>
          <w:sz w:val="28"/>
          <w:szCs w:val="28"/>
          <w:lang w:eastAsia="en-US"/>
        </w:rPr>
        <w:t xml:space="preserve"> </w:t>
      </w:r>
      <w:bookmarkEnd w:id="65"/>
      <w:r w:rsidRPr="00AF6DC7">
        <w:rPr>
          <w:b/>
          <w:bCs/>
          <w:sz w:val="28"/>
          <w:szCs w:val="28"/>
        </w:rPr>
        <w:t>в сфере холодного водоснабжения технической водой</w:t>
      </w:r>
    </w:p>
    <w:p w14:paraId="4162FCC7" w14:textId="77777777" w:rsidR="00AF6DC7" w:rsidRPr="00AF6DC7" w:rsidRDefault="00AF6DC7" w:rsidP="00AF6DC7">
      <w:pPr>
        <w:tabs>
          <w:tab w:val="left" w:pos="3052"/>
        </w:tabs>
        <w:jc w:val="center"/>
        <w:rPr>
          <w:b/>
          <w:lang w:eastAsia="en-US"/>
        </w:rPr>
      </w:pPr>
      <w:r w:rsidRPr="00AF6DC7">
        <w:rPr>
          <w:b/>
          <w:bCs/>
          <w:sz w:val="28"/>
          <w:szCs w:val="28"/>
        </w:rPr>
        <w:t>на период с 01.01.2024 по 31.12.2026</w:t>
      </w:r>
    </w:p>
    <w:p w14:paraId="0D88245B" w14:textId="77777777" w:rsidR="00AF6DC7" w:rsidRPr="00AF6DC7" w:rsidRDefault="00AF6DC7" w:rsidP="00AF6DC7">
      <w:pPr>
        <w:rPr>
          <w:b/>
          <w:lang w:eastAsia="en-US"/>
        </w:rPr>
      </w:pPr>
    </w:p>
    <w:p w14:paraId="3AE7642B" w14:textId="77777777" w:rsidR="00AF6DC7" w:rsidRPr="00AF6DC7" w:rsidRDefault="00AF6DC7" w:rsidP="00AF6DC7">
      <w:pPr>
        <w:rPr>
          <w:lang w:eastAsia="en-US"/>
        </w:rPr>
      </w:pPr>
    </w:p>
    <w:p w14:paraId="59FA866F" w14:textId="77777777" w:rsidR="00AF6DC7" w:rsidRPr="00AF6DC7" w:rsidRDefault="00AF6DC7" w:rsidP="00AF6DC7">
      <w:pPr>
        <w:jc w:val="center"/>
        <w:rPr>
          <w:sz w:val="28"/>
          <w:szCs w:val="28"/>
        </w:rPr>
      </w:pPr>
      <w:r w:rsidRPr="00AF6DC7">
        <w:rPr>
          <w:sz w:val="28"/>
          <w:szCs w:val="28"/>
        </w:rPr>
        <w:t>Раздел 1. Паспорт производственной программы</w:t>
      </w:r>
    </w:p>
    <w:p w14:paraId="7B042EBB" w14:textId="77777777" w:rsidR="00AF6DC7" w:rsidRPr="00AF6DC7" w:rsidRDefault="00AF6DC7" w:rsidP="00AF6DC7">
      <w:pPr>
        <w:jc w:val="center"/>
        <w:rPr>
          <w:sz w:val="28"/>
          <w:szCs w:val="28"/>
        </w:rPr>
      </w:pPr>
    </w:p>
    <w:tbl>
      <w:tblPr>
        <w:tblStyle w:val="770"/>
        <w:tblW w:w="10065" w:type="dxa"/>
        <w:jc w:val="center"/>
        <w:tblLook w:val="04A0" w:firstRow="1" w:lastRow="0" w:firstColumn="1" w:lastColumn="0" w:noHBand="0" w:noVBand="1"/>
      </w:tblPr>
      <w:tblGrid>
        <w:gridCol w:w="5103"/>
        <w:gridCol w:w="4962"/>
      </w:tblGrid>
      <w:tr w:rsidR="00AF6DC7" w:rsidRPr="00AF6DC7" w14:paraId="0002DAAA" w14:textId="77777777" w:rsidTr="003D6A51">
        <w:trPr>
          <w:trHeight w:val="1221"/>
          <w:jc w:val="center"/>
        </w:trPr>
        <w:tc>
          <w:tcPr>
            <w:tcW w:w="5103" w:type="dxa"/>
            <w:vAlign w:val="center"/>
          </w:tcPr>
          <w:p w14:paraId="6A81B70A" w14:textId="77777777" w:rsidR="00AF6DC7" w:rsidRPr="00AF6DC7" w:rsidRDefault="00AF6DC7" w:rsidP="00AF6DC7">
            <w:pPr>
              <w:rPr>
                <w:sz w:val="28"/>
                <w:szCs w:val="28"/>
              </w:rPr>
            </w:pPr>
            <w:r w:rsidRPr="00AF6DC7">
              <w:rPr>
                <w:sz w:val="28"/>
                <w:szCs w:val="28"/>
              </w:rPr>
              <w:t>Наименование организации</w:t>
            </w:r>
          </w:p>
        </w:tc>
        <w:tc>
          <w:tcPr>
            <w:tcW w:w="4962" w:type="dxa"/>
            <w:vAlign w:val="center"/>
          </w:tcPr>
          <w:p w14:paraId="0D57E542" w14:textId="77777777" w:rsidR="00AF6DC7" w:rsidRPr="00AF6DC7" w:rsidRDefault="00AF6DC7" w:rsidP="00AF6DC7">
            <w:pPr>
              <w:jc w:val="center"/>
              <w:rPr>
                <w:sz w:val="28"/>
                <w:szCs w:val="28"/>
              </w:rPr>
            </w:pPr>
            <w:r w:rsidRPr="00AF6DC7">
              <w:rPr>
                <w:sz w:val="28"/>
                <w:szCs w:val="28"/>
              </w:rPr>
              <w:t>ФКУ КП-3 ГУФСИН России по Кемеровской области - Кузбассу</w:t>
            </w:r>
          </w:p>
        </w:tc>
      </w:tr>
      <w:tr w:rsidR="00AF6DC7" w:rsidRPr="00AF6DC7" w14:paraId="4BE1F4F9" w14:textId="77777777" w:rsidTr="003D6A51">
        <w:trPr>
          <w:trHeight w:val="1109"/>
          <w:jc w:val="center"/>
        </w:trPr>
        <w:tc>
          <w:tcPr>
            <w:tcW w:w="5103" w:type="dxa"/>
            <w:vAlign w:val="center"/>
          </w:tcPr>
          <w:p w14:paraId="088B5C64" w14:textId="77777777" w:rsidR="00AF6DC7" w:rsidRPr="00AF6DC7" w:rsidRDefault="00AF6DC7" w:rsidP="00AF6DC7">
            <w:pPr>
              <w:rPr>
                <w:sz w:val="28"/>
                <w:szCs w:val="28"/>
              </w:rPr>
            </w:pPr>
            <w:r w:rsidRPr="00AF6DC7">
              <w:rPr>
                <w:sz w:val="28"/>
                <w:szCs w:val="28"/>
              </w:rPr>
              <w:t>Юридический адрес, почтовый адрес</w:t>
            </w:r>
          </w:p>
        </w:tc>
        <w:tc>
          <w:tcPr>
            <w:tcW w:w="4962" w:type="dxa"/>
            <w:vAlign w:val="center"/>
          </w:tcPr>
          <w:p w14:paraId="65641762" w14:textId="77777777" w:rsidR="00AF6DC7" w:rsidRPr="00AF6DC7" w:rsidRDefault="00AF6DC7" w:rsidP="00AF6DC7">
            <w:pPr>
              <w:jc w:val="center"/>
              <w:rPr>
                <w:sz w:val="28"/>
                <w:szCs w:val="28"/>
              </w:rPr>
            </w:pPr>
            <w:r w:rsidRPr="00AF6DC7">
              <w:rPr>
                <w:sz w:val="28"/>
                <w:szCs w:val="28"/>
              </w:rPr>
              <w:t xml:space="preserve">652285, Кемеровская область, Чебулинский округ, п. </w:t>
            </w:r>
            <w:proofErr w:type="spellStart"/>
            <w:r w:rsidRPr="00AF6DC7">
              <w:rPr>
                <w:sz w:val="28"/>
                <w:szCs w:val="28"/>
              </w:rPr>
              <w:t>Новоивановский</w:t>
            </w:r>
            <w:proofErr w:type="spellEnd"/>
            <w:r w:rsidRPr="00AF6DC7">
              <w:rPr>
                <w:sz w:val="28"/>
                <w:szCs w:val="28"/>
              </w:rPr>
              <w:t>, ул. Трактовая, 2</w:t>
            </w:r>
          </w:p>
        </w:tc>
      </w:tr>
      <w:tr w:rsidR="00AF6DC7" w:rsidRPr="00AF6DC7" w14:paraId="3B0DCB4F" w14:textId="77777777" w:rsidTr="003D6A51">
        <w:trPr>
          <w:jc w:val="center"/>
        </w:trPr>
        <w:tc>
          <w:tcPr>
            <w:tcW w:w="5103" w:type="dxa"/>
            <w:vAlign w:val="center"/>
          </w:tcPr>
          <w:p w14:paraId="367FC42F" w14:textId="77777777" w:rsidR="00AF6DC7" w:rsidRPr="00AF6DC7" w:rsidRDefault="00AF6DC7" w:rsidP="00AF6DC7">
            <w:pPr>
              <w:rPr>
                <w:sz w:val="28"/>
                <w:szCs w:val="28"/>
              </w:rPr>
            </w:pPr>
            <w:r w:rsidRPr="00AF6DC7">
              <w:rPr>
                <w:sz w:val="28"/>
                <w:szCs w:val="28"/>
              </w:rPr>
              <w:t>Наименование уполномоченного органа, утвердившего производственную программу</w:t>
            </w:r>
          </w:p>
        </w:tc>
        <w:tc>
          <w:tcPr>
            <w:tcW w:w="4962" w:type="dxa"/>
            <w:vAlign w:val="center"/>
          </w:tcPr>
          <w:p w14:paraId="5E95FCBD" w14:textId="77777777" w:rsidR="00AF6DC7" w:rsidRPr="00AF6DC7" w:rsidRDefault="00AF6DC7" w:rsidP="00AF6DC7">
            <w:pPr>
              <w:jc w:val="center"/>
              <w:rPr>
                <w:sz w:val="28"/>
                <w:szCs w:val="28"/>
              </w:rPr>
            </w:pPr>
            <w:r w:rsidRPr="00AF6DC7">
              <w:rPr>
                <w:sz w:val="28"/>
                <w:szCs w:val="28"/>
              </w:rPr>
              <w:t>Региональная энергетическая комиссия Кузбасса</w:t>
            </w:r>
          </w:p>
        </w:tc>
      </w:tr>
      <w:tr w:rsidR="00AF6DC7" w:rsidRPr="00AF6DC7" w14:paraId="2B7698D1" w14:textId="77777777" w:rsidTr="003D6A51">
        <w:trPr>
          <w:jc w:val="center"/>
        </w:trPr>
        <w:tc>
          <w:tcPr>
            <w:tcW w:w="5103" w:type="dxa"/>
            <w:vAlign w:val="center"/>
          </w:tcPr>
          <w:p w14:paraId="1B3D57B7" w14:textId="77777777" w:rsidR="00AF6DC7" w:rsidRPr="00AF6DC7" w:rsidRDefault="00AF6DC7" w:rsidP="00AF6DC7">
            <w:pPr>
              <w:rPr>
                <w:sz w:val="28"/>
                <w:szCs w:val="28"/>
              </w:rPr>
            </w:pPr>
            <w:r w:rsidRPr="00AF6DC7">
              <w:rPr>
                <w:sz w:val="28"/>
                <w:szCs w:val="28"/>
              </w:rPr>
              <w:t>Юридический адрес, почтовый адрес уполномоченного органа, утвердившего программу</w:t>
            </w:r>
          </w:p>
        </w:tc>
        <w:tc>
          <w:tcPr>
            <w:tcW w:w="4962" w:type="dxa"/>
            <w:vAlign w:val="center"/>
          </w:tcPr>
          <w:p w14:paraId="1B5ABBEF" w14:textId="77777777" w:rsidR="00AF6DC7" w:rsidRPr="00AF6DC7" w:rsidRDefault="00AF6DC7" w:rsidP="00AF6DC7">
            <w:pPr>
              <w:jc w:val="center"/>
              <w:rPr>
                <w:sz w:val="28"/>
                <w:szCs w:val="28"/>
              </w:rPr>
            </w:pPr>
            <w:r w:rsidRPr="00AF6DC7">
              <w:rPr>
                <w:sz w:val="28"/>
                <w:szCs w:val="28"/>
              </w:rPr>
              <w:t>650000, г. Кемерово,</w:t>
            </w:r>
          </w:p>
          <w:p w14:paraId="02E87900" w14:textId="77777777" w:rsidR="00AF6DC7" w:rsidRPr="00AF6DC7" w:rsidRDefault="00AF6DC7" w:rsidP="00AF6DC7">
            <w:pPr>
              <w:jc w:val="center"/>
              <w:rPr>
                <w:sz w:val="28"/>
                <w:szCs w:val="28"/>
              </w:rPr>
            </w:pPr>
            <w:r w:rsidRPr="00AF6DC7">
              <w:rPr>
                <w:sz w:val="28"/>
                <w:szCs w:val="28"/>
              </w:rPr>
              <w:t xml:space="preserve"> ул. Н. Островского, д. 32</w:t>
            </w:r>
          </w:p>
        </w:tc>
      </w:tr>
    </w:tbl>
    <w:p w14:paraId="7FD15D05" w14:textId="77777777" w:rsidR="00AF6DC7" w:rsidRPr="00AF6DC7" w:rsidRDefault="00AF6DC7" w:rsidP="00AF6DC7">
      <w:pPr>
        <w:jc w:val="center"/>
        <w:rPr>
          <w:sz w:val="28"/>
          <w:szCs w:val="28"/>
        </w:rPr>
      </w:pPr>
    </w:p>
    <w:p w14:paraId="1DEA8A85" w14:textId="77777777" w:rsidR="00AF6DC7" w:rsidRPr="00AF6DC7" w:rsidRDefault="00AF6DC7" w:rsidP="00AF6DC7">
      <w:pPr>
        <w:jc w:val="center"/>
        <w:rPr>
          <w:sz w:val="28"/>
          <w:szCs w:val="28"/>
        </w:rPr>
      </w:pPr>
    </w:p>
    <w:p w14:paraId="49D0D3FA" w14:textId="77777777" w:rsidR="00AF6DC7" w:rsidRPr="00AF6DC7" w:rsidRDefault="00AF6DC7" w:rsidP="00AF6DC7">
      <w:pPr>
        <w:jc w:val="center"/>
        <w:rPr>
          <w:sz w:val="28"/>
          <w:szCs w:val="28"/>
        </w:rPr>
      </w:pPr>
    </w:p>
    <w:p w14:paraId="6B60F87B" w14:textId="77777777" w:rsidR="00AF6DC7" w:rsidRPr="00AF6DC7" w:rsidRDefault="00AF6DC7" w:rsidP="00AF6DC7">
      <w:pPr>
        <w:jc w:val="center"/>
        <w:rPr>
          <w:sz w:val="28"/>
          <w:szCs w:val="28"/>
        </w:rPr>
      </w:pPr>
    </w:p>
    <w:p w14:paraId="02297EA6" w14:textId="77777777" w:rsidR="00AF6DC7" w:rsidRPr="00AF6DC7" w:rsidRDefault="00AF6DC7" w:rsidP="00AF6DC7">
      <w:pPr>
        <w:jc w:val="center"/>
        <w:rPr>
          <w:sz w:val="28"/>
          <w:szCs w:val="28"/>
        </w:rPr>
      </w:pPr>
    </w:p>
    <w:p w14:paraId="0CEC5271" w14:textId="77777777" w:rsidR="00AF6DC7" w:rsidRPr="00AF6DC7" w:rsidRDefault="00AF6DC7" w:rsidP="00AF6DC7">
      <w:pPr>
        <w:jc w:val="center"/>
        <w:rPr>
          <w:sz w:val="28"/>
          <w:szCs w:val="28"/>
        </w:rPr>
      </w:pPr>
    </w:p>
    <w:p w14:paraId="61236C01" w14:textId="77777777" w:rsidR="00AF6DC7" w:rsidRPr="00AF6DC7" w:rsidRDefault="00AF6DC7" w:rsidP="00AF6DC7">
      <w:pPr>
        <w:jc w:val="center"/>
        <w:rPr>
          <w:sz w:val="28"/>
          <w:szCs w:val="28"/>
        </w:rPr>
      </w:pPr>
    </w:p>
    <w:p w14:paraId="26F3409E" w14:textId="77777777" w:rsidR="00AF6DC7" w:rsidRPr="00AF6DC7" w:rsidRDefault="00AF6DC7" w:rsidP="00AF6DC7">
      <w:pPr>
        <w:jc w:val="center"/>
        <w:rPr>
          <w:sz w:val="28"/>
          <w:szCs w:val="28"/>
        </w:rPr>
      </w:pPr>
    </w:p>
    <w:p w14:paraId="5D02A4EB" w14:textId="77777777" w:rsidR="00AF6DC7" w:rsidRPr="00AF6DC7" w:rsidRDefault="00AF6DC7" w:rsidP="00AF6DC7">
      <w:pPr>
        <w:jc w:val="center"/>
        <w:rPr>
          <w:sz w:val="28"/>
          <w:szCs w:val="28"/>
        </w:rPr>
      </w:pPr>
    </w:p>
    <w:p w14:paraId="497DBC10" w14:textId="77777777" w:rsidR="00AF6DC7" w:rsidRPr="00AF6DC7" w:rsidRDefault="00AF6DC7" w:rsidP="00AF6DC7">
      <w:pPr>
        <w:jc w:val="center"/>
        <w:rPr>
          <w:sz w:val="28"/>
          <w:szCs w:val="28"/>
        </w:rPr>
      </w:pPr>
    </w:p>
    <w:p w14:paraId="77A492D7" w14:textId="77777777" w:rsidR="00AF6DC7" w:rsidRPr="00AF6DC7" w:rsidRDefault="00AF6DC7" w:rsidP="00AF6DC7">
      <w:pPr>
        <w:jc w:val="center"/>
        <w:rPr>
          <w:sz w:val="28"/>
          <w:szCs w:val="28"/>
        </w:rPr>
      </w:pPr>
    </w:p>
    <w:p w14:paraId="53403543" w14:textId="77777777" w:rsidR="00AF6DC7" w:rsidRDefault="00AF6DC7" w:rsidP="00AF6DC7">
      <w:pPr>
        <w:jc w:val="center"/>
        <w:rPr>
          <w:sz w:val="28"/>
          <w:szCs w:val="28"/>
        </w:rPr>
        <w:sectPr w:rsidR="00AF6DC7" w:rsidSect="008559DA">
          <w:pgSz w:w="11906" w:h="16838"/>
          <w:pgMar w:top="568" w:right="566" w:bottom="1134" w:left="1559" w:header="709" w:footer="709" w:gutter="0"/>
          <w:cols w:space="708"/>
          <w:titlePg/>
          <w:docGrid w:linePitch="360"/>
        </w:sectPr>
      </w:pPr>
    </w:p>
    <w:p w14:paraId="7FA24AEC" w14:textId="77777777" w:rsidR="00AF6DC7" w:rsidRPr="00AF6DC7" w:rsidRDefault="00AF6DC7" w:rsidP="00AF6DC7">
      <w:pPr>
        <w:jc w:val="center"/>
        <w:rPr>
          <w:sz w:val="28"/>
          <w:szCs w:val="28"/>
        </w:rPr>
      </w:pPr>
    </w:p>
    <w:p w14:paraId="102133A7" w14:textId="77777777" w:rsidR="00AF6DC7" w:rsidRPr="00AF6DC7" w:rsidRDefault="00AF6DC7" w:rsidP="00AF6DC7">
      <w:pPr>
        <w:jc w:val="center"/>
        <w:rPr>
          <w:sz w:val="28"/>
          <w:szCs w:val="28"/>
        </w:rPr>
      </w:pPr>
      <w:r w:rsidRPr="00AF6DC7">
        <w:rPr>
          <w:sz w:val="28"/>
          <w:szCs w:val="28"/>
        </w:rPr>
        <w:t xml:space="preserve">Раздел 2. Перечень плановых мероприятий по ремонту объектов централизованных систем холодного водоснабжения </w:t>
      </w:r>
    </w:p>
    <w:p w14:paraId="64C74124" w14:textId="77777777" w:rsidR="00AF6DC7" w:rsidRPr="00AF6DC7" w:rsidRDefault="00AF6DC7" w:rsidP="00AF6DC7">
      <w:pPr>
        <w:jc w:val="center"/>
        <w:rPr>
          <w:sz w:val="28"/>
          <w:szCs w:val="28"/>
        </w:rPr>
      </w:pPr>
    </w:p>
    <w:tbl>
      <w:tblPr>
        <w:tblStyle w:val="770"/>
        <w:tblW w:w="9776" w:type="dxa"/>
        <w:jc w:val="center"/>
        <w:tblLayout w:type="fixed"/>
        <w:tblLook w:val="04A0" w:firstRow="1" w:lastRow="0" w:firstColumn="1" w:lastColumn="0" w:noHBand="0" w:noVBand="1"/>
      </w:tblPr>
      <w:tblGrid>
        <w:gridCol w:w="2122"/>
        <w:gridCol w:w="1915"/>
        <w:gridCol w:w="1985"/>
        <w:gridCol w:w="2126"/>
        <w:gridCol w:w="850"/>
        <w:gridCol w:w="778"/>
      </w:tblGrid>
      <w:tr w:rsidR="00AF6DC7" w:rsidRPr="00AF6DC7" w14:paraId="1AE2F072" w14:textId="77777777" w:rsidTr="003D6A51">
        <w:trPr>
          <w:trHeight w:val="706"/>
          <w:jc w:val="center"/>
        </w:trPr>
        <w:tc>
          <w:tcPr>
            <w:tcW w:w="2122" w:type="dxa"/>
            <w:vMerge w:val="restart"/>
            <w:vAlign w:val="center"/>
          </w:tcPr>
          <w:p w14:paraId="4B1AFA1D" w14:textId="77777777" w:rsidR="00AF6DC7" w:rsidRPr="00AF6DC7" w:rsidRDefault="00AF6DC7" w:rsidP="00AF6DC7">
            <w:pPr>
              <w:jc w:val="center"/>
              <w:rPr>
                <w:sz w:val="28"/>
                <w:szCs w:val="28"/>
              </w:rPr>
            </w:pPr>
            <w:r w:rsidRPr="00AF6DC7">
              <w:rPr>
                <w:sz w:val="28"/>
                <w:szCs w:val="28"/>
              </w:rPr>
              <w:t>Наименование мероприятия</w:t>
            </w:r>
          </w:p>
        </w:tc>
        <w:tc>
          <w:tcPr>
            <w:tcW w:w="1915" w:type="dxa"/>
            <w:vMerge w:val="restart"/>
            <w:vAlign w:val="center"/>
          </w:tcPr>
          <w:p w14:paraId="64FA03EC" w14:textId="77777777" w:rsidR="00AF6DC7" w:rsidRPr="00AF6DC7" w:rsidRDefault="00AF6DC7" w:rsidP="00AF6DC7">
            <w:pPr>
              <w:jc w:val="center"/>
              <w:rPr>
                <w:sz w:val="28"/>
                <w:szCs w:val="28"/>
              </w:rPr>
            </w:pPr>
            <w:r w:rsidRPr="00AF6DC7">
              <w:rPr>
                <w:sz w:val="28"/>
                <w:szCs w:val="28"/>
              </w:rPr>
              <w:t>Срок реализации</w:t>
            </w:r>
          </w:p>
        </w:tc>
        <w:tc>
          <w:tcPr>
            <w:tcW w:w="1985" w:type="dxa"/>
            <w:vMerge w:val="restart"/>
          </w:tcPr>
          <w:p w14:paraId="66756952" w14:textId="77777777" w:rsidR="00AF6DC7" w:rsidRPr="00AF6DC7" w:rsidRDefault="00AF6DC7" w:rsidP="00AF6DC7">
            <w:pPr>
              <w:jc w:val="center"/>
              <w:rPr>
                <w:sz w:val="28"/>
                <w:szCs w:val="28"/>
              </w:rPr>
            </w:pPr>
            <w:r w:rsidRPr="00AF6DC7">
              <w:rPr>
                <w:sz w:val="28"/>
                <w:szCs w:val="28"/>
              </w:rPr>
              <w:t xml:space="preserve">Финансовые потребности, </w:t>
            </w:r>
          </w:p>
          <w:p w14:paraId="415660E8" w14:textId="77777777" w:rsidR="00AF6DC7" w:rsidRPr="00AF6DC7" w:rsidRDefault="00AF6DC7" w:rsidP="00AF6DC7">
            <w:pPr>
              <w:jc w:val="center"/>
              <w:rPr>
                <w:sz w:val="28"/>
                <w:szCs w:val="28"/>
              </w:rPr>
            </w:pPr>
            <w:r w:rsidRPr="00AF6DC7">
              <w:rPr>
                <w:sz w:val="28"/>
                <w:szCs w:val="28"/>
              </w:rPr>
              <w:t xml:space="preserve">тыс. руб. </w:t>
            </w:r>
          </w:p>
          <w:p w14:paraId="29D07043" w14:textId="77777777" w:rsidR="00AF6DC7" w:rsidRPr="00AF6DC7" w:rsidRDefault="00AF6DC7" w:rsidP="00AF6DC7">
            <w:pPr>
              <w:jc w:val="center"/>
              <w:rPr>
                <w:sz w:val="28"/>
                <w:szCs w:val="28"/>
              </w:rPr>
            </w:pPr>
            <w:r w:rsidRPr="00AF6DC7">
              <w:rPr>
                <w:sz w:val="28"/>
                <w:szCs w:val="28"/>
              </w:rPr>
              <w:t>(без НДС)</w:t>
            </w:r>
          </w:p>
        </w:tc>
        <w:tc>
          <w:tcPr>
            <w:tcW w:w="3754" w:type="dxa"/>
            <w:gridSpan w:val="3"/>
            <w:vAlign w:val="center"/>
          </w:tcPr>
          <w:p w14:paraId="3C6F74DC" w14:textId="77777777" w:rsidR="00AF6DC7" w:rsidRPr="00AF6DC7" w:rsidRDefault="00AF6DC7" w:rsidP="00AF6DC7">
            <w:pPr>
              <w:jc w:val="center"/>
              <w:rPr>
                <w:sz w:val="28"/>
                <w:szCs w:val="28"/>
              </w:rPr>
            </w:pPr>
            <w:r w:rsidRPr="00AF6DC7">
              <w:rPr>
                <w:sz w:val="28"/>
                <w:szCs w:val="28"/>
              </w:rPr>
              <w:t>Ожидаемый эффект</w:t>
            </w:r>
          </w:p>
        </w:tc>
      </w:tr>
      <w:tr w:rsidR="00AF6DC7" w:rsidRPr="00AF6DC7" w14:paraId="638F6DBB" w14:textId="77777777" w:rsidTr="003D6A51">
        <w:trPr>
          <w:trHeight w:val="717"/>
          <w:jc w:val="center"/>
        </w:trPr>
        <w:tc>
          <w:tcPr>
            <w:tcW w:w="2122" w:type="dxa"/>
            <w:vMerge/>
          </w:tcPr>
          <w:p w14:paraId="0F2EF4B2" w14:textId="77777777" w:rsidR="00AF6DC7" w:rsidRPr="00AF6DC7" w:rsidRDefault="00AF6DC7" w:rsidP="00AF6DC7">
            <w:pPr>
              <w:jc w:val="center"/>
              <w:rPr>
                <w:sz w:val="28"/>
                <w:szCs w:val="28"/>
              </w:rPr>
            </w:pPr>
          </w:p>
        </w:tc>
        <w:tc>
          <w:tcPr>
            <w:tcW w:w="1915" w:type="dxa"/>
            <w:vMerge/>
          </w:tcPr>
          <w:p w14:paraId="176E1BBF" w14:textId="77777777" w:rsidR="00AF6DC7" w:rsidRPr="00AF6DC7" w:rsidRDefault="00AF6DC7" w:rsidP="00AF6DC7">
            <w:pPr>
              <w:jc w:val="center"/>
              <w:rPr>
                <w:sz w:val="28"/>
                <w:szCs w:val="28"/>
              </w:rPr>
            </w:pPr>
          </w:p>
        </w:tc>
        <w:tc>
          <w:tcPr>
            <w:tcW w:w="1985" w:type="dxa"/>
            <w:vMerge/>
          </w:tcPr>
          <w:p w14:paraId="762B2202" w14:textId="77777777" w:rsidR="00AF6DC7" w:rsidRPr="00AF6DC7" w:rsidRDefault="00AF6DC7" w:rsidP="00AF6DC7">
            <w:pPr>
              <w:jc w:val="center"/>
              <w:rPr>
                <w:sz w:val="28"/>
                <w:szCs w:val="28"/>
              </w:rPr>
            </w:pPr>
          </w:p>
        </w:tc>
        <w:tc>
          <w:tcPr>
            <w:tcW w:w="2126" w:type="dxa"/>
            <w:vAlign w:val="center"/>
          </w:tcPr>
          <w:p w14:paraId="6FC4ACB2" w14:textId="77777777" w:rsidR="00AF6DC7" w:rsidRPr="00AF6DC7" w:rsidRDefault="00AF6DC7" w:rsidP="00AF6DC7">
            <w:pPr>
              <w:jc w:val="center"/>
              <w:rPr>
                <w:sz w:val="28"/>
                <w:szCs w:val="28"/>
              </w:rPr>
            </w:pPr>
            <w:r w:rsidRPr="00AF6DC7">
              <w:rPr>
                <w:sz w:val="28"/>
                <w:szCs w:val="28"/>
              </w:rPr>
              <w:t>Наименование показателей</w:t>
            </w:r>
          </w:p>
        </w:tc>
        <w:tc>
          <w:tcPr>
            <w:tcW w:w="850" w:type="dxa"/>
            <w:vAlign w:val="center"/>
          </w:tcPr>
          <w:p w14:paraId="6722202C" w14:textId="77777777" w:rsidR="00AF6DC7" w:rsidRPr="00AF6DC7" w:rsidRDefault="00AF6DC7" w:rsidP="00AF6DC7">
            <w:pPr>
              <w:jc w:val="center"/>
              <w:rPr>
                <w:sz w:val="28"/>
                <w:szCs w:val="28"/>
              </w:rPr>
            </w:pPr>
            <w:r w:rsidRPr="00AF6DC7">
              <w:rPr>
                <w:sz w:val="28"/>
                <w:szCs w:val="28"/>
              </w:rPr>
              <w:t>тыс. руб.</w:t>
            </w:r>
          </w:p>
        </w:tc>
        <w:tc>
          <w:tcPr>
            <w:tcW w:w="778" w:type="dxa"/>
            <w:vAlign w:val="center"/>
          </w:tcPr>
          <w:p w14:paraId="23392D66" w14:textId="77777777" w:rsidR="00AF6DC7" w:rsidRPr="00AF6DC7" w:rsidRDefault="00AF6DC7" w:rsidP="00AF6DC7">
            <w:pPr>
              <w:jc w:val="center"/>
              <w:rPr>
                <w:sz w:val="28"/>
                <w:szCs w:val="28"/>
              </w:rPr>
            </w:pPr>
            <w:r w:rsidRPr="00AF6DC7">
              <w:rPr>
                <w:sz w:val="28"/>
                <w:szCs w:val="28"/>
              </w:rPr>
              <w:t>%</w:t>
            </w:r>
          </w:p>
        </w:tc>
      </w:tr>
      <w:tr w:rsidR="00AF6DC7" w:rsidRPr="00AF6DC7" w14:paraId="6ED3B756" w14:textId="77777777" w:rsidTr="003D6A51">
        <w:trPr>
          <w:jc w:val="center"/>
        </w:trPr>
        <w:tc>
          <w:tcPr>
            <w:tcW w:w="9776" w:type="dxa"/>
            <w:gridSpan w:val="6"/>
          </w:tcPr>
          <w:p w14:paraId="10718A4F" w14:textId="77777777" w:rsidR="00AF6DC7" w:rsidRPr="00AF6DC7" w:rsidRDefault="00AF6DC7" w:rsidP="00AF6DC7">
            <w:pPr>
              <w:ind w:left="360"/>
              <w:jc w:val="center"/>
              <w:rPr>
                <w:sz w:val="28"/>
                <w:szCs w:val="28"/>
              </w:rPr>
            </w:pPr>
            <w:r w:rsidRPr="00AF6DC7">
              <w:rPr>
                <w:sz w:val="28"/>
                <w:szCs w:val="28"/>
              </w:rPr>
              <w:t>Холодное водоснабжение технической водой</w:t>
            </w:r>
          </w:p>
        </w:tc>
      </w:tr>
      <w:tr w:rsidR="00AF6DC7" w:rsidRPr="00AF6DC7" w14:paraId="0775188D" w14:textId="77777777" w:rsidTr="003D6A51">
        <w:trPr>
          <w:trHeight w:val="251"/>
          <w:jc w:val="center"/>
        </w:trPr>
        <w:tc>
          <w:tcPr>
            <w:tcW w:w="2122" w:type="dxa"/>
            <w:vAlign w:val="center"/>
          </w:tcPr>
          <w:p w14:paraId="4B2D58C0" w14:textId="77777777" w:rsidR="00AF6DC7" w:rsidRPr="00AF6DC7" w:rsidRDefault="00AF6DC7" w:rsidP="00AF6DC7">
            <w:pPr>
              <w:jc w:val="center"/>
              <w:rPr>
                <w:sz w:val="28"/>
                <w:szCs w:val="28"/>
              </w:rPr>
            </w:pPr>
            <w:r w:rsidRPr="00AF6DC7">
              <w:rPr>
                <w:sz w:val="28"/>
                <w:szCs w:val="28"/>
              </w:rPr>
              <w:t>-</w:t>
            </w:r>
          </w:p>
        </w:tc>
        <w:tc>
          <w:tcPr>
            <w:tcW w:w="1915" w:type="dxa"/>
            <w:vAlign w:val="center"/>
          </w:tcPr>
          <w:p w14:paraId="25B296FE" w14:textId="77777777" w:rsidR="00AF6DC7" w:rsidRPr="00AF6DC7" w:rsidRDefault="00AF6DC7" w:rsidP="00AF6DC7">
            <w:pPr>
              <w:jc w:val="center"/>
              <w:rPr>
                <w:sz w:val="28"/>
                <w:szCs w:val="28"/>
              </w:rPr>
            </w:pPr>
            <w:r w:rsidRPr="00AF6DC7">
              <w:rPr>
                <w:sz w:val="28"/>
                <w:szCs w:val="28"/>
              </w:rPr>
              <w:t>-</w:t>
            </w:r>
          </w:p>
        </w:tc>
        <w:tc>
          <w:tcPr>
            <w:tcW w:w="1985" w:type="dxa"/>
            <w:vAlign w:val="center"/>
          </w:tcPr>
          <w:p w14:paraId="4F574E90" w14:textId="77777777" w:rsidR="00AF6DC7" w:rsidRPr="00AF6DC7" w:rsidRDefault="00AF6DC7" w:rsidP="00AF6DC7">
            <w:pPr>
              <w:jc w:val="center"/>
              <w:rPr>
                <w:sz w:val="28"/>
                <w:szCs w:val="28"/>
              </w:rPr>
            </w:pPr>
            <w:r w:rsidRPr="00AF6DC7">
              <w:rPr>
                <w:sz w:val="28"/>
                <w:szCs w:val="28"/>
              </w:rPr>
              <w:t>-</w:t>
            </w:r>
          </w:p>
        </w:tc>
        <w:tc>
          <w:tcPr>
            <w:tcW w:w="2126" w:type="dxa"/>
            <w:vAlign w:val="center"/>
          </w:tcPr>
          <w:p w14:paraId="636DBE4E" w14:textId="77777777" w:rsidR="00AF6DC7" w:rsidRPr="00AF6DC7" w:rsidRDefault="00AF6DC7" w:rsidP="00AF6DC7">
            <w:pPr>
              <w:jc w:val="center"/>
              <w:rPr>
                <w:sz w:val="28"/>
                <w:szCs w:val="28"/>
              </w:rPr>
            </w:pPr>
            <w:r w:rsidRPr="00AF6DC7">
              <w:rPr>
                <w:sz w:val="28"/>
                <w:szCs w:val="28"/>
              </w:rPr>
              <w:t>-</w:t>
            </w:r>
          </w:p>
        </w:tc>
        <w:tc>
          <w:tcPr>
            <w:tcW w:w="850" w:type="dxa"/>
            <w:vAlign w:val="center"/>
          </w:tcPr>
          <w:p w14:paraId="042AA7EE" w14:textId="77777777" w:rsidR="00AF6DC7" w:rsidRPr="00AF6DC7" w:rsidRDefault="00AF6DC7" w:rsidP="00AF6DC7">
            <w:pPr>
              <w:jc w:val="center"/>
              <w:rPr>
                <w:sz w:val="28"/>
                <w:szCs w:val="28"/>
              </w:rPr>
            </w:pPr>
            <w:r w:rsidRPr="00AF6DC7">
              <w:rPr>
                <w:sz w:val="28"/>
                <w:szCs w:val="28"/>
              </w:rPr>
              <w:t>-</w:t>
            </w:r>
          </w:p>
        </w:tc>
        <w:tc>
          <w:tcPr>
            <w:tcW w:w="778" w:type="dxa"/>
            <w:vAlign w:val="center"/>
          </w:tcPr>
          <w:p w14:paraId="73791705" w14:textId="77777777" w:rsidR="00AF6DC7" w:rsidRPr="00AF6DC7" w:rsidRDefault="00AF6DC7" w:rsidP="00AF6DC7">
            <w:pPr>
              <w:jc w:val="center"/>
              <w:rPr>
                <w:sz w:val="28"/>
                <w:szCs w:val="28"/>
              </w:rPr>
            </w:pPr>
            <w:r w:rsidRPr="00AF6DC7">
              <w:rPr>
                <w:sz w:val="28"/>
                <w:szCs w:val="28"/>
              </w:rPr>
              <w:t>-</w:t>
            </w:r>
          </w:p>
        </w:tc>
      </w:tr>
    </w:tbl>
    <w:p w14:paraId="323B84E8" w14:textId="77777777" w:rsidR="00AF6DC7" w:rsidRPr="00AF6DC7" w:rsidRDefault="00AF6DC7" w:rsidP="00AF6DC7">
      <w:pPr>
        <w:jc w:val="center"/>
        <w:rPr>
          <w:sz w:val="28"/>
          <w:szCs w:val="28"/>
        </w:rPr>
      </w:pPr>
    </w:p>
    <w:p w14:paraId="30668E26" w14:textId="77777777" w:rsidR="00AF6DC7" w:rsidRPr="00AF6DC7" w:rsidRDefault="00AF6DC7" w:rsidP="00AF6DC7">
      <w:pPr>
        <w:jc w:val="center"/>
        <w:rPr>
          <w:sz w:val="28"/>
          <w:szCs w:val="28"/>
        </w:rPr>
      </w:pPr>
    </w:p>
    <w:p w14:paraId="696827C9" w14:textId="77777777" w:rsidR="00AF6DC7" w:rsidRPr="00AF6DC7" w:rsidRDefault="00AF6DC7" w:rsidP="00AF6DC7">
      <w:pPr>
        <w:jc w:val="center"/>
        <w:rPr>
          <w:sz w:val="28"/>
          <w:szCs w:val="28"/>
        </w:rPr>
      </w:pPr>
    </w:p>
    <w:p w14:paraId="5BCB3E02" w14:textId="77777777" w:rsidR="00AF6DC7" w:rsidRPr="00AF6DC7" w:rsidRDefault="00AF6DC7" w:rsidP="00AF6DC7">
      <w:pPr>
        <w:jc w:val="center"/>
        <w:rPr>
          <w:sz w:val="28"/>
          <w:szCs w:val="28"/>
        </w:rPr>
      </w:pPr>
    </w:p>
    <w:p w14:paraId="1F16B376" w14:textId="77777777" w:rsidR="00AF6DC7" w:rsidRPr="00AF6DC7" w:rsidRDefault="00AF6DC7" w:rsidP="00AF6DC7">
      <w:pPr>
        <w:jc w:val="center"/>
        <w:rPr>
          <w:sz w:val="28"/>
          <w:szCs w:val="28"/>
        </w:rPr>
      </w:pPr>
    </w:p>
    <w:p w14:paraId="44EF7C73" w14:textId="77777777" w:rsidR="00AF6DC7" w:rsidRPr="00AF6DC7" w:rsidRDefault="00AF6DC7" w:rsidP="00AF6DC7">
      <w:pPr>
        <w:jc w:val="center"/>
        <w:rPr>
          <w:sz w:val="28"/>
          <w:szCs w:val="28"/>
        </w:rPr>
      </w:pPr>
    </w:p>
    <w:p w14:paraId="328625AA" w14:textId="77777777" w:rsidR="00AF6DC7" w:rsidRPr="00AF6DC7" w:rsidRDefault="00AF6DC7" w:rsidP="00AF6DC7">
      <w:pPr>
        <w:jc w:val="center"/>
        <w:rPr>
          <w:sz w:val="28"/>
          <w:szCs w:val="28"/>
        </w:rPr>
      </w:pPr>
    </w:p>
    <w:p w14:paraId="5F5FB516" w14:textId="77777777" w:rsidR="00AF6DC7" w:rsidRPr="00AF6DC7" w:rsidRDefault="00AF6DC7" w:rsidP="00AF6DC7">
      <w:pPr>
        <w:jc w:val="center"/>
        <w:rPr>
          <w:sz w:val="28"/>
          <w:szCs w:val="28"/>
        </w:rPr>
      </w:pPr>
    </w:p>
    <w:p w14:paraId="75B2EE05" w14:textId="77777777" w:rsidR="00AF6DC7" w:rsidRPr="00AF6DC7" w:rsidRDefault="00AF6DC7" w:rsidP="00AF6DC7">
      <w:pPr>
        <w:jc w:val="center"/>
        <w:rPr>
          <w:sz w:val="28"/>
          <w:szCs w:val="28"/>
        </w:rPr>
      </w:pPr>
    </w:p>
    <w:p w14:paraId="6C623EA2" w14:textId="77777777" w:rsidR="00AF6DC7" w:rsidRPr="00AF6DC7" w:rsidRDefault="00AF6DC7" w:rsidP="00AF6DC7">
      <w:pPr>
        <w:jc w:val="center"/>
        <w:rPr>
          <w:sz w:val="28"/>
          <w:szCs w:val="28"/>
        </w:rPr>
      </w:pPr>
    </w:p>
    <w:p w14:paraId="1009C0C5" w14:textId="77777777" w:rsidR="00AF6DC7" w:rsidRPr="00AF6DC7" w:rsidRDefault="00AF6DC7" w:rsidP="00AF6DC7">
      <w:pPr>
        <w:jc w:val="center"/>
        <w:rPr>
          <w:sz w:val="28"/>
          <w:szCs w:val="28"/>
        </w:rPr>
      </w:pPr>
    </w:p>
    <w:p w14:paraId="6134F90A" w14:textId="77777777" w:rsidR="00AF6DC7" w:rsidRPr="00AF6DC7" w:rsidRDefault="00AF6DC7" w:rsidP="00AF6DC7">
      <w:pPr>
        <w:jc w:val="center"/>
        <w:rPr>
          <w:sz w:val="28"/>
          <w:szCs w:val="28"/>
        </w:rPr>
      </w:pPr>
    </w:p>
    <w:p w14:paraId="4842ECAB" w14:textId="77777777" w:rsidR="00AF6DC7" w:rsidRPr="00AF6DC7" w:rsidRDefault="00AF6DC7" w:rsidP="00AF6DC7">
      <w:pPr>
        <w:jc w:val="center"/>
        <w:rPr>
          <w:sz w:val="28"/>
          <w:szCs w:val="28"/>
        </w:rPr>
      </w:pPr>
    </w:p>
    <w:p w14:paraId="4A7E3583" w14:textId="77777777" w:rsidR="00AF6DC7" w:rsidRPr="00AF6DC7" w:rsidRDefault="00AF6DC7" w:rsidP="00AF6DC7">
      <w:pPr>
        <w:jc w:val="center"/>
        <w:rPr>
          <w:sz w:val="28"/>
          <w:szCs w:val="28"/>
        </w:rPr>
      </w:pPr>
    </w:p>
    <w:p w14:paraId="66D7B0D0" w14:textId="77777777" w:rsidR="00AF6DC7" w:rsidRPr="00AF6DC7" w:rsidRDefault="00AF6DC7" w:rsidP="00AF6DC7">
      <w:pPr>
        <w:jc w:val="center"/>
        <w:rPr>
          <w:sz w:val="28"/>
          <w:szCs w:val="28"/>
        </w:rPr>
      </w:pPr>
    </w:p>
    <w:p w14:paraId="7BA70DAD" w14:textId="77777777" w:rsidR="00AF6DC7" w:rsidRPr="00AF6DC7" w:rsidRDefault="00AF6DC7" w:rsidP="00AF6DC7">
      <w:pPr>
        <w:jc w:val="center"/>
        <w:rPr>
          <w:sz w:val="28"/>
          <w:szCs w:val="28"/>
        </w:rPr>
      </w:pPr>
    </w:p>
    <w:p w14:paraId="52C49830" w14:textId="77777777" w:rsidR="00AF6DC7" w:rsidRPr="00AF6DC7" w:rsidRDefault="00AF6DC7" w:rsidP="00AF6DC7">
      <w:pPr>
        <w:jc w:val="center"/>
        <w:rPr>
          <w:sz w:val="28"/>
          <w:szCs w:val="28"/>
        </w:rPr>
      </w:pPr>
    </w:p>
    <w:p w14:paraId="5B0F4A78" w14:textId="77777777" w:rsidR="00AF6DC7" w:rsidRPr="00AF6DC7" w:rsidRDefault="00AF6DC7" w:rsidP="00AF6DC7">
      <w:pPr>
        <w:jc w:val="center"/>
        <w:rPr>
          <w:sz w:val="28"/>
          <w:szCs w:val="28"/>
        </w:rPr>
      </w:pPr>
    </w:p>
    <w:p w14:paraId="74A8C00C" w14:textId="77777777" w:rsidR="00AF6DC7" w:rsidRPr="00AF6DC7" w:rsidRDefault="00AF6DC7" w:rsidP="00AF6DC7">
      <w:pPr>
        <w:jc w:val="center"/>
        <w:rPr>
          <w:sz w:val="28"/>
          <w:szCs w:val="28"/>
        </w:rPr>
      </w:pPr>
    </w:p>
    <w:p w14:paraId="08DC8021" w14:textId="77777777" w:rsidR="00AF6DC7" w:rsidRPr="00AF6DC7" w:rsidRDefault="00AF6DC7" w:rsidP="00AF6DC7">
      <w:pPr>
        <w:jc w:val="center"/>
        <w:rPr>
          <w:sz w:val="28"/>
          <w:szCs w:val="28"/>
        </w:rPr>
      </w:pPr>
    </w:p>
    <w:p w14:paraId="0E2C1788" w14:textId="77777777" w:rsidR="00AF6DC7" w:rsidRPr="00AF6DC7" w:rsidRDefault="00AF6DC7" w:rsidP="00AF6DC7">
      <w:pPr>
        <w:jc w:val="center"/>
        <w:rPr>
          <w:sz w:val="28"/>
          <w:szCs w:val="28"/>
        </w:rPr>
      </w:pPr>
    </w:p>
    <w:p w14:paraId="4C8F6FF5" w14:textId="77777777" w:rsidR="00AF6DC7" w:rsidRPr="00AF6DC7" w:rsidRDefault="00AF6DC7" w:rsidP="00AF6DC7">
      <w:pPr>
        <w:jc w:val="center"/>
        <w:rPr>
          <w:sz w:val="28"/>
          <w:szCs w:val="28"/>
        </w:rPr>
      </w:pPr>
    </w:p>
    <w:p w14:paraId="35C6E2A5" w14:textId="77777777" w:rsidR="00AF6DC7" w:rsidRPr="00AF6DC7" w:rsidRDefault="00AF6DC7" w:rsidP="00AF6DC7">
      <w:pPr>
        <w:jc w:val="center"/>
        <w:rPr>
          <w:sz w:val="28"/>
          <w:szCs w:val="28"/>
        </w:rPr>
      </w:pPr>
    </w:p>
    <w:p w14:paraId="29F1A936" w14:textId="77777777" w:rsidR="00AF6DC7" w:rsidRPr="00AF6DC7" w:rsidRDefault="00AF6DC7" w:rsidP="00AF6DC7">
      <w:pPr>
        <w:jc w:val="center"/>
        <w:rPr>
          <w:sz w:val="28"/>
          <w:szCs w:val="28"/>
        </w:rPr>
      </w:pPr>
    </w:p>
    <w:p w14:paraId="36F54B38" w14:textId="77777777" w:rsidR="00AF6DC7" w:rsidRPr="00AF6DC7" w:rsidRDefault="00AF6DC7" w:rsidP="00AF6DC7">
      <w:pPr>
        <w:jc w:val="center"/>
        <w:rPr>
          <w:sz w:val="28"/>
          <w:szCs w:val="28"/>
        </w:rPr>
      </w:pPr>
    </w:p>
    <w:p w14:paraId="7B536B92" w14:textId="77777777" w:rsidR="00AF6DC7" w:rsidRPr="00AF6DC7" w:rsidRDefault="00AF6DC7" w:rsidP="00AF6DC7">
      <w:pPr>
        <w:jc w:val="center"/>
        <w:rPr>
          <w:sz w:val="28"/>
          <w:szCs w:val="28"/>
        </w:rPr>
      </w:pPr>
    </w:p>
    <w:p w14:paraId="4A52C423" w14:textId="77777777" w:rsidR="00AF6DC7" w:rsidRPr="00AF6DC7" w:rsidRDefault="00AF6DC7" w:rsidP="00AF6DC7">
      <w:pPr>
        <w:jc w:val="center"/>
        <w:rPr>
          <w:sz w:val="28"/>
          <w:szCs w:val="28"/>
        </w:rPr>
      </w:pPr>
    </w:p>
    <w:p w14:paraId="643B558B" w14:textId="77777777" w:rsidR="00AF6DC7" w:rsidRPr="00AF6DC7" w:rsidRDefault="00AF6DC7" w:rsidP="00AF6DC7">
      <w:pPr>
        <w:jc w:val="center"/>
        <w:rPr>
          <w:sz w:val="28"/>
          <w:szCs w:val="28"/>
        </w:rPr>
      </w:pPr>
    </w:p>
    <w:p w14:paraId="534DA5BD" w14:textId="77777777" w:rsidR="00AF6DC7" w:rsidRPr="00AF6DC7" w:rsidRDefault="00AF6DC7" w:rsidP="00AF6DC7">
      <w:pPr>
        <w:jc w:val="center"/>
        <w:rPr>
          <w:sz w:val="28"/>
          <w:szCs w:val="28"/>
        </w:rPr>
      </w:pPr>
    </w:p>
    <w:p w14:paraId="64DC213E" w14:textId="77777777" w:rsidR="00AF6DC7" w:rsidRPr="00AF6DC7" w:rsidRDefault="00AF6DC7" w:rsidP="00AF6DC7">
      <w:pPr>
        <w:jc w:val="center"/>
        <w:rPr>
          <w:sz w:val="28"/>
          <w:szCs w:val="28"/>
        </w:rPr>
      </w:pPr>
    </w:p>
    <w:p w14:paraId="6BF442B4" w14:textId="77777777" w:rsidR="00AF6DC7" w:rsidRPr="00AF6DC7" w:rsidRDefault="00AF6DC7" w:rsidP="00AF6DC7">
      <w:pPr>
        <w:jc w:val="center"/>
        <w:rPr>
          <w:sz w:val="28"/>
          <w:szCs w:val="28"/>
        </w:rPr>
      </w:pPr>
    </w:p>
    <w:p w14:paraId="14AFE4E9" w14:textId="77777777" w:rsidR="00AF6DC7" w:rsidRPr="00AF6DC7" w:rsidRDefault="00AF6DC7" w:rsidP="00AF6DC7">
      <w:pPr>
        <w:jc w:val="center"/>
        <w:rPr>
          <w:sz w:val="28"/>
          <w:szCs w:val="28"/>
        </w:rPr>
      </w:pPr>
    </w:p>
    <w:p w14:paraId="3AED7950" w14:textId="77777777" w:rsidR="00AF6DC7" w:rsidRPr="00AF6DC7" w:rsidRDefault="00AF6DC7" w:rsidP="00AF6DC7">
      <w:pPr>
        <w:jc w:val="center"/>
        <w:rPr>
          <w:sz w:val="28"/>
          <w:szCs w:val="28"/>
        </w:rPr>
      </w:pPr>
    </w:p>
    <w:p w14:paraId="4353D485" w14:textId="77777777" w:rsidR="00AF6DC7" w:rsidRPr="00AF6DC7" w:rsidRDefault="00AF6DC7" w:rsidP="00AF6DC7">
      <w:pPr>
        <w:jc w:val="center"/>
        <w:rPr>
          <w:sz w:val="28"/>
          <w:szCs w:val="28"/>
        </w:rPr>
      </w:pPr>
    </w:p>
    <w:p w14:paraId="020CBFB9" w14:textId="77777777" w:rsidR="00AF6DC7" w:rsidRPr="00AF6DC7" w:rsidRDefault="00AF6DC7" w:rsidP="00AF6DC7">
      <w:pPr>
        <w:jc w:val="center"/>
        <w:rPr>
          <w:sz w:val="28"/>
          <w:szCs w:val="28"/>
        </w:rPr>
      </w:pPr>
    </w:p>
    <w:p w14:paraId="3E23C1AC" w14:textId="77777777" w:rsidR="00AF6DC7" w:rsidRPr="00AF6DC7" w:rsidRDefault="00AF6DC7" w:rsidP="00AF6DC7">
      <w:pPr>
        <w:jc w:val="center"/>
        <w:rPr>
          <w:sz w:val="28"/>
          <w:szCs w:val="28"/>
        </w:rPr>
      </w:pPr>
      <w:r w:rsidRPr="00AF6DC7">
        <w:rPr>
          <w:sz w:val="28"/>
          <w:szCs w:val="28"/>
        </w:rPr>
        <w:t xml:space="preserve">Раздел 3. Перечень плановых мероприятий, направленных на улучшение качества технической воды </w:t>
      </w:r>
    </w:p>
    <w:p w14:paraId="7CC9B66E" w14:textId="77777777" w:rsidR="00AF6DC7" w:rsidRPr="00AF6DC7" w:rsidRDefault="00AF6DC7" w:rsidP="00AF6DC7">
      <w:pPr>
        <w:jc w:val="center"/>
        <w:rPr>
          <w:sz w:val="28"/>
          <w:szCs w:val="28"/>
        </w:rPr>
      </w:pPr>
    </w:p>
    <w:tbl>
      <w:tblPr>
        <w:tblStyle w:val="770"/>
        <w:tblW w:w="9634" w:type="dxa"/>
        <w:jc w:val="center"/>
        <w:tblLayout w:type="fixed"/>
        <w:tblLook w:val="04A0" w:firstRow="1" w:lastRow="0" w:firstColumn="1" w:lastColumn="0" w:noHBand="0" w:noVBand="1"/>
      </w:tblPr>
      <w:tblGrid>
        <w:gridCol w:w="2263"/>
        <w:gridCol w:w="1774"/>
        <w:gridCol w:w="1985"/>
        <w:gridCol w:w="2126"/>
        <w:gridCol w:w="850"/>
        <w:gridCol w:w="636"/>
      </w:tblGrid>
      <w:tr w:rsidR="00AF6DC7" w:rsidRPr="00AF6DC7" w14:paraId="7380DC0B" w14:textId="77777777" w:rsidTr="003D6A51">
        <w:trPr>
          <w:trHeight w:val="706"/>
          <w:jc w:val="center"/>
        </w:trPr>
        <w:tc>
          <w:tcPr>
            <w:tcW w:w="2263" w:type="dxa"/>
            <w:vMerge w:val="restart"/>
            <w:vAlign w:val="center"/>
          </w:tcPr>
          <w:p w14:paraId="61688DB9" w14:textId="77777777" w:rsidR="00AF6DC7" w:rsidRPr="00AF6DC7" w:rsidRDefault="00AF6DC7" w:rsidP="00AF6DC7">
            <w:pPr>
              <w:jc w:val="center"/>
              <w:rPr>
                <w:sz w:val="28"/>
                <w:szCs w:val="28"/>
              </w:rPr>
            </w:pPr>
            <w:r w:rsidRPr="00AF6DC7">
              <w:rPr>
                <w:sz w:val="28"/>
                <w:szCs w:val="28"/>
              </w:rPr>
              <w:t>Наименование мероприятия</w:t>
            </w:r>
          </w:p>
        </w:tc>
        <w:tc>
          <w:tcPr>
            <w:tcW w:w="1774" w:type="dxa"/>
            <w:vMerge w:val="restart"/>
            <w:vAlign w:val="center"/>
          </w:tcPr>
          <w:p w14:paraId="0311E47A" w14:textId="77777777" w:rsidR="00AF6DC7" w:rsidRPr="00AF6DC7" w:rsidRDefault="00AF6DC7" w:rsidP="00AF6DC7">
            <w:pPr>
              <w:jc w:val="center"/>
              <w:rPr>
                <w:sz w:val="28"/>
                <w:szCs w:val="28"/>
              </w:rPr>
            </w:pPr>
            <w:r w:rsidRPr="00AF6DC7">
              <w:rPr>
                <w:sz w:val="28"/>
                <w:szCs w:val="28"/>
              </w:rPr>
              <w:t>Срок реализации</w:t>
            </w:r>
          </w:p>
        </w:tc>
        <w:tc>
          <w:tcPr>
            <w:tcW w:w="1985" w:type="dxa"/>
            <w:vMerge w:val="restart"/>
          </w:tcPr>
          <w:p w14:paraId="6076CFDF" w14:textId="77777777" w:rsidR="00AF6DC7" w:rsidRPr="00AF6DC7" w:rsidRDefault="00AF6DC7" w:rsidP="00AF6DC7">
            <w:pPr>
              <w:jc w:val="center"/>
              <w:rPr>
                <w:sz w:val="28"/>
                <w:szCs w:val="28"/>
              </w:rPr>
            </w:pPr>
            <w:r w:rsidRPr="00AF6DC7">
              <w:rPr>
                <w:sz w:val="28"/>
                <w:szCs w:val="28"/>
              </w:rPr>
              <w:t xml:space="preserve">Финансовые потребности, </w:t>
            </w:r>
          </w:p>
          <w:p w14:paraId="491176A7" w14:textId="77777777" w:rsidR="00AF6DC7" w:rsidRPr="00AF6DC7" w:rsidRDefault="00AF6DC7" w:rsidP="00AF6DC7">
            <w:pPr>
              <w:jc w:val="center"/>
              <w:rPr>
                <w:sz w:val="28"/>
                <w:szCs w:val="28"/>
              </w:rPr>
            </w:pPr>
            <w:r w:rsidRPr="00AF6DC7">
              <w:rPr>
                <w:sz w:val="28"/>
                <w:szCs w:val="28"/>
              </w:rPr>
              <w:t xml:space="preserve">тыс. руб. </w:t>
            </w:r>
          </w:p>
          <w:p w14:paraId="3E01D0F1" w14:textId="77777777" w:rsidR="00AF6DC7" w:rsidRPr="00AF6DC7" w:rsidRDefault="00AF6DC7" w:rsidP="00AF6DC7">
            <w:pPr>
              <w:jc w:val="center"/>
              <w:rPr>
                <w:sz w:val="28"/>
                <w:szCs w:val="28"/>
              </w:rPr>
            </w:pPr>
            <w:r w:rsidRPr="00AF6DC7">
              <w:rPr>
                <w:sz w:val="28"/>
                <w:szCs w:val="28"/>
              </w:rPr>
              <w:t>(без НДС)</w:t>
            </w:r>
          </w:p>
        </w:tc>
        <w:tc>
          <w:tcPr>
            <w:tcW w:w="3612" w:type="dxa"/>
            <w:gridSpan w:val="3"/>
            <w:vAlign w:val="center"/>
          </w:tcPr>
          <w:p w14:paraId="66B97315" w14:textId="77777777" w:rsidR="00AF6DC7" w:rsidRPr="00AF6DC7" w:rsidRDefault="00AF6DC7" w:rsidP="00AF6DC7">
            <w:pPr>
              <w:jc w:val="center"/>
              <w:rPr>
                <w:sz w:val="28"/>
                <w:szCs w:val="28"/>
              </w:rPr>
            </w:pPr>
            <w:r w:rsidRPr="00AF6DC7">
              <w:rPr>
                <w:sz w:val="28"/>
                <w:szCs w:val="28"/>
              </w:rPr>
              <w:t>Ожидаемый эффект</w:t>
            </w:r>
          </w:p>
        </w:tc>
      </w:tr>
      <w:tr w:rsidR="00AF6DC7" w:rsidRPr="00AF6DC7" w14:paraId="072E8CEC" w14:textId="77777777" w:rsidTr="003D6A51">
        <w:trPr>
          <w:trHeight w:val="433"/>
          <w:jc w:val="center"/>
        </w:trPr>
        <w:tc>
          <w:tcPr>
            <w:tcW w:w="2263" w:type="dxa"/>
            <w:vMerge/>
          </w:tcPr>
          <w:p w14:paraId="31869605" w14:textId="77777777" w:rsidR="00AF6DC7" w:rsidRPr="00AF6DC7" w:rsidRDefault="00AF6DC7" w:rsidP="00AF6DC7">
            <w:pPr>
              <w:jc w:val="center"/>
              <w:rPr>
                <w:sz w:val="28"/>
                <w:szCs w:val="28"/>
              </w:rPr>
            </w:pPr>
          </w:p>
        </w:tc>
        <w:tc>
          <w:tcPr>
            <w:tcW w:w="1774" w:type="dxa"/>
            <w:vMerge/>
          </w:tcPr>
          <w:p w14:paraId="133619C2" w14:textId="77777777" w:rsidR="00AF6DC7" w:rsidRPr="00AF6DC7" w:rsidRDefault="00AF6DC7" w:rsidP="00AF6DC7">
            <w:pPr>
              <w:jc w:val="center"/>
              <w:rPr>
                <w:sz w:val="28"/>
                <w:szCs w:val="28"/>
              </w:rPr>
            </w:pPr>
          </w:p>
        </w:tc>
        <w:tc>
          <w:tcPr>
            <w:tcW w:w="1985" w:type="dxa"/>
            <w:vMerge/>
          </w:tcPr>
          <w:p w14:paraId="1D86D616" w14:textId="77777777" w:rsidR="00AF6DC7" w:rsidRPr="00AF6DC7" w:rsidRDefault="00AF6DC7" w:rsidP="00AF6DC7">
            <w:pPr>
              <w:jc w:val="center"/>
              <w:rPr>
                <w:sz w:val="28"/>
                <w:szCs w:val="28"/>
              </w:rPr>
            </w:pPr>
          </w:p>
        </w:tc>
        <w:tc>
          <w:tcPr>
            <w:tcW w:w="2126" w:type="dxa"/>
            <w:vAlign w:val="center"/>
          </w:tcPr>
          <w:p w14:paraId="58CFBCB8" w14:textId="77777777" w:rsidR="00AF6DC7" w:rsidRPr="00AF6DC7" w:rsidRDefault="00AF6DC7" w:rsidP="00AF6DC7">
            <w:pPr>
              <w:jc w:val="center"/>
              <w:rPr>
                <w:sz w:val="28"/>
                <w:szCs w:val="28"/>
              </w:rPr>
            </w:pPr>
            <w:r w:rsidRPr="00AF6DC7">
              <w:rPr>
                <w:sz w:val="28"/>
                <w:szCs w:val="28"/>
              </w:rPr>
              <w:t>Наименование показателей</w:t>
            </w:r>
          </w:p>
        </w:tc>
        <w:tc>
          <w:tcPr>
            <w:tcW w:w="850" w:type="dxa"/>
            <w:vAlign w:val="center"/>
          </w:tcPr>
          <w:p w14:paraId="3487B78F" w14:textId="77777777" w:rsidR="00AF6DC7" w:rsidRPr="00AF6DC7" w:rsidRDefault="00AF6DC7" w:rsidP="00AF6DC7">
            <w:pPr>
              <w:jc w:val="center"/>
              <w:rPr>
                <w:sz w:val="28"/>
                <w:szCs w:val="28"/>
              </w:rPr>
            </w:pPr>
            <w:r w:rsidRPr="00AF6DC7">
              <w:rPr>
                <w:sz w:val="28"/>
                <w:szCs w:val="28"/>
              </w:rPr>
              <w:t>тыс. руб.</w:t>
            </w:r>
          </w:p>
        </w:tc>
        <w:tc>
          <w:tcPr>
            <w:tcW w:w="636" w:type="dxa"/>
            <w:vAlign w:val="center"/>
          </w:tcPr>
          <w:p w14:paraId="5599C52F" w14:textId="77777777" w:rsidR="00AF6DC7" w:rsidRPr="00AF6DC7" w:rsidRDefault="00AF6DC7" w:rsidP="00AF6DC7">
            <w:pPr>
              <w:jc w:val="center"/>
              <w:rPr>
                <w:sz w:val="28"/>
                <w:szCs w:val="28"/>
              </w:rPr>
            </w:pPr>
            <w:r w:rsidRPr="00AF6DC7">
              <w:rPr>
                <w:sz w:val="28"/>
                <w:szCs w:val="28"/>
              </w:rPr>
              <w:t>%</w:t>
            </w:r>
          </w:p>
        </w:tc>
      </w:tr>
      <w:tr w:rsidR="00AF6DC7" w:rsidRPr="00AF6DC7" w14:paraId="1063E00A" w14:textId="77777777" w:rsidTr="003D6A51">
        <w:trPr>
          <w:jc w:val="center"/>
        </w:trPr>
        <w:tc>
          <w:tcPr>
            <w:tcW w:w="9634" w:type="dxa"/>
            <w:gridSpan w:val="6"/>
          </w:tcPr>
          <w:p w14:paraId="1FE0DBFB" w14:textId="77777777" w:rsidR="00AF6DC7" w:rsidRPr="00AF6DC7" w:rsidRDefault="00AF6DC7" w:rsidP="00AF6DC7">
            <w:pPr>
              <w:ind w:left="360"/>
              <w:jc w:val="center"/>
              <w:rPr>
                <w:sz w:val="28"/>
                <w:szCs w:val="28"/>
              </w:rPr>
            </w:pPr>
            <w:r w:rsidRPr="00AF6DC7">
              <w:rPr>
                <w:sz w:val="28"/>
                <w:szCs w:val="28"/>
              </w:rPr>
              <w:t>Холодное водоснабжение технической водой</w:t>
            </w:r>
          </w:p>
        </w:tc>
      </w:tr>
      <w:tr w:rsidR="00AF6DC7" w:rsidRPr="00AF6DC7" w14:paraId="60F7EDC1" w14:textId="77777777" w:rsidTr="003D6A51">
        <w:trPr>
          <w:trHeight w:val="393"/>
          <w:jc w:val="center"/>
        </w:trPr>
        <w:tc>
          <w:tcPr>
            <w:tcW w:w="2263" w:type="dxa"/>
            <w:vAlign w:val="center"/>
          </w:tcPr>
          <w:p w14:paraId="6296876B" w14:textId="77777777" w:rsidR="00AF6DC7" w:rsidRPr="00AF6DC7" w:rsidRDefault="00AF6DC7" w:rsidP="00AF6DC7">
            <w:pPr>
              <w:jc w:val="center"/>
              <w:rPr>
                <w:sz w:val="28"/>
                <w:szCs w:val="28"/>
              </w:rPr>
            </w:pPr>
            <w:r w:rsidRPr="00AF6DC7">
              <w:rPr>
                <w:sz w:val="28"/>
                <w:szCs w:val="28"/>
              </w:rPr>
              <w:t>-</w:t>
            </w:r>
          </w:p>
        </w:tc>
        <w:tc>
          <w:tcPr>
            <w:tcW w:w="1774" w:type="dxa"/>
            <w:vAlign w:val="center"/>
          </w:tcPr>
          <w:p w14:paraId="43D5FF05" w14:textId="77777777" w:rsidR="00AF6DC7" w:rsidRPr="00AF6DC7" w:rsidRDefault="00AF6DC7" w:rsidP="00AF6DC7">
            <w:pPr>
              <w:jc w:val="center"/>
              <w:rPr>
                <w:sz w:val="28"/>
                <w:szCs w:val="28"/>
              </w:rPr>
            </w:pPr>
            <w:r w:rsidRPr="00AF6DC7">
              <w:rPr>
                <w:sz w:val="28"/>
                <w:szCs w:val="28"/>
              </w:rPr>
              <w:t>-</w:t>
            </w:r>
          </w:p>
        </w:tc>
        <w:tc>
          <w:tcPr>
            <w:tcW w:w="1985" w:type="dxa"/>
            <w:vAlign w:val="center"/>
          </w:tcPr>
          <w:p w14:paraId="03A532EB" w14:textId="77777777" w:rsidR="00AF6DC7" w:rsidRPr="00AF6DC7" w:rsidRDefault="00AF6DC7" w:rsidP="00AF6DC7">
            <w:pPr>
              <w:jc w:val="center"/>
              <w:rPr>
                <w:sz w:val="28"/>
                <w:szCs w:val="28"/>
              </w:rPr>
            </w:pPr>
            <w:r w:rsidRPr="00AF6DC7">
              <w:rPr>
                <w:sz w:val="28"/>
                <w:szCs w:val="28"/>
              </w:rPr>
              <w:t>-</w:t>
            </w:r>
          </w:p>
        </w:tc>
        <w:tc>
          <w:tcPr>
            <w:tcW w:w="2126" w:type="dxa"/>
            <w:vAlign w:val="center"/>
          </w:tcPr>
          <w:p w14:paraId="739F1B83" w14:textId="77777777" w:rsidR="00AF6DC7" w:rsidRPr="00AF6DC7" w:rsidRDefault="00AF6DC7" w:rsidP="00AF6DC7">
            <w:pPr>
              <w:jc w:val="center"/>
              <w:rPr>
                <w:sz w:val="28"/>
                <w:szCs w:val="28"/>
              </w:rPr>
            </w:pPr>
            <w:r w:rsidRPr="00AF6DC7">
              <w:rPr>
                <w:sz w:val="28"/>
                <w:szCs w:val="28"/>
              </w:rPr>
              <w:t>-</w:t>
            </w:r>
          </w:p>
        </w:tc>
        <w:tc>
          <w:tcPr>
            <w:tcW w:w="850" w:type="dxa"/>
            <w:vAlign w:val="center"/>
          </w:tcPr>
          <w:p w14:paraId="39EF6EFF" w14:textId="77777777" w:rsidR="00AF6DC7" w:rsidRPr="00AF6DC7" w:rsidRDefault="00AF6DC7" w:rsidP="00AF6DC7">
            <w:pPr>
              <w:jc w:val="center"/>
              <w:rPr>
                <w:sz w:val="28"/>
                <w:szCs w:val="28"/>
              </w:rPr>
            </w:pPr>
            <w:r w:rsidRPr="00AF6DC7">
              <w:rPr>
                <w:sz w:val="28"/>
                <w:szCs w:val="28"/>
              </w:rPr>
              <w:t>-</w:t>
            </w:r>
          </w:p>
        </w:tc>
        <w:tc>
          <w:tcPr>
            <w:tcW w:w="636" w:type="dxa"/>
            <w:vAlign w:val="center"/>
          </w:tcPr>
          <w:p w14:paraId="3181F099" w14:textId="77777777" w:rsidR="00AF6DC7" w:rsidRPr="00AF6DC7" w:rsidRDefault="00AF6DC7" w:rsidP="00AF6DC7">
            <w:pPr>
              <w:jc w:val="center"/>
              <w:rPr>
                <w:sz w:val="28"/>
                <w:szCs w:val="28"/>
              </w:rPr>
            </w:pPr>
            <w:r w:rsidRPr="00AF6DC7">
              <w:rPr>
                <w:sz w:val="28"/>
                <w:szCs w:val="28"/>
              </w:rPr>
              <w:t>-</w:t>
            </w:r>
          </w:p>
        </w:tc>
      </w:tr>
    </w:tbl>
    <w:p w14:paraId="2268EC97" w14:textId="77777777" w:rsidR="00AF6DC7" w:rsidRPr="00AF6DC7" w:rsidRDefault="00AF6DC7" w:rsidP="00AF6DC7">
      <w:pPr>
        <w:jc w:val="center"/>
        <w:rPr>
          <w:sz w:val="28"/>
          <w:szCs w:val="28"/>
        </w:rPr>
      </w:pPr>
    </w:p>
    <w:p w14:paraId="2E4930C7" w14:textId="77777777" w:rsidR="00AF6DC7" w:rsidRPr="00AF6DC7" w:rsidRDefault="00AF6DC7" w:rsidP="00AF6DC7">
      <w:pPr>
        <w:jc w:val="center"/>
        <w:rPr>
          <w:sz w:val="28"/>
          <w:szCs w:val="28"/>
        </w:rPr>
      </w:pPr>
    </w:p>
    <w:p w14:paraId="48E1068D" w14:textId="77777777" w:rsidR="00AF6DC7" w:rsidRPr="00AF6DC7" w:rsidRDefault="00AF6DC7" w:rsidP="00AF6DC7">
      <w:pPr>
        <w:jc w:val="center"/>
        <w:rPr>
          <w:sz w:val="28"/>
          <w:szCs w:val="28"/>
        </w:rPr>
      </w:pPr>
    </w:p>
    <w:p w14:paraId="7BC53B44" w14:textId="77777777" w:rsidR="00AF6DC7" w:rsidRPr="00AF6DC7" w:rsidRDefault="00AF6DC7" w:rsidP="00AF6DC7">
      <w:pPr>
        <w:jc w:val="center"/>
        <w:rPr>
          <w:sz w:val="28"/>
          <w:szCs w:val="28"/>
        </w:rPr>
      </w:pPr>
    </w:p>
    <w:p w14:paraId="587F9D0F" w14:textId="77777777" w:rsidR="00AF6DC7" w:rsidRPr="00AF6DC7" w:rsidRDefault="00AF6DC7" w:rsidP="00AF6DC7">
      <w:pPr>
        <w:jc w:val="center"/>
        <w:rPr>
          <w:sz w:val="28"/>
          <w:szCs w:val="28"/>
        </w:rPr>
      </w:pPr>
    </w:p>
    <w:p w14:paraId="32B91DF2" w14:textId="77777777" w:rsidR="00AF6DC7" w:rsidRPr="00AF6DC7" w:rsidRDefault="00AF6DC7" w:rsidP="00AF6DC7">
      <w:pPr>
        <w:jc w:val="center"/>
        <w:rPr>
          <w:sz w:val="28"/>
          <w:szCs w:val="28"/>
        </w:rPr>
      </w:pPr>
    </w:p>
    <w:p w14:paraId="02BE8A0F" w14:textId="77777777" w:rsidR="00AF6DC7" w:rsidRPr="00AF6DC7" w:rsidRDefault="00AF6DC7" w:rsidP="00AF6DC7">
      <w:pPr>
        <w:jc w:val="center"/>
        <w:rPr>
          <w:sz w:val="28"/>
          <w:szCs w:val="28"/>
        </w:rPr>
      </w:pPr>
    </w:p>
    <w:p w14:paraId="62C31D51" w14:textId="77777777" w:rsidR="00AF6DC7" w:rsidRPr="00AF6DC7" w:rsidRDefault="00AF6DC7" w:rsidP="00AF6DC7">
      <w:pPr>
        <w:jc w:val="center"/>
        <w:rPr>
          <w:sz w:val="28"/>
          <w:szCs w:val="28"/>
        </w:rPr>
      </w:pPr>
    </w:p>
    <w:p w14:paraId="72488B49" w14:textId="77777777" w:rsidR="00AF6DC7" w:rsidRPr="00AF6DC7" w:rsidRDefault="00AF6DC7" w:rsidP="00AF6DC7">
      <w:pPr>
        <w:jc w:val="center"/>
        <w:rPr>
          <w:sz w:val="28"/>
          <w:szCs w:val="28"/>
        </w:rPr>
      </w:pPr>
    </w:p>
    <w:p w14:paraId="64145EB6" w14:textId="77777777" w:rsidR="00AF6DC7" w:rsidRPr="00AF6DC7" w:rsidRDefault="00AF6DC7" w:rsidP="00AF6DC7">
      <w:pPr>
        <w:jc w:val="center"/>
        <w:rPr>
          <w:sz w:val="28"/>
          <w:szCs w:val="28"/>
        </w:rPr>
      </w:pPr>
    </w:p>
    <w:p w14:paraId="7C825B3C" w14:textId="77777777" w:rsidR="00AF6DC7" w:rsidRPr="00AF6DC7" w:rsidRDefault="00AF6DC7" w:rsidP="00AF6DC7">
      <w:pPr>
        <w:jc w:val="center"/>
        <w:rPr>
          <w:sz w:val="28"/>
          <w:szCs w:val="28"/>
        </w:rPr>
      </w:pPr>
    </w:p>
    <w:p w14:paraId="2FF2F4F3" w14:textId="77777777" w:rsidR="00AF6DC7" w:rsidRPr="00AF6DC7" w:rsidRDefault="00AF6DC7" w:rsidP="00AF6DC7">
      <w:pPr>
        <w:jc w:val="center"/>
        <w:rPr>
          <w:sz w:val="28"/>
          <w:szCs w:val="28"/>
        </w:rPr>
      </w:pPr>
    </w:p>
    <w:p w14:paraId="16ABD457" w14:textId="77777777" w:rsidR="00AF6DC7" w:rsidRPr="00AF6DC7" w:rsidRDefault="00AF6DC7" w:rsidP="00AF6DC7">
      <w:pPr>
        <w:jc w:val="center"/>
        <w:rPr>
          <w:sz w:val="28"/>
          <w:szCs w:val="28"/>
        </w:rPr>
      </w:pPr>
    </w:p>
    <w:p w14:paraId="58FDBAB6" w14:textId="77777777" w:rsidR="00AF6DC7" w:rsidRPr="00AF6DC7" w:rsidRDefault="00AF6DC7" w:rsidP="00AF6DC7">
      <w:pPr>
        <w:jc w:val="center"/>
        <w:rPr>
          <w:sz w:val="28"/>
          <w:szCs w:val="28"/>
        </w:rPr>
      </w:pPr>
    </w:p>
    <w:p w14:paraId="18F0BF4C" w14:textId="77777777" w:rsidR="00AF6DC7" w:rsidRPr="00AF6DC7" w:rsidRDefault="00AF6DC7" w:rsidP="00AF6DC7">
      <w:pPr>
        <w:jc w:val="center"/>
        <w:rPr>
          <w:sz w:val="28"/>
          <w:szCs w:val="28"/>
        </w:rPr>
      </w:pPr>
    </w:p>
    <w:p w14:paraId="66E77EA7" w14:textId="77777777" w:rsidR="00AF6DC7" w:rsidRPr="00AF6DC7" w:rsidRDefault="00AF6DC7" w:rsidP="00AF6DC7">
      <w:pPr>
        <w:jc w:val="center"/>
        <w:rPr>
          <w:sz w:val="28"/>
          <w:szCs w:val="28"/>
        </w:rPr>
      </w:pPr>
    </w:p>
    <w:p w14:paraId="59F2C7C6" w14:textId="77777777" w:rsidR="00AF6DC7" w:rsidRPr="00AF6DC7" w:rsidRDefault="00AF6DC7" w:rsidP="00AF6DC7">
      <w:pPr>
        <w:jc w:val="center"/>
        <w:rPr>
          <w:sz w:val="28"/>
          <w:szCs w:val="28"/>
        </w:rPr>
      </w:pPr>
    </w:p>
    <w:p w14:paraId="51E6E17A" w14:textId="77777777" w:rsidR="00AF6DC7" w:rsidRPr="00AF6DC7" w:rsidRDefault="00AF6DC7" w:rsidP="00AF6DC7">
      <w:pPr>
        <w:jc w:val="center"/>
        <w:rPr>
          <w:sz w:val="28"/>
          <w:szCs w:val="28"/>
        </w:rPr>
      </w:pPr>
    </w:p>
    <w:p w14:paraId="2164EA67" w14:textId="77777777" w:rsidR="00AF6DC7" w:rsidRPr="00AF6DC7" w:rsidRDefault="00AF6DC7" w:rsidP="00AF6DC7">
      <w:pPr>
        <w:jc w:val="center"/>
        <w:rPr>
          <w:sz w:val="28"/>
          <w:szCs w:val="28"/>
        </w:rPr>
      </w:pPr>
    </w:p>
    <w:p w14:paraId="3781262B" w14:textId="77777777" w:rsidR="00AF6DC7" w:rsidRPr="00AF6DC7" w:rsidRDefault="00AF6DC7" w:rsidP="00AF6DC7">
      <w:pPr>
        <w:jc w:val="center"/>
        <w:rPr>
          <w:sz w:val="28"/>
          <w:szCs w:val="28"/>
        </w:rPr>
      </w:pPr>
    </w:p>
    <w:p w14:paraId="70A214A9" w14:textId="77777777" w:rsidR="00AF6DC7" w:rsidRPr="00AF6DC7" w:rsidRDefault="00AF6DC7" w:rsidP="00AF6DC7">
      <w:pPr>
        <w:jc w:val="center"/>
        <w:rPr>
          <w:sz w:val="28"/>
          <w:szCs w:val="28"/>
        </w:rPr>
      </w:pPr>
    </w:p>
    <w:p w14:paraId="14FF9DD2" w14:textId="77777777" w:rsidR="00AF6DC7" w:rsidRPr="00AF6DC7" w:rsidRDefault="00AF6DC7" w:rsidP="00AF6DC7">
      <w:pPr>
        <w:jc w:val="center"/>
        <w:rPr>
          <w:sz w:val="28"/>
          <w:szCs w:val="28"/>
        </w:rPr>
      </w:pPr>
    </w:p>
    <w:p w14:paraId="2D562FAC" w14:textId="77777777" w:rsidR="00AF6DC7" w:rsidRPr="00AF6DC7" w:rsidRDefault="00AF6DC7" w:rsidP="00AF6DC7">
      <w:pPr>
        <w:jc w:val="center"/>
        <w:rPr>
          <w:sz w:val="28"/>
          <w:szCs w:val="28"/>
        </w:rPr>
      </w:pPr>
    </w:p>
    <w:p w14:paraId="5E6F9DAB" w14:textId="77777777" w:rsidR="00AF6DC7" w:rsidRPr="00AF6DC7" w:rsidRDefault="00AF6DC7" w:rsidP="00AF6DC7">
      <w:pPr>
        <w:jc w:val="center"/>
        <w:rPr>
          <w:sz w:val="28"/>
          <w:szCs w:val="28"/>
        </w:rPr>
      </w:pPr>
    </w:p>
    <w:p w14:paraId="7B008E32" w14:textId="77777777" w:rsidR="00AF6DC7" w:rsidRPr="00AF6DC7" w:rsidRDefault="00AF6DC7" w:rsidP="00AF6DC7">
      <w:pPr>
        <w:jc w:val="center"/>
        <w:rPr>
          <w:sz w:val="28"/>
          <w:szCs w:val="28"/>
        </w:rPr>
      </w:pPr>
    </w:p>
    <w:p w14:paraId="5F5C15A3" w14:textId="77777777" w:rsidR="00AF6DC7" w:rsidRPr="00AF6DC7" w:rsidRDefault="00AF6DC7" w:rsidP="00AF6DC7">
      <w:pPr>
        <w:jc w:val="center"/>
        <w:rPr>
          <w:sz w:val="28"/>
          <w:szCs w:val="28"/>
        </w:rPr>
      </w:pPr>
    </w:p>
    <w:p w14:paraId="6AB7099F" w14:textId="77777777" w:rsidR="00AF6DC7" w:rsidRPr="00AF6DC7" w:rsidRDefault="00AF6DC7" w:rsidP="00AF6DC7">
      <w:pPr>
        <w:jc w:val="center"/>
        <w:rPr>
          <w:sz w:val="28"/>
          <w:szCs w:val="28"/>
        </w:rPr>
      </w:pPr>
    </w:p>
    <w:p w14:paraId="0AF8F8D3" w14:textId="77777777" w:rsidR="00AF6DC7" w:rsidRPr="00AF6DC7" w:rsidRDefault="00AF6DC7" w:rsidP="00AF6DC7">
      <w:pPr>
        <w:jc w:val="center"/>
        <w:rPr>
          <w:sz w:val="28"/>
          <w:szCs w:val="28"/>
        </w:rPr>
      </w:pPr>
    </w:p>
    <w:p w14:paraId="0C6E64E3" w14:textId="77777777" w:rsidR="00AF6DC7" w:rsidRPr="00AF6DC7" w:rsidRDefault="00AF6DC7" w:rsidP="00AF6DC7">
      <w:pPr>
        <w:spacing w:after="200" w:line="276" w:lineRule="auto"/>
        <w:rPr>
          <w:sz w:val="28"/>
          <w:szCs w:val="28"/>
        </w:rPr>
      </w:pPr>
      <w:r w:rsidRPr="00AF6DC7">
        <w:rPr>
          <w:sz w:val="28"/>
          <w:szCs w:val="28"/>
        </w:rPr>
        <w:br w:type="page"/>
      </w:r>
    </w:p>
    <w:p w14:paraId="02210EB8" w14:textId="77777777" w:rsidR="00AF6DC7" w:rsidRPr="00AF6DC7" w:rsidRDefault="00AF6DC7" w:rsidP="00AF6DC7">
      <w:pPr>
        <w:jc w:val="center"/>
        <w:rPr>
          <w:sz w:val="28"/>
          <w:szCs w:val="28"/>
        </w:rPr>
      </w:pPr>
      <w:r w:rsidRPr="00AF6DC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493E4970" w14:textId="77777777" w:rsidR="00AF6DC7" w:rsidRPr="00AF6DC7" w:rsidRDefault="00AF6DC7" w:rsidP="00AF6DC7">
      <w:pPr>
        <w:jc w:val="center"/>
        <w:rPr>
          <w:sz w:val="28"/>
          <w:szCs w:val="28"/>
        </w:rPr>
      </w:pPr>
    </w:p>
    <w:tbl>
      <w:tblPr>
        <w:tblStyle w:val="770"/>
        <w:tblW w:w="9634" w:type="dxa"/>
        <w:jc w:val="center"/>
        <w:tblLayout w:type="fixed"/>
        <w:tblLook w:val="04A0" w:firstRow="1" w:lastRow="0" w:firstColumn="1" w:lastColumn="0" w:noHBand="0" w:noVBand="1"/>
      </w:tblPr>
      <w:tblGrid>
        <w:gridCol w:w="2405"/>
        <w:gridCol w:w="1632"/>
        <w:gridCol w:w="1985"/>
        <w:gridCol w:w="2126"/>
        <w:gridCol w:w="850"/>
        <w:gridCol w:w="636"/>
      </w:tblGrid>
      <w:tr w:rsidR="00AF6DC7" w:rsidRPr="00AF6DC7" w14:paraId="54BF11C9" w14:textId="77777777" w:rsidTr="003D6A51">
        <w:trPr>
          <w:trHeight w:val="706"/>
          <w:jc w:val="center"/>
        </w:trPr>
        <w:tc>
          <w:tcPr>
            <w:tcW w:w="2405" w:type="dxa"/>
            <w:vMerge w:val="restart"/>
            <w:vAlign w:val="center"/>
          </w:tcPr>
          <w:p w14:paraId="7594280D" w14:textId="77777777" w:rsidR="00AF6DC7" w:rsidRPr="00AF6DC7" w:rsidRDefault="00AF6DC7" w:rsidP="00AF6DC7">
            <w:pPr>
              <w:jc w:val="center"/>
              <w:rPr>
                <w:sz w:val="28"/>
                <w:szCs w:val="28"/>
              </w:rPr>
            </w:pPr>
            <w:r w:rsidRPr="00AF6DC7">
              <w:rPr>
                <w:sz w:val="28"/>
                <w:szCs w:val="28"/>
              </w:rPr>
              <w:t>Наименование мероприятия</w:t>
            </w:r>
          </w:p>
        </w:tc>
        <w:tc>
          <w:tcPr>
            <w:tcW w:w="1632" w:type="dxa"/>
            <w:vMerge w:val="restart"/>
            <w:vAlign w:val="center"/>
          </w:tcPr>
          <w:p w14:paraId="4FD16DD0" w14:textId="77777777" w:rsidR="00AF6DC7" w:rsidRPr="00AF6DC7" w:rsidRDefault="00AF6DC7" w:rsidP="00AF6DC7">
            <w:pPr>
              <w:jc w:val="center"/>
              <w:rPr>
                <w:sz w:val="28"/>
                <w:szCs w:val="28"/>
              </w:rPr>
            </w:pPr>
            <w:r w:rsidRPr="00AF6DC7">
              <w:rPr>
                <w:sz w:val="28"/>
                <w:szCs w:val="28"/>
              </w:rPr>
              <w:t>Срок реализации</w:t>
            </w:r>
          </w:p>
        </w:tc>
        <w:tc>
          <w:tcPr>
            <w:tcW w:w="1985" w:type="dxa"/>
            <w:vMerge w:val="restart"/>
          </w:tcPr>
          <w:p w14:paraId="306E9E67" w14:textId="77777777" w:rsidR="00AF6DC7" w:rsidRPr="00AF6DC7" w:rsidRDefault="00AF6DC7" w:rsidP="00AF6DC7">
            <w:pPr>
              <w:jc w:val="center"/>
              <w:rPr>
                <w:sz w:val="28"/>
                <w:szCs w:val="28"/>
              </w:rPr>
            </w:pPr>
            <w:r w:rsidRPr="00AF6DC7">
              <w:rPr>
                <w:sz w:val="28"/>
                <w:szCs w:val="28"/>
              </w:rPr>
              <w:t xml:space="preserve">Финансовые потребности, </w:t>
            </w:r>
          </w:p>
          <w:p w14:paraId="1EBFA718" w14:textId="77777777" w:rsidR="00AF6DC7" w:rsidRPr="00AF6DC7" w:rsidRDefault="00AF6DC7" w:rsidP="00AF6DC7">
            <w:pPr>
              <w:jc w:val="center"/>
              <w:rPr>
                <w:sz w:val="28"/>
                <w:szCs w:val="28"/>
              </w:rPr>
            </w:pPr>
            <w:r w:rsidRPr="00AF6DC7">
              <w:rPr>
                <w:sz w:val="28"/>
                <w:szCs w:val="28"/>
              </w:rPr>
              <w:t xml:space="preserve">тыс. руб. </w:t>
            </w:r>
          </w:p>
          <w:p w14:paraId="3979F6BF" w14:textId="77777777" w:rsidR="00AF6DC7" w:rsidRPr="00AF6DC7" w:rsidRDefault="00AF6DC7" w:rsidP="00AF6DC7">
            <w:pPr>
              <w:jc w:val="center"/>
              <w:rPr>
                <w:sz w:val="28"/>
                <w:szCs w:val="28"/>
              </w:rPr>
            </w:pPr>
            <w:r w:rsidRPr="00AF6DC7">
              <w:rPr>
                <w:sz w:val="28"/>
                <w:szCs w:val="28"/>
              </w:rPr>
              <w:t>(без НДС)</w:t>
            </w:r>
          </w:p>
        </w:tc>
        <w:tc>
          <w:tcPr>
            <w:tcW w:w="3612" w:type="dxa"/>
            <w:gridSpan w:val="3"/>
            <w:vAlign w:val="center"/>
          </w:tcPr>
          <w:p w14:paraId="16FBCB9D" w14:textId="77777777" w:rsidR="00AF6DC7" w:rsidRPr="00AF6DC7" w:rsidRDefault="00AF6DC7" w:rsidP="00AF6DC7">
            <w:pPr>
              <w:jc w:val="center"/>
              <w:rPr>
                <w:sz w:val="28"/>
                <w:szCs w:val="28"/>
              </w:rPr>
            </w:pPr>
            <w:r w:rsidRPr="00AF6DC7">
              <w:rPr>
                <w:sz w:val="28"/>
                <w:szCs w:val="28"/>
              </w:rPr>
              <w:t>Ожидаемый эффект</w:t>
            </w:r>
          </w:p>
        </w:tc>
      </w:tr>
      <w:tr w:rsidR="00AF6DC7" w:rsidRPr="00AF6DC7" w14:paraId="78F0ED3C" w14:textId="77777777" w:rsidTr="003D6A51">
        <w:trPr>
          <w:trHeight w:val="550"/>
          <w:jc w:val="center"/>
        </w:trPr>
        <w:tc>
          <w:tcPr>
            <w:tcW w:w="2405" w:type="dxa"/>
            <w:vMerge/>
          </w:tcPr>
          <w:p w14:paraId="411A3E5C" w14:textId="77777777" w:rsidR="00AF6DC7" w:rsidRPr="00AF6DC7" w:rsidRDefault="00AF6DC7" w:rsidP="00AF6DC7">
            <w:pPr>
              <w:jc w:val="center"/>
              <w:rPr>
                <w:sz w:val="28"/>
                <w:szCs w:val="28"/>
              </w:rPr>
            </w:pPr>
          </w:p>
        </w:tc>
        <w:tc>
          <w:tcPr>
            <w:tcW w:w="1632" w:type="dxa"/>
            <w:vMerge/>
          </w:tcPr>
          <w:p w14:paraId="26D7304E" w14:textId="77777777" w:rsidR="00AF6DC7" w:rsidRPr="00AF6DC7" w:rsidRDefault="00AF6DC7" w:rsidP="00AF6DC7">
            <w:pPr>
              <w:jc w:val="center"/>
              <w:rPr>
                <w:sz w:val="28"/>
                <w:szCs w:val="28"/>
              </w:rPr>
            </w:pPr>
          </w:p>
        </w:tc>
        <w:tc>
          <w:tcPr>
            <w:tcW w:w="1985" w:type="dxa"/>
            <w:vMerge/>
          </w:tcPr>
          <w:p w14:paraId="2864F4DB" w14:textId="77777777" w:rsidR="00AF6DC7" w:rsidRPr="00AF6DC7" w:rsidRDefault="00AF6DC7" w:rsidP="00AF6DC7">
            <w:pPr>
              <w:jc w:val="center"/>
              <w:rPr>
                <w:sz w:val="28"/>
                <w:szCs w:val="28"/>
              </w:rPr>
            </w:pPr>
          </w:p>
        </w:tc>
        <w:tc>
          <w:tcPr>
            <w:tcW w:w="2126" w:type="dxa"/>
            <w:vAlign w:val="center"/>
          </w:tcPr>
          <w:p w14:paraId="44124B34" w14:textId="77777777" w:rsidR="00AF6DC7" w:rsidRPr="00AF6DC7" w:rsidRDefault="00AF6DC7" w:rsidP="00AF6DC7">
            <w:pPr>
              <w:jc w:val="center"/>
              <w:rPr>
                <w:sz w:val="28"/>
                <w:szCs w:val="28"/>
              </w:rPr>
            </w:pPr>
            <w:r w:rsidRPr="00AF6DC7">
              <w:rPr>
                <w:sz w:val="28"/>
                <w:szCs w:val="28"/>
              </w:rPr>
              <w:t>Наименование показателей</w:t>
            </w:r>
          </w:p>
        </w:tc>
        <w:tc>
          <w:tcPr>
            <w:tcW w:w="850" w:type="dxa"/>
            <w:vAlign w:val="center"/>
          </w:tcPr>
          <w:p w14:paraId="0CDBD4F9" w14:textId="77777777" w:rsidR="00AF6DC7" w:rsidRPr="00AF6DC7" w:rsidRDefault="00AF6DC7" w:rsidP="00AF6DC7">
            <w:pPr>
              <w:jc w:val="center"/>
              <w:rPr>
                <w:sz w:val="28"/>
                <w:szCs w:val="28"/>
              </w:rPr>
            </w:pPr>
            <w:r w:rsidRPr="00AF6DC7">
              <w:rPr>
                <w:sz w:val="28"/>
                <w:szCs w:val="28"/>
              </w:rPr>
              <w:t>тыс. руб.</w:t>
            </w:r>
          </w:p>
        </w:tc>
        <w:tc>
          <w:tcPr>
            <w:tcW w:w="636" w:type="dxa"/>
            <w:vAlign w:val="center"/>
          </w:tcPr>
          <w:p w14:paraId="68860815" w14:textId="77777777" w:rsidR="00AF6DC7" w:rsidRPr="00AF6DC7" w:rsidRDefault="00AF6DC7" w:rsidP="00AF6DC7">
            <w:pPr>
              <w:jc w:val="center"/>
              <w:rPr>
                <w:sz w:val="28"/>
                <w:szCs w:val="28"/>
              </w:rPr>
            </w:pPr>
            <w:r w:rsidRPr="00AF6DC7">
              <w:rPr>
                <w:sz w:val="28"/>
                <w:szCs w:val="28"/>
              </w:rPr>
              <w:t>%</w:t>
            </w:r>
          </w:p>
        </w:tc>
      </w:tr>
      <w:tr w:rsidR="00AF6DC7" w:rsidRPr="00AF6DC7" w14:paraId="5B93BBBF" w14:textId="77777777" w:rsidTr="003D6A51">
        <w:trPr>
          <w:jc w:val="center"/>
        </w:trPr>
        <w:tc>
          <w:tcPr>
            <w:tcW w:w="9634" w:type="dxa"/>
            <w:gridSpan w:val="6"/>
          </w:tcPr>
          <w:p w14:paraId="4DCA0E4F" w14:textId="77777777" w:rsidR="00AF6DC7" w:rsidRPr="00AF6DC7" w:rsidRDefault="00AF6DC7" w:rsidP="00AF6DC7">
            <w:pPr>
              <w:ind w:left="360"/>
              <w:jc w:val="center"/>
              <w:rPr>
                <w:sz w:val="28"/>
                <w:szCs w:val="28"/>
              </w:rPr>
            </w:pPr>
            <w:r w:rsidRPr="00AF6DC7">
              <w:rPr>
                <w:sz w:val="28"/>
                <w:szCs w:val="28"/>
              </w:rPr>
              <w:t>Холодное водоснабжение технической водой</w:t>
            </w:r>
          </w:p>
        </w:tc>
      </w:tr>
      <w:tr w:rsidR="00AF6DC7" w:rsidRPr="00AF6DC7" w14:paraId="1D82C7E0" w14:textId="77777777" w:rsidTr="003D6A51">
        <w:trPr>
          <w:trHeight w:val="355"/>
          <w:jc w:val="center"/>
        </w:trPr>
        <w:tc>
          <w:tcPr>
            <w:tcW w:w="2405" w:type="dxa"/>
            <w:vAlign w:val="center"/>
          </w:tcPr>
          <w:p w14:paraId="4D96806D" w14:textId="77777777" w:rsidR="00AF6DC7" w:rsidRPr="00AF6DC7" w:rsidRDefault="00AF6DC7" w:rsidP="00AF6DC7">
            <w:pPr>
              <w:jc w:val="center"/>
              <w:rPr>
                <w:sz w:val="28"/>
                <w:szCs w:val="28"/>
              </w:rPr>
            </w:pPr>
            <w:r w:rsidRPr="00AF6DC7">
              <w:rPr>
                <w:sz w:val="28"/>
                <w:szCs w:val="28"/>
              </w:rPr>
              <w:t>-</w:t>
            </w:r>
          </w:p>
        </w:tc>
        <w:tc>
          <w:tcPr>
            <w:tcW w:w="1632" w:type="dxa"/>
            <w:vAlign w:val="center"/>
          </w:tcPr>
          <w:p w14:paraId="21C9C0F9" w14:textId="77777777" w:rsidR="00AF6DC7" w:rsidRPr="00AF6DC7" w:rsidRDefault="00AF6DC7" w:rsidP="00AF6DC7">
            <w:pPr>
              <w:jc w:val="center"/>
              <w:rPr>
                <w:sz w:val="28"/>
                <w:szCs w:val="28"/>
              </w:rPr>
            </w:pPr>
            <w:r w:rsidRPr="00AF6DC7">
              <w:rPr>
                <w:sz w:val="28"/>
                <w:szCs w:val="28"/>
              </w:rPr>
              <w:t>-</w:t>
            </w:r>
          </w:p>
        </w:tc>
        <w:tc>
          <w:tcPr>
            <w:tcW w:w="1985" w:type="dxa"/>
            <w:vAlign w:val="center"/>
          </w:tcPr>
          <w:p w14:paraId="53FCCF19" w14:textId="77777777" w:rsidR="00AF6DC7" w:rsidRPr="00AF6DC7" w:rsidRDefault="00AF6DC7" w:rsidP="00AF6DC7">
            <w:pPr>
              <w:jc w:val="center"/>
              <w:rPr>
                <w:sz w:val="28"/>
                <w:szCs w:val="28"/>
              </w:rPr>
            </w:pPr>
            <w:r w:rsidRPr="00AF6DC7">
              <w:rPr>
                <w:sz w:val="28"/>
                <w:szCs w:val="28"/>
              </w:rPr>
              <w:t>-</w:t>
            </w:r>
          </w:p>
        </w:tc>
        <w:tc>
          <w:tcPr>
            <w:tcW w:w="2126" w:type="dxa"/>
            <w:vAlign w:val="center"/>
          </w:tcPr>
          <w:p w14:paraId="24A1C63A" w14:textId="77777777" w:rsidR="00AF6DC7" w:rsidRPr="00AF6DC7" w:rsidRDefault="00AF6DC7" w:rsidP="00AF6DC7">
            <w:pPr>
              <w:jc w:val="center"/>
              <w:rPr>
                <w:sz w:val="28"/>
                <w:szCs w:val="28"/>
              </w:rPr>
            </w:pPr>
            <w:r w:rsidRPr="00AF6DC7">
              <w:rPr>
                <w:sz w:val="28"/>
                <w:szCs w:val="28"/>
              </w:rPr>
              <w:t>-</w:t>
            </w:r>
          </w:p>
        </w:tc>
        <w:tc>
          <w:tcPr>
            <w:tcW w:w="850" w:type="dxa"/>
            <w:vAlign w:val="center"/>
          </w:tcPr>
          <w:p w14:paraId="6D3E783C" w14:textId="77777777" w:rsidR="00AF6DC7" w:rsidRPr="00AF6DC7" w:rsidRDefault="00AF6DC7" w:rsidP="00AF6DC7">
            <w:pPr>
              <w:jc w:val="center"/>
              <w:rPr>
                <w:sz w:val="28"/>
                <w:szCs w:val="28"/>
              </w:rPr>
            </w:pPr>
            <w:r w:rsidRPr="00AF6DC7">
              <w:rPr>
                <w:sz w:val="28"/>
                <w:szCs w:val="28"/>
              </w:rPr>
              <w:t>-</w:t>
            </w:r>
          </w:p>
        </w:tc>
        <w:tc>
          <w:tcPr>
            <w:tcW w:w="636" w:type="dxa"/>
            <w:vAlign w:val="center"/>
          </w:tcPr>
          <w:p w14:paraId="1097757C" w14:textId="77777777" w:rsidR="00AF6DC7" w:rsidRPr="00AF6DC7" w:rsidRDefault="00AF6DC7" w:rsidP="00AF6DC7">
            <w:pPr>
              <w:jc w:val="center"/>
              <w:rPr>
                <w:sz w:val="28"/>
                <w:szCs w:val="28"/>
              </w:rPr>
            </w:pPr>
            <w:r w:rsidRPr="00AF6DC7">
              <w:rPr>
                <w:sz w:val="28"/>
                <w:szCs w:val="28"/>
              </w:rPr>
              <w:t>-</w:t>
            </w:r>
          </w:p>
        </w:tc>
      </w:tr>
    </w:tbl>
    <w:p w14:paraId="3D3AAE32" w14:textId="77777777" w:rsidR="00AF6DC7" w:rsidRPr="00AF6DC7" w:rsidRDefault="00AF6DC7" w:rsidP="00AF6DC7">
      <w:pPr>
        <w:jc w:val="center"/>
        <w:rPr>
          <w:sz w:val="28"/>
          <w:szCs w:val="28"/>
        </w:rPr>
      </w:pPr>
    </w:p>
    <w:p w14:paraId="0F399B7E" w14:textId="77777777" w:rsidR="00AF6DC7" w:rsidRPr="00AF6DC7" w:rsidRDefault="00AF6DC7" w:rsidP="00AF6DC7">
      <w:pPr>
        <w:jc w:val="center"/>
        <w:rPr>
          <w:sz w:val="28"/>
          <w:szCs w:val="28"/>
        </w:rPr>
      </w:pPr>
    </w:p>
    <w:p w14:paraId="300EF6C2" w14:textId="77777777" w:rsidR="00AF6DC7" w:rsidRPr="00AF6DC7" w:rsidRDefault="00AF6DC7" w:rsidP="00AF6DC7">
      <w:pPr>
        <w:jc w:val="center"/>
        <w:rPr>
          <w:sz w:val="28"/>
          <w:szCs w:val="28"/>
        </w:rPr>
      </w:pPr>
    </w:p>
    <w:p w14:paraId="491D3CFA" w14:textId="77777777" w:rsidR="00AF6DC7" w:rsidRPr="00AF6DC7" w:rsidRDefault="00AF6DC7" w:rsidP="00AF6DC7">
      <w:pPr>
        <w:jc w:val="center"/>
        <w:rPr>
          <w:sz w:val="28"/>
          <w:szCs w:val="28"/>
        </w:rPr>
      </w:pPr>
    </w:p>
    <w:p w14:paraId="01B92E1F" w14:textId="77777777" w:rsidR="00AF6DC7" w:rsidRPr="00AF6DC7" w:rsidRDefault="00AF6DC7" w:rsidP="00AF6DC7">
      <w:pPr>
        <w:jc w:val="center"/>
        <w:rPr>
          <w:sz w:val="28"/>
          <w:szCs w:val="28"/>
        </w:rPr>
      </w:pPr>
    </w:p>
    <w:p w14:paraId="382B12EF" w14:textId="77777777" w:rsidR="00AF6DC7" w:rsidRPr="00AF6DC7" w:rsidRDefault="00AF6DC7" w:rsidP="00AF6DC7">
      <w:pPr>
        <w:jc w:val="center"/>
        <w:rPr>
          <w:sz w:val="28"/>
          <w:szCs w:val="28"/>
        </w:rPr>
      </w:pPr>
    </w:p>
    <w:p w14:paraId="67823317" w14:textId="77777777" w:rsidR="00AF6DC7" w:rsidRPr="00AF6DC7" w:rsidRDefault="00AF6DC7" w:rsidP="00AF6DC7">
      <w:pPr>
        <w:jc w:val="center"/>
        <w:rPr>
          <w:sz w:val="28"/>
          <w:szCs w:val="28"/>
        </w:rPr>
      </w:pPr>
    </w:p>
    <w:p w14:paraId="08EEE927" w14:textId="77777777" w:rsidR="00AF6DC7" w:rsidRPr="00AF6DC7" w:rsidRDefault="00AF6DC7" w:rsidP="00AF6DC7">
      <w:pPr>
        <w:jc w:val="center"/>
        <w:rPr>
          <w:sz w:val="28"/>
          <w:szCs w:val="28"/>
        </w:rPr>
      </w:pPr>
    </w:p>
    <w:p w14:paraId="507330F1" w14:textId="77777777" w:rsidR="00AF6DC7" w:rsidRPr="00AF6DC7" w:rsidRDefault="00AF6DC7" w:rsidP="00AF6DC7">
      <w:pPr>
        <w:jc w:val="center"/>
        <w:rPr>
          <w:sz w:val="28"/>
          <w:szCs w:val="28"/>
        </w:rPr>
      </w:pPr>
    </w:p>
    <w:p w14:paraId="6E297B18" w14:textId="77777777" w:rsidR="00AF6DC7" w:rsidRPr="00AF6DC7" w:rsidRDefault="00AF6DC7" w:rsidP="00AF6DC7">
      <w:pPr>
        <w:jc w:val="center"/>
        <w:rPr>
          <w:sz w:val="28"/>
          <w:szCs w:val="28"/>
        </w:rPr>
      </w:pPr>
    </w:p>
    <w:p w14:paraId="486436FD" w14:textId="77777777" w:rsidR="00AF6DC7" w:rsidRPr="00AF6DC7" w:rsidRDefault="00AF6DC7" w:rsidP="00AF6DC7">
      <w:pPr>
        <w:jc w:val="center"/>
        <w:rPr>
          <w:sz w:val="28"/>
          <w:szCs w:val="28"/>
        </w:rPr>
      </w:pPr>
    </w:p>
    <w:p w14:paraId="479E57B5" w14:textId="77777777" w:rsidR="00AF6DC7" w:rsidRPr="00AF6DC7" w:rsidRDefault="00AF6DC7" w:rsidP="00AF6DC7">
      <w:pPr>
        <w:jc w:val="center"/>
        <w:rPr>
          <w:sz w:val="28"/>
          <w:szCs w:val="28"/>
        </w:rPr>
      </w:pPr>
    </w:p>
    <w:p w14:paraId="2097A5C1" w14:textId="77777777" w:rsidR="00AF6DC7" w:rsidRPr="00AF6DC7" w:rsidRDefault="00AF6DC7" w:rsidP="00AF6DC7">
      <w:pPr>
        <w:jc w:val="center"/>
        <w:rPr>
          <w:sz w:val="28"/>
          <w:szCs w:val="28"/>
        </w:rPr>
      </w:pPr>
    </w:p>
    <w:p w14:paraId="74BE9F46" w14:textId="77777777" w:rsidR="00AF6DC7" w:rsidRPr="00AF6DC7" w:rsidRDefault="00AF6DC7" w:rsidP="00AF6DC7">
      <w:pPr>
        <w:jc w:val="center"/>
        <w:rPr>
          <w:sz w:val="28"/>
          <w:szCs w:val="28"/>
        </w:rPr>
      </w:pPr>
    </w:p>
    <w:p w14:paraId="4FF1292E" w14:textId="77777777" w:rsidR="00AF6DC7" w:rsidRPr="00AF6DC7" w:rsidRDefault="00AF6DC7" w:rsidP="00AF6DC7">
      <w:pPr>
        <w:jc w:val="center"/>
        <w:rPr>
          <w:sz w:val="28"/>
          <w:szCs w:val="28"/>
        </w:rPr>
      </w:pPr>
    </w:p>
    <w:p w14:paraId="71C5A126" w14:textId="77777777" w:rsidR="00AF6DC7" w:rsidRPr="00AF6DC7" w:rsidRDefault="00AF6DC7" w:rsidP="00AF6DC7">
      <w:pPr>
        <w:jc w:val="center"/>
        <w:rPr>
          <w:sz w:val="28"/>
          <w:szCs w:val="28"/>
        </w:rPr>
      </w:pPr>
    </w:p>
    <w:p w14:paraId="45C42E08" w14:textId="77777777" w:rsidR="00AF6DC7" w:rsidRPr="00AF6DC7" w:rsidRDefault="00AF6DC7" w:rsidP="00AF6DC7">
      <w:pPr>
        <w:jc w:val="center"/>
        <w:rPr>
          <w:sz w:val="28"/>
          <w:szCs w:val="28"/>
        </w:rPr>
      </w:pPr>
    </w:p>
    <w:p w14:paraId="1226D33C" w14:textId="77777777" w:rsidR="00AF6DC7" w:rsidRPr="00AF6DC7" w:rsidRDefault="00AF6DC7" w:rsidP="00AF6DC7">
      <w:pPr>
        <w:jc w:val="center"/>
        <w:rPr>
          <w:sz w:val="28"/>
          <w:szCs w:val="28"/>
        </w:rPr>
      </w:pPr>
    </w:p>
    <w:p w14:paraId="76824E9B" w14:textId="77777777" w:rsidR="00AF6DC7" w:rsidRPr="00AF6DC7" w:rsidRDefault="00AF6DC7" w:rsidP="00AF6DC7">
      <w:pPr>
        <w:jc w:val="center"/>
        <w:rPr>
          <w:sz w:val="28"/>
          <w:szCs w:val="28"/>
        </w:rPr>
      </w:pPr>
    </w:p>
    <w:p w14:paraId="000E77CA" w14:textId="77777777" w:rsidR="00AF6DC7" w:rsidRPr="00AF6DC7" w:rsidRDefault="00AF6DC7" w:rsidP="00AF6DC7">
      <w:pPr>
        <w:jc w:val="center"/>
        <w:rPr>
          <w:sz w:val="28"/>
          <w:szCs w:val="28"/>
        </w:rPr>
      </w:pPr>
    </w:p>
    <w:p w14:paraId="46162E04" w14:textId="77777777" w:rsidR="00AF6DC7" w:rsidRPr="00AF6DC7" w:rsidRDefault="00AF6DC7" w:rsidP="00AF6DC7">
      <w:pPr>
        <w:jc w:val="center"/>
        <w:rPr>
          <w:sz w:val="28"/>
          <w:szCs w:val="28"/>
        </w:rPr>
      </w:pPr>
    </w:p>
    <w:p w14:paraId="5BF01AAE" w14:textId="77777777" w:rsidR="00AF6DC7" w:rsidRPr="00AF6DC7" w:rsidRDefault="00AF6DC7" w:rsidP="00AF6DC7">
      <w:pPr>
        <w:jc w:val="center"/>
        <w:rPr>
          <w:sz w:val="28"/>
          <w:szCs w:val="28"/>
        </w:rPr>
      </w:pPr>
    </w:p>
    <w:p w14:paraId="253C7AC6" w14:textId="77777777" w:rsidR="00AF6DC7" w:rsidRPr="00AF6DC7" w:rsidRDefault="00AF6DC7" w:rsidP="00AF6DC7">
      <w:pPr>
        <w:jc w:val="center"/>
        <w:rPr>
          <w:sz w:val="28"/>
          <w:szCs w:val="28"/>
        </w:rPr>
      </w:pPr>
    </w:p>
    <w:p w14:paraId="1C3ED78C" w14:textId="77777777" w:rsidR="00AF6DC7" w:rsidRPr="00AF6DC7" w:rsidRDefault="00AF6DC7" w:rsidP="00AF6DC7">
      <w:pPr>
        <w:jc w:val="center"/>
        <w:rPr>
          <w:sz w:val="28"/>
          <w:szCs w:val="28"/>
        </w:rPr>
      </w:pPr>
    </w:p>
    <w:p w14:paraId="31DFD2A1" w14:textId="77777777" w:rsidR="00AF6DC7" w:rsidRPr="00AF6DC7" w:rsidRDefault="00AF6DC7" w:rsidP="00AF6DC7">
      <w:pPr>
        <w:jc w:val="center"/>
        <w:rPr>
          <w:sz w:val="28"/>
          <w:szCs w:val="28"/>
        </w:rPr>
      </w:pPr>
    </w:p>
    <w:p w14:paraId="72A029E0" w14:textId="77777777" w:rsidR="00AF6DC7" w:rsidRPr="00AF6DC7" w:rsidRDefault="00AF6DC7" w:rsidP="00AF6DC7">
      <w:pPr>
        <w:jc w:val="center"/>
        <w:rPr>
          <w:sz w:val="28"/>
          <w:szCs w:val="28"/>
        </w:rPr>
      </w:pPr>
    </w:p>
    <w:p w14:paraId="057369D8" w14:textId="77777777" w:rsidR="00AF6DC7" w:rsidRPr="00AF6DC7" w:rsidRDefault="00AF6DC7" w:rsidP="00AF6DC7">
      <w:pPr>
        <w:jc w:val="center"/>
        <w:rPr>
          <w:sz w:val="28"/>
          <w:szCs w:val="28"/>
        </w:rPr>
      </w:pPr>
    </w:p>
    <w:p w14:paraId="37B03380" w14:textId="77777777" w:rsidR="00AF6DC7" w:rsidRPr="00AF6DC7" w:rsidRDefault="00AF6DC7" w:rsidP="00AF6DC7">
      <w:pPr>
        <w:jc w:val="center"/>
        <w:rPr>
          <w:sz w:val="28"/>
          <w:szCs w:val="28"/>
        </w:rPr>
      </w:pPr>
    </w:p>
    <w:p w14:paraId="7DB47988" w14:textId="77777777" w:rsidR="00AF6DC7" w:rsidRPr="00AF6DC7" w:rsidRDefault="00AF6DC7" w:rsidP="00AF6DC7">
      <w:pPr>
        <w:jc w:val="center"/>
        <w:rPr>
          <w:sz w:val="28"/>
          <w:szCs w:val="28"/>
        </w:rPr>
      </w:pPr>
    </w:p>
    <w:p w14:paraId="0FA753EA" w14:textId="77777777" w:rsidR="00AF6DC7" w:rsidRPr="00AF6DC7" w:rsidRDefault="00AF6DC7" w:rsidP="00AF6DC7">
      <w:pPr>
        <w:jc w:val="center"/>
        <w:rPr>
          <w:sz w:val="28"/>
          <w:szCs w:val="28"/>
        </w:rPr>
      </w:pPr>
    </w:p>
    <w:p w14:paraId="214AF514" w14:textId="77777777" w:rsidR="00AF6DC7" w:rsidRPr="00AF6DC7" w:rsidRDefault="00AF6DC7" w:rsidP="00AF6DC7">
      <w:pPr>
        <w:jc w:val="center"/>
        <w:rPr>
          <w:sz w:val="28"/>
          <w:szCs w:val="28"/>
        </w:rPr>
      </w:pPr>
    </w:p>
    <w:p w14:paraId="53A8B52A" w14:textId="77777777" w:rsidR="00AF6DC7" w:rsidRPr="00AF6DC7" w:rsidRDefault="00AF6DC7" w:rsidP="00AF6DC7">
      <w:pPr>
        <w:jc w:val="center"/>
        <w:rPr>
          <w:sz w:val="28"/>
          <w:szCs w:val="28"/>
        </w:rPr>
      </w:pPr>
    </w:p>
    <w:p w14:paraId="0A3AEF3E" w14:textId="77777777" w:rsidR="00AF6DC7" w:rsidRPr="00AF6DC7" w:rsidRDefault="00AF6DC7" w:rsidP="00AF6DC7">
      <w:pPr>
        <w:jc w:val="center"/>
        <w:rPr>
          <w:sz w:val="28"/>
          <w:szCs w:val="28"/>
        </w:rPr>
      </w:pPr>
    </w:p>
    <w:p w14:paraId="11F8CEFB" w14:textId="77777777" w:rsidR="00AF6DC7" w:rsidRPr="00AF6DC7" w:rsidRDefault="00AF6DC7" w:rsidP="00AF6DC7">
      <w:pPr>
        <w:jc w:val="center"/>
        <w:rPr>
          <w:sz w:val="28"/>
          <w:szCs w:val="28"/>
        </w:rPr>
      </w:pPr>
    </w:p>
    <w:p w14:paraId="72107AD3" w14:textId="77777777" w:rsidR="00AF6DC7" w:rsidRPr="00AF6DC7" w:rsidRDefault="00AF6DC7" w:rsidP="00AF6DC7">
      <w:pPr>
        <w:jc w:val="center"/>
        <w:rPr>
          <w:sz w:val="28"/>
          <w:szCs w:val="28"/>
        </w:rPr>
      </w:pPr>
      <w:r w:rsidRPr="00AF6DC7">
        <w:rPr>
          <w:sz w:val="28"/>
          <w:szCs w:val="28"/>
        </w:rPr>
        <w:lastRenderedPageBreak/>
        <w:t xml:space="preserve">Раздел 5. Планируемые объемы подачи технической воды </w:t>
      </w:r>
    </w:p>
    <w:p w14:paraId="7D44DB1F" w14:textId="77777777" w:rsidR="00AF6DC7" w:rsidRPr="00AF6DC7" w:rsidRDefault="00AF6DC7" w:rsidP="00AF6DC7">
      <w:pPr>
        <w:jc w:val="center"/>
        <w:rPr>
          <w:sz w:val="28"/>
          <w:szCs w:val="28"/>
        </w:rPr>
      </w:pPr>
    </w:p>
    <w:tbl>
      <w:tblPr>
        <w:tblStyle w:val="770"/>
        <w:tblW w:w="5107" w:type="pct"/>
        <w:jc w:val="center"/>
        <w:tblLayout w:type="fixed"/>
        <w:tblCellMar>
          <w:left w:w="0" w:type="dxa"/>
          <w:right w:w="0" w:type="dxa"/>
        </w:tblCellMar>
        <w:tblLook w:val="04A0" w:firstRow="1" w:lastRow="0" w:firstColumn="1" w:lastColumn="0" w:noHBand="0" w:noVBand="1"/>
      </w:tblPr>
      <w:tblGrid>
        <w:gridCol w:w="775"/>
        <w:gridCol w:w="1909"/>
        <w:gridCol w:w="649"/>
        <w:gridCol w:w="1154"/>
        <w:gridCol w:w="1154"/>
        <w:gridCol w:w="1154"/>
        <w:gridCol w:w="1154"/>
        <w:gridCol w:w="1154"/>
        <w:gridCol w:w="877"/>
      </w:tblGrid>
      <w:tr w:rsidR="00E63A0B" w:rsidRPr="00E63A0B" w14:paraId="2324A3BC" w14:textId="77777777" w:rsidTr="00E63A0B">
        <w:trPr>
          <w:trHeight w:val="485"/>
          <w:jc w:val="center"/>
        </w:trPr>
        <w:tc>
          <w:tcPr>
            <w:tcW w:w="775" w:type="dxa"/>
            <w:vMerge w:val="restart"/>
            <w:vAlign w:val="center"/>
          </w:tcPr>
          <w:p w14:paraId="559738CF" w14:textId="77777777" w:rsidR="00AF6DC7" w:rsidRPr="00AF6DC7" w:rsidRDefault="00AF6DC7" w:rsidP="00AF6DC7">
            <w:pPr>
              <w:jc w:val="center"/>
              <w:rPr>
                <w:sz w:val="20"/>
                <w:szCs w:val="20"/>
              </w:rPr>
            </w:pPr>
            <w:r w:rsidRPr="00AF6DC7">
              <w:rPr>
                <w:sz w:val="20"/>
                <w:szCs w:val="20"/>
              </w:rPr>
              <w:t>№ п/п</w:t>
            </w:r>
          </w:p>
        </w:tc>
        <w:tc>
          <w:tcPr>
            <w:tcW w:w="1909" w:type="dxa"/>
            <w:vMerge w:val="restart"/>
            <w:vAlign w:val="center"/>
          </w:tcPr>
          <w:p w14:paraId="256B437A" w14:textId="77777777" w:rsidR="00AF6DC7" w:rsidRPr="00AF6DC7" w:rsidRDefault="00AF6DC7" w:rsidP="00AF6DC7">
            <w:pPr>
              <w:jc w:val="center"/>
              <w:rPr>
                <w:sz w:val="20"/>
                <w:szCs w:val="20"/>
              </w:rPr>
            </w:pPr>
            <w:r w:rsidRPr="00AF6DC7">
              <w:rPr>
                <w:sz w:val="20"/>
                <w:szCs w:val="20"/>
              </w:rPr>
              <w:t>Наименование показателя</w:t>
            </w:r>
          </w:p>
        </w:tc>
        <w:tc>
          <w:tcPr>
            <w:tcW w:w="649" w:type="dxa"/>
            <w:vMerge w:val="restart"/>
            <w:vAlign w:val="center"/>
          </w:tcPr>
          <w:p w14:paraId="1F0876D7" w14:textId="77777777" w:rsidR="00AF6DC7" w:rsidRPr="00AF6DC7" w:rsidRDefault="00AF6DC7" w:rsidP="00AF6DC7">
            <w:pPr>
              <w:jc w:val="center"/>
              <w:rPr>
                <w:sz w:val="20"/>
                <w:szCs w:val="20"/>
              </w:rPr>
            </w:pPr>
            <w:r w:rsidRPr="00AF6DC7">
              <w:rPr>
                <w:sz w:val="20"/>
                <w:szCs w:val="20"/>
              </w:rPr>
              <w:t>Ед. изм.</w:t>
            </w:r>
          </w:p>
        </w:tc>
        <w:tc>
          <w:tcPr>
            <w:tcW w:w="2308" w:type="dxa"/>
            <w:gridSpan w:val="2"/>
            <w:vAlign w:val="center"/>
          </w:tcPr>
          <w:p w14:paraId="22C3CF94" w14:textId="77777777" w:rsidR="00AF6DC7" w:rsidRPr="00AF6DC7" w:rsidRDefault="00AF6DC7" w:rsidP="00AF6DC7">
            <w:pPr>
              <w:jc w:val="center"/>
              <w:rPr>
                <w:sz w:val="20"/>
                <w:szCs w:val="20"/>
              </w:rPr>
            </w:pPr>
            <w:r w:rsidRPr="00AF6DC7">
              <w:rPr>
                <w:sz w:val="20"/>
                <w:szCs w:val="20"/>
              </w:rPr>
              <w:t>2024 год</w:t>
            </w:r>
          </w:p>
        </w:tc>
        <w:tc>
          <w:tcPr>
            <w:tcW w:w="2308" w:type="dxa"/>
            <w:gridSpan w:val="2"/>
            <w:vAlign w:val="center"/>
          </w:tcPr>
          <w:p w14:paraId="4CFF2074" w14:textId="77777777" w:rsidR="00AF6DC7" w:rsidRPr="00AF6DC7" w:rsidRDefault="00AF6DC7" w:rsidP="00AF6DC7">
            <w:pPr>
              <w:jc w:val="center"/>
              <w:rPr>
                <w:sz w:val="20"/>
                <w:szCs w:val="20"/>
              </w:rPr>
            </w:pPr>
            <w:r w:rsidRPr="00AF6DC7">
              <w:rPr>
                <w:sz w:val="20"/>
                <w:szCs w:val="20"/>
              </w:rPr>
              <w:t>2025 год</w:t>
            </w:r>
          </w:p>
        </w:tc>
        <w:tc>
          <w:tcPr>
            <w:tcW w:w="2029" w:type="dxa"/>
            <w:gridSpan w:val="2"/>
            <w:vAlign w:val="center"/>
          </w:tcPr>
          <w:p w14:paraId="728CEB1D" w14:textId="77777777" w:rsidR="00AF6DC7" w:rsidRPr="00AF6DC7" w:rsidRDefault="00AF6DC7" w:rsidP="00AF6DC7">
            <w:pPr>
              <w:jc w:val="center"/>
              <w:rPr>
                <w:sz w:val="20"/>
                <w:szCs w:val="20"/>
              </w:rPr>
            </w:pPr>
            <w:r w:rsidRPr="00AF6DC7">
              <w:rPr>
                <w:sz w:val="20"/>
                <w:szCs w:val="20"/>
              </w:rPr>
              <w:t>2026 год</w:t>
            </w:r>
          </w:p>
        </w:tc>
      </w:tr>
      <w:tr w:rsidR="00E63A0B" w:rsidRPr="00E63A0B" w14:paraId="71C539B7" w14:textId="77777777" w:rsidTr="00E63A0B">
        <w:trPr>
          <w:trHeight w:val="593"/>
          <w:jc w:val="center"/>
        </w:trPr>
        <w:tc>
          <w:tcPr>
            <w:tcW w:w="775" w:type="dxa"/>
            <w:vMerge/>
          </w:tcPr>
          <w:p w14:paraId="4FAA21DD" w14:textId="77777777" w:rsidR="00AF6DC7" w:rsidRPr="00AF6DC7" w:rsidRDefault="00AF6DC7" w:rsidP="00AF6DC7">
            <w:pPr>
              <w:jc w:val="both"/>
              <w:rPr>
                <w:sz w:val="20"/>
                <w:szCs w:val="20"/>
              </w:rPr>
            </w:pPr>
          </w:p>
        </w:tc>
        <w:tc>
          <w:tcPr>
            <w:tcW w:w="1909" w:type="dxa"/>
            <w:vMerge/>
          </w:tcPr>
          <w:p w14:paraId="4CE1E876" w14:textId="77777777" w:rsidR="00AF6DC7" w:rsidRPr="00AF6DC7" w:rsidRDefault="00AF6DC7" w:rsidP="00AF6DC7">
            <w:pPr>
              <w:jc w:val="both"/>
              <w:rPr>
                <w:sz w:val="20"/>
                <w:szCs w:val="20"/>
              </w:rPr>
            </w:pPr>
          </w:p>
        </w:tc>
        <w:tc>
          <w:tcPr>
            <w:tcW w:w="649" w:type="dxa"/>
            <w:vMerge/>
          </w:tcPr>
          <w:p w14:paraId="119FD428" w14:textId="77777777" w:rsidR="00AF6DC7" w:rsidRPr="00AF6DC7" w:rsidRDefault="00AF6DC7" w:rsidP="00AF6DC7">
            <w:pPr>
              <w:jc w:val="both"/>
              <w:rPr>
                <w:sz w:val="20"/>
                <w:szCs w:val="20"/>
              </w:rPr>
            </w:pPr>
          </w:p>
        </w:tc>
        <w:tc>
          <w:tcPr>
            <w:tcW w:w="1154" w:type="dxa"/>
            <w:vAlign w:val="center"/>
          </w:tcPr>
          <w:p w14:paraId="3B9ABB7A" w14:textId="77777777" w:rsidR="00AF6DC7" w:rsidRPr="00AF6DC7" w:rsidRDefault="00AF6DC7" w:rsidP="00AF6DC7">
            <w:pPr>
              <w:jc w:val="center"/>
              <w:rPr>
                <w:sz w:val="20"/>
                <w:szCs w:val="20"/>
              </w:rPr>
            </w:pPr>
            <w:r w:rsidRPr="00AF6DC7">
              <w:rPr>
                <w:sz w:val="20"/>
                <w:szCs w:val="20"/>
              </w:rPr>
              <w:t>с 01.01.   по 30.06.</w:t>
            </w:r>
          </w:p>
        </w:tc>
        <w:tc>
          <w:tcPr>
            <w:tcW w:w="1154" w:type="dxa"/>
            <w:vAlign w:val="center"/>
          </w:tcPr>
          <w:p w14:paraId="3A1712F5" w14:textId="77777777" w:rsidR="00AF6DC7" w:rsidRPr="00AF6DC7" w:rsidRDefault="00AF6DC7" w:rsidP="00AF6DC7">
            <w:pPr>
              <w:jc w:val="center"/>
              <w:rPr>
                <w:sz w:val="20"/>
                <w:szCs w:val="20"/>
              </w:rPr>
            </w:pPr>
            <w:r w:rsidRPr="00AF6DC7">
              <w:rPr>
                <w:sz w:val="20"/>
                <w:szCs w:val="20"/>
              </w:rPr>
              <w:t>с 01.07.     по 31.12.</w:t>
            </w:r>
          </w:p>
        </w:tc>
        <w:tc>
          <w:tcPr>
            <w:tcW w:w="1154" w:type="dxa"/>
            <w:vAlign w:val="center"/>
          </w:tcPr>
          <w:p w14:paraId="223F2077" w14:textId="77777777" w:rsidR="00AF6DC7" w:rsidRPr="00AF6DC7" w:rsidRDefault="00AF6DC7" w:rsidP="00AF6DC7">
            <w:pPr>
              <w:jc w:val="center"/>
              <w:rPr>
                <w:sz w:val="20"/>
                <w:szCs w:val="20"/>
              </w:rPr>
            </w:pPr>
            <w:r w:rsidRPr="00AF6DC7">
              <w:rPr>
                <w:sz w:val="20"/>
                <w:szCs w:val="20"/>
              </w:rPr>
              <w:t>с 01.01.   по 30.06.</w:t>
            </w:r>
          </w:p>
        </w:tc>
        <w:tc>
          <w:tcPr>
            <w:tcW w:w="1154" w:type="dxa"/>
            <w:vAlign w:val="center"/>
          </w:tcPr>
          <w:p w14:paraId="6ACD3870" w14:textId="77777777" w:rsidR="00AF6DC7" w:rsidRPr="00AF6DC7" w:rsidRDefault="00AF6DC7" w:rsidP="00AF6DC7">
            <w:pPr>
              <w:jc w:val="center"/>
              <w:rPr>
                <w:sz w:val="20"/>
                <w:szCs w:val="20"/>
              </w:rPr>
            </w:pPr>
            <w:r w:rsidRPr="00AF6DC7">
              <w:rPr>
                <w:sz w:val="20"/>
                <w:szCs w:val="20"/>
              </w:rPr>
              <w:t>с 01.07.    по 31.12.</w:t>
            </w:r>
          </w:p>
        </w:tc>
        <w:tc>
          <w:tcPr>
            <w:tcW w:w="1154" w:type="dxa"/>
            <w:vAlign w:val="center"/>
          </w:tcPr>
          <w:p w14:paraId="5DFB1E44" w14:textId="77777777" w:rsidR="00AF6DC7" w:rsidRPr="00AF6DC7" w:rsidRDefault="00AF6DC7" w:rsidP="00AF6DC7">
            <w:pPr>
              <w:jc w:val="center"/>
              <w:rPr>
                <w:sz w:val="20"/>
                <w:szCs w:val="20"/>
              </w:rPr>
            </w:pPr>
            <w:r w:rsidRPr="00AF6DC7">
              <w:rPr>
                <w:sz w:val="20"/>
                <w:szCs w:val="20"/>
              </w:rPr>
              <w:t>с 01.01.     по 30.06.</w:t>
            </w:r>
          </w:p>
        </w:tc>
        <w:tc>
          <w:tcPr>
            <w:tcW w:w="875" w:type="dxa"/>
            <w:vAlign w:val="center"/>
          </w:tcPr>
          <w:p w14:paraId="05C50108" w14:textId="77777777" w:rsidR="00AF6DC7" w:rsidRPr="00AF6DC7" w:rsidRDefault="00AF6DC7" w:rsidP="00AF6DC7">
            <w:pPr>
              <w:jc w:val="center"/>
              <w:rPr>
                <w:sz w:val="20"/>
                <w:szCs w:val="20"/>
              </w:rPr>
            </w:pPr>
            <w:r w:rsidRPr="00AF6DC7">
              <w:rPr>
                <w:sz w:val="20"/>
                <w:szCs w:val="20"/>
              </w:rPr>
              <w:t>с 01.07.   по 31.12.</w:t>
            </w:r>
          </w:p>
        </w:tc>
      </w:tr>
      <w:tr w:rsidR="00E63A0B" w:rsidRPr="00E63A0B" w14:paraId="2D2F0030" w14:textId="77777777" w:rsidTr="00E63A0B">
        <w:trPr>
          <w:trHeight w:val="251"/>
          <w:jc w:val="center"/>
        </w:trPr>
        <w:tc>
          <w:tcPr>
            <w:tcW w:w="775" w:type="dxa"/>
          </w:tcPr>
          <w:p w14:paraId="364408F5" w14:textId="77777777" w:rsidR="00AF6DC7" w:rsidRPr="00AF6DC7" w:rsidRDefault="00AF6DC7" w:rsidP="00AF6DC7">
            <w:pPr>
              <w:jc w:val="center"/>
              <w:rPr>
                <w:sz w:val="20"/>
                <w:szCs w:val="20"/>
              </w:rPr>
            </w:pPr>
            <w:r w:rsidRPr="00AF6DC7">
              <w:rPr>
                <w:sz w:val="20"/>
                <w:szCs w:val="20"/>
              </w:rPr>
              <w:t>1</w:t>
            </w:r>
          </w:p>
        </w:tc>
        <w:tc>
          <w:tcPr>
            <w:tcW w:w="1909" w:type="dxa"/>
          </w:tcPr>
          <w:p w14:paraId="6B1872FF" w14:textId="77777777" w:rsidR="00AF6DC7" w:rsidRPr="00AF6DC7" w:rsidRDefault="00AF6DC7" w:rsidP="00AF6DC7">
            <w:pPr>
              <w:jc w:val="center"/>
              <w:rPr>
                <w:sz w:val="20"/>
                <w:szCs w:val="20"/>
              </w:rPr>
            </w:pPr>
            <w:r w:rsidRPr="00AF6DC7">
              <w:rPr>
                <w:sz w:val="20"/>
                <w:szCs w:val="20"/>
              </w:rPr>
              <w:t>2</w:t>
            </w:r>
          </w:p>
        </w:tc>
        <w:tc>
          <w:tcPr>
            <w:tcW w:w="649" w:type="dxa"/>
          </w:tcPr>
          <w:p w14:paraId="2400923B" w14:textId="77777777" w:rsidR="00AF6DC7" w:rsidRPr="00AF6DC7" w:rsidRDefault="00AF6DC7" w:rsidP="00AF6DC7">
            <w:pPr>
              <w:jc w:val="center"/>
              <w:rPr>
                <w:sz w:val="20"/>
                <w:szCs w:val="20"/>
              </w:rPr>
            </w:pPr>
            <w:r w:rsidRPr="00AF6DC7">
              <w:rPr>
                <w:sz w:val="20"/>
                <w:szCs w:val="20"/>
              </w:rPr>
              <w:t>3</w:t>
            </w:r>
          </w:p>
        </w:tc>
        <w:tc>
          <w:tcPr>
            <w:tcW w:w="1154" w:type="dxa"/>
            <w:vAlign w:val="center"/>
          </w:tcPr>
          <w:p w14:paraId="44F6A2FF" w14:textId="77777777" w:rsidR="00AF6DC7" w:rsidRPr="00AF6DC7" w:rsidRDefault="00AF6DC7" w:rsidP="00AF6DC7">
            <w:pPr>
              <w:jc w:val="center"/>
              <w:rPr>
                <w:sz w:val="20"/>
                <w:szCs w:val="20"/>
              </w:rPr>
            </w:pPr>
            <w:r w:rsidRPr="00AF6DC7">
              <w:rPr>
                <w:sz w:val="20"/>
                <w:szCs w:val="20"/>
              </w:rPr>
              <w:t>4</w:t>
            </w:r>
          </w:p>
        </w:tc>
        <w:tc>
          <w:tcPr>
            <w:tcW w:w="1154" w:type="dxa"/>
            <w:vAlign w:val="center"/>
          </w:tcPr>
          <w:p w14:paraId="44D7E801" w14:textId="77777777" w:rsidR="00AF6DC7" w:rsidRPr="00AF6DC7" w:rsidRDefault="00AF6DC7" w:rsidP="00AF6DC7">
            <w:pPr>
              <w:jc w:val="center"/>
              <w:rPr>
                <w:sz w:val="20"/>
                <w:szCs w:val="20"/>
              </w:rPr>
            </w:pPr>
            <w:r w:rsidRPr="00AF6DC7">
              <w:rPr>
                <w:sz w:val="20"/>
                <w:szCs w:val="20"/>
              </w:rPr>
              <w:t>5</w:t>
            </w:r>
          </w:p>
        </w:tc>
        <w:tc>
          <w:tcPr>
            <w:tcW w:w="1154" w:type="dxa"/>
          </w:tcPr>
          <w:p w14:paraId="29EC4043" w14:textId="77777777" w:rsidR="00AF6DC7" w:rsidRPr="00AF6DC7" w:rsidRDefault="00AF6DC7" w:rsidP="00AF6DC7">
            <w:pPr>
              <w:jc w:val="center"/>
              <w:rPr>
                <w:sz w:val="20"/>
                <w:szCs w:val="20"/>
              </w:rPr>
            </w:pPr>
            <w:r w:rsidRPr="00AF6DC7">
              <w:rPr>
                <w:sz w:val="20"/>
                <w:szCs w:val="20"/>
              </w:rPr>
              <w:t>6</w:t>
            </w:r>
          </w:p>
        </w:tc>
        <w:tc>
          <w:tcPr>
            <w:tcW w:w="1154" w:type="dxa"/>
          </w:tcPr>
          <w:p w14:paraId="676A1245" w14:textId="77777777" w:rsidR="00AF6DC7" w:rsidRPr="00AF6DC7" w:rsidRDefault="00AF6DC7" w:rsidP="00AF6DC7">
            <w:pPr>
              <w:jc w:val="center"/>
              <w:rPr>
                <w:sz w:val="20"/>
                <w:szCs w:val="20"/>
              </w:rPr>
            </w:pPr>
            <w:r w:rsidRPr="00AF6DC7">
              <w:rPr>
                <w:sz w:val="20"/>
                <w:szCs w:val="20"/>
              </w:rPr>
              <w:t>7</w:t>
            </w:r>
          </w:p>
        </w:tc>
        <w:tc>
          <w:tcPr>
            <w:tcW w:w="1154" w:type="dxa"/>
          </w:tcPr>
          <w:p w14:paraId="6B4BC94A" w14:textId="77777777" w:rsidR="00AF6DC7" w:rsidRPr="00AF6DC7" w:rsidRDefault="00AF6DC7" w:rsidP="00AF6DC7">
            <w:pPr>
              <w:jc w:val="center"/>
              <w:rPr>
                <w:sz w:val="20"/>
                <w:szCs w:val="20"/>
              </w:rPr>
            </w:pPr>
            <w:r w:rsidRPr="00AF6DC7">
              <w:rPr>
                <w:sz w:val="20"/>
                <w:szCs w:val="20"/>
              </w:rPr>
              <w:t>8</w:t>
            </w:r>
          </w:p>
        </w:tc>
        <w:tc>
          <w:tcPr>
            <w:tcW w:w="875" w:type="dxa"/>
          </w:tcPr>
          <w:p w14:paraId="55760F1F" w14:textId="77777777" w:rsidR="00AF6DC7" w:rsidRPr="00AF6DC7" w:rsidRDefault="00AF6DC7" w:rsidP="00AF6DC7">
            <w:pPr>
              <w:jc w:val="center"/>
              <w:rPr>
                <w:sz w:val="20"/>
                <w:szCs w:val="20"/>
              </w:rPr>
            </w:pPr>
            <w:r w:rsidRPr="00AF6DC7">
              <w:rPr>
                <w:sz w:val="20"/>
                <w:szCs w:val="20"/>
              </w:rPr>
              <w:t>9</w:t>
            </w:r>
          </w:p>
        </w:tc>
      </w:tr>
      <w:tr w:rsidR="00AF6DC7" w:rsidRPr="00AF6DC7" w14:paraId="178998BC" w14:textId="77777777" w:rsidTr="00E63A0B">
        <w:trPr>
          <w:trHeight w:val="378"/>
          <w:jc w:val="center"/>
        </w:trPr>
        <w:tc>
          <w:tcPr>
            <w:tcW w:w="9980" w:type="dxa"/>
            <w:gridSpan w:val="9"/>
            <w:vAlign w:val="center"/>
          </w:tcPr>
          <w:p w14:paraId="7F2708CD" w14:textId="77777777" w:rsidR="00AF6DC7" w:rsidRPr="00AF6DC7" w:rsidRDefault="00AF6DC7" w:rsidP="00AF6DC7">
            <w:pPr>
              <w:jc w:val="center"/>
              <w:rPr>
                <w:sz w:val="20"/>
                <w:szCs w:val="20"/>
              </w:rPr>
            </w:pPr>
            <w:r w:rsidRPr="00AF6DC7">
              <w:rPr>
                <w:sz w:val="20"/>
                <w:szCs w:val="20"/>
              </w:rPr>
              <w:t>Холодное водоснабжение технической водой</w:t>
            </w:r>
          </w:p>
        </w:tc>
      </w:tr>
      <w:tr w:rsidR="00E63A0B" w:rsidRPr="00E63A0B" w14:paraId="20FE4A53" w14:textId="77777777" w:rsidTr="00E63A0B">
        <w:trPr>
          <w:trHeight w:val="436"/>
          <w:jc w:val="center"/>
        </w:trPr>
        <w:tc>
          <w:tcPr>
            <w:tcW w:w="775" w:type="dxa"/>
            <w:vAlign w:val="center"/>
          </w:tcPr>
          <w:p w14:paraId="14B52C4E" w14:textId="77777777" w:rsidR="00AF6DC7" w:rsidRPr="00AF6DC7" w:rsidRDefault="00AF6DC7" w:rsidP="00AF6DC7">
            <w:pPr>
              <w:jc w:val="center"/>
              <w:rPr>
                <w:sz w:val="20"/>
                <w:szCs w:val="20"/>
              </w:rPr>
            </w:pPr>
            <w:r w:rsidRPr="00AF6DC7">
              <w:rPr>
                <w:sz w:val="20"/>
                <w:szCs w:val="20"/>
              </w:rPr>
              <w:t>1.</w:t>
            </w:r>
          </w:p>
        </w:tc>
        <w:tc>
          <w:tcPr>
            <w:tcW w:w="1909" w:type="dxa"/>
            <w:vAlign w:val="center"/>
          </w:tcPr>
          <w:p w14:paraId="0571752C" w14:textId="77777777" w:rsidR="00AF6DC7" w:rsidRPr="00AF6DC7" w:rsidRDefault="00AF6DC7" w:rsidP="00AF6DC7">
            <w:pPr>
              <w:rPr>
                <w:sz w:val="20"/>
                <w:szCs w:val="20"/>
              </w:rPr>
            </w:pPr>
            <w:r w:rsidRPr="00AF6DC7">
              <w:rPr>
                <w:sz w:val="20"/>
                <w:szCs w:val="20"/>
              </w:rPr>
              <w:t>Поднято воды</w:t>
            </w:r>
          </w:p>
        </w:tc>
        <w:tc>
          <w:tcPr>
            <w:tcW w:w="649" w:type="dxa"/>
            <w:vAlign w:val="center"/>
          </w:tcPr>
          <w:p w14:paraId="6CA8BB60" w14:textId="77777777" w:rsidR="00AF6DC7" w:rsidRPr="00AF6DC7" w:rsidRDefault="00AF6DC7" w:rsidP="00AF6DC7">
            <w:pPr>
              <w:jc w:val="center"/>
              <w:rPr>
                <w:sz w:val="20"/>
                <w:szCs w:val="20"/>
                <w:vertAlign w:val="superscript"/>
              </w:rPr>
            </w:pPr>
            <w:r w:rsidRPr="00AF6DC7">
              <w:rPr>
                <w:sz w:val="20"/>
                <w:szCs w:val="20"/>
              </w:rPr>
              <w:t>м</w:t>
            </w:r>
            <w:r w:rsidRPr="00AF6DC7">
              <w:rPr>
                <w:sz w:val="20"/>
                <w:szCs w:val="20"/>
                <w:vertAlign w:val="superscript"/>
              </w:rPr>
              <w:t>3</w:t>
            </w:r>
          </w:p>
        </w:tc>
        <w:tc>
          <w:tcPr>
            <w:tcW w:w="1154" w:type="dxa"/>
            <w:vAlign w:val="center"/>
          </w:tcPr>
          <w:p w14:paraId="20293A07"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68A3E499"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7285BB6A"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0F73B8B0"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6580F00F" w14:textId="77777777" w:rsidR="00AF6DC7" w:rsidRPr="00AF6DC7" w:rsidRDefault="00AF6DC7" w:rsidP="00AF6DC7">
            <w:pPr>
              <w:jc w:val="center"/>
              <w:rPr>
                <w:sz w:val="20"/>
                <w:szCs w:val="20"/>
              </w:rPr>
            </w:pPr>
            <w:r w:rsidRPr="00AF6DC7">
              <w:rPr>
                <w:sz w:val="20"/>
                <w:szCs w:val="20"/>
              </w:rPr>
              <w:t>103321,00</w:t>
            </w:r>
          </w:p>
        </w:tc>
        <w:tc>
          <w:tcPr>
            <w:tcW w:w="875" w:type="dxa"/>
            <w:vAlign w:val="center"/>
          </w:tcPr>
          <w:p w14:paraId="1E864B2A" w14:textId="77777777" w:rsidR="00AF6DC7" w:rsidRPr="00AF6DC7" w:rsidRDefault="00AF6DC7" w:rsidP="00AF6DC7">
            <w:pPr>
              <w:jc w:val="center"/>
              <w:rPr>
                <w:sz w:val="20"/>
                <w:szCs w:val="20"/>
              </w:rPr>
            </w:pPr>
            <w:r w:rsidRPr="00AF6DC7">
              <w:rPr>
                <w:sz w:val="20"/>
                <w:szCs w:val="20"/>
              </w:rPr>
              <w:t>103321,00</w:t>
            </w:r>
          </w:p>
        </w:tc>
      </w:tr>
      <w:tr w:rsidR="00E63A0B" w:rsidRPr="00E63A0B" w14:paraId="473CBCF5" w14:textId="77777777" w:rsidTr="00E63A0B">
        <w:trPr>
          <w:trHeight w:val="386"/>
          <w:jc w:val="center"/>
        </w:trPr>
        <w:tc>
          <w:tcPr>
            <w:tcW w:w="775" w:type="dxa"/>
            <w:vAlign w:val="center"/>
          </w:tcPr>
          <w:p w14:paraId="5676113E" w14:textId="77777777" w:rsidR="00AF6DC7" w:rsidRPr="00AF6DC7" w:rsidRDefault="00AF6DC7" w:rsidP="00AF6DC7">
            <w:pPr>
              <w:jc w:val="center"/>
              <w:rPr>
                <w:sz w:val="20"/>
                <w:szCs w:val="20"/>
              </w:rPr>
            </w:pPr>
            <w:r w:rsidRPr="00AF6DC7">
              <w:rPr>
                <w:sz w:val="20"/>
                <w:szCs w:val="20"/>
              </w:rPr>
              <w:t>2.</w:t>
            </w:r>
          </w:p>
        </w:tc>
        <w:tc>
          <w:tcPr>
            <w:tcW w:w="1909" w:type="dxa"/>
            <w:vAlign w:val="center"/>
          </w:tcPr>
          <w:p w14:paraId="0A804F1E" w14:textId="77777777" w:rsidR="00AF6DC7" w:rsidRPr="00AF6DC7" w:rsidRDefault="00AF6DC7" w:rsidP="00AF6DC7">
            <w:pPr>
              <w:rPr>
                <w:sz w:val="20"/>
                <w:szCs w:val="20"/>
              </w:rPr>
            </w:pPr>
            <w:r w:rsidRPr="00AF6DC7">
              <w:rPr>
                <w:sz w:val="20"/>
                <w:szCs w:val="20"/>
              </w:rPr>
              <w:t>Получено со стороны</w:t>
            </w:r>
          </w:p>
        </w:tc>
        <w:tc>
          <w:tcPr>
            <w:tcW w:w="649" w:type="dxa"/>
            <w:vAlign w:val="center"/>
          </w:tcPr>
          <w:p w14:paraId="7767F255"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69C8AF2C"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52F51468"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1F1CC96D"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2E6826CD"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6CA555E5"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1DDD20B7" w14:textId="77777777" w:rsidR="00AF6DC7" w:rsidRPr="00AF6DC7" w:rsidRDefault="00AF6DC7" w:rsidP="00AF6DC7">
            <w:pPr>
              <w:jc w:val="center"/>
              <w:rPr>
                <w:sz w:val="20"/>
                <w:szCs w:val="20"/>
              </w:rPr>
            </w:pPr>
            <w:r w:rsidRPr="00AF6DC7">
              <w:rPr>
                <w:sz w:val="20"/>
                <w:szCs w:val="20"/>
              </w:rPr>
              <w:t>-</w:t>
            </w:r>
          </w:p>
        </w:tc>
      </w:tr>
      <w:tr w:rsidR="00E63A0B" w:rsidRPr="00E63A0B" w14:paraId="0AC5CABD" w14:textId="77777777" w:rsidTr="00E63A0B">
        <w:trPr>
          <w:trHeight w:val="389"/>
          <w:jc w:val="center"/>
        </w:trPr>
        <w:tc>
          <w:tcPr>
            <w:tcW w:w="775" w:type="dxa"/>
            <w:vAlign w:val="center"/>
          </w:tcPr>
          <w:p w14:paraId="0029F0DA" w14:textId="77777777" w:rsidR="00AF6DC7" w:rsidRPr="00AF6DC7" w:rsidRDefault="00AF6DC7" w:rsidP="00AF6DC7">
            <w:pPr>
              <w:jc w:val="center"/>
              <w:rPr>
                <w:sz w:val="20"/>
                <w:szCs w:val="20"/>
              </w:rPr>
            </w:pPr>
            <w:r w:rsidRPr="00AF6DC7">
              <w:rPr>
                <w:sz w:val="20"/>
                <w:szCs w:val="20"/>
              </w:rPr>
              <w:t>3.</w:t>
            </w:r>
          </w:p>
        </w:tc>
        <w:tc>
          <w:tcPr>
            <w:tcW w:w="1909" w:type="dxa"/>
            <w:vAlign w:val="center"/>
          </w:tcPr>
          <w:p w14:paraId="6409999C" w14:textId="77777777" w:rsidR="00AF6DC7" w:rsidRPr="00AF6DC7" w:rsidRDefault="00AF6DC7" w:rsidP="00AF6DC7">
            <w:pPr>
              <w:rPr>
                <w:sz w:val="20"/>
                <w:szCs w:val="20"/>
              </w:rPr>
            </w:pPr>
            <w:r w:rsidRPr="00AF6DC7">
              <w:rPr>
                <w:sz w:val="20"/>
                <w:szCs w:val="20"/>
              </w:rPr>
              <w:t>Расход воды на коммунально-бытовые нужды</w:t>
            </w:r>
          </w:p>
        </w:tc>
        <w:tc>
          <w:tcPr>
            <w:tcW w:w="649" w:type="dxa"/>
            <w:vAlign w:val="center"/>
          </w:tcPr>
          <w:p w14:paraId="5F56DB46"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22270059"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D4509BB"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6C933BFF"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6771A982"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0E80D472"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7F62C252" w14:textId="77777777" w:rsidR="00AF6DC7" w:rsidRPr="00AF6DC7" w:rsidRDefault="00AF6DC7" w:rsidP="00AF6DC7">
            <w:pPr>
              <w:jc w:val="center"/>
              <w:rPr>
                <w:sz w:val="20"/>
                <w:szCs w:val="20"/>
              </w:rPr>
            </w:pPr>
            <w:r w:rsidRPr="00AF6DC7">
              <w:rPr>
                <w:sz w:val="20"/>
                <w:szCs w:val="20"/>
              </w:rPr>
              <w:t>-</w:t>
            </w:r>
          </w:p>
        </w:tc>
      </w:tr>
      <w:tr w:rsidR="00E63A0B" w:rsidRPr="00E63A0B" w14:paraId="5D83DF0B" w14:textId="77777777" w:rsidTr="00E63A0B">
        <w:trPr>
          <w:trHeight w:val="410"/>
          <w:jc w:val="center"/>
        </w:trPr>
        <w:tc>
          <w:tcPr>
            <w:tcW w:w="775" w:type="dxa"/>
            <w:vAlign w:val="center"/>
          </w:tcPr>
          <w:p w14:paraId="60FF6D61" w14:textId="77777777" w:rsidR="00AF6DC7" w:rsidRPr="00AF6DC7" w:rsidRDefault="00AF6DC7" w:rsidP="00AF6DC7">
            <w:pPr>
              <w:jc w:val="center"/>
              <w:rPr>
                <w:sz w:val="20"/>
                <w:szCs w:val="20"/>
              </w:rPr>
            </w:pPr>
            <w:r w:rsidRPr="00AF6DC7">
              <w:rPr>
                <w:sz w:val="20"/>
                <w:szCs w:val="20"/>
              </w:rPr>
              <w:t>4.</w:t>
            </w:r>
          </w:p>
        </w:tc>
        <w:tc>
          <w:tcPr>
            <w:tcW w:w="1909" w:type="dxa"/>
            <w:vAlign w:val="center"/>
          </w:tcPr>
          <w:p w14:paraId="42140F56" w14:textId="77777777" w:rsidR="00AF6DC7" w:rsidRPr="00AF6DC7" w:rsidRDefault="00AF6DC7" w:rsidP="00AF6DC7">
            <w:pPr>
              <w:rPr>
                <w:sz w:val="20"/>
                <w:szCs w:val="20"/>
              </w:rPr>
            </w:pPr>
            <w:r w:rsidRPr="00AF6DC7">
              <w:rPr>
                <w:sz w:val="20"/>
                <w:szCs w:val="20"/>
              </w:rPr>
              <w:t>Расход воды на нужды предприятия:</w:t>
            </w:r>
          </w:p>
        </w:tc>
        <w:tc>
          <w:tcPr>
            <w:tcW w:w="649" w:type="dxa"/>
            <w:vAlign w:val="center"/>
          </w:tcPr>
          <w:p w14:paraId="169D1BB4"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243C8A7B"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1994C1A"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31095CDC"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F3C2E7A"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52CFCDE5"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091AA04A" w14:textId="77777777" w:rsidR="00AF6DC7" w:rsidRPr="00AF6DC7" w:rsidRDefault="00AF6DC7" w:rsidP="00AF6DC7">
            <w:pPr>
              <w:jc w:val="center"/>
              <w:rPr>
                <w:sz w:val="20"/>
                <w:szCs w:val="20"/>
              </w:rPr>
            </w:pPr>
            <w:r w:rsidRPr="00AF6DC7">
              <w:rPr>
                <w:sz w:val="20"/>
                <w:szCs w:val="20"/>
              </w:rPr>
              <w:t>-</w:t>
            </w:r>
          </w:p>
        </w:tc>
      </w:tr>
      <w:tr w:rsidR="00E63A0B" w:rsidRPr="00E63A0B" w14:paraId="28D0A889" w14:textId="77777777" w:rsidTr="00E63A0B">
        <w:trPr>
          <w:trHeight w:val="402"/>
          <w:jc w:val="center"/>
        </w:trPr>
        <w:tc>
          <w:tcPr>
            <w:tcW w:w="775" w:type="dxa"/>
            <w:vAlign w:val="center"/>
          </w:tcPr>
          <w:p w14:paraId="271090A0" w14:textId="77777777" w:rsidR="00AF6DC7" w:rsidRPr="00AF6DC7" w:rsidRDefault="00AF6DC7" w:rsidP="00AF6DC7">
            <w:pPr>
              <w:jc w:val="center"/>
              <w:rPr>
                <w:sz w:val="20"/>
                <w:szCs w:val="20"/>
              </w:rPr>
            </w:pPr>
            <w:r w:rsidRPr="00AF6DC7">
              <w:rPr>
                <w:sz w:val="20"/>
                <w:szCs w:val="20"/>
              </w:rPr>
              <w:t>4.1.</w:t>
            </w:r>
          </w:p>
        </w:tc>
        <w:tc>
          <w:tcPr>
            <w:tcW w:w="1909" w:type="dxa"/>
            <w:vAlign w:val="center"/>
          </w:tcPr>
          <w:p w14:paraId="4189059E" w14:textId="77777777" w:rsidR="00AF6DC7" w:rsidRPr="00AF6DC7" w:rsidRDefault="00AF6DC7" w:rsidP="00AF6DC7">
            <w:pPr>
              <w:rPr>
                <w:sz w:val="20"/>
                <w:szCs w:val="20"/>
              </w:rPr>
            </w:pPr>
            <w:r w:rsidRPr="00AF6DC7">
              <w:rPr>
                <w:sz w:val="20"/>
                <w:szCs w:val="20"/>
              </w:rPr>
              <w:t>- на очистные сооружения</w:t>
            </w:r>
          </w:p>
        </w:tc>
        <w:tc>
          <w:tcPr>
            <w:tcW w:w="649" w:type="dxa"/>
            <w:vAlign w:val="center"/>
          </w:tcPr>
          <w:p w14:paraId="40A960C8"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3CF29F17"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2CE054E"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74AE53E7"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5ED5CB90"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AEF3CE3"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56FFA7AE" w14:textId="77777777" w:rsidR="00AF6DC7" w:rsidRPr="00AF6DC7" w:rsidRDefault="00AF6DC7" w:rsidP="00AF6DC7">
            <w:pPr>
              <w:jc w:val="center"/>
              <w:rPr>
                <w:sz w:val="20"/>
                <w:szCs w:val="20"/>
              </w:rPr>
            </w:pPr>
            <w:r w:rsidRPr="00AF6DC7">
              <w:rPr>
                <w:sz w:val="20"/>
                <w:szCs w:val="20"/>
              </w:rPr>
              <w:t>-</w:t>
            </w:r>
          </w:p>
        </w:tc>
      </w:tr>
      <w:tr w:rsidR="00E63A0B" w:rsidRPr="00E63A0B" w14:paraId="5D5E7CAB" w14:textId="77777777" w:rsidTr="00E63A0B">
        <w:trPr>
          <w:trHeight w:val="421"/>
          <w:jc w:val="center"/>
        </w:trPr>
        <w:tc>
          <w:tcPr>
            <w:tcW w:w="775" w:type="dxa"/>
            <w:vAlign w:val="center"/>
          </w:tcPr>
          <w:p w14:paraId="67DE5FF1" w14:textId="77777777" w:rsidR="00AF6DC7" w:rsidRPr="00AF6DC7" w:rsidRDefault="00AF6DC7" w:rsidP="00AF6DC7">
            <w:pPr>
              <w:jc w:val="center"/>
              <w:rPr>
                <w:sz w:val="20"/>
                <w:szCs w:val="20"/>
              </w:rPr>
            </w:pPr>
            <w:r w:rsidRPr="00AF6DC7">
              <w:rPr>
                <w:sz w:val="20"/>
                <w:szCs w:val="20"/>
              </w:rPr>
              <w:t>4.2.</w:t>
            </w:r>
          </w:p>
        </w:tc>
        <w:tc>
          <w:tcPr>
            <w:tcW w:w="1909" w:type="dxa"/>
            <w:vAlign w:val="center"/>
          </w:tcPr>
          <w:p w14:paraId="59138807" w14:textId="77777777" w:rsidR="00AF6DC7" w:rsidRPr="00AF6DC7" w:rsidRDefault="00AF6DC7" w:rsidP="00AF6DC7">
            <w:pPr>
              <w:rPr>
                <w:sz w:val="20"/>
                <w:szCs w:val="20"/>
              </w:rPr>
            </w:pPr>
            <w:r w:rsidRPr="00AF6DC7">
              <w:rPr>
                <w:sz w:val="20"/>
                <w:szCs w:val="20"/>
              </w:rPr>
              <w:t>- на промывку сетей</w:t>
            </w:r>
          </w:p>
        </w:tc>
        <w:tc>
          <w:tcPr>
            <w:tcW w:w="649" w:type="dxa"/>
            <w:vAlign w:val="center"/>
          </w:tcPr>
          <w:p w14:paraId="5D564876"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5226C17D"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33D9C475"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452937F"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2EF1448E"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78DFD81F"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3E73039D" w14:textId="77777777" w:rsidR="00AF6DC7" w:rsidRPr="00AF6DC7" w:rsidRDefault="00AF6DC7" w:rsidP="00AF6DC7">
            <w:pPr>
              <w:jc w:val="center"/>
              <w:rPr>
                <w:sz w:val="20"/>
                <w:szCs w:val="20"/>
              </w:rPr>
            </w:pPr>
            <w:r w:rsidRPr="00AF6DC7">
              <w:rPr>
                <w:sz w:val="20"/>
                <w:szCs w:val="20"/>
              </w:rPr>
              <w:t>-</w:t>
            </w:r>
          </w:p>
        </w:tc>
      </w:tr>
      <w:tr w:rsidR="00E63A0B" w:rsidRPr="00E63A0B" w14:paraId="7B4404D7" w14:textId="77777777" w:rsidTr="00E63A0B">
        <w:trPr>
          <w:trHeight w:val="382"/>
          <w:jc w:val="center"/>
        </w:trPr>
        <w:tc>
          <w:tcPr>
            <w:tcW w:w="775" w:type="dxa"/>
            <w:vAlign w:val="center"/>
          </w:tcPr>
          <w:p w14:paraId="0CE195C6" w14:textId="77777777" w:rsidR="00AF6DC7" w:rsidRPr="00AF6DC7" w:rsidRDefault="00AF6DC7" w:rsidP="00AF6DC7">
            <w:pPr>
              <w:jc w:val="center"/>
              <w:rPr>
                <w:sz w:val="20"/>
                <w:szCs w:val="20"/>
              </w:rPr>
            </w:pPr>
            <w:r w:rsidRPr="00AF6DC7">
              <w:rPr>
                <w:sz w:val="20"/>
                <w:szCs w:val="20"/>
              </w:rPr>
              <w:t>4.3.</w:t>
            </w:r>
          </w:p>
        </w:tc>
        <w:tc>
          <w:tcPr>
            <w:tcW w:w="1909" w:type="dxa"/>
            <w:vAlign w:val="center"/>
          </w:tcPr>
          <w:p w14:paraId="453B84C0" w14:textId="77777777" w:rsidR="00AF6DC7" w:rsidRPr="00AF6DC7" w:rsidRDefault="00AF6DC7" w:rsidP="00AF6DC7">
            <w:pPr>
              <w:rPr>
                <w:sz w:val="20"/>
                <w:szCs w:val="20"/>
              </w:rPr>
            </w:pPr>
            <w:r w:rsidRPr="00AF6DC7">
              <w:rPr>
                <w:sz w:val="20"/>
                <w:szCs w:val="20"/>
              </w:rPr>
              <w:t>- прочие</w:t>
            </w:r>
          </w:p>
        </w:tc>
        <w:tc>
          <w:tcPr>
            <w:tcW w:w="649" w:type="dxa"/>
            <w:vAlign w:val="center"/>
          </w:tcPr>
          <w:p w14:paraId="17609FF4"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70E52430"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21AA2965"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1802C729"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3D9F1D9A"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1C3F6F25"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48979BE2" w14:textId="77777777" w:rsidR="00AF6DC7" w:rsidRPr="00AF6DC7" w:rsidRDefault="00AF6DC7" w:rsidP="00AF6DC7">
            <w:pPr>
              <w:jc w:val="center"/>
              <w:rPr>
                <w:sz w:val="20"/>
                <w:szCs w:val="20"/>
              </w:rPr>
            </w:pPr>
            <w:r w:rsidRPr="00AF6DC7">
              <w:rPr>
                <w:sz w:val="20"/>
                <w:szCs w:val="20"/>
              </w:rPr>
              <w:t>-</w:t>
            </w:r>
          </w:p>
        </w:tc>
      </w:tr>
      <w:tr w:rsidR="00E63A0B" w:rsidRPr="00E63A0B" w14:paraId="1664A309" w14:textId="77777777" w:rsidTr="00E63A0B">
        <w:trPr>
          <w:trHeight w:val="421"/>
          <w:jc w:val="center"/>
        </w:trPr>
        <w:tc>
          <w:tcPr>
            <w:tcW w:w="775" w:type="dxa"/>
            <w:vAlign w:val="center"/>
          </w:tcPr>
          <w:p w14:paraId="7B7AA0D7" w14:textId="77777777" w:rsidR="00AF6DC7" w:rsidRPr="00AF6DC7" w:rsidRDefault="00AF6DC7" w:rsidP="00AF6DC7">
            <w:pPr>
              <w:jc w:val="center"/>
              <w:rPr>
                <w:sz w:val="20"/>
                <w:szCs w:val="20"/>
              </w:rPr>
            </w:pPr>
            <w:r w:rsidRPr="00AF6DC7">
              <w:rPr>
                <w:sz w:val="20"/>
                <w:szCs w:val="20"/>
              </w:rPr>
              <w:t>5.</w:t>
            </w:r>
          </w:p>
        </w:tc>
        <w:tc>
          <w:tcPr>
            <w:tcW w:w="1909" w:type="dxa"/>
            <w:vAlign w:val="center"/>
          </w:tcPr>
          <w:p w14:paraId="2A79584F" w14:textId="77777777" w:rsidR="00AF6DC7" w:rsidRPr="00AF6DC7" w:rsidRDefault="00AF6DC7" w:rsidP="00AF6DC7">
            <w:pPr>
              <w:rPr>
                <w:sz w:val="20"/>
                <w:szCs w:val="20"/>
              </w:rPr>
            </w:pPr>
            <w:r w:rsidRPr="00AF6DC7">
              <w:rPr>
                <w:sz w:val="20"/>
                <w:szCs w:val="20"/>
              </w:rPr>
              <w:t>Подано воды в сеть</w:t>
            </w:r>
          </w:p>
        </w:tc>
        <w:tc>
          <w:tcPr>
            <w:tcW w:w="649" w:type="dxa"/>
            <w:vAlign w:val="center"/>
          </w:tcPr>
          <w:p w14:paraId="0C3DA073"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334115C6"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62ED1708"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3C998066"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67DF9182"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06DE1ADF" w14:textId="77777777" w:rsidR="00AF6DC7" w:rsidRPr="00AF6DC7" w:rsidRDefault="00AF6DC7" w:rsidP="00AF6DC7">
            <w:pPr>
              <w:jc w:val="center"/>
              <w:rPr>
                <w:sz w:val="20"/>
                <w:szCs w:val="20"/>
              </w:rPr>
            </w:pPr>
            <w:r w:rsidRPr="00AF6DC7">
              <w:rPr>
                <w:sz w:val="20"/>
                <w:szCs w:val="20"/>
              </w:rPr>
              <w:t>103321,00</w:t>
            </w:r>
          </w:p>
        </w:tc>
        <w:tc>
          <w:tcPr>
            <w:tcW w:w="875" w:type="dxa"/>
            <w:vAlign w:val="center"/>
          </w:tcPr>
          <w:p w14:paraId="11B98D0B" w14:textId="77777777" w:rsidR="00AF6DC7" w:rsidRPr="00AF6DC7" w:rsidRDefault="00AF6DC7" w:rsidP="00AF6DC7">
            <w:pPr>
              <w:jc w:val="center"/>
              <w:rPr>
                <w:sz w:val="20"/>
                <w:szCs w:val="20"/>
              </w:rPr>
            </w:pPr>
            <w:r w:rsidRPr="00AF6DC7">
              <w:rPr>
                <w:sz w:val="20"/>
                <w:szCs w:val="20"/>
              </w:rPr>
              <w:t>103321,00</w:t>
            </w:r>
          </w:p>
        </w:tc>
      </w:tr>
      <w:tr w:rsidR="00E63A0B" w:rsidRPr="00E63A0B" w14:paraId="30FBFAD7" w14:textId="77777777" w:rsidTr="00E63A0B">
        <w:trPr>
          <w:trHeight w:val="443"/>
          <w:jc w:val="center"/>
        </w:trPr>
        <w:tc>
          <w:tcPr>
            <w:tcW w:w="775" w:type="dxa"/>
            <w:vAlign w:val="center"/>
          </w:tcPr>
          <w:p w14:paraId="2DCF410D" w14:textId="77777777" w:rsidR="00AF6DC7" w:rsidRPr="00AF6DC7" w:rsidRDefault="00AF6DC7" w:rsidP="00AF6DC7">
            <w:pPr>
              <w:jc w:val="center"/>
              <w:rPr>
                <w:sz w:val="20"/>
                <w:szCs w:val="20"/>
              </w:rPr>
            </w:pPr>
            <w:r w:rsidRPr="00AF6DC7">
              <w:rPr>
                <w:sz w:val="20"/>
                <w:szCs w:val="20"/>
              </w:rPr>
              <w:t>6.</w:t>
            </w:r>
          </w:p>
        </w:tc>
        <w:tc>
          <w:tcPr>
            <w:tcW w:w="1909" w:type="dxa"/>
            <w:vAlign w:val="center"/>
          </w:tcPr>
          <w:p w14:paraId="02FF4CB8" w14:textId="77777777" w:rsidR="00AF6DC7" w:rsidRPr="00AF6DC7" w:rsidRDefault="00AF6DC7" w:rsidP="00AF6DC7">
            <w:pPr>
              <w:rPr>
                <w:sz w:val="20"/>
                <w:szCs w:val="20"/>
              </w:rPr>
            </w:pPr>
            <w:r w:rsidRPr="00AF6DC7">
              <w:rPr>
                <w:sz w:val="20"/>
                <w:szCs w:val="20"/>
              </w:rPr>
              <w:t>Потери воды</w:t>
            </w:r>
          </w:p>
        </w:tc>
        <w:tc>
          <w:tcPr>
            <w:tcW w:w="649" w:type="dxa"/>
            <w:vAlign w:val="center"/>
          </w:tcPr>
          <w:p w14:paraId="172EDCC7"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7BD87F08"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3B8E445A"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5BE100A4"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61E28C83"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4B355DDF" w14:textId="77777777" w:rsidR="00AF6DC7" w:rsidRPr="00AF6DC7" w:rsidRDefault="00AF6DC7" w:rsidP="00AF6DC7">
            <w:pPr>
              <w:jc w:val="center"/>
              <w:rPr>
                <w:sz w:val="20"/>
                <w:szCs w:val="20"/>
              </w:rPr>
            </w:pPr>
            <w:r w:rsidRPr="00AF6DC7">
              <w:rPr>
                <w:sz w:val="20"/>
                <w:szCs w:val="20"/>
              </w:rPr>
              <w:t>0,00</w:t>
            </w:r>
          </w:p>
        </w:tc>
        <w:tc>
          <w:tcPr>
            <w:tcW w:w="875" w:type="dxa"/>
            <w:vAlign w:val="center"/>
          </w:tcPr>
          <w:p w14:paraId="595F1D82" w14:textId="77777777" w:rsidR="00AF6DC7" w:rsidRPr="00AF6DC7" w:rsidRDefault="00AF6DC7" w:rsidP="00AF6DC7">
            <w:pPr>
              <w:jc w:val="center"/>
              <w:rPr>
                <w:sz w:val="20"/>
                <w:szCs w:val="20"/>
              </w:rPr>
            </w:pPr>
            <w:r w:rsidRPr="00AF6DC7">
              <w:rPr>
                <w:sz w:val="20"/>
                <w:szCs w:val="20"/>
              </w:rPr>
              <w:t>0,00</w:t>
            </w:r>
          </w:p>
        </w:tc>
      </w:tr>
      <w:tr w:rsidR="00E63A0B" w:rsidRPr="00E63A0B" w14:paraId="55DBE50A" w14:textId="77777777" w:rsidTr="00E63A0B">
        <w:trPr>
          <w:trHeight w:val="376"/>
          <w:jc w:val="center"/>
        </w:trPr>
        <w:tc>
          <w:tcPr>
            <w:tcW w:w="775" w:type="dxa"/>
            <w:vAlign w:val="center"/>
          </w:tcPr>
          <w:p w14:paraId="4DD2D230" w14:textId="77777777" w:rsidR="00AF6DC7" w:rsidRPr="00AF6DC7" w:rsidRDefault="00AF6DC7" w:rsidP="00AF6DC7">
            <w:pPr>
              <w:jc w:val="center"/>
              <w:rPr>
                <w:sz w:val="20"/>
                <w:szCs w:val="20"/>
              </w:rPr>
            </w:pPr>
            <w:r w:rsidRPr="00AF6DC7">
              <w:rPr>
                <w:sz w:val="20"/>
                <w:szCs w:val="20"/>
              </w:rPr>
              <w:t>6.1.</w:t>
            </w:r>
          </w:p>
        </w:tc>
        <w:tc>
          <w:tcPr>
            <w:tcW w:w="1909" w:type="dxa"/>
            <w:vAlign w:val="center"/>
          </w:tcPr>
          <w:p w14:paraId="2BD64B3D" w14:textId="77777777" w:rsidR="00AF6DC7" w:rsidRPr="00AF6DC7" w:rsidRDefault="00AF6DC7" w:rsidP="00AF6DC7">
            <w:pPr>
              <w:rPr>
                <w:sz w:val="20"/>
                <w:szCs w:val="20"/>
              </w:rPr>
            </w:pPr>
            <w:r w:rsidRPr="00AF6DC7">
              <w:rPr>
                <w:sz w:val="20"/>
                <w:szCs w:val="20"/>
              </w:rPr>
              <w:t>Уровень потерь к объему поданной воды в сеть</w:t>
            </w:r>
          </w:p>
        </w:tc>
        <w:tc>
          <w:tcPr>
            <w:tcW w:w="649" w:type="dxa"/>
            <w:vAlign w:val="center"/>
          </w:tcPr>
          <w:p w14:paraId="571127CB"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48307F45"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078F62D2"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22CEC338"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71240645" w14:textId="77777777" w:rsidR="00AF6DC7" w:rsidRPr="00AF6DC7" w:rsidRDefault="00AF6DC7" w:rsidP="00AF6DC7">
            <w:pPr>
              <w:jc w:val="center"/>
              <w:rPr>
                <w:sz w:val="20"/>
                <w:szCs w:val="20"/>
              </w:rPr>
            </w:pPr>
            <w:r w:rsidRPr="00AF6DC7">
              <w:rPr>
                <w:sz w:val="20"/>
                <w:szCs w:val="20"/>
              </w:rPr>
              <w:t>0,00</w:t>
            </w:r>
          </w:p>
        </w:tc>
        <w:tc>
          <w:tcPr>
            <w:tcW w:w="1154" w:type="dxa"/>
            <w:vAlign w:val="center"/>
          </w:tcPr>
          <w:p w14:paraId="0E11777C" w14:textId="77777777" w:rsidR="00AF6DC7" w:rsidRPr="00AF6DC7" w:rsidRDefault="00AF6DC7" w:rsidP="00AF6DC7">
            <w:pPr>
              <w:jc w:val="center"/>
              <w:rPr>
                <w:sz w:val="20"/>
                <w:szCs w:val="20"/>
              </w:rPr>
            </w:pPr>
            <w:r w:rsidRPr="00AF6DC7">
              <w:rPr>
                <w:sz w:val="20"/>
                <w:szCs w:val="20"/>
              </w:rPr>
              <w:t>0,00</w:t>
            </w:r>
          </w:p>
        </w:tc>
        <w:tc>
          <w:tcPr>
            <w:tcW w:w="875" w:type="dxa"/>
            <w:vAlign w:val="center"/>
          </w:tcPr>
          <w:p w14:paraId="4F21919C" w14:textId="77777777" w:rsidR="00AF6DC7" w:rsidRPr="00AF6DC7" w:rsidRDefault="00AF6DC7" w:rsidP="00AF6DC7">
            <w:pPr>
              <w:jc w:val="center"/>
              <w:rPr>
                <w:sz w:val="20"/>
                <w:szCs w:val="20"/>
              </w:rPr>
            </w:pPr>
            <w:r w:rsidRPr="00AF6DC7">
              <w:rPr>
                <w:sz w:val="20"/>
                <w:szCs w:val="20"/>
              </w:rPr>
              <w:t>0,00</w:t>
            </w:r>
          </w:p>
        </w:tc>
      </w:tr>
      <w:tr w:rsidR="00E63A0B" w:rsidRPr="00E63A0B" w14:paraId="5DC01F5D" w14:textId="77777777" w:rsidTr="00E63A0B">
        <w:trPr>
          <w:trHeight w:val="423"/>
          <w:jc w:val="center"/>
        </w:trPr>
        <w:tc>
          <w:tcPr>
            <w:tcW w:w="775" w:type="dxa"/>
            <w:vAlign w:val="center"/>
          </w:tcPr>
          <w:p w14:paraId="6FEE8287" w14:textId="77777777" w:rsidR="00AF6DC7" w:rsidRPr="00AF6DC7" w:rsidRDefault="00AF6DC7" w:rsidP="00AF6DC7">
            <w:pPr>
              <w:jc w:val="center"/>
              <w:rPr>
                <w:sz w:val="20"/>
                <w:szCs w:val="20"/>
              </w:rPr>
            </w:pPr>
            <w:r w:rsidRPr="00AF6DC7">
              <w:rPr>
                <w:sz w:val="20"/>
                <w:szCs w:val="20"/>
              </w:rPr>
              <w:t>7.</w:t>
            </w:r>
          </w:p>
        </w:tc>
        <w:tc>
          <w:tcPr>
            <w:tcW w:w="1909" w:type="dxa"/>
            <w:vAlign w:val="center"/>
          </w:tcPr>
          <w:p w14:paraId="2C126357" w14:textId="77777777" w:rsidR="00AF6DC7" w:rsidRPr="00AF6DC7" w:rsidRDefault="00AF6DC7" w:rsidP="00AF6DC7">
            <w:pPr>
              <w:rPr>
                <w:sz w:val="20"/>
                <w:szCs w:val="20"/>
              </w:rPr>
            </w:pPr>
            <w:r w:rsidRPr="00AF6DC7">
              <w:rPr>
                <w:sz w:val="20"/>
                <w:szCs w:val="20"/>
              </w:rPr>
              <w:t>Отпущено воды по категориям потребителей</w:t>
            </w:r>
          </w:p>
        </w:tc>
        <w:tc>
          <w:tcPr>
            <w:tcW w:w="649" w:type="dxa"/>
            <w:vAlign w:val="center"/>
          </w:tcPr>
          <w:p w14:paraId="5879C277"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52264278"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20D0DD5F"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07C94EF2"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50E64DB0" w14:textId="77777777" w:rsidR="00AF6DC7" w:rsidRPr="00AF6DC7" w:rsidRDefault="00AF6DC7" w:rsidP="00AF6DC7">
            <w:pPr>
              <w:jc w:val="center"/>
              <w:rPr>
                <w:sz w:val="20"/>
                <w:szCs w:val="20"/>
              </w:rPr>
            </w:pPr>
            <w:r w:rsidRPr="00AF6DC7">
              <w:rPr>
                <w:sz w:val="20"/>
                <w:szCs w:val="20"/>
              </w:rPr>
              <w:t>103321,00</w:t>
            </w:r>
          </w:p>
        </w:tc>
        <w:tc>
          <w:tcPr>
            <w:tcW w:w="1154" w:type="dxa"/>
            <w:vAlign w:val="center"/>
          </w:tcPr>
          <w:p w14:paraId="2E3F467C" w14:textId="77777777" w:rsidR="00AF6DC7" w:rsidRPr="00AF6DC7" w:rsidRDefault="00AF6DC7" w:rsidP="00AF6DC7">
            <w:pPr>
              <w:jc w:val="center"/>
              <w:rPr>
                <w:sz w:val="20"/>
                <w:szCs w:val="20"/>
              </w:rPr>
            </w:pPr>
            <w:r w:rsidRPr="00AF6DC7">
              <w:rPr>
                <w:sz w:val="20"/>
                <w:szCs w:val="20"/>
              </w:rPr>
              <w:t>103321,00</w:t>
            </w:r>
          </w:p>
        </w:tc>
        <w:tc>
          <w:tcPr>
            <w:tcW w:w="875" w:type="dxa"/>
            <w:vAlign w:val="center"/>
          </w:tcPr>
          <w:p w14:paraId="4C7FCBF4" w14:textId="77777777" w:rsidR="00AF6DC7" w:rsidRPr="00AF6DC7" w:rsidRDefault="00AF6DC7" w:rsidP="00AF6DC7">
            <w:pPr>
              <w:jc w:val="center"/>
              <w:rPr>
                <w:sz w:val="20"/>
                <w:szCs w:val="20"/>
              </w:rPr>
            </w:pPr>
            <w:r w:rsidRPr="00AF6DC7">
              <w:rPr>
                <w:sz w:val="20"/>
                <w:szCs w:val="20"/>
              </w:rPr>
              <w:t>103321,00</w:t>
            </w:r>
          </w:p>
        </w:tc>
      </w:tr>
      <w:tr w:rsidR="00E63A0B" w:rsidRPr="00E63A0B" w14:paraId="13E77DE9" w14:textId="77777777" w:rsidTr="00E63A0B">
        <w:trPr>
          <w:trHeight w:val="428"/>
          <w:jc w:val="center"/>
        </w:trPr>
        <w:tc>
          <w:tcPr>
            <w:tcW w:w="775" w:type="dxa"/>
            <w:vAlign w:val="center"/>
          </w:tcPr>
          <w:p w14:paraId="2E8016D1" w14:textId="77777777" w:rsidR="00AF6DC7" w:rsidRPr="00AF6DC7" w:rsidRDefault="00AF6DC7" w:rsidP="00AF6DC7">
            <w:pPr>
              <w:jc w:val="center"/>
              <w:rPr>
                <w:sz w:val="20"/>
                <w:szCs w:val="20"/>
              </w:rPr>
            </w:pPr>
            <w:r w:rsidRPr="00AF6DC7">
              <w:rPr>
                <w:sz w:val="20"/>
                <w:szCs w:val="20"/>
              </w:rPr>
              <w:t>7.1.</w:t>
            </w:r>
          </w:p>
        </w:tc>
        <w:tc>
          <w:tcPr>
            <w:tcW w:w="1909" w:type="dxa"/>
            <w:vAlign w:val="center"/>
          </w:tcPr>
          <w:p w14:paraId="02F81636" w14:textId="77777777" w:rsidR="00AF6DC7" w:rsidRPr="00AF6DC7" w:rsidRDefault="00AF6DC7" w:rsidP="00AF6DC7">
            <w:pPr>
              <w:rPr>
                <w:sz w:val="20"/>
                <w:szCs w:val="20"/>
              </w:rPr>
            </w:pPr>
            <w:r w:rsidRPr="00AF6DC7">
              <w:rPr>
                <w:sz w:val="20"/>
                <w:szCs w:val="20"/>
              </w:rPr>
              <w:t>Потребительский рынок</w:t>
            </w:r>
          </w:p>
        </w:tc>
        <w:tc>
          <w:tcPr>
            <w:tcW w:w="649" w:type="dxa"/>
            <w:vAlign w:val="center"/>
          </w:tcPr>
          <w:p w14:paraId="0278D7A2"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70F5164D"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05657E82"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21B2FAD9"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6A4E2475"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52D97D3C" w14:textId="77777777" w:rsidR="00AF6DC7" w:rsidRPr="00AF6DC7" w:rsidRDefault="00AF6DC7" w:rsidP="00AF6DC7">
            <w:pPr>
              <w:jc w:val="center"/>
              <w:rPr>
                <w:sz w:val="20"/>
                <w:szCs w:val="20"/>
              </w:rPr>
            </w:pPr>
            <w:r w:rsidRPr="00AF6DC7">
              <w:rPr>
                <w:sz w:val="20"/>
                <w:szCs w:val="20"/>
              </w:rPr>
              <w:t>1964,52</w:t>
            </w:r>
          </w:p>
        </w:tc>
        <w:tc>
          <w:tcPr>
            <w:tcW w:w="875" w:type="dxa"/>
            <w:vAlign w:val="center"/>
          </w:tcPr>
          <w:p w14:paraId="7CA653BD" w14:textId="77777777" w:rsidR="00AF6DC7" w:rsidRPr="00AF6DC7" w:rsidRDefault="00AF6DC7" w:rsidP="00AF6DC7">
            <w:pPr>
              <w:jc w:val="center"/>
              <w:rPr>
                <w:sz w:val="20"/>
                <w:szCs w:val="20"/>
              </w:rPr>
            </w:pPr>
            <w:r w:rsidRPr="00AF6DC7">
              <w:rPr>
                <w:sz w:val="20"/>
                <w:szCs w:val="20"/>
              </w:rPr>
              <w:t>1964,52</w:t>
            </w:r>
          </w:p>
        </w:tc>
      </w:tr>
      <w:tr w:rsidR="00E63A0B" w:rsidRPr="00E63A0B" w14:paraId="0EF6261B" w14:textId="77777777" w:rsidTr="00E63A0B">
        <w:trPr>
          <w:trHeight w:val="322"/>
          <w:jc w:val="center"/>
        </w:trPr>
        <w:tc>
          <w:tcPr>
            <w:tcW w:w="775" w:type="dxa"/>
            <w:vAlign w:val="center"/>
          </w:tcPr>
          <w:p w14:paraId="32D61E0D" w14:textId="77777777" w:rsidR="00AF6DC7" w:rsidRPr="00AF6DC7" w:rsidRDefault="00AF6DC7" w:rsidP="00AF6DC7">
            <w:pPr>
              <w:jc w:val="center"/>
              <w:rPr>
                <w:sz w:val="20"/>
                <w:szCs w:val="20"/>
              </w:rPr>
            </w:pPr>
            <w:r w:rsidRPr="00AF6DC7">
              <w:rPr>
                <w:sz w:val="20"/>
                <w:szCs w:val="20"/>
              </w:rPr>
              <w:t>7.1.1.</w:t>
            </w:r>
          </w:p>
        </w:tc>
        <w:tc>
          <w:tcPr>
            <w:tcW w:w="1909" w:type="dxa"/>
            <w:vAlign w:val="center"/>
          </w:tcPr>
          <w:p w14:paraId="5B4B9A5C" w14:textId="77777777" w:rsidR="00AF6DC7" w:rsidRPr="00AF6DC7" w:rsidRDefault="00AF6DC7" w:rsidP="00AF6DC7">
            <w:pPr>
              <w:rPr>
                <w:sz w:val="20"/>
                <w:szCs w:val="20"/>
              </w:rPr>
            </w:pPr>
            <w:r w:rsidRPr="00AF6DC7">
              <w:rPr>
                <w:sz w:val="20"/>
                <w:szCs w:val="20"/>
              </w:rPr>
              <w:t>- население</w:t>
            </w:r>
          </w:p>
        </w:tc>
        <w:tc>
          <w:tcPr>
            <w:tcW w:w="649" w:type="dxa"/>
            <w:vAlign w:val="center"/>
          </w:tcPr>
          <w:p w14:paraId="7E6D99C1"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4DB07540"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058F0713"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5B0F09D1"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6AF86D51" w14:textId="77777777" w:rsidR="00AF6DC7" w:rsidRPr="00AF6DC7" w:rsidRDefault="00AF6DC7" w:rsidP="00AF6DC7">
            <w:pPr>
              <w:jc w:val="center"/>
              <w:rPr>
                <w:sz w:val="20"/>
                <w:szCs w:val="20"/>
              </w:rPr>
            </w:pPr>
            <w:r w:rsidRPr="00AF6DC7">
              <w:rPr>
                <w:sz w:val="20"/>
                <w:szCs w:val="20"/>
              </w:rPr>
              <w:t>-</w:t>
            </w:r>
          </w:p>
        </w:tc>
        <w:tc>
          <w:tcPr>
            <w:tcW w:w="1154" w:type="dxa"/>
            <w:vAlign w:val="center"/>
          </w:tcPr>
          <w:p w14:paraId="5786A6D3" w14:textId="77777777" w:rsidR="00AF6DC7" w:rsidRPr="00AF6DC7" w:rsidRDefault="00AF6DC7" w:rsidP="00AF6DC7">
            <w:pPr>
              <w:jc w:val="center"/>
              <w:rPr>
                <w:sz w:val="20"/>
                <w:szCs w:val="20"/>
              </w:rPr>
            </w:pPr>
            <w:r w:rsidRPr="00AF6DC7">
              <w:rPr>
                <w:sz w:val="20"/>
                <w:szCs w:val="20"/>
              </w:rPr>
              <w:t>-</w:t>
            </w:r>
          </w:p>
        </w:tc>
        <w:tc>
          <w:tcPr>
            <w:tcW w:w="875" w:type="dxa"/>
            <w:vAlign w:val="center"/>
          </w:tcPr>
          <w:p w14:paraId="63BAC3CB" w14:textId="77777777" w:rsidR="00AF6DC7" w:rsidRPr="00AF6DC7" w:rsidRDefault="00AF6DC7" w:rsidP="00AF6DC7">
            <w:pPr>
              <w:jc w:val="center"/>
              <w:rPr>
                <w:sz w:val="20"/>
                <w:szCs w:val="20"/>
              </w:rPr>
            </w:pPr>
            <w:r w:rsidRPr="00AF6DC7">
              <w:rPr>
                <w:sz w:val="20"/>
                <w:szCs w:val="20"/>
              </w:rPr>
              <w:t>-</w:t>
            </w:r>
          </w:p>
        </w:tc>
      </w:tr>
      <w:tr w:rsidR="00E63A0B" w:rsidRPr="00E63A0B" w14:paraId="42408E24" w14:textId="77777777" w:rsidTr="00E63A0B">
        <w:trPr>
          <w:trHeight w:val="355"/>
          <w:jc w:val="center"/>
        </w:trPr>
        <w:tc>
          <w:tcPr>
            <w:tcW w:w="775" w:type="dxa"/>
            <w:vAlign w:val="center"/>
          </w:tcPr>
          <w:p w14:paraId="142087BE" w14:textId="77777777" w:rsidR="00AF6DC7" w:rsidRPr="00AF6DC7" w:rsidRDefault="00AF6DC7" w:rsidP="00AF6DC7">
            <w:pPr>
              <w:jc w:val="center"/>
              <w:rPr>
                <w:sz w:val="20"/>
                <w:szCs w:val="20"/>
              </w:rPr>
            </w:pPr>
            <w:r w:rsidRPr="00AF6DC7">
              <w:rPr>
                <w:sz w:val="20"/>
                <w:szCs w:val="20"/>
              </w:rPr>
              <w:t>7.1.2.</w:t>
            </w:r>
          </w:p>
        </w:tc>
        <w:tc>
          <w:tcPr>
            <w:tcW w:w="1909" w:type="dxa"/>
            <w:vAlign w:val="center"/>
          </w:tcPr>
          <w:p w14:paraId="3F0444C3" w14:textId="77777777" w:rsidR="00AF6DC7" w:rsidRPr="00AF6DC7" w:rsidRDefault="00AF6DC7" w:rsidP="00AF6DC7">
            <w:pPr>
              <w:rPr>
                <w:sz w:val="20"/>
                <w:szCs w:val="20"/>
              </w:rPr>
            </w:pPr>
            <w:r w:rsidRPr="00AF6DC7">
              <w:rPr>
                <w:sz w:val="20"/>
                <w:szCs w:val="20"/>
              </w:rPr>
              <w:t>- прочие потребители</w:t>
            </w:r>
          </w:p>
        </w:tc>
        <w:tc>
          <w:tcPr>
            <w:tcW w:w="649" w:type="dxa"/>
            <w:vAlign w:val="center"/>
          </w:tcPr>
          <w:p w14:paraId="21CEC449"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144CD706"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62E1C4FD"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0A4F0683"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14B998F3" w14:textId="77777777" w:rsidR="00AF6DC7" w:rsidRPr="00AF6DC7" w:rsidRDefault="00AF6DC7" w:rsidP="00AF6DC7">
            <w:pPr>
              <w:jc w:val="center"/>
              <w:rPr>
                <w:sz w:val="20"/>
                <w:szCs w:val="20"/>
              </w:rPr>
            </w:pPr>
            <w:r w:rsidRPr="00AF6DC7">
              <w:rPr>
                <w:sz w:val="20"/>
                <w:szCs w:val="20"/>
              </w:rPr>
              <w:t>1964,52</w:t>
            </w:r>
          </w:p>
        </w:tc>
        <w:tc>
          <w:tcPr>
            <w:tcW w:w="1154" w:type="dxa"/>
            <w:vAlign w:val="center"/>
          </w:tcPr>
          <w:p w14:paraId="2F2D4F16" w14:textId="77777777" w:rsidR="00AF6DC7" w:rsidRPr="00AF6DC7" w:rsidRDefault="00AF6DC7" w:rsidP="00AF6DC7">
            <w:pPr>
              <w:jc w:val="center"/>
              <w:rPr>
                <w:sz w:val="20"/>
                <w:szCs w:val="20"/>
              </w:rPr>
            </w:pPr>
            <w:r w:rsidRPr="00AF6DC7">
              <w:rPr>
                <w:sz w:val="20"/>
                <w:szCs w:val="20"/>
              </w:rPr>
              <w:t>1964,52</w:t>
            </w:r>
          </w:p>
        </w:tc>
        <w:tc>
          <w:tcPr>
            <w:tcW w:w="875" w:type="dxa"/>
            <w:vAlign w:val="center"/>
          </w:tcPr>
          <w:p w14:paraId="783FCA4B" w14:textId="77777777" w:rsidR="00AF6DC7" w:rsidRPr="00AF6DC7" w:rsidRDefault="00AF6DC7" w:rsidP="00AF6DC7">
            <w:pPr>
              <w:jc w:val="center"/>
              <w:rPr>
                <w:sz w:val="20"/>
                <w:szCs w:val="20"/>
              </w:rPr>
            </w:pPr>
            <w:r w:rsidRPr="00AF6DC7">
              <w:rPr>
                <w:sz w:val="20"/>
                <w:szCs w:val="20"/>
              </w:rPr>
              <w:t>1964,52</w:t>
            </w:r>
          </w:p>
        </w:tc>
      </w:tr>
      <w:tr w:rsidR="00E63A0B" w:rsidRPr="00E63A0B" w14:paraId="627189A9" w14:textId="77777777" w:rsidTr="00E63A0B">
        <w:trPr>
          <w:trHeight w:val="366"/>
          <w:jc w:val="center"/>
        </w:trPr>
        <w:tc>
          <w:tcPr>
            <w:tcW w:w="775" w:type="dxa"/>
            <w:vAlign w:val="center"/>
          </w:tcPr>
          <w:p w14:paraId="4199CE53" w14:textId="77777777" w:rsidR="00AF6DC7" w:rsidRPr="00AF6DC7" w:rsidRDefault="00AF6DC7" w:rsidP="00AF6DC7">
            <w:pPr>
              <w:jc w:val="center"/>
              <w:rPr>
                <w:sz w:val="20"/>
                <w:szCs w:val="20"/>
              </w:rPr>
            </w:pPr>
            <w:r w:rsidRPr="00AF6DC7">
              <w:rPr>
                <w:sz w:val="20"/>
                <w:szCs w:val="20"/>
              </w:rPr>
              <w:t>7.2.</w:t>
            </w:r>
          </w:p>
        </w:tc>
        <w:tc>
          <w:tcPr>
            <w:tcW w:w="1909" w:type="dxa"/>
            <w:vAlign w:val="center"/>
          </w:tcPr>
          <w:p w14:paraId="448D186C" w14:textId="77777777" w:rsidR="00AF6DC7" w:rsidRPr="00AF6DC7" w:rsidRDefault="00AF6DC7" w:rsidP="00AF6DC7">
            <w:pPr>
              <w:rPr>
                <w:sz w:val="20"/>
                <w:szCs w:val="20"/>
              </w:rPr>
            </w:pPr>
            <w:r w:rsidRPr="00AF6DC7">
              <w:rPr>
                <w:sz w:val="20"/>
                <w:szCs w:val="20"/>
              </w:rPr>
              <w:t>Собственные нужды производства</w:t>
            </w:r>
          </w:p>
        </w:tc>
        <w:tc>
          <w:tcPr>
            <w:tcW w:w="649" w:type="dxa"/>
            <w:vAlign w:val="center"/>
          </w:tcPr>
          <w:p w14:paraId="73EED201" w14:textId="77777777" w:rsidR="00AF6DC7" w:rsidRPr="00AF6DC7" w:rsidRDefault="00AF6DC7" w:rsidP="00AF6DC7">
            <w:pPr>
              <w:jc w:val="center"/>
              <w:rPr>
                <w:sz w:val="20"/>
                <w:szCs w:val="20"/>
              </w:rPr>
            </w:pPr>
            <w:r w:rsidRPr="00AF6DC7">
              <w:rPr>
                <w:sz w:val="20"/>
                <w:szCs w:val="20"/>
              </w:rPr>
              <w:t>м</w:t>
            </w:r>
            <w:r w:rsidRPr="00AF6DC7">
              <w:rPr>
                <w:sz w:val="20"/>
                <w:szCs w:val="20"/>
                <w:vertAlign w:val="superscript"/>
              </w:rPr>
              <w:t>3</w:t>
            </w:r>
          </w:p>
        </w:tc>
        <w:tc>
          <w:tcPr>
            <w:tcW w:w="1154" w:type="dxa"/>
            <w:vAlign w:val="center"/>
          </w:tcPr>
          <w:p w14:paraId="2BFB6A59" w14:textId="77777777" w:rsidR="00AF6DC7" w:rsidRPr="00AF6DC7" w:rsidRDefault="00AF6DC7" w:rsidP="00AF6DC7">
            <w:pPr>
              <w:jc w:val="center"/>
              <w:rPr>
                <w:sz w:val="20"/>
                <w:szCs w:val="20"/>
              </w:rPr>
            </w:pPr>
            <w:r w:rsidRPr="00AF6DC7">
              <w:rPr>
                <w:sz w:val="20"/>
                <w:szCs w:val="20"/>
              </w:rPr>
              <w:t>101356,48</w:t>
            </w:r>
          </w:p>
        </w:tc>
        <w:tc>
          <w:tcPr>
            <w:tcW w:w="1154" w:type="dxa"/>
            <w:vAlign w:val="center"/>
          </w:tcPr>
          <w:p w14:paraId="672BA714" w14:textId="77777777" w:rsidR="00AF6DC7" w:rsidRPr="00AF6DC7" w:rsidRDefault="00AF6DC7" w:rsidP="00AF6DC7">
            <w:pPr>
              <w:jc w:val="center"/>
              <w:rPr>
                <w:sz w:val="20"/>
                <w:szCs w:val="20"/>
              </w:rPr>
            </w:pPr>
            <w:r w:rsidRPr="00AF6DC7">
              <w:rPr>
                <w:sz w:val="20"/>
                <w:szCs w:val="20"/>
              </w:rPr>
              <w:t>101356,48</w:t>
            </w:r>
          </w:p>
        </w:tc>
        <w:tc>
          <w:tcPr>
            <w:tcW w:w="1154" w:type="dxa"/>
            <w:vAlign w:val="center"/>
          </w:tcPr>
          <w:p w14:paraId="10B5A6CD" w14:textId="77777777" w:rsidR="00AF6DC7" w:rsidRPr="00AF6DC7" w:rsidRDefault="00AF6DC7" w:rsidP="00AF6DC7">
            <w:pPr>
              <w:jc w:val="center"/>
              <w:rPr>
                <w:sz w:val="20"/>
                <w:szCs w:val="20"/>
              </w:rPr>
            </w:pPr>
            <w:r w:rsidRPr="00AF6DC7">
              <w:rPr>
                <w:sz w:val="20"/>
                <w:szCs w:val="20"/>
              </w:rPr>
              <w:t>101356,48</w:t>
            </w:r>
          </w:p>
        </w:tc>
        <w:tc>
          <w:tcPr>
            <w:tcW w:w="1154" w:type="dxa"/>
            <w:vAlign w:val="center"/>
          </w:tcPr>
          <w:p w14:paraId="23CCB59B" w14:textId="77777777" w:rsidR="00AF6DC7" w:rsidRPr="00AF6DC7" w:rsidRDefault="00AF6DC7" w:rsidP="00AF6DC7">
            <w:pPr>
              <w:jc w:val="center"/>
              <w:rPr>
                <w:sz w:val="20"/>
                <w:szCs w:val="20"/>
              </w:rPr>
            </w:pPr>
            <w:r w:rsidRPr="00AF6DC7">
              <w:rPr>
                <w:sz w:val="20"/>
                <w:szCs w:val="20"/>
              </w:rPr>
              <w:t>101356,48</w:t>
            </w:r>
          </w:p>
        </w:tc>
        <w:tc>
          <w:tcPr>
            <w:tcW w:w="1154" w:type="dxa"/>
            <w:vAlign w:val="center"/>
          </w:tcPr>
          <w:p w14:paraId="7F5FB872" w14:textId="77777777" w:rsidR="00AF6DC7" w:rsidRPr="00AF6DC7" w:rsidRDefault="00AF6DC7" w:rsidP="00AF6DC7">
            <w:pPr>
              <w:jc w:val="center"/>
              <w:rPr>
                <w:sz w:val="20"/>
                <w:szCs w:val="20"/>
              </w:rPr>
            </w:pPr>
            <w:r w:rsidRPr="00AF6DC7">
              <w:rPr>
                <w:sz w:val="20"/>
                <w:szCs w:val="20"/>
              </w:rPr>
              <w:t>101356,48</w:t>
            </w:r>
          </w:p>
        </w:tc>
        <w:tc>
          <w:tcPr>
            <w:tcW w:w="875" w:type="dxa"/>
            <w:vAlign w:val="center"/>
          </w:tcPr>
          <w:p w14:paraId="1633F603" w14:textId="77777777" w:rsidR="00AF6DC7" w:rsidRPr="00AF6DC7" w:rsidRDefault="00AF6DC7" w:rsidP="00AF6DC7">
            <w:pPr>
              <w:jc w:val="center"/>
              <w:rPr>
                <w:sz w:val="20"/>
                <w:szCs w:val="20"/>
              </w:rPr>
            </w:pPr>
            <w:r w:rsidRPr="00AF6DC7">
              <w:rPr>
                <w:sz w:val="20"/>
                <w:szCs w:val="20"/>
              </w:rPr>
              <w:t>101356,48</w:t>
            </w:r>
          </w:p>
        </w:tc>
      </w:tr>
    </w:tbl>
    <w:p w14:paraId="38BAF78E" w14:textId="77777777" w:rsidR="00AF6DC7" w:rsidRPr="00AF6DC7" w:rsidRDefault="00AF6DC7" w:rsidP="00AF6DC7">
      <w:pPr>
        <w:jc w:val="center"/>
        <w:rPr>
          <w:sz w:val="28"/>
          <w:szCs w:val="28"/>
        </w:rPr>
      </w:pPr>
    </w:p>
    <w:p w14:paraId="77B7D049" w14:textId="77777777" w:rsidR="00AF6DC7" w:rsidRPr="00AF6DC7" w:rsidRDefault="00AF6DC7" w:rsidP="00AF6DC7">
      <w:pPr>
        <w:jc w:val="center"/>
        <w:rPr>
          <w:sz w:val="28"/>
          <w:szCs w:val="28"/>
        </w:rPr>
      </w:pPr>
    </w:p>
    <w:p w14:paraId="61BE6838" w14:textId="77777777" w:rsidR="00AF6DC7" w:rsidRPr="00AF6DC7" w:rsidRDefault="00AF6DC7" w:rsidP="00AF6DC7">
      <w:pPr>
        <w:jc w:val="center"/>
        <w:rPr>
          <w:sz w:val="28"/>
          <w:szCs w:val="28"/>
        </w:rPr>
      </w:pPr>
    </w:p>
    <w:p w14:paraId="60B1152B" w14:textId="77777777" w:rsidR="00AF6DC7" w:rsidRPr="00AF6DC7" w:rsidRDefault="00AF6DC7" w:rsidP="00AF6DC7">
      <w:pPr>
        <w:jc w:val="center"/>
        <w:rPr>
          <w:sz w:val="28"/>
          <w:szCs w:val="28"/>
        </w:rPr>
      </w:pPr>
    </w:p>
    <w:p w14:paraId="0485F0E3" w14:textId="77777777" w:rsidR="00AF6DC7" w:rsidRPr="00AF6DC7" w:rsidRDefault="00AF6DC7" w:rsidP="00AF6DC7">
      <w:pPr>
        <w:jc w:val="center"/>
        <w:rPr>
          <w:sz w:val="28"/>
          <w:szCs w:val="28"/>
        </w:rPr>
      </w:pPr>
    </w:p>
    <w:p w14:paraId="2176D4E9" w14:textId="77777777" w:rsidR="00AF6DC7" w:rsidRPr="00AF6DC7" w:rsidRDefault="00AF6DC7" w:rsidP="00AF6DC7">
      <w:pPr>
        <w:jc w:val="center"/>
        <w:rPr>
          <w:sz w:val="28"/>
          <w:szCs w:val="28"/>
        </w:rPr>
      </w:pPr>
    </w:p>
    <w:p w14:paraId="66D2BB12" w14:textId="77777777" w:rsidR="00AF6DC7" w:rsidRPr="00AF6DC7" w:rsidRDefault="00AF6DC7" w:rsidP="00AF6DC7">
      <w:pPr>
        <w:jc w:val="center"/>
        <w:rPr>
          <w:sz w:val="28"/>
          <w:szCs w:val="28"/>
        </w:rPr>
      </w:pPr>
    </w:p>
    <w:p w14:paraId="3D5F85DE" w14:textId="77777777" w:rsidR="00AF6DC7" w:rsidRPr="00AF6DC7" w:rsidRDefault="00AF6DC7" w:rsidP="00AF6DC7">
      <w:pPr>
        <w:jc w:val="center"/>
        <w:rPr>
          <w:sz w:val="28"/>
          <w:szCs w:val="28"/>
        </w:rPr>
      </w:pPr>
    </w:p>
    <w:p w14:paraId="149F77CF" w14:textId="77777777" w:rsidR="00AF6DC7" w:rsidRPr="00AF6DC7" w:rsidRDefault="00AF6DC7" w:rsidP="00AF6DC7">
      <w:pPr>
        <w:jc w:val="center"/>
        <w:rPr>
          <w:sz w:val="28"/>
          <w:szCs w:val="28"/>
        </w:rPr>
      </w:pPr>
    </w:p>
    <w:p w14:paraId="50BC9C27" w14:textId="77777777" w:rsidR="00E63A0B" w:rsidRDefault="00E63A0B" w:rsidP="00AF6DC7">
      <w:pPr>
        <w:jc w:val="center"/>
        <w:rPr>
          <w:sz w:val="28"/>
          <w:szCs w:val="28"/>
        </w:rPr>
        <w:sectPr w:rsidR="00E63A0B" w:rsidSect="008559DA">
          <w:pgSz w:w="11906" w:h="16838"/>
          <w:pgMar w:top="568" w:right="566" w:bottom="1134" w:left="1559" w:header="709" w:footer="709" w:gutter="0"/>
          <w:cols w:space="708"/>
          <w:titlePg/>
          <w:docGrid w:linePitch="360"/>
        </w:sectPr>
      </w:pPr>
    </w:p>
    <w:p w14:paraId="44C3F1BA" w14:textId="77777777" w:rsidR="00AF6DC7" w:rsidRPr="00AF6DC7" w:rsidRDefault="00AF6DC7" w:rsidP="00AF6DC7">
      <w:pPr>
        <w:jc w:val="center"/>
        <w:rPr>
          <w:sz w:val="28"/>
          <w:szCs w:val="28"/>
        </w:rPr>
      </w:pPr>
    </w:p>
    <w:p w14:paraId="2C1D48E2" w14:textId="77777777" w:rsidR="00AF6DC7" w:rsidRPr="00AF6DC7" w:rsidRDefault="00AF6DC7" w:rsidP="00AF6DC7">
      <w:pPr>
        <w:jc w:val="center"/>
        <w:rPr>
          <w:bCs/>
          <w:sz w:val="28"/>
          <w:szCs w:val="28"/>
        </w:rPr>
      </w:pPr>
      <w:r w:rsidRPr="00AF6DC7">
        <w:rPr>
          <w:bCs/>
          <w:sz w:val="28"/>
          <w:szCs w:val="28"/>
        </w:rPr>
        <w:t>Раздел 6. Объем финансовых потребностей, необходимых для реализации производственной программы</w:t>
      </w:r>
    </w:p>
    <w:p w14:paraId="7A81D78C" w14:textId="77777777" w:rsidR="00AF6DC7" w:rsidRPr="00AF6DC7" w:rsidRDefault="00AF6DC7" w:rsidP="00AF6DC7">
      <w:pPr>
        <w:ind w:left="-567"/>
        <w:jc w:val="center"/>
        <w:rPr>
          <w:bCs/>
          <w:sz w:val="28"/>
          <w:szCs w:val="28"/>
        </w:rPr>
      </w:pPr>
    </w:p>
    <w:tbl>
      <w:tblPr>
        <w:tblStyle w:val="770"/>
        <w:tblW w:w="10915" w:type="dxa"/>
        <w:tblInd w:w="-998" w:type="dxa"/>
        <w:tblLook w:val="04A0" w:firstRow="1" w:lastRow="0" w:firstColumn="1" w:lastColumn="0" w:noHBand="0" w:noVBand="1"/>
      </w:tblPr>
      <w:tblGrid>
        <w:gridCol w:w="594"/>
        <w:gridCol w:w="2667"/>
        <w:gridCol w:w="1276"/>
        <w:gridCol w:w="1276"/>
        <w:gridCol w:w="1276"/>
        <w:gridCol w:w="1275"/>
        <w:gridCol w:w="1275"/>
        <w:gridCol w:w="1276"/>
      </w:tblGrid>
      <w:tr w:rsidR="00AF6DC7" w:rsidRPr="00AF6DC7" w14:paraId="1D652801" w14:textId="77777777" w:rsidTr="003D6A51">
        <w:tc>
          <w:tcPr>
            <w:tcW w:w="594" w:type="dxa"/>
            <w:vMerge w:val="restart"/>
            <w:vAlign w:val="center"/>
          </w:tcPr>
          <w:p w14:paraId="623700B5" w14:textId="77777777" w:rsidR="00AF6DC7" w:rsidRPr="00AF6DC7" w:rsidRDefault="00AF6DC7" w:rsidP="00AF6DC7">
            <w:pPr>
              <w:jc w:val="center"/>
              <w:rPr>
                <w:bCs/>
                <w:sz w:val="28"/>
                <w:szCs w:val="28"/>
              </w:rPr>
            </w:pPr>
            <w:r w:rsidRPr="00AF6DC7">
              <w:rPr>
                <w:bCs/>
                <w:sz w:val="28"/>
                <w:szCs w:val="28"/>
              </w:rPr>
              <w:t>№ п/п</w:t>
            </w:r>
          </w:p>
        </w:tc>
        <w:tc>
          <w:tcPr>
            <w:tcW w:w="2667" w:type="dxa"/>
            <w:vMerge w:val="restart"/>
            <w:vAlign w:val="center"/>
          </w:tcPr>
          <w:p w14:paraId="7322FA7D" w14:textId="77777777" w:rsidR="00AF6DC7" w:rsidRPr="00AF6DC7" w:rsidRDefault="00AF6DC7" w:rsidP="00AF6DC7">
            <w:pPr>
              <w:jc w:val="center"/>
              <w:rPr>
                <w:bCs/>
                <w:sz w:val="28"/>
                <w:szCs w:val="28"/>
              </w:rPr>
            </w:pPr>
            <w:r w:rsidRPr="00AF6DC7">
              <w:rPr>
                <w:bCs/>
                <w:sz w:val="28"/>
                <w:szCs w:val="28"/>
              </w:rPr>
              <w:t>Наименование показателя</w:t>
            </w:r>
          </w:p>
        </w:tc>
        <w:tc>
          <w:tcPr>
            <w:tcW w:w="2552" w:type="dxa"/>
            <w:gridSpan w:val="2"/>
          </w:tcPr>
          <w:p w14:paraId="1FF08C57" w14:textId="77777777" w:rsidR="00AF6DC7" w:rsidRPr="00AF6DC7" w:rsidRDefault="00AF6DC7" w:rsidP="00AF6DC7">
            <w:pPr>
              <w:jc w:val="center"/>
              <w:rPr>
                <w:bCs/>
                <w:sz w:val="28"/>
                <w:szCs w:val="28"/>
              </w:rPr>
            </w:pPr>
            <w:r w:rsidRPr="00AF6DC7">
              <w:rPr>
                <w:bCs/>
                <w:sz w:val="28"/>
                <w:szCs w:val="28"/>
              </w:rPr>
              <w:t>2024 год</w:t>
            </w:r>
          </w:p>
        </w:tc>
        <w:tc>
          <w:tcPr>
            <w:tcW w:w="2551" w:type="dxa"/>
            <w:gridSpan w:val="2"/>
          </w:tcPr>
          <w:p w14:paraId="6A44B40E" w14:textId="77777777" w:rsidR="00AF6DC7" w:rsidRPr="00AF6DC7" w:rsidRDefault="00AF6DC7" w:rsidP="00AF6DC7">
            <w:pPr>
              <w:jc w:val="center"/>
              <w:rPr>
                <w:bCs/>
                <w:sz w:val="28"/>
                <w:szCs w:val="28"/>
              </w:rPr>
            </w:pPr>
            <w:r w:rsidRPr="00AF6DC7">
              <w:rPr>
                <w:bCs/>
                <w:sz w:val="28"/>
                <w:szCs w:val="28"/>
              </w:rPr>
              <w:t>2025 год</w:t>
            </w:r>
          </w:p>
        </w:tc>
        <w:tc>
          <w:tcPr>
            <w:tcW w:w="2551" w:type="dxa"/>
            <w:gridSpan w:val="2"/>
          </w:tcPr>
          <w:p w14:paraId="68BC5DBE" w14:textId="77777777" w:rsidR="00AF6DC7" w:rsidRPr="00AF6DC7" w:rsidRDefault="00AF6DC7" w:rsidP="00AF6DC7">
            <w:pPr>
              <w:jc w:val="center"/>
              <w:rPr>
                <w:bCs/>
                <w:sz w:val="28"/>
                <w:szCs w:val="28"/>
              </w:rPr>
            </w:pPr>
            <w:r w:rsidRPr="00AF6DC7">
              <w:rPr>
                <w:bCs/>
                <w:sz w:val="28"/>
                <w:szCs w:val="28"/>
              </w:rPr>
              <w:t>2026 год</w:t>
            </w:r>
          </w:p>
        </w:tc>
      </w:tr>
      <w:tr w:rsidR="00AF6DC7" w:rsidRPr="00AF6DC7" w14:paraId="202B126B" w14:textId="77777777" w:rsidTr="003D6A51">
        <w:trPr>
          <w:trHeight w:val="554"/>
        </w:trPr>
        <w:tc>
          <w:tcPr>
            <w:tcW w:w="594" w:type="dxa"/>
            <w:vMerge/>
          </w:tcPr>
          <w:p w14:paraId="4CBC6A01" w14:textId="77777777" w:rsidR="00AF6DC7" w:rsidRPr="00AF6DC7" w:rsidRDefault="00AF6DC7" w:rsidP="00AF6DC7">
            <w:pPr>
              <w:jc w:val="center"/>
              <w:rPr>
                <w:bCs/>
                <w:sz w:val="28"/>
                <w:szCs w:val="28"/>
              </w:rPr>
            </w:pPr>
          </w:p>
        </w:tc>
        <w:tc>
          <w:tcPr>
            <w:tcW w:w="2667" w:type="dxa"/>
            <w:vMerge/>
          </w:tcPr>
          <w:p w14:paraId="733B98AE" w14:textId="77777777" w:rsidR="00AF6DC7" w:rsidRPr="00AF6DC7" w:rsidRDefault="00AF6DC7" w:rsidP="00AF6DC7">
            <w:pPr>
              <w:jc w:val="center"/>
              <w:rPr>
                <w:bCs/>
                <w:sz w:val="28"/>
                <w:szCs w:val="28"/>
              </w:rPr>
            </w:pPr>
          </w:p>
        </w:tc>
        <w:tc>
          <w:tcPr>
            <w:tcW w:w="1276" w:type="dxa"/>
            <w:vAlign w:val="center"/>
          </w:tcPr>
          <w:p w14:paraId="505D2FC4" w14:textId="77777777" w:rsidR="00AF6DC7" w:rsidRPr="00AF6DC7" w:rsidRDefault="00AF6DC7" w:rsidP="00AF6DC7">
            <w:pPr>
              <w:jc w:val="center"/>
            </w:pPr>
            <w:r w:rsidRPr="00AF6DC7">
              <w:t>с 01.01.    по 30.06.</w:t>
            </w:r>
          </w:p>
        </w:tc>
        <w:tc>
          <w:tcPr>
            <w:tcW w:w="1276" w:type="dxa"/>
          </w:tcPr>
          <w:p w14:paraId="21FE430E" w14:textId="77777777" w:rsidR="00AF6DC7" w:rsidRPr="00AF6DC7" w:rsidRDefault="00AF6DC7" w:rsidP="00AF6DC7">
            <w:pPr>
              <w:jc w:val="center"/>
              <w:rPr>
                <w:bCs/>
                <w:sz w:val="28"/>
                <w:szCs w:val="28"/>
              </w:rPr>
            </w:pPr>
            <w:r w:rsidRPr="00AF6DC7">
              <w:t>с 01.07.     по 31.12.</w:t>
            </w:r>
          </w:p>
        </w:tc>
        <w:tc>
          <w:tcPr>
            <w:tcW w:w="1276" w:type="dxa"/>
            <w:vAlign w:val="center"/>
          </w:tcPr>
          <w:p w14:paraId="325F2330" w14:textId="77777777" w:rsidR="00AF6DC7" w:rsidRPr="00AF6DC7" w:rsidRDefault="00AF6DC7" w:rsidP="00AF6DC7">
            <w:pPr>
              <w:jc w:val="center"/>
            </w:pPr>
            <w:r w:rsidRPr="00AF6DC7">
              <w:t>с 01.01.    по 30.06.</w:t>
            </w:r>
          </w:p>
        </w:tc>
        <w:tc>
          <w:tcPr>
            <w:tcW w:w="1275" w:type="dxa"/>
          </w:tcPr>
          <w:p w14:paraId="06D5BDA3" w14:textId="77777777" w:rsidR="00AF6DC7" w:rsidRPr="00AF6DC7" w:rsidRDefault="00AF6DC7" w:rsidP="00AF6DC7">
            <w:pPr>
              <w:jc w:val="center"/>
              <w:rPr>
                <w:bCs/>
                <w:sz w:val="28"/>
                <w:szCs w:val="28"/>
              </w:rPr>
            </w:pPr>
            <w:r w:rsidRPr="00AF6DC7">
              <w:t>с 01.07.     по 31.12.</w:t>
            </w:r>
          </w:p>
        </w:tc>
        <w:tc>
          <w:tcPr>
            <w:tcW w:w="1275" w:type="dxa"/>
            <w:vAlign w:val="center"/>
          </w:tcPr>
          <w:p w14:paraId="50D8B77B" w14:textId="77777777" w:rsidR="00AF6DC7" w:rsidRPr="00AF6DC7" w:rsidRDefault="00AF6DC7" w:rsidP="00AF6DC7">
            <w:pPr>
              <w:jc w:val="center"/>
            </w:pPr>
            <w:r w:rsidRPr="00AF6DC7">
              <w:t>с 01.01.    по 30.06.</w:t>
            </w:r>
          </w:p>
        </w:tc>
        <w:tc>
          <w:tcPr>
            <w:tcW w:w="1276" w:type="dxa"/>
          </w:tcPr>
          <w:p w14:paraId="2503DC67" w14:textId="77777777" w:rsidR="00AF6DC7" w:rsidRPr="00AF6DC7" w:rsidRDefault="00AF6DC7" w:rsidP="00AF6DC7">
            <w:pPr>
              <w:jc w:val="center"/>
              <w:rPr>
                <w:bCs/>
                <w:sz w:val="28"/>
                <w:szCs w:val="28"/>
              </w:rPr>
            </w:pPr>
            <w:r w:rsidRPr="00AF6DC7">
              <w:t>с 01.07.     по 31.12.</w:t>
            </w:r>
          </w:p>
        </w:tc>
      </w:tr>
      <w:tr w:rsidR="00AF6DC7" w:rsidRPr="00AF6DC7" w14:paraId="55EE1CD6" w14:textId="77777777" w:rsidTr="003D6A51">
        <w:tc>
          <w:tcPr>
            <w:tcW w:w="594" w:type="dxa"/>
          </w:tcPr>
          <w:p w14:paraId="2F6E52C9" w14:textId="77777777" w:rsidR="00AF6DC7" w:rsidRPr="00AF6DC7" w:rsidRDefault="00AF6DC7" w:rsidP="00AF6DC7">
            <w:pPr>
              <w:jc w:val="center"/>
              <w:rPr>
                <w:bCs/>
                <w:sz w:val="28"/>
                <w:szCs w:val="28"/>
              </w:rPr>
            </w:pPr>
            <w:r w:rsidRPr="00AF6DC7">
              <w:rPr>
                <w:bCs/>
                <w:sz w:val="28"/>
                <w:szCs w:val="28"/>
              </w:rPr>
              <w:t>1</w:t>
            </w:r>
          </w:p>
        </w:tc>
        <w:tc>
          <w:tcPr>
            <w:tcW w:w="2667" w:type="dxa"/>
          </w:tcPr>
          <w:p w14:paraId="366AC089" w14:textId="77777777" w:rsidR="00AF6DC7" w:rsidRPr="00AF6DC7" w:rsidRDefault="00AF6DC7" w:rsidP="00AF6DC7">
            <w:pPr>
              <w:jc w:val="center"/>
              <w:rPr>
                <w:bCs/>
                <w:sz w:val="28"/>
                <w:szCs w:val="28"/>
              </w:rPr>
            </w:pPr>
            <w:r w:rsidRPr="00AF6DC7">
              <w:rPr>
                <w:bCs/>
                <w:sz w:val="28"/>
                <w:szCs w:val="28"/>
              </w:rPr>
              <w:t>2</w:t>
            </w:r>
          </w:p>
        </w:tc>
        <w:tc>
          <w:tcPr>
            <w:tcW w:w="1276" w:type="dxa"/>
          </w:tcPr>
          <w:p w14:paraId="3869279B" w14:textId="77777777" w:rsidR="00AF6DC7" w:rsidRPr="00AF6DC7" w:rsidRDefault="00AF6DC7" w:rsidP="00AF6DC7">
            <w:pPr>
              <w:jc w:val="center"/>
              <w:rPr>
                <w:bCs/>
                <w:sz w:val="28"/>
                <w:szCs w:val="28"/>
              </w:rPr>
            </w:pPr>
            <w:r w:rsidRPr="00AF6DC7">
              <w:rPr>
                <w:bCs/>
                <w:sz w:val="28"/>
                <w:szCs w:val="28"/>
              </w:rPr>
              <w:t>3</w:t>
            </w:r>
          </w:p>
        </w:tc>
        <w:tc>
          <w:tcPr>
            <w:tcW w:w="1276" w:type="dxa"/>
          </w:tcPr>
          <w:p w14:paraId="35212500" w14:textId="77777777" w:rsidR="00AF6DC7" w:rsidRPr="00AF6DC7" w:rsidRDefault="00AF6DC7" w:rsidP="00AF6DC7">
            <w:pPr>
              <w:jc w:val="center"/>
              <w:rPr>
                <w:bCs/>
                <w:sz w:val="28"/>
                <w:szCs w:val="28"/>
              </w:rPr>
            </w:pPr>
            <w:r w:rsidRPr="00AF6DC7">
              <w:rPr>
                <w:bCs/>
                <w:sz w:val="28"/>
                <w:szCs w:val="28"/>
              </w:rPr>
              <w:t>4</w:t>
            </w:r>
          </w:p>
        </w:tc>
        <w:tc>
          <w:tcPr>
            <w:tcW w:w="1276" w:type="dxa"/>
          </w:tcPr>
          <w:p w14:paraId="5395339C" w14:textId="77777777" w:rsidR="00AF6DC7" w:rsidRPr="00AF6DC7" w:rsidRDefault="00AF6DC7" w:rsidP="00AF6DC7">
            <w:pPr>
              <w:jc w:val="center"/>
              <w:rPr>
                <w:bCs/>
                <w:sz w:val="28"/>
                <w:szCs w:val="28"/>
              </w:rPr>
            </w:pPr>
            <w:r w:rsidRPr="00AF6DC7">
              <w:rPr>
                <w:bCs/>
                <w:sz w:val="28"/>
                <w:szCs w:val="28"/>
              </w:rPr>
              <w:t>5</w:t>
            </w:r>
          </w:p>
        </w:tc>
        <w:tc>
          <w:tcPr>
            <w:tcW w:w="1275" w:type="dxa"/>
          </w:tcPr>
          <w:p w14:paraId="1DE9D3DF" w14:textId="77777777" w:rsidR="00AF6DC7" w:rsidRPr="00AF6DC7" w:rsidRDefault="00AF6DC7" w:rsidP="00AF6DC7">
            <w:pPr>
              <w:jc w:val="center"/>
              <w:rPr>
                <w:bCs/>
                <w:sz w:val="28"/>
                <w:szCs w:val="28"/>
              </w:rPr>
            </w:pPr>
            <w:r w:rsidRPr="00AF6DC7">
              <w:rPr>
                <w:bCs/>
                <w:sz w:val="28"/>
                <w:szCs w:val="28"/>
              </w:rPr>
              <w:t>6</w:t>
            </w:r>
          </w:p>
        </w:tc>
        <w:tc>
          <w:tcPr>
            <w:tcW w:w="1275" w:type="dxa"/>
          </w:tcPr>
          <w:p w14:paraId="2E71D094" w14:textId="77777777" w:rsidR="00AF6DC7" w:rsidRPr="00AF6DC7" w:rsidRDefault="00AF6DC7" w:rsidP="00AF6DC7">
            <w:pPr>
              <w:jc w:val="center"/>
              <w:rPr>
                <w:bCs/>
                <w:sz w:val="28"/>
                <w:szCs w:val="28"/>
              </w:rPr>
            </w:pPr>
            <w:r w:rsidRPr="00AF6DC7">
              <w:rPr>
                <w:bCs/>
                <w:sz w:val="28"/>
                <w:szCs w:val="28"/>
              </w:rPr>
              <w:t>7</w:t>
            </w:r>
          </w:p>
        </w:tc>
        <w:tc>
          <w:tcPr>
            <w:tcW w:w="1276" w:type="dxa"/>
          </w:tcPr>
          <w:p w14:paraId="5F5B8AF1" w14:textId="77777777" w:rsidR="00AF6DC7" w:rsidRPr="00AF6DC7" w:rsidRDefault="00AF6DC7" w:rsidP="00AF6DC7">
            <w:pPr>
              <w:jc w:val="center"/>
              <w:rPr>
                <w:bCs/>
                <w:sz w:val="28"/>
                <w:szCs w:val="28"/>
              </w:rPr>
            </w:pPr>
            <w:r w:rsidRPr="00AF6DC7">
              <w:rPr>
                <w:bCs/>
                <w:sz w:val="28"/>
                <w:szCs w:val="28"/>
              </w:rPr>
              <w:t>8</w:t>
            </w:r>
          </w:p>
        </w:tc>
      </w:tr>
      <w:tr w:rsidR="00AF6DC7" w:rsidRPr="00AF6DC7" w14:paraId="18AFD4CF" w14:textId="77777777" w:rsidTr="003D6A51">
        <w:tc>
          <w:tcPr>
            <w:tcW w:w="594" w:type="dxa"/>
            <w:vAlign w:val="center"/>
          </w:tcPr>
          <w:p w14:paraId="2AD51D0D" w14:textId="77777777" w:rsidR="00AF6DC7" w:rsidRPr="00AF6DC7" w:rsidRDefault="00AF6DC7" w:rsidP="00AF6DC7">
            <w:pPr>
              <w:jc w:val="center"/>
              <w:rPr>
                <w:bCs/>
                <w:sz w:val="28"/>
                <w:szCs w:val="28"/>
              </w:rPr>
            </w:pPr>
            <w:r w:rsidRPr="00AF6DC7">
              <w:rPr>
                <w:bCs/>
                <w:sz w:val="28"/>
                <w:szCs w:val="28"/>
              </w:rPr>
              <w:t>1.</w:t>
            </w:r>
          </w:p>
        </w:tc>
        <w:tc>
          <w:tcPr>
            <w:tcW w:w="2667" w:type="dxa"/>
            <w:vAlign w:val="center"/>
          </w:tcPr>
          <w:p w14:paraId="4CC8575C" w14:textId="77777777" w:rsidR="00AF6DC7" w:rsidRPr="00AF6DC7" w:rsidRDefault="00AF6DC7" w:rsidP="00AF6DC7">
            <w:pPr>
              <w:rPr>
                <w:bCs/>
                <w:sz w:val="28"/>
                <w:szCs w:val="28"/>
              </w:rPr>
            </w:pPr>
            <w:r w:rsidRPr="00AF6DC7">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3CCC43E2" w14:textId="77777777" w:rsidR="00AF6DC7" w:rsidRPr="00AF6DC7" w:rsidRDefault="00AF6DC7" w:rsidP="00AF6DC7">
            <w:pPr>
              <w:jc w:val="center"/>
              <w:rPr>
                <w:bCs/>
              </w:rPr>
            </w:pPr>
            <w:r w:rsidRPr="00AF6DC7">
              <w:rPr>
                <w:bCs/>
              </w:rPr>
              <w:t>914,39</w:t>
            </w:r>
          </w:p>
        </w:tc>
        <w:tc>
          <w:tcPr>
            <w:tcW w:w="1276" w:type="dxa"/>
            <w:vAlign w:val="center"/>
          </w:tcPr>
          <w:p w14:paraId="0354F851" w14:textId="77777777" w:rsidR="00AF6DC7" w:rsidRPr="00AF6DC7" w:rsidRDefault="00AF6DC7" w:rsidP="00AF6DC7">
            <w:pPr>
              <w:jc w:val="center"/>
              <w:rPr>
                <w:bCs/>
              </w:rPr>
            </w:pPr>
            <w:r w:rsidRPr="00AF6DC7">
              <w:rPr>
                <w:bCs/>
              </w:rPr>
              <w:t>1002,21</w:t>
            </w:r>
          </w:p>
        </w:tc>
        <w:tc>
          <w:tcPr>
            <w:tcW w:w="1276" w:type="dxa"/>
            <w:vAlign w:val="center"/>
          </w:tcPr>
          <w:p w14:paraId="6DC6EC47" w14:textId="77777777" w:rsidR="00AF6DC7" w:rsidRPr="00AF6DC7" w:rsidRDefault="00AF6DC7" w:rsidP="00AF6DC7">
            <w:pPr>
              <w:jc w:val="center"/>
              <w:rPr>
                <w:bCs/>
              </w:rPr>
            </w:pPr>
            <w:r w:rsidRPr="00AF6DC7">
              <w:rPr>
                <w:bCs/>
              </w:rPr>
              <w:t>1002,21</w:t>
            </w:r>
          </w:p>
        </w:tc>
        <w:tc>
          <w:tcPr>
            <w:tcW w:w="1275" w:type="dxa"/>
            <w:vAlign w:val="center"/>
          </w:tcPr>
          <w:p w14:paraId="03634A1F" w14:textId="77777777" w:rsidR="00AF6DC7" w:rsidRPr="00AF6DC7" w:rsidRDefault="00AF6DC7" w:rsidP="00AF6DC7">
            <w:pPr>
              <w:jc w:val="center"/>
              <w:rPr>
                <w:bCs/>
              </w:rPr>
            </w:pPr>
            <w:r w:rsidRPr="00AF6DC7">
              <w:rPr>
                <w:bCs/>
              </w:rPr>
              <w:t>1157,20</w:t>
            </w:r>
          </w:p>
        </w:tc>
        <w:tc>
          <w:tcPr>
            <w:tcW w:w="1275" w:type="dxa"/>
            <w:vAlign w:val="center"/>
          </w:tcPr>
          <w:p w14:paraId="131F4814" w14:textId="77777777" w:rsidR="00AF6DC7" w:rsidRPr="00AF6DC7" w:rsidRDefault="00AF6DC7" w:rsidP="00AF6DC7">
            <w:pPr>
              <w:jc w:val="center"/>
              <w:rPr>
                <w:bCs/>
              </w:rPr>
            </w:pPr>
            <w:r w:rsidRPr="00AF6DC7">
              <w:rPr>
                <w:bCs/>
              </w:rPr>
              <w:t>1157,20</w:t>
            </w:r>
          </w:p>
        </w:tc>
        <w:tc>
          <w:tcPr>
            <w:tcW w:w="1276" w:type="dxa"/>
            <w:vAlign w:val="center"/>
          </w:tcPr>
          <w:p w14:paraId="321CDF50" w14:textId="77777777" w:rsidR="00AF6DC7" w:rsidRPr="00AF6DC7" w:rsidRDefault="00AF6DC7" w:rsidP="00AF6DC7">
            <w:pPr>
              <w:jc w:val="center"/>
              <w:rPr>
                <w:bCs/>
              </w:rPr>
            </w:pPr>
            <w:r w:rsidRPr="00AF6DC7">
              <w:rPr>
                <w:bCs/>
              </w:rPr>
              <w:t>1360,97</w:t>
            </w:r>
          </w:p>
        </w:tc>
      </w:tr>
    </w:tbl>
    <w:p w14:paraId="2C83CD63" w14:textId="77777777" w:rsidR="00AF6DC7" w:rsidRPr="00AF6DC7" w:rsidRDefault="00AF6DC7" w:rsidP="00AF6DC7">
      <w:pPr>
        <w:ind w:left="-567"/>
        <w:jc w:val="center"/>
        <w:rPr>
          <w:bCs/>
          <w:sz w:val="28"/>
          <w:szCs w:val="28"/>
        </w:rPr>
      </w:pPr>
    </w:p>
    <w:p w14:paraId="576B0DAE" w14:textId="77777777" w:rsidR="00AF6DC7" w:rsidRPr="00AF6DC7" w:rsidRDefault="00AF6DC7" w:rsidP="00AF6DC7">
      <w:pPr>
        <w:ind w:left="-567"/>
        <w:jc w:val="center"/>
        <w:rPr>
          <w:bCs/>
          <w:sz w:val="28"/>
          <w:szCs w:val="28"/>
        </w:rPr>
      </w:pPr>
    </w:p>
    <w:p w14:paraId="40F8A753" w14:textId="77777777" w:rsidR="00AF6DC7" w:rsidRPr="00AF6DC7" w:rsidRDefault="00AF6DC7" w:rsidP="00AF6DC7">
      <w:pPr>
        <w:ind w:left="-567"/>
        <w:jc w:val="center"/>
        <w:rPr>
          <w:bCs/>
          <w:sz w:val="28"/>
          <w:szCs w:val="28"/>
        </w:rPr>
      </w:pPr>
    </w:p>
    <w:p w14:paraId="1E37F033" w14:textId="77777777" w:rsidR="00AF6DC7" w:rsidRPr="00AF6DC7" w:rsidRDefault="00AF6DC7" w:rsidP="00AF6DC7">
      <w:pPr>
        <w:ind w:left="-567"/>
        <w:jc w:val="center"/>
        <w:rPr>
          <w:bCs/>
          <w:sz w:val="28"/>
          <w:szCs w:val="28"/>
        </w:rPr>
      </w:pPr>
    </w:p>
    <w:p w14:paraId="63068E38" w14:textId="77777777" w:rsidR="00AF6DC7" w:rsidRPr="00AF6DC7" w:rsidRDefault="00AF6DC7" w:rsidP="00AF6DC7">
      <w:pPr>
        <w:ind w:left="-567"/>
        <w:jc w:val="center"/>
        <w:rPr>
          <w:bCs/>
          <w:sz w:val="28"/>
          <w:szCs w:val="28"/>
        </w:rPr>
      </w:pPr>
    </w:p>
    <w:p w14:paraId="0D8AF54E" w14:textId="77777777" w:rsidR="00AF6DC7" w:rsidRPr="00AF6DC7" w:rsidRDefault="00AF6DC7" w:rsidP="00AF6DC7">
      <w:pPr>
        <w:ind w:left="-567"/>
        <w:jc w:val="center"/>
        <w:rPr>
          <w:bCs/>
          <w:sz w:val="28"/>
          <w:szCs w:val="28"/>
        </w:rPr>
      </w:pPr>
    </w:p>
    <w:p w14:paraId="26F16796" w14:textId="77777777" w:rsidR="00AF6DC7" w:rsidRPr="00AF6DC7" w:rsidRDefault="00AF6DC7" w:rsidP="00AF6DC7">
      <w:pPr>
        <w:ind w:left="-567"/>
        <w:jc w:val="center"/>
        <w:rPr>
          <w:bCs/>
          <w:sz w:val="28"/>
          <w:szCs w:val="28"/>
        </w:rPr>
      </w:pPr>
    </w:p>
    <w:p w14:paraId="161FAC74" w14:textId="77777777" w:rsidR="00AF6DC7" w:rsidRPr="00AF6DC7" w:rsidRDefault="00AF6DC7" w:rsidP="00AF6DC7">
      <w:pPr>
        <w:ind w:left="-567"/>
        <w:jc w:val="center"/>
        <w:rPr>
          <w:bCs/>
          <w:sz w:val="28"/>
          <w:szCs w:val="28"/>
        </w:rPr>
      </w:pPr>
    </w:p>
    <w:p w14:paraId="58279224" w14:textId="77777777" w:rsidR="00AF6DC7" w:rsidRPr="00AF6DC7" w:rsidRDefault="00AF6DC7" w:rsidP="00AF6DC7">
      <w:pPr>
        <w:ind w:left="-567"/>
        <w:jc w:val="center"/>
        <w:rPr>
          <w:bCs/>
          <w:sz w:val="28"/>
          <w:szCs w:val="28"/>
        </w:rPr>
      </w:pPr>
    </w:p>
    <w:p w14:paraId="011E4B2B" w14:textId="77777777" w:rsidR="00AF6DC7" w:rsidRPr="00AF6DC7" w:rsidRDefault="00AF6DC7" w:rsidP="00AF6DC7">
      <w:pPr>
        <w:ind w:left="-567"/>
        <w:jc w:val="center"/>
        <w:rPr>
          <w:bCs/>
          <w:sz w:val="28"/>
          <w:szCs w:val="28"/>
        </w:rPr>
      </w:pPr>
    </w:p>
    <w:p w14:paraId="02366D2B" w14:textId="77777777" w:rsidR="00AF6DC7" w:rsidRPr="00AF6DC7" w:rsidRDefault="00AF6DC7" w:rsidP="00AF6DC7">
      <w:pPr>
        <w:ind w:left="-567"/>
        <w:jc w:val="center"/>
        <w:rPr>
          <w:bCs/>
          <w:sz w:val="28"/>
          <w:szCs w:val="28"/>
        </w:rPr>
      </w:pPr>
    </w:p>
    <w:p w14:paraId="7D06B51A" w14:textId="77777777" w:rsidR="00AF6DC7" w:rsidRPr="00AF6DC7" w:rsidRDefault="00AF6DC7" w:rsidP="00AF6DC7">
      <w:pPr>
        <w:ind w:left="-567"/>
        <w:jc w:val="center"/>
        <w:rPr>
          <w:bCs/>
          <w:sz w:val="28"/>
          <w:szCs w:val="28"/>
        </w:rPr>
      </w:pPr>
    </w:p>
    <w:p w14:paraId="055EB1C7" w14:textId="77777777" w:rsidR="00AF6DC7" w:rsidRPr="00AF6DC7" w:rsidRDefault="00AF6DC7" w:rsidP="00AF6DC7">
      <w:pPr>
        <w:ind w:left="-567"/>
        <w:jc w:val="center"/>
        <w:rPr>
          <w:bCs/>
          <w:sz w:val="28"/>
          <w:szCs w:val="28"/>
        </w:rPr>
      </w:pPr>
    </w:p>
    <w:p w14:paraId="1CD6C5E2" w14:textId="77777777" w:rsidR="00AF6DC7" w:rsidRPr="00AF6DC7" w:rsidRDefault="00AF6DC7" w:rsidP="00AF6DC7">
      <w:pPr>
        <w:ind w:left="-567"/>
        <w:jc w:val="center"/>
        <w:rPr>
          <w:bCs/>
          <w:sz w:val="28"/>
          <w:szCs w:val="28"/>
        </w:rPr>
      </w:pPr>
    </w:p>
    <w:p w14:paraId="7672377B" w14:textId="77777777" w:rsidR="00AF6DC7" w:rsidRPr="00AF6DC7" w:rsidRDefault="00AF6DC7" w:rsidP="00AF6DC7">
      <w:pPr>
        <w:ind w:left="-567"/>
        <w:jc w:val="center"/>
        <w:rPr>
          <w:bCs/>
          <w:sz w:val="28"/>
          <w:szCs w:val="28"/>
        </w:rPr>
      </w:pPr>
    </w:p>
    <w:p w14:paraId="16C7555C" w14:textId="77777777" w:rsidR="00AF6DC7" w:rsidRPr="00AF6DC7" w:rsidRDefault="00AF6DC7" w:rsidP="00AF6DC7">
      <w:pPr>
        <w:ind w:left="-567"/>
        <w:jc w:val="center"/>
        <w:rPr>
          <w:bCs/>
          <w:sz w:val="28"/>
          <w:szCs w:val="28"/>
        </w:rPr>
      </w:pPr>
    </w:p>
    <w:p w14:paraId="78225EA5" w14:textId="77777777" w:rsidR="00AF6DC7" w:rsidRPr="00AF6DC7" w:rsidRDefault="00AF6DC7" w:rsidP="00AF6DC7">
      <w:pPr>
        <w:ind w:left="-567"/>
        <w:jc w:val="center"/>
        <w:rPr>
          <w:bCs/>
          <w:sz w:val="28"/>
          <w:szCs w:val="28"/>
        </w:rPr>
      </w:pPr>
    </w:p>
    <w:p w14:paraId="5995D0EF" w14:textId="77777777" w:rsidR="00AF6DC7" w:rsidRPr="00AF6DC7" w:rsidRDefault="00AF6DC7" w:rsidP="00AF6DC7">
      <w:pPr>
        <w:ind w:left="-567"/>
        <w:jc w:val="center"/>
        <w:rPr>
          <w:bCs/>
          <w:sz w:val="28"/>
          <w:szCs w:val="28"/>
        </w:rPr>
      </w:pPr>
    </w:p>
    <w:p w14:paraId="637D375D" w14:textId="77777777" w:rsidR="00AF6DC7" w:rsidRPr="00AF6DC7" w:rsidRDefault="00AF6DC7" w:rsidP="00AF6DC7">
      <w:pPr>
        <w:ind w:left="-567"/>
        <w:jc w:val="center"/>
        <w:rPr>
          <w:bCs/>
          <w:sz w:val="28"/>
          <w:szCs w:val="28"/>
        </w:rPr>
      </w:pPr>
    </w:p>
    <w:p w14:paraId="55C1E31E" w14:textId="77777777" w:rsidR="00AF6DC7" w:rsidRPr="00AF6DC7" w:rsidRDefault="00AF6DC7" w:rsidP="00AF6DC7">
      <w:pPr>
        <w:ind w:left="-567"/>
        <w:jc w:val="center"/>
        <w:rPr>
          <w:bCs/>
          <w:sz w:val="28"/>
          <w:szCs w:val="28"/>
        </w:rPr>
      </w:pPr>
    </w:p>
    <w:p w14:paraId="0A32EB2A" w14:textId="77777777" w:rsidR="00AF6DC7" w:rsidRPr="00AF6DC7" w:rsidRDefault="00AF6DC7" w:rsidP="00AF6DC7">
      <w:pPr>
        <w:ind w:left="-567"/>
        <w:jc w:val="center"/>
        <w:rPr>
          <w:bCs/>
          <w:sz w:val="28"/>
          <w:szCs w:val="28"/>
        </w:rPr>
      </w:pPr>
    </w:p>
    <w:p w14:paraId="5E7467FF" w14:textId="77777777" w:rsidR="00AF6DC7" w:rsidRPr="00AF6DC7" w:rsidRDefault="00AF6DC7" w:rsidP="00AF6DC7">
      <w:pPr>
        <w:ind w:left="-567"/>
        <w:jc w:val="center"/>
        <w:rPr>
          <w:bCs/>
          <w:sz w:val="28"/>
          <w:szCs w:val="28"/>
        </w:rPr>
      </w:pPr>
    </w:p>
    <w:p w14:paraId="32C69541" w14:textId="77777777" w:rsidR="00AF6DC7" w:rsidRPr="00AF6DC7" w:rsidRDefault="00AF6DC7" w:rsidP="00AF6DC7">
      <w:pPr>
        <w:ind w:left="-567"/>
        <w:jc w:val="center"/>
        <w:rPr>
          <w:bCs/>
          <w:sz w:val="28"/>
          <w:szCs w:val="28"/>
        </w:rPr>
      </w:pPr>
    </w:p>
    <w:p w14:paraId="07589C82" w14:textId="77777777" w:rsidR="00AF6DC7" w:rsidRPr="00AF6DC7" w:rsidRDefault="00AF6DC7" w:rsidP="00AF6DC7">
      <w:pPr>
        <w:ind w:left="-567"/>
        <w:jc w:val="center"/>
        <w:rPr>
          <w:bCs/>
          <w:sz w:val="28"/>
          <w:szCs w:val="28"/>
        </w:rPr>
      </w:pPr>
    </w:p>
    <w:p w14:paraId="6D78DC0C" w14:textId="77777777" w:rsidR="00AF6DC7" w:rsidRPr="00AF6DC7" w:rsidRDefault="00AF6DC7" w:rsidP="00AF6DC7">
      <w:pPr>
        <w:ind w:left="-567"/>
        <w:jc w:val="center"/>
        <w:rPr>
          <w:bCs/>
          <w:sz w:val="28"/>
          <w:szCs w:val="28"/>
        </w:rPr>
      </w:pPr>
    </w:p>
    <w:p w14:paraId="509EBABC" w14:textId="77777777" w:rsidR="00AF6DC7" w:rsidRPr="00AF6DC7" w:rsidRDefault="00AF6DC7" w:rsidP="00AF6DC7">
      <w:pPr>
        <w:ind w:left="-567"/>
        <w:jc w:val="center"/>
        <w:rPr>
          <w:bCs/>
          <w:sz w:val="28"/>
          <w:szCs w:val="28"/>
        </w:rPr>
      </w:pPr>
    </w:p>
    <w:p w14:paraId="27CC6C72" w14:textId="77777777" w:rsidR="00AF6DC7" w:rsidRPr="00AF6DC7" w:rsidRDefault="00AF6DC7" w:rsidP="00AF6DC7">
      <w:pPr>
        <w:ind w:left="-567"/>
        <w:jc w:val="center"/>
        <w:rPr>
          <w:bCs/>
          <w:sz w:val="28"/>
          <w:szCs w:val="28"/>
        </w:rPr>
      </w:pPr>
    </w:p>
    <w:p w14:paraId="686911B3" w14:textId="77777777" w:rsidR="00AF6DC7" w:rsidRPr="00AF6DC7" w:rsidRDefault="00AF6DC7" w:rsidP="00AF6DC7">
      <w:pPr>
        <w:jc w:val="center"/>
        <w:rPr>
          <w:bCs/>
          <w:sz w:val="28"/>
          <w:szCs w:val="28"/>
        </w:rPr>
      </w:pPr>
      <w:r w:rsidRPr="00AF6DC7">
        <w:rPr>
          <w:bCs/>
          <w:sz w:val="28"/>
          <w:szCs w:val="28"/>
        </w:rPr>
        <w:t>Раздел 7. График реализации мероприятий производственной программы</w:t>
      </w:r>
    </w:p>
    <w:p w14:paraId="21D8FA63" w14:textId="77777777" w:rsidR="00AF6DC7" w:rsidRPr="00AF6DC7" w:rsidRDefault="00AF6DC7" w:rsidP="00AF6DC7">
      <w:pPr>
        <w:ind w:left="-567"/>
        <w:jc w:val="center"/>
        <w:rPr>
          <w:bCs/>
          <w:sz w:val="28"/>
          <w:szCs w:val="28"/>
        </w:rPr>
      </w:pPr>
    </w:p>
    <w:tbl>
      <w:tblPr>
        <w:tblStyle w:val="770"/>
        <w:tblW w:w="10060" w:type="dxa"/>
        <w:jc w:val="center"/>
        <w:tblLook w:val="04A0" w:firstRow="1" w:lastRow="0" w:firstColumn="1" w:lastColumn="0" w:noHBand="0" w:noVBand="1"/>
      </w:tblPr>
      <w:tblGrid>
        <w:gridCol w:w="3539"/>
        <w:gridCol w:w="3260"/>
        <w:gridCol w:w="3261"/>
      </w:tblGrid>
      <w:tr w:rsidR="00AF6DC7" w:rsidRPr="00AF6DC7" w14:paraId="39739D16" w14:textId="77777777" w:rsidTr="003D6A51">
        <w:trPr>
          <w:trHeight w:val="914"/>
          <w:jc w:val="center"/>
        </w:trPr>
        <w:tc>
          <w:tcPr>
            <w:tcW w:w="3539" w:type="dxa"/>
            <w:vAlign w:val="center"/>
          </w:tcPr>
          <w:p w14:paraId="1C0A7332" w14:textId="77777777" w:rsidR="00AF6DC7" w:rsidRPr="00AF6DC7" w:rsidRDefault="00AF6DC7" w:rsidP="00AF6DC7">
            <w:pPr>
              <w:jc w:val="center"/>
              <w:rPr>
                <w:bCs/>
                <w:sz w:val="28"/>
                <w:szCs w:val="28"/>
              </w:rPr>
            </w:pPr>
            <w:r w:rsidRPr="00AF6DC7">
              <w:rPr>
                <w:bCs/>
                <w:sz w:val="28"/>
                <w:szCs w:val="28"/>
              </w:rPr>
              <w:t>Наименование мероприятия</w:t>
            </w:r>
          </w:p>
        </w:tc>
        <w:tc>
          <w:tcPr>
            <w:tcW w:w="3260" w:type="dxa"/>
            <w:vAlign w:val="center"/>
          </w:tcPr>
          <w:p w14:paraId="57F206BA" w14:textId="77777777" w:rsidR="00AF6DC7" w:rsidRPr="00AF6DC7" w:rsidRDefault="00AF6DC7" w:rsidP="00AF6DC7">
            <w:pPr>
              <w:jc w:val="center"/>
              <w:rPr>
                <w:bCs/>
                <w:sz w:val="28"/>
                <w:szCs w:val="28"/>
              </w:rPr>
            </w:pPr>
            <w:r w:rsidRPr="00AF6DC7">
              <w:rPr>
                <w:bCs/>
                <w:sz w:val="28"/>
                <w:szCs w:val="28"/>
              </w:rPr>
              <w:t>Дата начала    реализации мероприятий</w:t>
            </w:r>
          </w:p>
        </w:tc>
        <w:tc>
          <w:tcPr>
            <w:tcW w:w="3261" w:type="dxa"/>
            <w:vAlign w:val="center"/>
          </w:tcPr>
          <w:p w14:paraId="7AF8E4EF" w14:textId="77777777" w:rsidR="00AF6DC7" w:rsidRPr="00AF6DC7" w:rsidRDefault="00AF6DC7" w:rsidP="00AF6DC7">
            <w:pPr>
              <w:jc w:val="center"/>
              <w:rPr>
                <w:bCs/>
                <w:sz w:val="28"/>
                <w:szCs w:val="28"/>
              </w:rPr>
            </w:pPr>
            <w:r w:rsidRPr="00AF6DC7">
              <w:rPr>
                <w:bCs/>
                <w:sz w:val="28"/>
                <w:szCs w:val="28"/>
              </w:rPr>
              <w:t>Дата окончания реализации мероприятий</w:t>
            </w:r>
          </w:p>
        </w:tc>
      </w:tr>
      <w:tr w:rsidR="00AF6DC7" w:rsidRPr="00AF6DC7" w14:paraId="2036FD94" w14:textId="77777777" w:rsidTr="003D6A51">
        <w:trPr>
          <w:trHeight w:val="960"/>
          <w:jc w:val="center"/>
        </w:trPr>
        <w:tc>
          <w:tcPr>
            <w:tcW w:w="3539" w:type="dxa"/>
            <w:vAlign w:val="center"/>
          </w:tcPr>
          <w:p w14:paraId="235E1D00" w14:textId="77777777" w:rsidR="00AF6DC7" w:rsidRPr="00AF6DC7" w:rsidRDefault="00AF6DC7" w:rsidP="00AF6DC7">
            <w:pPr>
              <w:jc w:val="center"/>
              <w:rPr>
                <w:bCs/>
                <w:sz w:val="28"/>
                <w:szCs w:val="28"/>
              </w:rPr>
            </w:pPr>
            <w:r w:rsidRPr="00AF6DC7">
              <w:rPr>
                <w:bCs/>
                <w:sz w:val="28"/>
                <w:szCs w:val="28"/>
              </w:rPr>
              <w:t xml:space="preserve">Бесперебойное холодное водоснабжение </w:t>
            </w:r>
          </w:p>
        </w:tc>
        <w:tc>
          <w:tcPr>
            <w:tcW w:w="3260" w:type="dxa"/>
            <w:vAlign w:val="center"/>
          </w:tcPr>
          <w:p w14:paraId="6C8B51D4" w14:textId="77777777" w:rsidR="00AF6DC7" w:rsidRPr="00AF6DC7" w:rsidRDefault="00AF6DC7" w:rsidP="00AF6DC7">
            <w:pPr>
              <w:jc w:val="center"/>
              <w:rPr>
                <w:bCs/>
                <w:sz w:val="28"/>
                <w:szCs w:val="28"/>
              </w:rPr>
            </w:pPr>
            <w:r w:rsidRPr="00AF6DC7">
              <w:rPr>
                <w:bCs/>
                <w:sz w:val="28"/>
                <w:szCs w:val="28"/>
              </w:rPr>
              <w:t>01.01.2024</w:t>
            </w:r>
          </w:p>
        </w:tc>
        <w:tc>
          <w:tcPr>
            <w:tcW w:w="3261" w:type="dxa"/>
            <w:vAlign w:val="center"/>
          </w:tcPr>
          <w:p w14:paraId="37CF2123" w14:textId="77777777" w:rsidR="00AF6DC7" w:rsidRPr="00AF6DC7" w:rsidRDefault="00AF6DC7" w:rsidP="00AF6DC7">
            <w:pPr>
              <w:jc w:val="center"/>
              <w:rPr>
                <w:bCs/>
                <w:sz w:val="28"/>
                <w:szCs w:val="28"/>
              </w:rPr>
            </w:pPr>
            <w:r w:rsidRPr="00AF6DC7">
              <w:rPr>
                <w:bCs/>
                <w:sz w:val="28"/>
                <w:szCs w:val="28"/>
              </w:rPr>
              <w:t>31.12.2026</w:t>
            </w:r>
          </w:p>
        </w:tc>
      </w:tr>
    </w:tbl>
    <w:p w14:paraId="78AAE3A4" w14:textId="77777777" w:rsidR="00AF6DC7" w:rsidRPr="00AF6DC7" w:rsidRDefault="00AF6DC7" w:rsidP="00AF6DC7">
      <w:pPr>
        <w:ind w:left="-567"/>
        <w:jc w:val="center"/>
        <w:rPr>
          <w:bCs/>
          <w:sz w:val="28"/>
          <w:szCs w:val="28"/>
        </w:rPr>
      </w:pPr>
    </w:p>
    <w:p w14:paraId="4EEBF25A" w14:textId="77777777" w:rsidR="00AF6DC7" w:rsidRPr="00AF6DC7" w:rsidRDefault="00AF6DC7" w:rsidP="00AF6DC7">
      <w:pPr>
        <w:ind w:left="-567"/>
        <w:jc w:val="center"/>
        <w:rPr>
          <w:bCs/>
          <w:sz w:val="28"/>
          <w:szCs w:val="28"/>
        </w:rPr>
      </w:pPr>
    </w:p>
    <w:p w14:paraId="4CBD5690" w14:textId="77777777" w:rsidR="00AF6DC7" w:rsidRPr="00AF6DC7" w:rsidRDefault="00AF6DC7" w:rsidP="00AF6DC7">
      <w:pPr>
        <w:ind w:left="-567"/>
        <w:jc w:val="center"/>
        <w:rPr>
          <w:bCs/>
          <w:sz w:val="28"/>
          <w:szCs w:val="28"/>
        </w:rPr>
      </w:pPr>
    </w:p>
    <w:p w14:paraId="16AEB36C" w14:textId="77777777" w:rsidR="00AF6DC7" w:rsidRPr="00AF6DC7" w:rsidRDefault="00AF6DC7" w:rsidP="00AF6DC7">
      <w:pPr>
        <w:ind w:left="-567"/>
        <w:jc w:val="center"/>
        <w:rPr>
          <w:bCs/>
          <w:sz w:val="28"/>
          <w:szCs w:val="28"/>
        </w:rPr>
      </w:pPr>
    </w:p>
    <w:p w14:paraId="4725F94C" w14:textId="77777777" w:rsidR="00AF6DC7" w:rsidRPr="00AF6DC7" w:rsidRDefault="00AF6DC7" w:rsidP="00AF6DC7">
      <w:pPr>
        <w:ind w:left="-567"/>
        <w:jc w:val="center"/>
        <w:rPr>
          <w:bCs/>
          <w:sz w:val="28"/>
          <w:szCs w:val="28"/>
        </w:rPr>
      </w:pPr>
    </w:p>
    <w:p w14:paraId="16D9A1E4" w14:textId="77777777" w:rsidR="00AF6DC7" w:rsidRPr="00AF6DC7" w:rsidRDefault="00AF6DC7" w:rsidP="00AF6DC7">
      <w:pPr>
        <w:ind w:left="-567"/>
        <w:jc w:val="center"/>
        <w:rPr>
          <w:bCs/>
          <w:sz w:val="28"/>
          <w:szCs w:val="28"/>
        </w:rPr>
      </w:pPr>
    </w:p>
    <w:p w14:paraId="36247408" w14:textId="77777777" w:rsidR="00AF6DC7" w:rsidRPr="00AF6DC7" w:rsidRDefault="00AF6DC7" w:rsidP="00AF6DC7">
      <w:pPr>
        <w:ind w:left="-567"/>
        <w:jc w:val="center"/>
        <w:rPr>
          <w:bCs/>
          <w:sz w:val="28"/>
          <w:szCs w:val="28"/>
        </w:rPr>
      </w:pPr>
    </w:p>
    <w:p w14:paraId="2F842655" w14:textId="77777777" w:rsidR="00AF6DC7" w:rsidRPr="00AF6DC7" w:rsidRDefault="00AF6DC7" w:rsidP="00AF6DC7">
      <w:pPr>
        <w:ind w:left="-567"/>
        <w:jc w:val="center"/>
        <w:rPr>
          <w:bCs/>
          <w:sz w:val="28"/>
          <w:szCs w:val="28"/>
        </w:rPr>
      </w:pPr>
    </w:p>
    <w:p w14:paraId="7BBF5308" w14:textId="77777777" w:rsidR="00AF6DC7" w:rsidRPr="00AF6DC7" w:rsidRDefault="00AF6DC7" w:rsidP="00AF6DC7">
      <w:pPr>
        <w:ind w:left="-567"/>
        <w:jc w:val="center"/>
        <w:rPr>
          <w:bCs/>
          <w:sz w:val="28"/>
          <w:szCs w:val="28"/>
        </w:rPr>
      </w:pPr>
    </w:p>
    <w:p w14:paraId="75E15709" w14:textId="77777777" w:rsidR="00AF6DC7" w:rsidRPr="00AF6DC7" w:rsidRDefault="00AF6DC7" w:rsidP="00AF6DC7">
      <w:pPr>
        <w:ind w:left="-567"/>
        <w:jc w:val="center"/>
        <w:rPr>
          <w:bCs/>
          <w:sz w:val="28"/>
          <w:szCs w:val="28"/>
        </w:rPr>
      </w:pPr>
    </w:p>
    <w:p w14:paraId="60D4DB4B" w14:textId="77777777" w:rsidR="00AF6DC7" w:rsidRPr="00AF6DC7" w:rsidRDefault="00AF6DC7" w:rsidP="00AF6DC7">
      <w:pPr>
        <w:ind w:left="-567"/>
        <w:jc w:val="center"/>
        <w:rPr>
          <w:bCs/>
          <w:sz w:val="28"/>
          <w:szCs w:val="28"/>
        </w:rPr>
      </w:pPr>
    </w:p>
    <w:p w14:paraId="60EDC328" w14:textId="77777777" w:rsidR="00AF6DC7" w:rsidRPr="00AF6DC7" w:rsidRDefault="00AF6DC7" w:rsidP="00AF6DC7">
      <w:pPr>
        <w:ind w:left="-567"/>
        <w:jc w:val="center"/>
        <w:rPr>
          <w:bCs/>
          <w:sz w:val="28"/>
          <w:szCs w:val="28"/>
        </w:rPr>
      </w:pPr>
    </w:p>
    <w:p w14:paraId="1C64B97D" w14:textId="77777777" w:rsidR="00AF6DC7" w:rsidRPr="00AF6DC7" w:rsidRDefault="00AF6DC7" w:rsidP="00AF6DC7">
      <w:pPr>
        <w:ind w:left="-567"/>
        <w:jc w:val="center"/>
        <w:rPr>
          <w:bCs/>
          <w:sz w:val="28"/>
          <w:szCs w:val="28"/>
        </w:rPr>
      </w:pPr>
    </w:p>
    <w:p w14:paraId="5F2CAFB9" w14:textId="77777777" w:rsidR="00AF6DC7" w:rsidRPr="00AF6DC7" w:rsidRDefault="00AF6DC7" w:rsidP="00AF6DC7">
      <w:pPr>
        <w:ind w:left="-567"/>
        <w:jc w:val="center"/>
        <w:rPr>
          <w:bCs/>
          <w:sz w:val="28"/>
          <w:szCs w:val="28"/>
        </w:rPr>
      </w:pPr>
    </w:p>
    <w:p w14:paraId="505E38B4" w14:textId="77777777" w:rsidR="00AF6DC7" w:rsidRPr="00AF6DC7" w:rsidRDefault="00AF6DC7" w:rsidP="00AF6DC7">
      <w:pPr>
        <w:ind w:left="-567"/>
        <w:jc w:val="center"/>
        <w:rPr>
          <w:bCs/>
          <w:sz w:val="28"/>
          <w:szCs w:val="28"/>
        </w:rPr>
      </w:pPr>
    </w:p>
    <w:p w14:paraId="49B22BD4" w14:textId="77777777" w:rsidR="00AF6DC7" w:rsidRPr="00AF6DC7" w:rsidRDefault="00AF6DC7" w:rsidP="00AF6DC7">
      <w:pPr>
        <w:ind w:left="-567"/>
        <w:jc w:val="center"/>
        <w:rPr>
          <w:bCs/>
          <w:sz w:val="28"/>
          <w:szCs w:val="28"/>
        </w:rPr>
      </w:pPr>
    </w:p>
    <w:p w14:paraId="53484712" w14:textId="77777777" w:rsidR="00AF6DC7" w:rsidRPr="00AF6DC7" w:rsidRDefault="00AF6DC7" w:rsidP="00AF6DC7">
      <w:pPr>
        <w:ind w:left="-567"/>
        <w:jc w:val="center"/>
        <w:rPr>
          <w:bCs/>
          <w:sz w:val="28"/>
          <w:szCs w:val="28"/>
        </w:rPr>
      </w:pPr>
    </w:p>
    <w:p w14:paraId="16DB5C54" w14:textId="77777777" w:rsidR="00AF6DC7" w:rsidRPr="00AF6DC7" w:rsidRDefault="00AF6DC7" w:rsidP="00AF6DC7">
      <w:pPr>
        <w:ind w:left="-567"/>
        <w:jc w:val="center"/>
        <w:rPr>
          <w:bCs/>
          <w:sz w:val="28"/>
          <w:szCs w:val="28"/>
        </w:rPr>
      </w:pPr>
    </w:p>
    <w:p w14:paraId="7871AD5F" w14:textId="77777777" w:rsidR="00AF6DC7" w:rsidRPr="00AF6DC7" w:rsidRDefault="00AF6DC7" w:rsidP="00AF6DC7">
      <w:pPr>
        <w:ind w:left="-567"/>
        <w:jc w:val="center"/>
        <w:rPr>
          <w:bCs/>
          <w:sz w:val="28"/>
          <w:szCs w:val="28"/>
        </w:rPr>
      </w:pPr>
    </w:p>
    <w:p w14:paraId="3C1511D1" w14:textId="77777777" w:rsidR="00AF6DC7" w:rsidRPr="00AF6DC7" w:rsidRDefault="00AF6DC7" w:rsidP="00AF6DC7">
      <w:pPr>
        <w:ind w:left="-567"/>
        <w:jc w:val="center"/>
        <w:rPr>
          <w:bCs/>
          <w:sz w:val="28"/>
          <w:szCs w:val="28"/>
        </w:rPr>
      </w:pPr>
    </w:p>
    <w:p w14:paraId="0F5965F5" w14:textId="77777777" w:rsidR="00AF6DC7" w:rsidRPr="00AF6DC7" w:rsidRDefault="00AF6DC7" w:rsidP="00AF6DC7">
      <w:pPr>
        <w:ind w:left="-567"/>
        <w:jc w:val="center"/>
        <w:rPr>
          <w:bCs/>
          <w:sz w:val="28"/>
          <w:szCs w:val="28"/>
        </w:rPr>
      </w:pPr>
    </w:p>
    <w:p w14:paraId="73A9121C" w14:textId="77777777" w:rsidR="00AF6DC7" w:rsidRPr="00AF6DC7" w:rsidRDefault="00AF6DC7" w:rsidP="00AF6DC7">
      <w:pPr>
        <w:ind w:left="-567"/>
        <w:jc w:val="center"/>
        <w:rPr>
          <w:bCs/>
          <w:sz w:val="28"/>
          <w:szCs w:val="28"/>
        </w:rPr>
      </w:pPr>
    </w:p>
    <w:p w14:paraId="3828BF86" w14:textId="77777777" w:rsidR="00AF6DC7" w:rsidRPr="00AF6DC7" w:rsidRDefault="00AF6DC7" w:rsidP="00AF6DC7">
      <w:pPr>
        <w:ind w:left="-567"/>
        <w:jc w:val="center"/>
        <w:rPr>
          <w:bCs/>
          <w:sz w:val="28"/>
          <w:szCs w:val="28"/>
        </w:rPr>
      </w:pPr>
    </w:p>
    <w:p w14:paraId="0E483B32" w14:textId="77777777" w:rsidR="00AF6DC7" w:rsidRPr="00AF6DC7" w:rsidRDefault="00AF6DC7" w:rsidP="00AF6DC7">
      <w:pPr>
        <w:ind w:left="-567"/>
        <w:jc w:val="center"/>
        <w:rPr>
          <w:bCs/>
          <w:sz w:val="28"/>
          <w:szCs w:val="28"/>
        </w:rPr>
      </w:pPr>
    </w:p>
    <w:p w14:paraId="04139388" w14:textId="77777777" w:rsidR="00AF6DC7" w:rsidRPr="00AF6DC7" w:rsidRDefault="00AF6DC7" w:rsidP="00AF6DC7">
      <w:pPr>
        <w:ind w:left="-567"/>
        <w:jc w:val="center"/>
        <w:rPr>
          <w:bCs/>
          <w:sz w:val="28"/>
          <w:szCs w:val="28"/>
        </w:rPr>
      </w:pPr>
    </w:p>
    <w:p w14:paraId="7E0F7BE1" w14:textId="77777777" w:rsidR="00AF6DC7" w:rsidRPr="00AF6DC7" w:rsidRDefault="00AF6DC7" w:rsidP="00AF6DC7">
      <w:pPr>
        <w:ind w:left="-567"/>
        <w:jc w:val="center"/>
        <w:rPr>
          <w:bCs/>
          <w:sz w:val="28"/>
          <w:szCs w:val="28"/>
        </w:rPr>
      </w:pPr>
    </w:p>
    <w:p w14:paraId="33105EC6" w14:textId="77777777" w:rsidR="00AF6DC7" w:rsidRPr="00AF6DC7" w:rsidRDefault="00AF6DC7" w:rsidP="00AF6DC7">
      <w:pPr>
        <w:ind w:left="-567"/>
        <w:jc w:val="center"/>
        <w:rPr>
          <w:bCs/>
          <w:sz w:val="28"/>
          <w:szCs w:val="28"/>
        </w:rPr>
      </w:pPr>
    </w:p>
    <w:p w14:paraId="1610AB79" w14:textId="77777777" w:rsidR="00AF6DC7" w:rsidRPr="00AF6DC7" w:rsidRDefault="00AF6DC7" w:rsidP="00AF6DC7">
      <w:pPr>
        <w:ind w:left="-567"/>
        <w:jc w:val="center"/>
        <w:rPr>
          <w:bCs/>
          <w:sz w:val="28"/>
          <w:szCs w:val="28"/>
        </w:rPr>
      </w:pPr>
    </w:p>
    <w:p w14:paraId="188EF6C2" w14:textId="77777777" w:rsidR="00AF6DC7" w:rsidRPr="00AF6DC7" w:rsidRDefault="00AF6DC7" w:rsidP="00AF6DC7">
      <w:pPr>
        <w:ind w:left="-567"/>
        <w:jc w:val="center"/>
        <w:rPr>
          <w:bCs/>
          <w:sz w:val="28"/>
          <w:szCs w:val="28"/>
        </w:rPr>
      </w:pPr>
    </w:p>
    <w:p w14:paraId="3F9D33FD" w14:textId="77777777" w:rsidR="00AF6DC7" w:rsidRPr="00AF6DC7" w:rsidRDefault="00AF6DC7" w:rsidP="00AF6DC7">
      <w:pPr>
        <w:ind w:left="-567"/>
        <w:jc w:val="center"/>
        <w:rPr>
          <w:bCs/>
          <w:sz w:val="28"/>
          <w:szCs w:val="28"/>
        </w:rPr>
      </w:pPr>
    </w:p>
    <w:p w14:paraId="0CE03DA4" w14:textId="77777777" w:rsidR="00AF6DC7" w:rsidRPr="00AF6DC7" w:rsidRDefault="00AF6DC7" w:rsidP="00AF6DC7">
      <w:pPr>
        <w:ind w:left="-567"/>
        <w:jc w:val="center"/>
        <w:rPr>
          <w:bCs/>
          <w:sz w:val="28"/>
          <w:szCs w:val="28"/>
        </w:rPr>
      </w:pPr>
    </w:p>
    <w:p w14:paraId="11A9700F" w14:textId="77777777" w:rsidR="00AF6DC7" w:rsidRPr="00AF6DC7" w:rsidRDefault="00AF6DC7" w:rsidP="00AF6DC7">
      <w:pPr>
        <w:ind w:left="-567"/>
        <w:jc w:val="center"/>
        <w:rPr>
          <w:bCs/>
          <w:sz w:val="28"/>
          <w:szCs w:val="28"/>
        </w:rPr>
      </w:pPr>
    </w:p>
    <w:p w14:paraId="2C3C9AC2" w14:textId="77777777" w:rsidR="00AF6DC7" w:rsidRPr="00AF6DC7" w:rsidRDefault="00AF6DC7" w:rsidP="00AF6DC7">
      <w:pPr>
        <w:ind w:left="-567"/>
        <w:jc w:val="center"/>
        <w:rPr>
          <w:bCs/>
          <w:sz w:val="28"/>
          <w:szCs w:val="28"/>
        </w:rPr>
      </w:pPr>
    </w:p>
    <w:p w14:paraId="2C09DDDE" w14:textId="77777777" w:rsidR="00AF6DC7" w:rsidRPr="00AF6DC7" w:rsidRDefault="00AF6DC7" w:rsidP="00AF6DC7">
      <w:pPr>
        <w:ind w:left="-567"/>
        <w:jc w:val="center"/>
        <w:rPr>
          <w:bCs/>
          <w:sz w:val="28"/>
          <w:szCs w:val="28"/>
        </w:rPr>
      </w:pPr>
    </w:p>
    <w:p w14:paraId="4090EE7B" w14:textId="77777777" w:rsidR="00E63A0B" w:rsidRDefault="00E63A0B" w:rsidP="00AF6DC7">
      <w:pPr>
        <w:ind w:left="-567"/>
        <w:jc w:val="center"/>
        <w:rPr>
          <w:bCs/>
          <w:sz w:val="28"/>
          <w:szCs w:val="28"/>
        </w:rPr>
        <w:sectPr w:rsidR="00E63A0B" w:rsidSect="008559DA">
          <w:pgSz w:w="11906" w:h="16838"/>
          <w:pgMar w:top="568" w:right="566" w:bottom="1134" w:left="1559" w:header="709" w:footer="709" w:gutter="0"/>
          <w:cols w:space="708"/>
          <w:titlePg/>
          <w:docGrid w:linePitch="360"/>
        </w:sectPr>
      </w:pPr>
    </w:p>
    <w:p w14:paraId="5D06F9F7" w14:textId="77777777" w:rsidR="00AF6DC7" w:rsidRPr="00AF6DC7" w:rsidRDefault="00AF6DC7" w:rsidP="00E63A0B">
      <w:pPr>
        <w:rPr>
          <w:bCs/>
          <w:sz w:val="28"/>
          <w:szCs w:val="28"/>
        </w:rPr>
      </w:pPr>
    </w:p>
    <w:p w14:paraId="6FB0599C" w14:textId="77777777" w:rsidR="00AF6DC7" w:rsidRPr="00AF6DC7" w:rsidRDefault="00AF6DC7" w:rsidP="00AF6DC7">
      <w:pPr>
        <w:jc w:val="center"/>
        <w:rPr>
          <w:bCs/>
          <w:sz w:val="28"/>
          <w:szCs w:val="28"/>
        </w:rPr>
      </w:pPr>
      <w:r w:rsidRPr="00AF6DC7">
        <w:rPr>
          <w:bCs/>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p w14:paraId="5B6AB08E" w14:textId="77777777" w:rsidR="00AF6DC7" w:rsidRPr="00AF6DC7" w:rsidRDefault="00AF6DC7" w:rsidP="00AF6DC7">
      <w:pPr>
        <w:ind w:left="-567"/>
        <w:jc w:val="center"/>
        <w:rPr>
          <w:bCs/>
          <w:sz w:val="28"/>
          <w:szCs w:val="28"/>
        </w:rPr>
      </w:pPr>
    </w:p>
    <w:tbl>
      <w:tblPr>
        <w:tblStyle w:val="770"/>
        <w:tblW w:w="10351" w:type="dxa"/>
        <w:jc w:val="center"/>
        <w:tblLayout w:type="fixed"/>
        <w:tblLook w:val="04A0" w:firstRow="1" w:lastRow="0" w:firstColumn="1" w:lastColumn="0" w:noHBand="0" w:noVBand="1"/>
      </w:tblPr>
      <w:tblGrid>
        <w:gridCol w:w="787"/>
        <w:gridCol w:w="3234"/>
        <w:gridCol w:w="951"/>
        <w:gridCol w:w="1630"/>
        <w:gridCol w:w="950"/>
        <w:gridCol w:w="896"/>
        <w:gridCol w:w="950"/>
        <w:gridCol w:w="953"/>
      </w:tblGrid>
      <w:tr w:rsidR="00AF6DC7" w:rsidRPr="00AF6DC7" w14:paraId="53E06D4C" w14:textId="77777777" w:rsidTr="00E63A0B">
        <w:trPr>
          <w:trHeight w:val="950"/>
          <w:jc w:val="center"/>
        </w:trPr>
        <w:tc>
          <w:tcPr>
            <w:tcW w:w="787" w:type="dxa"/>
            <w:vAlign w:val="center"/>
          </w:tcPr>
          <w:p w14:paraId="27040D3B" w14:textId="77777777" w:rsidR="00AF6DC7" w:rsidRPr="00AF6DC7" w:rsidRDefault="00AF6DC7" w:rsidP="00AF6DC7">
            <w:pPr>
              <w:jc w:val="center"/>
              <w:rPr>
                <w:bCs/>
                <w:sz w:val="28"/>
                <w:szCs w:val="28"/>
              </w:rPr>
            </w:pPr>
            <w:r w:rsidRPr="00AF6DC7">
              <w:rPr>
                <w:bCs/>
                <w:sz w:val="28"/>
                <w:szCs w:val="28"/>
              </w:rPr>
              <w:t>№ п/п</w:t>
            </w:r>
          </w:p>
        </w:tc>
        <w:tc>
          <w:tcPr>
            <w:tcW w:w="3234" w:type="dxa"/>
            <w:vAlign w:val="center"/>
          </w:tcPr>
          <w:p w14:paraId="617C5B83" w14:textId="77777777" w:rsidR="00AF6DC7" w:rsidRPr="00AF6DC7" w:rsidRDefault="00AF6DC7" w:rsidP="00AF6DC7">
            <w:pPr>
              <w:jc w:val="center"/>
              <w:rPr>
                <w:bCs/>
                <w:sz w:val="28"/>
                <w:szCs w:val="28"/>
              </w:rPr>
            </w:pPr>
            <w:r w:rsidRPr="00AF6DC7">
              <w:rPr>
                <w:bCs/>
                <w:sz w:val="28"/>
                <w:szCs w:val="28"/>
              </w:rPr>
              <w:t>Наименование показателя</w:t>
            </w:r>
          </w:p>
        </w:tc>
        <w:tc>
          <w:tcPr>
            <w:tcW w:w="951" w:type="dxa"/>
            <w:vAlign w:val="center"/>
          </w:tcPr>
          <w:p w14:paraId="7ACF8A93" w14:textId="77777777" w:rsidR="00AF6DC7" w:rsidRPr="00AF6DC7" w:rsidRDefault="00AF6DC7" w:rsidP="00AF6DC7">
            <w:pPr>
              <w:jc w:val="center"/>
              <w:rPr>
                <w:bCs/>
                <w:sz w:val="28"/>
                <w:szCs w:val="28"/>
              </w:rPr>
            </w:pPr>
            <w:r w:rsidRPr="00AF6DC7">
              <w:rPr>
                <w:bCs/>
                <w:sz w:val="28"/>
                <w:szCs w:val="28"/>
              </w:rPr>
              <w:t>Факт 2022 год</w:t>
            </w:r>
          </w:p>
        </w:tc>
        <w:tc>
          <w:tcPr>
            <w:tcW w:w="1630" w:type="dxa"/>
            <w:vAlign w:val="center"/>
          </w:tcPr>
          <w:p w14:paraId="07042F61" w14:textId="77777777" w:rsidR="00AF6DC7" w:rsidRPr="00AF6DC7" w:rsidRDefault="00AF6DC7" w:rsidP="00AF6DC7">
            <w:pPr>
              <w:jc w:val="center"/>
              <w:rPr>
                <w:bCs/>
                <w:sz w:val="28"/>
                <w:szCs w:val="28"/>
              </w:rPr>
            </w:pPr>
            <w:r w:rsidRPr="00AF6DC7">
              <w:rPr>
                <w:bCs/>
                <w:sz w:val="28"/>
                <w:szCs w:val="28"/>
              </w:rPr>
              <w:t>Ожидаемые значения 2023 год</w:t>
            </w:r>
          </w:p>
        </w:tc>
        <w:tc>
          <w:tcPr>
            <w:tcW w:w="950" w:type="dxa"/>
            <w:vAlign w:val="center"/>
          </w:tcPr>
          <w:p w14:paraId="469A4706" w14:textId="77777777" w:rsidR="00AF6DC7" w:rsidRPr="00AF6DC7" w:rsidRDefault="00AF6DC7" w:rsidP="00AF6DC7">
            <w:pPr>
              <w:jc w:val="center"/>
              <w:rPr>
                <w:bCs/>
                <w:sz w:val="28"/>
                <w:szCs w:val="28"/>
              </w:rPr>
            </w:pPr>
            <w:r w:rsidRPr="00AF6DC7">
              <w:rPr>
                <w:bCs/>
                <w:sz w:val="28"/>
                <w:szCs w:val="28"/>
              </w:rPr>
              <w:t>План 2024 год</w:t>
            </w:r>
          </w:p>
        </w:tc>
        <w:tc>
          <w:tcPr>
            <w:tcW w:w="896" w:type="dxa"/>
            <w:vAlign w:val="center"/>
          </w:tcPr>
          <w:p w14:paraId="27A38028" w14:textId="77777777" w:rsidR="00AF6DC7" w:rsidRPr="00AF6DC7" w:rsidRDefault="00AF6DC7" w:rsidP="00AF6DC7">
            <w:pPr>
              <w:jc w:val="center"/>
              <w:rPr>
                <w:bCs/>
                <w:sz w:val="28"/>
                <w:szCs w:val="28"/>
              </w:rPr>
            </w:pPr>
            <w:r w:rsidRPr="00AF6DC7">
              <w:rPr>
                <w:bCs/>
                <w:sz w:val="28"/>
                <w:szCs w:val="28"/>
              </w:rPr>
              <w:t>План 2025 год</w:t>
            </w:r>
          </w:p>
        </w:tc>
        <w:tc>
          <w:tcPr>
            <w:tcW w:w="950" w:type="dxa"/>
            <w:vAlign w:val="center"/>
          </w:tcPr>
          <w:p w14:paraId="4678433E" w14:textId="77777777" w:rsidR="00AF6DC7" w:rsidRPr="00AF6DC7" w:rsidRDefault="00AF6DC7" w:rsidP="00AF6DC7">
            <w:pPr>
              <w:jc w:val="center"/>
              <w:rPr>
                <w:bCs/>
                <w:sz w:val="28"/>
                <w:szCs w:val="28"/>
              </w:rPr>
            </w:pPr>
            <w:r w:rsidRPr="00AF6DC7">
              <w:rPr>
                <w:bCs/>
                <w:sz w:val="28"/>
                <w:szCs w:val="28"/>
              </w:rPr>
              <w:t>План 2026 год</w:t>
            </w:r>
          </w:p>
        </w:tc>
        <w:tc>
          <w:tcPr>
            <w:tcW w:w="950" w:type="dxa"/>
            <w:vAlign w:val="center"/>
          </w:tcPr>
          <w:p w14:paraId="0EB86AA8" w14:textId="77777777" w:rsidR="00AF6DC7" w:rsidRPr="00AF6DC7" w:rsidRDefault="00AF6DC7" w:rsidP="00AF6DC7">
            <w:pPr>
              <w:jc w:val="center"/>
              <w:rPr>
                <w:bCs/>
                <w:sz w:val="28"/>
                <w:szCs w:val="28"/>
              </w:rPr>
            </w:pPr>
            <w:r w:rsidRPr="00AF6DC7">
              <w:rPr>
                <w:bCs/>
                <w:sz w:val="28"/>
                <w:szCs w:val="28"/>
              </w:rPr>
              <w:t>План 2027 год</w:t>
            </w:r>
          </w:p>
        </w:tc>
      </w:tr>
      <w:tr w:rsidR="00AF6DC7" w:rsidRPr="00AF6DC7" w14:paraId="062B0C82" w14:textId="77777777" w:rsidTr="00E63A0B">
        <w:trPr>
          <w:trHeight w:val="311"/>
          <w:jc w:val="center"/>
        </w:trPr>
        <w:tc>
          <w:tcPr>
            <w:tcW w:w="787" w:type="dxa"/>
          </w:tcPr>
          <w:p w14:paraId="63CDD446" w14:textId="77777777" w:rsidR="00AF6DC7" w:rsidRPr="00AF6DC7" w:rsidRDefault="00AF6DC7" w:rsidP="00AF6DC7">
            <w:pPr>
              <w:jc w:val="center"/>
              <w:rPr>
                <w:bCs/>
                <w:sz w:val="28"/>
                <w:szCs w:val="28"/>
              </w:rPr>
            </w:pPr>
            <w:r w:rsidRPr="00AF6DC7">
              <w:rPr>
                <w:bCs/>
                <w:sz w:val="28"/>
                <w:szCs w:val="28"/>
              </w:rPr>
              <w:t>1</w:t>
            </w:r>
          </w:p>
        </w:tc>
        <w:tc>
          <w:tcPr>
            <w:tcW w:w="3234" w:type="dxa"/>
          </w:tcPr>
          <w:p w14:paraId="6A556F33" w14:textId="77777777" w:rsidR="00AF6DC7" w:rsidRPr="00AF6DC7" w:rsidRDefault="00AF6DC7" w:rsidP="00AF6DC7">
            <w:pPr>
              <w:jc w:val="center"/>
              <w:rPr>
                <w:bCs/>
                <w:sz w:val="28"/>
                <w:szCs w:val="28"/>
              </w:rPr>
            </w:pPr>
            <w:r w:rsidRPr="00AF6DC7">
              <w:rPr>
                <w:bCs/>
                <w:sz w:val="28"/>
                <w:szCs w:val="28"/>
              </w:rPr>
              <w:t>2</w:t>
            </w:r>
          </w:p>
        </w:tc>
        <w:tc>
          <w:tcPr>
            <w:tcW w:w="951" w:type="dxa"/>
          </w:tcPr>
          <w:p w14:paraId="6A97D556" w14:textId="77777777" w:rsidR="00AF6DC7" w:rsidRPr="00AF6DC7" w:rsidRDefault="00AF6DC7" w:rsidP="00AF6DC7">
            <w:pPr>
              <w:jc w:val="center"/>
              <w:rPr>
                <w:bCs/>
                <w:sz w:val="28"/>
                <w:szCs w:val="28"/>
              </w:rPr>
            </w:pPr>
            <w:r w:rsidRPr="00AF6DC7">
              <w:rPr>
                <w:bCs/>
                <w:sz w:val="28"/>
                <w:szCs w:val="28"/>
              </w:rPr>
              <w:t>3</w:t>
            </w:r>
          </w:p>
        </w:tc>
        <w:tc>
          <w:tcPr>
            <w:tcW w:w="1630" w:type="dxa"/>
          </w:tcPr>
          <w:p w14:paraId="5DE02DF7" w14:textId="77777777" w:rsidR="00AF6DC7" w:rsidRPr="00AF6DC7" w:rsidRDefault="00AF6DC7" w:rsidP="00AF6DC7">
            <w:pPr>
              <w:jc w:val="center"/>
              <w:rPr>
                <w:bCs/>
                <w:sz w:val="28"/>
                <w:szCs w:val="28"/>
              </w:rPr>
            </w:pPr>
            <w:r w:rsidRPr="00AF6DC7">
              <w:rPr>
                <w:bCs/>
                <w:sz w:val="28"/>
                <w:szCs w:val="28"/>
              </w:rPr>
              <w:t>4</w:t>
            </w:r>
          </w:p>
        </w:tc>
        <w:tc>
          <w:tcPr>
            <w:tcW w:w="950" w:type="dxa"/>
          </w:tcPr>
          <w:p w14:paraId="7C5041E1" w14:textId="77777777" w:rsidR="00AF6DC7" w:rsidRPr="00AF6DC7" w:rsidRDefault="00AF6DC7" w:rsidP="00AF6DC7">
            <w:pPr>
              <w:jc w:val="center"/>
              <w:rPr>
                <w:bCs/>
                <w:sz w:val="28"/>
                <w:szCs w:val="28"/>
              </w:rPr>
            </w:pPr>
            <w:r w:rsidRPr="00AF6DC7">
              <w:rPr>
                <w:bCs/>
                <w:sz w:val="28"/>
                <w:szCs w:val="28"/>
              </w:rPr>
              <w:t>5</w:t>
            </w:r>
          </w:p>
        </w:tc>
        <w:tc>
          <w:tcPr>
            <w:tcW w:w="896" w:type="dxa"/>
          </w:tcPr>
          <w:p w14:paraId="2DFC5D2F" w14:textId="77777777" w:rsidR="00AF6DC7" w:rsidRPr="00AF6DC7" w:rsidRDefault="00AF6DC7" w:rsidP="00AF6DC7">
            <w:pPr>
              <w:jc w:val="center"/>
              <w:rPr>
                <w:bCs/>
                <w:sz w:val="28"/>
                <w:szCs w:val="28"/>
              </w:rPr>
            </w:pPr>
            <w:r w:rsidRPr="00AF6DC7">
              <w:rPr>
                <w:bCs/>
                <w:sz w:val="28"/>
                <w:szCs w:val="28"/>
              </w:rPr>
              <w:t>6</w:t>
            </w:r>
          </w:p>
        </w:tc>
        <w:tc>
          <w:tcPr>
            <w:tcW w:w="950" w:type="dxa"/>
          </w:tcPr>
          <w:p w14:paraId="458FA512" w14:textId="77777777" w:rsidR="00AF6DC7" w:rsidRPr="00AF6DC7" w:rsidRDefault="00AF6DC7" w:rsidP="00AF6DC7">
            <w:pPr>
              <w:jc w:val="center"/>
              <w:rPr>
                <w:bCs/>
                <w:sz w:val="28"/>
                <w:szCs w:val="28"/>
              </w:rPr>
            </w:pPr>
            <w:r w:rsidRPr="00AF6DC7">
              <w:rPr>
                <w:bCs/>
                <w:sz w:val="28"/>
                <w:szCs w:val="28"/>
              </w:rPr>
              <w:t>7</w:t>
            </w:r>
          </w:p>
        </w:tc>
        <w:tc>
          <w:tcPr>
            <w:tcW w:w="950" w:type="dxa"/>
          </w:tcPr>
          <w:p w14:paraId="32BC8AF1" w14:textId="77777777" w:rsidR="00AF6DC7" w:rsidRPr="00AF6DC7" w:rsidRDefault="00AF6DC7" w:rsidP="00AF6DC7">
            <w:pPr>
              <w:jc w:val="center"/>
              <w:rPr>
                <w:bCs/>
                <w:sz w:val="28"/>
                <w:szCs w:val="28"/>
              </w:rPr>
            </w:pPr>
            <w:r w:rsidRPr="00AF6DC7">
              <w:rPr>
                <w:bCs/>
                <w:sz w:val="28"/>
                <w:szCs w:val="28"/>
              </w:rPr>
              <w:t>8</w:t>
            </w:r>
          </w:p>
        </w:tc>
      </w:tr>
      <w:tr w:rsidR="00AF6DC7" w:rsidRPr="00AF6DC7" w14:paraId="4DB72B32" w14:textId="77777777" w:rsidTr="00E63A0B">
        <w:trPr>
          <w:trHeight w:val="70"/>
          <w:jc w:val="center"/>
        </w:trPr>
        <w:tc>
          <w:tcPr>
            <w:tcW w:w="10351" w:type="dxa"/>
            <w:gridSpan w:val="8"/>
            <w:vAlign w:val="center"/>
          </w:tcPr>
          <w:p w14:paraId="3C8B793F" w14:textId="77777777" w:rsidR="00AF6DC7" w:rsidRPr="00AF6DC7" w:rsidRDefault="00AF6DC7" w:rsidP="00AF6DC7">
            <w:pPr>
              <w:numPr>
                <w:ilvl w:val="0"/>
                <w:numId w:val="11"/>
              </w:numPr>
              <w:jc w:val="center"/>
              <w:rPr>
                <w:bCs/>
                <w:sz w:val="28"/>
                <w:szCs w:val="28"/>
              </w:rPr>
            </w:pPr>
            <w:r w:rsidRPr="00AF6DC7">
              <w:rPr>
                <w:bCs/>
                <w:sz w:val="28"/>
                <w:szCs w:val="28"/>
              </w:rPr>
              <w:t>Показатели качества воды</w:t>
            </w:r>
          </w:p>
        </w:tc>
      </w:tr>
      <w:tr w:rsidR="00AF6DC7" w:rsidRPr="00AF6DC7" w14:paraId="6DF2721F" w14:textId="77777777" w:rsidTr="00E63A0B">
        <w:trPr>
          <w:trHeight w:val="2761"/>
          <w:jc w:val="center"/>
        </w:trPr>
        <w:tc>
          <w:tcPr>
            <w:tcW w:w="787" w:type="dxa"/>
            <w:vAlign w:val="center"/>
          </w:tcPr>
          <w:p w14:paraId="0700F7AE" w14:textId="77777777" w:rsidR="00AF6DC7" w:rsidRPr="00AF6DC7" w:rsidRDefault="00AF6DC7" w:rsidP="00AF6DC7">
            <w:pPr>
              <w:jc w:val="center"/>
              <w:rPr>
                <w:bCs/>
                <w:sz w:val="28"/>
                <w:szCs w:val="28"/>
              </w:rPr>
            </w:pPr>
            <w:r w:rsidRPr="00AF6DC7">
              <w:rPr>
                <w:bCs/>
                <w:sz w:val="28"/>
                <w:szCs w:val="28"/>
              </w:rPr>
              <w:t>1.1.</w:t>
            </w:r>
          </w:p>
        </w:tc>
        <w:tc>
          <w:tcPr>
            <w:tcW w:w="3234" w:type="dxa"/>
            <w:vAlign w:val="center"/>
          </w:tcPr>
          <w:p w14:paraId="4B2A91DF" w14:textId="77777777" w:rsidR="00AF6DC7" w:rsidRPr="00AF6DC7" w:rsidRDefault="00AF6DC7" w:rsidP="00AF6DC7">
            <w:pPr>
              <w:rPr>
                <w:sz w:val="22"/>
                <w:szCs w:val="22"/>
              </w:rPr>
            </w:pPr>
            <w:r w:rsidRPr="00AF6DC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51" w:type="dxa"/>
            <w:vAlign w:val="center"/>
          </w:tcPr>
          <w:p w14:paraId="3B2AF2AD"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79ACA871"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6FC6EFD5" w14:textId="77777777" w:rsidR="00AF6DC7" w:rsidRPr="00AF6DC7" w:rsidRDefault="00AF6DC7" w:rsidP="00AF6DC7">
            <w:pPr>
              <w:jc w:val="center"/>
            </w:pPr>
            <w:r w:rsidRPr="00AF6DC7">
              <w:t>-</w:t>
            </w:r>
          </w:p>
        </w:tc>
        <w:tc>
          <w:tcPr>
            <w:tcW w:w="896" w:type="dxa"/>
            <w:vAlign w:val="center"/>
          </w:tcPr>
          <w:p w14:paraId="3DEBB717" w14:textId="77777777" w:rsidR="00AF6DC7" w:rsidRPr="00AF6DC7" w:rsidRDefault="00AF6DC7" w:rsidP="00AF6DC7">
            <w:pPr>
              <w:jc w:val="center"/>
            </w:pPr>
            <w:r w:rsidRPr="00AF6DC7">
              <w:t>-</w:t>
            </w:r>
          </w:p>
        </w:tc>
        <w:tc>
          <w:tcPr>
            <w:tcW w:w="950" w:type="dxa"/>
            <w:vAlign w:val="center"/>
          </w:tcPr>
          <w:p w14:paraId="16DBB8D0" w14:textId="77777777" w:rsidR="00AF6DC7" w:rsidRPr="00AF6DC7" w:rsidRDefault="00AF6DC7" w:rsidP="00AF6DC7">
            <w:pPr>
              <w:jc w:val="center"/>
            </w:pPr>
            <w:r w:rsidRPr="00AF6DC7">
              <w:t>-</w:t>
            </w:r>
          </w:p>
        </w:tc>
        <w:tc>
          <w:tcPr>
            <w:tcW w:w="950" w:type="dxa"/>
            <w:vAlign w:val="center"/>
          </w:tcPr>
          <w:p w14:paraId="064DB3AC" w14:textId="77777777" w:rsidR="00AF6DC7" w:rsidRPr="00AF6DC7" w:rsidRDefault="00AF6DC7" w:rsidP="00AF6DC7">
            <w:pPr>
              <w:jc w:val="center"/>
            </w:pPr>
            <w:r w:rsidRPr="00AF6DC7">
              <w:t>-</w:t>
            </w:r>
          </w:p>
        </w:tc>
      </w:tr>
      <w:tr w:rsidR="00AF6DC7" w:rsidRPr="00AF6DC7" w14:paraId="3E905CE1" w14:textId="77777777" w:rsidTr="00E63A0B">
        <w:trPr>
          <w:trHeight w:val="1892"/>
          <w:jc w:val="center"/>
        </w:trPr>
        <w:tc>
          <w:tcPr>
            <w:tcW w:w="787" w:type="dxa"/>
            <w:vAlign w:val="center"/>
          </w:tcPr>
          <w:p w14:paraId="091108A6" w14:textId="77777777" w:rsidR="00AF6DC7" w:rsidRPr="00AF6DC7" w:rsidRDefault="00AF6DC7" w:rsidP="00AF6DC7">
            <w:pPr>
              <w:jc w:val="center"/>
              <w:rPr>
                <w:bCs/>
                <w:sz w:val="28"/>
                <w:szCs w:val="28"/>
              </w:rPr>
            </w:pPr>
            <w:r w:rsidRPr="00AF6DC7">
              <w:rPr>
                <w:bCs/>
                <w:sz w:val="28"/>
                <w:szCs w:val="28"/>
              </w:rPr>
              <w:t>1.2.</w:t>
            </w:r>
          </w:p>
        </w:tc>
        <w:tc>
          <w:tcPr>
            <w:tcW w:w="3234" w:type="dxa"/>
          </w:tcPr>
          <w:p w14:paraId="6D8585AB" w14:textId="77777777" w:rsidR="00AF6DC7" w:rsidRPr="00AF6DC7" w:rsidRDefault="00AF6DC7" w:rsidP="00AF6DC7">
            <w:pPr>
              <w:rPr>
                <w:bCs/>
                <w:sz w:val="28"/>
                <w:szCs w:val="28"/>
              </w:rPr>
            </w:pPr>
            <w:r w:rsidRPr="00AF6DC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51" w:type="dxa"/>
            <w:vAlign w:val="center"/>
          </w:tcPr>
          <w:p w14:paraId="3665E842"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7E8BFE9E"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5BB40103" w14:textId="77777777" w:rsidR="00AF6DC7" w:rsidRPr="00AF6DC7" w:rsidRDefault="00AF6DC7" w:rsidP="00AF6DC7">
            <w:pPr>
              <w:jc w:val="center"/>
            </w:pPr>
            <w:r w:rsidRPr="00AF6DC7">
              <w:t>-</w:t>
            </w:r>
          </w:p>
        </w:tc>
        <w:tc>
          <w:tcPr>
            <w:tcW w:w="896" w:type="dxa"/>
            <w:vAlign w:val="center"/>
          </w:tcPr>
          <w:p w14:paraId="2397B59F" w14:textId="77777777" w:rsidR="00AF6DC7" w:rsidRPr="00AF6DC7" w:rsidRDefault="00AF6DC7" w:rsidP="00AF6DC7">
            <w:pPr>
              <w:jc w:val="center"/>
            </w:pPr>
            <w:r w:rsidRPr="00AF6DC7">
              <w:t>-</w:t>
            </w:r>
          </w:p>
        </w:tc>
        <w:tc>
          <w:tcPr>
            <w:tcW w:w="950" w:type="dxa"/>
            <w:vAlign w:val="center"/>
          </w:tcPr>
          <w:p w14:paraId="0E1F4CF6" w14:textId="77777777" w:rsidR="00AF6DC7" w:rsidRPr="00AF6DC7" w:rsidRDefault="00AF6DC7" w:rsidP="00AF6DC7">
            <w:pPr>
              <w:jc w:val="center"/>
            </w:pPr>
            <w:r w:rsidRPr="00AF6DC7">
              <w:t>-</w:t>
            </w:r>
          </w:p>
        </w:tc>
        <w:tc>
          <w:tcPr>
            <w:tcW w:w="950" w:type="dxa"/>
            <w:vAlign w:val="center"/>
          </w:tcPr>
          <w:p w14:paraId="61D835AF" w14:textId="77777777" w:rsidR="00AF6DC7" w:rsidRPr="00AF6DC7" w:rsidRDefault="00AF6DC7" w:rsidP="00AF6DC7">
            <w:pPr>
              <w:jc w:val="center"/>
            </w:pPr>
            <w:r w:rsidRPr="00AF6DC7">
              <w:t>-</w:t>
            </w:r>
          </w:p>
        </w:tc>
      </w:tr>
      <w:tr w:rsidR="00AF6DC7" w:rsidRPr="00AF6DC7" w14:paraId="3DA3D3BF" w14:textId="77777777" w:rsidTr="00E63A0B">
        <w:trPr>
          <w:trHeight w:val="309"/>
          <w:jc w:val="center"/>
        </w:trPr>
        <w:tc>
          <w:tcPr>
            <w:tcW w:w="10351" w:type="dxa"/>
            <w:gridSpan w:val="8"/>
            <w:vAlign w:val="center"/>
          </w:tcPr>
          <w:p w14:paraId="43480991" w14:textId="77777777" w:rsidR="00AF6DC7" w:rsidRPr="00AF6DC7" w:rsidRDefault="00AF6DC7" w:rsidP="00AF6DC7">
            <w:pPr>
              <w:numPr>
                <w:ilvl w:val="0"/>
                <w:numId w:val="11"/>
              </w:numPr>
              <w:jc w:val="center"/>
              <w:rPr>
                <w:bCs/>
                <w:sz w:val="28"/>
                <w:szCs w:val="28"/>
              </w:rPr>
            </w:pPr>
            <w:r w:rsidRPr="00AF6DC7">
              <w:rPr>
                <w:bCs/>
                <w:sz w:val="28"/>
                <w:szCs w:val="28"/>
              </w:rPr>
              <w:t xml:space="preserve">Показатели надежности и бесперебойности водоснабжения </w:t>
            </w:r>
          </w:p>
        </w:tc>
      </w:tr>
      <w:tr w:rsidR="00AF6DC7" w:rsidRPr="00AF6DC7" w14:paraId="26D84965" w14:textId="77777777" w:rsidTr="00E63A0B">
        <w:trPr>
          <w:trHeight w:val="70"/>
          <w:jc w:val="center"/>
        </w:trPr>
        <w:tc>
          <w:tcPr>
            <w:tcW w:w="787" w:type="dxa"/>
            <w:vAlign w:val="center"/>
          </w:tcPr>
          <w:p w14:paraId="50FF1895" w14:textId="77777777" w:rsidR="00AF6DC7" w:rsidRPr="00AF6DC7" w:rsidRDefault="00AF6DC7" w:rsidP="00AF6DC7">
            <w:pPr>
              <w:jc w:val="center"/>
              <w:rPr>
                <w:bCs/>
                <w:sz w:val="28"/>
                <w:szCs w:val="28"/>
              </w:rPr>
            </w:pPr>
            <w:r w:rsidRPr="00AF6DC7">
              <w:rPr>
                <w:bCs/>
                <w:sz w:val="28"/>
                <w:szCs w:val="28"/>
              </w:rPr>
              <w:t>2.1.</w:t>
            </w:r>
          </w:p>
        </w:tc>
        <w:tc>
          <w:tcPr>
            <w:tcW w:w="3234" w:type="dxa"/>
          </w:tcPr>
          <w:p w14:paraId="655EEFEE" w14:textId="77777777" w:rsidR="00AF6DC7" w:rsidRPr="00AF6DC7" w:rsidRDefault="00AF6DC7" w:rsidP="00AF6DC7">
            <w:pPr>
              <w:rPr>
                <w:bCs/>
                <w:sz w:val="28"/>
                <w:szCs w:val="28"/>
              </w:rPr>
            </w:pPr>
            <w:r w:rsidRPr="00AF6DC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51" w:type="dxa"/>
            <w:vAlign w:val="center"/>
          </w:tcPr>
          <w:p w14:paraId="06277B92"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33BC380D"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56BF2469" w14:textId="77777777" w:rsidR="00AF6DC7" w:rsidRPr="00AF6DC7" w:rsidRDefault="00AF6DC7" w:rsidP="00AF6DC7">
            <w:pPr>
              <w:jc w:val="center"/>
              <w:rPr>
                <w:bCs/>
                <w:sz w:val="28"/>
                <w:szCs w:val="28"/>
              </w:rPr>
            </w:pPr>
            <w:r w:rsidRPr="00AF6DC7">
              <w:rPr>
                <w:bCs/>
                <w:sz w:val="28"/>
                <w:szCs w:val="28"/>
              </w:rPr>
              <w:t>-</w:t>
            </w:r>
          </w:p>
        </w:tc>
        <w:tc>
          <w:tcPr>
            <w:tcW w:w="896" w:type="dxa"/>
            <w:vAlign w:val="center"/>
          </w:tcPr>
          <w:p w14:paraId="7DE4BA3D"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4AC9BE28"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3890D215" w14:textId="77777777" w:rsidR="00AF6DC7" w:rsidRPr="00AF6DC7" w:rsidRDefault="00AF6DC7" w:rsidP="00AF6DC7">
            <w:pPr>
              <w:jc w:val="center"/>
              <w:rPr>
                <w:bCs/>
                <w:sz w:val="28"/>
                <w:szCs w:val="28"/>
              </w:rPr>
            </w:pPr>
            <w:r w:rsidRPr="00AF6DC7">
              <w:rPr>
                <w:bCs/>
                <w:sz w:val="28"/>
                <w:szCs w:val="28"/>
              </w:rPr>
              <w:t>-</w:t>
            </w:r>
          </w:p>
        </w:tc>
      </w:tr>
      <w:tr w:rsidR="00AF6DC7" w:rsidRPr="00AF6DC7" w14:paraId="4FBB0811" w14:textId="77777777" w:rsidTr="00E63A0B">
        <w:trPr>
          <w:trHeight w:val="311"/>
          <w:jc w:val="center"/>
        </w:trPr>
        <w:tc>
          <w:tcPr>
            <w:tcW w:w="787" w:type="dxa"/>
          </w:tcPr>
          <w:p w14:paraId="52847265" w14:textId="77777777" w:rsidR="00AF6DC7" w:rsidRPr="00AF6DC7" w:rsidRDefault="00AF6DC7" w:rsidP="00AF6DC7">
            <w:pPr>
              <w:jc w:val="center"/>
              <w:rPr>
                <w:bCs/>
                <w:sz w:val="28"/>
                <w:szCs w:val="28"/>
              </w:rPr>
            </w:pPr>
            <w:r w:rsidRPr="00AF6DC7">
              <w:rPr>
                <w:bCs/>
                <w:sz w:val="28"/>
                <w:szCs w:val="28"/>
              </w:rPr>
              <w:lastRenderedPageBreak/>
              <w:t>1</w:t>
            </w:r>
          </w:p>
        </w:tc>
        <w:tc>
          <w:tcPr>
            <w:tcW w:w="3234" w:type="dxa"/>
          </w:tcPr>
          <w:p w14:paraId="3E256A34" w14:textId="77777777" w:rsidR="00AF6DC7" w:rsidRPr="00AF6DC7" w:rsidRDefault="00AF6DC7" w:rsidP="00AF6DC7">
            <w:pPr>
              <w:jc w:val="center"/>
              <w:rPr>
                <w:bCs/>
                <w:sz w:val="28"/>
                <w:szCs w:val="28"/>
              </w:rPr>
            </w:pPr>
            <w:r w:rsidRPr="00AF6DC7">
              <w:rPr>
                <w:bCs/>
                <w:sz w:val="28"/>
                <w:szCs w:val="28"/>
              </w:rPr>
              <w:t>2</w:t>
            </w:r>
          </w:p>
        </w:tc>
        <w:tc>
          <w:tcPr>
            <w:tcW w:w="951" w:type="dxa"/>
          </w:tcPr>
          <w:p w14:paraId="3C681ABE" w14:textId="77777777" w:rsidR="00AF6DC7" w:rsidRPr="00AF6DC7" w:rsidRDefault="00AF6DC7" w:rsidP="00AF6DC7">
            <w:pPr>
              <w:jc w:val="center"/>
              <w:rPr>
                <w:bCs/>
                <w:sz w:val="28"/>
                <w:szCs w:val="28"/>
              </w:rPr>
            </w:pPr>
            <w:r w:rsidRPr="00AF6DC7">
              <w:rPr>
                <w:bCs/>
                <w:sz w:val="28"/>
                <w:szCs w:val="28"/>
              </w:rPr>
              <w:t>3</w:t>
            </w:r>
          </w:p>
        </w:tc>
        <w:tc>
          <w:tcPr>
            <w:tcW w:w="1630" w:type="dxa"/>
          </w:tcPr>
          <w:p w14:paraId="00D6BA4D" w14:textId="77777777" w:rsidR="00AF6DC7" w:rsidRPr="00AF6DC7" w:rsidRDefault="00AF6DC7" w:rsidP="00AF6DC7">
            <w:pPr>
              <w:jc w:val="center"/>
              <w:rPr>
                <w:bCs/>
                <w:sz w:val="28"/>
                <w:szCs w:val="28"/>
              </w:rPr>
            </w:pPr>
            <w:r w:rsidRPr="00AF6DC7">
              <w:rPr>
                <w:bCs/>
                <w:sz w:val="28"/>
                <w:szCs w:val="28"/>
              </w:rPr>
              <w:t>4</w:t>
            </w:r>
          </w:p>
        </w:tc>
        <w:tc>
          <w:tcPr>
            <w:tcW w:w="950" w:type="dxa"/>
          </w:tcPr>
          <w:p w14:paraId="48B5D631" w14:textId="77777777" w:rsidR="00AF6DC7" w:rsidRPr="00AF6DC7" w:rsidRDefault="00AF6DC7" w:rsidP="00AF6DC7">
            <w:pPr>
              <w:jc w:val="center"/>
              <w:rPr>
                <w:bCs/>
                <w:sz w:val="28"/>
                <w:szCs w:val="28"/>
              </w:rPr>
            </w:pPr>
            <w:r w:rsidRPr="00AF6DC7">
              <w:rPr>
                <w:bCs/>
                <w:sz w:val="28"/>
                <w:szCs w:val="28"/>
              </w:rPr>
              <w:t>5</w:t>
            </w:r>
          </w:p>
        </w:tc>
        <w:tc>
          <w:tcPr>
            <w:tcW w:w="896" w:type="dxa"/>
          </w:tcPr>
          <w:p w14:paraId="02E6F4D1" w14:textId="77777777" w:rsidR="00AF6DC7" w:rsidRPr="00AF6DC7" w:rsidRDefault="00AF6DC7" w:rsidP="00AF6DC7">
            <w:pPr>
              <w:jc w:val="center"/>
              <w:rPr>
                <w:bCs/>
                <w:sz w:val="28"/>
                <w:szCs w:val="28"/>
              </w:rPr>
            </w:pPr>
            <w:r w:rsidRPr="00AF6DC7">
              <w:rPr>
                <w:bCs/>
                <w:sz w:val="28"/>
                <w:szCs w:val="28"/>
              </w:rPr>
              <w:t>6</w:t>
            </w:r>
          </w:p>
        </w:tc>
        <w:tc>
          <w:tcPr>
            <w:tcW w:w="950" w:type="dxa"/>
          </w:tcPr>
          <w:p w14:paraId="714A9ACA" w14:textId="77777777" w:rsidR="00AF6DC7" w:rsidRPr="00AF6DC7" w:rsidRDefault="00AF6DC7" w:rsidP="00AF6DC7">
            <w:pPr>
              <w:jc w:val="center"/>
              <w:rPr>
                <w:bCs/>
                <w:sz w:val="28"/>
                <w:szCs w:val="28"/>
              </w:rPr>
            </w:pPr>
            <w:r w:rsidRPr="00AF6DC7">
              <w:rPr>
                <w:bCs/>
                <w:sz w:val="28"/>
                <w:szCs w:val="28"/>
              </w:rPr>
              <w:t>7</w:t>
            </w:r>
          </w:p>
        </w:tc>
        <w:tc>
          <w:tcPr>
            <w:tcW w:w="950" w:type="dxa"/>
          </w:tcPr>
          <w:p w14:paraId="56211F4F" w14:textId="77777777" w:rsidR="00AF6DC7" w:rsidRPr="00AF6DC7" w:rsidRDefault="00AF6DC7" w:rsidP="00AF6DC7">
            <w:pPr>
              <w:jc w:val="center"/>
              <w:rPr>
                <w:bCs/>
                <w:sz w:val="28"/>
                <w:szCs w:val="28"/>
              </w:rPr>
            </w:pPr>
            <w:r w:rsidRPr="00AF6DC7">
              <w:rPr>
                <w:bCs/>
                <w:sz w:val="28"/>
                <w:szCs w:val="28"/>
              </w:rPr>
              <w:t>8</w:t>
            </w:r>
          </w:p>
        </w:tc>
      </w:tr>
      <w:tr w:rsidR="00AF6DC7" w:rsidRPr="00AF6DC7" w14:paraId="62BDFC44" w14:textId="77777777" w:rsidTr="00E63A0B">
        <w:trPr>
          <w:trHeight w:val="972"/>
          <w:jc w:val="center"/>
        </w:trPr>
        <w:tc>
          <w:tcPr>
            <w:tcW w:w="10351" w:type="dxa"/>
            <w:gridSpan w:val="8"/>
            <w:vAlign w:val="center"/>
          </w:tcPr>
          <w:p w14:paraId="5531635E" w14:textId="77777777" w:rsidR="00AF6DC7" w:rsidRPr="00AF6DC7" w:rsidRDefault="00AF6DC7" w:rsidP="00AF6DC7">
            <w:pPr>
              <w:numPr>
                <w:ilvl w:val="0"/>
                <w:numId w:val="11"/>
              </w:numPr>
              <w:jc w:val="center"/>
              <w:rPr>
                <w:bCs/>
                <w:sz w:val="28"/>
                <w:szCs w:val="28"/>
              </w:rPr>
            </w:pPr>
            <w:r w:rsidRPr="00AF6DC7">
              <w:rPr>
                <w:bCs/>
                <w:sz w:val="28"/>
                <w:szCs w:val="28"/>
              </w:rPr>
              <w:t>Показатели энергетической эффективности использования ресурсов, в том числе уровень потерь воды</w:t>
            </w:r>
          </w:p>
        </w:tc>
      </w:tr>
      <w:tr w:rsidR="00AF6DC7" w:rsidRPr="00AF6DC7" w14:paraId="6D742D3A" w14:textId="77777777" w:rsidTr="00E63A0B">
        <w:trPr>
          <w:trHeight w:val="1924"/>
          <w:jc w:val="center"/>
        </w:trPr>
        <w:tc>
          <w:tcPr>
            <w:tcW w:w="787" w:type="dxa"/>
            <w:vAlign w:val="center"/>
          </w:tcPr>
          <w:p w14:paraId="2D83A4DB" w14:textId="77777777" w:rsidR="00AF6DC7" w:rsidRPr="00AF6DC7" w:rsidRDefault="00AF6DC7" w:rsidP="00AF6DC7">
            <w:pPr>
              <w:jc w:val="center"/>
              <w:rPr>
                <w:bCs/>
                <w:sz w:val="28"/>
                <w:szCs w:val="28"/>
              </w:rPr>
            </w:pPr>
            <w:r w:rsidRPr="00AF6DC7">
              <w:rPr>
                <w:bCs/>
                <w:sz w:val="28"/>
                <w:szCs w:val="28"/>
              </w:rPr>
              <w:t>3.1.</w:t>
            </w:r>
          </w:p>
        </w:tc>
        <w:tc>
          <w:tcPr>
            <w:tcW w:w="3234" w:type="dxa"/>
            <w:vAlign w:val="center"/>
          </w:tcPr>
          <w:p w14:paraId="2E582B78" w14:textId="77777777" w:rsidR="00AF6DC7" w:rsidRPr="00AF6DC7" w:rsidRDefault="00AF6DC7" w:rsidP="00AF6DC7">
            <w:pPr>
              <w:rPr>
                <w:sz w:val="22"/>
                <w:szCs w:val="22"/>
              </w:rPr>
            </w:pPr>
            <w:r w:rsidRPr="00AF6DC7">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951" w:type="dxa"/>
            <w:vAlign w:val="center"/>
          </w:tcPr>
          <w:p w14:paraId="07886022"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15DC9B0C" w14:textId="77777777" w:rsidR="00AF6DC7" w:rsidRPr="00AF6DC7" w:rsidRDefault="00AF6DC7" w:rsidP="00AF6DC7">
            <w:pPr>
              <w:jc w:val="center"/>
              <w:rPr>
                <w:bCs/>
                <w:sz w:val="28"/>
                <w:szCs w:val="28"/>
              </w:rPr>
            </w:pPr>
            <w:r w:rsidRPr="00AF6DC7">
              <w:rPr>
                <w:bCs/>
                <w:sz w:val="28"/>
                <w:szCs w:val="28"/>
              </w:rPr>
              <w:t>0,00</w:t>
            </w:r>
          </w:p>
        </w:tc>
        <w:tc>
          <w:tcPr>
            <w:tcW w:w="950" w:type="dxa"/>
            <w:vAlign w:val="center"/>
          </w:tcPr>
          <w:p w14:paraId="4B34D2A8" w14:textId="77777777" w:rsidR="00AF6DC7" w:rsidRPr="00AF6DC7" w:rsidRDefault="00AF6DC7" w:rsidP="00AF6DC7">
            <w:pPr>
              <w:jc w:val="center"/>
              <w:rPr>
                <w:bCs/>
                <w:sz w:val="28"/>
                <w:szCs w:val="28"/>
              </w:rPr>
            </w:pPr>
            <w:r w:rsidRPr="00AF6DC7">
              <w:rPr>
                <w:bCs/>
                <w:sz w:val="28"/>
                <w:szCs w:val="28"/>
              </w:rPr>
              <w:t>0,00</w:t>
            </w:r>
          </w:p>
        </w:tc>
        <w:tc>
          <w:tcPr>
            <w:tcW w:w="896" w:type="dxa"/>
            <w:vAlign w:val="center"/>
          </w:tcPr>
          <w:p w14:paraId="448252D2" w14:textId="77777777" w:rsidR="00AF6DC7" w:rsidRPr="00AF6DC7" w:rsidRDefault="00AF6DC7" w:rsidP="00AF6DC7">
            <w:pPr>
              <w:jc w:val="center"/>
              <w:rPr>
                <w:bCs/>
                <w:sz w:val="28"/>
                <w:szCs w:val="28"/>
              </w:rPr>
            </w:pPr>
            <w:r w:rsidRPr="00AF6DC7">
              <w:rPr>
                <w:bCs/>
                <w:sz w:val="28"/>
                <w:szCs w:val="28"/>
              </w:rPr>
              <w:t>0,00</w:t>
            </w:r>
          </w:p>
        </w:tc>
        <w:tc>
          <w:tcPr>
            <w:tcW w:w="950" w:type="dxa"/>
            <w:vAlign w:val="center"/>
          </w:tcPr>
          <w:p w14:paraId="56B00952" w14:textId="77777777" w:rsidR="00AF6DC7" w:rsidRPr="00AF6DC7" w:rsidRDefault="00AF6DC7" w:rsidP="00AF6DC7">
            <w:pPr>
              <w:jc w:val="center"/>
              <w:rPr>
                <w:bCs/>
                <w:sz w:val="28"/>
                <w:szCs w:val="28"/>
              </w:rPr>
            </w:pPr>
            <w:r w:rsidRPr="00AF6DC7">
              <w:rPr>
                <w:bCs/>
                <w:sz w:val="28"/>
                <w:szCs w:val="28"/>
              </w:rPr>
              <w:t>0,00</w:t>
            </w:r>
          </w:p>
        </w:tc>
        <w:tc>
          <w:tcPr>
            <w:tcW w:w="950" w:type="dxa"/>
            <w:vAlign w:val="center"/>
          </w:tcPr>
          <w:p w14:paraId="3A62701F" w14:textId="77777777" w:rsidR="00AF6DC7" w:rsidRPr="00AF6DC7" w:rsidRDefault="00AF6DC7" w:rsidP="00AF6DC7">
            <w:pPr>
              <w:jc w:val="center"/>
              <w:rPr>
                <w:bCs/>
                <w:sz w:val="28"/>
                <w:szCs w:val="28"/>
              </w:rPr>
            </w:pPr>
            <w:r w:rsidRPr="00AF6DC7">
              <w:rPr>
                <w:bCs/>
                <w:sz w:val="28"/>
                <w:szCs w:val="28"/>
              </w:rPr>
              <w:t>0,00</w:t>
            </w:r>
          </w:p>
        </w:tc>
      </w:tr>
      <w:tr w:rsidR="00AF6DC7" w:rsidRPr="00AF6DC7" w14:paraId="10AB30A7" w14:textId="77777777" w:rsidTr="00E63A0B">
        <w:trPr>
          <w:trHeight w:val="2240"/>
          <w:jc w:val="center"/>
        </w:trPr>
        <w:tc>
          <w:tcPr>
            <w:tcW w:w="787" w:type="dxa"/>
            <w:vAlign w:val="center"/>
          </w:tcPr>
          <w:p w14:paraId="1CF7ED5A" w14:textId="77777777" w:rsidR="00AF6DC7" w:rsidRPr="00AF6DC7" w:rsidRDefault="00AF6DC7" w:rsidP="00AF6DC7">
            <w:pPr>
              <w:jc w:val="center"/>
              <w:rPr>
                <w:bCs/>
                <w:sz w:val="28"/>
                <w:szCs w:val="28"/>
              </w:rPr>
            </w:pPr>
            <w:r w:rsidRPr="00AF6DC7">
              <w:rPr>
                <w:bCs/>
                <w:sz w:val="28"/>
                <w:szCs w:val="28"/>
              </w:rPr>
              <w:t>3.2.</w:t>
            </w:r>
          </w:p>
        </w:tc>
        <w:tc>
          <w:tcPr>
            <w:tcW w:w="3234" w:type="dxa"/>
            <w:vAlign w:val="center"/>
          </w:tcPr>
          <w:p w14:paraId="6E596318" w14:textId="77777777" w:rsidR="00AF6DC7" w:rsidRPr="00AF6DC7" w:rsidRDefault="00AF6DC7" w:rsidP="00AF6DC7">
            <w:pPr>
              <w:rPr>
                <w:bCs/>
                <w:sz w:val="28"/>
                <w:szCs w:val="28"/>
              </w:rPr>
            </w:pPr>
            <w:r w:rsidRPr="00AF6DC7">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AF6DC7">
              <w:rPr>
                <w:sz w:val="22"/>
                <w:szCs w:val="22"/>
                <w:vertAlign w:val="superscript"/>
              </w:rPr>
              <w:t>3</w:t>
            </w:r>
            <w:r w:rsidRPr="00AF6DC7">
              <w:rPr>
                <w:sz w:val="22"/>
                <w:szCs w:val="22"/>
              </w:rPr>
              <w:t xml:space="preserve">) – </w:t>
            </w:r>
            <w:r w:rsidRPr="00AF6DC7">
              <w:rPr>
                <w:sz w:val="22"/>
                <w:szCs w:val="22"/>
                <w:u w:val="single"/>
              </w:rPr>
              <w:t>для организаций, оказывающих услуги по водоподготовке</w:t>
            </w:r>
          </w:p>
        </w:tc>
        <w:tc>
          <w:tcPr>
            <w:tcW w:w="951" w:type="dxa"/>
            <w:vAlign w:val="center"/>
          </w:tcPr>
          <w:p w14:paraId="763B81E8"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63F39A97"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137E6FB2" w14:textId="77777777" w:rsidR="00AF6DC7" w:rsidRPr="00AF6DC7" w:rsidRDefault="00AF6DC7" w:rsidP="00AF6DC7">
            <w:pPr>
              <w:jc w:val="center"/>
              <w:rPr>
                <w:bCs/>
                <w:sz w:val="28"/>
                <w:szCs w:val="28"/>
              </w:rPr>
            </w:pPr>
            <w:r w:rsidRPr="00AF6DC7">
              <w:rPr>
                <w:bCs/>
                <w:sz w:val="28"/>
                <w:szCs w:val="28"/>
              </w:rPr>
              <w:t>-</w:t>
            </w:r>
          </w:p>
        </w:tc>
        <w:tc>
          <w:tcPr>
            <w:tcW w:w="896" w:type="dxa"/>
            <w:vAlign w:val="center"/>
          </w:tcPr>
          <w:p w14:paraId="748FB529"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4825DA42"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6F32F342" w14:textId="77777777" w:rsidR="00AF6DC7" w:rsidRPr="00AF6DC7" w:rsidRDefault="00AF6DC7" w:rsidP="00AF6DC7">
            <w:pPr>
              <w:jc w:val="center"/>
              <w:rPr>
                <w:bCs/>
                <w:sz w:val="28"/>
                <w:szCs w:val="28"/>
              </w:rPr>
            </w:pPr>
            <w:r w:rsidRPr="00AF6DC7">
              <w:rPr>
                <w:bCs/>
                <w:sz w:val="28"/>
                <w:szCs w:val="28"/>
              </w:rPr>
              <w:t>-</w:t>
            </w:r>
          </w:p>
        </w:tc>
      </w:tr>
      <w:tr w:rsidR="00AF6DC7" w:rsidRPr="00AF6DC7" w14:paraId="287D08D8" w14:textId="77777777" w:rsidTr="00E63A0B">
        <w:trPr>
          <w:trHeight w:val="2504"/>
          <w:jc w:val="center"/>
        </w:trPr>
        <w:tc>
          <w:tcPr>
            <w:tcW w:w="787" w:type="dxa"/>
            <w:vAlign w:val="center"/>
          </w:tcPr>
          <w:p w14:paraId="12762BF2" w14:textId="77777777" w:rsidR="00AF6DC7" w:rsidRPr="00AF6DC7" w:rsidRDefault="00AF6DC7" w:rsidP="00AF6DC7">
            <w:pPr>
              <w:jc w:val="center"/>
              <w:rPr>
                <w:bCs/>
                <w:sz w:val="28"/>
                <w:szCs w:val="28"/>
              </w:rPr>
            </w:pPr>
            <w:r w:rsidRPr="00AF6DC7">
              <w:rPr>
                <w:bCs/>
                <w:sz w:val="28"/>
                <w:szCs w:val="28"/>
              </w:rPr>
              <w:t>3.3.</w:t>
            </w:r>
          </w:p>
        </w:tc>
        <w:tc>
          <w:tcPr>
            <w:tcW w:w="3234" w:type="dxa"/>
            <w:vAlign w:val="center"/>
          </w:tcPr>
          <w:p w14:paraId="5A809C02" w14:textId="77777777" w:rsidR="00AF6DC7" w:rsidRPr="00AF6DC7" w:rsidRDefault="00AF6DC7" w:rsidP="00AF6DC7">
            <w:pPr>
              <w:rPr>
                <w:sz w:val="22"/>
                <w:szCs w:val="22"/>
              </w:rPr>
            </w:pPr>
            <w:r w:rsidRPr="00AF6DC7">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AF6DC7">
              <w:rPr>
                <w:sz w:val="22"/>
                <w:szCs w:val="22"/>
                <w:vertAlign w:val="superscript"/>
              </w:rPr>
              <w:t>3</w:t>
            </w:r>
            <w:r w:rsidRPr="00AF6DC7">
              <w:rPr>
                <w:sz w:val="22"/>
                <w:szCs w:val="22"/>
              </w:rPr>
              <w:t xml:space="preserve">) – </w:t>
            </w:r>
            <w:r w:rsidRPr="00AF6DC7">
              <w:rPr>
                <w:sz w:val="22"/>
                <w:szCs w:val="22"/>
                <w:u w:val="single"/>
              </w:rPr>
              <w:t>для организаций, оказывающих услуги по транспортировке</w:t>
            </w:r>
          </w:p>
        </w:tc>
        <w:tc>
          <w:tcPr>
            <w:tcW w:w="951" w:type="dxa"/>
            <w:vAlign w:val="center"/>
          </w:tcPr>
          <w:p w14:paraId="12EDE24E"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4B0F7B30"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2BF5CAC3" w14:textId="77777777" w:rsidR="00AF6DC7" w:rsidRPr="00AF6DC7" w:rsidRDefault="00AF6DC7" w:rsidP="00AF6DC7">
            <w:pPr>
              <w:jc w:val="center"/>
              <w:rPr>
                <w:bCs/>
                <w:sz w:val="28"/>
                <w:szCs w:val="28"/>
              </w:rPr>
            </w:pPr>
            <w:r w:rsidRPr="00AF6DC7">
              <w:rPr>
                <w:bCs/>
                <w:sz w:val="28"/>
                <w:szCs w:val="28"/>
              </w:rPr>
              <w:t>-</w:t>
            </w:r>
          </w:p>
        </w:tc>
        <w:tc>
          <w:tcPr>
            <w:tcW w:w="896" w:type="dxa"/>
            <w:vAlign w:val="center"/>
          </w:tcPr>
          <w:p w14:paraId="0F706B04"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66C63990" w14:textId="77777777" w:rsidR="00AF6DC7" w:rsidRPr="00AF6DC7" w:rsidRDefault="00AF6DC7" w:rsidP="00AF6DC7">
            <w:pPr>
              <w:jc w:val="center"/>
              <w:rPr>
                <w:bCs/>
                <w:sz w:val="28"/>
                <w:szCs w:val="28"/>
              </w:rPr>
            </w:pPr>
            <w:r w:rsidRPr="00AF6DC7">
              <w:rPr>
                <w:bCs/>
                <w:sz w:val="28"/>
                <w:szCs w:val="28"/>
              </w:rPr>
              <w:t>-</w:t>
            </w:r>
          </w:p>
        </w:tc>
        <w:tc>
          <w:tcPr>
            <w:tcW w:w="950" w:type="dxa"/>
            <w:vAlign w:val="center"/>
          </w:tcPr>
          <w:p w14:paraId="5D9B4398" w14:textId="77777777" w:rsidR="00AF6DC7" w:rsidRPr="00AF6DC7" w:rsidRDefault="00AF6DC7" w:rsidP="00AF6DC7">
            <w:pPr>
              <w:jc w:val="center"/>
              <w:rPr>
                <w:bCs/>
                <w:sz w:val="28"/>
                <w:szCs w:val="28"/>
              </w:rPr>
            </w:pPr>
            <w:r w:rsidRPr="00AF6DC7">
              <w:rPr>
                <w:bCs/>
                <w:sz w:val="28"/>
                <w:szCs w:val="28"/>
              </w:rPr>
              <w:t>-</w:t>
            </w:r>
          </w:p>
        </w:tc>
      </w:tr>
      <w:tr w:rsidR="00AF6DC7" w:rsidRPr="00AF6DC7" w14:paraId="11A4467F" w14:textId="77777777" w:rsidTr="00E63A0B">
        <w:trPr>
          <w:trHeight w:val="2746"/>
          <w:jc w:val="center"/>
        </w:trPr>
        <w:tc>
          <w:tcPr>
            <w:tcW w:w="787" w:type="dxa"/>
            <w:vAlign w:val="center"/>
          </w:tcPr>
          <w:p w14:paraId="5FC90C27" w14:textId="77777777" w:rsidR="00AF6DC7" w:rsidRPr="00AF6DC7" w:rsidRDefault="00AF6DC7" w:rsidP="00AF6DC7">
            <w:pPr>
              <w:jc w:val="center"/>
              <w:rPr>
                <w:bCs/>
                <w:sz w:val="28"/>
                <w:szCs w:val="28"/>
              </w:rPr>
            </w:pPr>
            <w:r w:rsidRPr="00AF6DC7">
              <w:rPr>
                <w:bCs/>
                <w:sz w:val="28"/>
                <w:szCs w:val="28"/>
              </w:rPr>
              <w:t>3.4.</w:t>
            </w:r>
          </w:p>
        </w:tc>
        <w:tc>
          <w:tcPr>
            <w:tcW w:w="3234" w:type="dxa"/>
          </w:tcPr>
          <w:p w14:paraId="3EE40B29" w14:textId="77777777" w:rsidR="00AF6DC7" w:rsidRPr="00AF6DC7" w:rsidRDefault="00AF6DC7" w:rsidP="00AF6DC7">
            <w:pPr>
              <w:rPr>
                <w:bCs/>
                <w:sz w:val="28"/>
                <w:szCs w:val="28"/>
              </w:rPr>
            </w:pPr>
            <w:r w:rsidRPr="00AF6DC7">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AF6DC7">
              <w:rPr>
                <w:sz w:val="22"/>
                <w:szCs w:val="22"/>
                <w:vertAlign w:val="superscript"/>
              </w:rPr>
              <w:t>3</w:t>
            </w:r>
            <w:r w:rsidRPr="00AF6DC7">
              <w:rPr>
                <w:sz w:val="22"/>
                <w:szCs w:val="22"/>
              </w:rPr>
              <w:t xml:space="preserve">) – </w:t>
            </w:r>
            <w:r w:rsidRPr="00AF6DC7">
              <w:rPr>
                <w:sz w:val="22"/>
                <w:szCs w:val="22"/>
                <w:u w:val="single"/>
              </w:rPr>
              <w:t>для организаций, оказывающих услуги водоснабжения технической водой (полный цикл)</w:t>
            </w:r>
          </w:p>
        </w:tc>
        <w:tc>
          <w:tcPr>
            <w:tcW w:w="951" w:type="dxa"/>
            <w:vAlign w:val="center"/>
          </w:tcPr>
          <w:p w14:paraId="4D8CF950" w14:textId="77777777" w:rsidR="00AF6DC7" w:rsidRPr="00AF6DC7" w:rsidRDefault="00AF6DC7" w:rsidP="00AF6DC7">
            <w:pPr>
              <w:jc w:val="center"/>
              <w:rPr>
                <w:bCs/>
                <w:sz w:val="28"/>
                <w:szCs w:val="28"/>
              </w:rPr>
            </w:pPr>
            <w:r w:rsidRPr="00AF6DC7">
              <w:rPr>
                <w:bCs/>
                <w:sz w:val="28"/>
                <w:szCs w:val="28"/>
              </w:rPr>
              <w:t>-</w:t>
            </w:r>
          </w:p>
        </w:tc>
        <w:tc>
          <w:tcPr>
            <w:tcW w:w="1630" w:type="dxa"/>
            <w:vAlign w:val="center"/>
          </w:tcPr>
          <w:p w14:paraId="34454E9A" w14:textId="77777777" w:rsidR="00AF6DC7" w:rsidRPr="00AF6DC7" w:rsidRDefault="00AF6DC7" w:rsidP="00AF6DC7">
            <w:pPr>
              <w:jc w:val="center"/>
              <w:rPr>
                <w:bCs/>
                <w:sz w:val="28"/>
                <w:szCs w:val="28"/>
              </w:rPr>
            </w:pPr>
            <w:r w:rsidRPr="00AF6DC7">
              <w:rPr>
                <w:bCs/>
                <w:sz w:val="28"/>
                <w:szCs w:val="28"/>
              </w:rPr>
              <w:t>0,28</w:t>
            </w:r>
          </w:p>
        </w:tc>
        <w:tc>
          <w:tcPr>
            <w:tcW w:w="950" w:type="dxa"/>
            <w:vAlign w:val="center"/>
          </w:tcPr>
          <w:p w14:paraId="61E529EF" w14:textId="77777777" w:rsidR="00AF6DC7" w:rsidRPr="00AF6DC7" w:rsidRDefault="00AF6DC7" w:rsidP="00AF6DC7">
            <w:pPr>
              <w:jc w:val="center"/>
              <w:rPr>
                <w:bCs/>
                <w:sz w:val="28"/>
                <w:szCs w:val="28"/>
              </w:rPr>
            </w:pPr>
            <w:r w:rsidRPr="00AF6DC7">
              <w:rPr>
                <w:bCs/>
                <w:sz w:val="28"/>
                <w:szCs w:val="28"/>
              </w:rPr>
              <w:t>0,28</w:t>
            </w:r>
          </w:p>
        </w:tc>
        <w:tc>
          <w:tcPr>
            <w:tcW w:w="896" w:type="dxa"/>
            <w:vAlign w:val="center"/>
          </w:tcPr>
          <w:p w14:paraId="2F86944F" w14:textId="77777777" w:rsidR="00AF6DC7" w:rsidRPr="00AF6DC7" w:rsidRDefault="00AF6DC7" w:rsidP="00AF6DC7">
            <w:pPr>
              <w:jc w:val="center"/>
              <w:rPr>
                <w:bCs/>
                <w:sz w:val="28"/>
                <w:szCs w:val="28"/>
              </w:rPr>
            </w:pPr>
            <w:r w:rsidRPr="00AF6DC7">
              <w:rPr>
                <w:bCs/>
                <w:sz w:val="28"/>
                <w:szCs w:val="28"/>
              </w:rPr>
              <w:t>0,28</w:t>
            </w:r>
          </w:p>
        </w:tc>
        <w:tc>
          <w:tcPr>
            <w:tcW w:w="950" w:type="dxa"/>
            <w:vAlign w:val="center"/>
          </w:tcPr>
          <w:p w14:paraId="58F47669" w14:textId="77777777" w:rsidR="00AF6DC7" w:rsidRPr="00AF6DC7" w:rsidRDefault="00AF6DC7" w:rsidP="00AF6DC7">
            <w:pPr>
              <w:jc w:val="center"/>
              <w:rPr>
                <w:bCs/>
                <w:sz w:val="28"/>
                <w:szCs w:val="28"/>
              </w:rPr>
            </w:pPr>
            <w:r w:rsidRPr="00AF6DC7">
              <w:rPr>
                <w:bCs/>
                <w:sz w:val="28"/>
                <w:szCs w:val="28"/>
              </w:rPr>
              <w:t>0,28</w:t>
            </w:r>
          </w:p>
        </w:tc>
        <w:tc>
          <w:tcPr>
            <w:tcW w:w="950" w:type="dxa"/>
            <w:vAlign w:val="center"/>
          </w:tcPr>
          <w:p w14:paraId="356F8093" w14:textId="77777777" w:rsidR="00AF6DC7" w:rsidRPr="00AF6DC7" w:rsidRDefault="00AF6DC7" w:rsidP="00AF6DC7">
            <w:pPr>
              <w:jc w:val="center"/>
              <w:rPr>
                <w:bCs/>
                <w:sz w:val="28"/>
                <w:szCs w:val="28"/>
              </w:rPr>
            </w:pPr>
            <w:r w:rsidRPr="00AF6DC7">
              <w:rPr>
                <w:bCs/>
                <w:sz w:val="28"/>
                <w:szCs w:val="28"/>
              </w:rPr>
              <w:t>0,28</w:t>
            </w:r>
          </w:p>
        </w:tc>
      </w:tr>
    </w:tbl>
    <w:p w14:paraId="6631275D" w14:textId="77777777" w:rsidR="00AF6DC7" w:rsidRPr="00AF6DC7" w:rsidRDefault="00AF6DC7" w:rsidP="00AF6DC7">
      <w:pPr>
        <w:ind w:left="-567"/>
        <w:jc w:val="center"/>
        <w:rPr>
          <w:bCs/>
          <w:sz w:val="28"/>
          <w:szCs w:val="28"/>
        </w:rPr>
      </w:pPr>
    </w:p>
    <w:p w14:paraId="06C00197" w14:textId="77777777" w:rsidR="00AF6DC7" w:rsidRPr="00AF6DC7" w:rsidRDefault="00AF6DC7" w:rsidP="00AF6DC7">
      <w:pPr>
        <w:ind w:left="-567"/>
        <w:jc w:val="center"/>
        <w:rPr>
          <w:bCs/>
          <w:sz w:val="28"/>
          <w:szCs w:val="28"/>
        </w:rPr>
      </w:pPr>
    </w:p>
    <w:p w14:paraId="0F09B96D" w14:textId="77777777" w:rsidR="00AF6DC7" w:rsidRPr="00AF6DC7" w:rsidRDefault="00AF6DC7" w:rsidP="00AF6DC7">
      <w:pPr>
        <w:ind w:left="-567"/>
        <w:jc w:val="center"/>
        <w:rPr>
          <w:bCs/>
          <w:sz w:val="28"/>
          <w:szCs w:val="28"/>
        </w:rPr>
      </w:pPr>
    </w:p>
    <w:p w14:paraId="031B4D96" w14:textId="77777777" w:rsidR="00AF6DC7" w:rsidRPr="00AF6DC7" w:rsidRDefault="00AF6DC7" w:rsidP="00AF6DC7">
      <w:pPr>
        <w:ind w:left="-567"/>
        <w:jc w:val="center"/>
        <w:rPr>
          <w:bCs/>
          <w:sz w:val="28"/>
          <w:szCs w:val="28"/>
        </w:rPr>
      </w:pPr>
    </w:p>
    <w:p w14:paraId="497C35CE" w14:textId="77777777" w:rsidR="00AF6DC7" w:rsidRPr="00AF6DC7" w:rsidRDefault="00AF6DC7" w:rsidP="00AF6DC7">
      <w:pPr>
        <w:ind w:left="-567"/>
        <w:jc w:val="center"/>
        <w:rPr>
          <w:bCs/>
          <w:sz w:val="28"/>
          <w:szCs w:val="28"/>
        </w:rPr>
      </w:pPr>
    </w:p>
    <w:p w14:paraId="12EC3EE4" w14:textId="77777777" w:rsidR="00AF6DC7" w:rsidRPr="00AF6DC7" w:rsidRDefault="00AF6DC7" w:rsidP="00AF6DC7">
      <w:pPr>
        <w:ind w:left="-567"/>
        <w:jc w:val="center"/>
        <w:rPr>
          <w:bCs/>
          <w:sz w:val="28"/>
          <w:szCs w:val="28"/>
        </w:rPr>
      </w:pPr>
    </w:p>
    <w:p w14:paraId="0C3576AA" w14:textId="77777777" w:rsidR="00AF6DC7" w:rsidRPr="00AF6DC7" w:rsidRDefault="00AF6DC7" w:rsidP="00AF6DC7">
      <w:pPr>
        <w:ind w:left="-567"/>
        <w:jc w:val="center"/>
        <w:rPr>
          <w:bCs/>
          <w:sz w:val="28"/>
          <w:szCs w:val="28"/>
        </w:rPr>
      </w:pPr>
    </w:p>
    <w:p w14:paraId="7A161652" w14:textId="77777777" w:rsidR="00AF6DC7" w:rsidRPr="00AF6DC7" w:rsidRDefault="00AF6DC7" w:rsidP="00AF6DC7">
      <w:pPr>
        <w:ind w:left="-567"/>
        <w:jc w:val="center"/>
        <w:rPr>
          <w:bCs/>
          <w:sz w:val="28"/>
          <w:szCs w:val="28"/>
        </w:rPr>
      </w:pPr>
    </w:p>
    <w:p w14:paraId="3C633B54" w14:textId="77777777" w:rsidR="00AF6DC7" w:rsidRPr="00AF6DC7" w:rsidRDefault="00AF6DC7" w:rsidP="00AF6DC7">
      <w:pPr>
        <w:spacing w:after="200" w:line="276" w:lineRule="auto"/>
        <w:rPr>
          <w:bCs/>
          <w:sz w:val="28"/>
          <w:szCs w:val="28"/>
        </w:rPr>
      </w:pPr>
      <w:r w:rsidRPr="00AF6DC7">
        <w:rPr>
          <w:bCs/>
          <w:sz w:val="28"/>
          <w:szCs w:val="28"/>
        </w:rPr>
        <w:br w:type="page"/>
      </w:r>
    </w:p>
    <w:p w14:paraId="45E7E2F3" w14:textId="77777777" w:rsidR="00AF6DC7" w:rsidRPr="00AF6DC7" w:rsidRDefault="00AF6DC7" w:rsidP="00AF6DC7">
      <w:pPr>
        <w:jc w:val="center"/>
        <w:rPr>
          <w:bCs/>
          <w:sz w:val="28"/>
          <w:szCs w:val="28"/>
        </w:rPr>
      </w:pPr>
      <w:r w:rsidRPr="00AF6DC7">
        <w:rPr>
          <w:bCs/>
          <w:sz w:val="28"/>
          <w:szCs w:val="28"/>
        </w:rPr>
        <w:lastRenderedPageBreak/>
        <w:t>Раздел 9. Расчет эффективности производственной программы</w:t>
      </w:r>
    </w:p>
    <w:p w14:paraId="6BFA7185" w14:textId="77777777" w:rsidR="00AF6DC7" w:rsidRPr="00AF6DC7" w:rsidRDefault="00AF6DC7" w:rsidP="00AF6DC7">
      <w:pPr>
        <w:ind w:left="-567"/>
        <w:jc w:val="center"/>
        <w:rPr>
          <w:bCs/>
          <w:sz w:val="28"/>
          <w:szCs w:val="28"/>
        </w:rPr>
      </w:pPr>
    </w:p>
    <w:tbl>
      <w:tblPr>
        <w:tblStyle w:val="770"/>
        <w:tblW w:w="10944" w:type="dxa"/>
        <w:tblInd w:w="-1168" w:type="dxa"/>
        <w:tblLayout w:type="fixed"/>
        <w:tblLook w:val="04A0" w:firstRow="1" w:lastRow="0" w:firstColumn="1" w:lastColumn="0" w:noHBand="0" w:noVBand="1"/>
      </w:tblPr>
      <w:tblGrid>
        <w:gridCol w:w="736"/>
        <w:gridCol w:w="3659"/>
        <w:gridCol w:w="1559"/>
        <w:gridCol w:w="2552"/>
        <w:gridCol w:w="2438"/>
      </w:tblGrid>
      <w:tr w:rsidR="00AF6DC7" w:rsidRPr="00AF6DC7" w14:paraId="034B8C1C" w14:textId="77777777" w:rsidTr="003D6A51">
        <w:tc>
          <w:tcPr>
            <w:tcW w:w="736" w:type="dxa"/>
            <w:vAlign w:val="center"/>
          </w:tcPr>
          <w:p w14:paraId="01E1F514" w14:textId="77777777" w:rsidR="00AF6DC7" w:rsidRPr="00AF6DC7" w:rsidRDefault="00AF6DC7" w:rsidP="00AF6DC7">
            <w:pPr>
              <w:jc w:val="center"/>
              <w:rPr>
                <w:bCs/>
                <w:sz w:val="28"/>
                <w:szCs w:val="28"/>
              </w:rPr>
            </w:pPr>
            <w:r w:rsidRPr="00AF6DC7">
              <w:rPr>
                <w:bCs/>
                <w:sz w:val="28"/>
                <w:szCs w:val="28"/>
              </w:rPr>
              <w:t>№ п/п</w:t>
            </w:r>
          </w:p>
        </w:tc>
        <w:tc>
          <w:tcPr>
            <w:tcW w:w="3659" w:type="dxa"/>
            <w:vAlign w:val="center"/>
          </w:tcPr>
          <w:p w14:paraId="5483BA2F" w14:textId="77777777" w:rsidR="00AF6DC7" w:rsidRPr="00AF6DC7" w:rsidRDefault="00AF6DC7" w:rsidP="00AF6DC7">
            <w:pPr>
              <w:jc w:val="center"/>
              <w:rPr>
                <w:bCs/>
                <w:sz w:val="28"/>
                <w:szCs w:val="28"/>
              </w:rPr>
            </w:pPr>
            <w:r w:rsidRPr="00AF6DC7">
              <w:rPr>
                <w:bCs/>
                <w:sz w:val="28"/>
                <w:szCs w:val="28"/>
              </w:rPr>
              <w:t>Наименование показателя</w:t>
            </w:r>
          </w:p>
        </w:tc>
        <w:tc>
          <w:tcPr>
            <w:tcW w:w="1559" w:type="dxa"/>
            <w:vAlign w:val="center"/>
          </w:tcPr>
          <w:p w14:paraId="5C8A8693" w14:textId="77777777" w:rsidR="00AF6DC7" w:rsidRPr="00AF6DC7" w:rsidRDefault="00AF6DC7" w:rsidP="00AF6DC7">
            <w:pPr>
              <w:jc w:val="center"/>
              <w:rPr>
                <w:bCs/>
                <w:sz w:val="28"/>
                <w:szCs w:val="28"/>
              </w:rPr>
            </w:pPr>
            <w:r w:rsidRPr="00AF6DC7">
              <w:rPr>
                <w:bCs/>
                <w:sz w:val="28"/>
                <w:szCs w:val="28"/>
              </w:rPr>
              <w:t>Значение показателя в базовом периоде    2023 год</w:t>
            </w:r>
          </w:p>
        </w:tc>
        <w:tc>
          <w:tcPr>
            <w:tcW w:w="2552" w:type="dxa"/>
            <w:vAlign w:val="center"/>
          </w:tcPr>
          <w:p w14:paraId="49599CA7" w14:textId="77777777" w:rsidR="00AF6DC7" w:rsidRPr="00AF6DC7" w:rsidRDefault="00AF6DC7" w:rsidP="00AF6DC7">
            <w:pPr>
              <w:jc w:val="center"/>
              <w:rPr>
                <w:bCs/>
                <w:sz w:val="28"/>
                <w:szCs w:val="28"/>
              </w:rPr>
            </w:pPr>
            <w:r w:rsidRPr="00AF6DC7">
              <w:rPr>
                <w:bCs/>
                <w:sz w:val="28"/>
                <w:szCs w:val="28"/>
              </w:rPr>
              <w:t>Планируемое значение показателя по итогам реализации производственной программы                  2027 год</w:t>
            </w:r>
          </w:p>
        </w:tc>
        <w:tc>
          <w:tcPr>
            <w:tcW w:w="2438" w:type="dxa"/>
            <w:vAlign w:val="center"/>
          </w:tcPr>
          <w:p w14:paraId="0DDB980D" w14:textId="77777777" w:rsidR="00AF6DC7" w:rsidRPr="00AF6DC7" w:rsidRDefault="00AF6DC7" w:rsidP="00AF6DC7">
            <w:pPr>
              <w:jc w:val="center"/>
              <w:rPr>
                <w:bCs/>
                <w:sz w:val="28"/>
                <w:szCs w:val="28"/>
              </w:rPr>
            </w:pPr>
            <w:r w:rsidRPr="00AF6DC7">
              <w:rPr>
                <w:bCs/>
                <w:sz w:val="28"/>
                <w:szCs w:val="28"/>
              </w:rPr>
              <w:t>Эффективность производственной программы,</w:t>
            </w:r>
          </w:p>
          <w:p w14:paraId="3C64D4FC" w14:textId="77777777" w:rsidR="00AF6DC7" w:rsidRPr="00AF6DC7" w:rsidRDefault="00AF6DC7" w:rsidP="00AF6DC7">
            <w:pPr>
              <w:jc w:val="center"/>
              <w:rPr>
                <w:bCs/>
                <w:sz w:val="28"/>
                <w:szCs w:val="28"/>
              </w:rPr>
            </w:pPr>
            <w:r w:rsidRPr="00AF6DC7">
              <w:rPr>
                <w:bCs/>
                <w:sz w:val="28"/>
                <w:szCs w:val="28"/>
              </w:rPr>
              <w:t>тыс. руб.</w:t>
            </w:r>
          </w:p>
        </w:tc>
      </w:tr>
      <w:tr w:rsidR="00AF6DC7" w:rsidRPr="00AF6DC7" w14:paraId="1D860B4E" w14:textId="77777777" w:rsidTr="003D6A51">
        <w:tc>
          <w:tcPr>
            <w:tcW w:w="736" w:type="dxa"/>
          </w:tcPr>
          <w:p w14:paraId="044AC95F" w14:textId="77777777" w:rsidR="00AF6DC7" w:rsidRPr="00AF6DC7" w:rsidRDefault="00AF6DC7" w:rsidP="00AF6DC7">
            <w:pPr>
              <w:jc w:val="center"/>
              <w:rPr>
                <w:bCs/>
                <w:sz w:val="28"/>
                <w:szCs w:val="28"/>
              </w:rPr>
            </w:pPr>
            <w:r w:rsidRPr="00AF6DC7">
              <w:rPr>
                <w:bCs/>
                <w:sz w:val="28"/>
                <w:szCs w:val="28"/>
              </w:rPr>
              <w:t>1</w:t>
            </w:r>
          </w:p>
        </w:tc>
        <w:tc>
          <w:tcPr>
            <w:tcW w:w="3659" w:type="dxa"/>
          </w:tcPr>
          <w:p w14:paraId="441BE1A9" w14:textId="77777777" w:rsidR="00AF6DC7" w:rsidRPr="00AF6DC7" w:rsidRDefault="00AF6DC7" w:rsidP="00AF6DC7">
            <w:pPr>
              <w:jc w:val="center"/>
              <w:rPr>
                <w:bCs/>
                <w:sz w:val="28"/>
                <w:szCs w:val="28"/>
              </w:rPr>
            </w:pPr>
            <w:r w:rsidRPr="00AF6DC7">
              <w:rPr>
                <w:bCs/>
                <w:sz w:val="28"/>
                <w:szCs w:val="28"/>
              </w:rPr>
              <w:t>2</w:t>
            </w:r>
          </w:p>
        </w:tc>
        <w:tc>
          <w:tcPr>
            <w:tcW w:w="1559" w:type="dxa"/>
          </w:tcPr>
          <w:p w14:paraId="7CACD7F0" w14:textId="77777777" w:rsidR="00AF6DC7" w:rsidRPr="00AF6DC7" w:rsidRDefault="00AF6DC7" w:rsidP="00AF6DC7">
            <w:pPr>
              <w:jc w:val="center"/>
              <w:rPr>
                <w:bCs/>
                <w:sz w:val="28"/>
                <w:szCs w:val="28"/>
              </w:rPr>
            </w:pPr>
            <w:r w:rsidRPr="00AF6DC7">
              <w:rPr>
                <w:bCs/>
                <w:sz w:val="28"/>
                <w:szCs w:val="28"/>
              </w:rPr>
              <w:t>3</w:t>
            </w:r>
          </w:p>
        </w:tc>
        <w:tc>
          <w:tcPr>
            <w:tcW w:w="2552" w:type="dxa"/>
          </w:tcPr>
          <w:p w14:paraId="0DE51504" w14:textId="77777777" w:rsidR="00AF6DC7" w:rsidRPr="00AF6DC7" w:rsidRDefault="00AF6DC7" w:rsidP="00AF6DC7">
            <w:pPr>
              <w:jc w:val="center"/>
              <w:rPr>
                <w:bCs/>
                <w:sz w:val="28"/>
                <w:szCs w:val="28"/>
              </w:rPr>
            </w:pPr>
            <w:r w:rsidRPr="00AF6DC7">
              <w:rPr>
                <w:bCs/>
                <w:sz w:val="28"/>
                <w:szCs w:val="28"/>
              </w:rPr>
              <w:t>4</w:t>
            </w:r>
          </w:p>
        </w:tc>
        <w:tc>
          <w:tcPr>
            <w:tcW w:w="2438" w:type="dxa"/>
          </w:tcPr>
          <w:p w14:paraId="2863F3A0" w14:textId="77777777" w:rsidR="00AF6DC7" w:rsidRPr="00AF6DC7" w:rsidRDefault="00AF6DC7" w:rsidP="00AF6DC7">
            <w:pPr>
              <w:jc w:val="center"/>
              <w:rPr>
                <w:bCs/>
                <w:sz w:val="28"/>
                <w:szCs w:val="28"/>
              </w:rPr>
            </w:pPr>
            <w:r w:rsidRPr="00AF6DC7">
              <w:rPr>
                <w:bCs/>
                <w:sz w:val="28"/>
                <w:szCs w:val="28"/>
              </w:rPr>
              <w:t>5</w:t>
            </w:r>
          </w:p>
        </w:tc>
      </w:tr>
      <w:tr w:rsidR="00AF6DC7" w:rsidRPr="00AF6DC7" w14:paraId="6FD4A0A8" w14:textId="77777777" w:rsidTr="003D6A51">
        <w:trPr>
          <w:trHeight w:val="596"/>
        </w:trPr>
        <w:tc>
          <w:tcPr>
            <w:tcW w:w="10944" w:type="dxa"/>
            <w:gridSpan w:val="5"/>
            <w:vAlign w:val="center"/>
          </w:tcPr>
          <w:p w14:paraId="3A6C826F" w14:textId="77777777" w:rsidR="00AF6DC7" w:rsidRPr="00AF6DC7" w:rsidRDefault="00AF6DC7" w:rsidP="00AF6DC7">
            <w:pPr>
              <w:numPr>
                <w:ilvl w:val="0"/>
                <w:numId w:val="5"/>
              </w:numPr>
              <w:jc w:val="center"/>
              <w:rPr>
                <w:bCs/>
                <w:sz w:val="28"/>
                <w:szCs w:val="28"/>
              </w:rPr>
            </w:pPr>
            <w:r w:rsidRPr="00AF6DC7">
              <w:rPr>
                <w:bCs/>
                <w:sz w:val="28"/>
                <w:szCs w:val="28"/>
              </w:rPr>
              <w:t>Показатели качества воды</w:t>
            </w:r>
          </w:p>
        </w:tc>
      </w:tr>
      <w:tr w:rsidR="00AF6DC7" w:rsidRPr="00AF6DC7" w14:paraId="11CA5D64" w14:textId="77777777" w:rsidTr="003D6A51">
        <w:trPr>
          <w:trHeight w:val="3565"/>
        </w:trPr>
        <w:tc>
          <w:tcPr>
            <w:tcW w:w="736" w:type="dxa"/>
            <w:vAlign w:val="center"/>
          </w:tcPr>
          <w:p w14:paraId="4B24400C" w14:textId="77777777" w:rsidR="00AF6DC7" w:rsidRPr="00AF6DC7" w:rsidRDefault="00AF6DC7" w:rsidP="00AF6DC7">
            <w:pPr>
              <w:jc w:val="center"/>
              <w:rPr>
                <w:bCs/>
                <w:sz w:val="28"/>
                <w:szCs w:val="28"/>
              </w:rPr>
            </w:pPr>
            <w:r w:rsidRPr="00AF6DC7">
              <w:rPr>
                <w:bCs/>
                <w:sz w:val="28"/>
                <w:szCs w:val="28"/>
              </w:rPr>
              <w:t>1.1.</w:t>
            </w:r>
          </w:p>
        </w:tc>
        <w:tc>
          <w:tcPr>
            <w:tcW w:w="3659" w:type="dxa"/>
            <w:vAlign w:val="center"/>
          </w:tcPr>
          <w:p w14:paraId="48B9DF4E" w14:textId="77777777" w:rsidR="00AF6DC7" w:rsidRPr="00AF6DC7" w:rsidRDefault="00AF6DC7" w:rsidP="00AF6DC7">
            <w:pPr>
              <w:rPr>
                <w:sz w:val="22"/>
                <w:szCs w:val="22"/>
              </w:rPr>
            </w:pPr>
            <w:r w:rsidRPr="00AF6DC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DB89019" w14:textId="77777777" w:rsidR="00AF6DC7" w:rsidRPr="00AF6DC7" w:rsidRDefault="00AF6DC7" w:rsidP="00AF6DC7">
            <w:pPr>
              <w:jc w:val="center"/>
              <w:rPr>
                <w:bCs/>
                <w:sz w:val="28"/>
                <w:szCs w:val="28"/>
              </w:rPr>
            </w:pPr>
            <w:r w:rsidRPr="00AF6DC7">
              <w:rPr>
                <w:bCs/>
                <w:sz w:val="28"/>
                <w:szCs w:val="28"/>
              </w:rPr>
              <w:t>-</w:t>
            </w:r>
          </w:p>
        </w:tc>
        <w:tc>
          <w:tcPr>
            <w:tcW w:w="2552" w:type="dxa"/>
            <w:vAlign w:val="center"/>
          </w:tcPr>
          <w:p w14:paraId="4C7CE3FA" w14:textId="77777777" w:rsidR="00AF6DC7" w:rsidRPr="00AF6DC7" w:rsidRDefault="00AF6DC7" w:rsidP="00AF6DC7">
            <w:pPr>
              <w:jc w:val="center"/>
              <w:rPr>
                <w:bCs/>
                <w:sz w:val="28"/>
                <w:szCs w:val="28"/>
              </w:rPr>
            </w:pPr>
            <w:r w:rsidRPr="00AF6DC7">
              <w:rPr>
                <w:bCs/>
                <w:sz w:val="28"/>
                <w:szCs w:val="28"/>
              </w:rPr>
              <w:t>-</w:t>
            </w:r>
          </w:p>
        </w:tc>
        <w:tc>
          <w:tcPr>
            <w:tcW w:w="2438" w:type="dxa"/>
            <w:vAlign w:val="center"/>
          </w:tcPr>
          <w:p w14:paraId="6E42BFF0" w14:textId="77777777" w:rsidR="00AF6DC7" w:rsidRPr="00AF6DC7" w:rsidRDefault="00AF6DC7" w:rsidP="00AF6DC7">
            <w:pPr>
              <w:jc w:val="center"/>
              <w:rPr>
                <w:bCs/>
                <w:sz w:val="28"/>
                <w:szCs w:val="28"/>
              </w:rPr>
            </w:pPr>
            <w:r w:rsidRPr="00AF6DC7">
              <w:rPr>
                <w:bCs/>
                <w:sz w:val="28"/>
                <w:szCs w:val="28"/>
              </w:rPr>
              <w:t>-</w:t>
            </w:r>
          </w:p>
        </w:tc>
      </w:tr>
      <w:tr w:rsidR="00AF6DC7" w:rsidRPr="00AF6DC7" w14:paraId="7B9F652B" w14:textId="77777777" w:rsidTr="003D6A51">
        <w:trPr>
          <w:trHeight w:val="2266"/>
        </w:trPr>
        <w:tc>
          <w:tcPr>
            <w:tcW w:w="736" w:type="dxa"/>
            <w:vAlign w:val="center"/>
          </w:tcPr>
          <w:p w14:paraId="1B6D7AE8" w14:textId="77777777" w:rsidR="00AF6DC7" w:rsidRPr="00AF6DC7" w:rsidRDefault="00AF6DC7" w:rsidP="00AF6DC7">
            <w:pPr>
              <w:jc w:val="center"/>
              <w:rPr>
                <w:bCs/>
                <w:sz w:val="28"/>
                <w:szCs w:val="28"/>
              </w:rPr>
            </w:pPr>
            <w:r w:rsidRPr="00AF6DC7">
              <w:rPr>
                <w:bCs/>
                <w:sz w:val="28"/>
                <w:szCs w:val="28"/>
              </w:rPr>
              <w:t>1.2.</w:t>
            </w:r>
          </w:p>
        </w:tc>
        <w:tc>
          <w:tcPr>
            <w:tcW w:w="3659" w:type="dxa"/>
            <w:vAlign w:val="center"/>
          </w:tcPr>
          <w:p w14:paraId="5210C4E3" w14:textId="77777777" w:rsidR="00AF6DC7" w:rsidRPr="00AF6DC7" w:rsidRDefault="00AF6DC7" w:rsidP="00AF6DC7">
            <w:pPr>
              <w:rPr>
                <w:bCs/>
                <w:sz w:val="28"/>
                <w:szCs w:val="28"/>
              </w:rPr>
            </w:pPr>
            <w:r w:rsidRPr="00AF6DC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85E118D" w14:textId="77777777" w:rsidR="00AF6DC7" w:rsidRPr="00AF6DC7" w:rsidRDefault="00AF6DC7" w:rsidP="00AF6DC7">
            <w:pPr>
              <w:jc w:val="center"/>
              <w:rPr>
                <w:bCs/>
                <w:sz w:val="28"/>
                <w:szCs w:val="28"/>
              </w:rPr>
            </w:pPr>
            <w:r w:rsidRPr="00AF6DC7">
              <w:rPr>
                <w:bCs/>
                <w:sz w:val="28"/>
                <w:szCs w:val="28"/>
              </w:rPr>
              <w:t>-</w:t>
            </w:r>
          </w:p>
        </w:tc>
        <w:tc>
          <w:tcPr>
            <w:tcW w:w="2552" w:type="dxa"/>
            <w:vAlign w:val="center"/>
          </w:tcPr>
          <w:p w14:paraId="7BD44D4C" w14:textId="77777777" w:rsidR="00AF6DC7" w:rsidRPr="00AF6DC7" w:rsidRDefault="00AF6DC7" w:rsidP="00AF6DC7">
            <w:pPr>
              <w:jc w:val="center"/>
              <w:rPr>
                <w:bCs/>
                <w:sz w:val="28"/>
                <w:szCs w:val="28"/>
              </w:rPr>
            </w:pPr>
            <w:r w:rsidRPr="00AF6DC7">
              <w:rPr>
                <w:bCs/>
                <w:sz w:val="28"/>
                <w:szCs w:val="28"/>
              </w:rPr>
              <w:t>-</w:t>
            </w:r>
          </w:p>
        </w:tc>
        <w:tc>
          <w:tcPr>
            <w:tcW w:w="2438" w:type="dxa"/>
            <w:vAlign w:val="center"/>
          </w:tcPr>
          <w:p w14:paraId="1AA65F36" w14:textId="77777777" w:rsidR="00AF6DC7" w:rsidRPr="00AF6DC7" w:rsidRDefault="00AF6DC7" w:rsidP="00AF6DC7">
            <w:pPr>
              <w:jc w:val="center"/>
              <w:rPr>
                <w:bCs/>
                <w:sz w:val="28"/>
                <w:szCs w:val="28"/>
              </w:rPr>
            </w:pPr>
            <w:r w:rsidRPr="00AF6DC7">
              <w:rPr>
                <w:bCs/>
                <w:sz w:val="28"/>
                <w:szCs w:val="28"/>
              </w:rPr>
              <w:t>-</w:t>
            </w:r>
          </w:p>
        </w:tc>
      </w:tr>
      <w:tr w:rsidR="00AF6DC7" w:rsidRPr="00AF6DC7" w14:paraId="6B2FFC30" w14:textId="77777777" w:rsidTr="003D6A51">
        <w:trPr>
          <w:trHeight w:val="704"/>
        </w:trPr>
        <w:tc>
          <w:tcPr>
            <w:tcW w:w="10944" w:type="dxa"/>
            <w:gridSpan w:val="5"/>
            <w:vAlign w:val="center"/>
          </w:tcPr>
          <w:p w14:paraId="2CF9188F" w14:textId="77777777" w:rsidR="00AF6DC7" w:rsidRPr="00AF6DC7" w:rsidRDefault="00AF6DC7" w:rsidP="00AF6DC7">
            <w:pPr>
              <w:numPr>
                <w:ilvl w:val="0"/>
                <w:numId w:val="5"/>
              </w:numPr>
              <w:jc w:val="center"/>
              <w:rPr>
                <w:bCs/>
                <w:sz w:val="28"/>
                <w:szCs w:val="28"/>
              </w:rPr>
            </w:pPr>
            <w:r w:rsidRPr="00AF6DC7">
              <w:rPr>
                <w:bCs/>
                <w:sz w:val="28"/>
                <w:szCs w:val="28"/>
              </w:rPr>
              <w:t xml:space="preserve">Показатели надежности и бесперебойности водоснабжения </w:t>
            </w:r>
          </w:p>
        </w:tc>
      </w:tr>
      <w:tr w:rsidR="00AF6DC7" w:rsidRPr="00AF6DC7" w14:paraId="78A6CA4B" w14:textId="77777777" w:rsidTr="00E63A0B">
        <w:trPr>
          <w:trHeight w:val="1564"/>
        </w:trPr>
        <w:tc>
          <w:tcPr>
            <w:tcW w:w="736" w:type="dxa"/>
            <w:vAlign w:val="center"/>
          </w:tcPr>
          <w:p w14:paraId="2AEAC044" w14:textId="77777777" w:rsidR="00AF6DC7" w:rsidRPr="00AF6DC7" w:rsidRDefault="00AF6DC7" w:rsidP="00AF6DC7">
            <w:pPr>
              <w:jc w:val="center"/>
              <w:rPr>
                <w:bCs/>
                <w:sz w:val="28"/>
                <w:szCs w:val="28"/>
              </w:rPr>
            </w:pPr>
            <w:r w:rsidRPr="00AF6DC7">
              <w:rPr>
                <w:bCs/>
                <w:sz w:val="28"/>
                <w:szCs w:val="28"/>
              </w:rPr>
              <w:t>2.1.</w:t>
            </w:r>
          </w:p>
        </w:tc>
        <w:tc>
          <w:tcPr>
            <w:tcW w:w="3659" w:type="dxa"/>
            <w:vAlign w:val="center"/>
          </w:tcPr>
          <w:p w14:paraId="0ADEA9E1" w14:textId="77777777" w:rsidR="00AF6DC7" w:rsidRPr="00AF6DC7" w:rsidRDefault="00AF6DC7" w:rsidP="00AF6DC7">
            <w:pPr>
              <w:rPr>
                <w:bCs/>
                <w:sz w:val="28"/>
                <w:szCs w:val="28"/>
              </w:rPr>
            </w:pPr>
            <w:r w:rsidRPr="00AF6DC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B27C08E" w14:textId="77777777" w:rsidR="00AF6DC7" w:rsidRPr="00AF6DC7" w:rsidRDefault="00AF6DC7" w:rsidP="00AF6DC7">
            <w:pPr>
              <w:jc w:val="center"/>
              <w:rPr>
                <w:bCs/>
                <w:sz w:val="28"/>
                <w:szCs w:val="28"/>
              </w:rPr>
            </w:pPr>
            <w:r w:rsidRPr="00AF6DC7">
              <w:rPr>
                <w:bCs/>
                <w:sz w:val="28"/>
                <w:szCs w:val="28"/>
              </w:rPr>
              <w:t>-</w:t>
            </w:r>
          </w:p>
        </w:tc>
        <w:tc>
          <w:tcPr>
            <w:tcW w:w="2552" w:type="dxa"/>
            <w:vAlign w:val="center"/>
          </w:tcPr>
          <w:p w14:paraId="5F12DAAE" w14:textId="77777777" w:rsidR="00AF6DC7" w:rsidRPr="00AF6DC7" w:rsidRDefault="00AF6DC7" w:rsidP="00AF6DC7">
            <w:pPr>
              <w:jc w:val="center"/>
              <w:rPr>
                <w:bCs/>
                <w:sz w:val="28"/>
                <w:szCs w:val="28"/>
              </w:rPr>
            </w:pPr>
            <w:r w:rsidRPr="00AF6DC7">
              <w:rPr>
                <w:bCs/>
                <w:sz w:val="28"/>
                <w:szCs w:val="28"/>
              </w:rPr>
              <w:t>-</w:t>
            </w:r>
          </w:p>
        </w:tc>
        <w:tc>
          <w:tcPr>
            <w:tcW w:w="2438" w:type="dxa"/>
            <w:vAlign w:val="center"/>
          </w:tcPr>
          <w:p w14:paraId="715C2FE8" w14:textId="77777777" w:rsidR="00AF6DC7" w:rsidRPr="00AF6DC7" w:rsidRDefault="00AF6DC7" w:rsidP="00AF6DC7">
            <w:pPr>
              <w:jc w:val="center"/>
              <w:rPr>
                <w:bCs/>
                <w:sz w:val="28"/>
                <w:szCs w:val="28"/>
              </w:rPr>
            </w:pPr>
            <w:r w:rsidRPr="00AF6DC7">
              <w:rPr>
                <w:bCs/>
                <w:sz w:val="28"/>
                <w:szCs w:val="28"/>
              </w:rPr>
              <w:t>-</w:t>
            </w:r>
          </w:p>
        </w:tc>
      </w:tr>
      <w:tr w:rsidR="00AF6DC7" w:rsidRPr="00AF6DC7" w14:paraId="7761D271" w14:textId="77777777" w:rsidTr="003D6A51">
        <w:tc>
          <w:tcPr>
            <w:tcW w:w="736" w:type="dxa"/>
          </w:tcPr>
          <w:p w14:paraId="31AB988E" w14:textId="77777777" w:rsidR="00AF6DC7" w:rsidRPr="00AF6DC7" w:rsidRDefault="00AF6DC7" w:rsidP="00AF6DC7">
            <w:pPr>
              <w:jc w:val="center"/>
              <w:rPr>
                <w:bCs/>
                <w:sz w:val="28"/>
                <w:szCs w:val="28"/>
              </w:rPr>
            </w:pPr>
            <w:r w:rsidRPr="00AF6DC7">
              <w:rPr>
                <w:bCs/>
                <w:sz w:val="28"/>
                <w:szCs w:val="28"/>
              </w:rPr>
              <w:lastRenderedPageBreak/>
              <w:t>1</w:t>
            </w:r>
          </w:p>
        </w:tc>
        <w:tc>
          <w:tcPr>
            <w:tcW w:w="3659" w:type="dxa"/>
          </w:tcPr>
          <w:p w14:paraId="1F085C6D" w14:textId="77777777" w:rsidR="00AF6DC7" w:rsidRPr="00AF6DC7" w:rsidRDefault="00AF6DC7" w:rsidP="00AF6DC7">
            <w:pPr>
              <w:jc w:val="center"/>
              <w:rPr>
                <w:bCs/>
                <w:sz w:val="28"/>
                <w:szCs w:val="28"/>
              </w:rPr>
            </w:pPr>
            <w:r w:rsidRPr="00AF6DC7">
              <w:rPr>
                <w:bCs/>
                <w:sz w:val="28"/>
                <w:szCs w:val="28"/>
              </w:rPr>
              <w:t>2</w:t>
            </w:r>
          </w:p>
        </w:tc>
        <w:tc>
          <w:tcPr>
            <w:tcW w:w="1559" w:type="dxa"/>
          </w:tcPr>
          <w:p w14:paraId="1ECE7719" w14:textId="77777777" w:rsidR="00AF6DC7" w:rsidRPr="00AF6DC7" w:rsidRDefault="00AF6DC7" w:rsidP="00AF6DC7">
            <w:pPr>
              <w:jc w:val="center"/>
              <w:rPr>
                <w:bCs/>
                <w:sz w:val="28"/>
                <w:szCs w:val="28"/>
              </w:rPr>
            </w:pPr>
            <w:r w:rsidRPr="00AF6DC7">
              <w:rPr>
                <w:bCs/>
                <w:sz w:val="28"/>
                <w:szCs w:val="28"/>
              </w:rPr>
              <w:t>3</w:t>
            </w:r>
          </w:p>
        </w:tc>
        <w:tc>
          <w:tcPr>
            <w:tcW w:w="2552" w:type="dxa"/>
          </w:tcPr>
          <w:p w14:paraId="71BBC814" w14:textId="77777777" w:rsidR="00AF6DC7" w:rsidRPr="00AF6DC7" w:rsidRDefault="00AF6DC7" w:rsidP="00AF6DC7">
            <w:pPr>
              <w:jc w:val="center"/>
              <w:rPr>
                <w:bCs/>
                <w:sz w:val="28"/>
                <w:szCs w:val="28"/>
              </w:rPr>
            </w:pPr>
            <w:r w:rsidRPr="00AF6DC7">
              <w:rPr>
                <w:bCs/>
                <w:sz w:val="28"/>
                <w:szCs w:val="28"/>
              </w:rPr>
              <w:t>4</w:t>
            </w:r>
          </w:p>
        </w:tc>
        <w:tc>
          <w:tcPr>
            <w:tcW w:w="2438" w:type="dxa"/>
          </w:tcPr>
          <w:p w14:paraId="4BF7AAD7" w14:textId="77777777" w:rsidR="00AF6DC7" w:rsidRPr="00AF6DC7" w:rsidRDefault="00AF6DC7" w:rsidP="00AF6DC7">
            <w:pPr>
              <w:jc w:val="center"/>
              <w:rPr>
                <w:bCs/>
                <w:sz w:val="28"/>
                <w:szCs w:val="28"/>
              </w:rPr>
            </w:pPr>
            <w:r w:rsidRPr="00AF6DC7">
              <w:rPr>
                <w:bCs/>
                <w:sz w:val="28"/>
                <w:szCs w:val="28"/>
              </w:rPr>
              <w:t>5</w:t>
            </w:r>
          </w:p>
        </w:tc>
      </w:tr>
      <w:tr w:rsidR="00AF6DC7" w:rsidRPr="00AF6DC7" w14:paraId="092B5A39" w14:textId="77777777" w:rsidTr="003D6A51">
        <w:trPr>
          <w:trHeight w:val="982"/>
        </w:trPr>
        <w:tc>
          <w:tcPr>
            <w:tcW w:w="10944" w:type="dxa"/>
            <w:gridSpan w:val="5"/>
            <w:vAlign w:val="center"/>
          </w:tcPr>
          <w:p w14:paraId="7ED33F2B" w14:textId="77777777" w:rsidR="00AF6DC7" w:rsidRPr="00AF6DC7" w:rsidRDefault="00AF6DC7" w:rsidP="00AF6DC7">
            <w:pPr>
              <w:numPr>
                <w:ilvl w:val="0"/>
                <w:numId w:val="5"/>
              </w:numPr>
              <w:jc w:val="center"/>
              <w:rPr>
                <w:bCs/>
                <w:sz w:val="28"/>
                <w:szCs w:val="28"/>
              </w:rPr>
            </w:pPr>
            <w:r w:rsidRPr="00AF6DC7">
              <w:rPr>
                <w:bCs/>
                <w:sz w:val="28"/>
                <w:szCs w:val="28"/>
              </w:rPr>
              <w:t>Показатели энергетической эффективности использования ресурсов, в том числе уровень потерь воды</w:t>
            </w:r>
          </w:p>
        </w:tc>
      </w:tr>
      <w:tr w:rsidR="00AF6DC7" w:rsidRPr="00AF6DC7" w14:paraId="501B78C5" w14:textId="77777777" w:rsidTr="003D6A51">
        <w:trPr>
          <w:trHeight w:val="1661"/>
        </w:trPr>
        <w:tc>
          <w:tcPr>
            <w:tcW w:w="736" w:type="dxa"/>
            <w:vAlign w:val="center"/>
          </w:tcPr>
          <w:p w14:paraId="5F30EB16" w14:textId="77777777" w:rsidR="00AF6DC7" w:rsidRPr="00AF6DC7" w:rsidRDefault="00AF6DC7" w:rsidP="00AF6DC7">
            <w:pPr>
              <w:jc w:val="center"/>
              <w:rPr>
                <w:bCs/>
                <w:sz w:val="28"/>
                <w:szCs w:val="28"/>
              </w:rPr>
            </w:pPr>
            <w:r w:rsidRPr="00AF6DC7">
              <w:rPr>
                <w:bCs/>
                <w:sz w:val="28"/>
                <w:szCs w:val="28"/>
              </w:rPr>
              <w:t>3.1.</w:t>
            </w:r>
          </w:p>
        </w:tc>
        <w:tc>
          <w:tcPr>
            <w:tcW w:w="3659" w:type="dxa"/>
            <w:vAlign w:val="center"/>
          </w:tcPr>
          <w:p w14:paraId="72B7958A" w14:textId="77777777" w:rsidR="00AF6DC7" w:rsidRPr="00AF6DC7" w:rsidRDefault="00AF6DC7" w:rsidP="00AF6DC7">
            <w:pPr>
              <w:rPr>
                <w:sz w:val="22"/>
                <w:szCs w:val="22"/>
              </w:rPr>
            </w:pPr>
            <w:r w:rsidRPr="00AF6DC7">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07F0B437" w14:textId="77777777" w:rsidR="00AF6DC7" w:rsidRPr="00AF6DC7" w:rsidRDefault="00AF6DC7" w:rsidP="00AF6DC7">
            <w:pPr>
              <w:jc w:val="center"/>
              <w:rPr>
                <w:bCs/>
                <w:sz w:val="28"/>
                <w:szCs w:val="28"/>
              </w:rPr>
            </w:pPr>
            <w:r w:rsidRPr="00AF6DC7">
              <w:rPr>
                <w:bCs/>
                <w:sz w:val="28"/>
                <w:szCs w:val="28"/>
              </w:rPr>
              <w:t>0,00</w:t>
            </w:r>
          </w:p>
        </w:tc>
        <w:tc>
          <w:tcPr>
            <w:tcW w:w="2552" w:type="dxa"/>
            <w:vAlign w:val="center"/>
          </w:tcPr>
          <w:p w14:paraId="383E56CE" w14:textId="77777777" w:rsidR="00AF6DC7" w:rsidRPr="00AF6DC7" w:rsidRDefault="00AF6DC7" w:rsidP="00AF6DC7">
            <w:pPr>
              <w:jc w:val="center"/>
              <w:rPr>
                <w:bCs/>
                <w:sz w:val="28"/>
                <w:szCs w:val="28"/>
              </w:rPr>
            </w:pPr>
            <w:r w:rsidRPr="00AF6DC7">
              <w:rPr>
                <w:bCs/>
                <w:sz w:val="28"/>
                <w:szCs w:val="28"/>
              </w:rPr>
              <w:t>0,00</w:t>
            </w:r>
          </w:p>
        </w:tc>
        <w:tc>
          <w:tcPr>
            <w:tcW w:w="2438" w:type="dxa"/>
            <w:vAlign w:val="center"/>
          </w:tcPr>
          <w:p w14:paraId="4A94F8D9" w14:textId="77777777" w:rsidR="00AF6DC7" w:rsidRPr="00AF6DC7" w:rsidRDefault="00AF6DC7" w:rsidP="00AF6DC7">
            <w:pPr>
              <w:jc w:val="center"/>
              <w:rPr>
                <w:bCs/>
                <w:sz w:val="28"/>
                <w:szCs w:val="28"/>
              </w:rPr>
            </w:pPr>
            <w:r w:rsidRPr="00AF6DC7">
              <w:rPr>
                <w:bCs/>
                <w:sz w:val="28"/>
                <w:szCs w:val="28"/>
              </w:rPr>
              <w:t>-</w:t>
            </w:r>
          </w:p>
        </w:tc>
      </w:tr>
      <w:tr w:rsidR="00AF6DC7" w:rsidRPr="00AF6DC7" w14:paraId="7C8E635D" w14:textId="77777777" w:rsidTr="003D6A51">
        <w:trPr>
          <w:trHeight w:val="2251"/>
        </w:trPr>
        <w:tc>
          <w:tcPr>
            <w:tcW w:w="736" w:type="dxa"/>
            <w:vAlign w:val="center"/>
          </w:tcPr>
          <w:p w14:paraId="48F4F289" w14:textId="77777777" w:rsidR="00AF6DC7" w:rsidRPr="00AF6DC7" w:rsidRDefault="00AF6DC7" w:rsidP="00AF6DC7">
            <w:pPr>
              <w:jc w:val="center"/>
              <w:rPr>
                <w:bCs/>
                <w:sz w:val="28"/>
                <w:szCs w:val="28"/>
              </w:rPr>
            </w:pPr>
            <w:r w:rsidRPr="00AF6DC7">
              <w:rPr>
                <w:bCs/>
                <w:sz w:val="28"/>
                <w:szCs w:val="28"/>
              </w:rPr>
              <w:t>3.2.</w:t>
            </w:r>
          </w:p>
        </w:tc>
        <w:tc>
          <w:tcPr>
            <w:tcW w:w="3659" w:type="dxa"/>
            <w:vAlign w:val="center"/>
          </w:tcPr>
          <w:p w14:paraId="78094ADB" w14:textId="77777777" w:rsidR="00AF6DC7" w:rsidRPr="00AF6DC7" w:rsidRDefault="00AF6DC7" w:rsidP="00AF6DC7">
            <w:pPr>
              <w:rPr>
                <w:bCs/>
                <w:sz w:val="28"/>
                <w:szCs w:val="28"/>
              </w:rPr>
            </w:pPr>
            <w:r w:rsidRPr="00AF6DC7">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AF6DC7">
              <w:rPr>
                <w:sz w:val="22"/>
                <w:szCs w:val="22"/>
                <w:vertAlign w:val="superscript"/>
              </w:rPr>
              <w:t>3</w:t>
            </w:r>
            <w:r w:rsidRPr="00AF6DC7">
              <w:rPr>
                <w:sz w:val="22"/>
                <w:szCs w:val="22"/>
              </w:rPr>
              <w:t xml:space="preserve">) – </w:t>
            </w:r>
            <w:r w:rsidRPr="00AF6DC7">
              <w:rPr>
                <w:sz w:val="22"/>
                <w:szCs w:val="22"/>
                <w:u w:val="single"/>
              </w:rPr>
              <w:t>для организаций, оказывающих услуги по водоподготовке</w:t>
            </w:r>
          </w:p>
        </w:tc>
        <w:tc>
          <w:tcPr>
            <w:tcW w:w="1559" w:type="dxa"/>
            <w:vAlign w:val="center"/>
          </w:tcPr>
          <w:p w14:paraId="1789B2A4" w14:textId="77777777" w:rsidR="00AF6DC7" w:rsidRPr="00AF6DC7" w:rsidRDefault="00AF6DC7" w:rsidP="00AF6DC7">
            <w:pPr>
              <w:jc w:val="center"/>
              <w:rPr>
                <w:bCs/>
                <w:sz w:val="28"/>
                <w:szCs w:val="28"/>
              </w:rPr>
            </w:pPr>
            <w:r w:rsidRPr="00AF6DC7">
              <w:rPr>
                <w:bCs/>
                <w:sz w:val="28"/>
                <w:szCs w:val="28"/>
              </w:rPr>
              <w:t>-</w:t>
            </w:r>
          </w:p>
        </w:tc>
        <w:tc>
          <w:tcPr>
            <w:tcW w:w="2552" w:type="dxa"/>
            <w:vAlign w:val="center"/>
          </w:tcPr>
          <w:p w14:paraId="1896F374" w14:textId="77777777" w:rsidR="00AF6DC7" w:rsidRPr="00AF6DC7" w:rsidRDefault="00AF6DC7" w:rsidP="00AF6DC7">
            <w:pPr>
              <w:jc w:val="center"/>
              <w:rPr>
                <w:bCs/>
                <w:sz w:val="28"/>
                <w:szCs w:val="28"/>
              </w:rPr>
            </w:pPr>
            <w:r w:rsidRPr="00AF6DC7">
              <w:rPr>
                <w:bCs/>
                <w:sz w:val="28"/>
                <w:szCs w:val="28"/>
              </w:rPr>
              <w:t>-</w:t>
            </w:r>
          </w:p>
        </w:tc>
        <w:tc>
          <w:tcPr>
            <w:tcW w:w="2438" w:type="dxa"/>
            <w:vAlign w:val="center"/>
          </w:tcPr>
          <w:p w14:paraId="7206739E" w14:textId="77777777" w:rsidR="00AF6DC7" w:rsidRPr="00AF6DC7" w:rsidRDefault="00AF6DC7" w:rsidP="00AF6DC7">
            <w:pPr>
              <w:jc w:val="center"/>
              <w:rPr>
                <w:bCs/>
                <w:sz w:val="28"/>
                <w:szCs w:val="28"/>
              </w:rPr>
            </w:pPr>
            <w:r w:rsidRPr="00AF6DC7">
              <w:rPr>
                <w:bCs/>
                <w:sz w:val="28"/>
                <w:szCs w:val="28"/>
              </w:rPr>
              <w:t>-</w:t>
            </w:r>
          </w:p>
        </w:tc>
      </w:tr>
      <w:tr w:rsidR="00AF6DC7" w:rsidRPr="00AF6DC7" w14:paraId="1E2A5251" w14:textId="77777777" w:rsidTr="003D6A51">
        <w:trPr>
          <w:trHeight w:val="2228"/>
        </w:trPr>
        <w:tc>
          <w:tcPr>
            <w:tcW w:w="736" w:type="dxa"/>
            <w:vAlign w:val="center"/>
          </w:tcPr>
          <w:p w14:paraId="7D86E76F" w14:textId="77777777" w:rsidR="00AF6DC7" w:rsidRPr="00AF6DC7" w:rsidRDefault="00AF6DC7" w:rsidP="00AF6DC7">
            <w:pPr>
              <w:jc w:val="center"/>
              <w:rPr>
                <w:bCs/>
                <w:sz w:val="28"/>
                <w:szCs w:val="28"/>
              </w:rPr>
            </w:pPr>
            <w:r w:rsidRPr="00AF6DC7">
              <w:rPr>
                <w:bCs/>
                <w:sz w:val="28"/>
                <w:szCs w:val="28"/>
              </w:rPr>
              <w:t>3.3.</w:t>
            </w:r>
          </w:p>
        </w:tc>
        <w:tc>
          <w:tcPr>
            <w:tcW w:w="3659" w:type="dxa"/>
            <w:vAlign w:val="center"/>
          </w:tcPr>
          <w:p w14:paraId="3B6988E2" w14:textId="77777777" w:rsidR="00AF6DC7" w:rsidRPr="00AF6DC7" w:rsidRDefault="00AF6DC7" w:rsidP="00AF6DC7">
            <w:pPr>
              <w:rPr>
                <w:sz w:val="22"/>
                <w:szCs w:val="22"/>
              </w:rPr>
            </w:pPr>
            <w:r w:rsidRPr="00AF6DC7">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AF6DC7">
              <w:rPr>
                <w:sz w:val="22"/>
                <w:szCs w:val="22"/>
                <w:vertAlign w:val="superscript"/>
              </w:rPr>
              <w:t>3</w:t>
            </w:r>
            <w:r w:rsidRPr="00AF6DC7">
              <w:rPr>
                <w:sz w:val="22"/>
                <w:szCs w:val="22"/>
              </w:rPr>
              <w:t xml:space="preserve">) – </w:t>
            </w:r>
            <w:r w:rsidRPr="00AF6DC7">
              <w:rPr>
                <w:sz w:val="22"/>
                <w:szCs w:val="22"/>
                <w:u w:val="single"/>
              </w:rPr>
              <w:t>для организаций, оказывающих услуги по транспортировке</w:t>
            </w:r>
          </w:p>
        </w:tc>
        <w:tc>
          <w:tcPr>
            <w:tcW w:w="1559" w:type="dxa"/>
            <w:vAlign w:val="center"/>
          </w:tcPr>
          <w:p w14:paraId="5AB50DCE" w14:textId="77777777" w:rsidR="00AF6DC7" w:rsidRPr="00AF6DC7" w:rsidRDefault="00AF6DC7" w:rsidP="00AF6DC7">
            <w:pPr>
              <w:jc w:val="center"/>
              <w:rPr>
                <w:bCs/>
                <w:sz w:val="28"/>
                <w:szCs w:val="28"/>
              </w:rPr>
            </w:pPr>
            <w:r w:rsidRPr="00AF6DC7">
              <w:rPr>
                <w:bCs/>
                <w:sz w:val="28"/>
                <w:szCs w:val="28"/>
              </w:rPr>
              <w:t>-</w:t>
            </w:r>
          </w:p>
        </w:tc>
        <w:tc>
          <w:tcPr>
            <w:tcW w:w="2552" w:type="dxa"/>
            <w:vAlign w:val="center"/>
          </w:tcPr>
          <w:p w14:paraId="6EDF9184" w14:textId="77777777" w:rsidR="00AF6DC7" w:rsidRPr="00AF6DC7" w:rsidRDefault="00AF6DC7" w:rsidP="00AF6DC7">
            <w:pPr>
              <w:jc w:val="center"/>
              <w:rPr>
                <w:bCs/>
                <w:sz w:val="28"/>
                <w:szCs w:val="28"/>
              </w:rPr>
            </w:pPr>
            <w:r w:rsidRPr="00AF6DC7">
              <w:rPr>
                <w:bCs/>
                <w:sz w:val="28"/>
                <w:szCs w:val="28"/>
              </w:rPr>
              <w:t>-</w:t>
            </w:r>
          </w:p>
        </w:tc>
        <w:tc>
          <w:tcPr>
            <w:tcW w:w="2438" w:type="dxa"/>
            <w:vAlign w:val="center"/>
          </w:tcPr>
          <w:p w14:paraId="11DE748F" w14:textId="77777777" w:rsidR="00AF6DC7" w:rsidRPr="00AF6DC7" w:rsidRDefault="00AF6DC7" w:rsidP="00AF6DC7">
            <w:pPr>
              <w:jc w:val="center"/>
              <w:rPr>
                <w:bCs/>
                <w:sz w:val="28"/>
                <w:szCs w:val="28"/>
              </w:rPr>
            </w:pPr>
            <w:r w:rsidRPr="00AF6DC7">
              <w:rPr>
                <w:bCs/>
                <w:sz w:val="28"/>
                <w:szCs w:val="28"/>
              </w:rPr>
              <w:t>-</w:t>
            </w:r>
          </w:p>
        </w:tc>
      </w:tr>
      <w:tr w:rsidR="00AF6DC7" w:rsidRPr="00AF6DC7" w14:paraId="15F15A55" w14:textId="77777777" w:rsidTr="003D6A51">
        <w:trPr>
          <w:trHeight w:val="2527"/>
        </w:trPr>
        <w:tc>
          <w:tcPr>
            <w:tcW w:w="736" w:type="dxa"/>
            <w:vAlign w:val="center"/>
          </w:tcPr>
          <w:p w14:paraId="58A4A206" w14:textId="77777777" w:rsidR="00AF6DC7" w:rsidRPr="00AF6DC7" w:rsidRDefault="00AF6DC7" w:rsidP="00AF6DC7">
            <w:pPr>
              <w:jc w:val="center"/>
              <w:rPr>
                <w:bCs/>
                <w:sz w:val="28"/>
                <w:szCs w:val="28"/>
              </w:rPr>
            </w:pPr>
            <w:r w:rsidRPr="00AF6DC7">
              <w:rPr>
                <w:bCs/>
                <w:sz w:val="28"/>
                <w:szCs w:val="28"/>
              </w:rPr>
              <w:t>3.4.</w:t>
            </w:r>
          </w:p>
        </w:tc>
        <w:tc>
          <w:tcPr>
            <w:tcW w:w="3659" w:type="dxa"/>
            <w:vAlign w:val="center"/>
          </w:tcPr>
          <w:p w14:paraId="3EE8ADA6" w14:textId="77777777" w:rsidR="00AF6DC7" w:rsidRPr="00AF6DC7" w:rsidRDefault="00AF6DC7" w:rsidP="00AF6DC7">
            <w:pPr>
              <w:rPr>
                <w:bCs/>
                <w:sz w:val="28"/>
                <w:szCs w:val="28"/>
              </w:rPr>
            </w:pPr>
            <w:r w:rsidRPr="00AF6DC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F6DC7">
              <w:rPr>
                <w:sz w:val="22"/>
                <w:szCs w:val="22"/>
                <w:vertAlign w:val="superscript"/>
              </w:rPr>
              <w:t>3</w:t>
            </w:r>
            <w:r w:rsidRPr="00AF6DC7">
              <w:rPr>
                <w:sz w:val="22"/>
                <w:szCs w:val="22"/>
              </w:rPr>
              <w:t xml:space="preserve">) – </w:t>
            </w:r>
            <w:r w:rsidRPr="00AF6DC7">
              <w:rPr>
                <w:sz w:val="22"/>
                <w:szCs w:val="22"/>
                <w:u w:val="single"/>
              </w:rPr>
              <w:t>для организаций, оказывающих услуги водоснабжения технической водой (полный цикл)</w:t>
            </w:r>
          </w:p>
        </w:tc>
        <w:tc>
          <w:tcPr>
            <w:tcW w:w="1559" w:type="dxa"/>
            <w:vAlign w:val="center"/>
          </w:tcPr>
          <w:p w14:paraId="7F5AA19A" w14:textId="77777777" w:rsidR="00AF6DC7" w:rsidRPr="00AF6DC7" w:rsidRDefault="00AF6DC7" w:rsidP="00AF6DC7">
            <w:pPr>
              <w:jc w:val="center"/>
              <w:rPr>
                <w:bCs/>
                <w:sz w:val="28"/>
                <w:szCs w:val="28"/>
              </w:rPr>
            </w:pPr>
            <w:r w:rsidRPr="00AF6DC7">
              <w:rPr>
                <w:bCs/>
                <w:sz w:val="28"/>
                <w:szCs w:val="28"/>
              </w:rPr>
              <w:t>0,28</w:t>
            </w:r>
          </w:p>
        </w:tc>
        <w:tc>
          <w:tcPr>
            <w:tcW w:w="2552" w:type="dxa"/>
            <w:vAlign w:val="center"/>
          </w:tcPr>
          <w:p w14:paraId="52F68B27" w14:textId="77777777" w:rsidR="00AF6DC7" w:rsidRPr="00AF6DC7" w:rsidRDefault="00AF6DC7" w:rsidP="00AF6DC7">
            <w:pPr>
              <w:jc w:val="center"/>
              <w:rPr>
                <w:bCs/>
                <w:sz w:val="28"/>
                <w:szCs w:val="28"/>
              </w:rPr>
            </w:pPr>
            <w:r w:rsidRPr="00AF6DC7">
              <w:rPr>
                <w:bCs/>
                <w:sz w:val="28"/>
                <w:szCs w:val="28"/>
              </w:rPr>
              <w:t>0,28</w:t>
            </w:r>
          </w:p>
        </w:tc>
        <w:tc>
          <w:tcPr>
            <w:tcW w:w="2438" w:type="dxa"/>
            <w:vAlign w:val="center"/>
          </w:tcPr>
          <w:p w14:paraId="57453AE5" w14:textId="77777777" w:rsidR="00AF6DC7" w:rsidRPr="00AF6DC7" w:rsidRDefault="00AF6DC7" w:rsidP="00AF6DC7">
            <w:pPr>
              <w:jc w:val="center"/>
              <w:rPr>
                <w:bCs/>
                <w:sz w:val="28"/>
                <w:szCs w:val="28"/>
              </w:rPr>
            </w:pPr>
            <w:r w:rsidRPr="00AF6DC7">
              <w:rPr>
                <w:bCs/>
                <w:sz w:val="28"/>
                <w:szCs w:val="28"/>
              </w:rPr>
              <w:t>-</w:t>
            </w:r>
          </w:p>
        </w:tc>
      </w:tr>
    </w:tbl>
    <w:p w14:paraId="67231B02" w14:textId="77777777" w:rsidR="00AF6DC7" w:rsidRPr="00AF6DC7" w:rsidRDefault="00AF6DC7" w:rsidP="00AF6DC7">
      <w:pPr>
        <w:ind w:left="-567"/>
        <w:jc w:val="center"/>
        <w:rPr>
          <w:bCs/>
          <w:sz w:val="28"/>
          <w:szCs w:val="28"/>
        </w:rPr>
      </w:pPr>
    </w:p>
    <w:p w14:paraId="48D01B67" w14:textId="77777777" w:rsidR="00AF6DC7" w:rsidRPr="00AF6DC7" w:rsidRDefault="00AF6DC7" w:rsidP="00AF6DC7">
      <w:pPr>
        <w:ind w:left="-567"/>
        <w:jc w:val="center"/>
        <w:rPr>
          <w:bCs/>
          <w:sz w:val="28"/>
          <w:szCs w:val="28"/>
        </w:rPr>
      </w:pPr>
    </w:p>
    <w:p w14:paraId="72B82C09" w14:textId="77777777" w:rsidR="00AF6DC7" w:rsidRPr="00AF6DC7" w:rsidRDefault="00AF6DC7" w:rsidP="00AF6DC7">
      <w:pPr>
        <w:ind w:left="-567"/>
        <w:jc w:val="center"/>
        <w:rPr>
          <w:bCs/>
          <w:sz w:val="28"/>
          <w:szCs w:val="28"/>
        </w:rPr>
      </w:pPr>
    </w:p>
    <w:p w14:paraId="1E7E4B82" w14:textId="77777777" w:rsidR="00AF6DC7" w:rsidRPr="00AF6DC7" w:rsidRDefault="00AF6DC7" w:rsidP="00AF6DC7">
      <w:pPr>
        <w:ind w:left="-567"/>
        <w:jc w:val="center"/>
        <w:rPr>
          <w:bCs/>
          <w:sz w:val="28"/>
          <w:szCs w:val="28"/>
        </w:rPr>
      </w:pPr>
    </w:p>
    <w:p w14:paraId="6E2385FA" w14:textId="77777777" w:rsidR="00AF6DC7" w:rsidRPr="00AF6DC7" w:rsidRDefault="00AF6DC7" w:rsidP="00AF6DC7">
      <w:pPr>
        <w:ind w:left="-567"/>
        <w:jc w:val="center"/>
        <w:rPr>
          <w:bCs/>
          <w:sz w:val="28"/>
          <w:szCs w:val="28"/>
        </w:rPr>
      </w:pPr>
    </w:p>
    <w:p w14:paraId="63D7BA29" w14:textId="77777777" w:rsidR="00AF6DC7" w:rsidRPr="00AF6DC7" w:rsidRDefault="00AF6DC7" w:rsidP="00AF6DC7">
      <w:pPr>
        <w:ind w:left="-567"/>
        <w:jc w:val="center"/>
        <w:rPr>
          <w:bCs/>
          <w:sz w:val="28"/>
          <w:szCs w:val="28"/>
        </w:rPr>
      </w:pPr>
    </w:p>
    <w:p w14:paraId="660D97ED" w14:textId="77777777" w:rsidR="00AF6DC7" w:rsidRPr="00AF6DC7" w:rsidRDefault="00AF6DC7" w:rsidP="00AF6DC7">
      <w:pPr>
        <w:ind w:left="-567"/>
        <w:jc w:val="center"/>
        <w:rPr>
          <w:bCs/>
          <w:sz w:val="28"/>
          <w:szCs w:val="28"/>
        </w:rPr>
      </w:pPr>
    </w:p>
    <w:p w14:paraId="328A418E" w14:textId="77777777" w:rsidR="00AF6DC7" w:rsidRPr="00AF6DC7" w:rsidRDefault="00AF6DC7" w:rsidP="00AF6DC7">
      <w:pPr>
        <w:ind w:left="-567"/>
        <w:jc w:val="center"/>
        <w:rPr>
          <w:bCs/>
          <w:sz w:val="28"/>
          <w:szCs w:val="28"/>
        </w:rPr>
      </w:pPr>
    </w:p>
    <w:p w14:paraId="7D01B1FC" w14:textId="77777777" w:rsidR="00AF6DC7" w:rsidRPr="00AF6DC7" w:rsidRDefault="00AF6DC7" w:rsidP="00AF6DC7">
      <w:pPr>
        <w:ind w:left="-567"/>
        <w:jc w:val="center"/>
        <w:rPr>
          <w:bCs/>
          <w:sz w:val="28"/>
          <w:szCs w:val="28"/>
        </w:rPr>
      </w:pPr>
    </w:p>
    <w:p w14:paraId="451602BD" w14:textId="77777777" w:rsidR="00AF6DC7" w:rsidRPr="00AF6DC7" w:rsidRDefault="00AF6DC7" w:rsidP="00AF6DC7">
      <w:pPr>
        <w:ind w:left="-567"/>
        <w:jc w:val="center"/>
        <w:rPr>
          <w:bCs/>
          <w:sz w:val="28"/>
          <w:szCs w:val="28"/>
        </w:rPr>
      </w:pPr>
    </w:p>
    <w:p w14:paraId="7873DF9A" w14:textId="77777777" w:rsidR="00AF6DC7" w:rsidRPr="00AF6DC7" w:rsidRDefault="00AF6DC7" w:rsidP="00AF6DC7">
      <w:pPr>
        <w:ind w:left="-567"/>
        <w:jc w:val="center"/>
        <w:rPr>
          <w:bCs/>
          <w:sz w:val="28"/>
          <w:szCs w:val="28"/>
        </w:rPr>
      </w:pPr>
    </w:p>
    <w:p w14:paraId="10561A13" w14:textId="77777777" w:rsidR="00AF6DC7" w:rsidRPr="00AF6DC7" w:rsidRDefault="00AF6DC7" w:rsidP="00AF6DC7">
      <w:pPr>
        <w:jc w:val="center"/>
        <w:rPr>
          <w:bCs/>
          <w:sz w:val="28"/>
          <w:szCs w:val="28"/>
        </w:rPr>
      </w:pPr>
      <w:r w:rsidRPr="00AF6DC7">
        <w:rPr>
          <w:bCs/>
          <w:sz w:val="28"/>
          <w:szCs w:val="28"/>
        </w:rPr>
        <w:br w:type="page"/>
      </w:r>
      <w:r w:rsidRPr="00AF6DC7">
        <w:rPr>
          <w:bCs/>
          <w:sz w:val="28"/>
          <w:szCs w:val="28"/>
        </w:rPr>
        <w:lastRenderedPageBreak/>
        <w:t xml:space="preserve">Раздел 10. Отчет об исполнении производственной программы </w:t>
      </w:r>
    </w:p>
    <w:p w14:paraId="5232F995" w14:textId="77777777" w:rsidR="00AF6DC7" w:rsidRPr="00AF6DC7" w:rsidRDefault="00AF6DC7" w:rsidP="00AF6DC7">
      <w:pPr>
        <w:jc w:val="center"/>
        <w:rPr>
          <w:bCs/>
          <w:sz w:val="28"/>
          <w:szCs w:val="28"/>
        </w:rPr>
      </w:pPr>
      <w:r w:rsidRPr="00AF6DC7">
        <w:rPr>
          <w:bCs/>
          <w:sz w:val="28"/>
          <w:szCs w:val="28"/>
        </w:rPr>
        <w:t>за 2022-2024 годы</w:t>
      </w:r>
    </w:p>
    <w:p w14:paraId="089DA931" w14:textId="77777777" w:rsidR="00AF6DC7" w:rsidRPr="00AF6DC7" w:rsidRDefault="00AF6DC7" w:rsidP="00AF6DC7">
      <w:pPr>
        <w:jc w:val="center"/>
        <w:rPr>
          <w:bCs/>
          <w:sz w:val="28"/>
          <w:szCs w:val="28"/>
        </w:rPr>
      </w:pPr>
    </w:p>
    <w:tbl>
      <w:tblPr>
        <w:tblStyle w:val="770"/>
        <w:tblW w:w="9039" w:type="dxa"/>
        <w:jc w:val="center"/>
        <w:tblLook w:val="04A0" w:firstRow="1" w:lastRow="0" w:firstColumn="1" w:lastColumn="0" w:noHBand="0" w:noVBand="1"/>
      </w:tblPr>
      <w:tblGrid>
        <w:gridCol w:w="4933"/>
        <w:gridCol w:w="17"/>
        <w:gridCol w:w="4089"/>
      </w:tblGrid>
      <w:tr w:rsidR="00AF6DC7" w:rsidRPr="00AF6DC7" w14:paraId="2CB92B46" w14:textId="77777777" w:rsidTr="003D6A51">
        <w:trPr>
          <w:jc w:val="center"/>
        </w:trPr>
        <w:tc>
          <w:tcPr>
            <w:tcW w:w="4950" w:type="dxa"/>
            <w:gridSpan w:val="2"/>
            <w:tcBorders>
              <w:top w:val="single" w:sz="4" w:space="0" w:color="auto"/>
              <w:left w:val="single" w:sz="4" w:space="0" w:color="auto"/>
              <w:bottom w:val="single" w:sz="4" w:space="0" w:color="auto"/>
              <w:right w:val="single" w:sz="4" w:space="0" w:color="auto"/>
            </w:tcBorders>
            <w:vAlign w:val="center"/>
            <w:hideMark/>
          </w:tcPr>
          <w:p w14:paraId="23706B09" w14:textId="77777777" w:rsidR="00AF6DC7" w:rsidRPr="00AF6DC7" w:rsidRDefault="00AF6DC7" w:rsidP="00AF6DC7">
            <w:pPr>
              <w:jc w:val="center"/>
              <w:rPr>
                <w:bCs/>
                <w:sz w:val="28"/>
                <w:szCs w:val="28"/>
              </w:rPr>
            </w:pPr>
            <w:r w:rsidRPr="00AF6DC7">
              <w:rPr>
                <w:bCs/>
                <w:sz w:val="28"/>
                <w:szCs w:val="28"/>
              </w:rPr>
              <w:t>Наименование показателя</w:t>
            </w:r>
          </w:p>
        </w:tc>
        <w:tc>
          <w:tcPr>
            <w:tcW w:w="4089" w:type="dxa"/>
            <w:tcBorders>
              <w:top w:val="single" w:sz="4" w:space="0" w:color="auto"/>
              <w:left w:val="single" w:sz="4" w:space="0" w:color="auto"/>
              <w:bottom w:val="single" w:sz="4" w:space="0" w:color="auto"/>
              <w:right w:val="single" w:sz="4" w:space="0" w:color="auto"/>
            </w:tcBorders>
            <w:vAlign w:val="center"/>
            <w:hideMark/>
          </w:tcPr>
          <w:p w14:paraId="2AC6EE85" w14:textId="77777777" w:rsidR="00AF6DC7" w:rsidRPr="00AF6DC7" w:rsidRDefault="00AF6DC7" w:rsidP="00AF6DC7">
            <w:pPr>
              <w:jc w:val="center"/>
              <w:rPr>
                <w:bCs/>
                <w:sz w:val="28"/>
                <w:szCs w:val="28"/>
              </w:rPr>
            </w:pPr>
            <w:r w:rsidRPr="00AF6DC7">
              <w:rPr>
                <w:bCs/>
                <w:sz w:val="28"/>
                <w:szCs w:val="28"/>
              </w:rPr>
              <w:t>Фактическое значение показателя, тыс. руб.</w:t>
            </w:r>
          </w:p>
        </w:tc>
      </w:tr>
      <w:tr w:rsidR="00AF6DC7" w:rsidRPr="00AF6DC7" w14:paraId="50B1A5D5" w14:textId="77777777" w:rsidTr="003D6A51">
        <w:trPr>
          <w:jc w:val="center"/>
        </w:trPr>
        <w:tc>
          <w:tcPr>
            <w:tcW w:w="9039" w:type="dxa"/>
            <w:gridSpan w:val="3"/>
            <w:tcBorders>
              <w:top w:val="single" w:sz="4" w:space="0" w:color="auto"/>
              <w:left w:val="single" w:sz="4" w:space="0" w:color="auto"/>
              <w:bottom w:val="single" w:sz="4" w:space="0" w:color="auto"/>
              <w:right w:val="single" w:sz="4" w:space="0" w:color="auto"/>
            </w:tcBorders>
            <w:vAlign w:val="center"/>
          </w:tcPr>
          <w:p w14:paraId="56BDF6CB" w14:textId="77777777" w:rsidR="00AF6DC7" w:rsidRPr="00AF6DC7" w:rsidRDefault="00AF6DC7" w:rsidP="00AF6DC7">
            <w:pPr>
              <w:jc w:val="center"/>
              <w:rPr>
                <w:bCs/>
                <w:sz w:val="28"/>
                <w:szCs w:val="28"/>
              </w:rPr>
            </w:pPr>
            <w:r w:rsidRPr="00AF6DC7">
              <w:rPr>
                <w:bCs/>
                <w:sz w:val="28"/>
                <w:szCs w:val="28"/>
              </w:rPr>
              <w:t>2022 год</w:t>
            </w:r>
          </w:p>
        </w:tc>
      </w:tr>
      <w:tr w:rsidR="00AF6DC7" w:rsidRPr="00AF6DC7" w14:paraId="3E3E245E" w14:textId="77777777" w:rsidTr="003D6A51">
        <w:trPr>
          <w:jc w:val="center"/>
        </w:trPr>
        <w:tc>
          <w:tcPr>
            <w:tcW w:w="9039" w:type="dxa"/>
            <w:gridSpan w:val="3"/>
            <w:tcBorders>
              <w:top w:val="single" w:sz="4" w:space="0" w:color="auto"/>
              <w:left w:val="single" w:sz="4" w:space="0" w:color="auto"/>
              <w:bottom w:val="single" w:sz="4" w:space="0" w:color="auto"/>
              <w:right w:val="single" w:sz="4" w:space="0" w:color="auto"/>
            </w:tcBorders>
            <w:hideMark/>
          </w:tcPr>
          <w:p w14:paraId="4A33BF49" w14:textId="77777777" w:rsidR="00AF6DC7" w:rsidRPr="00AF6DC7" w:rsidRDefault="00AF6DC7" w:rsidP="00AF6DC7">
            <w:pPr>
              <w:jc w:val="center"/>
              <w:rPr>
                <w:bCs/>
                <w:sz w:val="28"/>
                <w:szCs w:val="28"/>
              </w:rPr>
            </w:pPr>
            <w:r w:rsidRPr="00AF6DC7">
              <w:rPr>
                <w:bCs/>
                <w:sz w:val="28"/>
                <w:szCs w:val="28"/>
              </w:rPr>
              <w:t>1. Холодное водоснабжение технической водой</w:t>
            </w:r>
          </w:p>
        </w:tc>
      </w:tr>
      <w:tr w:rsidR="00AF6DC7" w:rsidRPr="00AF6DC7" w14:paraId="47E26624" w14:textId="77777777" w:rsidTr="003D6A51">
        <w:trPr>
          <w:jc w:val="center"/>
        </w:trPr>
        <w:tc>
          <w:tcPr>
            <w:tcW w:w="4933" w:type="dxa"/>
            <w:tcBorders>
              <w:top w:val="single" w:sz="4" w:space="0" w:color="auto"/>
              <w:left w:val="single" w:sz="4" w:space="0" w:color="auto"/>
              <w:bottom w:val="single" w:sz="4" w:space="0" w:color="auto"/>
              <w:right w:val="single" w:sz="4" w:space="0" w:color="auto"/>
            </w:tcBorders>
          </w:tcPr>
          <w:p w14:paraId="7106039C" w14:textId="77777777" w:rsidR="00AF6DC7" w:rsidRPr="00AF6DC7" w:rsidRDefault="00AF6DC7" w:rsidP="00AF6DC7">
            <w:pPr>
              <w:jc w:val="center"/>
              <w:rPr>
                <w:bCs/>
                <w:sz w:val="28"/>
                <w:szCs w:val="28"/>
              </w:rPr>
            </w:pPr>
            <w:r w:rsidRPr="00AF6DC7">
              <w:rPr>
                <w:bCs/>
                <w:sz w:val="28"/>
                <w:szCs w:val="28"/>
              </w:rPr>
              <w:t>-</w:t>
            </w:r>
          </w:p>
        </w:tc>
        <w:tc>
          <w:tcPr>
            <w:tcW w:w="4106" w:type="dxa"/>
            <w:gridSpan w:val="2"/>
            <w:tcBorders>
              <w:top w:val="single" w:sz="4" w:space="0" w:color="auto"/>
              <w:left w:val="single" w:sz="4" w:space="0" w:color="auto"/>
              <w:bottom w:val="single" w:sz="4" w:space="0" w:color="auto"/>
              <w:right w:val="single" w:sz="4" w:space="0" w:color="auto"/>
            </w:tcBorders>
          </w:tcPr>
          <w:p w14:paraId="0EC5733B" w14:textId="77777777" w:rsidR="00AF6DC7" w:rsidRPr="00AF6DC7" w:rsidRDefault="00AF6DC7" w:rsidP="00AF6DC7">
            <w:pPr>
              <w:jc w:val="center"/>
              <w:rPr>
                <w:bCs/>
                <w:sz w:val="28"/>
                <w:szCs w:val="28"/>
              </w:rPr>
            </w:pPr>
            <w:r w:rsidRPr="00AF6DC7">
              <w:rPr>
                <w:bCs/>
                <w:sz w:val="28"/>
                <w:szCs w:val="28"/>
              </w:rPr>
              <w:t>-</w:t>
            </w:r>
          </w:p>
        </w:tc>
      </w:tr>
      <w:tr w:rsidR="00AF6DC7" w:rsidRPr="00AF6DC7" w14:paraId="551A904B" w14:textId="77777777" w:rsidTr="003D6A51">
        <w:trPr>
          <w:jc w:val="center"/>
        </w:trPr>
        <w:tc>
          <w:tcPr>
            <w:tcW w:w="9039" w:type="dxa"/>
            <w:gridSpan w:val="3"/>
            <w:tcBorders>
              <w:top w:val="single" w:sz="4" w:space="0" w:color="auto"/>
              <w:left w:val="single" w:sz="4" w:space="0" w:color="auto"/>
              <w:bottom w:val="single" w:sz="4" w:space="0" w:color="auto"/>
              <w:right w:val="single" w:sz="4" w:space="0" w:color="auto"/>
            </w:tcBorders>
            <w:vAlign w:val="center"/>
          </w:tcPr>
          <w:p w14:paraId="53754666" w14:textId="77777777" w:rsidR="00AF6DC7" w:rsidRPr="00AF6DC7" w:rsidRDefault="00AF6DC7" w:rsidP="00AF6DC7">
            <w:pPr>
              <w:jc w:val="center"/>
              <w:rPr>
                <w:bCs/>
                <w:sz w:val="28"/>
                <w:szCs w:val="28"/>
              </w:rPr>
            </w:pPr>
            <w:r w:rsidRPr="00AF6DC7">
              <w:rPr>
                <w:bCs/>
                <w:sz w:val="28"/>
                <w:szCs w:val="28"/>
              </w:rPr>
              <w:t>2023 год</w:t>
            </w:r>
          </w:p>
        </w:tc>
      </w:tr>
      <w:tr w:rsidR="00AF6DC7" w:rsidRPr="00AF6DC7" w14:paraId="6651128C" w14:textId="77777777" w:rsidTr="003D6A51">
        <w:trPr>
          <w:jc w:val="center"/>
        </w:trPr>
        <w:tc>
          <w:tcPr>
            <w:tcW w:w="9039" w:type="dxa"/>
            <w:gridSpan w:val="3"/>
            <w:tcBorders>
              <w:top w:val="single" w:sz="4" w:space="0" w:color="auto"/>
              <w:left w:val="single" w:sz="4" w:space="0" w:color="auto"/>
              <w:bottom w:val="single" w:sz="4" w:space="0" w:color="auto"/>
              <w:right w:val="single" w:sz="4" w:space="0" w:color="auto"/>
            </w:tcBorders>
            <w:hideMark/>
          </w:tcPr>
          <w:p w14:paraId="771E73E5" w14:textId="77777777" w:rsidR="00AF6DC7" w:rsidRPr="00AF6DC7" w:rsidRDefault="00AF6DC7" w:rsidP="00AF6DC7">
            <w:pPr>
              <w:jc w:val="center"/>
              <w:rPr>
                <w:bCs/>
                <w:sz w:val="28"/>
                <w:szCs w:val="28"/>
              </w:rPr>
            </w:pPr>
            <w:r w:rsidRPr="00AF6DC7">
              <w:rPr>
                <w:bCs/>
                <w:sz w:val="28"/>
                <w:szCs w:val="28"/>
              </w:rPr>
              <w:t>2. Холодное водоснабжение технической водой</w:t>
            </w:r>
          </w:p>
        </w:tc>
      </w:tr>
      <w:tr w:rsidR="00AF6DC7" w:rsidRPr="00AF6DC7" w14:paraId="751697A5" w14:textId="77777777" w:rsidTr="003D6A51">
        <w:trPr>
          <w:jc w:val="center"/>
        </w:trPr>
        <w:tc>
          <w:tcPr>
            <w:tcW w:w="4933" w:type="dxa"/>
            <w:tcBorders>
              <w:top w:val="single" w:sz="4" w:space="0" w:color="auto"/>
              <w:left w:val="single" w:sz="4" w:space="0" w:color="auto"/>
              <w:bottom w:val="single" w:sz="4" w:space="0" w:color="auto"/>
              <w:right w:val="single" w:sz="4" w:space="0" w:color="auto"/>
            </w:tcBorders>
          </w:tcPr>
          <w:p w14:paraId="4F417686" w14:textId="77777777" w:rsidR="00AF6DC7" w:rsidRPr="00AF6DC7" w:rsidRDefault="00AF6DC7" w:rsidP="00AF6DC7">
            <w:pPr>
              <w:jc w:val="center"/>
              <w:rPr>
                <w:bCs/>
                <w:sz w:val="28"/>
                <w:szCs w:val="28"/>
              </w:rPr>
            </w:pPr>
            <w:r w:rsidRPr="00AF6DC7">
              <w:rPr>
                <w:bCs/>
                <w:sz w:val="28"/>
                <w:szCs w:val="28"/>
              </w:rPr>
              <w:t>-</w:t>
            </w:r>
          </w:p>
        </w:tc>
        <w:tc>
          <w:tcPr>
            <w:tcW w:w="4106" w:type="dxa"/>
            <w:gridSpan w:val="2"/>
            <w:tcBorders>
              <w:top w:val="single" w:sz="4" w:space="0" w:color="auto"/>
              <w:left w:val="single" w:sz="4" w:space="0" w:color="auto"/>
              <w:bottom w:val="single" w:sz="4" w:space="0" w:color="auto"/>
              <w:right w:val="single" w:sz="4" w:space="0" w:color="auto"/>
            </w:tcBorders>
          </w:tcPr>
          <w:p w14:paraId="1D6CE193" w14:textId="77777777" w:rsidR="00AF6DC7" w:rsidRPr="00AF6DC7" w:rsidRDefault="00AF6DC7" w:rsidP="00AF6DC7">
            <w:pPr>
              <w:jc w:val="center"/>
              <w:rPr>
                <w:bCs/>
                <w:sz w:val="28"/>
                <w:szCs w:val="28"/>
              </w:rPr>
            </w:pPr>
            <w:r w:rsidRPr="00AF6DC7">
              <w:rPr>
                <w:bCs/>
                <w:sz w:val="28"/>
                <w:szCs w:val="28"/>
              </w:rPr>
              <w:t>-</w:t>
            </w:r>
          </w:p>
        </w:tc>
      </w:tr>
      <w:tr w:rsidR="00AF6DC7" w:rsidRPr="00AF6DC7" w14:paraId="55782B53" w14:textId="77777777" w:rsidTr="003D6A51">
        <w:trPr>
          <w:jc w:val="center"/>
        </w:trPr>
        <w:tc>
          <w:tcPr>
            <w:tcW w:w="9039" w:type="dxa"/>
            <w:gridSpan w:val="3"/>
            <w:tcBorders>
              <w:top w:val="single" w:sz="4" w:space="0" w:color="auto"/>
              <w:left w:val="single" w:sz="4" w:space="0" w:color="auto"/>
              <w:bottom w:val="single" w:sz="4" w:space="0" w:color="auto"/>
              <w:right w:val="single" w:sz="4" w:space="0" w:color="auto"/>
            </w:tcBorders>
            <w:vAlign w:val="center"/>
          </w:tcPr>
          <w:p w14:paraId="7EC48D93" w14:textId="77777777" w:rsidR="00AF6DC7" w:rsidRPr="00AF6DC7" w:rsidRDefault="00AF6DC7" w:rsidP="00AF6DC7">
            <w:pPr>
              <w:jc w:val="center"/>
              <w:rPr>
                <w:bCs/>
                <w:sz w:val="28"/>
                <w:szCs w:val="28"/>
              </w:rPr>
            </w:pPr>
            <w:r w:rsidRPr="00AF6DC7">
              <w:rPr>
                <w:bCs/>
                <w:sz w:val="28"/>
                <w:szCs w:val="28"/>
              </w:rPr>
              <w:t>2024 год</w:t>
            </w:r>
          </w:p>
        </w:tc>
      </w:tr>
      <w:tr w:rsidR="00AF6DC7" w:rsidRPr="00AF6DC7" w14:paraId="1D7C1C7F" w14:textId="77777777" w:rsidTr="003D6A51">
        <w:trPr>
          <w:jc w:val="center"/>
        </w:trPr>
        <w:tc>
          <w:tcPr>
            <w:tcW w:w="9039" w:type="dxa"/>
            <w:gridSpan w:val="3"/>
            <w:tcBorders>
              <w:top w:val="single" w:sz="4" w:space="0" w:color="auto"/>
              <w:left w:val="single" w:sz="4" w:space="0" w:color="auto"/>
              <w:bottom w:val="single" w:sz="4" w:space="0" w:color="auto"/>
              <w:right w:val="single" w:sz="4" w:space="0" w:color="auto"/>
            </w:tcBorders>
            <w:hideMark/>
          </w:tcPr>
          <w:p w14:paraId="7E22F0C8" w14:textId="77777777" w:rsidR="00AF6DC7" w:rsidRPr="00AF6DC7" w:rsidRDefault="00AF6DC7" w:rsidP="00AF6DC7">
            <w:pPr>
              <w:jc w:val="center"/>
              <w:rPr>
                <w:bCs/>
                <w:sz w:val="28"/>
                <w:szCs w:val="28"/>
              </w:rPr>
            </w:pPr>
            <w:r w:rsidRPr="00AF6DC7">
              <w:rPr>
                <w:bCs/>
                <w:sz w:val="28"/>
                <w:szCs w:val="28"/>
              </w:rPr>
              <w:t>3. Холодное водоснабжение технической водой</w:t>
            </w:r>
          </w:p>
        </w:tc>
      </w:tr>
      <w:tr w:rsidR="00AF6DC7" w:rsidRPr="00AF6DC7" w14:paraId="23370A39" w14:textId="77777777" w:rsidTr="003D6A51">
        <w:trPr>
          <w:jc w:val="center"/>
        </w:trPr>
        <w:tc>
          <w:tcPr>
            <w:tcW w:w="4933" w:type="dxa"/>
            <w:tcBorders>
              <w:top w:val="single" w:sz="4" w:space="0" w:color="auto"/>
              <w:left w:val="single" w:sz="4" w:space="0" w:color="auto"/>
              <w:bottom w:val="single" w:sz="4" w:space="0" w:color="auto"/>
              <w:right w:val="single" w:sz="4" w:space="0" w:color="auto"/>
            </w:tcBorders>
          </w:tcPr>
          <w:p w14:paraId="3D5E0715" w14:textId="77777777" w:rsidR="00AF6DC7" w:rsidRPr="00AF6DC7" w:rsidRDefault="00AF6DC7" w:rsidP="00AF6DC7">
            <w:pPr>
              <w:jc w:val="center"/>
              <w:rPr>
                <w:bCs/>
                <w:sz w:val="28"/>
                <w:szCs w:val="28"/>
              </w:rPr>
            </w:pPr>
            <w:r w:rsidRPr="00AF6DC7">
              <w:rPr>
                <w:bCs/>
                <w:sz w:val="28"/>
                <w:szCs w:val="28"/>
              </w:rPr>
              <w:t>-</w:t>
            </w:r>
          </w:p>
        </w:tc>
        <w:tc>
          <w:tcPr>
            <w:tcW w:w="4106" w:type="dxa"/>
            <w:gridSpan w:val="2"/>
            <w:tcBorders>
              <w:top w:val="single" w:sz="4" w:space="0" w:color="auto"/>
              <w:left w:val="single" w:sz="4" w:space="0" w:color="auto"/>
              <w:bottom w:val="single" w:sz="4" w:space="0" w:color="auto"/>
              <w:right w:val="single" w:sz="4" w:space="0" w:color="auto"/>
            </w:tcBorders>
          </w:tcPr>
          <w:p w14:paraId="5B428D64" w14:textId="77777777" w:rsidR="00AF6DC7" w:rsidRPr="00AF6DC7" w:rsidRDefault="00AF6DC7" w:rsidP="00AF6DC7">
            <w:pPr>
              <w:jc w:val="center"/>
              <w:rPr>
                <w:bCs/>
                <w:sz w:val="28"/>
                <w:szCs w:val="28"/>
              </w:rPr>
            </w:pPr>
            <w:r w:rsidRPr="00AF6DC7">
              <w:rPr>
                <w:bCs/>
                <w:sz w:val="28"/>
                <w:szCs w:val="28"/>
              </w:rPr>
              <w:t>-</w:t>
            </w:r>
          </w:p>
        </w:tc>
      </w:tr>
    </w:tbl>
    <w:p w14:paraId="118FFED5" w14:textId="77777777" w:rsidR="00AF6DC7" w:rsidRPr="00AF6DC7" w:rsidRDefault="00AF6DC7" w:rsidP="00AF6DC7">
      <w:pPr>
        <w:ind w:left="-567"/>
        <w:jc w:val="center"/>
        <w:rPr>
          <w:bCs/>
          <w:sz w:val="28"/>
          <w:szCs w:val="28"/>
        </w:rPr>
      </w:pPr>
    </w:p>
    <w:p w14:paraId="5C2FE7DA" w14:textId="77777777" w:rsidR="00AF6DC7" w:rsidRPr="00AF6DC7" w:rsidRDefault="00AF6DC7" w:rsidP="00AF6DC7">
      <w:pPr>
        <w:ind w:left="-567"/>
        <w:jc w:val="center"/>
        <w:rPr>
          <w:bCs/>
          <w:sz w:val="28"/>
          <w:szCs w:val="28"/>
        </w:rPr>
      </w:pPr>
    </w:p>
    <w:p w14:paraId="34DE720F" w14:textId="77777777" w:rsidR="00AF6DC7" w:rsidRPr="00AF6DC7" w:rsidRDefault="00AF6DC7" w:rsidP="00AF6DC7">
      <w:pPr>
        <w:jc w:val="both"/>
        <w:rPr>
          <w:sz w:val="28"/>
          <w:szCs w:val="28"/>
          <w:lang w:eastAsia="en-US"/>
        </w:rPr>
      </w:pPr>
    </w:p>
    <w:p w14:paraId="54CA7773" w14:textId="77777777" w:rsidR="00AF6DC7" w:rsidRPr="00AF6DC7" w:rsidRDefault="00AF6DC7" w:rsidP="00AF6DC7">
      <w:pPr>
        <w:jc w:val="both"/>
        <w:rPr>
          <w:sz w:val="28"/>
          <w:szCs w:val="28"/>
          <w:lang w:eastAsia="en-US"/>
        </w:rPr>
      </w:pPr>
    </w:p>
    <w:p w14:paraId="765553FC" w14:textId="77777777" w:rsidR="00AF6DC7" w:rsidRPr="00AF6DC7" w:rsidRDefault="00AF6DC7" w:rsidP="00AF6DC7">
      <w:pPr>
        <w:jc w:val="both"/>
        <w:rPr>
          <w:sz w:val="28"/>
          <w:szCs w:val="28"/>
          <w:lang w:eastAsia="en-US"/>
        </w:rPr>
      </w:pPr>
    </w:p>
    <w:p w14:paraId="4283E940" w14:textId="77777777" w:rsidR="00AF6DC7" w:rsidRPr="00AF6DC7" w:rsidRDefault="00AF6DC7" w:rsidP="00AF6DC7">
      <w:pPr>
        <w:jc w:val="both"/>
        <w:rPr>
          <w:sz w:val="28"/>
          <w:szCs w:val="28"/>
          <w:lang w:eastAsia="en-US"/>
        </w:rPr>
      </w:pPr>
    </w:p>
    <w:p w14:paraId="59981C15" w14:textId="77777777" w:rsidR="00AF6DC7" w:rsidRPr="00AF6DC7" w:rsidRDefault="00AF6DC7" w:rsidP="00AF6DC7">
      <w:pPr>
        <w:jc w:val="both"/>
        <w:rPr>
          <w:sz w:val="28"/>
          <w:szCs w:val="28"/>
          <w:lang w:eastAsia="en-US"/>
        </w:rPr>
      </w:pPr>
    </w:p>
    <w:p w14:paraId="3B7A37AF" w14:textId="77777777" w:rsidR="00AF6DC7" w:rsidRPr="00AF6DC7" w:rsidRDefault="00AF6DC7" w:rsidP="00AF6DC7">
      <w:pPr>
        <w:jc w:val="both"/>
        <w:rPr>
          <w:sz w:val="28"/>
          <w:szCs w:val="28"/>
          <w:lang w:eastAsia="en-US"/>
        </w:rPr>
      </w:pPr>
    </w:p>
    <w:p w14:paraId="5AB6F72F" w14:textId="77777777" w:rsidR="00AF6DC7" w:rsidRPr="00AF6DC7" w:rsidRDefault="00AF6DC7" w:rsidP="00AF6DC7">
      <w:pPr>
        <w:jc w:val="both"/>
        <w:rPr>
          <w:sz w:val="28"/>
          <w:szCs w:val="28"/>
          <w:lang w:eastAsia="en-US"/>
        </w:rPr>
      </w:pPr>
    </w:p>
    <w:p w14:paraId="3835B245" w14:textId="77777777" w:rsidR="00AF6DC7" w:rsidRPr="00AF6DC7" w:rsidRDefault="00AF6DC7" w:rsidP="00AF6DC7">
      <w:pPr>
        <w:jc w:val="both"/>
        <w:rPr>
          <w:sz w:val="28"/>
          <w:szCs w:val="28"/>
          <w:lang w:eastAsia="en-US"/>
        </w:rPr>
      </w:pPr>
    </w:p>
    <w:p w14:paraId="7F04E5FE" w14:textId="77777777" w:rsidR="00AF6DC7" w:rsidRPr="00AF6DC7" w:rsidRDefault="00AF6DC7" w:rsidP="00AF6DC7">
      <w:pPr>
        <w:jc w:val="both"/>
        <w:rPr>
          <w:sz w:val="28"/>
          <w:szCs w:val="28"/>
          <w:lang w:eastAsia="en-US"/>
        </w:rPr>
      </w:pPr>
    </w:p>
    <w:p w14:paraId="79F834CF" w14:textId="77777777" w:rsidR="00AF6DC7" w:rsidRPr="00AF6DC7" w:rsidRDefault="00AF6DC7" w:rsidP="00AF6DC7">
      <w:pPr>
        <w:jc w:val="both"/>
        <w:rPr>
          <w:sz w:val="28"/>
          <w:szCs w:val="28"/>
          <w:lang w:eastAsia="en-US"/>
        </w:rPr>
      </w:pPr>
    </w:p>
    <w:p w14:paraId="420EED00" w14:textId="77777777" w:rsidR="00AF6DC7" w:rsidRPr="00AF6DC7" w:rsidRDefault="00AF6DC7" w:rsidP="00AF6DC7">
      <w:pPr>
        <w:jc w:val="both"/>
        <w:rPr>
          <w:sz w:val="28"/>
          <w:szCs w:val="28"/>
          <w:lang w:eastAsia="en-US"/>
        </w:rPr>
      </w:pPr>
    </w:p>
    <w:p w14:paraId="51A6DFF5" w14:textId="77777777" w:rsidR="00AF6DC7" w:rsidRPr="00AF6DC7" w:rsidRDefault="00AF6DC7" w:rsidP="00AF6DC7">
      <w:pPr>
        <w:jc w:val="both"/>
        <w:rPr>
          <w:sz w:val="28"/>
          <w:szCs w:val="28"/>
          <w:lang w:eastAsia="en-US"/>
        </w:rPr>
      </w:pPr>
    </w:p>
    <w:p w14:paraId="09EA945F" w14:textId="77777777" w:rsidR="00AF6DC7" w:rsidRPr="00AF6DC7" w:rsidRDefault="00AF6DC7" w:rsidP="00AF6DC7">
      <w:pPr>
        <w:jc w:val="both"/>
        <w:rPr>
          <w:sz w:val="28"/>
          <w:szCs w:val="28"/>
          <w:lang w:eastAsia="en-US"/>
        </w:rPr>
      </w:pPr>
    </w:p>
    <w:p w14:paraId="074AB63D" w14:textId="77777777" w:rsidR="00AF6DC7" w:rsidRPr="00AF6DC7" w:rsidRDefault="00AF6DC7" w:rsidP="00AF6DC7">
      <w:pPr>
        <w:jc w:val="both"/>
        <w:rPr>
          <w:sz w:val="28"/>
          <w:szCs w:val="28"/>
          <w:lang w:eastAsia="en-US"/>
        </w:rPr>
      </w:pPr>
    </w:p>
    <w:p w14:paraId="583DFEB3" w14:textId="77777777" w:rsidR="00AF6DC7" w:rsidRPr="00AF6DC7" w:rsidRDefault="00AF6DC7" w:rsidP="00AF6DC7">
      <w:pPr>
        <w:jc w:val="both"/>
        <w:rPr>
          <w:sz w:val="28"/>
          <w:szCs w:val="28"/>
          <w:lang w:eastAsia="en-US"/>
        </w:rPr>
      </w:pPr>
    </w:p>
    <w:p w14:paraId="5D61103D" w14:textId="77777777" w:rsidR="00AF6DC7" w:rsidRPr="00AF6DC7" w:rsidRDefault="00AF6DC7" w:rsidP="00AF6DC7">
      <w:pPr>
        <w:jc w:val="both"/>
        <w:rPr>
          <w:sz w:val="28"/>
          <w:szCs w:val="28"/>
          <w:lang w:eastAsia="en-US"/>
        </w:rPr>
      </w:pPr>
    </w:p>
    <w:p w14:paraId="6FB8CD9F" w14:textId="77777777" w:rsidR="00AF6DC7" w:rsidRPr="00AF6DC7" w:rsidRDefault="00AF6DC7" w:rsidP="00AF6DC7">
      <w:pPr>
        <w:jc w:val="both"/>
        <w:rPr>
          <w:sz w:val="28"/>
          <w:szCs w:val="28"/>
          <w:lang w:eastAsia="en-US"/>
        </w:rPr>
      </w:pPr>
    </w:p>
    <w:p w14:paraId="1FB54852" w14:textId="77777777" w:rsidR="00AF6DC7" w:rsidRPr="00AF6DC7" w:rsidRDefault="00AF6DC7" w:rsidP="00AF6DC7">
      <w:pPr>
        <w:jc w:val="both"/>
        <w:rPr>
          <w:sz w:val="28"/>
          <w:szCs w:val="28"/>
          <w:lang w:eastAsia="en-US"/>
        </w:rPr>
      </w:pPr>
    </w:p>
    <w:p w14:paraId="08A43980" w14:textId="77777777" w:rsidR="00AF6DC7" w:rsidRPr="00AF6DC7" w:rsidRDefault="00AF6DC7" w:rsidP="00AF6DC7">
      <w:pPr>
        <w:jc w:val="both"/>
        <w:rPr>
          <w:sz w:val="28"/>
          <w:szCs w:val="28"/>
          <w:lang w:eastAsia="en-US"/>
        </w:rPr>
      </w:pPr>
    </w:p>
    <w:p w14:paraId="1F3E9076" w14:textId="77777777" w:rsidR="00AF6DC7" w:rsidRPr="00AF6DC7" w:rsidRDefault="00AF6DC7" w:rsidP="00AF6DC7">
      <w:pPr>
        <w:jc w:val="both"/>
        <w:rPr>
          <w:sz w:val="28"/>
          <w:szCs w:val="28"/>
          <w:lang w:eastAsia="en-US"/>
        </w:rPr>
      </w:pPr>
    </w:p>
    <w:p w14:paraId="3E38B1BE" w14:textId="77777777" w:rsidR="00AF6DC7" w:rsidRPr="00AF6DC7" w:rsidRDefault="00AF6DC7" w:rsidP="00AF6DC7">
      <w:pPr>
        <w:jc w:val="both"/>
        <w:rPr>
          <w:sz w:val="28"/>
          <w:szCs w:val="28"/>
          <w:lang w:eastAsia="en-US"/>
        </w:rPr>
      </w:pPr>
    </w:p>
    <w:p w14:paraId="2007ACAD" w14:textId="77777777" w:rsidR="00AF6DC7" w:rsidRPr="00AF6DC7" w:rsidRDefault="00AF6DC7" w:rsidP="00AF6DC7">
      <w:pPr>
        <w:jc w:val="both"/>
        <w:rPr>
          <w:sz w:val="28"/>
          <w:szCs w:val="28"/>
          <w:lang w:eastAsia="en-US"/>
        </w:rPr>
      </w:pPr>
    </w:p>
    <w:p w14:paraId="61783CD7" w14:textId="77777777" w:rsidR="00AF6DC7" w:rsidRPr="00AF6DC7" w:rsidRDefault="00AF6DC7" w:rsidP="00AF6DC7">
      <w:pPr>
        <w:jc w:val="both"/>
        <w:rPr>
          <w:sz w:val="28"/>
          <w:szCs w:val="28"/>
          <w:lang w:eastAsia="en-US"/>
        </w:rPr>
      </w:pPr>
    </w:p>
    <w:p w14:paraId="5CC2F5B2" w14:textId="77777777" w:rsidR="00AF6DC7" w:rsidRPr="00AF6DC7" w:rsidRDefault="00AF6DC7" w:rsidP="00AF6DC7">
      <w:pPr>
        <w:jc w:val="both"/>
        <w:rPr>
          <w:sz w:val="28"/>
          <w:szCs w:val="28"/>
          <w:lang w:eastAsia="en-US"/>
        </w:rPr>
      </w:pPr>
    </w:p>
    <w:p w14:paraId="3E589597" w14:textId="77777777" w:rsidR="00AF6DC7" w:rsidRPr="00AF6DC7" w:rsidRDefault="00AF6DC7" w:rsidP="00AF6DC7">
      <w:pPr>
        <w:jc w:val="both"/>
        <w:rPr>
          <w:sz w:val="28"/>
          <w:szCs w:val="28"/>
          <w:lang w:eastAsia="en-US"/>
        </w:rPr>
      </w:pPr>
    </w:p>
    <w:p w14:paraId="676F9938" w14:textId="77777777" w:rsidR="00AF6DC7" w:rsidRPr="00AF6DC7" w:rsidRDefault="00AF6DC7" w:rsidP="00AF6DC7">
      <w:pPr>
        <w:jc w:val="both"/>
        <w:rPr>
          <w:sz w:val="28"/>
          <w:szCs w:val="28"/>
          <w:lang w:eastAsia="en-US"/>
        </w:rPr>
      </w:pPr>
    </w:p>
    <w:p w14:paraId="3F55F19B" w14:textId="77777777" w:rsidR="00AF6DC7" w:rsidRPr="00AF6DC7" w:rsidRDefault="00AF6DC7" w:rsidP="00AF6DC7">
      <w:pPr>
        <w:jc w:val="both"/>
        <w:rPr>
          <w:sz w:val="28"/>
          <w:szCs w:val="28"/>
          <w:lang w:eastAsia="en-US"/>
        </w:rPr>
      </w:pPr>
    </w:p>
    <w:p w14:paraId="5F228F3D" w14:textId="77777777" w:rsidR="00AF6DC7" w:rsidRPr="00AF6DC7" w:rsidRDefault="00AF6DC7" w:rsidP="00AF6DC7">
      <w:pPr>
        <w:jc w:val="both"/>
        <w:rPr>
          <w:sz w:val="28"/>
          <w:szCs w:val="28"/>
          <w:lang w:eastAsia="en-US"/>
        </w:rPr>
      </w:pPr>
    </w:p>
    <w:p w14:paraId="4BDDFF63" w14:textId="77777777" w:rsidR="00AF6DC7" w:rsidRPr="00AF6DC7" w:rsidRDefault="00AF6DC7" w:rsidP="00AF6DC7">
      <w:pPr>
        <w:jc w:val="both"/>
        <w:rPr>
          <w:sz w:val="28"/>
          <w:szCs w:val="28"/>
          <w:lang w:eastAsia="en-US"/>
        </w:rPr>
      </w:pPr>
    </w:p>
    <w:p w14:paraId="1E9B45D8" w14:textId="77777777" w:rsidR="00AF6DC7" w:rsidRPr="00AF6DC7" w:rsidRDefault="00AF6DC7" w:rsidP="00AF6DC7">
      <w:pPr>
        <w:jc w:val="center"/>
        <w:rPr>
          <w:bCs/>
          <w:sz w:val="28"/>
          <w:szCs w:val="28"/>
        </w:rPr>
      </w:pPr>
      <w:r w:rsidRPr="00AF6DC7">
        <w:rPr>
          <w:bCs/>
          <w:sz w:val="28"/>
          <w:szCs w:val="28"/>
        </w:rPr>
        <w:t>Раздел 11. Мероприятия, направленные на повышение качества обслуживания абонентов</w:t>
      </w:r>
    </w:p>
    <w:p w14:paraId="45D330E2" w14:textId="77777777" w:rsidR="00AF6DC7" w:rsidRPr="00AF6DC7" w:rsidRDefault="00AF6DC7" w:rsidP="00AF6DC7">
      <w:pPr>
        <w:ind w:left="-567"/>
        <w:jc w:val="center"/>
        <w:rPr>
          <w:bCs/>
          <w:sz w:val="28"/>
          <w:szCs w:val="28"/>
        </w:rPr>
      </w:pPr>
    </w:p>
    <w:tbl>
      <w:tblPr>
        <w:tblStyle w:val="770"/>
        <w:tblW w:w="9356" w:type="dxa"/>
        <w:tblInd w:w="-5" w:type="dxa"/>
        <w:tblLook w:val="04A0" w:firstRow="1" w:lastRow="0" w:firstColumn="1" w:lastColumn="0" w:noHBand="0" w:noVBand="1"/>
      </w:tblPr>
      <w:tblGrid>
        <w:gridCol w:w="5373"/>
        <w:gridCol w:w="3983"/>
      </w:tblGrid>
      <w:tr w:rsidR="00AF6DC7" w:rsidRPr="00AF6DC7" w14:paraId="3182400B" w14:textId="77777777" w:rsidTr="003D6A51">
        <w:trPr>
          <w:trHeight w:val="748"/>
        </w:trPr>
        <w:tc>
          <w:tcPr>
            <w:tcW w:w="5373" w:type="dxa"/>
            <w:vAlign w:val="center"/>
          </w:tcPr>
          <w:p w14:paraId="52071788" w14:textId="77777777" w:rsidR="00AF6DC7" w:rsidRPr="00AF6DC7" w:rsidRDefault="00AF6DC7" w:rsidP="00AF6DC7">
            <w:pPr>
              <w:jc w:val="center"/>
              <w:rPr>
                <w:bCs/>
                <w:sz w:val="28"/>
                <w:szCs w:val="28"/>
              </w:rPr>
            </w:pPr>
            <w:r w:rsidRPr="00AF6DC7">
              <w:rPr>
                <w:bCs/>
                <w:sz w:val="28"/>
                <w:szCs w:val="28"/>
              </w:rPr>
              <w:t>Наименование мероприятия</w:t>
            </w:r>
          </w:p>
        </w:tc>
        <w:tc>
          <w:tcPr>
            <w:tcW w:w="3983" w:type="dxa"/>
            <w:vAlign w:val="center"/>
          </w:tcPr>
          <w:p w14:paraId="751E968B" w14:textId="77777777" w:rsidR="00AF6DC7" w:rsidRPr="00AF6DC7" w:rsidRDefault="00AF6DC7" w:rsidP="00AF6DC7">
            <w:pPr>
              <w:jc w:val="center"/>
              <w:rPr>
                <w:bCs/>
                <w:sz w:val="28"/>
                <w:szCs w:val="28"/>
              </w:rPr>
            </w:pPr>
            <w:r w:rsidRPr="00AF6DC7">
              <w:rPr>
                <w:bCs/>
                <w:sz w:val="28"/>
                <w:szCs w:val="28"/>
              </w:rPr>
              <w:t>Период проведения мероприятий</w:t>
            </w:r>
          </w:p>
        </w:tc>
      </w:tr>
      <w:tr w:rsidR="00AF6DC7" w:rsidRPr="00AF6DC7" w14:paraId="5330828A" w14:textId="77777777" w:rsidTr="003D6A51">
        <w:trPr>
          <w:trHeight w:val="517"/>
        </w:trPr>
        <w:tc>
          <w:tcPr>
            <w:tcW w:w="5373" w:type="dxa"/>
            <w:vAlign w:val="center"/>
          </w:tcPr>
          <w:p w14:paraId="6CDFAF0C" w14:textId="77777777" w:rsidR="00AF6DC7" w:rsidRPr="00AF6DC7" w:rsidRDefault="00AF6DC7" w:rsidP="00AF6DC7">
            <w:pPr>
              <w:jc w:val="center"/>
              <w:rPr>
                <w:bCs/>
                <w:sz w:val="28"/>
                <w:szCs w:val="28"/>
              </w:rPr>
            </w:pPr>
            <w:r w:rsidRPr="00AF6DC7">
              <w:rPr>
                <w:bCs/>
                <w:sz w:val="28"/>
                <w:szCs w:val="28"/>
              </w:rPr>
              <w:t>-</w:t>
            </w:r>
          </w:p>
        </w:tc>
        <w:tc>
          <w:tcPr>
            <w:tcW w:w="3983" w:type="dxa"/>
            <w:vAlign w:val="center"/>
          </w:tcPr>
          <w:p w14:paraId="5C4B6362" w14:textId="77777777" w:rsidR="00AF6DC7" w:rsidRPr="00AF6DC7" w:rsidRDefault="00AF6DC7" w:rsidP="00AF6DC7">
            <w:pPr>
              <w:jc w:val="center"/>
              <w:rPr>
                <w:bCs/>
                <w:sz w:val="28"/>
                <w:szCs w:val="28"/>
              </w:rPr>
            </w:pPr>
            <w:r w:rsidRPr="00AF6DC7">
              <w:rPr>
                <w:bCs/>
                <w:sz w:val="28"/>
                <w:szCs w:val="28"/>
              </w:rPr>
              <w:t>-</w:t>
            </w:r>
          </w:p>
        </w:tc>
      </w:tr>
    </w:tbl>
    <w:p w14:paraId="070CBD1B" w14:textId="77777777" w:rsidR="00AF6DC7" w:rsidRPr="00AF6DC7" w:rsidRDefault="00AF6DC7" w:rsidP="00AF6DC7">
      <w:pPr>
        <w:jc w:val="both"/>
        <w:rPr>
          <w:sz w:val="28"/>
          <w:szCs w:val="28"/>
          <w:lang w:eastAsia="en-US"/>
        </w:rPr>
      </w:pPr>
    </w:p>
    <w:p w14:paraId="0EBF678A" w14:textId="77777777" w:rsidR="00AF6DC7" w:rsidRPr="00AF6DC7" w:rsidRDefault="00AF6DC7" w:rsidP="00AF6DC7">
      <w:pPr>
        <w:jc w:val="both"/>
        <w:rPr>
          <w:sz w:val="28"/>
          <w:szCs w:val="28"/>
          <w:lang w:eastAsia="en-US"/>
        </w:rPr>
      </w:pPr>
    </w:p>
    <w:p w14:paraId="5FF3CB7C" w14:textId="77777777" w:rsidR="00AF6DC7" w:rsidRPr="00AF6DC7" w:rsidRDefault="00AF6DC7" w:rsidP="00AF6DC7">
      <w:pPr>
        <w:jc w:val="both"/>
        <w:rPr>
          <w:sz w:val="28"/>
          <w:szCs w:val="28"/>
          <w:lang w:eastAsia="en-US"/>
        </w:rPr>
      </w:pPr>
    </w:p>
    <w:p w14:paraId="26D23049" w14:textId="77777777" w:rsidR="00AF6DC7" w:rsidRPr="00AF6DC7" w:rsidRDefault="00AF6DC7" w:rsidP="00AF6DC7">
      <w:pPr>
        <w:jc w:val="both"/>
        <w:rPr>
          <w:sz w:val="28"/>
          <w:szCs w:val="28"/>
          <w:lang w:eastAsia="en-US"/>
        </w:rPr>
      </w:pPr>
    </w:p>
    <w:p w14:paraId="68932AFF" w14:textId="77777777" w:rsidR="00AF6DC7" w:rsidRPr="00AF6DC7" w:rsidRDefault="00AF6DC7" w:rsidP="00AF6DC7">
      <w:pPr>
        <w:jc w:val="both"/>
        <w:rPr>
          <w:sz w:val="28"/>
          <w:szCs w:val="28"/>
          <w:lang w:eastAsia="en-US"/>
        </w:rPr>
      </w:pPr>
    </w:p>
    <w:p w14:paraId="70E5679A" w14:textId="77777777" w:rsidR="00AF6DC7" w:rsidRPr="00AF6DC7" w:rsidRDefault="00AF6DC7" w:rsidP="00AF6DC7">
      <w:pPr>
        <w:jc w:val="both"/>
        <w:rPr>
          <w:sz w:val="28"/>
          <w:szCs w:val="28"/>
          <w:lang w:eastAsia="en-US"/>
        </w:rPr>
      </w:pPr>
    </w:p>
    <w:p w14:paraId="2BC47F86" w14:textId="77777777" w:rsidR="00AF6DC7" w:rsidRPr="00AF6DC7" w:rsidRDefault="00AF6DC7" w:rsidP="00AF6DC7">
      <w:pPr>
        <w:jc w:val="both"/>
        <w:rPr>
          <w:sz w:val="28"/>
          <w:szCs w:val="28"/>
          <w:lang w:eastAsia="en-US"/>
        </w:rPr>
      </w:pPr>
    </w:p>
    <w:p w14:paraId="2C5D05D5" w14:textId="77777777" w:rsidR="00AF6DC7" w:rsidRPr="00AF6DC7" w:rsidRDefault="00AF6DC7" w:rsidP="00AF6DC7">
      <w:pPr>
        <w:jc w:val="both"/>
        <w:rPr>
          <w:sz w:val="28"/>
          <w:szCs w:val="28"/>
          <w:lang w:eastAsia="en-US"/>
        </w:rPr>
      </w:pPr>
    </w:p>
    <w:p w14:paraId="07B5812B" w14:textId="77777777" w:rsidR="00AF6DC7" w:rsidRPr="00AF6DC7" w:rsidRDefault="00AF6DC7" w:rsidP="00AF6DC7">
      <w:pPr>
        <w:jc w:val="both"/>
        <w:rPr>
          <w:sz w:val="28"/>
          <w:szCs w:val="28"/>
          <w:lang w:eastAsia="en-US"/>
        </w:rPr>
      </w:pPr>
    </w:p>
    <w:p w14:paraId="5928F85B" w14:textId="77777777" w:rsidR="00AF6DC7" w:rsidRPr="00AF6DC7" w:rsidRDefault="00AF6DC7" w:rsidP="00AF6DC7">
      <w:pPr>
        <w:jc w:val="both"/>
        <w:rPr>
          <w:sz w:val="28"/>
          <w:szCs w:val="28"/>
          <w:lang w:eastAsia="en-US"/>
        </w:rPr>
      </w:pPr>
    </w:p>
    <w:p w14:paraId="13CC9B92" w14:textId="77777777" w:rsidR="00AF6DC7" w:rsidRPr="00AF6DC7" w:rsidRDefault="00AF6DC7" w:rsidP="00AF6DC7">
      <w:pPr>
        <w:jc w:val="both"/>
        <w:rPr>
          <w:sz w:val="28"/>
          <w:szCs w:val="28"/>
          <w:lang w:eastAsia="en-US"/>
        </w:rPr>
      </w:pPr>
    </w:p>
    <w:p w14:paraId="2B78E1B8" w14:textId="77777777" w:rsidR="00AF6DC7" w:rsidRPr="00AF6DC7" w:rsidRDefault="00AF6DC7" w:rsidP="00AF6DC7">
      <w:pPr>
        <w:jc w:val="both"/>
        <w:rPr>
          <w:sz w:val="28"/>
          <w:szCs w:val="28"/>
          <w:lang w:eastAsia="en-US"/>
        </w:rPr>
      </w:pPr>
    </w:p>
    <w:p w14:paraId="577813BA" w14:textId="77777777" w:rsidR="00AF6DC7" w:rsidRPr="00AF6DC7" w:rsidRDefault="00AF6DC7" w:rsidP="00AF6DC7">
      <w:pPr>
        <w:jc w:val="both"/>
        <w:rPr>
          <w:sz w:val="28"/>
          <w:szCs w:val="28"/>
          <w:lang w:eastAsia="en-US"/>
        </w:rPr>
      </w:pPr>
    </w:p>
    <w:p w14:paraId="3499B624" w14:textId="77777777" w:rsidR="00AF6DC7" w:rsidRPr="00AF6DC7" w:rsidRDefault="00AF6DC7" w:rsidP="00AF6DC7">
      <w:pPr>
        <w:jc w:val="both"/>
        <w:rPr>
          <w:sz w:val="28"/>
          <w:szCs w:val="28"/>
          <w:lang w:eastAsia="en-US"/>
        </w:rPr>
      </w:pPr>
    </w:p>
    <w:p w14:paraId="07ED4851" w14:textId="77777777" w:rsidR="00AF6DC7" w:rsidRPr="00AF6DC7" w:rsidRDefault="00AF6DC7" w:rsidP="00AF6DC7">
      <w:pPr>
        <w:jc w:val="both"/>
        <w:rPr>
          <w:sz w:val="28"/>
          <w:szCs w:val="28"/>
          <w:lang w:eastAsia="en-US"/>
        </w:rPr>
      </w:pPr>
    </w:p>
    <w:p w14:paraId="34FBF89C" w14:textId="77777777" w:rsidR="00AF6DC7" w:rsidRPr="00AF6DC7" w:rsidRDefault="00AF6DC7" w:rsidP="00AF6DC7">
      <w:pPr>
        <w:jc w:val="both"/>
        <w:rPr>
          <w:sz w:val="28"/>
          <w:szCs w:val="28"/>
          <w:lang w:eastAsia="en-US"/>
        </w:rPr>
      </w:pPr>
    </w:p>
    <w:p w14:paraId="417D4074" w14:textId="77777777" w:rsidR="00AF6DC7" w:rsidRPr="00AF6DC7" w:rsidRDefault="00AF6DC7" w:rsidP="00AF6DC7">
      <w:pPr>
        <w:jc w:val="both"/>
        <w:rPr>
          <w:sz w:val="28"/>
          <w:szCs w:val="28"/>
          <w:lang w:eastAsia="en-US"/>
        </w:rPr>
      </w:pPr>
    </w:p>
    <w:p w14:paraId="7D1E7C6D" w14:textId="77777777" w:rsidR="00AF6DC7" w:rsidRPr="00AF6DC7" w:rsidRDefault="00AF6DC7" w:rsidP="00AF6DC7">
      <w:pPr>
        <w:jc w:val="both"/>
        <w:rPr>
          <w:sz w:val="28"/>
          <w:szCs w:val="28"/>
          <w:lang w:eastAsia="en-US"/>
        </w:rPr>
      </w:pPr>
    </w:p>
    <w:p w14:paraId="15985D15" w14:textId="77777777" w:rsidR="00AF6DC7" w:rsidRPr="00AF6DC7" w:rsidRDefault="00AF6DC7" w:rsidP="00AF6DC7">
      <w:pPr>
        <w:jc w:val="both"/>
        <w:rPr>
          <w:sz w:val="28"/>
          <w:szCs w:val="28"/>
          <w:lang w:eastAsia="en-US"/>
        </w:rPr>
      </w:pPr>
    </w:p>
    <w:p w14:paraId="1137AF4C" w14:textId="77777777" w:rsidR="00AF6DC7" w:rsidRPr="00AF6DC7" w:rsidRDefault="00AF6DC7" w:rsidP="00AF6DC7">
      <w:pPr>
        <w:jc w:val="both"/>
        <w:rPr>
          <w:sz w:val="28"/>
          <w:szCs w:val="28"/>
          <w:lang w:eastAsia="en-US"/>
        </w:rPr>
      </w:pPr>
    </w:p>
    <w:p w14:paraId="204CA0B9" w14:textId="77777777" w:rsidR="00AF6DC7" w:rsidRPr="00AF6DC7" w:rsidRDefault="00AF6DC7" w:rsidP="00AF6DC7">
      <w:pPr>
        <w:jc w:val="both"/>
        <w:rPr>
          <w:sz w:val="28"/>
          <w:szCs w:val="28"/>
          <w:lang w:eastAsia="en-US"/>
        </w:rPr>
      </w:pPr>
    </w:p>
    <w:p w14:paraId="36BE8FD5" w14:textId="77777777" w:rsidR="00AF6DC7" w:rsidRPr="00AF6DC7" w:rsidRDefault="00AF6DC7" w:rsidP="00AF6DC7">
      <w:pPr>
        <w:jc w:val="both"/>
        <w:rPr>
          <w:sz w:val="28"/>
          <w:szCs w:val="28"/>
          <w:lang w:eastAsia="en-US"/>
        </w:rPr>
      </w:pPr>
    </w:p>
    <w:p w14:paraId="47A0A1D0" w14:textId="77777777" w:rsidR="00AF6DC7" w:rsidRPr="00AF6DC7" w:rsidRDefault="00AF6DC7" w:rsidP="00AF6DC7">
      <w:pPr>
        <w:jc w:val="both"/>
        <w:rPr>
          <w:sz w:val="28"/>
          <w:szCs w:val="28"/>
          <w:lang w:eastAsia="en-US"/>
        </w:rPr>
      </w:pPr>
    </w:p>
    <w:p w14:paraId="786C94AE" w14:textId="77777777" w:rsidR="00AF6DC7" w:rsidRPr="00AF6DC7" w:rsidRDefault="00AF6DC7" w:rsidP="00AF6DC7">
      <w:pPr>
        <w:jc w:val="both"/>
        <w:rPr>
          <w:sz w:val="28"/>
          <w:szCs w:val="28"/>
          <w:lang w:eastAsia="en-US"/>
        </w:rPr>
      </w:pPr>
    </w:p>
    <w:p w14:paraId="7890DB88" w14:textId="77777777" w:rsidR="00AF6DC7" w:rsidRPr="00AF6DC7" w:rsidRDefault="00AF6DC7" w:rsidP="00AF6DC7">
      <w:pPr>
        <w:jc w:val="both"/>
        <w:rPr>
          <w:sz w:val="28"/>
          <w:szCs w:val="28"/>
          <w:lang w:eastAsia="en-US"/>
        </w:rPr>
      </w:pPr>
    </w:p>
    <w:p w14:paraId="6842E837" w14:textId="77777777" w:rsidR="00AF6DC7" w:rsidRPr="00AF6DC7" w:rsidRDefault="00AF6DC7" w:rsidP="00AF6DC7">
      <w:pPr>
        <w:jc w:val="both"/>
        <w:rPr>
          <w:sz w:val="28"/>
          <w:szCs w:val="28"/>
          <w:lang w:eastAsia="en-US"/>
        </w:rPr>
      </w:pPr>
    </w:p>
    <w:p w14:paraId="69D370E7" w14:textId="77777777" w:rsidR="00AF6DC7" w:rsidRPr="00AF6DC7" w:rsidRDefault="00AF6DC7" w:rsidP="00AF6DC7">
      <w:pPr>
        <w:jc w:val="both"/>
        <w:rPr>
          <w:sz w:val="28"/>
          <w:szCs w:val="28"/>
          <w:lang w:eastAsia="en-US"/>
        </w:rPr>
      </w:pPr>
    </w:p>
    <w:p w14:paraId="6F9F2F79" w14:textId="77777777" w:rsidR="00AF6DC7" w:rsidRPr="00AF6DC7" w:rsidRDefault="00AF6DC7" w:rsidP="00AF6DC7">
      <w:pPr>
        <w:jc w:val="both"/>
        <w:rPr>
          <w:sz w:val="28"/>
          <w:szCs w:val="28"/>
          <w:lang w:eastAsia="en-US"/>
        </w:rPr>
      </w:pPr>
    </w:p>
    <w:p w14:paraId="48ED21D4" w14:textId="77777777" w:rsidR="00AF6DC7" w:rsidRPr="00AF6DC7" w:rsidRDefault="00AF6DC7" w:rsidP="00AF6DC7">
      <w:pPr>
        <w:jc w:val="both"/>
        <w:rPr>
          <w:sz w:val="28"/>
          <w:szCs w:val="28"/>
          <w:lang w:eastAsia="en-US"/>
        </w:rPr>
      </w:pPr>
    </w:p>
    <w:p w14:paraId="4C379902" w14:textId="77777777" w:rsidR="00AF6DC7" w:rsidRPr="00AF6DC7" w:rsidRDefault="00AF6DC7" w:rsidP="00AF6DC7">
      <w:pPr>
        <w:jc w:val="both"/>
        <w:rPr>
          <w:sz w:val="28"/>
          <w:szCs w:val="28"/>
          <w:lang w:eastAsia="en-US"/>
        </w:rPr>
      </w:pPr>
    </w:p>
    <w:p w14:paraId="0BF5B726" w14:textId="77777777" w:rsidR="00AF6DC7" w:rsidRPr="00AF6DC7" w:rsidRDefault="00AF6DC7" w:rsidP="00AF6DC7">
      <w:pPr>
        <w:jc w:val="both"/>
        <w:rPr>
          <w:sz w:val="28"/>
          <w:szCs w:val="28"/>
          <w:lang w:eastAsia="en-US"/>
        </w:rPr>
      </w:pPr>
    </w:p>
    <w:p w14:paraId="6C7FE2FA" w14:textId="77777777" w:rsidR="00AF6DC7" w:rsidRPr="00AF6DC7" w:rsidRDefault="00AF6DC7" w:rsidP="00AF6DC7">
      <w:pPr>
        <w:jc w:val="both"/>
        <w:rPr>
          <w:sz w:val="28"/>
          <w:szCs w:val="28"/>
          <w:lang w:eastAsia="en-US"/>
        </w:rPr>
      </w:pPr>
    </w:p>
    <w:p w14:paraId="0133772D" w14:textId="77777777" w:rsidR="00AF6DC7" w:rsidRPr="00AF6DC7" w:rsidRDefault="00AF6DC7" w:rsidP="00AF6DC7">
      <w:pPr>
        <w:jc w:val="both"/>
        <w:rPr>
          <w:sz w:val="28"/>
          <w:szCs w:val="28"/>
          <w:lang w:eastAsia="en-US"/>
        </w:rPr>
      </w:pPr>
    </w:p>
    <w:p w14:paraId="2E6FB19F" w14:textId="77777777" w:rsidR="00AF6DC7" w:rsidRPr="00AF6DC7" w:rsidRDefault="00AF6DC7" w:rsidP="00AF6DC7">
      <w:pPr>
        <w:jc w:val="both"/>
        <w:rPr>
          <w:sz w:val="28"/>
          <w:szCs w:val="28"/>
          <w:lang w:eastAsia="en-US"/>
        </w:rPr>
      </w:pPr>
    </w:p>
    <w:p w14:paraId="0DFDE40D" w14:textId="77777777" w:rsidR="00AF6DC7" w:rsidRPr="00AF6DC7" w:rsidRDefault="00AF6DC7" w:rsidP="00AF6DC7">
      <w:pPr>
        <w:jc w:val="both"/>
        <w:rPr>
          <w:sz w:val="28"/>
          <w:szCs w:val="28"/>
          <w:lang w:eastAsia="en-US"/>
        </w:rPr>
      </w:pPr>
    </w:p>
    <w:p w14:paraId="60228A0B" w14:textId="77777777" w:rsidR="00AF6DC7" w:rsidRPr="00AF6DC7" w:rsidRDefault="00AF6DC7" w:rsidP="00AF6DC7">
      <w:pPr>
        <w:jc w:val="both"/>
        <w:rPr>
          <w:sz w:val="28"/>
          <w:szCs w:val="28"/>
          <w:lang w:eastAsia="en-US"/>
        </w:rPr>
      </w:pPr>
    </w:p>
    <w:p w14:paraId="3DAB82EB" w14:textId="19A2E8DC" w:rsidR="00E63A0B" w:rsidRPr="00753EDE" w:rsidRDefault="00E63A0B" w:rsidP="00E63A0B">
      <w:pPr>
        <w:tabs>
          <w:tab w:val="left" w:pos="9214"/>
        </w:tabs>
        <w:ind w:left="-1075" w:right="-739" w:firstLine="6887"/>
      </w:pPr>
      <w:r w:rsidRPr="009675EF">
        <w:lastRenderedPageBreak/>
        <w:t xml:space="preserve">Приложение № </w:t>
      </w:r>
      <w:r>
        <w:t>9</w:t>
      </w:r>
      <w:r>
        <w:t xml:space="preserve"> </w:t>
      </w:r>
      <w:r w:rsidRPr="009675EF">
        <w:t xml:space="preserve">к </w:t>
      </w:r>
      <w:r>
        <w:t>протоколу</w:t>
      </w:r>
      <w:r w:rsidRPr="009675EF">
        <w:t xml:space="preserve"> № </w:t>
      </w:r>
      <w:r>
        <w:t>65</w:t>
      </w:r>
    </w:p>
    <w:p w14:paraId="77CA55FF" w14:textId="77777777" w:rsidR="00E63A0B" w:rsidRPr="009675EF" w:rsidRDefault="00E63A0B" w:rsidP="00E63A0B">
      <w:pPr>
        <w:tabs>
          <w:tab w:val="left" w:pos="9214"/>
        </w:tabs>
        <w:ind w:left="-1075" w:right="-739" w:firstLine="6887"/>
      </w:pPr>
      <w:r w:rsidRPr="009675EF">
        <w:t>заседания правления Региональной</w:t>
      </w:r>
    </w:p>
    <w:p w14:paraId="285215AB" w14:textId="77777777" w:rsidR="00E63A0B" w:rsidRPr="009675EF" w:rsidRDefault="00E63A0B" w:rsidP="00E63A0B">
      <w:pPr>
        <w:tabs>
          <w:tab w:val="left" w:pos="9214"/>
        </w:tabs>
        <w:ind w:left="-1075" w:right="-739" w:firstLine="6887"/>
      </w:pPr>
      <w:r w:rsidRPr="009675EF">
        <w:t>энергетической комиссии</w:t>
      </w:r>
    </w:p>
    <w:p w14:paraId="701608AD" w14:textId="77777777" w:rsidR="00E63A0B" w:rsidRDefault="00E63A0B" w:rsidP="00E63A0B">
      <w:pPr>
        <w:tabs>
          <w:tab w:val="left" w:pos="9214"/>
        </w:tabs>
        <w:ind w:left="-1075" w:right="-739" w:firstLine="6887"/>
      </w:pPr>
      <w:r w:rsidRPr="009675EF">
        <w:t xml:space="preserve">Кузбасса от </w:t>
      </w:r>
      <w:r>
        <w:t>28</w:t>
      </w:r>
      <w:r w:rsidRPr="009675EF">
        <w:t>.</w:t>
      </w:r>
      <w:r>
        <w:t>08</w:t>
      </w:r>
      <w:r w:rsidRPr="009675EF">
        <w:t>.202</w:t>
      </w:r>
      <w:r>
        <w:t>5</w:t>
      </w:r>
    </w:p>
    <w:p w14:paraId="5F4DBC35" w14:textId="77777777" w:rsidR="00AF6DC7" w:rsidRPr="00AF6DC7" w:rsidRDefault="00AF6DC7" w:rsidP="00AF6DC7">
      <w:pPr>
        <w:tabs>
          <w:tab w:val="left" w:pos="0"/>
          <w:tab w:val="left" w:pos="3052"/>
        </w:tabs>
        <w:ind w:left="3544"/>
        <w:rPr>
          <w:lang w:eastAsia="en-US"/>
        </w:rPr>
      </w:pPr>
    </w:p>
    <w:p w14:paraId="443A2C5F" w14:textId="77777777" w:rsidR="00AF6DC7" w:rsidRPr="00AF6DC7" w:rsidRDefault="00AF6DC7" w:rsidP="00AF6DC7">
      <w:pPr>
        <w:tabs>
          <w:tab w:val="left" w:pos="0"/>
          <w:tab w:val="left" w:pos="3052"/>
        </w:tabs>
        <w:ind w:left="3544"/>
        <w:rPr>
          <w:lang w:eastAsia="en-US"/>
        </w:rPr>
      </w:pPr>
    </w:p>
    <w:p w14:paraId="06C520AA" w14:textId="77777777" w:rsidR="00AF6DC7" w:rsidRPr="00AF6DC7" w:rsidRDefault="00AF6DC7" w:rsidP="00AF6DC7">
      <w:pPr>
        <w:jc w:val="center"/>
        <w:rPr>
          <w:b/>
          <w:sz w:val="28"/>
          <w:szCs w:val="28"/>
          <w:lang w:eastAsia="en-US"/>
        </w:rPr>
      </w:pPr>
      <w:r w:rsidRPr="00AF6DC7">
        <w:rPr>
          <w:b/>
          <w:sz w:val="28"/>
          <w:szCs w:val="28"/>
          <w:lang w:eastAsia="en-US"/>
        </w:rPr>
        <w:t>Одноставочные тарифы на техническую воду</w:t>
      </w:r>
    </w:p>
    <w:p w14:paraId="5382DFAA" w14:textId="77777777" w:rsidR="00AF6DC7" w:rsidRPr="00AF6DC7" w:rsidRDefault="00AF6DC7" w:rsidP="00AF6DC7">
      <w:pPr>
        <w:jc w:val="center"/>
        <w:rPr>
          <w:b/>
          <w:bCs/>
          <w:kern w:val="32"/>
          <w:sz w:val="28"/>
          <w:szCs w:val="28"/>
          <w:lang w:eastAsia="en-US"/>
        </w:rPr>
      </w:pPr>
      <w:r w:rsidRPr="00AF6DC7">
        <w:rPr>
          <w:b/>
          <w:sz w:val="28"/>
          <w:szCs w:val="28"/>
          <w:lang w:eastAsia="en-US"/>
        </w:rPr>
        <w:t>ФКУ КП-3 ГУФСИН России по Кемеровской области - Кузбассу (Чебулинский муниципальный округ)</w:t>
      </w:r>
      <w:r w:rsidRPr="00AF6DC7">
        <w:rPr>
          <w:b/>
          <w:bCs/>
          <w:kern w:val="32"/>
          <w:sz w:val="28"/>
          <w:szCs w:val="28"/>
          <w:lang w:eastAsia="en-US"/>
        </w:rPr>
        <w:t xml:space="preserve"> </w:t>
      </w:r>
    </w:p>
    <w:p w14:paraId="5ECB68A7" w14:textId="77777777" w:rsidR="00AF6DC7" w:rsidRPr="00AF6DC7" w:rsidRDefault="00AF6DC7" w:rsidP="00AF6DC7">
      <w:pPr>
        <w:jc w:val="center"/>
        <w:rPr>
          <w:b/>
          <w:sz w:val="28"/>
          <w:szCs w:val="28"/>
          <w:lang w:eastAsia="en-US"/>
        </w:rPr>
      </w:pPr>
      <w:r w:rsidRPr="00AF6DC7">
        <w:rPr>
          <w:b/>
          <w:sz w:val="28"/>
          <w:szCs w:val="28"/>
          <w:lang w:eastAsia="en-US"/>
        </w:rPr>
        <w:t>на период с 01.01.2024 по 31.12.2026</w:t>
      </w:r>
    </w:p>
    <w:p w14:paraId="3C7ABE16" w14:textId="77777777" w:rsidR="00AF6DC7" w:rsidRPr="00AF6DC7" w:rsidRDefault="00AF6DC7" w:rsidP="00AF6DC7">
      <w:pPr>
        <w:jc w:val="center"/>
        <w:rPr>
          <w:b/>
          <w:sz w:val="28"/>
          <w:szCs w:val="28"/>
          <w:lang w:eastAsia="en-US"/>
        </w:rPr>
      </w:pPr>
    </w:p>
    <w:p w14:paraId="4BDB2FA7" w14:textId="77777777" w:rsidR="00AF6DC7" w:rsidRPr="00AF6DC7" w:rsidRDefault="00AF6DC7" w:rsidP="00AF6DC7">
      <w:pPr>
        <w:jc w:val="center"/>
        <w:rPr>
          <w:b/>
          <w:sz w:val="28"/>
          <w:szCs w:val="28"/>
          <w:lang w:eastAsia="en-US"/>
        </w:rPr>
      </w:pPr>
    </w:p>
    <w:tbl>
      <w:tblPr>
        <w:tblW w:w="11057" w:type="dxa"/>
        <w:tblInd w:w="-1139" w:type="dxa"/>
        <w:tblLayout w:type="fixed"/>
        <w:tblLook w:val="04A0" w:firstRow="1" w:lastRow="0" w:firstColumn="1" w:lastColumn="0" w:noHBand="0" w:noVBand="1"/>
      </w:tblPr>
      <w:tblGrid>
        <w:gridCol w:w="2835"/>
        <w:gridCol w:w="1418"/>
        <w:gridCol w:w="1417"/>
        <w:gridCol w:w="1276"/>
        <w:gridCol w:w="1276"/>
        <w:gridCol w:w="1417"/>
        <w:gridCol w:w="1418"/>
      </w:tblGrid>
      <w:tr w:rsidR="00AF6DC7" w:rsidRPr="00AF6DC7" w14:paraId="5076791A" w14:textId="77777777" w:rsidTr="003D6A51">
        <w:trPr>
          <w:trHeight w:val="49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BFF575" w14:textId="77777777" w:rsidR="00AF6DC7" w:rsidRPr="00AF6DC7" w:rsidRDefault="00AF6DC7" w:rsidP="00AF6DC7">
            <w:pPr>
              <w:jc w:val="center"/>
              <w:rPr>
                <w:sz w:val="28"/>
                <w:szCs w:val="28"/>
              </w:rPr>
            </w:pPr>
            <w:r w:rsidRPr="00AF6DC7">
              <w:rPr>
                <w:sz w:val="28"/>
                <w:szCs w:val="28"/>
              </w:rPr>
              <w:t>Наименование потребителей</w:t>
            </w:r>
          </w:p>
        </w:tc>
        <w:tc>
          <w:tcPr>
            <w:tcW w:w="8222" w:type="dxa"/>
            <w:gridSpan w:val="6"/>
            <w:tcBorders>
              <w:top w:val="single" w:sz="4" w:space="0" w:color="auto"/>
              <w:left w:val="nil"/>
              <w:bottom w:val="single" w:sz="4" w:space="0" w:color="auto"/>
              <w:right w:val="single" w:sz="4" w:space="0" w:color="auto"/>
            </w:tcBorders>
            <w:shd w:val="clear" w:color="000000" w:fill="FFFFFF"/>
            <w:vAlign w:val="center"/>
            <w:hideMark/>
          </w:tcPr>
          <w:p w14:paraId="0938508A" w14:textId="77777777" w:rsidR="00AF6DC7" w:rsidRPr="00AF6DC7" w:rsidRDefault="00AF6DC7" w:rsidP="00AF6DC7">
            <w:pPr>
              <w:jc w:val="center"/>
              <w:rPr>
                <w:sz w:val="28"/>
                <w:szCs w:val="28"/>
              </w:rPr>
            </w:pPr>
            <w:r w:rsidRPr="00AF6DC7">
              <w:rPr>
                <w:sz w:val="28"/>
                <w:szCs w:val="28"/>
              </w:rPr>
              <w:t>Тариф, руб./м</w:t>
            </w:r>
            <w:r w:rsidRPr="00AF6DC7">
              <w:rPr>
                <w:sz w:val="28"/>
                <w:szCs w:val="28"/>
                <w:vertAlign w:val="superscript"/>
              </w:rPr>
              <w:t>3</w:t>
            </w:r>
          </w:p>
        </w:tc>
      </w:tr>
      <w:tr w:rsidR="00AF6DC7" w:rsidRPr="00AF6DC7" w14:paraId="60B23EF6" w14:textId="77777777" w:rsidTr="003D6A51">
        <w:trPr>
          <w:trHeight w:val="403"/>
        </w:trPr>
        <w:tc>
          <w:tcPr>
            <w:tcW w:w="2835" w:type="dxa"/>
            <w:vMerge/>
            <w:tcBorders>
              <w:top w:val="single" w:sz="4" w:space="0" w:color="auto"/>
              <w:left w:val="single" w:sz="4" w:space="0" w:color="auto"/>
              <w:bottom w:val="single" w:sz="4" w:space="0" w:color="auto"/>
              <w:right w:val="single" w:sz="4" w:space="0" w:color="auto"/>
            </w:tcBorders>
            <w:vAlign w:val="center"/>
          </w:tcPr>
          <w:p w14:paraId="6C10B269" w14:textId="77777777" w:rsidR="00AF6DC7" w:rsidRPr="00AF6DC7" w:rsidRDefault="00AF6DC7" w:rsidP="00AF6DC7">
            <w:pPr>
              <w:rPr>
                <w:sz w:val="28"/>
                <w:szCs w:val="28"/>
              </w:rPr>
            </w:pPr>
          </w:p>
        </w:tc>
        <w:tc>
          <w:tcPr>
            <w:tcW w:w="2835" w:type="dxa"/>
            <w:gridSpan w:val="2"/>
            <w:tcBorders>
              <w:top w:val="nil"/>
              <w:left w:val="nil"/>
              <w:bottom w:val="single" w:sz="4" w:space="0" w:color="auto"/>
              <w:right w:val="single" w:sz="4" w:space="0" w:color="auto"/>
            </w:tcBorders>
            <w:shd w:val="clear" w:color="000000" w:fill="FFFFFF"/>
            <w:vAlign w:val="center"/>
          </w:tcPr>
          <w:p w14:paraId="5799496C" w14:textId="77777777" w:rsidR="00AF6DC7" w:rsidRPr="00AF6DC7" w:rsidRDefault="00AF6DC7" w:rsidP="00AF6DC7">
            <w:pPr>
              <w:jc w:val="center"/>
              <w:rPr>
                <w:sz w:val="28"/>
                <w:szCs w:val="28"/>
              </w:rPr>
            </w:pPr>
            <w:r w:rsidRPr="00AF6DC7">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EA2A800" w14:textId="77777777" w:rsidR="00AF6DC7" w:rsidRPr="00AF6DC7" w:rsidRDefault="00AF6DC7" w:rsidP="00AF6DC7">
            <w:pPr>
              <w:jc w:val="center"/>
              <w:rPr>
                <w:sz w:val="28"/>
                <w:szCs w:val="28"/>
              </w:rPr>
            </w:pPr>
            <w:r w:rsidRPr="00AF6DC7">
              <w:rPr>
                <w:sz w:val="28"/>
                <w:szCs w:val="28"/>
              </w:rPr>
              <w:t>2025 год</w:t>
            </w:r>
          </w:p>
        </w:tc>
        <w:tc>
          <w:tcPr>
            <w:tcW w:w="2835" w:type="dxa"/>
            <w:gridSpan w:val="2"/>
            <w:tcBorders>
              <w:top w:val="nil"/>
              <w:left w:val="nil"/>
              <w:bottom w:val="single" w:sz="4" w:space="0" w:color="auto"/>
              <w:right w:val="single" w:sz="4" w:space="0" w:color="auto"/>
            </w:tcBorders>
            <w:shd w:val="clear" w:color="000000" w:fill="FFFFFF"/>
            <w:vAlign w:val="center"/>
          </w:tcPr>
          <w:p w14:paraId="3113D3D4" w14:textId="77777777" w:rsidR="00AF6DC7" w:rsidRPr="00AF6DC7" w:rsidRDefault="00AF6DC7" w:rsidP="00AF6DC7">
            <w:pPr>
              <w:jc w:val="center"/>
              <w:rPr>
                <w:sz w:val="28"/>
                <w:szCs w:val="28"/>
              </w:rPr>
            </w:pPr>
            <w:r w:rsidRPr="00AF6DC7">
              <w:rPr>
                <w:sz w:val="28"/>
                <w:szCs w:val="28"/>
              </w:rPr>
              <w:t>2026 год</w:t>
            </w:r>
          </w:p>
        </w:tc>
      </w:tr>
      <w:tr w:rsidR="00AF6DC7" w:rsidRPr="00AF6DC7" w14:paraId="04B643D2" w14:textId="77777777" w:rsidTr="003D6A51">
        <w:trPr>
          <w:trHeight w:val="88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1264021" w14:textId="77777777" w:rsidR="00AF6DC7" w:rsidRPr="00AF6DC7" w:rsidRDefault="00AF6DC7" w:rsidP="00AF6DC7">
            <w:pPr>
              <w:rPr>
                <w:sz w:val="28"/>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237706E2" w14:textId="77777777" w:rsidR="00AF6DC7" w:rsidRPr="00AF6DC7" w:rsidRDefault="00AF6DC7" w:rsidP="00AF6DC7">
            <w:pPr>
              <w:jc w:val="center"/>
              <w:rPr>
                <w:sz w:val="28"/>
                <w:szCs w:val="28"/>
              </w:rPr>
            </w:pPr>
            <w:r w:rsidRPr="00AF6DC7">
              <w:rPr>
                <w:sz w:val="28"/>
                <w:szCs w:val="28"/>
              </w:rPr>
              <w:t xml:space="preserve">с 01.01. </w:t>
            </w:r>
          </w:p>
          <w:p w14:paraId="284FDE3A" w14:textId="77777777" w:rsidR="00AF6DC7" w:rsidRPr="00AF6DC7" w:rsidRDefault="00AF6DC7" w:rsidP="00AF6DC7">
            <w:pPr>
              <w:jc w:val="center"/>
              <w:rPr>
                <w:sz w:val="28"/>
                <w:szCs w:val="28"/>
              </w:rPr>
            </w:pPr>
            <w:r w:rsidRPr="00AF6DC7">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1B0D0D8C" w14:textId="77777777" w:rsidR="00AF6DC7" w:rsidRPr="00AF6DC7" w:rsidRDefault="00AF6DC7" w:rsidP="00AF6DC7">
            <w:pPr>
              <w:jc w:val="center"/>
              <w:rPr>
                <w:sz w:val="28"/>
                <w:szCs w:val="28"/>
              </w:rPr>
            </w:pPr>
            <w:r w:rsidRPr="00AF6DC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ECD695B" w14:textId="77777777" w:rsidR="00AF6DC7" w:rsidRPr="00AF6DC7" w:rsidRDefault="00AF6DC7" w:rsidP="00AF6DC7">
            <w:pPr>
              <w:jc w:val="center"/>
              <w:rPr>
                <w:sz w:val="28"/>
                <w:szCs w:val="28"/>
              </w:rPr>
            </w:pPr>
            <w:r w:rsidRPr="00AF6DC7">
              <w:rPr>
                <w:sz w:val="28"/>
                <w:szCs w:val="28"/>
              </w:rPr>
              <w:t xml:space="preserve">с 01.01. </w:t>
            </w:r>
          </w:p>
          <w:p w14:paraId="094FBC6D" w14:textId="77777777" w:rsidR="00AF6DC7" w:rsidRPr="00AF6DC7" w:rsidRDefault="00AF6DC7" w:rsidP="00AF6DC7">
            <w:pPr>
              <w:jc w:val="center"/>
              <w:rPr>
                <w:sz w:val="28"/>
                <w:szCs w:val="28"/>
              </w:rPr>
            </w:pPr>
            <w:r w:rsidRPr="00AF6DC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2FC5872" w14:textId="77777777" w:rsidR="00AF6DC7" w:rsidRPr="00AF6DC7" w:rsidRDefault="00AF6DC7" w:rsidP="00AF6DC7">
            <w:pPr>
              <w:jc w:val="center"/>
              <w:rPr>
                <w:sz w:val="28"/>
                <w:szCs w:val="28"/>
              </w:rPr>
            </w:pPr>
            <w:r w:rsidRPr="00AF6DC7">
              <w:rPr>
                <w:sz w:val="28"/>
                <w:szCs w:val="28"/>
              </w:rPr>
              <w:t>с 01.07. по 31.12.</w:t>
            </w:r>
          </w:p>
        </w:tc>
        <w:tc>
          <w:tcPr>
            <w:tcW w:w="1417" w:type="dxa"/>
            <w:tcBorders>
              <w:top w:val="nil"/>
              <w:left w:val="nil"/>
              <w:bottom w:val="single" w:sz="4" w:space="0" w:color="auto"/>
              <w:right w:val="single" w:sz="4" w:space="0" w:color="auto"/>
            </w:tcBorders>
            <w:shd w:val="clear" w:color="000000" w:fill="FFFFFF"/>
            <w:vAlign w:val="center"/>
          </w:tcPr>
          <w:p w14:paraId="35D9E5C1" w14:textId="77777777" w:rsidR="00AF6DC7" w:rsidRPr="00AF6DC7" w:rsidRDefault="00AF6DC7" w:rsidP="00AF6DC7">
            <w:pPr>
              <w:jc w:val="center"/>
              <w:rPr>
                <w:sz w:val="28"/>
                <w:szCs w:val="28"/>
              </w:rPr>
            </w:pPr>
            <w:r w:rsidRPr="00AF6DC7">
              <w:rPr>
                <w:sz w:val="28"/>
                <w:szCs w:val="28"/>
              </w:rPr>
              <w:t xml:space="preserve">с 01.01. </w:t>
            </w:r>
          </w:p>
          <w:p w14:paraId="034FFCE0" w14:textId="77777777" w:rsidR="00AF6DC7" w:rsidRPr="00AF6DC7" w:rsidRDefault="00AF6DC7" w:rsidP="00AF6DC7">
            <w:pPr>
              <w:jc w:val="center"/>
              <w:rPr>
                <w:sz w:val="28"/>
                <w:szCs w:val="28"/>
              </w:rPr>
            </w:pPr>
            <w:r w:rsidRPr="00AF6DC7">
              <w:rPr>
                <w:sz w:val="28"/>
                <w:szCs w:val="28"/>
              </w:rPr>
              <w:t>по 30.06.</w:t>
            </w:r>
          </w:p>
        </w:tc>
        <w:tc>
          <w:tcPr>
            <w:tcW w:w="1418" w:type="dxa"/>
            <w:tcBorders>
              <w:top w:val="nil"/>
              <w:left w:val="nil"/>
              <w:bottom w:val="single" w:sz="4" w:space="0" w:color="auto"/>
              <w:right w:val="single" w:sz="4" w:space="0" w:color="auto"/>
            </w:tcBorders>
            <w:shd w:val="clear" w:color="000000" w:fill="FFFFFF"/>
            <w:vAlign w:val="center"/>
          </w:tcPr>
          <w:p w14:paraId="2EA4D619" w14:textId="77777777" w:rsidR="00AF6DC7" w:rsidRPr="00AF6DC7" w:rsidRDefault="00AF6DC7" w:rsidP="00AF6DC7">
            <w:pPr>
              <w:jc w:val="center"/>
              <w:rPr>
                <w:sz w:val="28"/>
                <w:szCs w:val="28"/>
              </w:rPr>
            </w:pPr>
            <w:r w:rsidRPr="00AF6DC7">
              <w:rPr>
                <w:sz w:val="28"/>
                <w:szCs w:val="28"/>
              </w:rPr>
              <w:t>с 01.07. по 31.12.</w:t>
            </w:r>
          </w:p>
        </w:tc>
      </w:tr>
      <w:tr w:rsidR="00AF6DC7" w:rsidRPr="00AF6DC7" w14:paraId="488E0659" w14:textId="77777777" w:rsidTr="003D6A51">
        <w:trPr>
          <w:trHeight w:val="435"/>
        </w:trPr>
        <w:tc>
          <w:tcPr>
            <w:tcW w:w="1105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8563" w14:textId="77777777" w:rsidR="00AF6DC7" w:rsidRPr="00AF6DC7" w:rsidRDefault="00AF6DC7" w:rsidP="00AF6DC7">
            <w:pPr>
              <w:jc w:val="center"/>
              <w:rPr>
                <w:sz w:val="28"/>
                <w:szCs w:val="28"/>
              </w:rPr>
            </w:pPr>
            <w:r w:rsidRPr="00AF6DC7">
              <w:rPr>
                <w:sz w:val="28"/>
                <w:szCs w:val="28"/>
              </w:rPr>
              <w:t>Техническая вода</w:t>
            </w:r>
          </w:p>
        </w:tc>
      </w:tr>
      <w:tr w:rsidR="00AF6DC7" w:rsidRPr="00AF6DC7" w14:paraId="5172FBCF" w14:textId="77777777" w:rsidTr="003D6A51">
        <w:trPr>
          <w:trHeight w:val="565"/>
        </w:trPr>
        <w:tc>
          <w:tcPr>
            <w:tcW w:w="2835" w:type="dxa"/>
            <w:tcBorders>
              <w:top w:val="nil"/>
              <w:left w:val="single" w:sz="4" w:space="0" w:color="auto"/>
              <w:bottom w:val="single" w:sz="4" w:space="0" w:color="auto"/>
              <w:right w:val="single" w:sz="4" w:space="0" w:color="auto"/>
            </w:tcBorders>
            <w:shd w:val="clear" w:color="000000" w:fill="FFFFFF"/>
            <w:hideMark/>
          </w:tcPr>
          <w:p w14:paraId="0B9666F1" w14:textId="77777777" w:rsidR="00AF6DC7" w:rsidRPr="00AF6DC7" w:rsidRDefault="00AF6DC7" w:rsidP="00AF6DC7">
            <w:pPr>
              <w:rPr>
                <w:sz w:val="28"/>
                <w:szCs w:val="28"/>
                <w:lang w:eastAsia="en-US"/>
              </w:rPr>
            </w:pPr>
            <w:r w:rsidRPr="00AF6DC7">
              <w:rPr>
                <w:sz w:val="28"/>
                <w:szCs w:val="28"/>
                <w:lang w:eastAsia="en-US"/>
              </w:rPr>
              <w:t xml:space="preserve">Прочие потребители </w:t>
            </w:r>
          </w:p>
          <w:p w14:paraId="23F7E087" w14:textId="77777777" w:rsidR="00AF6DC7" w:rsidRPr="00AF6DC7" w:rsidRDefault="00AF6DC7" w:rsidP="00AF6DC7">
            <w:pPr>
              <w:rPr>
                <w:sz w:val="28"/>
                <w:szCs w:val="28"/>
                <w:lang w:eastAsia="en-US"/>
              </w:rPr>
            </w:pPr>
            <w:r w:rsidRPr="00AF6DC7">
              <w:rPr>
                <w:sz w:val="28"/>
                <w:szCs w:val="28"/>
                <w:lang w:eastAsia="en-US"/>
              </w:rPr>
              <w:t>(без НДС)</w:t>
            </w:r>
          </w:p>
        </w:tc>
        <w:tc>
          <w:tcPr>
            <w:tcW w:w="1418" w:type="dxa"/>
            <w:tcBorders>
              <w:top w:val="nil"/>
              <w:left w:val="nil"/>
              <w:bottom w:val="single" w:sz="4" w:space="0" w:color="auto"/>
              <w:right w:val="single" w:sz="4" w:space="0" w:color="auto"/>
            </w:tcBorders>
            <w:shd w:val="clear" w:color="000000" w:fill="FFFFFF"/>
            <w:vAlign w:val="center"/>
          </w:tcPr>
          <w:p w14:paraId="776D5EA0" w14:textId="77777777" w:rsidR="00AF6DC7" w:rsidRPr="00AF6DC7" w:rsidRDefault="00AF6DC7" w:rsidP="00AF6DC7">
            <w:pPr>
              <w:jc w:val="center"/>
              <w:rPr>
                <w:sz w:val="28"/>
                <w:szCs w:val="28"/>
              </w:rPr>
            </w:pPr>
            <w:r w:rsidRPr="00AF6DC7">
              <w:rPr>
                <w:sz w:val="28"/>
                <w:szCs w:val="28"/>
              </w:rPr>
              <w:t>8,85</w:t>
            </w:r>
          </w:p>
        </w:tc>
        <w:tc>
          <w:tcPr>
            <w:tcW w:w="1417" w:type="dxa"/>
            <w:tcBorders>
              <w:top w:val="nil"/>
              <w:left w:val="nil"/>
              <w:bottom w:val="single" w:sz="4" w:space="0" w:color="auto"/>
              <w:right w:val="single" w:sz="4" w:space="0" w:color="auto"/>
            </w:tcBorders>
            <w:shd w:val="clear" w:color="000000" w:fill="FFFFFF"/>
            <w:vAlign w:val="center"/>
          </w:tcPr>
          <w:p w14:paraId="39D41A2F" w14:textId="77777777" w:rsidR="00AF6DC7" w:rsidRPr="00AF6DC7" w:rsidRDefault="00AF6DC7" w:rsidP="00AF6DC7">
            <w:pPr>
              <w:jc w:val="center"/>
              <w:rPr>
                <w:sz w:val="28"/>
                <w:szCs w:val="28"/>
              </w:rPr>
            </w:pPr>
            <w:r w:rsidRPr="00AF6DC7">
              <w:rPr>
                <w:sz w:val="28"/>
                <w:szCs w:val="28"/>
              </w:rPr>
              <w:t>9,70</w:t>
            </w:r>
          </w:p>
        </w:tc>
        <w:tc>
          <w:tcPr>
            <w:tcW w:w="1276" w:type="dxa"/>
            <w:tcBorders>
              <w:top w:val="nil"/>
              <w:left w:val="nil"/>
              <w:bottom w:val="single" w:sz="4" w:space="0" w:color="auto"/>
              <w:right w:val="single" w:sz="4" w:space="0" w:color="auto"/>
            </w:tcBorders>
            <w:shd w:val="clear" w:color="000000" w:fill="FFFFFF"/>
            <w:vAlign w:val="center"/>
          </w:tcPr>
          <w:p w14:paraId="18FD52DF" w14:textId="77777777" w:rsidR="00AF6DC7" w:rsidRPr="00AF6DC7" w:rsidRDefault="00AF6DC7" w:rsidP="00AF6DC7">
            <w:pPr>
              <w:jc w:val="center"/>
              <w:rPr>
                <w:sz w:val="28"/>
                <w:szCs w:val="28"/>
              </w:rPr>
            </w:pPr>
            <w:r w:rsidRPr="00AF6DC7">
              <w:rPr>
                <w:sz w:val="28"/>
                <w:szCs w:val="28"/>
              </w:rPr>
              <w:t>9,70</w:t>
            </w:r>
          </w:p>
        </w:tc>
        <w:tc>
          <w:tcPr>
            <w:tcW w:w="1276" w:type="dxa"/>
            <w:tcBorders>
              <w:top w:val="nil"/>
              <w:left w:val="nil"/>
              <w:bottom w:val="single" w:sz="4" w:space="0" w:color="auto"/>
              <w:right w:val="single" w:sz="4" w:space="0" w:color="auto"/>
            </w:tcBorders>
            <w:shd w:val="clear" w:color="000000" w:fill="FFFFFF"/>
            <w:vAlign w:val="center"/>
          </w:tcPr>
          <w:p w14:paraId="4960E7AA" w14:textId="77777777" w:rsidR="00AF6DC7" w:rsidRPr="00AF6DC7" w:rsidRDefault="00AF6DC7" w:rsidP="00AF6DC7">
            <w:pPr>
              <w:jc w:val="center"/>
              <w:rPr>
                <w:sz w:val="28"/>
                <w:szCs w:val="28"/>
              </w:rPr>
            </w:pPr>
            <w:r w:rsidRPr="00AF6DC7">
              <w:rPr>
                <w:sz w:val="28"/>
                <w:szCs w:val="28"/>
              </w:rPr>
              <w:t>11,20</w:t>
            </w:r>
          </w:p>
        </w:tc>
        <w:tc>
          <w:tcPr>
            <w:tcW w:w="1417" w:type="dxa"/>
            <w:tcBorders>
              <w:top w:val="nil"/>
              <w:left w:val="nil"/>
              <w:bottom w:val="single" w:sz="4" w:space="0" w:color="auto"/>
              <w:right w:val="single" w:sz="4" w:space="0" w:color="auto"/>
            </w:tcBorders>
            <w:shd w:val="clear" w:color="000000" w:fill="FFFFFF"/>
            <w:vAlign w:val="center"/>
          </w:tcPr>
          <w:p w14:paraId="25A43682" w14:textId="77777777" w:rsidR="00AF6DC7" w:rsidRPr="00AF6DC7" w:rsidRDefault="00AF6DC7" w:rsidP="00AF6DC7">
            <w:pPr>
              <w:jc w:val="center"/>
              <w:rPr>
                <w:sz w:val="28"/>
                <w:szCs w:val="28"/>
              </w:rPr>
            </w:pPr>
            <w:r w:rsidRPr="00AF6DC7">
              <w:rPr>
                <w:sz w:val="28"/>
                <w:szCs w:val="28"/>
              </w:rPr>
              <w:t>11,20</w:t>
            </w:r>
          </w:p>
        </w:tc>
        <w:tc>
          <w:tcPr>
            <w:tcW w:w="1418" w:type="dxa"/>
            <w:tcBorders>
              <w:top w:val="nil"/>
              <w:left w:val="nil"/>
              <w:bottom w:val="single" w:sz="4" w:space="0" w:color="auto"/>
              <w:right w:val="single" w:sz="4" w:space="0" w:color="auto"/>
            </w:tcBorders>
            <w:shd w:val="clear" w:color="000000" w:fill="FFFFFF"/>
            <w:vAlign w:val="center"/>
          </w:tcPr>
          <w:p w14:paraId="27CBD339" w14:textId="77777777" w:rsidR="00AF6DC7" w:rsidRPr="00AF6DC7" w:rsidRDefault="00AF6DC7" w:rsidP="00AF6DC7">
            <w:pPr>
              <w:jc w:val="center"/>
              <w:rPr>
                <w:sz w:val="28"/>
                <w:szCs w:val="28"/>
              </w:rPr>
            </w:pPr>
            <w:r w:rsidRPr="00AF6DC7">
              <w:rPr>
                <w:sz w:val="28"/>
                <w:szCs w:val="28"/>
              </w:rPr>
              <w:t>13,17</w:t>
            </w:r>
          </w:p>
        </w:tc>
      </w:tr>
    </w:tbl>
    <w:p w14:paraId="433326B1" w14:textId="77777777" w:rsidR="00AF6DC7" w:rsidRPr="00AF6DC7" w:rsidRDefault="00AF6DC7" w:rsidP="00AF6DC7">
      <w:pPr>
        <w:tabs>
          <w:tab w:val="left" w:pos="709"/>
        </w:tabs>
        <w:ind w:left="-567" w:right="-569" w:firstLine="709"/>
        <w:jc w:val="both"/>
        <w:rPr>
          <w:sz w:val="28"/>
          <w:szCs w:val="28"/>
          <w:lang w:eastAsia="en-US"/>
        </w:rPr>
      </w:pPr>
    </w:p>
    <w:p w14:paraId="1C601CC2" w14:textId="77777777" w:rsidR="00AF6DC7" w:rsidRPr="00AF6DC7" w:rsidRDefault="00AF6DC7" w:rsidP="00AF6DC7">
      <w:pPr>
        <w:tabs>
          <w:tab w:val="left" w:pos="709"/>
        </w:tabs>
        <w:ind w:left="-567" w:firstLine="709"/>
        <w:jc w:val="both"/>
        <w:rPr>
          <w:sz w:val="28"/>
          <w:szCs w:val="28"/>
          <w:lang w:eastAsia="en-US"/>
        </w:rPr>
      </w:pPr>
      <w:r w:rsidRPr="00AF6DC7">
        <w:rPr>
          <w:sz w:val="28"/>
          <w:szCs w:val="28"/>
          <w:lang w:eastAsia="en-US"/>
        </w:rPr>
        <w:t xml:space="preserve">* Тарифы установлены для предъявления гарантирующей организации -                </w:t>
      </w:r>
      <w:r w:rsidRPr="00AF6DC7">
        <w:rPr>
          <w:bCs/>
          <w:kern w:val="32"/>
          <w:sz w:val="28"/>
          <w:szCs w:val="28"/>
          <w:lang w:eastAsia="en-US"/>
        </w:rPr>
        <w:t xml:space="preserve">ОАО «Северо-Кузбасская энергетическая компания» (Чебулинский муниципальный округ), ИНН </w:t>
      </w:r>
      <w:r w:rsidRPr="00AF6DC7">
        <w:rPr>
          <w:sz w:val="28"/>
          <w:szCs w:val="28"/>
          <w:lang w:eastAsia="en-US"/>
        </w:rPr>
        <w:t>4205153492.</w:t>
      </w:r>
    </w:p>
    <w:p w14:paraId="2E3C0AC1" w14:textId="77777777" w:rsidR="00AF6DC7" w:rsidRPr="00AF6DC7" w:rsidRDefault="00AF6DC7" w:rsidP="00AF6DC7">
      <w:pPr>
        <w:tabs>
          <w:tab w:val="left" w:pos="709"/>
        </w:tabs>
        <w:ind w:left="-567" w:firstLine="709"/>
        <w:jc w:val="right"/>
        <w:rPr>
          <w:sz w:val="28"/>
          <w:szCs w:val="28"/>
          <w:lang w:eastAsia="en-US"/>
        </w:rPr>
      </w:pPr>
      <w:r w:rsidRPr="00AF6DC7">
        <w:rPr>
          <w:sz w:val="28"/>
          <w:szCs w:val="28"/>
          <w:lang w:eastAsia="en-US"/>
        </w:rPr>
        <w:t>».</w:t>
      </w:r>
    </w:p>
    <w:p w14:paraId="50756481" w14:textId="77777777" w:rsidR="00AF6DC7" w:rsidRPr="00AF6DC7" w:rsidRDefault="00AF6DC7" w:rsidP="00AF6DC7">
      <w:pPr>
        <w:ind w:firstLine="709"/>
        <w:jc w:val="right"/>
        <w:rPr>
          <w:sz w:val="28"/>
          <w:szCs w:val="28"/>
          <w:lang w:eastAsia="en-US"/>
        </w:rPr>
      </w:pPr>
    </w:p>
    <w:p w14:paraId="1B77A2CD" w14:textId="77777777" w:rsidR="00AF6DC7" w:rsidRDefault="00AF6DC7" w:rsidP="008559DA">
      <w:pPr>
        <w:tabs>
          <w:tab w:val="left" w:pos="9214"/>
        </w:tabs>
        <w:ind w:right="-739"/>
      </w:pPr>
    </w:p>
    <w:sectPr w:rsidR="00AF6DC7" w:rsidSect="00E63A0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00F0" w14:textId="77777777" w:rsidR="008559DA" w:rsidRDefault="008559DA" w:rsidP="00D45889">
    <w:pPr>
      <w:pStyle w:val="a9"/>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D8B9" w14:textId="77777777" w:rsidR="008559DA" w:rsidRDefault="008559DA" w:rsidP="00BF52C0">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360269"/>
      <w:docPartObj>
        <w:docPartGallery w:val="Page Numbers (Top of Page)"/>
        <w:docPartUnique/>
      </w:docPartObj>
    </w:sdtPr>
    <w:sdtContent>
      <w:p w14:paraId="0BA4C8DD" w14:textId="77777777" w:rsidR="00892848" w:rsidRDefault="00892848">
        <w:pPr>
          <w:pStyle w:val="a9"/>
          <w:jc w:val="center"/>
        </w:pPr>
        <w:r>
          <w:fldChar w:fldCharType="begin"/>
        </w:r>
        <w:r>
          <w:instrText>PAGE   \* MERGEFORMAT</w:instrText>
        </w:r>
        <w:r>
          <w:fldChar w:fldCharType="separate"/>
        </w:r>
        <w:r>
          <w:t>2</w:t>
        </w:r>
        <w:r>
          <w:fldChar w:fldCharType="end"/>
        </w:r>
      </w:p>
    </w:sdtContent>
  </w:sdt>
  <w:p w14:paraId="4BBA7604" w14:textId="77777777" w:rsidR="00892848" w:rsidRDefault="0089284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890252"/>
      <w:docPartObj>
        <w:docPartGallery w:val="Page Numbers (Top of Page)"/>
        <w:docPartUnique/>
      </w:docPartObj>
    </w:sdtPr>
    <w:sdtContent>
      <w:p w14:paraId="14DF6F73" w14:textId="77777777" w:rsidR="00892848" w:rsidRDefault="00892848">
        <w:pPr>
          <w:pStyle w:val="a9"/>
          <w:jc w:val="center"/>
        </w:pPr>
        <w:r>
          <w:fldChar w:fldCharType="begin"/>
        </w:r>
        <w:r>
          <w:instrText>PAGE   \* MERGEFORMAT</w:instrText>
        </w:r>
        <w:r>
          <w:fldChar w:fldCharType="separate"/>
        </w:r>
        <w:r>
          <w:t>2</w:t>
        </w:r>
        <w:r>
          <w:fldChar w:fldCharType="end"/>
        </w:r>
      </w:p>
    </w:sdtContent>
  </w:sdt>
  <w:p w14:paraId="5AC34A45" w14:textId="77777777" w:rsidR="00892848" w:rsidRDefault="008928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FA5946"/>
    <w:multiLevelType w:val="hybridMultilevel"/>
    <w:tmpl w:val="AC942070"/>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21564923">
    <w:abstractNumId w:val="2"/>
  </w:num>
  <w:num w:numId="2" w16cid:durableId="368339262">
    <w:abstractNumId w:val="9"/>
  </w:num>
  <w:num w:numId="3" w16cid:durableId="1581326498">
    <w:abstractNumId w:val="1"/>
  </w:num>
  <w:num w:numId="4" w16cid:durableId="1489058047">
    <w:abstractNumId w:val="0"/>
  </w:num>
  <w:num w:numId="5" w16cid:durableId="2047678994">
    <w:abstractNumId w:val="10"/>
  </w:num>
  <w:num w:numId="6" w16cid:durableId="205142654">
    <w:abstractNumId w:val="8"/>
  </w:num>
  <w:num w:numId="7" w16cid:durableId="729502204">
    <w:abstractNumId w:val="11"/>
  </w:num>
  <w:num w:numId="8" w16cid:durableId="1291086075">
    <w:abstractNumId w:val="12"/>
  </w:num>
  <w:num w:numId="9" w16cid:durableId="1412044874">
    <w:abstractNumId w:val="6"/>
  </w:num>
  <w:num w:numId="10" w16cid:durableId="1456026100">
    <w:abstractNumId w:val="5"/>
  </w:num>
  <w:num w:numId="11" w16cid:durableId="209362217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0F7564"/>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060B"/>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1FCB"/>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13FF"/>
    <w:rsid w:val="003C2BEF"/>
    <w:rsid w:val="003C56A1"/>
    <w:rsid w:val="003C56C2"/>
    <w:rsid w:val="003C5CBE"/>
    <w:rsid w:val="003C78DB"/>
    <w:rsid w:val="003D0D5B"/>
    <w:rsid w:val="003D370B"/>
    <w:rsid w:val="003D3E77"/>
    <w:rsid w:val="003E003E"/>
    <w:rsid w:val="003E2CAF"/>
    <w:rsid w:val="003E3454"/>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41D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5FC"/>
    <w:rsid w:val="005B47A5"/>
    <w:rsid w:val="005B5FA6"/>
    <w:rsid w:val="005C1039"/>
    <w:rsid w:val="005C1208"/>
    <w:rsid w:val="005C2F6C"/>
    <w:rsid w:val="005C34F6"/>
    <w:rsid w:val="005C5E3E"/>
    <w:rsid w:val="005C6CA7"/>
    <w:rsid w:val="005C6F7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42C2"/>
    <w:rsid w:val="00615B77"/>
    <w:rsid w:val="00615F56"/>
    <w:rsid w:val="00616D02"/>
    <w:rsid w:val="00617C9E"/>
    <w:rsid w:val="00620AF9"/>
    <w:rsid w:val="00620B58"/>
    <w:rsid w:val="00620D5C"/>
    <w:rsid w:val="006225EE"/>
    <w:rsid w:val="0062281B"/>
    <w:rsid w:val="0062486B"/>
    <w:rsid w:val="00624E3A"/>
    <w:rsid w:val="00627308"/>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8FD"/>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2A84"/>
    <w:rsid w:val="00744E4E"/>
    <w:rsid w:val="00744EDB"/>
    <w:rsid w:val="00746864"/>
    <w:rsid w:val="00746B7F"/>
    <w:rsid w:val="0075254F"/>
    <w:rsid w:val="00752DE8"/>
    <w:rsid w:val="00753EDE"/>
    <w:rsid w:val="0075409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3F7F"/>
    <w:rsid w:val="00816A6A"/>
    <w:rsid w:val="00816CE6"/>
    <w:rsid w:val="008172A7"/>
    <w:rsid w:val="00817317"/>
    <w:rsid w:val="008242FF"/>
    <w:rsid w:val="00825DE3"/>
    <w:rsid w:val="00827A3E"/>
    <w:rsid w:val="008314FD"/>
    <w:rsid w:val="00832FAB"/>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59DA"/>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848"/>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277"/>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27C74"/>
    <w:rsid w:val="0093226D"/>
    <w:rsid w:val="009352F4"/>
    <w:rsid w:val="00935592"/>
    <w:rsid w:val="00935BD5"/>
    <w:rsid w:val="00936639"/>
    <w:rsid w:val="00940EDD"/>
    <w:rsid w:val="009417B7"/>
    <w:rsid w:val="00941F10"/>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E48"/>
    <w:rsid w:val="00997F48"/>
    <w:rsid w:val="009A0B65"/>
    <w:rsid w:val="009A0FAC"/>
    <w:rsid w:val="009A191E"/>
    <w:rsid w:val="009A584C"/>
    <w:rsid w:val="009A670A"/>
    <w:rsid w:val="009A75F5"/>
    <w:rsid w:val="009B16F6"/>
    <w:rsid w:val="009B3A15"/>
    <w:rsid w:val="009B4030"/>
    <w:rsid w:val="009B631E"/>
    <w:rsid w:val="009B6495"/>
    <w:rsid w:val="009B79C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11C0E"/>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489C"/>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D7098"/>
    <w:rsid w:val="00AE1906"/>
    <w:rsid w:val="00AE3B94"/>
    <w:rsid w:val="00AE60C0"/>
    <w:rsid w:val="00AE7B23"/>
    <w:rsid w:val="00AF148D"/>
    <w:rsid w:val="00AF1799"/>
    <w:rsid w:val="00AF1E6D"/>
    <w:rsid w:val="00AF37C4"/>
    <w:rsid w:val="00AF3A25"/>
    <w:rsid w:val="00AF488D"/>
    <w:rsid w:val="00AF4C96"/>
    <w:rsid w:val="00AF62F6"/>
    <w:rsid w:val="00AF63D8"/>
    <w:rsid w:val="00AF6DC7"/>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37259"/>
    <w:rsid w:val="00B4076A"/>
    <w:rsid w:val="00B421F6"/>
    <w:rsid w:val="00B42E90"/>
    <w:rsid w:val="00B43225"/>
    <w:rsid w:val="00B43717"/>
    <w:rsid w:val="00B43A72"/>
    <w:rsid w:val="00B43FA8"/>
    <w:rsid w:val="00B45BC0"/>
    <w:rsid w:val="00B46E2D"/>
    <w:rsid w:val="00B4715C"/>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10CA"/>
    <w:rsid w:val="00BB2601"/>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5AAD"/>
    <w:rsid w:val="00D55DF4"/>
    <w:rsid w:val="00D5673A"/>
    <w:rsid w:val="00D61C6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3A0B"/>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099"/>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1CF"/>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F6DC7"/>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uiPriority w:val="9"/>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uiPriority w:val="20"/>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uiPriority w:val="99"/>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7"/>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6"/>
      </w:numPr>
      <w:spacing w:line="360" w:lineRule="auto"/>
      <w:jc w:val="both"/>
    </w:pPr>
    <w:rPr>
      <w:b/>
      <w:sz w:val="28"/>
      <w:szCs w:val="28"/>
    </w:rPr>
  </w:style>
  <w:style w:type="paragraph" w:customStyle="1" w:styleId="10">
    <w:name w:val="Стиль1"/>
    <w:basedOn w:val="a7"/>
    <w:next w:val="20"/>
    <w:link w:val="1fffa"/>
    <w:qFormat/>
    <w:rsid w:val="005178E3"/>
    <w:pPr>
      <w:numPr>
        <w:ilvl w:val="1"/>
        <w:numId w:val="6"/>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uiPriority w:val="99"/>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4"/>
    <w:next w:val="ae"/>
    <w:rsid w:val="00361F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4"/>
    <w:next w:val="ae"/>
    <w:uiPriority w:val="59"/>
    <w:rsid w:val="00E8109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4"/>
    <w:next w:val="ae"/>
    <w:rsid w:val="00E8109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4"/>
    <w:next w:val="ae"/>
    <w:rsid w:val="00FA61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Знак"/>
    <w:basedOn w:val="a2"/>
    <w:rsid w:val="00FA61CF"/>
    <w:pPr>
      <w:spacing w:before="100" w:beforeAutospacing="1" w:after="100" w:afterAutospacing="1"/>
    </w:pPr>
    <w:rPr>
      <w:rFonts w:ascii="Tahoma" w:hAnsi="Tahoma"/>
      <w:sz w:val="20"/>
      <w:szCs w:val="20"/>
      <w:lang w:val="en-US" w:eastAsia="en-US"/>
    </w:rPr>
  </w:style>
  <w:style w:type="table" w:customStyle="1" w:styleId="1200">
    <w:name w:val="Сетка таблицы120"/>
    <w:basedOn w:val="a4"/>
    <w:next w:val="ae"/>
    <w:uiPriority w:val="59"/>
    <w:rsid w:val="0062730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0">
    <w:name w:val="Сетка таблицы68"/>
    <w:basedOn w:val="a4"/>
    <w:next w:val="ae"/>
    <w:rsid w:val="006273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e"/>
    <w:uiPriority w:val="59"/>
    <w:rsid w:val="005041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4"/>
    <w:next w:val="ae"/>
    <w:rsid w:val="005041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AD709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e"/>
    <w:rsid w:val="00FF71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3C13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5"/>
    <w:uiPriority w:val="99"/>
    <w:semiHidden/>
    <w:unhideWhenUsed/>
    <w:rsid w:val="00997E48"/>
  </w:style>
  <w:style w:type="paragraph" w:customStyle="1" w:styleId="ListParagraph">
    <w:name w:val="List Paragraph"/>
    <w:basedOn w:val="a2"/>
    <w:autoRedefine/>
    <w:rsid w:val="00997E48"/>
    <w:pPr>
      <w:jc w:val="center"/>
    </w:pPr>
    <w:rPr>
      <w:snapToGrid w:val="0"/>
      <w:sz w:val="28"/>
      <w:szCs w:val="28"/>
    </w:rPr>
  </w:style>
  <w:style w:type="table" w:customStyle="1" w:styleId="751">
    <w:name w:val="Сетка таблицы75"/>
    <w:basedOn w:val="a4"/>
    <w:next w:val="ae"/>
    <w:uiPriority w:val="39"/>
    <w:rsid w:val="00997E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basedOn w:val="a2"/>
    <w:next w:val="af1"/>
    <w:qFormat/>
    <w:rsid w:val="00997E48"/>
    <w:pPr>
      <w:jc w:val="center"/>
    </w:pPr>
    <w:rPr>
      <w:b/>
      <w:szCs w:val="20"/>
    </w:rPr>
  </w:style>
  <w:style w:type="paragraph" w:customStyle="1" w:styleId="afffffc">
    <w:name w:val=" Знак"/>
    <w:basedOn w:val="a2"/>
    <w:rsid w:val="00997E48"/>
    <w:pPr>
      <w:spacing w:after="160" w:line="240" w:lineRule="exact"/>
    </w:pPr>
    <w:rPr>
      <w:rFonts w:ascii="Verdana" w:hAnsi="Verdana" w:cs="Verdana"/>
      <w:sz w:val="20"/>
      <w:szCs w:val="20"/>
      <w:lang w:val="en-US" w:eastAsia="en-US"/>
    </w:rPr>
  </w:style>
  <w:style w:type="numbering" w:customStyle="1" w:styleId="1201">
    <w:name w:val="Нет списка120"/>
    <w:next w:val="a5"/>
    <w:uiPriority w:val="99"/>
    <w:semiHidden/>
    <w:unhideWhenUsed/>
    <w:rsid w:val="00997E48"/>
  </w:style>
  <w:style w:type="numbering" w:customStyle="1" w:styleId="2180">
    <w:name w:val="Нет списка218"/>
    <w:next w:val="a5"/>
    <w:uiPriority w:val="99"/>
    <w:semiHidden/>
    <w:unhideWhenUsed/>
    <w:rsid w:val="00997E48"/>
  </w:style>
  <w:style w:type="table" w:customStyle="1" w:styleId="2161">
    <w:name w:val="Сетка таблицы216"/>
    <w:basedOn w:val="a4"/>
    <w:next w:val="ae"/>
    <w:uiPriority w:val="39"/>
    <w:rsid w:val="00997E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4"/>
    <w:next w:val="ae"/>
    <w:rsid w:val="008928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4"/>
    <w:next w:val="ae"/>
    <w:rsid w:val="00AF6D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npholding.gazprom.ru/processed-gas-products/lpg/tari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24226</TotalTime>
  <Pages>56</Pages>
  <Words>11648</Words>
  <Characters>66398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56</cp:revision>
  <cp:lastPrinted>2025-02-25T02:57:00Z</cp:lastPrinted>
  <dcterms:created xsi:type="dcterms:W3CDTF">2024-01-29T04:00:00Z</dcterms:created>
  <dcterms:modified xsi:type="dcterms:W3CDTF">2025-08-29T04:51:00Z</dcterms:modified>
</cp:coreProperties>
</file>