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888E41" w14:textId="114658BD" w:rsidR="00175C2C" w:rsidRPr="00175C2C" w:rsidRDefault="00CD6E5D" w:rsidP="00175C2C">
      <w:pPr>
        <w:jc w:val="center"/>
        <w:rPr>
          <w:sz w:val="32"/>
          <w:szCs w:val="32"/>
        </w:rPr>
      </w:pPr>
      <w:r>
        <w:rPr>
          <w:sz w:val="32"/>
          <w:szCs w:val="32"/>
        </w:rPr>
        <w:t>Доклад об осуществлении государственного контроля (</w:t>
      </w:r>
      <w:proofErr w:type="gramStart"/>
      <w:r>
        <w:rPr>
          <w:sz w:val="32"/>
          <w:szCs w:val="32"/>
        </w:rPr>
        <w:t xml:space="preserve">надзора) </w:t>
      </w:r>
      <w:r w:rsidR="00175C2C">
        <w:rPr>
          <w:sz w:val="32"/>
          <w:szCs w:val="32"/>
        </w:rPr>
        <w:t xml:space="preserve">  </w:t>
      </w:r>
      <w:proofErr w:type="gramEnd"/>
      <w:r w:rsidR="00175C2C">
        <w:rPr>
          <w:sz w:val="32"/>
          <w:szCs w:val="32"/>
        </w:rPr>
        <w:t xml:space="preserve">              </w:t>
      </w:r>
      <w:r w:rsidR="00175C2C" w:rsidRPr="00175C2C">
        <w:rPr>
          <w:sz w:val="32"/>
          <w:szCs w:val="32"/>
        </w:rPr>
        <w:t xml:space="preserve">в сфере регулируемого ценообразования </w:t>
      </w:r>
      <w:r w:rsidR="00D64FE5">
        <w:rPr>
          <w:sz w:val="32"/>
          <w:szCs w:val="32"/>
        </w:rPr>
        <w:t>Р</w:t>
      </w:r>
      <w:r w:rsidR="00175C2C" w:rsidRPr="00175C2C">
        <w:rPr>
          <w:sz w:val="32"/>
          <w:szCs w:val="32"/>
        </w:rPr>
        <w:t>егиональной энергетической комиссией К</w:t>
      </w:r>
      <w:r w:rsidR="00D64FE5">
        <w:rPr>
          <w:sz w:val="32"/>
          <w:szCs w:val="32"/>
        </w:rPr>
        <w:t>узбасса</w:t>
      </w:r>
    </w:p>
    <w:p w14:paraId="0AC630C1" w14:textId="29E94980" w:rsidR="00886888" w:rsidRDefault="00175C2C" w:rsidP="00175C2C">
      <w:pPr>
        <w:jc w:val="center"/>
      </w:pPr>
      <w:r w:rsidRPr="00175C2C">
        <w:rPr>
          <w:sz w:val="32"/>
          <w:szCs w:val="32"/>
        </w:rPr>
        <w:t>за 20</w:t>
      </w:r>
      <w:r w:rsidR="00DD71E1">
        <w:rPr>
          <w:sz w:val="32"/>
          <w:szCs w:val="32"/>
        </w:rPr>
        <w:t>20</w:t>
      </w:r>
      <w:r w:rsidRPr="00175C2C">
        <w:rPr>
          <w:sz w:val="32"/>
          <w:szCs w:val="32"/>
        </w:rPr>
        <w:t xml:space="preserve"> год</w:t>
      </w:r>
    </w:p>
    <w:p w14:paraId="7049071F" w14:textId="77777777" w:rsidR="00A6696F" w:rsidRPr="00755FAF" w:rsidRDefault="00A6696F"/>
    <w:p w14:paraId="3CA31424" w14:textId="77777777" w:rsidR="00886888" w:rsidRPr="00755FAF" w:rsidRDefault="00886888"/>
    <w:p w14:paraId="574887DC" w14:textId="77777777" w:rsidR="00886888" w:rsidRPr="00755FAF" w:rsidRDefault="00886888"/>
    <w:p w14:paraId="1490FA83" w14:textId="77777777"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1.</w:t>
      </w:r>
    </w:p>
    <w:p w14:paraId="18E7232C" w14:textId="77777777"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Состояние нормативно-правового регулирования в</w:t>
      </w:r>
    </w:p>
    <w:p w14:paraId="763D0F92" w14:textId="77777777" w:rsid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соответствующей сфере деятельности</w:t>
      </w:r>
    </w:p>
    <w:p w14:paraId="1F8B43E9" w14:textId="77777777" w:rsidR="00F31C3C" w:rsidRDefault="00F31C3C" w:rsidP="0083213D">
      <w:pPr>
        <w:rPr>
          <w:sz w:val="32"/>
          <w:szCs w:val="32"/>
        </w:rPr>
      </w:pPr>
    </w:p>
    <w:p w14:paraId="3CB8FC77" w14:textId="57482772" w:rsidR="007A320C" w:rsidRPr="007A320C" w:rsidRDefault="00407A1D" w:rsidP="00663C33">
      <w:pPr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>Р</w:t>
      </w:r>
      <w:r w:rsidR="007A320C" w:rsidRPr="007A320C">
        <w:rPr>
          <w:sz w:val="32"/>
          <w:szCs w:val="32"/>
        </w:rPr>
        <w:t>егиональной энергетической комиссией К</w:t>
      </w:r>
      <w:r w:rsidR="00D64FE5">
        <w:rPr>
          <w:sz w:val="32"/>
          <w:szCs w:val="32"/>
        </w:rPr>
        <w:t xml:space="preserve">узбасса </w:t>
      </w:r>
      <w:r w:rsidR="007A320C" w:rsidRPr="007A320C">
        <w:rPr>
          <w:sz w:val="32"/>
          <w:szCs w:val="32"/>
        </w:rPr>
        <w:t xml:space="preserve">осуществляется </w:t>
      </w:r>
      <w:bookmarkStart w:id="0" w:name="_Hlk28683285"/>
      <w:r w:rsidR="00061315">
        <w:rPr>
          <w:sz w:val="32"/>
          <w:szCs w:val="32"/>
        </w:rPr>
        <w:t xml:space="preserve">региональный государственный </w:t>
      </w:r>
      <w:r w:rsidR="007A320C" w:rsidRPr="007A320C">
        <w:rPr>
          <w:sz w:val="32"/>
          <w:szCs w:val="32"/>
        </w:rPr>
        <w:t>контроль (надзор)</w:t>
      </w:r>
      <w:r w:rsidR="00D64FE5">
        <w:rPr>
          <w:sz w:val="32"/>
          <w:szCs w:val="32"/>
        </w:rPr>
        <w:t xml:space="preserve"> </w:t>
      </w:r>
      <w:r w:rsidR="007A320C" w:rsidRPr="007A320C">
        <w:rPr>
          <w:sz w:val="32"/>
          <w:szCs w:val="32"/>
        </w:rPr>
        <w:t xml:space="preserve">в сфере регулирования цен (тарифов) на территории Кемеровской области </w:t>
      </w:r>
      <w:bookmarkEnd w:id="0"/>
      <w:r w:rsidR="007A320C" w:rsidRPr="007A320C">
        <w:rPr>
          <w:sz w:val="32"/>
          <w:szCs w:val="32"/>
        </w:rPr>
        <w:t xml:space="preserve">в рамках представленных полномочий. </w:t>
      </w:r>
    </w:p>
    <w:p w14:paraId="1FBA2B43" w14:textId="77777777" w:rsidR="002D2964" w:rsidRPr="002D2964" w:rsidRDefault="00922D7F" w:rsidP="002D2964">
      <w:pPr>
        <w:ind w:firstLine="708"/>
        <w:jc w:val="both"/>
        <w:rPr>
          <w:sz w:val="32"/>
          <w:szCs w:val="32"/>
        </w:rPr>
      </w:pPr>
      <w:r w:rsidRPr="00922D7F">
        <w:rPr>
          <w:sz w:val="32"/>
          <w:szCs w:val="32"/>
        </w:rPr>
        <w:t xml:space="preserve">Региональный государственный контроль (надзор) в области регулируемых государством цен (тарифов, надбавок, наценок, ставок, сборов, платы) </w:t>
      </w:r>
      <w:r w:rsidR="002D2964" w:rsidRPr="002D2964">
        <w:rPr>
          <w:sz w:val="32"/>
          <w:szCs w:val="32"/>
        </w:rPr>
        <w:t>осуществляется   в отношении:</w:t>
      </w:r>
    </w:p>
    <w:p w14:paraId="4E0773AF" w14:textId="77777777" w:rsidR="00B53B39" w:rsidRPr="00B53B39" w:rsidRDefault="002D2964" w:rsidP="00B53B39">
      <w:pPr>
        <w:ind w:firstLine="708"/>
        <w:jc w:val="both"/>
        <w:rPr>
          <w:sz w:val="32"/>
          <w:szCs w:val="32"/>
        </w:rPr>
      </w:pPr>
      <w:r w:rsidRPr="002D2964">
        <w:rPr>
          <w:sz w:val="32"/>
          <w:szCs w:val="32"/>
        </w:rPr>
        <w:t xml:space="preserve">а) </w:t>
      </w:r>
      <w:r w:rsidR="00B53B39" w:rsidRPr="00B53B39">
        <w:rPr>
          <w:sz w:val="32"/>
          <w:szCs w:val="32"/>
        </w:rPr>
        <w:t>применения цен (тарифов) в сферах деятельности субъектов естественных монополий в пределах компетенции комиссии;</w:t>
      </w:r>
    </w:p>
    <w:p w14:paraId="0EEDD2EC" w14:textId="56BA41DD" w:rsidR="00B53B39" w:rsidRPr="00B53B39" w:rsidRDefault="00B53B39" w:rsidP="00B53B39">
      <w:pPr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б) </w:t>
      </w:r>
      <w:r w:rsidRPr="00B53B39">
        <w:rPr>
          <w:sz w:val="32"/>
          <w:szCs w:val="32"/>
        </w:rPr>
        <w:t>регулируемых цен (тарифов) в электроэнергетике, в том числе в части использования инвестиционных ресурсов, включенных в регулируемые цены (тарифы), в части применения платы за технологическое присоединение и (или) стандартизированных тарифных ставок, определяющих величину этой платы, и в части соблюдения стандартов раскрытия информации субъектами электроэнергетики;</w:t>
      </w:r>
    </w:p>
    <w:p w14:paraId="54C1731C" w14:textId="6AB209E6" w:rsidR="00B53B39" w:rsidRPr="00B53B39" w:rsidRDefault="00B53B39" w:rsidP="00B53B39">
      <w:pPr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в) </w:t>
      </w:r>
      <w:r w:rsidRPr="00B53B39">
        <w:rPr>
          <w:sz w:val="32"/>
          <w:szCs w:val="32"/>
        </w:rPr>
        <w:t>регулируемых тарифов в сфере обращения с твердыми коммунальными отходами, в том числе в части соблюдения стандартов раскрытия информации;</w:t>
      </w:r>
    </w:p>
    <w:p w14:paraId="1C69EF09" w14:textId="691C6898" w:rsidR="00B53B39" w:rsidRPr="00B53B39" w:rsidRDefault="00B53B39" w:rsidP="00B53B39">
      <w:pPr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г) </w:t>
      </w:r>
      <w:r w:rsidRPr="00B53B39">
        <w:rPr>
          <w:sz w:val="32"/>
          <w:szCs w:val="32"/>
        </w:rPr>
        <w:t>регулируемых цен (тарифов) в сфере теплоснабжения, в том числе в части соблюдения стандартов раскрытия информации теплоснабжающими организациями, теплосетевыми организациями;</w:t>
      </w:r>
    </w:p>
    <w:p w14:paraId="2703FB65" w14:textId="7BA4A016" w:rsidR="00B53B39" w:rsidRPr="00B53B39" w:rsidRDefault="00B53B39" w:rsidP="00B53B39">
      <w:pPr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д) </w:t>
      </w:r>
      <w:r w:rsidRPr="00B53B39">
        <w:rPr>
          <w:sz w:val="32"/>
          <w:szCs w:val="32"/>
        </w:rPr>
        <w:t xml:space="preserve">регулируемых тарифов в сфере водоснабжения </w:t>
      </w:r>
      <w:r>
        <w:rPr>
          <w:sz w:val="32"/>
          <w:szCs w:val="32"/>
        </w:rPr>
        <w:t xml:space="preserve">                                 </w:t>
      </w:r>
      <w:r w:rsidRPr="00B53B39">
        <w:rPr>
          <w:sz w:val="32"/>
          <w:szCs w:val="32"/>
        </w:rPr>
        <w:t>и водоотведения, в том числе в части соблюдения стандартов раскрытия информации в сфере водоснабжения и водоотведения;</w:t>
      </w:r>
    </w:p>
    <w:p w14:paraId="441A6E80" w14:textId="01E206A6" w:rsidR="002D2964" w:rsidRPr="002D2964" w:rsidRDefault="00B53B39" w:rsidP="00B53B39">
      <w:pPr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е) </w:t>
      </w:r>
      <w:r w:rsidRPr="00B53B39">
        <w:rPr>
          <w:sz w:val="32"/>
          <w:szCs w:val="32"/>
        </w:rPr>
        <w:t>порядка ценообразования в регулируемой сфере деятельности в пределах компетенции комиссии</w:t>
      </w:r>
      <w:r w:rsidR="00A32B6F">
        <w:rPr>
          <w:sz w:val="32"/>
          <w:szCs w:val="32"/>
        </w:rPr>
        <w:t>;</w:t>
      </w:r>
    </w:p>
    <w:p w14:paraId="2B410C6A" w14:textId="37BE7A22" w:rsidR="00705EFB" w:rsidRDefault="00A32B6F" w:rsidP="002D2964">
      <w:pPr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ж</w:t>
      </w:r>
      <w:r w:rsidR="00705EFB">
        <w:rPr>
          <w:sz w:val="32"/>
          <w:szCs w:val="32"/>
        </w:rPr>
        <w:t xml:space="preserve">) </w:t>
      </w:r>
      <w:r w:rsidR="00705EFB" w:rsidRPr="00705EFB">
        <w:rPr>
          <w:sz w:val="32"/>
          <w:szCs w:val="32"/>
        </w:rPr>
        <w:t>соблюдени</w:t>
      </w:r>
      <w:r w:rsidR="00705EFB">
        <w:rPr>
          <w:sz w:val="32"/>
          <w:szCs w:val="32"/>
        </w:rPr>
        <w:t>я</w:t>
      </w:r>
      <w:r w:rsidR="00705EFB" w:rsidRPr="00705EFB">
        <w:rPr>
          <w:sz w:val="32"/>
          <w:szCs w:val="32"/>
        </w:rPr>
        <w:t xml:space="preserve"> стандартов раскрытия информации субъектами естественных монополий, оказывающими услуги </w:t>
      </w:r>
      <w:r w:rsidR="00705EFB">
        <w:rPr>
          <w:sz w:val="32"/>
          <w:szCs w:val="32"/>
        </w:rPr>
        <w:t xml:space="preserve">                                        </w:t>
      </w:r>
      <w:r w:rsidR="00705EFB" w:rsidRPr="00705EFB">
        <w:rPr>
          <w:sz w:val="32"/>
          <w:szCs w:val="32"/>
        </w:rPr>
        <w:t>по транспортировке газа по газораспределительным сетям, расположенным в пределах территории Кемеровской области</w:t>
      </w:r>
      <w:r w:rsidR="00705EFB">
        <w:rPr>
          <w:sz w:val="32"/>
          <w:szCs w:val="32"/>
        </w:rPr>
        <w:t>;</w:t>
      </w:r>
    </w:p>
    <w:p w14:paraId="79860D1B" w14:textId="5C7CBEDE" w:rsidR="00705EFB" w:rsidRPr="002D2964" w:rsidRDefault="00A32B6F" w:rsidP="002D2964">
      <w:pPr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>з</w:t>
      </w:r>
      <w:r w:rsidR="00705EFB">
        <w:rPr>
          <w:sz w:val="32"/>
          <w:szCs w:val="32"/>
        </w:rPr>
        <w:t xml:space="preserve">) </w:t>
      </w:r>
      <w:r w:rsidR="00705EFB" w:rsidRPr="00705EFB">
        <w:rPr>
          <w:sz w:val="32"/>
          <w:szCs w:val="32"/>
        </w:rPr>
        <w:t>соблюдени</w:t>
      </w:r>
      <w:r w:rsidR="00705EFB">
        <w:rPr>
          <w:sz w:val="32"/>
          <w:szCs w:val="32"/>
        </w:rPr>
        <w:t>я</w:t>
      </w:r>
      <w:r w:rsidR="00705EFB" w:rsidRPr="00705EFB">
        <w:rPr>
          <w:sz w:val="32"/>
          <w:szCs w:val="32"/>
        </w:rPr>
        <w:t xml:space="preserve"> стандартов раскрытия информации субъектами естественных монополий в сфере железнодорожных перевозок пассажиров в пригородном сообщении и услуг в транспортных терминалах, портах и аэропортах</w:t>
      </w:r>
      <w:r w:rsidR="00705EFB">
        <w:rPr>
          <w:sz w:val="32"/>
          <w:szCs w:val="32"/>
        </w:rPr>
        <w:t xml:space="preserve"> </w:t>
      </w:r>
      <w:r w:rsidR="00705EFB" w:rsidRPr="00705EFB">
        <w:rPr>
          <w:sz w:val="32"/>
          <w:szCs w:val="32"/>
        </w:rPr>
        <w:t>согласно компетенции комиссии</w:t>
      </w:r>
      <w:r>
        <w:rPr>
          <w:sz w:val="32"/>
          <w:szCs w:val="32"/>
        </w:rPr>
        <w:t>.</w:t>
      </w:r>
    </w:p>
    <w:p w14:paraId="0A3C5428" w14:textId="3310F188" w:rsidR="00023F98" w:rsidRDefault="00023F98" w:rsidP="002D2964">
      <w:pPr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Постановлением региональной энергетической комиссии Кемеровской области от 19.05.2017 № 68 утвержден «Перечень </w:t>
      </w:r>
      <w:r w:rsidRPr="00023F98">
        <w:rPr>
          <w:sz w:val="32"/>
          <w:szCs w:val="32"/>
        </w:rPr>
        <w:t>правовых актов, содержащих обязательные требования, соблюдение которых оценивается региональной энергетической комиссии Кемеровской области при проведении мероприятий по контролю в области регулируемых цен (тарифов) на товары (услуги)</w:t>
      </w:r>
      <w:r>
        <w:rPr>
          <w:sz w:val="32"/>
          <w:szCs w:val="32"/>
        </w:rPr>
        <w:t xml:space="preserve">». Перечень поддерживается в актуальном состоянии, последние изменения в Перечень были внесены постановлением региональной энергетической комиссии </w:t>
      </w:r>
      <w:bookmarkStart w:id="1" w:name="_Hlk57117454"/>
      <w:r>
        <w:rPr>
          <w:sz w:val="32"/>
          <w:szCs w:val="32"/>
        </w:rPr>
        <w:t xml:space="preserve">от </w:t>
      </w:r>
      <w:r w:rsidR="00D64FE5">
        <w:rPr>
          <w:sz w:val="32"/>
          <w:szCs w:val="32"/>
        </w:rPr>
        <w:t>12</w:t>
      </w:r>
      <w:r>
        <w:rPr>
          <w:sz w:val="32"/>
          <w:szCs w:val="32"/>
        </w:rPr>
        <w:t>.</w:t>
      </w:r>
      <w:r w:rsidR="00D20C18">
        <w:rPr>
          <w:sz w:val="32"/>
          <w:szCs w:val="32"/>
        </w:rPr>
        <w:t>0</w:t>
      </w:r>
      <w:r w:rsidR="00D64FE5">
        <w:rPr>
          <w:sz w:val="32"/>
          <w:szCs w:val="32"/>
        </w:rPr>
        <w:t>5</w:t>
      </w:r>
      <w:r>
        <w:rPr>
          <w:sz w:val="32"/>
          <w:szCs w:val="32"/>
        </w:rPr>
        <w:t>.20</w:t>
      </w:r>
      <w:r w:rsidR="00D64FE5">
        <w:rPr>
          <w:sz w:val="32"/>
          <w:szCs w:val="32"/>
        </w:rPr>
        <w:t>20</w:t>
      </w:r>
      <w:r>
        <w:rPr>
          <w:sz w:val="32"/>
          <w:szCs w:val="32"/>
        </w:rPr>
        <w:t xml:space="preserve"> № </w:t>
      </w:r>
      <w:r w:rsidR="00D64FE5">
        <w:rPr>
          <w:sz w:val="32"/>
          <w:szCs w:val="32"/>
        </w:rPr>
        <w:t>55</w:t>
      </w:r>
      <w:bookmarkEnd w:id="1"/>
      <w:r>
        <w:rPr>
          <w:sz w:val="32"/>
          <w:szCs w:val="32"/>
        </w:rPr>
        <w:t>.</w:t>
      </w:r>
    </w:p>
    <w:p w14:paraId="47753EEC" w14:textId="77777777" w:rsidR="00E823FF" w:rsidRDefault="007A320C" w:rsidP="00663C33">
      <w:pPr>
        <w:ind w:firstLine="708"/>
        <w:jc w:val="both"/>
        <w:rPr>
          <w:sz w:val="32"/>
          <w:szCs w:val="32"/>
        </w:rPr>
      </w:pPr>
      <w:r w:rsidRPr="007A320C">
        <w:rPr>
          <w:sz w:val="32"/>
          <w:szCs w:val="32"/>
        </w:rPr>
        <w:t>Нормативное правовое регулирование в соответствующих сферах деятельности достаточное, полное, объективное, обоснованное, доступное для восприятия, возможно для исполнения, признаки коррупциогенности отсутствуют.</w:t>
      </w:r>
    </w:p>
    <w:p w14:paraId="77FBCD01" w14:textId="77777777" w:rsidR="004A3EFB" w:rsidRPr="00E823FF" w:rsidRDefault="004A3EFB" w:rsidP="00663C33">
      <w:pPr>
        <w:ind w:firstLine="708"/>
        <w:jc w:val="both"/>
        <w:rPr>
          <w:sz w:val="32"/>
          <w:szCs w:val="32"/>
        </w:rPr>
      </w:pPr>
      <w:r w:rsidRPr="007F02AE">
        <w:rPr>
          <w:sz w:val="32"/>
          <w:szCs w:val="32"/>
        </w:rPr>
        <w:t>Перечень правовых актов</w:t>
      </w:r>
      <w:r w:rsidR="007F111B" w:rsidRPr="007F02AE">
        <w:rPr>
          <w:sz w:val="32"/>
          <w:szCs w:val="32"/>
        </w:rPr>
        <w:t xml:space="preserve"> и их текстов</w:t>
      </w:r>
      <w:r w:rsidRPr="007F02AE">
        <w:rPr>
          <w:sz w:val="32"/>
          <w:szCs w:val="32"/>
        </w:rPr>
        <w:t xml:space="preserve">, содержащих обязательные требования, соблюдение которых оценивается региональной энергетической комиссии Кемеровской области при проведении мероприятий по контролю в области регулируемых цен (тарифов) на товары (услуги) опубликован на официальном сайте региональной энергетической комиссии Кемеровской области </w:t>
      </w:r>
      <w:hyperlink r:id="rId6" w:history="1">
        <w:r w:rsidRPr="007F02AE">
          <w:rPr>
            <w:rStyle w:val="a9"/>
            <w:sz w:val="32"/>
            <w:szCs w:val="32"/>
          </w:rPr>
          <w:t>www.recko.ru</w:t>
        </w:r>
      </w:hyperlink>
      <w:r w:rsidRPr="007F02AE">
        <w:rPr>
          <w:sz w:val="32"/>
          <w:szCs w:val="32"/>
        </w:rPr>
        <w:t xml:space="preserve"> </w:t>
      </w:r>
      <w:bookmarkStart w:id="2" w:name="_Hlk536438412"/>
      <w:r w:rsidRPr="007F02AE">
        <w:rPr>
          <w:sz w:val="32"/>
          <w:szCs w:val="32"/>
        </w:rPr>
        <w:t xml:space="preserve">во вкладке </w:t>
      </w:r>
      <w:r w:rsidRPr="007F02AE">
        <w:rPr>
          <w:sz w:val="32"/>
          <w:szCs w:val="32"/>
          <w:u w:val="single"/>
        </w:rPr>
        <w:t xml:space="preserve">Пресс-центр </w:t>
      </w:r>
      <w:r w:rsidRPr="007F02AE">
        <w:rPr>
          <w:sz w:val="32"/>
          <w:szCs w:val="32"/>
        </w:rPr>
        <w:t xml:space="preserve">в разделе </w:t>
      </w:r>
      <w:r w:rsidRPr="007F02AE">
        <w:rPr>
          <w:sz w:val="32"/>
          <w:szCs w:val="32"/>
          <w:u w:val="single"/>
        </w:rPr>
        <w:t>Контрольная деятельность</w:t>
      </w:r>
      <w:r w:rsidR="007F111B" w:rsidRPr="007F02AE">
        <w:rPr>
          <w:sz w:val="32"/>
          <w:szCs w:val="32"/>
          <w:u w:val="single"/>
        </w:rPr>
        <w:t>.</w:t>
      </w:r>
      <w:bookmarkEnd w:id="2"/>
    </w:p>
    <w:p w14:paraId="11F4A770" w14:textId="77777777" w:rsidR="00F31C3C" w:rsidRPr="00755FAF" w:rsidRDefault="00F31C3C" w:rsidP="0083213D">
      <w:pPr>
        <w:rPr>
          <w:sz w:val="32"/>
          <w:szCs w:val="32"/>
        </w:rPr>
      </w:pPr>
    </w:p>
    <w:p w14:paraId="71C821C4" w14:textId="77777777"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2.</w:t>
      </w:r>
    </w:p>
    <w:p w14:paraId="25C4513E" w14:textId="77777777"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Организация государственного контроля (надзора),</w:t>
      </w:r>
    </w:p>
    <w:p w14:paraId="776D86DF" w14:textId="77777777" w:rsid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муниципального контроля</w:t>
      </w:r>
    </w:p>
    <w:p w14:paraId="3FDC0090" w14:textId="77777777" w:rsidR="00663C33" w:rsidRDefault="00663C33" w:rsidP="00663C33">
      <w:pPr>
        <w:rPr>
          <w:sz w:val="32"/>
          <w:szCs w:val="32"/>
        </w:rPr>
      </w:pPr>
    </w:p>
    <w:p w14:paraId="760E6F59" w14:textId="7F1EF3D0" w:rsidR="00663C33" w:rsidRPr="00663C33" w:rsidRDefault="00663C33" w:rsidP="00663C33">
      <w:pPr>
        <w:ind w:firstLine="708"/>
        <w:jc w:val="both"/>
        <w:rPr>
          <w:sz w:val="32"/>
          <w:szCs w:val="32"/>
        </w:rPr>
      </w:pPr>
      <w:r w:rsidRPr="00663C33">
        <w:rPr>
          <w:sz w:val="32"/>
          <w:szCs w:val="32"/>
        </w:rPr>
        <w:t>Региональная энергетическая комиссия К</w:t>
      </w:r>
      <w:r w:rsidR="00D64FE5">
        <w:rPr>
          <w:sz w:val="32"/>
          <w:szCs w:val="32"/>
        </w:rPr>
        <w:t>узбасса</w:t>
      </w:r>
      <w:r w:rsidR="00AF7069">
        <w:rPr>
          <w:sz w:val="32"/>
          <w:szCs w:val="32"/>
        </w:rPr>
        <w:t xml:space="preserve"> (далее – комиссия)</w:t>
      </w:r>
      <w:r w:rsidRPr="00663C33">
        <w:rPr>
          <w:sz w:val="32"/>
          <w:szCs w:val="32"/>
        </w:rPr>
        <w:t xml:space="preserve"> является исполнительным органом государственной власти Кемеровской области</w:t>
      </w:r>
      <w:r w:rsidR="00D64FE5">
        <w:rPr>
          <w:sz w:val="32"/>
          <w:szCs w:val="32"/>
        </w:rPr>
        <w:t xml:space="preserve"> - Кузбасса</w:t>
      </w:r>
      <w:r w:rsidRPr="00663C33">
        <w:rPr>
          <w:sz w:val="32"/>
          <w:szCs w:val="32"/>
        </w:rPr>
        <w:t xml:space="preserve"> специальной компетенции, осуществляющим государственное регулирование цен (тарифов, </w:t>
      </w:r>
      <w:r w:rsidRPr="00663C33">
        <w:rPr>
          <w:sz w:val="32"/>
          <w:szCs w:val="32"/>
        </w:rPr>
        <w:lastRenderedPageBreak/>
        <w:t>надбавок, наценок, ставок, сборов, платы) и контроль за их применением</w:t>
      </w:r>
      <w:r>
        <w:rPr>
          <w:sz w:val="32"/>
          <w:szCs w:val="32"/>
        </w:rPr>
        <w:t xml:space="preserve"> </w:t>
      </w:r>
      <w:r w:rsidRPr="00663C33">
        <w:rPr>
          <w:sz w:val="32"/>
          <w:szCs w:val="32"/>
        </w:rPr>
        <w:t>на территории Кемеровской области</w:t>
      </w:r>
      <w:r w:rsidR="00D64FE5">
        <w:rPr>
          <w:sz w:val="32"/>
          <w:szCs w:val="32"/>
        </w:rPr>
        <w:t xml:space="preserve"> - Кузбасса</w:t>
      </w:r>
      <w:r w:rsidRPr="00663C33">
        <w:rPr>
          <w:sz w:val="32"/>
          <w:szCs w:val="32"/>
        </w:rPr>
        <w:t xml:space="preserve">. </w:t>
      </w:r>
    </w:p>
    <w:p w14:paraId="22D29DC6" w14:textId="77777777" w:rsidR="00663C33" w:rsidRPr="00663C33" w:rsidRDefault="00663C33" w:rsidP="00663C33">
      <w:pPr>
        <w:ind w:firstLine="708"/>
        <w:jc w:val="both"/>
        <w:rPr>
          <w:sz w:val="32"/>
          <w:szCs w:val="32"/>
        </w:rPr>
      </w:pPr>
      <w:r w:rsidRPr="00663C33">
        <w:rPr>
          <w:sz w:val="32"/>
          <w:szCs w:val="32"/>
        </w:rPr>
        <w:t xml:space="preserve">Комиссия осуществляет свою деятельность во взаимодействии                           с федеральным органом исполнительной власти в области регулирования тарифов, органами исполнительной власти Кемеровской области, органами местного самоуправления, общественными объединениями и иными организациями </w:t>
      </w:r>
      <w:r>
        <w:rPr>
          <w:sz w:val="32"/>
          <w:szCs w:val="32"/>
        </w:rPr>
        <w:t xml:space="preserve">                          </w:t>
      </w:r>
      <w:r w:rsidRPr="00663C33">
        <w:rPr>
          <w:sz w:val="32"/>
          <w:szCs w:val="32"/>
        </w:rPr>
        <w:t>и принимает решения в пределах своих полномочий.</w:t>
      </w:r>
    </w:p>
    <w:p w14:paraId="04FB72E6" w14:textId="29B56361" w:rsidR="00663C33" w:rsidRPr="00663C33" w:rsidRDefault="00663C33" w:rsidP="00663C33">
      <w:pPr>
        <w:ind w:firstLine="708"/>
        <w:jc w:val="both"/>
        <w:rPr>
          <w:sz w:val="32"/>
          <w:szCs w:val="32"/>
        </w:rPr>
      </w:pPr>
      <w:r w:rsidRPr="00663C33">
        <w:rPr>
          <w:sz w:val="32"/>
          <w:szCs w:val="32"/>
        </w:rPr>
        <w:t>Решения комиссии в пределах ее полномочий обязательны для исполнения на всей территории Кемеровской области</w:t>
      </w:r>
      <w:r w:rsidR="00D64FE5">
        <w:rPr>
          <w:sz w:val="32"/>
          <w:szCs w:val="32"/>
        </w:rPr>
        <w:t xml:space="preserve"> - Кузбасса</w:t>
      </w:r>
      <w:r w:rsidRPr="00663C33">
        <w:rPr>
          <w:sz w:val="32"/>
          <w:szCs w:val="32"/>
        </w:rPr>
        <w:t>.</w:t>
      </w:r>
    </w:p>
    <w:p w14:paraId="3D739D59" w14:textId="14071CD6" w:rsidR="00663C33" w:rsidRPr="00663C33" w:rsidRDefault="00663C33" w:rsidP="00663C33">
      <w:pPr>
        <w:ind w:firstLine="708"/>
        <w:jc w:val="both"/>
        <w:rPr>
          <w:sz w:val="32"/>
          <w:szCs w:val="32"/>
        </w:rPr>
      </w:pPr>
      <w:r w:rsidRPr="00663C33">
        <w:rPr>
          <w:sz w:val="32"/>
          <w:szCs w:val="32"/>
        </w:rPr>
        <w:t>Работники комиссии, должности которых внесены в Реестр должностей государственной гражданской службы Кемеровской области</w:t>
      </w:r>
      <w:r w:rsidR="00D64FE5">
        <w:rPr>
          <w:sz w:val="32"/>
          <w:szCs w:val="32"/>
        </w:rPr>
        <w:t xml:space="preserve"> - Кузбасса</w:t>
      </w:r>
      <w:r w:rsidRPr="00663C33">
        <w:rPr>
          <w:sz w:val="32"/>
          <w:szCs w:val="32"/>
        </w:rPr>
        <w:t>, являются государственными гражданскими служащими Кемеровской области</w:t>
      </w:r>
      <w:r w:rsidR="00D64FE5">
        <w:rPr>
          <w:sz w:val="32"/>
          <w:szCs w:val="32"/>
        </w:rPr>
        <w:t xml:space="preserve"> - Кузбасса</w:t>
      </w:r>
      <w:r w:rsidRPr="00663C33">
        <w:rPr>
          <w:sz w:val="32"/>
          <w:szCs w:val="32"/>
        </w:rPr>
        <w:t>.</w:t>
      </w:r>
    </w:p>
    <w:p w14:paraId="1768373A" w14:textId="40947ADA" w:rsidR="00663C33" w:rsidRPr="00663C33" w:rsidRDefault="00663C33" w:rsidP="00663C33">
      <w:pPr>
        <w:ind w:firstLine="708"/>
        <w:jc w:val="both"/>
        <w:rPr>
          <w:sz w:val="32"/>
          <w:szCs w:val="32"/>
        </w:rPr>
      </w:pPr>
      <w:r w:rsidRPr="00663C33">
        <w:rPr>
          <w:sz w:val="32"/>
          <w:szCs w:val="32"/>
        </w:rPr>
        <w:t>Комиссия обладает правами юридического лица, имеет печать со своим официальным полным наименованием на русском языке, а также другие печати, штампы, бланки, необходимые при осуществлении своей деятельности.</w:t>
      </w:r>
    </w:p>
    <w:p w14:paraId="141B6206" w14:textId="6379CFD1" w:rsidR="00663C33" w:rsidRPr="00663C33" w:rsidRDefault="00663C33" w:rsidP="00663C33">
      <w:pPr>
        <w:ind w:firstLine="708"/>
        <w:jc w:val="both"/>
        <w:rPr>
          <w:sz w:val="32"/>
          <w:szCs w:val="32"/>
        </w:rPr>
      </w:pPr>
      <w:r w:rsidRPr="00663C33">
        <w:rPr>
          <w:sz w:val="32"/>
          <w:szCs w:val="32"/>
        </w:rPr>
        <w:t xml:space="preserve">Комиссия имеет лицевой счет в Управлении Федерального казначейства по Кемеровской области </w:t>
      </w:r>
      <w:r w:rsidR="00D64FE5">
        <w:rPr>
          <w:sz w:val="32"/>
          <w:szCs w:val="32"/>
        </w:rPr>
        <w:t xml:space="preserve">- Кузбасса </w:t>
      </w:r>
      <w:r w:rsidRPr="00663C33">
        <w:rPr>
          <w:sz w:val="32"/>
          <w:szCs w:val="32"/>
        </w:rPr>
        <w:t>и иные счета, не запрещенные действующим законодательством.</w:t>
      </w:r>
    </w:p>
    <w:p w14:paraId="798C2B43" w14:textId="2A195F07" w:rsidR="00663C33" w:rsidRPr="00663C33" w:rsidRDefault="00663C33" w:rsidP="00663C33">
      <w:pPr>
        <w:ind w:firstLine="708"/>
        <w:jc w:val="both"/>
        <w:rPr>
          <w:sz w:val="32"/>
          <w:szCs w:val="32"/>
        </w:rPr>
      </w:pPr>
      <w:r w:rsidRPr="00663C33">
        <w:rPr>
          <w:sz w:val="32"/>
          <w:szCs w:val="32"/>
        </w:rPr>
        <w:t>Финансирование комиссии осуществляется за счет средств бюджета Кемеровской области</w:t>
      </w:r>
      <w:r w:rsidR="00D64FE5">
        <w:rPr>
          <w:sz w:val="32"/>
          <w:szCs w:val="32"/>
        </w:rPr>
        <w:t xml:space="preserve"> - Кузбасса</w:t>
      </w:r>
      <w:r w:rsidRPr="00663C33">
        <w:rPr>
          <w:sz w:val="32"/>
          <w:szCs w:val="32"/>
        </w:rPr>
        <w:t>.</w:t>
      </w:r>
    </w:p>
    <w:p w14:paraId="11649431" w14:textId="77777777" w:rsidR="00663C33" w:rsidRPr="00663C33" w:rsidRDefault="00663C33" w:rsidP="00663C33">
      <w:pPr>
        <w:ind w:firstLine="708"/>
        <w:jc w:val="both"/>
        <w:rPr>
          <w:sz w:val="32"/>
          <w:szCs w:val="32"/>
        </w:rPr>
      </w:pPr>
      <w:r w:rsidRPr="00663C33">
        <w:rPr>
          <w:sz w:val="32"/>
          <w:szCs w:val="32"/>
        </w:rPr>
        <w:t>Место нахождения комиссии: 650</w:t>
      </w:r>
      <w:r w:rsidR="00F73902">
        <w:rPr>
          <w:sz w:val="32"/>
          <w:szCs w:val="32"/>
        </w:rPr>
        <w:t>993</w:t>
      </w:r>
      <w:r w:rsidRPr="00663C33">
        <w:rPr>
          <w:sz w:val="32"/>
          <w:szCs w:val="32"/>
        </w:rPr>
        <w:t xml:space="preserve">, г. </w:t>
      </w:r>
      <w:proofErr w:type="gramStart"/>
      <w:r w:rsidRPr="00663C33">
        <w:rPr>
          <w:sz w:val="32"/>
          <w:szCs w:val="32"/>
        </w:rPr>
        <w:t xml:space="preserve">Кемерово, </w:t>
      </w:r>
      <w:r>
        <w:rPr>
          <w:sz w:val="32"/>
          <w:szCs w:val="32"/>
        </w:rPr>
        <w:t xml:space="preserve">  </w:t>
      </w:r>
      <w:proofErr w:type="gramEnd"/>
      <w:r>
        <w:rPr>
          <w:sz w:val="32"/>
          <w:szCs w:val="32"/>
        </w:rPr>
        <w:t xml:space="preserve">                     </w:t>
      </w:r>
      <w:r w:rsidRPr="00663C33">
        <w:rPr>
          <w:sz w:val="32"/>
          <w:szCs w:val="32"/>
        </w:rPr>
        <w:t>ул. Н.</w:t>
      </w:r>
      <w:r w:rsidR="00E015FB">
        <w:rPr>
          <w:sz w:val="32"/>
          <w:szCs w:val="32"/>
        </w:rPr>
        <w:t xml:space="preserve"> </w:t>
      </w:r>
      <w:r w:rsidRPr="00663C33">
        <w:rPr>
          <w:sz w:val="32"/>
          <w:szCs w:val="32"/>
        </w:rPr>
        <w:t>Островского, д. 32.</w:t>
      </w:r>
    </w:p>
    <w:p w14:paraId="5A95D02D" w14:textId="0ADACF7F" w:rsidR="00663C33" w:rsidRPr="00663C33" w:rsidRDefault="00663C33" w:rsidP="00663C33">
      <w:pPr>
        <w:ind w:firstLine="708"/>
        <w:jc w:val="both"/>
        <w:rPr>
          <w:sz w:val="32"/>
          <w:szCs w:val="32"/>
        </w:rPr>
      </w:pPr>
      <w:r w:rsidRPr="00663C33">
        <w:rPr>
          <w:sz w:val="32"/>
          <w:szCs w:val="32"/>
        </w:rPr>
        <w:t xml:space="preserve">Адрес электронной почты: </w:t>
      </w:r>
      <w:proofErr w:type="spellStart"/>
      <w:r w:rsidR="00D20C18">
        <w:rPr>
          <w:sz w:val="32"/>
          <w:szCs w:val="32"/>
          <w:lang w:val="en-US"/>
        </w:rPr>
        <w:t>delo</w:t>
      </w:r>
      <w:proofErr w:type="spellEnd"/>
      <w:r w:rsidRPr="00663C33">
        <w:rPr>
          <w:sz w:val="32"/>
          <w:szCs w:val="32"/>
        </w:rPr>
        <w:t>@</w:t>
      </w:r>
      <w:proofErr w:type="spellStart"/>
      <w:r w:rsidR="00D20C18">
        <w:rPr>
          <w:sz w:val="32"/>
          <w:szCs w:val="32"/>
          <w:lang w:val="en-US"/>
        </w:rPr>
        <w:t>recko</w:t>
      </w:r>
      <w:proofErr w:type="spellEnd"/>
      <w:r w:rsidRPr="00663C33">
        <w:rPr>
          <w:sz w:val="32"/>
          <w:szCs w:val="32"/>
        </w:rPr>
        <w:t>.</w:t>
      </w:r>
      <w:proofErr w:type="spellStart"/>
      <w:r w:rsidRPr="00663C33">
        <w:rPr>
          <w:sz w:val="32"/>
          <w:szCs w:val="32"/>
        </w:rPr>
        <w:t>ru</w:t>
      </w:r>
      <w:proofErr w:type="spellEnd"/>
      <w:r w:rsidRPr="00663C33">
        <w:rPr>
          <w:sz w:val="32"/>
          <w:szCs w:val="32"/>
        </w:rPr>
        <w:t>.</w:t>
      </w:r>
    </w:p>
    <w:p w14:paraId="406026EA" w14:textId="77777777" w:rsidR="00663C33" w:rsidRPr="00663C33" w:rsidRDefault="00663C33" w:rsidP="00663C33">
      <w:pPr>
        <w:ind w:firstLine="708"/>
        <w:jc w:val="both"/>
        <w:rPr>
          <w:sz w:val="32"/>
          <w:szCs w:val="32"/>
        </w:rPr>
      </w:pPr>
      <w:r w:rsidRPr="00663C33">
        <w:rPr>
          <w:sz w:val="32"/>
          <w:szCs w:val="32"/>
        </w:rPr>
        <w:t>Адрес сайта комиссии в сети «Интернет»: www.recko.ru.</w:t>
      </w:r>
    </w:p>
    <w:p w14:paraId="43C1AD4F" w14:textId="77777777" w:rsidR="00663C33" w:rsidRPr="00663C33" w:rsidRDefault="00663C33" w:rsidP="00663C33">
      <w:pPr>
        <w:ind w:firstLine="708"/>
        <w:jc w:val="both"/>
        <w:rPr>
          <w:sz w:val="32"/>
          <w:szCs w:val="32"/>
        </w:rPr>
      </w:pPr>
      <w:r w:rsidRPr="00663C33">
        <w:rPr>
          <w:sz w:val="32"/>
          <w:szCs w:val="32"/>
        </w:rPr>
        <w:t xml:space="preserve">Государственный региональный контроль (надзор) осуществляется </w:t>
      </w:r>
      <w:r w:rsidR="00C256EE">
        <w:rPr>
          <w:sz w:val="32"/>
          <w:szCs w:val="32"/>
        </w:rPr>
        <w:t>государственными гражданскими служащими</w:t>
      </w:r>
      <w:r w:rsidRPr="00663C33">
        <w:rPr>
          <w:sz w:val="32"/>
          <w:szCs w:val="32"/>
        </w:rPr>
        <w:t xml:space="preserve"> комиссии. </w:t>
      </w:r>
    </w:p>
    <w:p w14:paraId="7822826B" w14:textId="77777777" w:rsidR="00663C33" w:rsidRPr="00663C33" w:rsidRDefault="00663C33" w:rsidP="00663C33">
      <w:pPr>
        <w:jc w:val="both"/>
        <w:rPr>
          <w:sz w:val="32"/>
          <w:szCs w:val="32"/>
        </w:rPr>
      </w:pPr>
      <w:r w:rsidRPr="00663C33">
        <w:rPr>
          <w:sz w:val="32"/>
          <w:szCs w:val="32"/>
        </w:rPr>
        <w:t>Комиссия не имеет территориальных подразделений.</w:t>
      </w:r>
    </w:p>
    <w:p w14:paraId="5EF23117" w14:textId="77777777" w:rsidR="00663C33" w:rsidRPr="00663C33" w:rsidRDefault="00663C33" w:rsidP="00663C33">
      <w:pPr>
        <w:ind w:firstLine="708"/>
        <w:jc w:val="both"/>
        <w:rPr>
          <w:sz w:val="32"/>
          <w:szCs w:val="32"/>
        </w:rPr>
      </w:pPr>
      <w:r w:rsidRPr="00663C33">
        <w:rPr>
          <w:sz w:val="32"/>
          <w:szCs w:val="32"/>
        </w:rPr>
        <w:t>Основными задачами комиссии являются:</w:t>
      </w:r>
    </w:p>
    <w:p w14:paraId="0C5220B1" w14:textId="77777777" w:rsidR="00663C33" w:rsidRPr="00663C33" w:rsidRDefault="00663C33" w:rsidP="00C256EE">
      <w:pPr>
        <w:ind w:firstLine="708"/>
        <w:jc w:val="both"/>
        <w:rPr>
          <w:sz w:val="32"/>
          <w:szCs w:val="32"/>
        </w:rPr>
      </w:pPr>
      <w:r w:rsidRPr="00663C33">
        <w:rPr>
          <w:sz w:val="32"/>
          <w:szCs w:val="32"/>
        </w:rPr>
        <w:t xml:space="preserve">- </w:t>
      </w:r>
      <w:r w:rsidR="002D2964">
        <w:rPr>
          <w:sz w:val="32"/>
          <w:szCs w:val="32"/>
        </w:rPr>
        <w:t>у</w:t>
      </w:r>
      <w:r w:rsidR="002D2964" w:rsidRPr="002D2964">
        <w:rPr>
          <w:sz w:val="32"/>
          <w:szCs w:val="32"/>
        </w:rPr>
        <w:t>становление подлежащих государственному регулированию цен (тарифов, надбавок, наценок, ставок, сборов, платы) на товары и услуги</w:t>
      </w:r>
      <w:r w:rsidRPr="00663C33">
        <w:rPr>
          <w:sz w:val="32"/>
          <w:szCs w:val="32"/>
        </w:rPr>
        <w:t>;</w:t>
      </w:r>
    </w:p>
    <w:p w14:paraId="45BCD7E7" w14:textId="77777777" w:rsidR="00663C33" w:rsidRDefault="00663C33" w:rsidP="00663C33">
      <w:pPr>
        <w:jc w:val="both"/>
        <w:rPr>
          <w:sz w:val="32"/>
          <w:szCs w:val="32"/>
        </w:rPr>
      </w:pPr>
      <w:r w:rsidRPr="00663C33">
        <w:rPr>
          <w:sz w:val="32"/>
          <w:szCs w:val="32"/>
        </w:rPr>
        <w:t xml:space="preserve"> </w:t>
      </w:r>
      <w:r w:rsidR="00C256EE">
        <w:rPr>
          <w:sz w:val="32"/>
          <w:szCs w:val="32"/>
        </w:rPr>
        <w:tab/>
      </w:r>
      <w:r w:rsidRPr="00663C33">
        <w:rPr>
          <w:sz w:val="32"/>
          <w:szCs w:val="32"/>
        </w:rPr>
        <w:t>- соблюдение баланса экономических интересов производителей и потребителей товаров и услуг в регулируемых сферах деятельности;</w:t>
      </w:r>
    </w:p>
    <w:p w14:paraId="78B39C32" w14:textId="77777777" w:rsidR="002D2964" w:rsidRPr="00663C33" w:rsidRDefault="002D2964" w:rsidP="00C256EE">
      <w:pPr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- н</w:t>
      </w:r>
      <w:r w:rsidRPr="002D2964">
        <w:rPr>
          <w:sz w:val="32"/>
          <w:szCs w:val="32"/>
        </w:rPr>
        <w:t>едопущение установления для отдельных категорий потребителей льготных цен (тарифов) на электрическую энергию (мощность), тепловую энергию (мощность), теплоноситель, водоснабжение и водоотведение за счет повышения цен (тарифов) для других потребителей</w:t>
      </w:r>
      <w:r>
        <w:rPr>
          <w:sz w:val="32"/>
          <w:szCs w:val="32"/>
        </w:rPr>
        <w:t>;</w:t>
      </w:r>
    </w:p>
    <w:p w14:paraId="1D7C1DDB" w14:textId="77777777" w:rsidR="00663C33" w:rsidRPr="00663C33" w:rsidRDefault="00663C33" w:rsidP="00C256EE">
      <w:pPr>
        <w:ind w:firstLine="708"/>
        <w:jc w:val="both"/>
        <w:rPr>
          <w:sz w:val="32"/>
          <w:szCs w:val="32"/>
        </w:rPr>
      </w:pPr>
      <w:r w:rsidRPr="00663C33">
        <w:rPr>
          <w:sz w:val="32"/>
          <w:szCs w:val="32"/>
        </w:rPr>
        <w:t>- создание экономических стимулов обеспечения повышения энергетической эффективности систем тепло- и электроснабжения, водоснабжения, водоотведения и использования энергосберегающих технологий в процессах использования тепловой энергии (мощности) и электрической энергии (мощности) и производства водоснабжения, водоотведения;</w:t>
      </w:r>
    </w:p>
    <w:p w14:paraId="3D921F6B" w14:textId="734ADD2B" w:rsidR="00663C33" w:rsidRPr="00663C33" w:rsidRDefault="00663C33" w:rsidP="00C256EE">
      <w:pPr>
        <w:ind w:firstLine="708"/>
        <w:jc w:val="both"/>
        <w:rPr>
          <w:sz w:val="32"/>
          <w:szCs w:val="32"/>
        </w:rPr>
      </w:pPr>
      <w:r w:rsidRPr="00663C33">
        <w:rPr>
          <w:sz w:val="32"/>
          <w:szCs w:val="32"/>
        </w:rPr>
        <w:t>- определение приоритетных направлений в проведении единой ценовой (тарифной) политики в Кемеровской области</w:t>
      </w:r>
      <w:r w:rsidR="00D64FE5">
        <w:rPr>
          <w:sz w:val="32"/>
          <w:szCs w:val="32"/>
        </w:rPr>
        <w:t xml:space="preserve"> - Кузбассе</w:t>
      </w:r>
      <w:r w:rsidRPr="00663C33">
        <w:rPr>
          <w:sz w:val="32"/>
          <w:szCs w:val="32"/>
        </w:rPr>
        <w:t xml:space="preserve"> и ведение мониторинга по данным направлениям;</w:t>
      </w:r>
    </w:p>
    <w:p w14:paraId="29CC22F0" w14:textId="77777777" w:rsidR="00663C33" w:rsidRPr="00663C33" w:rsidRDefault="00663C33" w:rsidP="00C256EE">
      <w:pPr>
        <w:ind w:firstLine="708"/>
        <w:jc w:val="both"/>
        <w:rPr>
          <w:sz w:val="32"/>
          <w:szCs w:val="32"/>
        </w:rPr>
      </w:pPr>
      <w:r w:rsidRPr="00663C33">
        <w:rPr>
          <w:sz w:val="32"/>
          <w:szCs w:val="32"/>
        </w:rPr>
        <w:t>- осуществление комплексных мер по проведению социально ориентированной, экономически обоснованной ценовой политики                           на потребительском рынке.</w:t>
      </w:r>
    </w:p>
    <w:p w14:paraId="17652D94" w14:textId="77777777" w:rsidR="00663C33" w:rsidRPr="00663C33" w:rsidRDefault="00663C33" w:rsidP="00663C33">
      <w:pPr>
        <w:ind w:firstLine="708"/>
        <w:jc w:val="both"/>
        <w:rPr>
          <w:sz w:val="32"/>
          <w:szCs w:val="32"/>
        </w:rPr>
      </w:pPr>
      <w:r w:rsidRPr="00663C33">
        <w:rPr>
          <w:sz w:val="32"/>
          <w:szCs w:val="32"/>
        </w:rPr>
        <w:t>Региональный государственный контроль (надзор) осуществляется:</w:t>
      </w:r>
    </w:p>
    <w:p w14:paraId="1F9238D2" w14:textId="77777777" w:rsidR="00663C33" w:rsidRPr="00663C33" w:rsidRDefault="00663C33" w:rsidP="00E972D3">
      <w:pPr>
        <w:ind w:firstLine="708"/>
        <w:jc w:val="both"/>
        <w:rPr>
          <w:sz w:val="32"/>
          <w:szCs w:val="32"/>
        </w:rPr>
      </w:pPr>
      <w:r w:rsidRPr="00663C33">
        <w:rPr>
          <w:sz w:val="32"/>
          <w:szCs w:val="32"/>
        </w:rPr>
        <w:t xml:space="preserve">а) в сферах деятельности субъектов естественных монополий </w:t>
      </w:r>
      <w:r>
        <w:rPr>
          <w:sz w:val="32"/>
          <w:szCs w:val="32"/>
        </w:rPr>
        <w:t xml:space="preserve">                   </w:t>
      </w:r>
      <w:r w:rsidRPr="00663C33">
        <w:rPr>
          <w:sz w:val="32"/>
          <w:szCs w:val="32"/>
        </w:rPr>
        <w:t xml:space="preserve">в пределах компетенции комиссии - соблюдение субъектом естественной монополии в процессе осуществления деятельности требований, установленных Федеральным законом от 17.08.95 </w:t>
      </w:r>
      <w:r>
        <w:rPr>
          <w:sz w:val="32"/>
          <w:szCs w:val="32"/>
        </w:rPr>
        <w:t xml:space="preserve">               </w:t>
      </w:r>
      <w:r w:rsidRPr="00663C33">
        <w:rPr>
          <w:sz w:val="32"/>
          <w:szCs w:val="32"/>
        </w:rPr>
        <w:t>№ 147-ФЗ «О естественных монополиях», другими федеральными законами и иными нормативными правовыми актами Российской Федерации в сфере регулирования естественных монополий,                 в том числе требований к применению цен (тарифов, надбавок, наценок, ставок, сборов, платы) в регулируемых сферах деятельности, в части определения достоверности, экономической обоснованности расходов и иных показателей, учитываемых при государственном регулировании цен (тарифов), экономической обоснованности фактического расходования средств при осуществлении регулируемых видов деятельности, правильности применения государственных регулируемых цен (тарифов, надбавок, наценок, ставок, сборов, платы) в сферах естественных монополий, а также соблюдение стандартов раскрытия информации субъектами естественных монополий;</w:t>
      </w:r>
    </w:p>
    <w:p w14:paraId="479A90A7" w14:textId="06524FB6" w:rsidR="00663C33" w:rsidRPr="00663C33" w:rsidRDefault="00663C33" w:rsidP="00E972D3">
      <w:pPr>
        <w:ind w:firstLine="708"/>
        <w:jc w:val="both"/>
        <w:rPr>
          <w:sz w:val="32"/>
          <w:szCs w:val="32"/>
        </w:rPr>
      </w:pPr>
      <w:r w:rsidRPr="00663C33">
        <w:rPr>
          <w:sz w:val="32"/>
          <w:szCs w:val="32"/>
        </w:rPr>
        <w:t xml:space="preserve">б) в электроэнергетике в пределах компетенции комиссии - соблюдение субъектами электроэнергетики в процессе </w:t>
      </w:r>
      <w:r w:rsidRPr="00663C33">
        <w:rPr>
          <w:sz w:val="32"/>
          <w:szCs w:val="32"/>
        </w:rPr>
        <w:lastRenderedPageBreak/>
        <w:t>осуществления деятельности требований, установленных Федеральным законом от 26.03.2003 № 35-ФЗ</w:t>
      </w:r>
      <w:r w:rsidR="00871119">
        <w:rPr>
          <w:sz w:val="32"/>
          <w:szCs w:val="32"/>
        </w:rPr>
        <w:t xml:space="preserve"> </w:t>
      </w:r>
      <w:r w:rsidRPr="00663C33">
        <w:rPr>
          <w:sz w:val="32"/>
          <w:szCs w:val="32"/>
        </w:rPr>
        <w:t xml:space="preserve">«Об электроэнергетике», другими федеральными законами и иными нормативными правовыми актами Российской Федерации в сфере электроэнергетики, в части определения достоверности, экономической обоснованности расходов и иных показателей, учитываемых при государственном регулировании цен (тарифов), экономической обоснованности фактического расходования средств при осуществлении регулируемой деятельности в сфере электроэнергетики, экономической обоснованности расходов </w:t>
      </w:r>
      <w:r>
        <w:rPr>
          <w:sz w:val="32"/>
          <w:szCs w:val="32"/>
        </w:rPr>
        <w:t xml:space="preserve">                 </w:t>
      </w:r>
      <w:r w:rsidRPr="00663C33">
        <w:rPr>
          <w:sz w:val="32"/>
          <w:szCs w:val="32"/>
        </w:rPr>
        <w:t xml:space="preserve">на проведение мероприятий по технологическому присоединению объектов к электрическим сетям и правильности применения указанными субъектами регулируемых государством цен (тарифов)                           в электроэнергетике, использования инвестиционных ресурсов, включаемых в регулируемые государством цены (тарифы) </w:t>
      </w:r>
      <w:r>
        <w:rPr>
          <w:sz w:val="32"/>
          <w:szCs w:val="32"/>
        </w:rPr>
        <w:t xml:space="preserve">                       </w:t>
      </w:r>
      <w:r w:rsidRPr="00663C33">
        <w:rPr>
          <w:sz w:val="32"/>
          <w:szCs w:val="32"/>
        </w:rPr>
        <w:t>в электроэнергетике, а также соблюдение стандартов раскрытия информации в электроэнергетике</w:t>
      </w:r>
      <w:r w:rsidR="00E972D3">
        <w:rPr>
          <w:sz w:val="32"/>
          <w:szCs w:val="32"/>
        </w:rPr>
        <w:t>,</w:t>
      </w:r>
      <w:r w:rsidR="00E972D3" w:rsidRPr="00E972D3">
        <w:t xml:space="preserve"> </w:t>
      </w:r>
      <w:r w:rsidR="00E972D3" w:rsidRPr="00E972D3">
        <w:rPr>
          <w:sz w:val="32"/>
          <w:szCs w:val="32"/>
        </w:rPr>
        <w:t>соблюдения требований законодательства об энергосбережении и о повышении энергетической эффективности</w:t>
      </w:r>
      <w:r w:rsidRPr="00663C33">
        <w:rPr>
          <w:sz w:val="32"/>
          <w:szCs w:val="32"/>
        </w:rPr>
        <w:t>;</w:t>
      </w:r>
    </w:p>
    <w:p w14:paraId="0FAC31A2" w14:textId="746B5382" w:rsidR="00663C33" w:rsidRPr="00663C33" w:rsidRDefault="00663C33" w:rsidP="00E972D3">
      <w:pPr>
        <w:ind w:firstLine="708"/>
        <w:jc w:val="both"/>
        <w:rPr>
          <w:sz w:val="32"/>
          <w:szCs w:val="32"/>
        </w:rPr>
      </w:pPr>
      <w:r w:rsidRPr="00663C33">
        <w:rPr>
          <w:sz w:val="32"/>
          <w:szCs w:val="32"/>
        </w:rPr>
        <w:t>в) в области регулирования цен (тарифов) в сфере теплоснабжения  в пределах компетенции комиссии - соблюдение юридическими лицами, индивидуальными предпринимателями</w:t>
      </w:r>
      <w:r w:rsidR="00064272">
        <w:rPr>
          <w:sz w:val="32"/>
          <w:szCs w:val="32"/>
        </w:rPr>
        <w:t xml:space="preserve">,              </w:t>
      </w:r>
      <w:r w:rsidRPr="00663C33">
        <w:rPr>
          <w:sz w:val="32"/>
          <w:szCs w:val="32"/>
        </w:rPr>
        <w:t xml:space="preserve"> </w:t>
      </w:r>
      <w:r w:rsidR="00064272" w:rsidRPr="00064272">
        <w:rPr>
          <w:sz w:val="32"/>
          <w:szCs w:val="32"/>
        </w:rPr>
        <w:t>оказывающими услуги в сфере теплоснабжения</w:t>
      </w:r>
      <w:r w:rsidR="00064272">
        <w:rPr>
          <w:sz w:val="32"/>
          <w:szCs w:val="32"/>
        </w:rPr>
        <w:t>,</w:t>
      </w:r>
      <w:r w:rsidR="00064272" w:rsidRPr="00064272">
        <w:rPr>
          <w:sz w:val="32"/>
          <w:szCs w:val="32"/>
        </w:rPr>
        <w:t xml:space="preserve"> </w:t>
      </w:r>
      <w:r w:rsidRPr="00663C33">
        <w:rPr>
          <w:sz w:val="32"/>
          <w:szCs w:val="32"/>
        </w:rPr>
        <w:t xml:space="preserve">в процессе осуществления регулируемых видов деятельности в сфере теплоснабжения требований, установленных Федеральным законом от 27.07.2010 </w:t>
      </w:r>
      <w:r w:rsidR="00E972D3">
        <w:rPr>
          <w:sz w:val="32"/>
          <w:szCs w:val="32"/>
        </w:rPr>
        <w:t xml:space="preserve">№ </w:t>
      </w:r>
      <w:r w:rsidRPr="00663C33">
        <w:rPr>
          <w:sz w:val="32"/>
          <w:szCs w:val="32"/>
        </w:rPr>
        <w:t xml:space="preserve">190-ФЗ </w:t>
      </w:r>
      <w:r w:rsidR="00E972D3">
        <w:rPr>
          <w:sz w:val="32"/>
          <w:szCs w:val="32"/>
        </w:rPr>
        <w:t xml:space="preserve"> </w:t>
      </w:r>
      <w:r w:rsidRPr="00663C33">
        <w:rPr>
          <w:sz w:val="32"/>
          <w:szCs w:val="32"/>
        </w:rPr>
        <w:t>«О теплоснабжении», другими федеральными законами и иными нормативными правовыми актами Российской Федерации в сфере теплоснабжения, в части определения достоверности, экономической обоснованности расходов и иных показателей, учитываемых при государственном регулировании цен (тарифов), экономической обоснованности фактического расходования средств при осуществлении регулируемых видов деятельности</w:t>
      </w:r>
      <w:r w:rsidR="006533EB">
        <w:rPr>
          <w:sz w:val="32"/>
          <w:szCs w:val="32"/>
        </w:rPr>
        <w:t xml:space="preserve"> </w:t>
      </w:r>
      <w:r w:rsidRPr="00663C33">
        <w:rPr>
          <w:sz w:val="32"/>
          <w:szCs w:val="32"/>
        </w:rPr>
        <w:t>в сфере теплоснабжения, правильности применения государственных регулируемых цен (тарифов) в сфере теплоснабжения, а также соблюдение стандартов раскрытия информации в сфере теплоснабжения;</w:t>
      </w:r>
    </w:p>
    <w:p w14:paraId="5BF8DAF5" w14:textId="17614262" w:rsidR="00663C33" w:rsidRDefault="00E972D3" w:rsidP="00E972D3">
      <w:pPr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>г</w:t>
      </w:r>
      <w:r w:rsidR="00663C33" w:rsidRPr="00663C33">
        <w:rPr>
          <w:sz w:val="32"/>
          <w:szCs w:val="32"/>
        </w:rPr>
        <w:t xml:space="preserve">) в области регулирования тарифов в сфере водоснабжения                                и водоотведения в пределах компетенции комиссии - соблюдение организациями, осуществляющими горячее водоснабжение, </w:t>
      </w:r>
      <w:r w:rsidR="00663C33" w:rsidRPr="00663C33">
        <w:rPr>
          <w:sz w:val="32"/>
          <w:szCs w:val="32"/>
        </w:rPr>
        <w:lastRenderedPageBreak/>
        <w:t xml:space="preserve">холодное водоснабжение и (или) водоотведение с использованием централизованных систем и систем коммунальной инфраструктуры, требований, установленных Федеральным законом от 07.12.2011 </w:t>
      </w:r>
      <w:r w:rsidR="00871119">
        <w:rPr>
          <w:sz w:val="32"/>
          <w:szCs w:val="32"/>
        </w:rPr>
        <w:t xml:space="preserve">          </w:t>
      </w:r>
      <w:r w:rsidR="00663C33" w:rsidRPr="00663C33">
        <w:rPr>
          <w:sz w:val="32"/>
          <w:szCs w:val="32"/>
        </w:rPr>
        <w:t>№ 416-ФЗ «О водоснабжении и водоотведении» и принятыми в соответствии с ним нормативными правовыми актами Российской Федерации,</w:t>
      </w:r>
      <w:r w:rsidR="00871119">
        <w:rPr>
          <w:sz w:val="32"/>
          <w:szCs w:val="32"/>
        </w:rPr>
        <w:t xml:space="preserve"> </w:t>
      </w:r>
      <w:r w:rsidR="00663C33" w:rsidRPr="00663C33">
        <w:rPr>
          <w:sz w:val="32"/>
          <w:szCs w:val="32"/>
        </w:rPr>
        <w:t>к применению тарифов в сфере водоснабжения и водоотведения, в том числе в части определения достоверности, экономической обоснованности расходов и иных показателей, учитываемых при регулировании тарифов, экономической обоснованности фактического расходования средств при осуществлении регулируемых видов деятельности, правильности применения регулируемых тарифов в сфере водоснабжения и водоотведения, а также требований к соблюдению стандартов раскрытия информации;</w:t>
      </w:r>
    </w:p>
    <w:p w14:paraId="74F4D14D" w14:textId="6A9527E7" w:rsidR="001F1E2C" w:rsidRPr="00663C33" w:rsidRDefault="00E972D3" w:rsidP="00E972D3">
      <w:pPr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>д</w:t>
      </w:r>
      <w:r w:rsidR="001F1E2C">
        <w:rPr>
          <w:sz w:val="32"/>
          <w:szCs w:val="32"/>
        </w:rPr>
        <w:t xml:space="preserve">) </w:t>
      </w:r>
      <w:r w:rsidR="001F1E2C" w:rsidRPr="001F1E2C">
        <w:rPr>
          <w:sz w:val="32"/>
          <w:szCs w:val="32"/>
        </w:rPr>
        <w:t xml:space="preserve">в </w:t>
      </w:r>
      <w:r w:rsidR="00C55FA3">
        <w:rPr>
          <w:sz w:val="32"/>
          <w:szCs w:val="32"/>
        </w:rPr>
        <w:t>сфере</w:t>
      </w:r>
      <w:r w:rsidR="001F1E2C" w:rsidRPr="001F1E2C">
        <w:rPr>
          <w:sz w:val="32"/>
          <w:szCs w:val="32"/>
        </w:rPr>
        <w:t xml:space="preserve"> регулирования тарифов в области обращения </w:t>
      </w:r>
      <w:r>
        <w:rPr>
          <w:sz w:val="32"/>
          <w:szCs w:val="32"/>
        </w:rPr>
        <w:t xml:space="preserve">                     </w:t>
      </w:r>
      <w:r w:rsidR="001F1E2C" w:rsidRPr="001F1E2C">
        <w:rPr>
          <w:sz w:val="32"/>
          <w:szCs w:val="32"/>
        </w:rPr>
        <w:t>с твердыми коммунальными отходами</w:t>
      </w:r>
      <w:r w:rsidR="00C55FA3">
        <w:rPr>
          <w:sz w:val="32"/>
          <w:szCs w:val="32"/>
        </w:rPr>
        <w:t xml:space="preserve"> - </w:t>
      </w:r>
      <w:r w:rsidR="00C55FA3" w:rsidRPr="00C55FA3">
        <w:rPr>
          <w:sz w:val="32"/>
          <w:szCs w:val="32"/>
        </w:rPr>
        <w:t xml:space="preserve">соблюдение </w:t>
      </w:r>
      <w:r w:rsidR="00064272" w:rsidRPr="00064272">
        <w:rPr>
          <w:sz w:val="32"/>
          <w:szCs w:val="32"/>
        </w:rPr>
        <w:t>региональными операторами, операторами по обращению с твердыми коммунальными отходами</w:t>
      </w:r>
      <w:r w:rsidR="00C55FA3" w:rsidRPr="00C55FA3">
        <w:rPr>
          <w:sz w:val="32"/>
          <w:szCs w:val="32"/>
        </w:rPr>
        <w:t xml:space="preserve"> требований, установленных Федеральным законом от </w:t>
      </w:r>
      <w:r w:rsidR="00C55FA3">
        <w:rPr>
          <w:sz w:val="32"/>
          <w:szCs w:val="32"/>
        </w:rPr>
        <w:t>24</w:t>
      </w:r>
      <w:r w:rsidR="00C55FA3" w:rsidRPr="00C55FA3">
        <w:rPr>
          <w:sz w:val="32"/>
          <w:szCs w:val="32"/>
        </w:rPr>
        <w:t>.</w:t>
      </w:r>
      <w:r w:rsidR="00C55FA3">
        <w:rPr>
          <w:sz w:val="32"/>
          <w:szCs w:val="32"/>
        </w:rPr>
        <w:t>06</w:t>
      </w:r>
      <w:r w:rsidR="00C55FA3" w:rsidRPr="00C55FA3">
        <w:rPr>
          <w:sz w:val="32"/>
          <w:szCs w:val="32"/>
        </w:rPr>
        <w:t>.</w:t>
      </w:r>
      <w:r w:rsidR="00C55FA3">
        <w:rPr>
          <w:sz w:val="32"/>
          <w:szCs w:val="32"/>
        </w:rPr>
        <w:t>98</w:t>
      </w:r>
      <w:r w:rsidR="00064272">
        <w:rPr>
          <w:sz w:val="32"/>
          <w:szCs w:val="32"/>
        </w:rPr>
        <w:t xml:space="preserve"> </w:t>
      </w:r>
      <w:r w:rsidR="00C55FA3" w:rsidRPr="00C55FA3">
        <w:rPr>
          <w:sz w:val="32"/>
          <w:szCs w:val="32"/>
        </w:rPr>
        <w:t xml:space="preserve">№ </w:t>
      </w:r>
      <w:r w:rsidR="00C55FA3">
        <w:rPr>
          <w:sz w:val="32"/>
          <w:szCs w:val="32"/>
        </w:rPr>
        <w:t>89</w:t>
      </w:r>
      <w:r w:rsidR="00C55FA3" w:rsidRPr="00C55FA3">
        <w:rPr>
          <w:sz w:val="32"/>
          <w:szCs w:val="32"/>
        </w:rPr>
        <w:t>-ФЗ «О</w:t>
      </w:r>
      <w:r w:rsidR="00C55FA3">
        <w:rPr>
          <w:sz w:val="32"/>
          <w:szCs w:val="32"/>
        </w:rPr>
        <w:t>б</w:t>
      </w:r>
      <w:r w:rsidR="00C55FA3" w:rsidRPr="00C55FA3">
        <w:rPr>
          <w:sz w:val="32"/>
          <w:szCs w:val="32"/>
        </w:rPr>
        <w:t xml:space="preserve"> </w:t>
      </w:r>
      <w:r w:rsidR="00C55FA3">
        <w:rPr>
          <w:sz w:val="32"/>
          <w:szCs w:val="32"/>
        </w:rPr>
        <w:t>отходах производства и потребления</w:t>
      </w:r>
      <w:r w:rsidR="00C55FA3" w:rsidRPr="00C55FA3">
        <w:rPr>
          <w:sz w:val="32"/>
          <w:szCs w:val="32"/>
        </w:rPr>
        <w:t xml:space="preserve">» и принятыми в соответствии с ним нормативными правовыми актами Российской Федерации, </w:t>
      </w:r>
      <w:r w:rsidR="00064272">
        <w:rPr>
          <w:sz w:val="32"/>
          <w:szCs w:val="32"/>
        </w:rPr>
        <w:t xml:space="preserve">                         </w:t>
      </w:r>
      <w:r w:rsidR="00C55FA3" w:rsidRPr="00C55FA3">
        <w:rPr>
          <w:sz w:val="32"/>
          <w:szCs w:val="32"/>
        </w:rPr>
        <w:t>к применению тарифов в области обращения с твердыми коммунальными отходами, в том числе в части определения достоверности, экономической обоснованности расходов и иных показателей, учитываемых при регулировании тарифов, экономической обоснованности фактического расходования средств при осуществлении регулируемых видов деятельности, правильности применения регулируемых тарифов в области обращения с твердыми коммунальными отходами,</w:t>
      </w:r>
      <w:r w:rsidR="006533EB">
        <w:rPr>
          <w:sz w:val="32"/>
          <w:szCs w:val="32"/>
        </w:rPr>
        <w:t xml:space="preserve"> </w:t>
      </w:r>
      <w:r w:rsidR="00C55FA3" w:rsidRPr="00C55FA3">
        <w:rPr>
          <w:sz w:val="32"/>
          <w:szCs w:val="32"/>
        </w:rPr>
        <w:t>а также требований к соблюдению стандартов раскрытия информации</w:t>
      </w:r>
      <w:r>
        <w:rPr>
          <w:sz w:val="32"/>
          <w:szCs w:val="32"/>
        </w:rPr>
        <w:t>;</w:t>
      </w:r>
    </w:p>
    <w:p w14:paraId="6F0E712E" w14:textId="77777777" w:rsidR="00663C33" w:rsidRDefault="00663C33" w:rsidP="00E972D3">
      <w:pPr>
        <w:ind w:firstLine="708"/>
        <w:jc w:val="both"/>
        <w:rPr>
          <w:sz w:val="32"/>
          <w:szCs w:val="32"/>
        </w:rPr>
      </w:pPr>
      <w:r w:rsidRPr="00663C33">
        <w:rPr>
          <w:sz w:val="32"/>
          <w:szCs w:val="32"/>
        </w:rPr>
        <w:t xml:space="preserve">е) в области регулирования цен (тарифов, надбавок, наценок, ставок, сборов, платы) на продукцию, товары и услуги в пределах компетенции комиссии - соблюдение порядка ценообразования </w:t>
      </w:r>
      <w:r>
        <w:rPr>
          <w:sz w:val="32"/>
          <w:szCs w:val="32"/>
        </w:rPr>
        <w:t xml:space="preserve">               </w:t>
      </w:r>
      <w:r w:rsidRPr="00663C33">
        <w:rPr>
          <w:sz w:val="32"/>
          <w:szCs w:val="32"/>
        </w:rPr>
        <w:t xml:space="preserve">в части установления и применения цен (тарифов, надбавок, наценок, ставок, сборов, платы) хозяйствующими субъектами, осуществляющими регулируемые виды деятельности </w:t>
      </w:r>
      <w:r>
        <w:rPr>
          <w:sz w:val="32"/>
          <w:szCs w:val="32"/>
        </w:rPr>
        <w:t xml:space="preserve">                              </w:t>
      </w:r>
      <w:r w:rsidRPr="00663C33">
        <w:rPr>
          <w:sz w:val="32"/>
          <w:szCs w:val="32"/>
        </w:rPr>
        <w:t>на территории Кемеровской области, в т</w:t>
      </w:r>
      <w:r w:rsidR="00CB3DDC">
        <w:rPr>
          <w:sz w:val="32"/>
          <w:szCs w:val="32"/>
        </w:rPr>
        <w:t xml:space="preserve">ом </w:t>
      </w:r>
      <w:r w:rsidRPr="00663C33">
        <w:rPr>
          <w:sz w:val="32"/>
          <w:szCs w:val="32"/>
        </w:rPr>
        <w:t>ч</w:t>
      </w:r>
      <w:r w:rsidR="00CB3DDC">
        <w:rPr>
          <w:sz w:val="32"/>
          <w:szCs w:val="32"/>
        </w:rPr>
        <w:t>исле</w:t>
      </w:r>
      <w:r w:rsidRPr="00663C33">
        <w:rPr>
          <w:sz w:val="32"/>
          <w:szCs w:val="32"/>
        </w:rPr>
        <w:t>:</w:t>
      </w:r>
    </w:p>
    <w:p w14:paraId="1818D571" w14:textId="77777777" w:rsidR="00663C33" w:rsidRPr="00021103" w:rsidRDefault="003B3E95" w:rsidP="00E972D3">
      <w:pPr>
        <w:ind w:firstLine="708"/>
        <w:jc w:val="both"/>
        <w:rPr>
          <w:sz w:val="32"/>
          <w:szCs w:val="32"/>
        </w:rPr>
      </w:pPr>
      <w:r w:rsidRPr="00021103">
        <w:rPr>
          <w:sz w:val="32"/>
          <w:szCs w:val="32"/>
        </w:rPr>
        <w:t xml:space="preserve">цен на топливо твердое, топливо печное бытовое и керосин, реализуемые гражданам, управляющим организациям, </w:t>
      </w:r>
      <w:r w:rsidRPr="00021103">
        <w:rPr>
          <w:sz w:val="32"/>
          <w:szCs w:val="32"/>
        </w:rPr>
        <w:lastRenderedPageBreak/>
        <w:t>товариществам собственников жилья, жилищным, жилищно-строительным или иным специализированным потребительским кооперативам, созданным в целях удовлетворения потребностей граждан в жилье</w:t>
      </w:r>
      <w:r w:rsidR="00663C33" w:rsidRPr="00021103">
        <w:rPr>
          <w:sz w:val="32"/>
          <w:szCs w:val="32"/>
        </w:rPr>
        <w:t>;</w:t>
      </w:r>
    </w:p>
    <w:p w14:paraId="0BC120E7" w14:textId="77777777" w:rsidR="00663C33" w:rsidRPr="00021103" w:rsidRDefault="00663C33" w:rsidP="00E972D3">
      <w:pPr>
        <w:ind w:firstLine="708"/>
        <w:jc w:val="both"/>
        <w:rPr>
          <w:sz w:val="32"/>
          <w:szCs w:val="32"/>
        </w:rPr>
      </w:pPr>
      <w:r w:rsidRPr="00021103">
        <w:rPr>
          <w:sz w:val="32"/>
          <w:szCs w:val="32"/>
        </w:rPr>
        <w:t>тарифов на услуги по перевозке пассажиров и багажа:</w:t>
      </w:r>
    </w:p>
    <w:p w14:paraId="0B17F106" w14:textId="77777777" w:rsidR="00597517" w:rsidRPr="00021103" w:rsidRDefault="00597517" w:rsidP="00597517">
      <w:pPr>
        <w:ind w:firstLine="708"/>
        <w:jc w:val="both"/>
        <w:rPr>
          <w:sz w:val="32"/>
          <w:szCs w:val="32"/>
        </w:rPr>
      </w:pPr>
      <w:r w:rsidRPr="00021103">
        <w:rPr>
          <w:sz w:val="32"/>
          <w:szCs w:val="32"/>
        </w:rPr>
        <w:t xml:space="preserve">автомобильным транспортом и городским наземным электрическим транспортом по муниципальным </w:t>
      </w:r>
      <w:r w:rsidR="006533EB">
        <w:rPr>
          <w:sz w:val="32"/>
          <w:szCs w:val="32"/>
        </w:rPr>
        <w:t xml:space="preserve">                                            </w:t>
      </w:r>
      <w:r w:rsidRPr="00021103">
        <w:rPr>
          <w:sz w:val="32"/>
          <w:szCs w:val="32"/>
        </w:rPr>
        <w:t>и межмуниципальным маршрутам регулярных перевозок;</w:t>
      </w:r>
    </w:p>
    <w:p w14:paraId="30862203" w14:textId="77777777" w:rsidR="00663C33" w:rsidRPr="00021103" w:rsidRDefault="00663C33" w:rsidP="00597517">
      <w:pPr>
        <w:ind w:firstLine="708"/>
        <w:jc w:val="both"/>
        <w:rPr>
          <w:sz w:val="32"/>
          <w:szCs w:val="32"/>
        </w:rPr>
      </w:pPr>
      <w:r w:rsidRPr="00021103">
        <w:rPr>
          <w:sz w:val="32"/>
          <w:szCs w:val="32"/>
        </w:rPr>
        <w:t>речным транспортом в местном сообщении и на переправах;</w:t>
      </w:r>
    </w:p>
    <w:p w14:paraId="24D394B9" w14:textId="77777777" w:rsidR="00663C33" w:rsidRPr="00021103" w:rsidRDefault="00597517" w:rsidP="00E972D3">
      <w:pPr>
        <w:ind w:firstLine="708"/>
        <w:jc w:val="both"/>
        <w:rPr>
          <w:sz w:val="32"/>
          <w:szCs w:val="32"/>
        </w:rPr>
      </w:pPr>
      <w:r w:rsidRPr="00021103">
        <w:rPr>
          <w:sz w:val="32"/>
          <w:szCs w:val="32"/>
        </w:rPr>
        <w:t>железнодорожным транспортом в пригородном сообщении при условии возмещения убытков, возникающих вследствие регулирования тарифов, за счет соответствующих бюджетов субъектов Российской Федерации</w:t>
      </w:r>
      <w:r w:rsidR="00663C33" w:rsidRPr="00021103">
        <w:rPr>
          <w:sz w:val="32"/>
          <w:szCs w:val="32"/>
        </w:rPr>
        <w:t>;</w:t>
      </w:r>
    </w:p>
    <w:p w14:paraId="63FD498F" w14:textId="77777777" w:rsidR="00663C33" w:rsidRPr="00021103" w:rsidRDefault="00663C33" w:rsidP="00E972D3">
      <w:pPr>
        <w:ind w:firstLine="708"/>
        <w:jc w:val="both"/>
        <w:rPr>
          <w:sz w:val="32"/>
          <w:szCs w:val="32"/>
        </w:rPr>
      </w:pPr>
      <w:r w:rsidRPr="00021103">
        <w:rPr>
          <w:sz w:val="32"/>
          <w:szCs w:val="32"/>
        </w:rPr>
        <w:t xml:space="preserve">тарифов на транспортные услуги, оказываемые на подъездных железнодорожных путях организациями промышленного железнодорожного транспорта и другими хозяйствующими субъектами независимо от организационно-правовой </w:t>
      </w:r>
      <w:proofErr w:type="gramStart"/>
      <w:r w:rsidRPr="00021103">
        <w:rPr>
          <w:sz w:val="32"/>
          <w:szCs w:val="32"/>
        </w:rPr>
        <w:t xml:space="preserve">формы, </w:t>
      </w:r>
      <w:r w:rsidR="0000437F" w:rsidRPr="00021103">
        <w:rPr>
          <w:sz w:val="32"/>
          <w:szCs w:val="32"/>
        </w:rPr>
        <w:t xml:space="preserve">  </w:t>
      </w:r>
      <w:proofErr w:type="gramEnd"/>
      <w:r w:rsidR="0000437F" w:rsidRPr="00021103">
        <w:rPr>
          <w:sz w:val="32"/>
          <w:szCs w:val="32"/>
        </w:rPr>
        <w:t xml:space="preserve">                </w:t>
      </w:r>
      <w:r w:rsidRPr="00021103">
        <w:rPr>
          <w:sz w:val="32"/>
          <w:szCs w:val="32"/>
        </w:rPr>
        <w:t>за исключением организаций федерального железнодорожного транспорта;</w:t>
      </w:r>
    </w:p>
    <w:p w14:paraId="06FBD050" w14:textId="77777777" w:rsidR="00663C33" w:rsidRPr="00021103" w:rsidRDefault="00597517" w:rsidP="00E972D3">
      <w:pPr>
        <w:ind w:firstLine="708"/>
        <w:jc w:val="both"/>
        <w:rPr>
          <w:sz w:val="32"/>
          <w:szCs w:val="32"/>
        </w:rPr>
      </w:pPr>
      <w:r w:rsidRPr="00021103">
        <w:rPr>
          <w:sz w:val="32"/>
          <w:szCs w:val="32"/>
        </w:rPr>
        <w:t>цен (тарифов, сборов) и (или) их предельных уровней                        на услуги субъектов естественных монополий, оказываемые в транспортных терминалах, портах</w:t>
      </w:r>
      <w:r w:rsidR="00663C33" w:rsidRPr="00021103">
        <w:rPr>
          <w:sz w:val="32"/>
          <w:szCs w:val="32"/>
        </w:rPr>
        <w:t>;</w:t>
      </w:r>
    </w:p>
    <w:p w14:paraId="05734CFB" w14:textId="77777777" w:rsidR="00663C33" w:rsidRPr="00021103" w:rsidRDefault="00663C33" w:rsidP="00E972D3">
      <w:pPr>
        <w:ind w:firstLine="708"/>
        <w:jc w:val="both"/>
        <w:rPr>
          <w:sz w:val="32"/>
          <w:szCs w:val="32"/>
        </w:rPr>
      </w:pPr>
      <w:r w:rsidRPr="00021103">
        <w:rPr>
          <w:sz w:val="32"/>
          <w:szCs w:val="32"/>
        </w:rPr>
        <w:t xml:space="preserve">предельных размеров оптовых и предельных размеров розничных надбавок к фактическим отпускным ценам производителей на лекарственные препараты, включенные </w:t>
      </w:r>
      <w:r w:rsidR="00597517" w:rsidRPr="00021103">
        <w:rPr>
          <w:sz w:val="32"/>
          <w:szCs w:val="32"/>
        </w:rPr>
        <w:t xml:space="preserve">                       </w:t>
      </w:r>
      <w:r w:rsidRPr="00021103">
        <w:rPr>
          <w:sz w:val="32"/>
          <w:szCs w:val="32"/>
        </w:rPr>
        <w:t>в перечень жизненно необходимых и важнейших лекарственных препаратов;</w:t>
      </w:r>
    </w:p>
    <w:p w14:paraId="7A9EA527" w14:textId="77777777" w:rsidR="005B2C3C" w:rsidRDefault="00663C33" w:rsidP="00597517">
      <w:pPr>
        <w:ind w:firstLine="708"/>
        <w:jc w:val="both"/>
        <w:rPr>
          <w:sz w:val="32"/>
          <w:szCs w:val="32"/>
        </w:rPr>
      </w:pPr>
      <w:r w:rsidRPr="00021103">
        <w:rPr>
          <w:sz w:val="32"/>
          <w:szCs w:val="32"/>
        </w:rPr>
        <w:t xml:space="preserve">платы </w:t>
      </w:r>
      <w:r w:rsidR="003B3E95" w:rsidRPr="00021103">
        <w:rPr>
          <w:sz w:val="32"/>
          <w:szCs w:val="32"/>
        </w:rPr>
        <w:t>за перемещение и хранение задержанных транспортных средств на специализированных стоянках и сроки оплаты стоимости перемещения и хранения задержанных транспортных средств</w:t>
      </w:r>
      <w:r w:rsidR="005B2C3C">
        <w:rPr>
          <w:sz w:val="32"/>
          <w:szCs w:val="32"/>
        </w:rPr>
        <w:t>;</w:t>
      </w:r>
    </w:p>
    <w:p w14:paraId="335CEA56" w14:textId="7B2C795B" w:rsidR="00663C33" w:rsidRPr="00663C33" w:rsidRDefault="005B2C3C" w:rsidP="00597517">
      <w:pPr>
        <w:ind w:firstLine="708"/>
        <w:jc w:val="both"/>
        <w:rPr>
          <w:sz w:val="32"/>
          <w:szCs w:val="32"/>
        </w:rPr>
      </w:pPr>
      <w:r w:rsidRPr="005B2C3C">
        <w:rPr>
          <w:sz w:val="32"/>
          <w:szCs w:val="32"/>
        </w:rPr>
        <w:t>надбав</w:t>
      </w:r>
      <w:r>
        <w:rPr>
          <w:sz w:val="32"/>
          <w:szCs w:val="32"/>
        </w:rPr>
        <w:t>о</w:t>
      </w:r>
      <w:r w:rsidRPr="005B2C3C">
        <w:rPr>
          <w:sz w:val="32"/>
          <w:szCs w:val="32"/>
        </w:rPr>
        <w:t>к к тарифам на транспортировку газа по газораспределительным сетям, предназначенны</w:t>
      </w:r>
      <w:r>
        <w:rPr>
          <w:sz w:val="32"/>
          <w:szCs w:val="32"/>
        </w:rPr>
        <w:t>х</w:t>
      </w:r>
      <w:r w:rsidRPr="005B2C3C">
        <w:rPr>
          <w:sz w:val="32"/>
          <w:szCs w:val="32"/>
        </w:rPr>
        <w:t xml:space="preserve"> для финансирования программ газификации жилищно-коммунального хозяйства, промышленных и иных организаций, расположенных на территории Кемеровской области, и целев</w:t>
      </w:r>
      <w:r>
        <w:rPr>
          <w:sz w:val="32"/>
          <w:szCs w:val="32"/>
        </w:rPr>
        <w:t>ого</w:t>
      </w:r>
      <w:r w:rsidRPr="005B2C3C">
        <w:rPr>
          <w:sz w:val="32"/>
          <w:szCs w:val="32"/>
        </w:rPr>
        <w:t xml:space="preserve"> использовани</w:t>
      </w:r>
      <w:r>
        <w:rPr>
          <w:sz w:val="32"/>
          <w:szCs w:val="32"/>
        </w:rPr>
        <w:t>я</w:t>
      </w:r>
      <w:r w:rsidRPr="005B2C3C">
        <w:rPr>
          <w:sz w:val="32"/>
          <w:szCs w:val="32"/>
        </w:rPr>
        <w:t xml:space="preserve"> финансовых средств, полученных в результате введения указанных надбавок.</w:t>
      </w:r>
    </w:p>
    <w:p w14:paraId="0E96C514" w14:textId="77777777" w:rsidR="00663C33" w:rsidRPr="00663C33" w:rsidRDefault="00663C33" w:rsidP="00597517">
      <w:pPr>
        <w:ind w:firstLine="708"/>
        <w:jc w:val="both"/>
        <w:rPr>
          <w:sz w:val="32"/>
          <w:szCs w:val="32"/>
        </w:rPr>
      </w:pPr>
      <w:r w:rsidRPr="00663C33">
        <w:rPr>
          <w:sz w:val="32"/>
          <w:szCs w:val="32"/>
        </w:rPr>
        <w:lastRenderedPageBreak/>
        <w:t xml:space="preserve">Региональный государственный контроль (надзор) в части соблюдения стандартов раскрытия информации осуществляется </w:t>
      </w:r>
      <w:r w:rsidR="0000437F">
        <w:rPr>
          <w:sz w:val="32"/>
          <w:szCs w:val="32"/>
        </w:rPr>
        <w:t xml:space="preserve">               </w:t>
      </w:r>
      <w:r w:rsidRPr="00663C33">
        <w:rPr>
          <w:sz w:val="32"/>
          <w:szCs w:val="32"/>
        </w:rPr>
        <w:t>в отношении:</w:t>
      </w:r>
    </w:p>
    <w:p w14:paraId="49134FF4" w14:textId="77777777" w:rsidR="00663C33" w:rsidRPr="00663C33" w:rsidRDefault="00663C33" w:rsidP="00021103">
      <w:pPr>
        <w:ind w:firstLine="708"/>
        <w:jc w:val="both"/>
        <w:rPr>
          <w:sz w:val="32"/>
          <w:szCs w:val="32"/>
        </w:rPr>
      </w:pPr>
      <w:r w:rsidRPr="00663C33">
        <w:rPr>
          <w:sz w:val="32"/>
          <w:szCs w:val="32"/>
        </w:rPr>
        <w:t>а) соблюдения субъектами естественных монополий в сфере железнодорожных перевозок стандартов раскрытия информации, утвержденных постановлением Правительства Российской Федерации от 27.11.2010 № 939 «О стандартах раскрытия информации субъектами естественных монополий в сфере железнодорожных перевозок»;</w:t>
      </w:r>
    </w:p>
    <w:p w14:paraId="04EF2C9E" w14:textId="77777777" w:rsidR="00663C33" w:rsidRPr="00663C33" w:rsidRDefault="00663C33" w:rsidP="00021103">
      <w:pPr>
        <w:ind w:firstLine="708"/>
        <w:jc w:val="both"/>
        <w:rPr>
          <w:sz w:val="32"/>
          <w:szCs w:val="32"/>
        </w:rPr>
      </w:pPr>
      <w:r w:rsidRPr="00663C33">
        <w:rPr>
          <w:sz w:val="32"/>
          <w:szCs w:val="32"/>
        </w:rPr>
        <w:t xml:space="preserve">б) соблюдения субъектами естественных монополий, осуществляющими деятельность в сфере услуг в аэропортах, стандартов раскрытия информации, утвержденных постановлением Правительства Российской Федерации от 27.11.2010 № 938 </w:t>
      </w:r>
      <w:r w:rsidR="0000437F">
        <w:rPr>
          <w:sz w:val="32"/>
          <w:szCs w:val="32"/>
        </w:rPr>
        <w:t xml:space="preserve">                   </w:t>
      </w:r>
      <w:r w:rsidRPr="00663C33">
        <w:rPr>
          <w:sz w:val="32"/>
          <w:szCs w:val="32"/>
        </w:rPr>
        <w:t xml:space="preserve">«О стандартах раскрытия информации субъектами естественных монополий, осуществляющими деятельность в сферах услуг </w:t>
      </w:r>
      <w:r w:rsidR="0000437F">
        <w:rPr>
          <w:sz w:val="32"/>
          <w:szCs w:val="32"/>
        </w:rPr>
        <w:t xml:space="preserve">                    </w:t>
      </w:r>
      <w:r w:rsidRPr="00663C33">
        <w:rPr>
          <w:sz w:val="32"/>
          <w:szCs w:val="32"/>
        </w:rPr>
        <w:t xml:space="preserve">в транспортных терминалах, портах и аэропортах и услуг </w:t>
      </w:r>
      <w:r w:rsidR="0000437F">
        <w:rPr>
          <w:sz w:val="32"/>
          <w:szCs w:val="32"/>
        </w:rPr>
        <w:t xml:space="preserve">                       </w:t>
      </w:r>
      <w:r w:rsidRPr="00663C33">
        <w:rPr>
          <w:sz w:val="32"/>
          <w:szCs w:val="32"/>
        </w:rPr>
        <w:t>по использованию инфраструктуры внутренних водных путем»;</w:t>
      </w:r>
    </w:p>
    <w:p w14:paraId="668F6F3B" w14:textId="77777777" w:rsidR="00663C33" w:rsidRPr="00663C33" w:rsidRDefault="00663C33" w:rsidP="00021103">
      <w:pPr>
        <w:ind w:firstLine="708"/>
        <w:jc w:val="both"/>
        <w:rPr>
          <w:sz w:val="32"/>
          <w:szCs w:val="32"/>
        </w:rPr>
      </w:pPr>
      <w:r w:rsidRPr="00663C33">
        <w:rPr>
          <w:sz w:val="32"/>
          <w:szCs w:val="32"/>
        </w:rPr>
        <w:t xml:space="preserve">в) соблюдения субъектами оптового и розничных рынков электрической энергии, государственное регулирование тарифов </w:t>
      </w:r>
      <w:r w:rsidR="0000437F">
        <w:rPr>
          <w:sz w:val="32"/>
          <w:szCs w:val="32"/>
        </w:rPr>
        <w:t xml:space="preserve">            </w:t>
      </w:r>
      <w:r w:rsidRPr="00663C33">
        <w:rPr>
          <w:sz w:val="32"/>
          <w:szCs w:val="32"/>
        </w:rPr>
        <w:t xml:space="preserve">в отношении которых осуществляется комиссией, стандартов раскрытия информации, утвержденных постановлением Правительства Российской Федерации от 21.01.2004 № 24 </w:t>
      </w:r>
      <w:r w:rsidR="0000437F">
        <w:rPr>
          <w:sz w:val="32"/>
          <w:szCs w:val="32"/>
        </w:rPr>
        <w:t xml:space="preserve">                </w:t>
      </w:r>
      <w:proofErr w:type="gramStart"/>
      <w:r w:rsidR="0000437F">
        <w:rPr>
          <w:sz w:val="32"/>
          <w:szCs w:val="32"/>
        </w:rPr>
        <w:t xml:space="preserve">   </w:t>
      </w:r>
      <w:r w:rsidRPr="00663C33">
        <w:rPr>
          <w:sz w:val="32"/>
          <w:szCs w:val="32"/>
        </w:rPr>
        <w:t>«</w:t>
      </w:r>
      <w:proofErr w:type="gramEnd"/>
      <w:r w:rsidRPr="00663C33">
        <w:rPr>
          <w:sz w:val="32"/>
          <w:szCs w:val="32"/>
        </w:rPr>
        <w:t>Об утверждении стандартов раскрытия информации субъектами оптового и розничных рынков электрической энергии»;</w:t>
      </w:r>
    </w:p>
    <w:p w14:paraId="27AB0F5D" w14:textId="77777777" w:rsidR="00663C33" w:rsidRPr="00663C33" w:rsidRDefault="00663C33" w:rsidP="00021103">
      <w:pPr>
        <w:ind w:firstLine="708"/>
        <w:jc w:val="both"/>
        <w:rPr>
          <w:sz w:val="32"/>
          <w:szCs w:val="32"/>
        </w:rPr>
      </w:pPr>
      <w:r w:rsidRPr="00663C33">
        <w:rPr>
          <w:sz w:val="32"/>
          <w:szCs w:val="32"/>
        </w:rPr>
        <w:t>г) соблюдения теплоснабжающими организациями, теплосетевыми организациями стандартов раскрытия информации, утвержденных постановлением Правительства Российской Федерации от 05.07.2013 № 570 «О стандартах раскрытия информации теплоснабжающими организациями, теплосетевыми организациями и органами регулирования»;</w:t>
      </w:r>
    </w:p>
    <w:p w14:paraId="68792FF6" w14:textId="77777777" w:rsidR="00663C33" w:rsidRPr="00663C33" w:rsidRDefault="00663C33" w:rsidP="00021103">
      <w:pPr>
        <w:ind w:firstLine="708"/>
        <w:jc w:val="both"/>
        <w:rPr>
          <w:sz w:val="32"/>
          <w:szCs w:val="32"/>
        </w:rPr>
      </w:pPr>
      <w:r w:rsidRPr="00663C33">
        <w:rPr>
          <w:sz w:val="32"/>
          <w:szCs w:val="32"/>
        </w:rPr>
        <w:t xml:space="preserve">д) соблюдения </w:t>
      </w:r>
      <w:r w:rsidR="00CB3DDC">
        <w:rPr>
          <w:sz w:val="32"/>
          <w:szCs w:val="32"/>
        </w:rPr>
        <w:t xml:space="preserve">регулируемыми </w:t>
      </w:r>
      <w:r w:rsidRPr="00663C33">
        <w:rPr>
          <w:sz w:val="32"/>
          <w:szCs w:val="32"/>
        </w:rPr>
        <w:t xml:space="preserve">организациями стандартов раскрытия информации, утвержденных постановлением Правительства Российской Федерации от </w:t>
      </w:r>
      <w:r w:rsidR="00CB3DDC">
        <w:rPr>
          <w:sz w:val="32"/>
          <w:szCs w:val="32"/>
        </w:rPr>
        <w:t>21</w:t>
      </w:r>
      <w:r w:rsidRPr="00663C33">
        <w:rPr>
          <w:sz w:val="32"/>
          <w:szCs w:val="32"/>
        </w:rPr>
        <w:t>.</w:t>
      </w:r>
      <w:r w:rsidR="00CB3DDC">
        <w:rPr>
          <w:sz w:val="32"/>
          <w:szCs w:val="32"/>
        </w:rPr>
        <w:t>06</w:t>
      </w:r>
      <w:r w:rsidRPr="00663C33">
        <w:rPr>
          <w:sz w:val="32"/>
          <w:szCs w:val="32"/>
        </w:rPr>
        <w:t>.20</w:t>
      </w:r>
      <w:r w:rsidR="00CB3DDC">
        <w:rPr>
          <w:sz w:val="32"/>
          <w:szCs w:val="32"/>
        </w:rPr>
        <w:t>16</w:t>
      </w:r>
      <w:r w:rsidRPr="00663C33">
        <w:rPr>
          <w:sz w:val="32"/>
          <w:szCs w:val="32"/>
        </w:rPr>
        <w:t xml:space="preserve"> № </w:t>
      </w:r>
      <w:r w:rsidR="00CB3DDC">
        <w:rPr>
          <w:sz w:val="32"/>
          <w:szCs w:val="32"/>
        </w:rPr>
        <w:t>564</w:t>
      </w:r>
      <w:r w:rsidRPr="00663C33">
        <w:rPr>
          <w:sz w:val="32"/>
          <w:szCs w:val="32"/>
        </w:rPr>
        <w:t xml:space="preserve"> </w:t>
      </w:r>
      <w:r w:rsidR="0000437F">
        <w:rPr>
          <w:sz w:val="32"/>
          <w:szCs w:val="32"/>
        </w:rPr>
        <w:t xml:space="preserve">             </w:t>
      </w:r>
      <w:proofErr w:type="gramStart"/>
      <w:r w:rsidR="0000437F">
        <w:rPr>
          <w:sz w:val="32"/>
          <w:szCs w:val="32"/>
        </w:rPr>
        <w:t xml:space="preserve">   </w:t>
      </w:r>
      <w:r w:rsidRPr="00663C33">
        <w:rPr>
          <w:sz w:val="32"/>
          <w:szCs w:val="32"/>
        </w:rPr>
        <w:t>«</w:t>
      </w:r>
      <w:proofErr w:type="gramEnd"/>
      <w:r w:rsidRPr="00663C33">
        <w:rPr>
          <w:sz w:val="32"/>
          <w:szCs w:val="32"/>
        </w:rPr>
        <w:t xml:space="preserve">Об утверждении стандартов раскрытия информации </w:t>
      </w:r>
      <w:r w:rsidR="00CB3DDC">
        <w:rPr>
          <w:sz w:val="32"/>
          <w:szCs w:val="32"/>
        </w:rPr>
        <w:t>в области обращения с твердыми коммунальными отходами</w:t>
      </w:r>
      <w:r w:rsidRPr="00663C33">
        <w:rPr>
          <w:sz w:val="32"/>
          <w:szCs w:val="32"/>
        </w:rPr>
        <w:t>»;</w:t>
      </w:r>
    </w:p>
    <w:p w14:paraId="0C31CDA8" w14:textId="77777777" w:rsidR="00C856F6" w:rsidRDefault="00663C33" w:rsidP="00021103">
      <w:pPr>
        <w:ind w:firstLine="708"/>
        <w:jc w:val="both"/>
        <w:rPr>
          <w:sz w:val="32"/>
          <w:szCs w:val="32"/>
        </w:rPr>
      </w:pPr>
      <w:r w:rsidRPr="00663C33">
        <w:rPr>
          <w:sz w:val="32"/>
          <w:szCs w:val="32"/>
        </w:rPr>
        <w:t xml:space="preserve">е) соблюдения организациями, оказывающими услуги в сфере водоснабжения и водоотведения, стандартов раскрытия информации, утвержденных постановлением Правительства </w:t>
      </w:r>
      <w:r w:rsidRPr="00663C33">
        <w:rPr>
          <w:sz w:val="32"/>
          <w:szCs w:val="32"/>
        </w:rPr>
        <w:lastRenderedPageBreak/>
        <w:t>Российской Федерации от 17.01.2013 № 6 «О стандартах раскрытия информации в сфере водоснабжения и водоотведения»</w:t>
      </w:r>
      <w:r w:rsidR="00C856F6">
        <w:rPr>
          <w:sz w:val="32"/>
          <w:szCs w:val="32"/>
        </w:rPr>
        <w:t>;</w:t>
      </w:r>
    </w:p>
    <w:p w14:paraId="6DAB5EF9" w14:textId="77777777" w:rsidR="00663C33" w:rsidRPr="00663C33" w:rsidRDefault="00C856F6" w:rsidP="00E52A42">
      <w:pPr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ж) </w:t>
      </w:r>
      <w:r w:rsidRPr="00C856F6">
        <w:rPr>
          <w:sz w:val="32"/>
          <w:szCs w:val="32"/>
        </w:rPr>
        <w:t xml:space="preserve">соблюдения организациями, оказывающими услуги </w:t>
      </w:r>
      <w:r w:rsidR="00E52A42">
        <w:rPr>
          <w:sz w:val="32"/>
          <w:szCs w:val="32"/>
        </w:rPr>
        <w:t>по транспортировке газа по трубопроводам</w:t>
      </w:r>
      <w:r w:rsidRPr="00C856F6">
        <w:rPr>
          <w:sz w:val="32"/>
          <w:szCs w:val="32"/>
        </w:rPr>
        <w:t>, стандартов раскрытия информации, утвержденных постановлением Правительства Российской Федерации от</w:t>
      </w:r>
      <w:r w:rsidR="00E52A42" w:rsidRPr="00E52A42">
        <w:t xml:space="preserve"> </w:t>
      </w:r>
      <w:r w:rsidR="00E52A42" w:rsidRPr="00E52A42">
        <w:rPr>
          <w:sz w:val="32"/>
          <w:szCs w:val="32"/>
        </w:rPr>
        <w:t>29.10.2010 № 872 «О</w:t>
      </w:r>
      <w:r w:rsidR="00E52A42">
        <w:rPr>
          <w:sz w:val="32"/>
          <w:szCs w:val="32"/>
        </w:rPr>
        <w:t xml:space="preserve"> </w:t>
      </w:r>
      <w:r w:rsidR="00E52A42" w:rsidRPr="00E52A42">
        <w:rPr>
          <w:sz w:val="32"/>
          <w:szCs w:val="32"/>
        </w:rPr>
        <w:t>стандартах раскрытия</w:t>
      </w:r>
      <w:r w:rsidR="00E52A42">
        <w:rPr>
          <w:sz w:val="32"/>
          <w:szCs w:val="32"/>
        </w:rPr>
        <w:t xml:space="preserve"> </w:t>
      </w:r>
      <w:r w:rsidR="00E52A42" w:rsidRPr="00E52A42">
        <w:rPr>
          <w:sz w:val="32"/>
          <w:szCs w:val="32"/>
        </w:rPr>
        <w:t>информации субъектами</w:t>
      </w:r>
      <w:r w:rsidR="00E52A42">
        <w:rPr>
          <w:sz w:val="32"/>
          <w:szCs w:val="32"/>
        </w:rPr>
        <w:t xml:space="preserve"> </w:t>
      </w:r>
      <w:r w:rsidR="00E52A42" w:rsidRPr="00E52A42">
        <w:rPr>
          <w:sz w:val="32"/>
          <w:szCs w:val="32"/>
        </w:rPr>
        <w:t>естественных</w:t>
      </w:r>
      <w:r w:rsidR="00E52A42">
        <w:rPr>
          <w:sz w:val="32"/>
          <w:szCs w:val="32"/>
        </w:rPr>
        <w:t xml:space="preserve"> </w:t>
      </w:r>
      <w:r w:rsidR="00E52A42" w:rsidRPr="00E52A42">
        <w:rPr>
          <w:sz w:val="32"/>
          <w:szCs w:val="32"/>
        </w:rPr>
        <w:t>монополий,</w:t>
      </w:r>
      <w:r w:rsidR="00E52A42">
        <w:rPr>
          <w:sz w:val="32"/>
          <w:szCs w:val="32"/>
        </w:rPr>
        <w:t xml:space="preserve"> </w:t>
      </w:r>
      <w:r w:rsidR="00E52A42" w:rsidRPr="00E52A42">
        <w:rPr>
          <w:sz w:val="32"/>
          <w:szCs w:val="32"/>
        </w:rPr>
        <w:t>оказывающими услуги</w:t>
      </w:r>
      <w:r w:rsidR="00E52A42">
        <w:rPr>
          <w:sz w:val="32"/>
          <w:szCs w:val="32"/>
        </w:rPr>
        <w:t xml:space="preserve"> </w:t>
      </w:r>
      <w:r w:rsidR="00E52A42" w:rsidRPr="00E52A42">
        <w:rPr>
          <w:sz w:val="32"/>
          <w:szCs w:val="32"/>
        </w:rPr>
        <w:t>по транспортировке газа</w:t>
      </w:r>
      <w:r w:rsidR="00E52A42">
        <w:rPr>
          <w:sz w:val="32"/>
          <w:szCs w:val="32"/>
        </w:rPr>
        <w:t xml:space="preserve"> </w:t>
      </w:r>
      <w:r w:rsidR="00E52A42" w:rsidRPr="00E52A42">
        <w:rPr>
          <w:sz w:val="32"/>
          <w:szCs w:val="32"/>
        </w:rPr>
        <w:t>по трубопроводам»</w:t>
      </w:r>
      <w:r w:rsidR="00663C33" w:rsidRPr="00663C33">
        <w:rPr>
          <w:sz w:val="32"/>
          <w:szCs w:val="32"/>
        </w:rPr>
        <w:t>.</w:t>
      </w:r>
    </w:p>
    <w:p w14:paraId="62677875" w14:textId="1EBA940D" w:rsidR="00663C33" w:rsidRPr="002C4EBF" w:rsidRDefault="00663C33" w:rsidP="002C4EBF">
      <w:pPr>
        <w:ind w:firstLine="708"/>
        <w:jc w:val="both"/>
        <w:rPr>
          <w:sz w:val="32"/>
          <w:szCs w:val="32"/>
        </w:rPr>
      </w:pPr>
      <w:r w:rsidRPr="00663C33">
        <w:rPr>
          <w:sz w:val="32"/>
          <w:szCs w:val="32"/>
        </w:rPr>
        <w:t>Государственный региональный контроль (надзор) осуществляется в соответствии с положениями Федерального закона  от 26.12.2008 № 294-ФЗ «О защите прав юридических лиц</w:t>
      </w:r>
      <w:r w:rsidR="0000437F">
        <w:rPr>
          <w:sz w:val="32"/>
          <w:szCs w:val="32"/>
        </w:rPr>
        <w:t xml:space="preserve"> </w:t>
      </w:r>
      <w:r w:rsidRPr="00663C33">
        <w:rPr>
          <w:sz w:val="32"/>
          <w:szCs w:val="32"/>
        </w:rPr>
        <w:t xml:space="preserve"> и индивидуальных предпринимателей при осуществлении государственного контроля (надзора) и муниципального контроля», в порядке определенном постановлением Правительства Р</w:t>
      </w:r>
      <w:r w:rsidR="005B2C3C">
        <w:rPr>
          <w:sz w:val="32"/>
          <w:szCs w:val="32"/>
        </w:rPr>
        <w:t xml:space="preserve">оссийской </w:t>
      </w:r>
      <w:r w:rsidRPr="00663C33">
        <w:rPr>
          <w:sz w:val="32"/>
          <w:szCs w:val="32"/>
        </w:rPr>
        <w:t>Ф</w:t>
      </w:r>
      <w:r w:rsidR="005B2C3C">
        <w:rPr>
          <w:sz w:val="32"/>
          <w:szCs w:val="32"/>
        </w:rPr>
        <w:t>едерации</w:t>
      </w:r>
      <w:r w:rsidR="0000437F">
        <w:rPr>
          <w:sz w:val="32"/>
          <w:szCs w:val="32"/>
        </w:rPr>
        <w:t xml:space="preserve"> </w:t>
      </w:r>
      <w:r w:rsidRPr="00663C33">
        <w:rPr>
          <w:sz w:val="32"/>
          <w:szCs w:val="32"/>
        </w:rPr>
        <w:t xml:space="preserve">от 27.06.2013 № 543 «О государственном контроле (надзоре) в области регулируемых государством цен (тарифов)», постановлением Коллегии Администрации Кемеровской области от 02.12.2014 № 485 «Об утверждении Порядка осуществления регионального государственного контроля (надзора) в области регулируемых государством цен (тарифов, надбавок, наценок, ставок, сборов, платы) региональной энергетической комиссией Кемеровской области», </w:t>
      </w:r>
      <w:r w:rsidR="0020542D" w:rsidRPr="0020542D">
        <w:rPr>
          <w:sz w:val="32"/>
          <w:szCs w:val="32"/>
        </w:rPr>
        <w:t xml:space="preserve">постановлением  Правительства Кемеровской области-Кузбасса от 19.03.2020 № 142 </w:t>
      </w:r>
      <w:r w:rsidR="0044699A" w:rsidRPr="0044699A">
        <w:rPr>
          <w:sz w:val="32"/>
          <w:szCs w:val="32"/>
        </w:rPr>
        <w:t>«О</w:t>
      </w:r>
      <w:r w:rsidR="0020542D">
        <w:rPr>
          <w:sz w:val="32"/>
          <w:szCs w:val="32"/>
        </w:rPr>
        <w:t xml:space="preserve"> Ре</w:t>
      </w:r>
      <w:r w:rsidR="0044699A" w:rsidRPr="0044699A">
        <w:rPr>
          <w:sz w:val="32"/>
          <w:szCs w:val="32"/>
        </w:rPr>
        <w:t xml:space="preserve">гиональной энергетической комиссии </w:t>
      </w:r>
      <w:r w:rsidR="0020542D">
        <w:rPr>
          <w:sz w:val="32"/>
          <w:szCs w:val="32"/>
        </w:rPr>
        <w:t>Кузбасса</w:t>
      </w:r>
      <w:r w:rsidR="0044699A" w:rsidRPr="0044699A">
        <w:rPr>
          <w:sz w:val="32"/>
          <w:szCs w:val="32"/>
        </w:rPr>
        <w:t>»</w:t>
      </w:r>
      <w:r w:rsidR="0044699A">
        <w:rPr>
          <w:sz w:val="32"/>
          <w:szCs w:val="32"/>
        </w:rPr>
        <w:t>,</w:t>
      </w:r>
      <w:r w:rsidR="0044699A" w:rsidRPr="0044699A">
        <w:rPr>
          <w:sz w:val="32"/>
          <w:szCs w:val="32"/>
        </w:rPr>
        <w:t xml:space="preserve"> </w:t>
      </w:r>
      <w:r w:rsidR="00A76E33" w:rsidRPr="00A76E33">
        <w:rPr>
          <w:sz w:val="32"/>
          <w:szCs w:val="32"/>
        </w:rPr>
        <w:t>постановление</w:t>
      </w:r>
      <w:r w:rsidR="00A76E33">
        <w:rPr>
          <w:sz w:val="32"/>
          <w:szCs w:val="32"/>
        </w:rPr>
        <w:t>м</w:t>
      </w:r>
      <w:r w:rsidR="00A76E33" w:rsidRPr="00A76E33">
        <w:rPr>
          <w:sz w:val="32"/>
          <w:szCs w:val="32"/>
        </w:rPr>
        <w:t xml:space="preserve"> региональной</w:t>
      </w:r>
      <w:r w:rsidR="00A76E33">
        <w:rPr>
          <w:sz w:val="32"/>
          <w:szCs w:val="32"/>
        </w:rPr>
        <w:t xml:space="preserve"> </w:t>
      </w:r>
      <w:r w:rsidR="00A76E33" w:rsidRPr="00A76E33">
        <w:rPr>
          <w:sz w:val="32"/>
          <w:szCs w:val="32"/>
        </w:rPr>
        <w:t xml:space="preserve">энергетической комиссии Кемеровской области </w:t>
      </w:r>
      <w:r w:rsidR="00970FDC">
        <w:rPr>
          <w:sz w:val="32"/>
          <w:szCs w:val="32"/>
        </w:rPr>
        <w:t xml:space="preserve">                  </w:t>
      </w:r>
      <w:r w:rsidR="00A76E33" w:rsidRPr="00A76E33">
        <w:rPr>
          <w:sz w:val="32"/>
          <w:szCs w:val="32"/>
        </w:rPr>
        <w:t xml:space="preserve">от </w:t>
      </w:r>
      <w:r w:rsidR="002C4EBF">
        <w:rPr>
          <w:sz w:val="32"/>
          <w:szCs w:val="32"/>
        </w:rPr>
        <w:t>13</w:t>
      </w:r>
      <w:r w:rsidR="00A76E33" w:rsidRPr="00A76E33">
        <w:rPr>
          <w:sz w:val="32"/>
          <w:szCs w:val="32"/>
        </w:rPr>
        <w:t>.</w:t>
      </w:r>
      <w:r w:rsidR="002C4EBF">
        <w:rPr>
          <w:sz w:val="32"/>
          <w:szCs w:val="32"/>
        </w:rPr>
        <w:t>1</w:t>
      </w:r>
      <w:r w:rsidR="00A76E33" w:rsidRPr="00A76E33">
        <w:rPr>
          <w:sz w:val="32"/>
          <w:szCs w:val="32"/>
        </w:rPr>
        <w:t>1.201</w:t>
      </w:r>
      <w:r w:rsidR="002C4EBF">
        <w:rPr>
          <w:sz w:val="32"/>
          <w:szCs w:val="32"/>
        </w:rPr>
        <w:t>9</w:t>
      </w:r>
      <w:r w:rsidR="00A76E33" w:rsidRPr="00A76E33">
        <w:rPr>
          <w:sz w:val="32"/>
          <w:szCs w:val="32"/>
        </w:rPr>
        <w:t xml:space="preserve"> № </w:t>
      </w:r>
      <w:r w:rsidR="002C4EBF">
        <w:rPr>
          <w:sz w:val="32"/>
          <w:szCs w:val="32"/>
        </w:rPr>
        <w:t>430</w:t>
      </w:r>
      <w:r w:rsidR="00A76E33">
        <w:rPr>
          <w:sz w:val="32"/>
          <w:szCs w:val="32"/>
        </w:rPr>
        <w:t xml:space="preserve"> </w:t>
      </w:r>
      <w:r w:rsidR="00A76E33" w:rsidRPr="00A76E33">
        <w:rPr>
          <w:sz w:val="32"/>
          <w:szCs w:val="32"/>
        </w:rPr>
        <w:t xml:space="preserve">«Об утверждении </w:t>
      </w:r>
      <w:r w:rsidR="002C4EBF" w:rsidRPr="002C4EBF">
        <w:rPr>
          <w:sz w:val="32"/>
          <w:szCs w:val="32"/>
        </w:rPr>
        <w:t>административн</w:t>
      </w:r>
      <w:r w:rsidR="002C4EBF">
        <w:rPr>
          <w:sz w:val="32"/>
          <w:szCs w:val="32"/>
        </w:rPr>
        <w:t>ого</w:t>
      </w:r>
      <w:r w:rsidR="002C4EBF" w:rsidRPr="002C4EBF">
        <w:rPr>
          <w:sz w:val="32"/>
          <w:szCs w:val="32"/>
        </w:rPr>
        <w:t xml:space="preserve"> регламент</w:t>
      </w:r>
      <w:r w:rsidR="002C4EBF">
        <w:rPr>
          <w:sz w:val="32"/>
          <w:szCs w:val="32"/>
        </w:rPr>
        <w:t>а</w:t>
      </w:r>
      <w:r w:rsidR="002C4EBF" w:rsidRPr="002C4EBF">
        <w:rPr>
          <w:sz w:val="32"/>
          <w:szCs w:val="32"/>
        </w:rPr>
        <w:t xml:space="preserve"> осуществления региональной энергетической комиссией Кемеровской области регионального государственного контроля (надзора) посредством проведения проверок в области регулируемых государством цен (тарифов, надбавок, наценок, ставок, сборов, платы), а также за соблюдением стандартов раскрытия информации на территории Кемеровской области</w:t>
      </w:r>
      <w:r w:rsidR="00A76E33" w:rsidRPr="00A76E33">
        <w:rPr>
          <w:sz w:val="32"/>
          <w:szCs w:val="32"/>
        </w:rPr>
        <w:t>»</w:t>
      </w:r>
      <w:r w:rsidR="00A76E33">
        <w:rPr>
          <w:sz w:val="32"/>
          <w:szCs w:val="32"/>
        </w:rPr>
        <w:t>,</w:t>
      </w:r>
      <w:r w:rsidR="00A76E33" w:rsidRPr="00A76E33">
        <w:t xml:space="preserve"> </w:t>
      </w:r>
      <w:r w:rsidR="00A76E33" w:rsidRPr="00A76E33">
        <w:rPr>
          <w:sz w:val="32"/>
          <w:szCs w:val="32"/>
        </w:rPr>
        <w:t xml:space="preserve">постановлением региональной энергетической комиссии Кемеровской области от </w:t>
      </w:r>
      <w:r w:rsidR="002C4EBF">
        <w:rPr>
          <w:sz w:val="32"/>
          <w:szCs w:val="32"/>
        </w:rPr>
        <w:t>1</w:t>
      </w:r>
      <w:r w:rsidR="00A76E33" w:rsidRPr="00A76E33">
        <w:rPr>
          <w:sz w:val="32"/>
          <w:szCs w:val="32"/>
        </w:rPr>
        <w:t>3.</w:t>
      </w:r>
      <w:r w:rsidR="002C4EBF">
        <w:rPr>
          <w:sz w:val="32"/>
          <w:szCs w:val="32"/>
        </w:rPr>
        <w:t>1</w:t>
      </w:r>
      <w:r w:rsidR="00A76E33" w:rsidRPr="00A76E33">
        <w:rPr>
          <w:sz w:val="32"/>
          <w:szCs w:val="32"/>
        </w:rPr>
        <w:t>1.201</w:t>
      </w:r>
      <w:r w:rsidR="002C4EBF">
        <w:rPr>
          <w:sz w:val="32"/>
          <w:szCs w:val="32"/>
        </w:rPr>
        <w:t>9</w:t>
      </w:r>
      <w:r w:rsidR="00A76E33" w:rsidRPr="00A76E33">
        <w:rPr>
          <w:sz w:val="32"/>
          <w:szCs w:val="32"/>
        </w:rPr>
        <w:t xml:space="preserve"> № </w:t>
      </w:r>
      <w:r w:rsidR="002C4EBF">
        <w:rPr>
          <w:sz w:val="32"/>
          <w:szCs w:val="32"/>
        </w:rPr>
        <w:t>431</w:t>
      </w:r>
      <w:r w:rsidR="00A76E33" w:rsidRPr="00A76E33">
        <w:rPr>
          <w:sz w:val="28"/>
          <w:szCs w:val="28"/>
        </w:rPr>
        <w:t xml:space="preserve"> </w:t>
      </w:r>
      <w:r w:rsidR="00A76E33" w:rsidRPr="002C4EBF">
        <w:rPr>
          <w:sz w:val="32"/>
          <w:szCs w:val="32"/>
        </w:rPr>
        <w:t>«</w:t>
      </w:r>
      <w:r w:rsidR="002C4EBF" w:rsidRPr="002C4EBF">
        <w:rPr>
          <w:sz w:val="32"/>
          <w:szCs w:val="32"/>
        </w:rPr>
        <w:t>Об утверждении  административн</w:t>
      </w:r>
      <w:r w:rsidR="002C4EBF">
        <w:rPr>
          <w:sz w:val="32"/>
          <w:szCs w:val="32"/>
        </w:rPr>
        <w:t>ого</w:t>
      </w:r>
      <w:r w:rsidR="002C4EBF" w:rsidRPr="002C4EBF">
        <w:rPr>
          <w:sz w:val="32"/>
          <w:szCs w:val="32"/>
        </w:rPr>
        <w:t xml:space="preserve"> регламент</w:t>
      </w:r>
      <w:r w:rsidR="002C4EBF">
        <w:rPr>
          <w:sz w:val="32"/>
          <w:szCs w:val="32"/>
        </w:rPr>
        <w:t xml:space="preserve">а </w:t>
      </w:r>
      <w:r w:rsidR="002C4EBF" w:rsidRPr="002C4EBF">
        <w:rPr>
          <w:sz w:val="32"/>
          <w:szCs w:val="32"/>
        </w:rPr>
        <w:t>осуществления региональной энергетической комиссией Кемеровской</w:t>
      </w:r>
      <w:r w:rsidR="002C4EBF">
        <w:rPr>
          <w:sz w:val="32"/>
          <w:szCs w:val="32"/>
        </w:rPr>
        <w:t xml:space="preserve"> </w:t>
      </w:r>
      <w:r w:rsidR="002C4EBF" w:rsidRPr="002C4EBF">
        <w:rPr>
          <w:sz w:val="32"/>
          <w:szCs w:val="32"/>
        </w:rPr>
        <w:t>области регионального государственного контроля (надзора) посредством</w:t>
      </w:r>
      <w:r w:rsidR="002C4EBF">
        <w:rPr>
          <w:sz w:val="32"/>
          <w:szCs w:val="32"/>
        </w:rPr>
        <w:t xml:space="preserve"> </w:t>
      </w:r>
      <w:r w:rsidR="002C4EBF" w:rsidRPr="002C4EBF">
        <w:rPr>
          <w:sz w:val="32"/>
          <w:szCs w:val="32"/>
        </w:rPr>
        <w:t>систематического наблюдения и анализа за соблюдением стандартов</w:t>
      </w:r>
      <w:r w:rsidR="002C4EBF">
        <w:rPr>
          <w:sz w:val="32"/>
          <w:szCs w:val="32"/>
        </w:rPr>
        <w:t xml:space="preserve"> </w:t>
      </w:r>
      <w:r w:rsidR="002C4EBF" w:rsidRPr="002C4EBF">
        <w:rPr>
          <w:sz w:val="32"/>
          <w:szCs w:val="32"/>
        </w:rPr>
        <w:t>раскрытия информации на территории Кемеровской области</w:t>
      </w:r>
      <w:r w:rsidR="00A76E33" w:rsidRPr="002C4EBF">
        <w:rPr>
          <w:sz w:val="32"/>
          <w:szCs w:val="32"/>
        </w:rPr>
        <w:t>»</w:t>
      </w:r>
      <w:r w:rsidRPr="002C4EBF">
        <w:rPr>
          <w:sz w:val="32"/>
          <w:szCs w:val="32"/>
        </w:rPr>
        <w:t>.</w:t>
      </w:r>
    </w:p>
    <w:p w14:paraId="3685000A" w14:textId="02BC30E3" w:rsidR="00663C33" w:rsidRPr="00663C33" w:rsidRDefault="0020542D" w:rsidP="0000437F">
      <w:pPr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К</w:t>
      </w:r>
      <w:r w:rsidR="00663C33" w:rsidRPr="00663C33">
        <w:rPr>
          <w:sz w:val="32"/>
          <w:szCs w:val="32"/>
        </w:rPr>
        <w:t xml:space="preserve">омиссия взаимодействует с органами государственного контроля (надзора) при осуществлении своих функций с другими органами государственного контроля (надзора) в форме согласования проведения плановых проверок юридических лиц </w:t>
      </w:r>
      <w:r w:rsidR="0000437F">
        <w:rPr>
          <w:sz w:val="32"/>
          <w:szCs w:val="32"/>
        </w:rPr>
        <w:t xml:space="preserve">                                       </w:t>
      </w:r>
      <w:r w:rsidR="00663C33" w:rsidRPr="00663C33">
        <w:rPr>
          <w:sz w:val="32"/>
          <w:szCs w:val="32"/>
        </w:rPr>
        <w:t>и индивидуальных предпринимателей на соответствующий период.</w:t>
      </w:r>
    </w:p>
    <w:p w14:paraId="275F49D0" w14:textId="117D4D0D" w:rsidR="00663C33" w:rsidRPr="00663C33" w:rsidRDefault="00663C33" w:rsidP="0000437F">
      <w:pPr>
        <w:ind w:firstLine="708"/>
        <w:jc w:val="both"/>
        <w:rPr>
          <w:sz w:val="32"/>
          <w:szCs w:val="32"/>
        </w:rPr>
      </w:pPr>
      <w:r w:rsidRPr="00663C33">
        <w:rPr>
          <w:sz w:val="32"/>
          <w:szCs w:val="32"/>
        </w:rPr>
        <w:t>Осуществляется взаимодействие с Прокуратурой Кемеровской области</w:t>
      </w:r>
      <w:r w:rsidR="0020542D">
        <w:rPr>
          <w:sz w:val="32"/>
          <w:szCs w:val="32"/>
        </w:rPr>
        <w:t xml:space="preserve"> - Кузбасса</w:t>
      </w:r>
      <w:r w:rsidRPr="00663C33">
        <w:rPr>
          <w:sz w:val="32"/>
          <w:szCs w:val="32"/>
        </w:rPr>
        <w:t xml:space="preserve"> по согласованию и утверждению плана проведения плановых проверок на последующий год.</w:t>
      </w:r>
    </w:p>
    <w:p w14:paraId="0D9F83A9" w14:textId="72C09245" w:rsidR="00886888" w:rsidRDefault="00663C33" w:rsidP="0000437F">
      <w:pPr>
        <w:ind w:firstLine="708"/>
        <w:jc w:val="both"/>
        <w:rPr>
          <w:sz w:val="32"/>
          <w:szCs w:val="32"/>
        </w:rPr>
      </w:pPr>
      <w:r w:rsidRPr="00663C33">
        <w:rPr>
          <w:sz w:val="32"/>
          <w:szCs w:val="32"/>
        </w:rPr>
        <w:t>В 20</w:t>
      </w:r>
      <w:r w:rsidR="0020542D">
        <w:rPr>
          <w:sz w:val="32"/>
          <w:szCs w:val="32"/>
        </w:rPr>
        <w:t>20</w:t>
      </w:r>
      <w:r w:rsidRPr="00663C33">
        <w:rPr>
          <w:sz w:val="32"/>
          <w:szCs w:val="32"/>
        </w:rPr>
        <w:t xml:space="preserve"> году работа по аттестации граждан в качестве экспертов, привлекаемых к выполнению мероприятий по контролю при проведении проверок не проводилась.</w:t>
      </w:r>
    </w:p>
    <w:p w14:paraId="3B8AAEBB" w14:textId="219D807A" w:rsidR="00114BD9" w:rsidRPr="00755FAF" w:rsidRDefault="0020542D" w:rsidP="0000437F">
      <w:pPr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>К</w:t>
      </w:r>
      <w:r w:rsidR="00114BD9" w:rsidRPr="007F02AE">
        <w:rPr>
          <w:sz w:val="32"/>
          <w:szCs w:val="32"/>
        </w:rPr>
        <w:t>омиссия не имеет подведомственных организаций, осуществляющих функции по контролю.</w:t>
      </w:r>
    </w:p>
    <w:p w14:paraId="525E0896" w14:textId="77777777" w:rsidR="006665DA" w:rsidRDefault="006665DA" w:rsidP="00886888">
      <w:pPr>
        <w:rPr>
          <w:sz w:val="32"/>
          <w:szCs w:val="32"/>
        </w:rPr>
      </w:pPr>
    </w:p>
    <w:p w14:paraId="7C7C355C" w14:textId="77777777"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3.</w:t>
      </w:r>
    </w:p>
    <w:p w14:paraId="44180694" w14:textId="77777777" w:rsid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Финансовое и кадровое обеспечение государственного контроля (надзора), муниципального контроля</w:t>
      </w:r>
    </w:p>
    <w:p w14:paraId="68C134DA" w14:textId="77777777" w:rsidR="00886888" w:rsidRPr="00755FAF" w:rsidRDefault="00886888" w:rsidP="00886888">
      <w:pPr>
        <w:rPr>
          <w:sz w:val="32"/>
          <w:szCs w:val="32"/>
        </w:rPr>
      </w:pPr>
    </w:p>
    <w:p w14:paraId="57158E46" w14:textId="1621507C" w:rsidR="0000437F" w:rsidRPr="0000437F" w:rsidRDefault="0000437F" w:rsidP="0000437F">
      <w:pPr>
        <w:ind w:firstLine="708"/>
        <w:jc w:val="both"/>
        <w:rPr>
          <w:sz w:val="32"/>
          <w:szCs w:val="32"/>
        </w:rPr>
      </w:pPr>
      <w:r w:rsidRPr="0000437F">
        <w:rPr>
          <w:sz w:val="32"/>
          <w:szCs w:val="32"/>
        </w:rPr>
        <w:t>Финансирование комиссии осуществляется за счет средств бюджета Кемеровской области</w:t>
      </w:r>
      <w:r w:rsidR="0020542D">
        <w:rPr>
          <w:sz w:val="32"/>
          <w:szCs w:val="32"/>
        </w:rPr>
        <w:t xml:space="preserve"> - Кузбасса</w:t>
      </w:r>
      <w:r w:rsidRPr="0000437F">
        <w:rPr>
          <w:sz w:val="32"/>
          <w:szCs w:val="32"/>
        </w:rPr>
        <w:t>.</w:t>
      </w:r>
    </w:p>
    <w:p w14:paraId="70FFEFAA" w14:textId="77777777" w:rsidR="0000437F" w:rsidRPr="0000437F" w:rsidRDefault="0000437F" w:rsidP="0000437F">
      <w:pPr>
        <w:ind w:firstLine="708"/>
        <w:jc w:val="both"/>
        <w:rPr>
          <w:sz w:val="32"/>
          <w:szCs w:val="32"/>
        </w:rPr>
      </w:pPr>
      <w:r w:rsidRPr="0000437F">
        <w:rPr>
          <w:sz w:val="32"/>
          <w:szCs w:val="32"/>
        </w:rPr>
        <w:t xml:space="preserve">Финансовое обеспечение исполнения функций </w:t>
      </w:r>
      <w:r>
        <w:rPr>
          <w:sz w:val="32"/>
          <w:szCs w:val="32"/>
        </w:rPr>
        <w:t xml:space="preserve">                                </w:t>
      </w:r>
      <w:r w:rsidRPr="0000437F">
        <w:rPr>
          <w:sz w:val="32"/>
          <w:szCs w:val="32"/>
        </w:rPr>
        <w:t xml:space="preserve">по осуществлению </w:t>
      </w:r>
      <w:r w:rsidR="00021103">
        <w:rPr>
          <w:sz w:val="32"/>
          <w:szCs w:val="32"/>
        </w:rPr>
        <w:t xml:space="preserve">регионального </w:t>
      </w:r>
      <w:r w:rsidRPr="0000437F">
        <w:rPr>
          <w:sz w:val="32"/>
          <w:szCs w:val="32"/>
        </w:rPr>
        <w:t>государственного контроля (надзора) осуществляется в пределах фонда оплаты труда.</w:t>
      </w:r>
    </w:p>
    <w:p w14:paraId="259A3D9A" w14:textId="2AF1EAF5" w:rsidR="0000437F" w:rsidRPr="0000437F" w:rsidRDefault="0000437F" w:rsidP="0000437F">
      <w:pPr>
        <w:ind w:firstLine="708"/>
        <w:jc w:val="both"/>
        <w:rPr>
          <w:sz w:val="32"/>
          <w:szCs w:val="32"/>
        </w:rPr>
      </w:pPr>
      <w:r w:rsidRPr="0000437F">
        <w:rPr>
          <w:sz w:val="32"/>
          <w:szCs w:val="32"/>
        </w:rPr>
        <w:t xml:space="preserve">Штатная численность составляет </w:t>
      </w:r>
      <w:r w:rsidRPr="008A5F52">
        <w:rPr>
          <w:sz w:val="32"/>
          <w:szCs w:val="32"/>
        </w:rPr>
        <w:t>4</w:t>
      </w:r>
      <w:r w:rsidR="008A5F52">
        <w:rPr>
          <w:sz w:val="32"/>
          <w:szCs w:val="32"/>
        </w:rPr>
        <w:t>9</w:t>
      </w:r>
      <w:r w:rsidRPr="0000437F">
        <w:rPr>
          <w:sz w:val="32"/>
          <w:szCs w:val="32"/>
        </w:rPr>
        <w:t xml:space="preserve"> человек, </w:t>
      </w:r>
      <w:r w:rsidR="008A5F52">
        <w:rPr>
          <w:sz w:val="32"/>
          <w:szCs w:val="32"/>
        </w:rPr>
        <w:t xml:space="preserve">фактическая численность 41 человек, </w:t>
      </w:r>
      <w:r w:rsidRPr="0000437F">
        <w:rPr>
          <w:sz w:val="32"/>
          <w:szCs w:val="32"/>
        </w:rPr>
        <w:t xml:space="preserve">функции по контролю осуществляет </w:t>
      </w:r>
      <w:r w:rsidR="008A5F52">
        <w:rPr>
          <w:sz w:val="32"/>
          <w:szCs w:val="32"/>
        </w:rPr>
        <w:t xml:space="preserve">                    </w:t>
      </w:r>
      <w:r w:rsidRPr="0000437F">
        <w:rPr>
          <w:sz w:val="32"/>
          <w:szCs w:val="32"/>
        </w:rPr>
        <w:t>10 человек.</w:t>
      </w:r>
    </w:p>
    <w:p w14:paraId="293A05B4" w14:textId="77777777" w:rsidR="0000437F" w:rsidRPr="0000437F" w:rsidRDefault="0000437F" w:rsidP="0000437F">
      <w:pPr>
        <w:ind w:firstLine="708"/>
        <w:jc w:val="both"/>
        <w:rPr>
          <w:sz w:val="32"/>
          <w:szCs w:val="32"/>
        </w:rPr>
      </w:pPr>
      <w:r w:rsidRPr="0000437F">
        <w:rPr>
          <w:sz w:val="32"/>
          <w:szCs w:val="32"/>
        </w:rPr>
        <w:t xml:space="preserve">Все </w:t>
      </w:r>
      <w:r w:rsidR="00021103">
        <w:rPr>
          <w:sz w:val="32"/>
          <w:szCs w:val="32"/>
        </w:rPr>
        <w:t xml:space="preserve">государственные гражданские служащие </w:t>
      </w:r>
      <w:r w:rsidRPr="0000437F">
        <w:rPr>
          <w:sz w:val="32"/>
          <w:szCs w:val="32"/>
        </w:rPr>
        <w:t>имеют высшее профессиональное образование.</w:t>
      </w:r>
    </w:p>
    <w:p w14:paraId="31F98C2E" w14:textId="69A895E9" w:rsidR="0000437F" w:rsidRDefault="0000437F" w:rsidP="0000437F">
      <w:pPr>
        <w:ind w:firstLine="708"/>
        <w:jc w:val="both"/>
        <w:rPr>
          <w:sz w:val="32"/>
          <w:szCs w:val="32"/>
        </w:rPr>
      </w:pPr>
      <w:r w:rsidRPr="0000437F">
        <w:rPr>
          <w:sz w:val="32"/>
          <w:szCs w:val="32"/>
        </w:rPr>
        <w:t xml:space="preserve">Средняя нагрузка на 1 </w:t>
      </w:r>
      <w:r w:rsidR="00021103">
        <w:rPr>
          <w:sz w:val="32"/>
          <w:szCs w:val="32"/>
        </w:rPr>
        <w:t>государственного гражданского служащего</w:t>
      </w:r>
      <w:r w:rsidRPr="0000437F">
        <w:rPr>
          <w:sz w:val="32"/>
          <w:szCs w:val="32"/>
        </w:rPr>
        <w:t xml:space="preserve"> по фактически выполненному в отчетный период объему функций по контролю составила </w:t>
      </w:r>
      <w:r w:rsidR="008A5F52">
        <w:rPr>
          <w:sz w:val="32"/>
          <w:szCs w:val="32"/>
        </w:rPr>
        <w:t>4</w:t>
      </w:r>
      <w:r w:rsidR="00856D0F">
        <w:rPr>
          <w:sz w:val="32"/>
          <w:szCs w:val="32"/>
        </w:rPr>
        <w:t xml:space="preserve"> час/чел</w:t>
      </w:r>
      <w:r w:rsidRPr="0000437F">
        <w:rPr>
          <w:sz w:val="32"/>
          <w:szCs w:val="32"/>
        </w:rPr>
        <w:t xml:space="preserve"> на проведение проверок, в т</w:t>
      </w:r>
      <w:r w:rsidR="00EC393D">
        <w:rPr>
          <w:sz w:val="32"/>
          <w:szCs w:val="32"/>
        </w:rPr>
        <w:t xml:space="preserve">ом </w:t>
      </w:r>
      <w:r w:rsidRPr="0000437F">
        <w:rPr>
          <w:sz w:val="32"/>
          <w:szCs w:val="32"/>
        </w:rPr>
        <w:t>ч</w:t>
      </w:r>
      <w:r w:rsidR="00EC393D">
        <w:rPr>
          <w:sz w:val="32"/>
          <w:szCs w:val="32"/>
        </w:rPr>
        <w:t xml:space="preserve">исле </w:t>
      </w:r>
      <w:r w:rsidRPr="0000437F">
        <w:rPr>
          <w:sz w:val="32"/>
          <w:szCs w:val="32"/>
        </w:rPr>
        <w:t>подготовка, запрос, обработка материалов, составление акта проверки</w:t>
      </w:r>
      <w:r w:rsidR="00021103">
        <w:rPr>
          <w:sz w:val="32"/>
          <w:szCs w:val="32"/>
        </w:rPr>
        <w:t xml:space="preserve">, предписания </w:t>
      </w:r>
      <w:r w:rsidR="00021103" w:rsidRPr="00021103">
        <w:rPr>
          <w:sz w:val="32"/>
          <w:szCs w:val="32"/>
        </w:rPr>
        <w:t>об устранении выявленных нарушений</w:t>
      </w:r>
      <w:r w:rsidRPr="0000437F">
        <w:rPr>
          <w:sz w:val="32"/>
          <w:szCs w:val="32"/>
        </w:rPr>
        <w:t xml:space="preserve">. </w:t>
      </w:r>
    </w:p>
    <w:p w14:paraId="4D83869E" w14:textId="6A362DFF" w:rsidR="00856D0F" w:rsidRPr="0000437F" w:rsidRDefault="00856D0F" w:rsidP="00856D0F">
      <w:pPr>
        <w:ind w:firstLine="708"/>
        <w:jc w:val="both"/>
        <w:rPr>
          <w:sz w:val="32"/>
          <w:szCs w:val="32"/>
        </w:rPr>
      </w:pPr>
      <w:r w:rsidRPr="00856D0F">
        <w:rPr>
          <w:sz w:val="32"/>
          <w:szCs w:val="32"/>
        </w:rPr>
        <w:t xml:space="preserve">Средняя нагрузка на 1 государственного гражданского служащего </w:t>
      </w:r>
      <w:r w:rsidR="005F1D91">
        <w:rPr>
          <w:sz w:val="32"/>
          <w:szCs w:val="32"/>
        </w:rPr>
        <w:t>по фактически выполненному объему в 20</w:t>
      </w:r>
      <w:r w:rsidR="0020542D">
        <w:rPr>
          <w:sz w:val="32"/>
          <w:szCs w:val="32"/>
        </w:rPr>
        <w:t>20</w:t>
      </w:r>
      <w:r w:rsidR="005F1D91">
        <w:rPr>
          <w:sz w:val="32"/>
          <w:szCs w:val="32"/>
        </w:rPr>
        <w:t xml:space="preserve"> году </w:t>
      </w:r>
      <w:r w:rsidRPr="00856D0F">
        <w:rPr>
          <w:sz w:val="32"/>
          <w:szCs w:val="32"/>
        </w:rPr>
        <w:t>государственной функции по осуществлению регионального</w:t>
      </w:r>
      <w:r w:rsidR="005F1D91">
        <w:rPr>
          <w:sz w:val="32"/>
          <w:szCs w:val="32"/>
        </w:rPr>
        <w:t xml:space="preserve"> </w:t>
      </w:r>
      <w:r w:rsidRPr="00856D0F">
        <w:rPr>
          <w:sz w:val="32"/>
          <w:szCs w:val="32"/>
        </w:rPr>
        <w:t>государственного контроля (надзора) посредством систематического</w:t>
      </w:r>
      <w:r w:rsidR="005F1D91">
        <w:rPr>
          <w:sz w:val="32"/>
          <w:szCs w:val="32"/>
        </w:rPr>
        <w:t xml:space="preserve"> </w:t>
      </w:r>
      <w:r w:rsidRPr="00856D0F">
        <w:rPr>
          <w:sz w:val="32"/>
          <w:szCs w:val="32"/>
        </w:rPr>
        <w:t xml:space="preserve">наблюдения и анализа за соблюдением стандартов </w:t>
      </w:r>
      <w:r w:rsidRPr="00856D0F">
        <w:rPr>
          <w:sz w:val="32"/>
          <w:szCs w:val="32"/>
        </w:rPr>
        <w:lastRenderedPageBreak/>
        <w:t>раскрытия информации</w:t>
      </w:r>
      <w:r w:rsidR="005F1D91">
        <w:rPr>
          <w:sz w:val="32"/>
          <w:szCs w:val="32"/>
        </w:rPr>
        <w:t xml:space="preserve"> </w:t>
      </w:r>
      <w:r w:rsidRPr="00856D0F">
        <w:rPr>
          <w:sz w:val="32"/>
          <w:szCs w:val="32"/>
        </w:rPr>
        <w:t>на территории Кемеровской области</w:t>
      </w:r>
      <w:r w:rsidR="005F1D91">
        <w:rPr>
          <w:sz w:val="32"/>
          <w:szCs w:val="32"/>
        </w:rPr>
        <w:t xml:space="preserve"> составила </w:t>
      </w:r>
      <w:r w:rsidR="00F45D96">
        <w:rPr>
          <w:sz w:val="32"/>
          <w:szCs w:val="32"/>
        </w:rPr>
        <w:t>88</w:t>
      </w:r>
      <w:r w:rsidR="005F1D91">
        <w:rPr>
          <w:sz w:val="32"/>
          <w:szCs w:val="32"/>
        </w:rPr>
        <w:t xml:space="preserve"> дней/чел.</w:t>
      </w:r>
    </w:p>
    <w:p w14:paraId="49D0474B" w14:textId="77777777" w:rsidR="00001278" w:rsidRPr="00755FAF" w:rsidRDefault="0000437F" w:rsidP="0000437F">
      <w:pPr>
        <w:ind w:firstLine="708"/>
        <w:jc w:val="both"/>
        <w:rPr>
          <w:sz w:val="32"/>
          <w:szCs w:val="32"/>
        </w:rPr>
      </w:pPr>
      <w:r w:rsidRPr="0000437F">
        <w:rPr>
          <w:sz w:val="32"/>
          <w:szCs w:val="32"/>
        </w:rPr>
        <w:t xml:space="preserve">Эксперты и представители экспертных организаций </w:t>
      </w:r>
      <w:r>
        <w:rPr>
          <w:sz w:val="32"/>
          <w:szCs w:val="32"/>
        </w:rPr>
        <w:t xml:space="preserve">                         </w:t>
      </w:r>
      <w:r w:rsidRPr="0000437F">
        <w:rPr>
          <w:sz w:val="32"/>
          <w:szCs w:val="32"/>
        </w:rPr>
        <w:t>к проведению мероприятий по контролю не привлекались.</w:t>
      </w:r>
    </w:p>
    <w:p w14:paraId="564BF7AA" w14:textId="77777777" w:rsidR="00886888" w:rsidRDefault="00886888" w:rsidP="00886888">
      <w:pPr>
        <w:rPr>
          <w:sz w:val="32"/>
          <w:szCs w:val="32"/>
        </w:rPr>
      </w:pPr>
    </w:p>
    <w:p w14:paraId="3B69126B" w14:textId="77777777" w:rsidR="006665DA" w:rsidRPr="00886888" w:rsidRDefault="006665DA" w:rsidP="00886888">
      <w:pPr>
        <w:rPr>
          <w:sz w:val="32"/>
          <w:szCs w:val="32"/>
        </w:rPr>
      </w:pPr>
    </w:p>
    <w:p w14:paraId="48F46EA8" w14:textId="77777777"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4.</w:t>
      </w:r>
    </w:p>
    <w:p w14:paraId="6446106D" w14:textId="77777777"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Проведение государственного контроля (надзора),</w:t>
      </w:r>
    </w:p>
    <w:p w14:paraId="6EF106ED" w14:textId="77777777" w:rsid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муниципального контроля</w:t>
      </w:r>
    </w:p>
    <w:p w14:paraId="2FA3B06E" w14:textId="77777777" w:rsidR="00886888" w:rsidRDefault="00886888" w:rsidP="00886888">
      <w:pPr>
        <w:rPr>
          <w:sz w:val="32"/>
          <w:szCs w:val="32"/>
        </w:rPr>
      </w:pPr>
    </w:p>
    <w:p w14:paraId="35B42907" w14:textId="77777777" w:rsidR="006665DA" w:rsidRPr="00755FAF" w:rsidRDefault="006665DA" w:rsidP="00886888">
      <w:pPr>
        <w:rPr>
          <w:sz w:val="32"/>
          <w:szCs w:val="32"/>
        </w:rPr>
      </w:pPr>
    </w:p>
    <w:p w14:paraId="5B96CCCE" w14:textId="7E7D0B90" w:rsidR="00C84251" w:rsidRPr="007F02AE" w:rsidRDefault="00527113" w:rsidP="0000437F">
      <w:pPr>
        <w:ind w:firstLine="708"/>
        <w:jc w:val="both"/>
        <w:rPr>
          <w:sz w:val="32"/>
          <w:szCs w:val="32"/>
        </w:rPr>
      </w:pPr>
      <w:r w:rsidRPr="007F02AE">
        <w:rPr>
          <w:sz w:val="32"/>
          <w:szCs w:val="32"/>
        </w:rPr>
        <w:t>К</w:t>
      </w:r>
      <w:r w:rsidR="0000437F" w:rsidRPr="007F02AE">
        <w:rPr>
          <w:sz w:val="32"/>
          <w:szCs w:val="32"/>
        </w:rPr>
        <w:t>оличество проверок, проведенных в 20</w:t>
      </w:r>
      <w:r w:rsidR="0020542D">
        <w:rPr>
          <w:sz w:val="32"/>
          <w:szCs w:val="32"/>
        </w:rPr>
        <w:t>20</w:t>
      </w:r>
      <w:r w:rsidR="0000437F" w:rsidRPr="007F02AE">
        <w:rPr>
          <w:sz w:val="32"/>
          <w:szCs w:val="32"/>
        </w:rPr>
        <w:t xml:space="preserve"> году в отношении юридических лиц, индивидуальных предпринимателей</w:t>
      </w:r>
      <w:r w:rsidR="00C84251" w:rsidRPr="007F02AE">
        <w:rPr>
          <w:sz w:val="32"/>
          <w:szCs w:val="32"/>
        </w:rPr>
        <w:t>:</w:t>
      </w:r>
    </w:p>
    <w:p w14:paraId="433BDDD1" w14:textId="77777777" w:rsidR="006665DA" w:rsidRDefault="006665DA" w:rsidP="00BB2F98">
      <w:pPr>
        <w:ind w:firstLine="708"/>
        <w:jc w:val="right"/>
        <w:rPr>
          <w:sz w:val="32"/>
          <w:szCs w:val="32"/>
        </w:rPr>
      </w:pPr>
    </w:p>
    <w:p w14:paraId="6AB972BD" w14:textId="77777777" w:rsidR="00BB2F98" w:rsidRPr="007F02AE" w:rsidRDefault="00BB2F98" w:rsidP="00BB2F98">
      <w:pPr>
        <w:ind w:firstLine="708"/>
        <w:jc w:val="right"/>
        <w:rPr>
          <w:sz w:val="32"/>
          <w:szCs w:val="32"/>
        </w:rPr>
      </w:pPr>
      <w:r w:rsidRPr="007F02AE">
        <w:rPr>
          <w:sz w:val="32"/>
          <w:szCs w:val="32"/>
        </w:rPr>
        <w:t>шт.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743"/>
        <w:gridCol w:w="1011"/>
        <w:gridCol w:w="978"/>
        <w:gridCol w:w="1806"/>
        <w:gridCol w:w="18"/>
        <w:gridCol w:w="1789"/>
      </w:tblGrid>
      <w:tr w:rsidR="0020542D" w:rsidRPr="007F02AE" w14:paraId="5B3BEFFC" w14:textId="77777777" w:rsidTr="0020542D">
        <w:trPr>
          <w:trHeight w:val="368"/>
        </w:trPr>
        <w:tc>
          <w:tcPr>
            <w:tcW w:w="3743" w:type="dxa"/>
            <w:vMerge w:val="restart"/>
          </w:tcPr>
          <w:p w14:paraId="6773B85D" w14:textId="77777777" w:rsidR="0020542D" w:rsidRPr="007F02AE" w:rsidRDefault="0020542D" w:rsidP="0020542D">
            <w:pPr>
              <w:jc w:val="both"/>
              <w:rPr>
                <w:sz w:val="32"/>
                <w:szCs w:val="32"/>
              </w:rPr>
            </w:pPr>
            <w:r w:rsidRPr="007F02AE">
              <w:rPr>
                <w:sz w:val="32"/>
                <w:szCs w:val="32"/>
              </w:rPr>
              <w:t xml:space="preserve">     </w:t>
            </w:r>
          </w:p>
        </w:tc>
        <w:tc>
          <w:tcPr>
            <w:tcW w:w="1011" w:type="dxa"/>
            <w:vMerge w:val="restart"/>
          </w:tcPr>
          <w:p w14:paraId="4E7B9505" w14:textId="77777777" w:rsidR="0020542D" w:rsidRPr="0020542D" w:rsidRDefault="0020542D" w:rsidP="0020542D">
            <w:pPr>
              <w:jc w:val="center"/>
              <w:rPr>
                <w:sz w:val="32"/>
                <w:szCs w:val="32"/>
              </w:rPr>
            </w:pPr>
            <w:r w:rsidRPr="0020542D">
              <w:rPr>
                <w:sz w:val="32"/>
                <w:szCs w:val="32"/>
              </w:rPr>
              <w:t>2019</w:t>
            </w:r>
          </w:p>
          <w:p w14:paraId="5D74C3B7" w14:textId="7E599A26" w:rsidR="0020542D" w:rsidRPr="0020542D" w:rsidRDefault="0020542D" w:rsidP="002054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78" w:type="dxa"/>
            <w:vMerge w:val="restart"/>
          </w:tcPr>
          <w:p w14:paraId="63852DF4" w14:textId="2141A439" w:rsidR="0020542D" w:rsidRPr="007F02AE" w:rsidRDefault="0020542D" w:rsidP="0020542D">
            <w:pPr>
              <w:jc w:val="center"/>
              <w:rPr>
                <w:sz w:val="32"/>
                <w:szCs w:val="32"/>
              </w:rPr>
            </w:pPr>
            <w:r w:rsidRPr="007F02AE">
              <w:rPr>
                <w:sz w:val="32"/>
                <w:szCs w:val="32"/>
              </w:rPr>
              <w:t>20</w:t>
            </w:r>
            <w:r>
              <w:rPr>
                <w:sz w:val="32"/>
                <w:szCs w:val="32"/>
              </w:rPr>
              <w:t>20</w:t>
            </w:r>
          </w:p>
        </w:tc>
        <w:tc>
          <w:tcPr>
            <w:tcW w:w="3613" w:type="dxa"/>
            <w:gridSpan w:val="3"/>
          </w:tcPr>
          <w:p w14:paraId="0740C7C1" w14:textId="77777777" w:rsidR="0020542D" w:rsidRPr="007F02AE" w:rsidRDefault="0020542D" w:rsidP="0020542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 том числе:</w:t>
            </w:r>
          </w:p>
        </w:tc>
      </w:tr>
      <w:tr w:rsidR="0020542D" w:rsidRPr="007F02AE" w14:paraId="1590AC1E" w14:textId="77777777" w:rsidTr="0020542D">
        <w:trPr>
          <w:trHeight w:val="367"/>
        </w:trPr>
        <w:tc>
          <w:tcPr>
            <w:tcW w:w="3743" w:type="dxa"/>
            <w:vMerge/>
          </w:tcPr>
          <w:p w14:paraId="25726B38" w14:textId="77777777" w:rsidR="0020542D" w:rsidRPr="007F02AE" w:rsidRDefault="0020542D" w:rsidP="0020542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011" w:type="dxa"/>
            <w:vMerge/>
          </w:tcPr>
          <w:p w14:paraId="31880090" w14:textId="77777777" w:rsidR="0020542D" w:rsidRPr="0020542D" w:rsidRDefault="0020542D" w:rsidP="002054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78" w:type="dxa"/>
            <w:vMerge/>
          </w:tcPr>
          <w:p w14:paraId="498A5726" w14:textId="77777777" w:rsidR="0020542D" w:rsidRPr="007F02AE" w:rsidRDefault="0020542D" w:rsidP="002054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6" w:type="dxa"/>
          </w:tcPr>
          <w:p w14:paraId="5B3E278B" w14:textId="77777777" w:rsidR="0020542D" w:rsidRPr="007F02AE" w:rsidRDefault="0020542D" w:rsidP="0020542D">
            <w:pPr>
              <w:jc w:val="center"/>
              <w:rPr>
                <w:sz w:val="32"/>
                <w:szCs w:val="32"/>
              </w:rPr>
            </w:pPr>
            <w:r w:rsidRPr="007F02AE">
              <w:rPr>
                <w:sz w:val="32"/>
                <w:szCs w:val="32"/>
              </w:rPr>
              <w:t>1 полугодие</w:t>
            </w:r>
          </w:p>
        </w:tc>
        <w:tc>
          <w:tcPr>
            <w:tcW w:w="1807" w:type="dxa"/>
            <w:gridSpan w:val="2"/>
          </w:tcPr>
          <w:p w14:paraId="7A7FD80F" w14:textId="77777777" w:rsidR="0020542D" w:rsidRPr="007F02AE" w:rsidRDefault="0020542D" w:rsidP="0020542D">
            <w:pPr>
              <w:jc w:val="center"/>
              <w:rPr>
                <w:sz w:val="32"/>
                <w:szCs w:val="32"/>
              </w:rPr>
            </w:pPr>
            <w:r w:rsidRPr="007F02AE">
              <w:rPr>
                <w:sz w:val="32"/>
                <w:szCs w:val="32"/>
              </w:rPr>
              <w:t>2 полугодие</w:t>
            </w:r>
          </w:p>
        </w:tc>
      </w:tr>
      <w:tr w:rsidR="0020542D" w:rsidRPr="007F02AE" w14:paraId="17E0127E" w14:textId="77777777" w:rsidTr="0020542D">
        <w:tc>
          <w:tcPr>
            <w:tcW w:w="3743" w:type="dxa"/>
          </w:tcPr>
          <w:p w14:paraId="6A27A754" w14:textId="77777777" w:rsidR="0020542D" w:rsidRPr="007F02AE" w:rsidRDefault="0020542D" w:rsidP="0020542D">
            <w:pPr>
              <w:jc w:val="both"/>
              <w:rPr>
                <w:sz w:val="32"/>
                <w:szCs w:val="32"/>
              </w:rPr>
            </w:pPr>
            <w:r w:rsidRPr="007F02AE">
              <w:rPr>
                <w:sz w:val="32"/>
                <w:szCs w:val="32"/>
              </w:rPr>
              <w:t>Всего, из них:</w:t>
            </w:r>
          </w:p>
        </w:tc>
        <w:tc>
          <w:tcPr>
            <w:tcW w:w="1011" w:type="dxa"/>
          </w:tcPr>
          <w:p w14:paraId="0E4B36B5" w14:textId="7D7BF22E" w:rsidR="0020542D" w:rsidRPr="0020542D" w:rsidRDefault="0020542D" w:rsidP="0020542D">
            <w:pPr>
              <w:jc w:val="center"/>
              <w:rPr>
                <w:sz w:val="32"/>
                <w:szCs w:val="32"/>
              </w:rPr>
            </w:pPr>
            <w:r w:rsidRPr="0020542D">
              <w:rPr>
                <w:sz w:val="32"/>
                <w:szCs w:val="32"/>
              </w:rPr>
              <w:t>7</w:t>
            </w:r>
          </w:p>
        </w:tc>
        <w:tc>
          <w:tcPr>
            <w:tcW w:w="978" w:type="dxa"/>
          </w:tcPr>
          <w:p w14:paraId="767E7486" w14:textId="505D8CF3" w:rsidR="0020542D" w:rsidRPr="007F02AE" w:rsidRDefault="0020542D" w:rsidP="0020542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824" w:type="dxa"/>
            <w:gridSpan w:val="2"/>
          </w:tcPr>
          <w:p w14:paraId="6C49306A" w14:textId="31C32E16" w:rsidR="0020542D" w:rsidRPr="007F02AE" w:rsidRDefault="00A602C9" w:rsidP="0020542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789" w:type="dxa"/>
          </w:tcPr>
          <w:p w14:paraId="4ED33689" w14:textId="66422F40" w:rsidR="0020542D" w:rsidRPr="007F02AE" w:rsidRDefault="0020542D" w:rsidP="0020542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20542D" w:rsidRPr="007F02AE" w14:paraId="44DAE567" w14:textId="77777777" w:rsidTr="0020542D">
        <w:tc>
          <w:tcPr>
            <w:tcW w:w="3743" w:type="dxa"/>
          </w:tcPr>
          <w:p w14:paraId="0A3234C2" w14:textId="77777777" w:rsidR="0020542D" w:rsidRPr="007F02AE" w:rsidRDefault="0020542D" w:rsidP="0020542D">
            <w:pPr>
              <w:jc w:val="both"/>
              <w:rPr>
                <w:sz w:val="32"/>
                <w:szCs w:val="32"/>
              </w:rPr>
            </w:pPr>
            <w:r w:rsidRPr="007F02AE">
              <w:rPr>
                <w:sz w:val="32"/>
                <w:szCs w:val="32"/>
              </w:rPr>
              <w:t xml:space="preserve">    внеплановых</w:t>
            </w:r>
          </w:p>
        </w:tc>
        <w:tc>
          <w:tcPr>
            <w:tcW w:w="1011" w:type="dxa"/>
          </w:tcPr>
          <w:p w14:paraId="431EA6CE" w14:textId="792BD08C" w:rsidR="0020542D" w:rsidRPr="0020542D" w:rsidRDefault="0020542D" w:rsidP="0020542D">
            <w:pPr>
              <w:jc w:val="center"/>
              <w:rPr>
                <w:sz w:val="32"/>
                <w:szCs w:val="32"/>
              </w:rPr>
            </w:pPr>
            <w:r w:rsidRPr="0020542D">
              <w:rPr>
                <w:sz w:val="32"/>
                <w:szCs w:val="32"/>
              </w:rPr>
              <w:t>2</w:t>
            </w:r>
          </w:p>
        </w:tc>
        <w:tc>
          <w:tcPr>
            <w:tcW w:w="978" w:type="dxa"/>
          </w:tcPr>
          <w:p w14:paraId="09F20CBF" w14:textId="690C1A02" w:rsidR="0020542D" w:rsidRPr="007F02AE" w:rsidRDefault="0020542D" w:rsidP="0020542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824" w:type="dxa"/>
            <w:gridSpan w:val="2"/>
          </w:tcPr>
          <w:p w14:paraId="25DFC20C" w14:textId="7C1A1EF6" w:rsidR="0020542D" w:rsidRPr="00B14E88" w:rsidRDefault="0020542D" w:rsidP="0020542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789" w:type="dxa"/>
          </w:tcPr>
          <w:p w14:paraId="142404DA" w14:textId="443DC00D" w:rsidR="0020542D" w:rsidRPr="00B14E88" w:rsidRDefault="0020542D" w:rsidP="0020542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20542D" w:rsidRPr="007F02AE" w14:paraId="65FD01A8" w14:textId="77777777" w:rsidTr="0020542D">
        <w:tc>
          <w:tcPr>
            <w:tcW w:w="3743" w:type="dxa"/>
          </w:tcPr>
          <w:p w14:paraId="1C9F81D4" w14:textId="77777777" w:rsidR="0020542D" w:rsidRPr="007F02AE" w:rsidRDefault="0020542D" w:rsidP="0020542D">
            <w:pPr>
              <w:jc w:val="both"/>
              <w:rPr>
                <w:sz w:val="32"/>
                <w:szCs w:val="32"/>
              </w:rPr>
            </w:pPr>
            <w:r w:rsidRPr="007F02AE">
              <w:rPr>
                <w:sz w:val="32"/>
                <w:szCs w:val="32"/>
              </w:rPr>
              <w:t xml:space="preserve">    документарных</w:t>
            </w:r>
          </w:p>
        </w:tc>
        <w:tc>
          <w:tcPr>
            <w:tcW w:w="1011" w:type="dxa"/>
          </w:tcPr>
          <w:p w14:paraId="2E445A97" w14:textId="2D40DAE7" w:rsidR="0020542D" w:rsidRPr="0020542D" w:rsidRDefault="0020542D" w:rsidP="0020542D">
            <w:pPr>
              <w:jc w:val="center"/>
              <w:rPr>
                <w:sz w:val="32"/>
                <w:szCs w:val="32"/>
              </w:rPr>
            </w:pPr>
            <w:r w:rsidRPr="0020542D">
              <w:rPr>
                <w:sz w:val="32"/>
                <w:szCs w:val="32"/>
              </w:rPr>
              <w:t>1</w:t>
            </w:r>
          </w:p>
        </w:tc>
        <w:tc>
          <w:tcPr>
            <w:tcW w:w="978" w:type="dxa"/>
          </w:tcPr>
          <w:p w14:paraId="0F540BA8" w14:textId="104EB86A" w:rsidR="0020542D" w:rsidRPr="007F02AE" w:rsidRDefault="0020542D" w:rsidP="0020542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824" w:type="dxa"/>
            <w:gridSpan w:val="2"/>
          </w:tcPr>
          <w:p w14:paraId="264FD35F" w14:textId="7C4E3A06" w:rsidR="0020542D" w:rsidRPr="00B14E88" w:rsidRDefault="0020542D" w:rsidP="0020542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789" w:type="dxa"/>
          </w:tcPr>
          <w:p w14:paraId="5F6CA4D9" w14:textId="0BD58FB2" w:rsidR="0020542D" w:rsidRPr="00B14E88" w:rsidRDefault="0020542D" w:rsidP="0020542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20542D" w14:paraId="724499EE" w14:textId="77777777" w:rsidTr="0020542D">
        <w:tc>
          <w:tcPr>
            <w:tcW w:w="3743" w:type="dxa"/>
          </w:tcPr>
          <w:p w14:paraId="3635684B" w14:textId="77777777" w:rsidR="0020542D" w:rsidRPr="007F02AE" w:rsidRDefault="0020542D" w:rsidP="0020542D">
            <w:pPr>
              <w:jc w:val="both"/>
              <w:rPr>
                <w:sz w:val="32"/>
                <w:szCs w:val="32"/>
              </w:rPr>
            </w:pPr>
            <w:r w:rsidRPr="007F02AE">
              <w:rPr>
                <w:sz w:val="32"/>
                <w:szCs w:val="32"/>
              </w:rPr>
              <w:t xml:space="preserve">    выездных </w:t>
            </w:r>
          </w:p>
        </w:tc>
        <w:tc>
          <w:tcPr>
            <w:tcW w:w="1011" w:type="dxa"/>
          </w:tcPr>
          <w:p w14:paraId="39EECC0E" w14:textId="1556F001" w:rsidR="0020542D" w:rsidRPr="0020542D" w:rsidRDefault="0020542D" w:rsidP="0020542D">
            <w:pPr>
              <w:jc w:val="center"/>
              <w:rPr>
                <w:sz w:val="32"/>
                <w:szCs w:val="32"/>
              </w:rPr>
            </w:pPr>
            <w:r w:rsidRPr="0020542D">
              <w:rPr>
                <w:sz w:val="32"/>
                <w:szCs w:val="32"/>
              </w:rPr>
              <w:t>6</w:t>
            </w:r>
          </w:p>
        </w:tc>
        <w:tc>
          <w:tcPr>
            <w:tcW w:w="978" w:type="dxa"/>
          </w:tcPr>
          <w:p w14:paraId="19170184" w14:textId="2FF51AA6" w:rsidR="0020542D" w:rsidRPr="007F02AE" w:rsidRDefault="0020542D" w:rsidP="0020542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824" w:type="dxa"/>
            <w:gridSpan w:val="2"/>
          </w:tcPr>
          <w:p w14:paraId="22A1E2EC" w14:textId="4EB27A9C" w:rsidR="0020542D" w:rsidRPr="00B14E88" w:rsidRDefault="00A602C9" w:rsidP="0020542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789" w:type="dxa"/>
          </w:tcPr>
          <w:p w14:paraId="378B3387" w14:textId="790844EB" w:rsidR="0020542D" w:rsidRPr="00B14E88" w:rsidRDefault="0020542D" w:rsidP="0020542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4CD24223" w14:textId="77777777" w:rsidR="00BB2F98" w:rsidRPr="00BB2F98" w:rsidRDefault="0000437F" w:rsidP="0000437F">
      <w:pPr>
        <w:ind w:firstLine="708"/>
        <w:jc w:val="both"/>
      </w:pPr>
      <w:r w:rsidRPr="0000437F">
        <w:rPr>
          <w:sz w:val="32"/>
          <w:szCs w:val="32"/>
        </w:rPr>
        <w:t xml:space="preserve">  </w:t>
      </w:r>
    </w:p>
    <w:p w14:paraId="39400A2A" w14:textId="195F123B" w:rsidR="0000437F" w:rsidRPr="0000437F" w:rsidRDefault="0000437F" w:rsidP="0000437F">
      <w:pPr>
        <w:ind w:firstLine="708"/>
        <w:jc w:val="both"/>
        <w:rPr>
          <w:sz w:val="32"/>
          <w:szCs w:val="32"/>
        </w:rPr>
      </w:pPr>
      <w:r w:rsidRPr="0000437F">
        <w:rPr>
          <w:sz w:val="32"/>
          <w:szCs w:val="32"/>
        </w:rPr>
        <w:t>Основанием для плановых поверок является план проведения проверок на 20</w:t>
      </w:r>
      <w:r w:rsidR="00A602C9">
        <w:rPr>
          <w:sz w:val="32"/>
          <w:szCs w:val="32"/>
        </w:rPr>
        <w:t>20</w:t>
      </w:r>
      <w:r w:rsidRPr="0000437F">
        <w:rPr>
          <w:sz w:val="32"/>
          <w:szCs w:val="32"/>
        </w:rPr>
        <w:t xml:space="preserve"> год, согласованный органами прокуратуры, внеплановых проверок </w:t>
      </w:r>
      <w:r w:rsidR="00A602C9">
        <w:rPr>
          <w:sz w:val="32"/>
          <w:szCs w:val="32"/>
        </w:rPr>
        <w:t>не проводилось</w:t>
      </w:r>
      <w:r w:rsidRPr="0000437F">
        <w:rPr>
          <w:sz w:val="32"/>
          <w:szCs w:val="32"/>
        </w:rPr>
        <w:t>.</w:t>
      </w:r>
      <w:r w:rsidR="00EE3255">
        <w:rPr>
          <w:sz w:val="32"/>
          <w:szCs w:val="32"/>
        </w:rPr>
        <w:t xml:space="preserve"> </w:t>
      </w:r>
    </w:p>
    <w:p w14:paraId="68D2B1BD" w14:textId="77777777" w:rsidR="00001278" w:rsidRDefault="0000437F" w:rsidP="00B14E88">
      <w:pPr>
        <w:ind w:firstLine="708"/>
        <w:jc w:val="both"/>
        <w:rPr>
          <w:sz w:val="32"/>
          <w:szCs w:val="32"/>
        </w:rPr>
      </w:pPr>
      <w:r w:rsidRPr="0000437F">
        <w:rPr>
          <w:sz w:val="32"/>
          <w:szCs w:val="32"/>
        </w:rPr>
        <w:t>При проведении проверок эксперты и экспертные организации не привлекались.</w:t>
      </w:r>
    </w:p>
    <w:p w14:paraId="75F9A09C" w14:textId="48DD2B2D" w:rsidR="00B14E88" w:rsidRDefault="00A602C9" w:rsidP="00B14E88">
      <w:pPr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>План проверок на 2020 год был составлен с учетом р</w:t>
      </w:r>
      <w:r w:rsidR="00B14E88">
        <w:rPr>
          <w:sz w:val="32"/>
          <w:szCs w:val="32"/>
        </w:rPr>
        <w:t>иск-ориентированн</w:t>
      </w:r>
      <w:r>
        <w:rPr>
          <w:sz w:val="32"/>
          <w:szCs w:val="32"/>
        </w:rPr>
        <w:t>ого</w:t>
      </w:r>
      <w:r w:rsidR="00B14E88">
        <w:rPr>
          <w:sz w:val="32"/>
          <w:szCs w:val="32"/>
        </w:rPr>
        <w:t xml:space="preserve"> подход</w:t>
      </w:r>
      <w:r>
        <w:rPr>
          <w:sz w:val="32"/>
          <w:szCs w:val="32"/>
        </w:rPr>
        <w:t>а.</w:t>
      </w:r>
      <w:r w:rsidR="00B14E88">
        <w:rPr>
          <w:sz w:val="32"/>
          <w:szCs w:val="32"/>
        </w:rPr>
        <w:t xml:space="preserve"> </w:t>
      </w:r>
    </w:p>
    <w:p w14:paraId="049371AB" w14:textId="0CB159D0" w:rsidR="00F9583E" w:rsidRPr="00F9583E" w:rsidRDefault="00F9583E" w:rsidP="00F9583E">
      <w:pPr>
        <w:ind w:firstLine="708"/>
        <w:jc w:val="both"/>
        <w:rPr>
          <w:sz w:val="32"/>
          <w:szCs w:val="32"/>
        </w:rPr>
      </w:pPr>
      <w:r w:rsidRPr="00F9583E">
        <w:rPr>
          <w:sz w:val="32"/>
          <w:szCs w:val="32"/>
        </w:rPr>
        <w:t xml:space="preserve">В соответствии с Программой профилактики нарушений обязательных требований, соблюдение  которых оценивается  региональной  энергетической  комиссией Кемеровской   области                    при   проведении   мероприятий по контролю в области регулируемых государством цен (тарифов, надбавок, наценок, ставок, сборов, платы), </w:t>
      </w:r>
      <w:r w:rsidR="00863657">
        <w:rPr>
          <w:sz w:val="32"/>
          <w:szCs w:val="32"/>
        </w:rPr>
        <w:t>а</w:t>
      </w:r>
      <w:r w:rsidRPr="00F9583E">
        <w:rPr>
          <w:sz w:val="32"/>
          <w:szCs w:val="32"/>
        </w:rPr>
        <w:t xml:space="preserve"> также по соблюдению стандартов раскрытия информации на 20</w:t>
      </w:r>
      <w:r w:rsidR="00A602C9">
        <w:rPr>
          <w:sz w:val="32"/>
          <w:szCs w:val="32"/>
        </w:rPr>
        <w:t>20</w:t>
      </w:r>
      <w:r w:rsidRPr="00F9583E">
        <w:rPr>
          <w:sz w:val="32"/>
          <w:szCs w:val="32"/>
        </w:rPr>
        <w:t xml:space="preserve"> год, утвержденной комиссией распоряжением от </w:t>
      </w:r>
      <w:r w:rsidR="00A602C9">
        <w:rPr>
          <w:sz w:val="32"/>
          <w:szCs w:val="32"/>
        </w:rPr>
        <w:t>06</w:t>
      </w:r>
      <w:r w:rsidRPr="00F9583E">
        <w:rPr>
          <w:sz w:val="32"/>
          <w:szCs w:val="32"/>
        </w:rPr>
        <w:t>.</w:t>
      </w:r>
      <w:r w:rsidR="00A602C9">
        <w:rPr>
          <w:sz w:val="32"/>
          <w:szCs w:val="32"/>
        </w:rPr>
        <w:t>1</w:t>
      </w:r>
      <w:r w:rsidR="0025104D">
        <w:rPr>
          <w:sz w:val="32"/>
          <w:szCs w:val="32"/>
        </w:rPr>
        <w:t>2</w:t>
      </w:r>
      <w:r w:rsidRPr="00F9583E">
        <w:rPr>
          <w:sz w:val="32"/>
          <w:szCs w:val="32"/>
        </w:rPr>
        <w:t>.201</w:t>
      </w:r>
      <w:r w:rsidR="0025104D">
        <w:rPr>
          <w:sz w:val="32"/>
          <w:szCs w:val="32"/>
        </w:rPr>
        <w:t>9</w:t>
      </w:r>
      <w:r w:rsidRPr="00F9583E">
        <w:rPr>
          <w:sz w:val="32"/>
          <w:szCs w:val="32"/>
        </w:rPr>
        <w:t xml:space="preserve">  № </w:t>
      </w:r>
      <w:r w:rsidR="00A602C9">
        <w:rPr>
          <w:sz w:val="32"/>
          <w:szCs w:val="32"/>
        </w:rPr>
        <w:t>37</w:t>
      </w:r>
      <w:r w:rsidRPr="00F9583E">
        <w:rPr>
          <w:sz w:val="32"/>
          <w:szCs w:val="32"/>
        </w:rPr>
        <w:t>, приняты следующие меры по профилактике нарушений обязательных требований:</w:t>
      </w:r>
    </w:p>
    <w:p w14:paraId="277C5D4D" w14:textId="2E3A9BFE" w:rsidR="00F9583E" w:rsidRPr="00F9583E" w:rsidRDefault="00EE3255" w:rsidP="00F9583E">
      <w:pPr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-</w:t>
      </w:r>
      <w:r w:rsidR="00F9583E" w:rsidRPr="00F9583E">
        <w:rPr>
          <w:sz w:val="32"/>
          <w:szCs w:val="32"/>
        </w:rPr>
        <w:tab/>
      </w:r>
      <w:r>
        <w:rPr>
          <w:sz w:val="32"/>
          <w:szCs w:val="32"/>
        </w:rPr>
        <w:t>п</w:t>
      </w:r>
      <w:r w:rsidR="00F9583E" w:rsidRPr="00F9583E">
        <w:rPr>
          <w:sz w:val="32"/>
          <w:szCs w:val="32"/>
        </w:rPr>
        <w:t xml:space="preserve">роведена актуализация размещенного на официальном сайте комиссии в сети «Интернет» перечня нормативных правовых актов, содержащих обязательные требования, оценка соблюдения которых является предметом регионального государственного контроля (надзора) в области регулируемых государством цен (тарифов), а также текстов соответствующих нормативных правовых актов. Актуализированная версия перечня утверждена постановлением комиссии </w:t>
      </w:r>
      <w:r w:rsidR="00A602C9">
        <w:rPr>
          <w:sz w:val="32"/>
          <w:szCs w:val="32"/>
        </w:rPr>
        <w:t>от 12.05.2020 № 55</w:t>
      </w:r>
      <w:r w:rsidR="00A602C9" w:rsidRPr="00F9583E">
        <w:rPr>
          <w:sz w:val="32"/>
          <w:szCs w:val="32"/>
        </w:rPr>
        <w:t xml:space="preserve"> </w:t>
      </w:r>
      <w:r w:rsidR="00F9583E" w:rsidRPr="00F9583E">
        <w:rPr>
          <w:sz w:val="32"/>
          <w:szCs w:val="32"/>
        </w:rPr>
        <w:t>«О внесении изменений в постановление региональной энергетической комиссии Кемеровской области от 19.05.2017 № 68 «Об утверждении перечня правовых актов, содержащих обязательные требования, соблюдение которых оценивается региональной энергетической комиссии Кемеровской области при проведении мероприятий по контролю в области регулируемых цен (тарифов) на товары (услуги)» и размещена на официальном сайте комиссии www.recko.ru во вкладке «Пресс-центр», разделе «Контрольная деятельность»</w:t>
      </w:r>
      <w:r w:rsidR="005D3D1C">
        <w:rPr>
          <w:sz w:val="32"/>
          <w:szCs w:val="32"/>
        </w:rPr>
        <w:t>;</w:t>
      </w:r>
      <w:r w:rsidR="00F9583E" w:rsidRPr="00F9583E">
        <w:rPr>
          <w:sz w:val="32"/>
          <w:szCs w:val="32"/>
        </w:rPr>
        <w:t xml:space="preserve"> </w:t>
      </w:r>
    </w:p>
    <w:p w14:paraId="691424F1" w14:textId="512E76F4" w:rsidR="00F9583E" w:rsidRDefault="00EE3255" w:rsidP="00F9583E">
      <w:pPr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>-</w:t>
      </w:r>
      <w:r w:rsidR="00F9583E" w:rsidRPr="00F9583E">
        <w:rPr>
          <w:sz w:val="32"/>
          <w:szCs w:val="32"/>
        </w:rPr>
        <w:tab/>
      </w:r>
      <w:r>
        <w:rPr>
          <w:sz w:val="32"/>
          <w:szCs w:val="32"/>
        </w:rPr>
        <w:t>н</w:t>
      </w:r>
      <w:r w:rsidR="00F9583E" w:rsidRPr="00F9583E">
        <w:rPr>
          <w:sz w:val="32"/>
          <w:szCs w:val="32"/>
        </w:rPr>
        <w:t xml:space="preserve">а официальном сайте комиссии в сети «Интернет» размещен «Обзор правоприменительной практики контрольно-надзорной деятельности региональной энергетической комиссии Кемеровской области», утвержденный распоряжением комиссии </w:t>
      </w:r>
      <w:r w:rsidR="0025104D">
        <w:rPr>
          <w:sz w:val="32"/>
          <w:szCs w:val="32"/>
        </w:rPr>
        <w:t xml:space="preserve">            </w:t>
      </w:r>
      <w:r w:rsidR="00F9583E" w:rsidRPr="00F9583E">
        <w:rPr>
          <w:sz w:val="32"/>
          <w:szCs w:val="32"/>
        </w:rPr>
        <w:t xml:space="preserve">от </w:t>
      </w:r>
      <w:r w:rsidR="008A5F52">
        <w:rPr>
          <w:sz w:val="32"/>
          <w:szCs w:val="32"/>
        </w:rPr>
        <w:t>16</w:t>
      </w:r>
      <w:r w:rsidR="00F9583E" w:rsidRPr="00F9583E">
        <w:rPr>
          <w:sz w:val="32"/>
          <w:szCs w:val="32"/>
        </w:rPr>
        <w:t>.03.20</w:t>
      </w:r>
      <w:r w:rsidR="008A5F52">
        <w:rPr>
          <w:sz w:val="32"/>
          <w:szCs w:val="32"/>
        </w:rPr>
        <w:t>20</w:t>
      </w:r>
      <w:r w:rsidR="00F9583E" w:rsidRPr="00F9583E">
        <w:rPr>
          <w:sz w:val="32"/>
          <w:szCs w:val="32"/>
        </w:rPr>
        <w:t xml:space="preserve"> № </w:t>
      </w:r>
      <w:r w:rsidR="0025104D">
        <w:rPr>
          <w:sz w:val="32"/>
          <w:szCs w:val="32"/>
        </w:rPr>
        <w:t>1</w:t>
      </w:r>
      <w:r w:rsidR="008A5F52">
        <w:rPr>
          <w:sz w:val="32"/>
          <w:szCs w:val="32"/>
        </w:rPr>
        <w:t>6/1</w:t>
      </w:r>
      <w:r w:rsidR="005D3D1C">
        <w:rPr>
          <w:sz w:val="32"/>
          <w:szCs w:val="32"/>
        </w:rPr>
        <w:t>;</w:t>
      </w:r>
    </w:p>
    <w:p w14:paraId="4BD10C6D" w14:textId="563653CF" w:rsidR="0025104D" w:rsidRPr="00F9583E" w:rsidRDefault="0025104D" w:rsidP="00F9583E">
      <w:pPr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>- н</w:t>
      </w:r>
      <w:r w:rsidRPr="00F9583E">
        <w:rPr>
          <w:sz w:val="32"/>
          <w:szCs w:val="32"/>
        </w:rPr>
        <w:t>а официальном сайте комиссии в сети «Интернет» размещен</w:t>
      </w:r>
      <w:r w:rsidRPr="0025104D">
        <w:rPr>
          <w:sz w:val="32"/>
          <w:szCs w:val="32"/>
        </w:rPr>
        <w:t xml:space="preserve"> Перечень нормативных актов, регулирующих осуществление контроля</w:t>
      </w:r>
      <w:r>
        <w:rPr>
          <w:sz w:val="32"/>
          <w:szCs w:val="32"/>
        </w:rPr>
        <w:t>;</w:t>
      </w:r>
    </w:p>
    <w:p w14:paraId="44DA26D0" w14:textId="45784F96" w:rsidR="00F9583E" w:rsidRPr="00F9583E" w:rsidRDefault="00EE3255" w:rsidP="00F9583E">
      <w:pPr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>-</w:t>
      </w:r>
      <w:r w:rsidR="00F9583E" w:rsidRPr="00F9583E">
        <w:rPr>
          <w:sz w:val="32"/>
          <w:szCs w:val="32"/>
        </w:rPr>
        <w:tab/>
      </w:r>
      <w:r>
        <w:rPr>
          <w:sz w:val="32"/>
          <w:szCs w:val="32"/>
        </w:rPr>
        <w:t>в</w:t>
      </w:r>
      <w:r w:rsidR="00F9583E" w:rsidRPr="00F9583E">
        <w:rPr>
          <w:sz w:val="32"/>
          <w:szCs w:val="32"/>
        </w:rPr>
        <w:t xml:space="preserve"> настоящее время на официальном сайте комиссии в сети «Интернет» www.recko.ru во вкладке «Документы», </w:t>
      </w:r>
      <w:r w:rsidR="005D3D1C">
        <w:rPr>
          <w:sz w:val="32"/>
          <w:szCs w:val="32"/>
        </w:rPr>
        <w:t xml:space="preserve">в </w:t>
      </w:r>
      <w:r w:rsidR="00F9583E" w:rsidRPr="00F9583E">
        <w:rPr>
          <w:sz w:val="32"/>
          <w:szCs w:val="32"/>
        </w:rPr>
        <w:t>разделе «Информационные письма» размещен</w:t>
      </w:r>
      <w:r>
        <w:rPr>
          <w:sz w:val="32"/>
          <w:szCs w:val="32"/>
        </w:rPr>
        <w:t>ы</w:t>
      </w:r>
      <w:r w:rsidR="00F9583E" w:rsidRPr="00F9583E">
        <w:rPr>
          <w:sz w:val="32"/>
          <w:szCs w:val="32"/>
        </w:rPr>
        <w:t xml:space="preserve"> информационны</w:t>
      </w:r>
      <w:r>
        <w:rPr>
          <w:sz w:val="32"/>
          <w:szCs w:val="32"/>
        </w:rPr>
        <w:t>е</w:t>
      </w:r>
      <w:r w:rsidR="00F9583E" w:rsidRPr="00F9583E">
        <w:rPr>
          <w:sz w:val="32"/>
          <w:szCs w:val="32"/>
        </w:rPr>
        <w:t xml:space="preserve"> пис</w:t>
      </w:r>
      <w:r>
        <w:rPr>
          <w:sz w:val="32"/>
          <w:szCs w:val="32"/>
        </w:rPr>
        <w:t>ь</w:t>
      </w:r>
      <w:r w:rsidR="00F9583E" w:rsidRPr="00F9583E">
        <w:rPr>
          <w:sz w:val="32"/>
          <w:szCs w:val="32"/>
        </w:rPr>
        <w:t>м</w:t>
      </w:r>
      <w:r>
        <w:rPr>
          <w:sz w:val="32"/>
          <w:szCs w:val="32"/>
        </w:rPr>
        <w:t>а</w:t>
      </w:r>
      <w:r w:rsidR="00F9583E" w:rsidRPr="00F9583E">
        <w:rPr>
          <w:sz w:val="32"/>
          <w:szCs w:val="32"/>
        </w:rPr>
        <w:t xml:space="preserve">                    по вопросам соблюдения обязательных требований, кроме того</w:t>
      </w:r>
      <w:r w:rsidR="000702E1">
        <w:rPr>
          <w:sz w:val="32"/>
          <w:szCs w:val="32"/>
        </w:rPr>
        <w:t>,</w:t>
      </w:r>
      <w:r w:rsidR="00F9583E" w:rsidRPr="00F9583E">
        <w:rPr>
          <w:sz w:val="32"/>
          <w:szCs w:val="32"/>
        </w:rPr>
        <w:t xml:space="preserve"> направлялись информационные сообщения по федеральной государственной информационной системе «Единая информационно-аналитическая система «Федеральный орган регулирования – региональные органы регулирования – субъекты регулирования» (ФГИС «ЕИАС»). Государственными служащими комиссии ведется разъяснительная и консультационная работа по вопросам соблюдения обязательных требований письменно, при обращении юридических лиц или индивидуальных предпринимателей, по телефону или любым другим доступным способом.</w:t>
      </w:r>
    </w:p>
    <w:p w14:paraId="000FDDAC" w14:textId="77777777" w:rsidR="00F9583E" w:rsidRPr="00F9583E" w:rsidRDefault="00F9583E" w:rsidP="005D3D1C">
      <w:pPr>
        <w:ind w:firstLine="708"/>
        <w:jc w:val="both"/>
        <w:rPr>
          <w:sz w:val="32"/>
          <w:szCs w:val="32"/>
        </w:rPr>
      </w:pPr>
      <w:r w:rsidRPr="00F9583E">
        <w:rPr>
          <w:sz w:val="32"/>
          <w:szCs w:val="32"/>
        </w:rPr>
        <w:lastRenderedPageBreak/>
        <w:t>Предостережени</w:t>
      </w:r>
      <w:r w:rsidR="005D3D1C">
        <w:rPr>
          <w:sz w:val="32"/>
          <w:szCs w:val="32"/>
        </w:rPr>
        <w:t>я</w:t>
      </w:r>
      <w:r w:rsidRPr="00F9583E">
        <w:rPr>
          <w:sz w:val="32"/>
          <w:szCs w:val="32"/>
        </w:rPr>
        <w:t xml:space="preserve"> о недопустимости нарушения обязательных требований юридическим лицам, индивидуальным </w:t>
      </w:r>
      <w:r w:rsidR="005D3D1C">
        <w:rPr>
          <w:sz w:val="32"/>
          <w:szCs w:val="32"/>
        </w:rPr>
        <w:t>п</w:t>
      </w:r>
      <w:r w:rsidRPr="00F9583E">
        <w:rPr>
          <w:sz w:val="32"/>
          <w:szCs w:val="32"/>
        </w:rPr>
        <w:t>редпринимателям не выдавал</w:t>
      </w:r>
      <w:r w:rsidR="005D3D1C">
        <w:rPr>
          <w:sz w:val="32"/>
          <w:szCs w:val="32"/>
        </w:rPr>
        <w:t>и</w:t>
      </w:r>
      <w:r w:rsidRPr="00F9583E">
        <w:rPr>
          <w:sz w:val="32"/>
          <w:szCs w:val="32"/>
        </w:rPr>
        <w:t>сь.</w:t>
      </w:r>
    </w:p>
    <w:p w14:paraId="7BB7B65E" w14:textId="77777777" w:rsidR="00E9710F" w:rsidRDefault="00E9710F" w:rsidP="00333BDF">
      <w:pPr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>В</w:t>
      </w:r>
      <w:r w:rsidRPr="00E9710F">
        <w:rPr>
          <w:sz w:val="32"/>
          <w:szCs w:val="32"/>
        </w:rPr>
        <w:t xml:space="preserve"> пределах компетенции комиссии </w:t>
      </w:r>
      <w:r>
        <w:rPr>
          <w:sz w:val="32"/>
          <w:szCs w:val="32"/>
        </w:rPr>
        <w:t xml:space="preserve">осуществляется </w:t>
      </w:r>
      <w:r w:rsidRPr="00E9710F">
        <w:rPr>
          <w:sz w:val="32"/>
          <w:szCs w:val="32"/>
        </w:rPr>
        <w:t>систематическо</w:t>
      </w:r>
      <w:r>
        <w:rPr>
          <w:sz w:val="32"/>
          <w:szCs w:val="32"/>
        </w:rPr>
        <w:t>е</w:t>
      </w:r>
      <w:r w:rsidRPr="00E9710F">
        <w:rPr>
          <w:sz w:val="32"/>
          <w:szCs w:val="32"/>
        </w:rPr>
        <w:t xml:space="preserve"> наблюдени</w:t>
      </w:r>
      <w:r>
        <w:rPr>
          <w:sz w:val="32"/>
          <w:szCs w:val="32"/>
        </w:rPr>
        <w:t>е</w:t>
      </w:r>
      <w:r w:rsidRPr="00E9710F">
        <w:rPr>
          <w:sz w:val="32"/>
          <w:szCs w:val="32"/>
        </w:rPr>
        <w:t xml:space="preserve"> </w:t>
      </w:r>
      <w:bookmarkStart w:id="3" w:name="_Hlk536438336"/>
      <w:r w:rsidR="00333BDF">
        <w:rPr>
          <w:sz w:val="32"/>
          <w:szCs w:val="32"/>
        </w:rPr>
        <w:t xml:space="preserve">за </w:t>
      </w:r>
      <w:r w:rsidRPr="00E9710F">
        <w:rPr>
          <w:sz w:val="32"/>
          <w:szCs w:val="32"/>
        </w:rPr>
        <w:t>соблюдени</w:t>
      </w:r>
      <w:r w:rsidR="00333BDF">
        <w:rPr>
          <w:sz w:val="32"/>
          <w:szCs w:val="32"/>
        </w:rPr>
        <w:t>ем</w:t>
      </w:r>
      <w:r w:rsidRPr="00E9710F">
        <w:rPr>
          <w:sz w:val="32"/>
          <w:szCs w:val="32"/>
        </w:rPr>
        <w:t xml:space="preserve"> стандартов раскрытия информации</w:t>
      </w:r>
      <w:bookmarkEnd w:id="3"/>
      <w:r w:rsidRPr="00E9710F">
        <w:rPr>
          <w:sz w:val="32"/>
          <w:szCs w:val="32"/>
        </w:rPr>
        <w:t xml:space="preserve"> субъектами регулирования</w:t>
      </w:r>
      <w:r>
        <w:rPr>
          <w:sz w:val="32"/>
          <w:szCs w:val="32"/>
        </w:rPr>
        <w:t>.</w:t>
      </w:r>
      <w:r w:rsidR="00333BDF" w:rsidRPr="00333BDF">
        <w:t xml:space="preserve"> </w:t>
      </w:r>
      <w:r w:rsidR="00333BDF" w:rsidRPr="00333BDF">
        <w:rPr>
          <w:sz w:val="32"/>
          <w:szCs w:val="32"/>
        </w:rPr>
        <w:t>Государственная функция осуществляется в режим</w:t>
      </w:r>
      <w:r w:rsidR="00333BDF">
        <w:rPr>
          <w:sz w:val="32"/>
          <w:szCs w:val="32"/>
        </w:rPr>
        <w:t>е</w:t>
      </w:r>
      <w:r w:rsidR="00333BDF" w:rsidRPr="00333BDF">
        <w:rPr>
          <w:sz w:val="32"/>
          <w:szCs w:val="32"/>
        </w:rPr>
        <w:t xml:space="preserve"> постоянного</w:t>
      </w:r>
      <w:r w:rsidR="00333BDF">
        <w:rPr>
          <w:sz w:val="32"/>
          <w:szCs w:val="32"/>
        </w:rPr>
        <w:t xml:space="preserve"> </w:t>
      </w:r>
      <w:r w:rsidR="00333BDF" w:rsidRPr="00333BDF">
        <w:rPr>
          <w:sz w:val="32"/>
          <w:szCs w:val="32"/>
        </w:rPr>
        <w:t>государственного регионального контроля (надзора) в соответствии</w:t>
      </w:r>
      <w:r w:rsidR="00333BDF">
        <w:rPr>
          <w:sz w:val="32"/>
          <w:szCs w:val="32"/>
        </w:rPr>
        <w:t xml:space="preserve"> </w:t>
      </w:r>
      <w:r w:rsidR="00333BDF" w:rsidRPr="00333BDF">
        <w:rPr>
          <w:sz w:val="32"/>
          <w:szCs w:val="32"/>
        </w:rPr>
        <w:t>с утвержденным графиком систематического наблюдения.</w:t>
      </w:r>
    </w:p>
    <w:p w14:paraId="51DC3EC4" w14:textId="77777777" w:rsidR="00333BDF" w:rsidRPr="00E9710F" w:rsidRDefault="00333BDF" w:rsidP="00333BDF">
      <w:pPr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Отчеты по результатам осуществления систематического наблюдения </w:t>
      </w:r>
      <w:r w:rsidRPr="00333BDF">
        <w:rPr>
          <w:sz w:val="32"/>
          <w:szCs w:val="32"/>
        </w:rPr>
        <w:t>за соблюдением стандартов раскрытия информации</w:t>
      </w:r>
      <w:r>
        <w:rPr>
          <w:sz w:val="32"/>
          <w:szCs w:val="32"/>
        </w:rPr>
        <w:t xml:space="preserve"> размещены на </w:t>
      </w:r>
      <w:r w:rsidRPr="00333BDF">
        <w:rPr>
          <w:sz w:val="32"/>
          <w:szCs w:val="32"/>
        </w:rPr>
        <w:t xml:space="preserve">официальном сайте комиссии в сети «Интернет» www.recko.ru </w:t>
      </w:r>
      <w:r w:rsidRPr="007F02AE">
        <w:rPr>
          <w:sz w:val="32"/>
          <w:szCs w:val="32"/>
        </w:rPr>
        <w:t xml:space="preserve">во вкладке </w:t>
      </w:r>
      <w:r w:rsidRPr="007F02AE">
        <w:rPr>
          <w:sz w:val="32"/>
          <w:szCs w:val="32"/>
          <w:u w:val="single"/>
        </w:rPr>
        <w:t xml:space="preserve">Пресс-центр </w:t>
      </w:r>
      <w:r w:rsidRPr="007F02AE">
        <w:rPr>
          <w:sz w:val="32"/>
          <w:szCs w:val="32"/>
        </w:rPr>
        <w:t xml:space="preserve">в разделе </w:t>
      </w:r>
      <w:r w:rsidRPr="007F02AE">
        <w:rPr>
          <w:sz w:val="32"/>
          <w:szCs w:val="32"/>
          <w:u w:val="single"/>
        </w:rPr>
        <w:t>Контрольная деятельность.</w:t>
      </w:r>
    </w:p>
    <w:p w14:paraId="0960CE2E" w14:textId="77777777" w:rsidR="005D3D1C" w:rsidRPr="00755FAF" w:rsidRDefault="005D3D1C" w:rsidP="00B14E88">
      <w:pPr>
        <w:ind w:firstLine="708"/>
        <w:jc w:val="both"/>
        <w:rPr>
          <w:sz w:val="32"/>
          <w:szCs w:val="32"/>
        </w:rPr>
      </w:pPr>
    </w:p>
    <w:p w14:paraId="61D2808B" w14:textId="77777777"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264144">
        <w:rPr>
          <w:sz w:val="32"/>
          <w:szCs w:val="32"/>
        </w:rPr>
        <w:t>Раздел 5.</w:t>
      </w:r>
    </w:p>
    <w:p w14:paraId="639A396C" w14:textId="77777777"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Действия органов государственного контроля (надзора),</w:t>
      </w:r>
    </w:p>
    <w:p w14:paraId="2E99D7C6" w14:textId="77777777" w:rsid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муниципального контроля по пресечению нарушений обязательных требований и (или) устранению последствий таких нарушений</w:t>
      </w:r>
    </w:p>
    <w:p w14:paraId="5EF7A437" w14:textId="77777777" w:rsidR="00886888" w:rsidRDefault="00886888" w:rsidP="00886888">
      <w:pPr>
        <w:rPr>
          <w:sz w:val="32"/>
          <w:szCs w:val="32"/>
        </w:rPr>
      </w:pPr>
    </w:p>
    <w:p w14:paraId="5D63B14A" w14:textId="083B3A31" w:rsidR="00E073B3" w:rsidRDefault="00264144" w:rsidP="0000437F">
      <w:pPr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>Индивидуальные предприниматели в 20</w:t>
      </w:r>
      <w:r w:rsidR="008A5F52">
        <w:rPr>
          <w:sz w:val="32"/>
          <w:szCs w:val="32"/>
        </w:rPr>
        <w:t>20</w:t>
      </w:r>
      <w:r>
        <w:rPr>
          <w:sz w:val="32"/>
          <w:szCs w:val="32"/>
        </w:rPr>
        <w:t xml:space="preserve"> году комиссией                не проверялись. </w:t>
      </w:r>
      <w:r w:rsidR="0000437F" w:rsidRPr="0000437F">
        <w:rPr>
          <w:sz w:val="32"/>
          <w:szCs w:val="32"/>
        </w:rPr>
        <w:t xml:space="preserve">В ходе проведения проверок юридических лиц </w:t>
      </w:r>
      <w:r>
        <w:rPr>
          <w:sz w:val="32"/>
          <w:szCs w:val="32"/>
        </w:rPr>
        <w:t xml:space="preserve">      </w:t>
      </w:r>
      <w:r w:rsidR="008A5F52">
        <w:rPr>
          <w:sz w:val="32"/>
          <w:szCs w:val="32"/>
        </w:rPr>
        <w:t>прав</w:t>
      </w:r>
      <w:r w:rsidR="0000437F" w:rsidRPr="0000437F">
        <w:rPr>
          <w:sz w:val="32"/>
          <w:szCs w:val="32"/>
        </w:rPr>
        <w:t>онарушени</w:t>
      </w:r>
      <w:r w:rsidR="008A5F52">
        <w:rPr>
          <w:sz w:val="32"/>
          <w:szCs w:val="32"/>
        </w:rPr>
        <w:t>й не выявлено</w:t>
      </w:r>
      <w:r w:rsidR="00E073B3">
        <w:rPr>
          <w:sz w:val="32"/>
          <w:szCs w:val="32"/>
        </w:rPr>
        <w:t>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589"/>
        <w:gridCol w:w="1096"/>
        <w:gridCol w:w="1106"/>
        <w:gridCol w:w="1777"/>
        <w:gridCol w:w="9"/>
        <w:gridCol w:w="1768"/>
      </w:tblGrid>
      <w:tr w:rsidR="008A5F52" w:rsidRPr="00C84251" w14:paraId="44B83289" w14:textId="77777777" w:rsidTr="008A5F52">
        <w:trPr>
          <w:trHeight w:val="368"/>
        </w:trPr>
        <w:tc>
          <w:tcPr>
            <w:tcW w:w="3589" w:type="dxa"/>
            <w:vMerge w:val="restart"/>
          </w:tcPr>
          <w:p w14:paraId="54953F85" w14:textId="77777777" w:rsidR="008A5F52" w:rsidRPr="007F02AE" w:rsidRDefault="008A5F52" w:rsidP="008A5F52">
            <w:pPr>
              <w:jc w:val="both"/>
              <w:rPr>
                <w:sz w:val="32"/>
                <w:szCs w:val="32"/>
              </w:rPr>
            </w:pPr>
            <w:r w:rsidRPr="007F02AE">
              <w:rPr>
                <w:sz w:val="32"/>
                <w:szCs w:val="32"/>
              </w:rPr>
              <w:t xml:space="preserve">     </w:t>
            </w:r>
          </w:p>
        </w:tc>
        <w:tc>
          <w:tcPr>
            <w:tcW w:w="1096" w:type="dxa"/>
            <w:vMerge w:val="restart"/>
          </w:tcPr>
          <w:p w14:paraId="7CB2B0C6" w14:textId="6841116B" w:rsidR="008A5F52" w:rsidRPr="007F02AE" w:rsidRDefault="008A5F52" w:rsidP="008A5F5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2019</w:t>
            </w:r>
          </w:p>
        </w:tc>
        <w:tc>
          <w:tcPr>
            <w:tcW w:w="1106" w:type="dxa"/>
            <w:vMerge w:val="restart"/>
          </w:tcPr>
          <w:p w14:paraId="6E348580" w14:textId="1BCF003A" w:rsidR="008A5F52" w:rsidRPr="007F02AE" w:rsidRDefault="008A5F52" w:rsidP="008A5F5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2020</w:t>
            </w:r>
          </w:p>
        </w:tc>
        <w:tc>
          <w:tcPr>
            <w:tcW w:w="3554" w:type="dxa"/>
            <w:gridSpan w:val="3"/>
          </w:tcPr>
          <w:p w14:paraId="6FF27D27" w14:textId="77777777" w:rsidR="008A5F52" w:rsidRPr="007F02AE" w:rsidRDefault="008A5F52" w:rsidP="008A5F5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 том числе:</w:t>
            </w:r>
          </w:p>
        </w:tc>
      </w:tr>
      <w:tr w:rsidR="008A5F52" w:rsidRPr="00C84251" w14:paraId="57A33ED9" w14:textId="77777777" w:rsidTr="008A5F52">
        <w:trPr>
          <w:trHeight w:val="367"/>
        </w:trPr>
        <w:tc>
          <w:tcPr>
            <w:tcW w:w="3589" w:type="dxa"/>
            <w:vMerge/>
          </w:tcPr>
          <w:p w14:paraId="697784DD" w14:textId="77777777" w:rsidR="008A5F52" w:rsidRPr="007F02AE" w:rsidRDefault="008A5F52" w:rsidP="008A5F52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096" w:type="dxa"/>
            <w:vMerge/>
          </w:tcPr>
          <w:p w14:paraId="2930FCFC" w14:textId="77777777" w:rsidR="008A5F52" w:rsidRPr="007F02AE" w:rsidRDefault="008A5F52" w:rsidP="008A5F5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06" w:type="dxa"/>
            <w:vMerge/>
          </w:tcPr>
          <w:p w14:paraId="57661C33" w14:textId="77777777" w:rsidR="008A5F52" w:rsidRPr="007F02AE" w:rsidRDefault="008A5F52" w:rsidP="008A5F5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77" w:type="dxa"/>
          </w:tcPr>
          <w:p w14:paraId="0354A367" w14:textId="77777777" w:rsidR="008A5F52" w:rsidRPr="007F02AE" w:rsidRDefault="008A5F52" w:rsidP="008A5F5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Pr="007F02AE">
              <w:rPr>
                <w:sz w:val="32"/>
                <w:szCs w:val="32"/>
              </w:rPr>
              <w:t xml:space="preserve"> полугодие</w:t>
            </w:r>
          </w:p>
        </w:tc>
        <w:tc>
          <w:tcPr>
            <w:tcW w:w="1777" w:type="dxa"/>
            <w:gridSpan w:val="2"/>
          </w:tcPr>
          <w:p w14:paraId="610D55D9" w14:textId="77777777" w:rsidR="008A5F52" w:rsidRPr="007F02AE" w:rsidRDefault="008A5F52" w:rsidP="008A5F52">
            <w:pPr>
              <w:jc w:val="center"/>
              <w:rPr>
                <w:sz w:val="32"/>
                <w:szCs w:val="32"/>
              </w:rPr>
            </w:pPr>
            <w:r w:rsidRPr="007F02AE">
              <w:rPr>
                <w:sz w:val="32"/>
                <w:szCs w:val="32"/>
              </w:rPr>
              <w:t>2 полугодие</w:t>
            </w:r>
          </w:p>
        </w:tc>
      </w:tr>
      <w:tr w:rsidR="008A5F52" w:rsidRPr="00C84251" w14:paraId="0B99FAC6" w14:textId="77777777" w:rsidTr="008A5F52">
        <w:tc>
          <w:tcPr>
            <w:tcW w:w="3589" w:type="dxa"/>
          </w:tcPr>
          <w:p w14:paraId="2CAEF395" w14:textId="77777777" w:rsidR="008A5F52" w:rsidRPr="007F02AE" w:rsidRDefault="008A5F52" w:rsidP="008A5F52">
            <w:pPr>
              <w:jc w:val="both"/>
              <w:rPr>
                <w:sz w:val="32"/>
                <w:szCs w:val="32"/>
              </w:rPr>
            </w:pPr>
            <w:r w:rsidRPr="007F02AE">
              <w:rPr>
                <w:sz w:val="32"/>
                <w:szCs w:val="32"/>
              </w:rPr>
              <w:t xml:space="preserve">Всего, </w:t>
            </w:r>
            <w:proofErr w:type="spellStart"/>
            <w:r w:rsidRPr="007F02AE">
              <w:rPr>
                <w:sz w:val="32"/>
                <w:szCs w:val="32"/>
              </w:rPr>
              <w:t>шт</w:t>
            </w:r>
            <w:proofErr w:type="spellEnd"/>
            <w:r w:rsidRPr="007F02AE">
              <w:rPr>
                <w:sz w:val="32"/>
                <w:szCs w:val="32"/>
              </w:rPr>
              <w:t>:</w:t>
            </w:r>
          </w:p>
        </w:tc>
        <w:tc>
          <w:tcPr>
            <w:tcW w:w="1096" w:type="dxa"/>
          </w:tcPr>
          <w:p w14:paraId="4EC3726B" w14:textId="5592D6BA" w:rsidR="008A5F52" w:rsidRPr="007F02AE" w:rsidRDefault="008A5F52" w:rsidP="008A5F5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06" w:type="dxa"/>
          </w:tcPr>
          <w:p w14:paraId="3B09642A" w14:textId="469108AE" w:rsidR="008A5F52" w:rsidRPr="007F02AE" w:rsidRDefault="008A5F52" w:rsidP="008A5F5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786" w:type="dxa"/>
            <w:gridSpan w:val="2"/>
          </w:tcPr>
          <w:p w14:paraId="72546B4F" w14:textId="4506CBC2" w:rsidR="008A5F52" w:rsidRPr="007F02AE" w:rsidRDefault="008A5F52" w:rsidP="008A5F5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768" w:type="dxa"/>
          </w:tcPr>
          <w:p w14:paraId="2BA59D8D" w14:textId="5F1422A3" w:rsidR="008A5F52" w:rsidRPr="007F02AE" w:rsidRDefault="008A5F52" w:rsidP="008A5F5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8A5F52" w:rsidRPr="00C84251" w14:paraId="2F6D5AA8" w14:textId="77777777" w:rsidTr="008A5F52">
        <w:tc>
          <w:tcPr>
            <w:tcW w:w="3589" w:type="dxa"/>
          </w:tcPr>
          <w:p w14:paraId="2D363B86" w14:textId="77777777" w:rsidR="008A5F52" w:rsidRPr="007F02AE" w:rsidRDefault="008A5F52" w:rsidP="008A5F52">
            <w:pPr>
              <w:jc w:val="both"/>
              <w:rPr>
                <w:sz w:val="32"/>
                <w:szCs w:val="32"/>
              </w:rPr>
            </w:pPr>
            <w:r w:rsidRPr="007F02AE">
              <w:rPr>
                <w:sz w:val="32"/>
                <w:szCs w:val="32"/>
              </w:rPr>
              <w:t xml:space="preserve">    из них:</w:t>
            </w:r>
          </w:p>
        </w:tc>
        <w:tc>
          <w:tcPr>
            <w:tcW w:w="1096" w:type="dxa"/>
          </w:tcPr>
          <w:p w14:paraId="149642FF" w14:textId="77777777" w:rsidR="008A5F52" w:rsidRPr="007F02AE" w:rsidRDefault="008A5F52" w:rsidP="008A5F5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06" w:type="dxa"/>
          </w:tcPr>
          <w:p w14:paraId="6394F6C5" w14:textId="77777777" w:rsidR="008A5F52" w:rsidRPr="007F02AE" w:rsidRDefault="008A5F52" w:rsidP="008A5F5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86" w:type="dxa"/>
            <w:gridSpan w:val="2"/>
          </w:tcPr>
          <w:p w14:paraId="64CBBE01" w14:textId="77777777" w:rsidR="008A5F52" w:rsidRPr="007F02AE" w:rsidRDefault="008A5F52" w:rsidP="008A5F5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68" w:type="dxa"/>
          </w:tcPr>
          <w:p w14:paraId="77450F6A" w14:textId="77777777" w:rsidR="008A5F52" w:rsidRPr="007F02AE" w:rsidRDefault="008A5F52" w:rsidP="008A5F52">
            <w:pPr>
              <w:jc w:val="center"/>
              <w:rPr>
                <w:sz w:val="32"/>
                <w:szCs w:val="32"/>
              </w:rPr>
            </w:pPr>
          </w:p>
        </w:tc>
      </w:tr>
      <w:tr w:rsidR="008A5F52" w:rsidRPr="00C84251" w14:paraId="3672141F" w14:textId="77777777" w:rsidTr="008A5F52">
        <w:tc>
          <w:tcPr>
            <w:tcW w:w="3589" w:type="dxa"/>
          </w:tcPr>
          <w:p w14:paraId="113BB055" w14:textId="77777777" w:rsidR="008A5F52" w:rsidRPr="007F02AE" w:rsidRDefault="008A5F52" w:rsidP="008A5F52">
            <w:pPr>
              <w:jc w:val="both"/>
              <w:rPr>
                <w:sz w:val="32"/>
                <w:szCs w:val="32"/>
              </w:rPr>
            </w:pPr>
            <w:r w:rsidRPr="007F02AE">
              <w:rPr>
                <w:sz w:val="32"/>
                <w:szCs w:val="32"/>
              </w:rPr>
              <w:t xml:space="preserve">    вынесены постановления о прекращении производства                  по делу об административном правонарушении, объявлены устные замечания</w:t>
            </w:r>
          </w:p>
        </w:tc>
        <w:tc>
          <w:tcPr>
            <w:tcW w:w="1096" w:type="dxa"/>
          </w:tcPr>
          <w:p w14:paraId="39E8636D" w14:textId="46890A1C" w:rsidR="008A5F52" w:rsidRPr="007F02AE" w:rsidRDefault="008A5F52" w:rsidP="008A5F5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106" w:type="dxa"/>
          </w:tcPr>
          <w:p w14:paraId="233B2F6E" w14:textId="786BE737" w:rsidR="008A5F52" w:rsidRPr="007F02AE" w:rsidRDefault="008A5F52" w:rsidP="008A5F5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786" w:type="dxa"/>
            <w:gridSpan w:val="2"/>
          </w:tcPr>
          <w:p w14:paraId="309758D7" w14:textId="77777777" w:rsidR="008A5F52" w:rsidRPr="007F02AE" w:rsidRDefault="008A5F52" w:rsidP="008A5F5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768" w:type="dxa"/>
          </w:tcPr>
          <w:p w14:paraId="39380DB1" w14:textId="64D8278E" w:rsidR="008A5F52" w:rsidRPr="007F02AE" w:rsidRDefault="008A5F52" w:rsidP="008A5F5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197052" w14:paraId="28F0DC4E" w14:textId="77777777" w:rsidTr="008A5F52">
        <w:tc>
          <w:tcPr>
            <w:tcW w:w="3589" w:type="dxa"/>
          </w:tcPr>
          <w:p w14:paraId="517AB46A" w14:textId="77777777" w:rsidR="00197052" w:rsidRPr="007F02AE" w:rsidRDefault="00197052" w:rsidP="00197052">
            <w:pPr>
              <w:jc w:val="both"/>
              <w:rPr>
                <w:sz w:val="32"/>
                <w:szCs w:val="32"/>
              </w:rPr>
            </w:pPr>
            <w:r w:rsidRPr="007F02AE">
              <w:rPr>
                <w:sz w:val="32"/>
                <w:szCs w:val="32"/>
              </w:rPr>
              <w:lastRenderedPageBreak/>
              <w:t xml:space="preserve">    вынесены постановления по делу об административном правонарушении, объявлены предупреждения </w:t>
            </w:r>
          </w:p>
        </w:tc>
        <w:tc>
          <w:tcPr>
            <w:tcW w:w="1096" w:type="dxa"/>
          </w:tcPr>
          <w:p w14:paraId="6B682776" w14:textId="44240152" w:rsidR="00197052" w:rsidRPr="007F02AE" w:rsidRDefault="00197052" w:rsidP="0019705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106" w:type="dxa"/>
          </w:tcPr>
          <w:p w14:paraId="15BEDBB9" w14:textId="77777777" w:rsidR="00197052" w:rsidRPr="007F02AE" w:rsidRDefault="00197052" w:rsidP="0019705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786" w:type="dxa"/>
            <w:gridSpan w:val="2"/>
          </w:tcPr>
          <w:p w14:paraId="55FFF371" w14:textId="77777777" w:rsidR="00197052" w:rsidRPr="007F02AE" w:rsidRDefault="00197052" w:rsidP="0019705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768" w:type="dxa"/>
          </w:tcPr>
          <w:p w14:paraId="572B0879" w14:textId="77777777" w:rsidR="00197052" w:rsidRPr="007F02AE" w:rsidRDefault="00197052" w:rsidP="00197052">
            <w:pPr>
              <w:jc w:val="center"/>
              <w:rPr>
                <w:sz w:val="32"/>
                <w:szCs w:val="32"/>
              </w:rPr>
            </w:pPr>
            <w:r w:rsidRPr="007F02AE">
              <w:rPr>
                <w:sz w:val="32"/>
                <w:szCs w:val="32"/>
              </w:rPr>
              <w:t>0</w:t>
            </w:r>
          </w:p>
        </w:tc>
      </w:tr>
      <w:tr w:rsidR="00197052" w14:paraId="394FF7B9" w14:textId="77777777" w:rsidTr="008A5F52">
        <w:tc>
          <w:tcPr>
            <w:tcW w:w="3589" w:type="dxa"/>
          </w:tcPr>
          <w:p w14:paraId="3B4067B7" w14:textId="77777777" w:rsidR="00197052" w:rsidRPr="007F02AE" w:rsidRDefault="00197052" w:rsidP="00197052">
            <w:pPr>
              <w:jc w:val="both"/>
              <w:rPr>
                <w:sz w:val="32"/>
                <w:szCs w:val="32"/>
              </w:rPr>
            </w:pPr>
            <w:r w:rsidRPr="007F02AE">
              <w:rPr>
                <w:sz w:val="32"/>
                <w:szCs w:val="32"/>
              </w:rPr>
              <w:t xml:space="preserve">Назначено наказание в виде административного </w:t>
            </w:r>
            <w:proofErr w:type="gramStart"/>
            <w:r w:rsidRPr="007F02AE">
              <w:rPr>
                <w:sz w:val="32"/>
                <w:szCs w:val="32"/>
              </w:rPr>
              <w:t xml:space="preserve">штрафа,   </w:t>
            </w:r>
            <w:proofErr w:type="gramEnd"/>
            <w:r w:rsidRPr="007F02AE">
              <w:rPr>
                <w:sz w:val="32"/>
                <w:szCs w:val="32"/>
              </w:rPr>
              <w:t xml:space="preserve">                     </w:t>
            </w:r>
            <w:proofErr w:type="spellStart"/>
            <w:r w:rsidRPr="007F02AE">
              <w:rPr>
                <w:sz w:val="32"/>
                <w:szCs w:val="32"/>
              </w:rPr>
              <w:t>тыс.руб</w:t>
            </w:r>
            <w:proofErr w:type="spellEnd"/>
            <w:r w:rsidRPr="007F02AE">
              <w:rPr>
                <w:sz w:val="32"/>
                <w:szCs w:val="32"/>
              </w:rPr>
              <w:t>.</w:t>
            </w:r>
          </w:p>
        </w:tc>
        <w:tc>
          <w:tcPr>
            <w:tcW w:w="1096" w:type="dxa"/>
          </w:tcPr>
          <w:p w14:paraId="30D7A6FB" w14:textId="53A70458" w:rsidR="00197052" w:rsidRPr="007F02AE" w:rsidRDefault="008A5F52" w:rsidP="0019705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</w:t>
            </w:r>
          </w:p>
        </w:tc>
        <w:tc>
          <w:tcPr>
            <w:tcW w:w="1106" w:type="dxa"/>
          </w:tcPr>
          <w:p w14:paraId="5C2DBA4E" w14:textId="0D964250" w:rsidR="00197052" w:rsidRPr="007F02AE" w:rsidRDefault="00F76C92" w:rsidP="0019705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</w:t>
            </w:r>
          </w:p>
        </w:tc>
        <w:tc>
          <w:tcPr>
            <w:tcW w:w="1786" w:type="dxa"/>
            <w:gridSpan w:val="2"/>
          </w:tcPr>
          <w:p w14:paraId="61513B58" w14:textId="77E6FF88" w:rsidR="00197052" w:rsidRPr="007F02AE" w:rsidRDefault="00F76C92" w:rsidP="0019705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768" w:type="dxa"/>
          </w:tcPr>
          <w:p w14:paraId="045E8639" w14:textId="4C9F56BF" w:rsidR="00197052" w:rsidRPr="007F02AE" w:rsidRDefault="008A5F52" w:rsidP="0019705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4BDF44D4" w14:textId="17CFB0A3" w:rsidR="005542D8" w:rsidRDefault="0000437F" w:rsidP="0000437F">
      <w:pPr>
        <w:jc w:val="both"/>
        <w:rPr>
          <w:sz w:val="32"/>
          <w:szCs w:val="32"/>
        </w:rPr>
      </w:pPr>
      <w:r w:rsidRPr="0000437F">
        <w:rPr>
          <w:sz w:val="32"/>
          <w:szCs w:val="32"/>
        </w:rPr>
        <w:tab/>
      </w:r>
    </w:p>
    <w:p w14:paraId="3FE6CFBF" w14:textId="1BD20426" w:rsidR="007F02AE" w:rsidRPr="007F02AE" w:rsidRDefault="003969E7" w:rsidP="007F02AE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 w:rsidRPr="003969E7">
        <w:rPr>
          <w:sz w:val="32"/>
          <w:szCs w:val="32"/>
        </w:rPr>
        <w:t xml:space="preserve"> </w:t>
      </w:r>
      <w:r w:rsidR="007F02AE" w:rsidRPr="007F02AE">
        <w:rPr>
          <w:sz w:val="32"/>
          <w:szCs w:val="32"/>
        </w:rPr>
        <w:t xml:space="preserve">В целях </w:t>
      </w:r>
      <w:r w:rsidR="00991A28">
        <w:rPr>
          <w:sz w:val="32"/>
          <w:szCs w:val="32"/>
        </w:rPr>
        <w:t>предотвращения нарушений со стороны юридических лиц и индивидуальных предпринимателей, в отношении которых проводятся проверки,</w:t>
      </w:r>
      <w:r w:rsidR="007F02AE" w:rsidRPr="007F02AE">
        <w:rPr>
          <w:sz w:val="32"/>
          <w:szCs w:val="32"/>
        </w:rPr>
        <w:t xml:space="preserve"> на официальном сайте комиссии www.recko.ru в разделе </w:t>
      </w:r>
      <w:r w:rsidR="007F02AE" w:rsidRPr="007F02AE">
        <w:rPr>
          <w:sz w:val="32"/>
          <w:szCs w:val="32"/>
          <w:u w:val="single"/>
        </w:rPr>
        <w:t>Пресс-Центр</w:t>
      </w:r>
      <w:r w:rsidR="007F02AE" w:rsidRPr="007F02AE">
        <w:rPr>
          <w:sz w:val="32"/>
          <w:szCs w:val="32"/>
        </w:rPr>
        <w:t xml:space="preserve">, подразделе </w:t>
      </w:r>
      <w:r w:rsidR="007F02AE" w:rsidRPr="007F02AE">
        <w:rPr>
          <w:sz w:val="32"/>
          <w:szCs w:val="32"/>
          <w:u w:val="single"/>
        </w:rPr>
        <w:t>Контрольная деятельность</w:t>
      </w:r>
      <w:r w:rsidR="007F02AE" w:rsidRPr="007F02AE">
        <w:rPr>
          <w:sz w:val="32"/>
          <w:szCs w:val="32"/>
        </w:rPr>
        <w:t xml:space="preserve"> размещены </w:t>
      </w:r>
      <w:r w:rsidR="007F02AE" w:rsidRPr="007F02AE">
        <w:rPr>
          <w:sz w:val="32"/>
          <w:szCs w:val="32"/>
          <w:u w:val="single"/>
        </w:rPr>
        <w:t>Перечень нормативно-правовых актов или их отдельных частей</w:t>
      </w:r>
      <w:r w:rsidR="007F02AE" w:rsidRPr="007F02AE">
        <w:rPr>
          <w:sz w:val="32"/>
          <w:szCs w:val="32"/>
        </w:rPr>
        <w:t xml:space="preserve">, содержащих обязательные требования, оценка соблюдения которых является предметом государственного контроля (надзора), а также </w:t>
      </w:r>
      <w:r w:rsidR="007F02AE" w:rsidRPr="007F02AE">
        <w:rPr>
          <w:sz w:val="32"/>
          <w:szCs w:val="32"/>
          <w:u w:val="single"/>
        </w:rPr>
        <w:t>Обобщение практики осуществления мероприятий по контролю</w:t>
      </w:r>
      <w:r w:rsidR="007F02AE" w:rsidRPr="007F02AE">
        <w:rPr>
          <w:sz w:val="32"/>
          <w:szCs w:val="32"/>
        </w:rPr>
        <w:t xml:space="preserve">, в котором указаны наиболее типичные нарушения, допускаемые в проверяемых сферах, </w:t>
      </w:r>
      <w:r w:rsidR="006C5265" w:rsidRPr="006C5265">
        <w:rPr>
          <w:sz w:val="32"/>
          <w:szCs w:val="32"/>
          <w:u w:val="single"/>
        </w:rPr>
        <w:t xml:space="preserve">Перечень нормативных правовых актов, регулирующих осуществление государственного контроля (надзора), </w:t>
      </w:r>
      <w:r w:rsidR="007F02AE" w:rsidRPr="007F02AE">
        <w:rPr>
          <w:sz w:val="32"/>
          <w:szCs w:val="32"/>
          <w:u w:val="single"/>
        </w:rPr>
        <w:t>Порядок контроля, Результаты проведенных контрольно-надзорных мероприятий</w:t>
      </w:r>
      <w:r w:rsidR="007F02AE" w:rsidRPr="007F02AE">
        <w:rPr>
          <w:sz w:val="32"/>
          <w:szCs w:val="32"/>
        </w:rPr>
        <w:t>.</w:t>
      </w:r>
    </w:p>
    <w:p w14:paraId="14BC98E6" w14:textId="77777777" w:rsidR="007F02AE" w:rsidRDefault="007F02AE" w:rsidP="007F02AE">
      <w:pPr>
        <w:ind w:firstLine="708"/>
        <w:jc w:val="both"/>
        <w:rPr>
          <w:sz w:val="32"/>
          <w:szCs w:val="32"/>
        </w:rPr>
      </w:pPr>
      <w:r w:rsidRPr="007F02AE">
        <w:rPr>
          <w:sz w:val="32"/>
          <w:szCs w:val="32"/>
        </w:rPr>
        <w:t>Разъяснительная работа с юридическими лицами и индивидуальными предпринимателями, осуществляющими деятельность в области регулируемых государством цен (тарифов), ведется постоянно, в том числе по предупреждению нарушений обязательных требований и (или) устранению последствий нарушений.</w:t>
      </w:r>
    </w:p>
    <w:p w14:paraId="2242601C" w14:textId="20772412" w:rsidR="00F236DE" w:rsidRDefault="007F02AE" w:rsidP="00591EB1">
      <w:pPr>
        <w:ind w:firstLine="708"/>
        <w:jc w:val="both"/>
        <w:rPr>
          <w:sz w:val="32"/>
          <w:szCs w:val="32"/>
        </w:rPr>
      </w:pPr>
      <w:r w:rsidRPr="007F02AE">
        <w:rPr>
          <w:sz w:val="32"/>
          <w:szCs w:val="32"/>
        </w:rPr>
        <w:t xml:space="preserve"> </w:t>
      </w:r>
      <w:r w:rsidR="00965876" w:rsidRPr="007F02AE">
        <w:rPr>
          <w:sz w:val="32"/>
          <w:szCs w:val="32"/>
        </w:rPr>
        <w:t xml:space="preserve">Кроме того, так как раскрытие информации осуществляется путем заполнения утвержденных законодательством форм, должностными лицами комиссии ведется постоянное консультирование </w:t>
      </w:r>
      <w:r w:rsidR="00D94D32" w:rsidRPr="007F02AE">
        <w:rPr>
          <w:sz w:val="32"/>
          <w:szCs w:val="32"/>
        </w:rPr>
        <w:t xml:space="preserve">субъектов контроля по вопросам заполнения таких форм, </w:t>
      </w:r>
      <w:r w:rsidR="00591EB1" w:rsidRPr="007F02AE">
        <w:rPr>
          <w:sz w:val="32"/>
          <w:szCs w:val="32"/>
        </w:rPr>
        <w:t>сроков и периодичности их предоставления. В</w:t>
      </w:r>
      <w:r w:rsidR="00D94D32" w:rsidRPr="007F02AE">
        <w:rPr>
          <w:sz w:val="32"/>
          <w:szCs w:val="32"/>
        </w:rPr>
        <w:t>едется систематическо</w:t>
      </w:r>
      <w:r w:rsidR="00591EB1" w:rsidRPr="007F02AE">
        <w:rPr>
          <w:sz w:val="32"/>
          <w:szCs w:val="32"/>
        </w:rPr>
        <w:t>е</w:t>
      </w:r>
      <w:r w:rsidR="00D94D32" w:rsidRPr="007F02AE">
        <w:rPr>
          <w:sz w:val="32"/>
          <w:szCs w:val="32"/>
        </w:rPr>
        <w:t xml:space="preserve"> наблюдение и анализ соблюдения стандартов раскрытия информации на территории Кемеровской области</w:t>
      </w:r>
      <w:r w:rsidR="008A5F52">
        <w:rPr>
          <w:sz w:val="32"/>
          <w:szCs w:val="32"/>
        </w:rPr>
        <w:t xml:space="preserve"> - Кузбасса</w:t>
      </w:r>
      <w:r w:rsidR="00D94D32" w:rsidRPr="007F02AE">
        <w:rPr>
          <w:sz w:val="32"/>
          <w:szCs w:val="32"/>
        </w:rPr>
        <w:t>.</w:t>
      </w:r>
    </w:p>
    <w:p w14:paraId="676DE09F" w14:textId="77777777" w:rsidR="00001278" w:rsidRPr="00755FAF" w:rsidRDefault="00001278" w:rsidP="00886888">
      <w:pPr>
        <w:rPr>
          <w:sz w:val="32"/>
          <w:szCs w:val="32"/>
        </w:rPr>
      </w:pPr>
    </w:p>
    <w:p w14:paraId="7D4F146A" w14:textId="77777777" w:rsidR="00886888" w:rsidRPr="00762440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762440">
        <w:rPr>
          <w:sz w:val="32"/>
          <w:szCs w:val="32"/>
        </w:rPr>
        <w:t>Раздел 6.</w:t>
      </w:r>
    </w:p>
    <w:p w14:paraId="5DCF32D9" w14:textId="77777777" w:rsidR="00886888" w:rsidRPr="00762440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762440">
        <w:rPr>
          <w:sz w:val="32"/>
          <w:szCs w:val="32"/>
        </w:rPr>
        <w:t>Анализ и оценка эффективности государственного</w:t>
      </w:r>
    </w:p>
    <w:p w14:paraId="70DE90E9" w14:textId="77777777" w:rsid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762440">
        <w:rPr>
          <w:sz w:val="32"/>
          <w:szCs w:val="32"/>
        </w:rPr>
        <w:t>контроля (надзора), муниципального контроля</w:t>
      </w:r>
    </w:p>
    <w:p w14:paraId="256A31EF" w14:textId="77777777" w:rsidR="00886888" w:rsidRDefault="00886888" w:rsidP="00886888">
      <w:pPr>
        <w:rPr>
          <w:sz w:val="32"/>
          <w:szCs w:val="32"/>
        </w:rPr>
      </w:pPr>
    </w:p>
    <w:p w14:paraId="760A57E4" w14:textId="414BB49D" w:rsidR="0000437F" w:rsidRPr="007F02AE" w:rsidRDefault="0000437F" w:rsidP="0000437F">
      <w:pPr>
        <w:ind w:firstLine="708"/>
        <w:jc w:val="both"/>
        <w:rPr>
          <w:sz w:val="32"/>
          <w:szCs w:val="32"/>
        </w:rPr>
      </w:pPr>
      <w:r w:rsidRPr="007F02AE">
        <w:rPr>
          <w:sz w:val="32"/>
          <w:szCs w:val="32"/>
        </w:rPr>
        <w:t>Данные анализа и оценки показателей эффективности государственного контроля за 20</w:t>
      </w:r>
      <w:r w:rsidR="008A5F52">
        <w:rPr>
          <w:sz w:val="32"/>
          <w:szCs w:val="32"/>
        </w:rPr>
        <w:t>20</w:t>
      </w:r>
      <w:r w:rsidRPr="007F02AE">
        <w:rPr>
          <w:sz w:val="32"/>
          <w:szCs w:val="32"/>
        </w:rPr>
        <w:t xml:space="preserve"> год:</w:t>
      </w:r>
    </w:p>
    <w:p w14:paraId="05DABD45" w14:textId="77777777" w:rsidR="00B466C6" w:rsidRPr="007F02AE" w:rsidRDefault="00B466C6" w:rsidP="00B466C6">
      <w:pPr>
        <w:ind w:firstLine="567"/>
        <w:jc w:val="both"/>
        <w:rPr>
          <w:sz w:val="32"/>
          <w:szCs w:val="32"/>
        </w:rPr>
      </w:pPr>
      <w:r w:rsidRPr="007F02AE">
        <w:rPr>
          <w:sz w:val="32"/>
          <w:szCs w:val="32"/>
        </w:rPr>
        <w:t>а) Расчет показателей эффективности государственного контроля (надзора)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9"/>
        <w:gridCol w:w="834"/>
        <w:gridCol w:w="833"/>
        <w:gridCol w:w="973"/>
        <w:gridCol w:w="1076"/>
      </w:tblGrid>
      <w:tr w:rsidR="00B466C6" w:rsidRPr="007F02AE" w14:paraId="71B36589" w14:textId="77777777" w:rsidTr="00AC082D">
        <w:tc>
          <w:tcPr>
            <w:tcW w:w="5778" w:type="dxa"/>
            <w:vMerge w:val="restart"/>
          </w:tcPr>
          <w:p w14:paraId="339BA1DC" w14:textId="77777777" w:rsidR="00B466C6" w:rsidRPr="007F02AE" w:rsidRDefault="00B466C6" w:rsidP="00AC082D">
            <w:pPr>
              <w:jc w:val="center"/>
            </w:pPr>
            <w:r w:rsidRPr="007F02AE">
              <w:t>Наименование показателя</w:t>
            </w:r>
          </w:p>
        </w:tc>
        <w:tc>
          <w:tcPr>
            <w:tcW w:w="851" w:type="dxa"/>
            <w:vMerge w:val="restart"/>
          </w:tcPr>
          <w:p w14:paraId="749D4BB0" w14:textId="0675FB13" w:rsidR="00B466C6" w:rsidRPr="007F02AE" w:rsidRDefault="00B466C6" w:rsidP="00AC082D">
            <w:pPr>
              <w:jc w:val="center"/>
              <w:rPr>
                <w:b/>
              </w:rPr>
            </w:pPr>
            <w:r w:rsidRPr="007F02AE">
              <w:rPr>
                <w:b/>
              </w:rPr>
              <w:t>201</w:t>
            </w:r>
            <w:r w:rsidR="00F50DAB">
              <w:rPr>
                <w:b/>
              </w:rPr>
              <w:t>9</w:t>
            </w:r>
            <w:r w:rsidRPr="007F02AE">
              <w:rPr>
                <w:b/>
              </w:rPr>
              <w:t xml:space="preserve"> год</w:t>
            </w:r>
          </w:p>
        </w:tc>
        <w:tc>
          <w:tcPr>
            <w:tcW w:w="2942" w:type="dxa"/>
            <w:gridSpan w:val="3"/>
          </w:tcPr>
          <w:p w14:paraId="516D85D0" w14:textId="383F1497" w:rsidR="00B466C6" w:rsidRPr="007F02AE" w:rsidRDefault="00B466C6" w:rsidP="00AC082D">
            <w:pPr>
              <w:jc w:val="center"/>
              <w:rPr>
                <w:b/>
              </w:rPr>
            </w:pPr>
            <w:r w:rsidRPr="007F02AE">
              <w:rPr>
                <w:b/>
              </w:rPr>
              <w:t>20</w:t>
            </w:r>
            <w:r w:rsidR="009135A6">
              <w:rPr>
                <w:b/>
              </w:rPr>
              <w:t>20</w:t>
            </w:r>
            <w:r w:rsidRPr="007F02AE">
              <w:rPr>
                <w:b/>
              </w:rPr>
              <w:t xml:space="preserve"> год</w:t>
            </w:r>
          </w:p>
        </w:tc>
      </w:tr>
      <w:tr w:rsidR="00B466C6" w:rsidRPr="007F02AE" w14:paraId="558F2134" w14:textId="77777777" w:rsidTr="00AC082D">
        <w:tc>
          <w:tcPr>
            <w:tcW w:w="5778" w:type="dxa"/>
            <w:vMerge/>
          </w:tcPr>
          <w:p w14:paraId="0A4B24F8" w14:textId="77777777" w:rsidR="00B466C6" w:rsidRPr="007F02AE" w:rsidRDefault="00B466C6" w:rsidP="00AC082D">
            <w:pPr>
              <w:jc w:val="center"/>
            </w:pPr>
          </w:p>
        </w:tc>
        <w:tc>
          <w:tcPr>
            <w:tcW w:w="851" w:type="dxa"/>
            <w:vMerge/>
          </w:tcPr>
          <w:p w14:paraId="7FD5FCA8" w14:textId="77777777" w:rsidR="00B466C6" w:rsidRPr="007F02AE" w:rsidRDefault="00B466C6" w:rsidP="00AC082D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14:paraId="4F4AAC92" w14:textId="77777777" w:rsidR="00B466C6" w:rsidRPr="007F02AE" w:rsidRDefault="00B466C6" w:rsidP="00AC082D">
            <w:pPr>
              <w:jc w:val="center"/>
              <w:rPr>
                <w:b/>
              </w:rPr>
            </w:pPr>
            <w:r w:rsidRPr="007F02AE">
              <w:rPr>
                <w:b/>
              </w:rPr>
              <w:t>всего</w:t>
            </w:r>
          </w:p>
        </w:tc>
        <w:tc>
          <w:tcPr>
            <w:tcW w:w="2092" w:type="dxa"/>
            <w:gridSpan w:val="2"/>
            <w:tcBorders>
              <w:right w:val="single" w:sz="4" w:space="0" w:color="auto"/>
            </w:tcBorders>
          </w:tcPr>
          <w:p w14:paraId="7ECB3A79" w14:textId="77777777" w:rsidR="00B466C6" w:rsidRPr="007F02AE" w:rsidRDefault="00B466C6" w:rsidP="00AC082D">
            <w:pPr>
              <w:jc w:val="center"/>
              <w:rPr>
                <w:b/>
              </w:rPr>
            </w:pPr>
            <w:r w:rsidRPr="007F02AE">
              <w:rPr>
                <w:b/>
              </w:rPr>
              <w:t>в том числе</w:t>
            </w:r>
          </w:p>
        </w:tc>
      </w:tr>
      <w:tr w:rsidR="00B466C6" w:rsidRPr="007F02AE" w14:paraId="08A71949" w14:textId="77777777" w:rsidTr="00AC082D">
        <w:tc>
          <w:tcPr>
            <w:tcW w:w="5778" w:type="dxa"/>
            <w:vMerge/>
          </w:tcPr>
          <w:p w14:paraId="6EF99B6F" w14:textId="77777777" w:rsidR="00B466C6" w:rsidRPr="007F02AE" w:rsidRDefault="00B466C6" w:rsidP="00AC082D">
            <w:pPr>
              <w:jc w:val="center"/>
            </w:pPr>
          </w:p>
        </w:tc>
        <w:tc>
          <w:tcPr>
            <w:tcW w:w="851" w:type="dxa"/>
            <w:vMerge/>
          </w:tcPr>
          <w:p w14:paraId="78CCDF77" w14:textId="77777777" w:rsidR="00B466C6" w:rsidRPr="007F02AE" w:rsidRDefault="00B466C6" w:rsidP="00AC082D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14:paraId="66A5D908" w14:textId="77777777" w:rsidR="00B466C6" w:rsidRPr="007F02AE" w:rsidRDefault="00B466C6" w:rsidP="00AC082D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0383EB0A" w14:textId="77777777" w:rsidR="00B466C6" w:rsidRPr="007F02AE" w:rsidRDefault="00B466C6" w:rsidP="00AC082D">
            <w:pPr>
              <w:jc w:val="center"/>
              <w:rPr>
                <w:b/>
              </w:rPr>
            </w:pPr>
            <w:r w:rsidRPr="007F02AE">
              <w:rPr>
                <w:b/>
              </w:rPr>
              <w:t xml:space="preserve">1 </w:t>
            </w:r>
            <w:proofErr w:type="gramStart"/>
            <w:r w:rsidRPr="007F02AE">
              <w:rPr>
                <w:b/>
              </w:rPr>
              <w:t>полу-</w:t>
            </w:r>
            <w:proofErr w:type="spellStart"/>
            <w:r w:rsidRPr="007F02AE">
              <w:rPr>
                <w:b/>
              </w:rPr>
              <w:t>годие</w:t>
            </w:r>
            <w:proofErr w:type="spellEnd"/>
            <w:proofErr w:type="gramEnd"/>
          </w:p>
        </w:tc>
        <w:tc>
          <w:tcPr>
            <w:tcW w:w="1099" w:type="dxa"/>
          </w:tcPr>
          <w:p w14:paraId="76DC9E05" w14:textId="77777777" w:rsidR="00B466C6" w:rsidRPr="007F02AE" w:rsidRDefault="00B466C6" w:rsidP="00AC082D">
            <w:pPr>
              <w:jc w:val="center"/>
              <w:rPr>
                <w:b/>
              </w:rPr>
            </w:pPr>
            <w:r w:rsidRPr="007F02AE">
              <w:rPr>
                <w:b/>
              </w:rPr>
              <w:t xml:space="preserve">2 </w:t>
            </w:r>
            <w:proofErr w:type="gramStart"/>
            <w:r w:rsidRPr="007F02AE">
              <w:rPr>
                <w:b/>
              </w:rPr>
              <w:t>полу-</w:t>
            </w:r>
            <w:proofErr w:type="spellStart"/>
            <w:r w:rsidRPr="007F02AE">
              <w:rPr>
                <w:b/>
              </w:rPr>
              <w:t>годие</w:t>
            </w:r>
            <w:proofErr w:type="spellEnd"/>
            <w:proofErr w:type="gramEnd"/>
          </w:p>
        </w:tc>
      </w:tr>
      <w:tr w:rsidR="00C05EAF" w:rsidRPr="007F02AE" w14:paraId="1C417763" w14:textId="77777777" w:rsidTr="00AC082D">
        <w:tc>
          <w:tcPr>
            <w:tcW w:w="5778" w:type="dxa"/>
          </w:tcPr>
          <w:p w14:paraId="0D81B58D" w14:textId="77777777" w:rsidR="00C05EAF" w:rsidRPr="007F02AE" w:rsidRDefault="00C05EAF" w:rsidP="00C05EAF">
            <w:pPr>
              <w:adjustRightInd w:val="0"/>
              <w:rPr>
                <w:spacing w:val="-2"/>
              </w:rPr>
            </w:pPr>
            <w:r w:rsidRPr="007F02AE">
              <w:rPr>
                <w:spacing w:val="-2"/>
              </w:rPr>
              <w:t>выполнение утвержденного плана проведения плановых проверок (в процентах от общего количества запланированных проверок)</w:t>
            </w:r>
          </w:p>
        </w:tc>
        <w:tc>
          <w:tcPr>
            <w:tcW w:w="851" w:type="dxa"/>
          </w:tcPr>
          <w:p w14:paraId="441EA642" w14:textId="6C01FE5A" w:rsidR="00C05EAF" w:rsidRPr="007F02AE" w:rsidRDefault="00C05EAF" w:rsidP="00C05EAF">
            <w:pPr>
              <w:jc w:val="center"/>
            </w:pPr>
            <w:r>
              <w:t>100</w:t>
            </w:r>
          </w:p>
        </w:tc>
        <w:tc>
          <w:tcPr>
            <w:tcW w:w="850" w:type="dxa"/>
          </w:tcPr>
          <w:p w14:paraId="66DD091E" w14:textId="77777777" w:rsidR="00C05EAF" w:rsidRPr="007F02AE" w:rsidRDefault="00C05EAF" w:rsidP="00C05EAF">
            <w:pPr>
              <w:jc w:val="center"/>
            </w:pPr>
            <w:r>
              <w:t>100</w:t>
            </w:r>
          </w:p>
        </w:tc>
        <w:tc>
          <w:tcPr>
            <w:tcW w:w="993" w:type="dxa"/>
          </w:tcPr>
          <w:p w14:paraId="48B3A741" w14:textId="2F704612" w:rsidR="00C05EAF" w:rsidRPr="007F02AE" w:rsidRDefault="009135A6" w:rsidP="00C05EAF">
            <w:pPr>
              <w:jc w:val="center"/>
            </w:pPr>
            <w:r>
              <w:t>10</w:t>
            </w:r>
            <w:r w:rsidR="00107302">
              <w:t>0</w:t>
            </w:r>
          </w:p>
        </w:tc>
        <w:tc>
          <w:tcPr>
            <w:tcW w:w="1099" w:type="dxa"/>
          </w:tcPr>
          <w:p w14:paraId="2F243CE9" w14:textId="67E43F9A" w:rsidR="00C05EAF" w:rsidRPr="007F02AE" w:rsidRDefault="00C05EAF" w:rsidP="00C05EAF">
            <w:pPr>
              <w:jc w:val="center"/>
            </w:pPr>
            <w:r>
              <w:t>0</w:t>
            </w:r>
          </w:p>
        </w:tc>
      </w:tr>
      <w:tr w:rsidR="00C05EAF" w:rsidRPr="007F02AE" w14:paraId="03E3709E" w14:textId="77777777" w:rsidTr="00AC082D">
        <w:tc>
          <w:tcPr>
            <w:tcW w:w="5778" w:type="dxa"/>
          </w:tcPr>
          <w:p w14:paraId="168DC20C" w14:textId="77777777" w:rsidR="00C05EAF" w:rsidRPr="007F02AE" w:rsidRDefault="00C05EAF" w:rsidP="00C05EAF">
            <w:pPr>
              <w:adjustRightInd w:val="0"/>
              <w:rPr>
                <w:spacing w:val="-2"/>
              </w:rPr>
            </w:pPr>
            <w:r w:rsidRPr="007F02AE">
              <w:rPr>
                <w:spacing w:val="-2"/>
              </w:rPr>
              <w:t>доля заявлений органов государственного контроля (надзора), направленных в органы прокуратуры о согласовании проведения внеплановых выездных проверок, в согласовании которых было отказано (</w:t>
            </w:r>
            <w:r w:rsidRPr="007F02AE">
              <w:rPr>
                <w:rFonts w:eastAsia="Calibri"/>
              </w:rPr>
              <w:t>в процентах от общего числа направленных в органы прокуратуры заявлений</w:t>
            </w:r>
            <w:r w:rsidRPr="007F02AE">
              <w:rPr>
                <w:spacing w:val="-2"/>
              </w:rPr>
              <w:t>)</w:t>
            </w:r>
          </w:p>
        </w:tc>
        <w:tc>
          <w:tcPr>
            <w:tcW w:w="851" w:type="dxa"/>
          </w:tcPr>
          <w:p w14:paraId="5759F8DC" w14:textId="2589FA23" w:rsidR="00C05EAF" w:rsidRPr="007F02AE" w:rsidRDefault="00C05EAF" w:rsidP="00C05EAF">
            <w:pPr>
              <w:jc w:val="center"/>
            </w:pPr>
            <w:r w:rsidRPr="007F02AE">
              <w:t>0</w:t>
            </w:r>
          </w:p>
        </w:tc>
        <w:tc>
          <w:tcPr>
            <w:tcW w:w="850" w:type="dxa"/>
          </w:tcPr>
          <w:p w14:paraId="31ACFA19" w14:textId="77777777" w:rsidR="00C05EAF" w:rsidRPr="007F02AE" w:rsidRDefault="00C05EAF" w:rsidP="00C05EAF">
            <w:pPr>
              <w:jc w:val="center"/>
            </w:pPr>
            <w:r w:rsidRPr="007F02AE">
              <w:t>0</w:t>
            </w:r>
          </w:p>
        </w:tc>
        <w:tc>
          <w:tcPr>
            <w:tcW w:w="993" w:type="dxa"/>
          </w:tcPr>
          <w:p w14:paraId="54035351" w14:textId="77777777" w:rsidR="00C05EAF" w:rsidRPr="007F02AE" w:rsidRDefault="00C05EAF" w:rsidP="00C05EAF">
            <w:pPr>
              <w:jc w:val="center"/>
            </w:pPr>
            <w:r w:rsidRPr="007F02AE">
              <w:t>0</w:t>
            </w:r>
          </w:p>
        </w:tc>
        <w:tc>
          <w:tcPr>
            <w:tcW w:w="1099" w:type="dxa"/>
          </w:tcPr>
          <w:p w14:paraId="1EA03A25" w14:textId="77777777" w:rsidR="00C05EAF" w:rsidRPr="007F02AE" w:rsidRDefault="00C05EAF" w:rsidP="00C05EAF">
            <w:pPr>
              <w:jc w:val="center"/>
            </w:pPr>
            <w:r w:rsidRPr="007F02AE">
              <w:t>0</w:t>
            </w:r>
          </w:p>
        </w:tc>
      </w:tr>
      <w:tr w:rsidR="00C05EAF" w:rsidRPr="007F02AE" w14:paraId="49B31C77" w14:textId="77777777" w:rsidTr="00AC082D">
        <w:tc>
          <w:tcPr>
            <w:tcW w:w="5778" w:type="dxa"/>
          </w:tcPr>
          <w:p w14:paraId="47640257" w14:textId="77777777" w:rsidR="00C05EAF" w:rsidRPr="007F02AE" w:rsidRDefault="00C05EAF" w:rsidP="00C05EAF">
            <w:pPr>
              <w:adjustRightInd w:val="0"/>
              <w:rPr>
                <w:spacing w:val="-2"/>
              </w:rPr>
            </w:pPr>
            <w:r w:rsidRPr="007F02AE">
              <w:rPr>
                <w:spacing w:val="-2"/>
              </w:rPr>
              <w:t>доля проверок, результаты которых признаны недействительными (в процентах от общего числа проведенных проверок)</w:t>
            </w:r>
          </w:p>
          <w:p w14:paraId="62BA8C22" w14:textId="77777777" w:rsidR="00C05EAF" w:rsidRPr="007F02AE" w:rsidRDefault="00C05EAF" w:rsidP="00C05EAF">
            <w:pPr>
              <w:adjustRightInd w:val="0"/>
              <w:rPr>
                <w:spacing w:val="-2"/>
              </w:rPr>
            </w:pPr>
          </w:p>
          <w:p w14:paraId="299EEDF6" w14:textId="77777777" w:rsidR="00C05EAF" w:rsidRPr="007F02AE" w:rsidRDefault="00C05EAF" w:rsidP="00C05EAF">
            <w:pPr>
              <w:adjustRightInd w:val="0"/>
              <w:rPr>
                <w:spacing w:val="-2"/>
              </w:rPr>
            </w:pPr>
          </w:p>
          <w:p w14:paraId="511BC8A3" w14:textId="77777777" w:rsidR="00C05EAF" w:rsidRPr="007F02AE" w:rsidRDefault="00C05EAF" w:rsidP="00C05EAF">
            <w:pPr>
              <w:adjustRightInd w:val="0"/>
              <w:rPr>
                <w:spacing w:val="-2"/>
              </w:rPr>
            </w:pPr>
          </w:p>
        </w:tc>
        <w:tc>
          <w:tcPr>
            <w:tcW w:w="851" w:type="dxa"/>
          </w:tcPr>
          <w:p w14:paraId="31ECFFFD" w14:textId="7B8B4E02" w:rsidR="00C05EAF" w:rsidRPr="007F02AE" w:rsidRDefault="00C05EAF" w:rsidP="00C05EAF">
            <w:pPr>
              <w:jc w:val="center"/>
            </w:pPr>
            <w:r w:rsidRPr="007F02AE">
              <w:t>0</w:t>
            </w:r>
          </w:p>
        </w:tc>
        <w:tc>
          <w:tcPr>
            <w:tcW w:w="850" w:type="dxa"/>
          </w:tcPr>
          <w:p w14:paraId="6C256087" w14:textId="77777777" w:rsidR="00C05EAF" w:rsidRPr="007F02AE" w:rsidRDefault="00C05EAF" w:rsidP="00C05EAF">
            <w:pPr>
              <w:jc w:val="center"/>
            </w:pPr>
            <w:r w:rsidRPr="007F02AE">
              <w:t>0</w:t>
            </w:r>
          </w:p>
        </w:tc>
        <w:tc>
          <w:tcPr>
            <w:tcW w:w="993" w:type="dxa"/>
          </w:tcPr>
          <w:p w14:paraId="70F51027" w14:textId="77777777" w:rsidR="00C05EAF" w:rsidRPr="007F02AE" w:rsidRDefault="00C05EAF" w:rsidP="00C05EAF">
            <w:pPr>
              <w:jc w:val="center"/>
            </w:pPr>
            <w:r w:rsidRPr="007F02AE">
              <w:t>0</w:t>
            </w:r>
          </w:p>
        </w:tc>
        <w:tc>
          <w:tcPr>
            <w:tcW w:w="1099" w:type="dxa"/>
          </w:tcPr>
          <w:p w14:paraId="0479A4C7" w14:textId="77777777" w:rsidR="00C05EAF" w:rsidRPr="007F02AE" w:rsidRDefault="00C05EAF" w:rsidP="00C05EAF">
            <w:pPr>
              <w:jc w:val="center"/>
            </w:pPr>
            <w:r w:rsidRPr="007F02AE">
              <w:t>0</w:t>
            </w:r>
          </w:p>
        </w:tc>
      </w:tr>
      <w:tr w:rsidR="00C05EAF" w:rsidRPr="007F02AE" w14:paraId="18436A8C" w14:textId="77777777" w:rsidTr="00AC082D">
        <w:tc>
          <w:tcPr>
            <w:tcW w:w="5778" w:type="dxa"/>
          </w:tcPr>
          <w:p w14:paraId="7757E794" w14:textId="77777777" w:rsidR="00C05EAF" w:rsidRPr="007F02AE" w:rsidRDefault="00C05EAF" w:rsidP="00C05EAF">
            <w:pPr>
              <w:adjustRightInd w:val="0"/>
              <w:rPr>
                <w:spacing w:val="-2"/>
              </w:rPr>
            </w:pPr>
            <w:r w:rsidRPr="007F02AE">
              <w:rPr>
                <w:spacing w:val="-2"/>
              </w:rPr>
              <w:t>доля проверок, проведенных органами государственного контроля (надзора), муниципального контроля с нарушениями требований законодательства Российской Федерации о порядке их проведения, по результатам выявления которых к должностным лицам органов государственного контроля (надзора), муниципального контроля, осуществившим такие проверки, применены меры дисциплинарного, административного наказания (в процентах от общего числа проведенных проверок)</w:t>
            </w:r>
          </w:p>
        </w:tc>
        <w:tc>
          <w:tcPr>
            <w:tcW w:w="851" w:type="dxa"/>
          </w:tcPr>
          <w:p w14:paraId="025C1D9E" w14:textId="70C252F8" w:rsidR="00C05EAF" w:rsidRPr="007F02AE" w:rsidRDefault="00C05EAF" w:rsidP="00C05EAF">
            <w:pPr>
              <w:jc w:val="center"/>
            </w:pPr>
            <w:r w:rsidRPr="007F02AE">
              <w:t>0</w:t>
            </w:r>
          </w:p>
        </w:tc>
        <w:tc>
          <w:tcPr>
            <w:tcW w:w="850" w:type="dxa"/>
          </w:tcPr>
          <w:p w14:paraId="22E8EBD3" w14:textId="77777777" w:rsidR="00C05EAF" w:rsidRPr="007F02AE" w:rsidRDefault="00C05EAF" w:rsidP="00C05EAF">
            <w:pPr>
              <w:jc w:val="center"/>
            </w:pPr>
            <w:r w:rsidRPr="007F02AE">
              <w:t>0</w:t>
            </w:r>
          </w:p>
        </w:tc>
        <w:tc>
          <w:tcPr>
            <w:tcW w:w="993" w:type="dxa"/>
          </w:tcPr>
          <w:p w14:paraId="5CABC4AF" w14:textId="77777777" w:rsidR="00C05EAF" w:rsidRPr="007F02AE" w:rsidRDefault="00C05EAF" w:rsidP="00C05EAF">
            <w:pPr>
              <w:jc w:val="center"/>
            </w:pPr>
            <w:r w:rsidRPr="007F02AE">
              <w:t>0</w:t>
            </w:r>
          </w:p>
        </w:tc>
        <w:tc>
          <w:tcPr>
            <w:tcW w:w="1099" w:type="dxa"/>
          </w:tcPr>
          <w:p w14:paraId="44A565E9" w14:textId="77777777" w:rsidR="00C05EAF" w:rsidRPr="007F02AE" w:rsidRDefault="00C05EAF" w:rsidP="00C05EAF">
            <w:pPr>
              <w:jc w:val="center"/>
            </w:pPr>
            <w:r w:rsidRPr="007F02AE">
              <w:t>0</w:t>
            </w:r>
          </w:p>
        </w:tc>
      </w:tr>
      <w:tr w:rsidR="00C05EAF" w:rsidRPr="007F02AE" w14:paraId="04C0FB03" w14:textId="77777777" w:rsidTr="00AC082D">
        <w:tc>
          <w:tcPr>
            <w:tcW w:w="5778" w:type="dxa"/>
          </w:tcPr>
          <w:p w14:paraId="6D5B3A99" w14:textId="0AD98727" w:rsidR="00C05EAF" w:rsidRPr="007F02AE" w:rsidRDefault="00C05EAF" w:rsidP="00C05EAF">
            <w:pPr>
              <w:adjustRightInd w:val="0"/>
              <w:rPr>
                <w:spacing w:val="-2"/>
              </w:rPr>
            </w:pPr>
            <w:r w:rsidRPr="007F02AE">
              <w:rPr>
                <w:spacing w:val="-2"/>
              </w:rPr>
              <w:t xml:space="preserve">доля юридических лиц, индивидуальных предпринимателей, в отношении которых органами государственного контроля (надзора), муниципального контроля были проведены проверки (в процентах от общего количества юридических лиц, индивидуальных предпринимателей, осуществляющих деятельность на территории Российской Федерации, конкретного субъекта </w:t>
            </w:r>
            <w:r w:rsidRPr="007F02AE">
              <w:rPr>
                <w:spacing w:val="-2"/>
              </w:rPr>
              <w:lastRenderedPageBreak/>
              <w:t>Российской Федерации и муниципального образования)</w:t>
            </w:r>
          </w:p>
        </w:tc>
        <w:tc>
          <w:tcPr>
            <w:tcW w:w="851" w:type="dxa"/>
          </w:tcPr>
          <w:p w14:paraId="5FE3F332" w14:textId="1D3E2F43" w:rsidR="00C05EAF" w:rsidRPr="007F02AE" w:rsidRDefault="00F50DAB" w:rsidP="00C05EAF">
            <w:pPr>
              <w:jc w:val="center"/>
            </w:pPr>
            <w:r>
              <w:lastRenderedPageBreak/>
              <w:t>1,0</w:t>
            </w:r>
          </w:p>
        </w:tc>
        <w:tc>
          <w:tcPr>
            <w:tcW w:w="850" w:type="dxa"/>
          </w:tcPr>
          <w:p w14:paraId="46F5A97E" w14:textId="7D41D4F7" w:rsidR="00C05EAF" w:rsidRPr="00C05EAF" w:rsidRDefault="009135A6" w:rsidP="00C05EAF">
            <w:pPr>
              <w:jc w:val="center"/>
              <w:rPr>
                <w:highlight w:val="yellow"/>
              </w:rPr>
            </w:pPr>
            <w:r>
              <w:t>0,6</w:t>
            </w:r>
          </w:p>
        </w:tc>
        <w:tc>
          <w:tcPr>
            <w:tcW w:w="993" w:type="dxa"/>
          </w:tcPr>
          <w:p w14:paraId="597428EE" w14:textId="2AE59C10" w:rsidR="00C05EAF" w:rsidRPr="00DB7B3D" w:rsidRDefault="009135A6" w:rsidP="00C05EAF">
            <w:pPr>
              <w:jc w:val="center"/>
            </w:pPr>
            <w:r>
              <w:t>0,6</w:t>
            </w:r>
          </w:p>
        </w:tc>
        <w:tc>
          <w:tcPr>
            <w:tcW w:w="1099" w:type="dxa"/>
          </w:tcPr>
          <w:p w14:paraId="58530A5A" w14:textId="46B73749" w:rsidR="00C05EAF" w:rsidRPr="00DB7B3D" w:rsidRDefault="009135A6" w:rsidP="00C05EAF">
            <w:pPr>
              <w:jc w:val="center"/>
            </w:pPr>
            <w:r>
              <w:t>0</w:t>
            </w:r>
          </w:p>
        </w:tc>
      </w:tr>
      <w:tr w:rsidR="00C05EAF" w:rsidRPr="007F02AE" w14:paraId="1C0D0321" w14:textId="77777777" w:rsidTr="00AC082D">
        <w:tc>
          <w:tcPr>
            <w:tcW w:w="5778" w:type="dxa"/>
          </w:tcPr>
          <w:p w14:paraId="7A6A4D2C" w14:textId="77777777" w:rsidR="00C05EAF" w:rsidRPr="007F02AE" w:rsidRDefault="00C05EAF" w:rsidP="00C05EAF">
            <w:pPr>
              <w:adjustRightInd w:val="0"/>
              <w:rPr>
                <w:spacing w:val="-2"/>
              </w:rPr>
            </w:pPr>
            <w:r w:rsidRPr="007F02AE">
              <w:rPr>
                <w:spacing w:val="-2"/>
              </w:rPr>
              <w:t>среднее количество проверок, проведенных в отношении одного юридического лица, индивидуального предпринимателя</w:t>
            </w:r>
          </w:p>
        </w:tc>
        <w:tc>
          <w:tcPr>
            <w:tcW w:w="851" w:type="dxa"/>
          </w:tcPr>
          <w:p w14:paraId="5B1F7BD5" w14:textId="3D397B31" w:rsidR="00C05EAF" w:rsidRPr="007F02AE" w:rsidRDefault="00C05EAF" w:rsidP="00C05EAF">
            <w:pPr>
              <w:jc w:val="center"/>
            </w:pPr>
            <w:r w:rsidRPr="007F02AE">
              <w:t>1</w:t>
            </w:r>
          </w:p>
        </w:tc>
        <w:tc>
          <w:tcPr>
            <w:tcW w:w="850" w:type="dxa"/>
          </w:tcPr>
          <w:p w14:paraId="61DE751E" w14:textId="77777777" w:rsidR="00C05EAF" w:rsidRPr="007F02AE" w:rsidRDefault="00C05EAF" w:rsidP="00C05EAF">
            <w:pPr>
              <w:jc w:val="center"/>
            </w:pPr>
            <w:r w:rsidRPr="007F02AE">
              <w:t>1</w:t>
            </w:r>
          </w:p>
        </w:tc>
        <w:tc>
          <w:tcPr>
            <w:tcW w:w="993" w:type="dxa"/>
          </w:tcPr>
          <w:p w14:paraId="2E3FD877" w14:textId="77777777" w:rsidR="00C05EAF" w:rsidRPr="007F02AE" w:rsidRDefault="00C05EAF" w:rsidP="00C05EAF">
            <w:pPr>
              <w:jc w:val="center"/>
            </w:pPr>
            <w:r w:rsidRPr="007F02AE">
              <w:t>1</w:t>
            </w:r>
          </w:p>
        </w:tc>
        <w:tc>
          <w:tcPr>
            <w:tcW w:w="1099" w:type="dxa"/>
          </w:tcPr>
          <w:p w14:paraId="62601B87" w14:textId="6288834D" w:rsidR="00C05EAF" w:rsidRPr="007F02AE" w:rsidRDefault="009135A6" w:rsidP="00C05EAF">
            <w:pPr>
              <w:jc w:val="center"/>
            </w:pPr>
            <w:r>
              <w:t>0</w:t>
            </w:r>
          </w:p>
        </w:tc>
      </w:tr>
      <w:tr w:rsidR="00C05EAF" w:rsidRPr="007F02AE" w14:paraId="49BA539D" w14:textId="77777777" w:rsidTr="00AC082D">
        <w:tc>
          <w:tcPr>
            <w:tcW w:w="5778" w:type="dxa"/>
          </w:tcPr>
          <w:p w14:paraId="3A3DD0D8" w14:textId="77777777" w:rsidR="00C05EAF" w:rsidRPr="007F02AE" w:rsidRDefault="00C05EAF" w:rsidP="00C05EAF">
            <w:pPr>
              <w:adjustRightInd w:val="0"/>
              <w:rPr>
                <w:spacing w:val="-2"/>
              </w:rPr>
            </w:pPr>
            <w:r w:rsidRPr="007F02AE">
              <w:rPr>
                <w:spacing w:val="-2"/>
              </w:rPr>
              <w:t xml:space="preserve">доля проведенных внеплановых проверок </w:t>
            </w:r>
            <w:r w:rsidRPr="007F02AE">
              <w:rPr>
                <w:spacing w:val="-2"/>
              </w:rPr>
              <w:br/>
              <w:t>(в процентах от общего количества проведенных проверок)</w:t>
            </w:r>
          </w:p>
        </w:tc>
        <w:tc>
          <w:tcPr>
            <w:tcW w:w="851" w:type="dxa"/>
          </w:tcPr>
          <w:p w14:paraId="7081CFB9" w14:textId="50E76301" w:rsidR="00C05EAF" w:rsidRPr="007F02AE" w:rsidRDefault="00F50DAB" w:rsidP="00C05EAF">
            <w:pPr>
              <w:jc w:val="center"/>
            </w:pPr>
            <w:r>
              <w:t>29</w:t>
            </w:r>
          </w:p>
        </w:tc>
        <w:tc>
          <w:tcPr>
            <w:tcW w:w="850" w:type="dxa"/>
          </w:tcPr>
          <w:p w14:paraId="3F0AE391" w14:textId="755D86B2" w:rsidR="00C05EAF" w:rsidRPr="007F02AE" w:rsidRDefault="009135A6" w:rsidP="00C05EAF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14:paraId="1FC91927" w14:textId="4413FCFE" w:rsidR="00C05EAF" w:rsidRPr="007F02AE" w:rsidRDefault="00DB7B3D" w:rsidP="00C05EAF">
            <w:pPr>
              <w:jc w:val="center"/>
            </w:pPr>
            <w:r>
              <w:t>0</w:t>
            </w:r>
          </w:p>
        </w:tc>
        <w:tc>
          <w:tcPr>
            <w:tcW w:w="1099" w:type="dxa"/>
          </w:tcPr>
          <w:p w14:paraId="00D6C118" w14:textId="07E64F20" w:rsidR="00C05EAF" w:rsidRPr="007F02AE" w:rsidRDefault="009135A6" w:rsidP="00C05EAF">
            <w:pPr>
              <w:jc w:val="center"/>
            </w:pPr>
            <w:r>
              <w:t>0</w:t>
            </w:r>
          </w:p>
        </w:tc>
      </w:tr>
      <w:tr w:rsidR="00C05EAF" w:rsidRPr="007F02AE" w14:paraId="5242791A" w14:textId="77777777" w:rsidTr="00AC082D">
        <w:tc>
          <w:tcPr>
            <w:tcW w:w="5778" w:type="dxa"/>
          </w:tcPr>
          <w:p w14:paraId="0C269A16" w14:textId="77777777" w:rsidR="00C05EAF" w:rsidRPr="007F02AE" w:rsidRDefault="00C05EAF" w:rsidP="00C05EAF">
            <w:pPr>
              <w:adjustRightInd w:val="0"/>
              <w:rPr>
                <w:spacing w:val="-2"/>
              </w:rPr>
            </w:pPr>
            <w:r w:rsidRPr="007F02AE">
              <w:rPr>
                <w:spacing w:val="-2"/>
              </w:rPr>
              <w:t xml:space="preserve">доля правонарушений, выявленных по итогам проведения внеплановых проверок </w:t>
            </w:r>
            <w:r w:rsidRPr="007F02AE">
              <w:rPr>
                <w:spacing w:val="-2"/>
              </w:rPr>
              <w:br/>
              <w:t>(в процентах от общего числа правонарушений, выявленных по итогам проверок)</w:t>
            </w:r>
          </w:p>
        </w:tc>
        <w:tc>
          <w:tcPr>
            <w:tcW w:w="851" w:type="dxa"/>
          </w:tcPr>
          <w:p w14:paraId="3FF1FA16" w14:textId="54D111B3" w:rsidR="00C05EAF" w:rsidRPr="007F02AE" w:rsidRDefault="00F50DAB" w:rsidP="00C05EAF">
            <w:pPr>
              <w:jc w:val="center"/>
            </w:pPr>
            <w:r>
              <w:t>100</w:t>
            </w:r>
          </w:p>
        </w:tc>
        <w:tc>
          <w:tcPr>
            <w:tcW w:w="850" w:type="dxa"/>
          </w:tcPr>
          <w:p w14:paraId="4113EB65" w14:textId="297628BD" w:rsidR="00C05EAF" w:rsidRPr="007F02AE" w:rsidRDefault="00DB7B3D" w:rsidP="00C05EAF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14:paraId="343A4D85" w14:textId="499AFE53" w:rsidR="00C05EAF" w:rsidRPr="007F02AE" w:rsidRDefault="00DB7B3D" w:rsidP="00C05EAF">
            <w:pPr>
              <w:jc w:val="center"/>
            </w:pPr>
            <w:r>
              <w:t>0</w:t>
            </w:r>
          </w:p>
        </w:tc>
        <w:tc>
          <w:tcPr>
            <w:tcW w:w="1099" w:type="dxa"/>
          </w:tcPr>
          <w:p w14:paraId="3BBCBA43" w14:textId="35059149" w:rsidR="00C05EAF" w:rsidRPr="007F02AE" w:rsidRDefault="00C05EAF" w:rsidP="00C05EAF">
            <w:pPr>
              <w:jc w:val="center"/>
            </w:pPr>
            <w:r>
              <w:t>0</w:t>
            </w:r>
          </w:p>
        </w:tc>
      </w:tr>
      <w:tr w:rsidR="00C05EAF" w:rsidRPr="007F02AE" w14:paraId="026AF882" w14:textId="77777777" w:rsidTr="00AC082D">
        <w:tc>
          <w:tcPr>
            <w:tcW w:w="5778" w:type="dxa"/>
          </w:tcPr>
          <w:p w14:paraId="5B2CAF56" w14:textId="77777777" w:rsidR="00C05EAF" w:rsidRPr="007F02AE" w:rsidRDefault="00C05EAF" w:rsidP="00C05EAF">
            <w:pPr>
              <w:adjustRightInd w:val="0"/>
              <w:ind w:right="72"/>
              <w:rPr>
                <w:spacing w:val="-2"/>
              </w:rPr>
            </w:pPr>
            <w:r w:rsidRPr="007F02AE">
              <w:rPr>
                <w:spacing w:val="-2"/>
              </w:rPr>
              <w:t>доля внеплановых проверок, проведенных по фактам нарушений, с которыми связано возникновение угрозы причинения вреда,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угрозы чрезвычайных ситуаций природного и техногенного характера, с целью предотвращения угрозы причинения такого вреда (в процентах от общего количества проведенных внеплановых проверок)</w:t>
            </w:r>
          </w:p>
        </w:tc>
        <w:tc>
          <w:tcPr>
            <w:tcW w:w="851" w:type="dxa"/>
          </w:tcPr>
          <w:p w14:paraId="5C4F6EBA" w14:textId="2FD74333" w:rsidR="00C05EAF" w:rsidRPr="007F02AE" w:rsidRDefault="00C05EAF" w:rsidP="00C05EAF">
            <w:pPr>
              <w:jc w:val="center"/>
            </w:pPr>
            <w:r w:rsidRPr="007F02AE">
              <w:t>0</w:t>
            </w:r>
          </w:p>
        </w:tc>
        <w:tc>
          <w:tcPr>
            <w:tcW w:w="850" w:type="dxa"/>
          </w:tcPr>
          <w:p w14:paraId="6E57B267" w14:textId="77777777" w:rsidR="00C05EAF" w:rsidRPr="007F02AE" w:rsidRDefault="00C05EAF" w:rsidP="00C05EAF">
            <w:pPr>
              <w:jc w:val="center"/>
            </w:pPr>
            <w:r w:rsidRPr="007F02AE">
              <w:t>0</w:t>
            </w:r>
          </w:p>
        </w:tc>
        <w:tc>
          <w:tcPr>
            <w:tcW w:w="993" w:type="dxa"/>
          </w:tcPr>
          <w:p w14:paraId="35641BA5" w14:textId="77777777" w:rsidR="00C05EAF" w:rsidRPr="007F02AE" w:rsidRDefault="00C05EAF" w:rsidP="00C05EAF">
            <w:pPr>
              <w:jc w:val="center"/>
            </w:pPr>
            <w:r w:rsidRPr="007F02AE">
              <w:t>0</w:t>
            </w:r>
          </w:p>
        </w:tc>
        <w:tc>
          <w:tcPr>
            <w:tcW w:w="1099" w:type="dxa"/>
          </w:tcPr>
          <w:p w14:paraId="5C855717" w14:textId="77777777" w:rsidR="00C05EAF" w:rsidRPr="007F02AE" w:rsidRDefault="00C05EAF" w:rsidP="00C05EAF">
            <w:pPr>
              <w:jc w:val="center"/>
            </w:pPr>
            <w:r w:rsidRPr="007F02AE">
              <w:t>0</w:t>
            </w:r>
          </w:p>
        </w:tc>
      </w:tr>
      <w:tr w:rsidR="00C05EAF" w:rsidRPr="007F02AE" w14:paraId="3D53CE0F" w14:textId="77777777" w:rsidTr="00AC082D">
        <w:tc>
          <w:tcPr>
            <w:tcW w:w="5778" w:type="dxa"/>
          </w:tcPr>
          <w:p w14:paraId="5CCC3CF6" w14:textId="77777777" w:rsidR="00C05EAF" w:rsidRPr="007F02AE" w:rsidRDefault="00C05EAF" w:rsidP="00C05EAF">
            <w:pPr>
              <w:adjustRightInd w:val="0"/>
              <w:ind w:right="72"/>
              <w:rPr>
                <w:spacing w:val="-2"/>
              </w:rPr>
            </w:pPr>
            <w:r w:rsidRPr="007F02AE">
              <w:rPr>
                <w:spacing w:val="-2"/>
              </w:rPr>
              <w:t>доля внеплановых проверок, проведенных по фактам нарушений обязательных требований, с которыми связано причинение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возникновение чрезвычайных ситуаций природного и техногенного характера, с целью прекращения дальнейшего причинения вреда и ликвидации последствий таких нарушений (в процентах от общего количества проведенных внеплановых проверок)</w:t>
            </w:r>
          </w:p>
        </w:tc>
        <w:tc>
          <w:tcPr>
            <w:tcW w:w="851" w:type="dxa"/>
          </w:tcPr>
          <w:p w14:paraId="224B89E1" w14:textId="762B63C6" w:rsidR="00C05EAF" w:rsidRPr="007F02AE" w:rsidRDefault="00C05EAF" w:rsidP="00C05EAF">
            <w:pPr>
              <w:jc w:val="center"/>
            </w:pPr>
            <w:r w:rsidRPr="007F02AE">
              <w:t>0</w:t>
            </w:r>
          </w:p>
        </w:tc>
        <w:tc>
          <w:tcPr>
            <w:tcW w:w="850" w:type="dxa"/>
          </w:tcPr>
          <w:p w14:paraId="46F5456B" w14:textId="77777777" w:rsidR="00C05EAF" w:rsidRPr="007F02AE" w:rsidRDefault="00C05EAF" w:rsidP="00C05EAF">
            <w:pPr>
              <w:jc w:val="center"/>
            </w:pPr>
            <w:r w:rsidRPr="007F02AE">
              <w:t>0</w:t>
            </w:r>
          </w:p>
        </w:tc>
        <w:tc>
          <w:tcPr>
            <w:tcW w:w="993" w:type="dxa"/>
          </w:tcPr>
          <w:p w14:paraId="4A74FB0E" w14:textId="77777777" w:rsidR="00C05EAF" w:rsidRPr="007F02AE" w:rsidRDefault="00C05EAF" w:rsidP="00C05EAF">
            <w:pPr>
              <w:jc w:val="center"/>
            </w:pPr>
            <w:r w:rsidRPr="007F02AE">
              <w:t>0</w:t>
            </w:r>
          </w:p>
        </w:tc>
        <w:tc>
          <w:tcPr>
            <w:tcW w:w="1099" w:type="dxa"/>
          </w:tcPr>
          <w:p w14:paraId="04D0121E" w14:textId="77777777" w:rsidR="00C05EAF" w:rsidRPr="007F02AE" w:rsidRDefault="00C05EAF" w:rsidP="00C05EAF">
            <w:pPr>
              <w:jc w:val="center"/>
            </w:pPr>
            <w:r w:rsidRPr="007F02AE">
              <w:t>0</w:t>
            </w:r>
          </w:p>
        </w:tc>
      </w:tr>
      <w:tr w:rsidR="00C05EAF" w:rsidRPr="007F02AE" w14:paraId="070F9214" w14:textId="77777777" w:rsidTr="00AC082D">
        <w:tc>
          <w:tcPr>
            <w:tcW w:w="5778" w:type="dxa"/>
          </w:tcPr>
          <w:p w14:paraId="5314E206" w14:textId="77777777" w:rsidR="00C05EAF" w:rsidRPr="007F02AE" w:rsidRDefault="00C05EAF" w:rsidP="00C05EAF">
            <w:pPr>
              <w:adjustRightInd w:val="0"/>
              <w:ind w:right="72"/>
              <w:rPr>
                <w:spacing w:val="-2"/>
              </w:rPr>
            </w:pPr>
            <w:r w:rsidRPr="007F02AE">
              <w:rPr>
                <w:spacing w:val="-2"/>
              </w:rPr>
              <w:t>доля проверок, по итогам которых выявлены правонарушения (в процентах от общего числа проведенных плановых и внеплановых проверок)</w:t>
            </w:r>
          </w:p>
        </w:tc>
        <w:tc>
          <w:tcPr>
            <w:tcW w:w="851" w:type="dxa"/>
          </w:tcPr>
          <w:p w14:paraId="632FF272" w14:textId="1C261DF4" w:rsidR="00C05EAF" w:rsidRPr="007F02AE" w:rsidRDefault="00F50DAB" w:rsidP="00C05EAF">
            <w:pPr>
              <w:jc w:val="center"/>
            </w:pPr>
            <w:r>
              <w:t>28,6</w:t>
            </w:r>
          </w:p>
        </w:tc>
        <w:tc>
          <w:tcPr>
            <w:tcW w:w="850" w:type="dxa"/>
          </w:tcPr>
          <w:p w14:paraId="4174D954" w14:textId="63CB5CC3" w:rsidR="00C05EAF" w:rsidRPr="007F02AE" w:rsidRDefault="009135A6" w:rsidP="00C05EAF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14:paraId="3AC24428" w14:textId="4D4DCB89" w:rsidR="00C05EAF" w:rsidRPr="007F02AE" w:rsidRDefault="00DB7B3D" w:rsidP="00C05EAF">
            <w:pPr>
              <w:jc w:val="center"/>
            </w:pPr>
            <w:r>
              <w:t>0</w:t>
            </w:r>
          </w:p>
        </w:tc>
        <w:tc>
          <w:tcPr>
            <w:tcW w:w="1099" w:type="dxa"/>
          </w:tcPr>
          <w:p w14:paraId="49BD87CD" w14:textId="5A50C3C5" w:rsidR="00C05EAF" w:rsidRPr="007F02AE" w:rsidRDefault="009135A6" w:rsidP="00C05EAF">
            <w:pPr>
              <w:jc w:val="center"/>
            </w:pPr>
            <w:r>
              <w:t>0</w:t>
            </w:r>
          </w:p>
        </w:tc>
      </w:tr>
      <w:tr w:rsidR="00C05EAF" w:rsidRPr="007F02AE" w14:paraId="6BDE1E17" w14:textId="77777777" w:rsidTr="00AC082D">
        <w:tc>
          <w:tcPr>
            <w:tcW w:w="5778" w:type="dxa"/>
          </w:tcPr>
          <w:p w14:paraId="7B63AB21" w14:textId="77777777" w:rsidR="00C05EAF" w:rsidRPr="007F02AE" w:rsidRDefault="00C05EAF" w:rsidP="00C05EAF">
            <w:pPr>
              <w:adjustRightInd w:val="0"/>
              <w:ind w:right="72"/>
              <w:rPr>
                <w:spacing w:val="-2"/>
              </w:rPr>
            </w:pPr>
            <w:r w:rsidRPr="007F02AE">
              <w:rPr>
                <w:spacing w:val="-2"/>
              </w:rPr>
              <w:t>доля проверок, по итогам которых по результатам выявленных правонарушений были возбуждены дела об административных правонарушениях (в процентах от общего числа проверок, по итогам которых были выявлены правонарушения)</w:t>
            </w:r>
          </w:p>
        </w:tc>
        <w:tc>
          <w:tcPr>
            <w:tcW w:w="851" w:type="dxa"/>
          </w:tcPr>
          <w:p w14:paraId="39A91516" w14:textId="18A5506C" w:rsidR="00C05EAF" w:rsidRPr="007F02AE" w:rsidRDefault="00C05EAF" w:rsidP="00C05EAF">
            <w:pPr>
              <w:jc w:val="center"/>
            </w:pPr>
            <w:r w:rsidRPr="007F02AE">
              <w:t>100</w:t>
            </w:r>
          </w:p>
        </w:tc>
        <w:tc>
          <w:tcPr>
            <w:tcW w:w="850" w:type="dxa"/>
          </w:tcPr>
          <w:p w14:paraId="269ACFD3" w14:textId="4A70E027" w:rsidR="00C05EAF" w:rsidRPr="007F02AE" w:rsidRDefault="009135A6" w:rsidP="00C05EAF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14:paraId="1C239B89" w14:textId="3B38A13C" w:rsidR="00C05EAF" w:rsidRPr="007F02AE" w:rsidRDefault="00DB7B3D" w:rsidP="00C05EAF">
            <w:pPr>
              <w:jc w:val="center"/>
            </w:pPr>
            <w:r>
              <w:t>0</w:t>
            </w:r>
          </w:p>
        </w:tc>
        <w:tc>
          <w:tcPr>
            <w:tcW w:w="1099" w:type="dxa"/>
          </w:tcPr>
          <w:p w14:paraId="1D128DFF" w14:textId="6754020C" w:rsidR="00C05EAF" w:rsidRPr="007F02AE" w:rsidRDefault="00C05EAF" w:rsidP="00C05EAF">
            <w:pPr>
              <w:jc w:val="center"/>
            </w:pPr>
            <w:r w:rsidRPr="007F02AE">
              <w:t>0</w:t>
            </w:r>
          </w:p>
        </w:tc>
      </w:tr>
      <w:tr w:rsidR="00C05EAF" w:rsidRPr="007F02AE" w14:paraId="37DF46D3" w14:textId="77777777" w:rsidTr="00AC082D">
        <w:tc>
          <w:tcPr>
            <w:tcW w:w="5778" w:type="dxa"/>
          </w:tcPr>
          <w:p w14:paraId="433549DF" w14:textId="77777777" w:rsidR="00C05EAF" w:rsidRPr="007F02AE" w:rsidRDefault="00C05EAF" w:rsidP="00C05EAF">
            <w:pPr>
              <w:adjustRightInd w:val="0"/>
              <w:ind w:right="72"/>
              <w:rPr>
                <w:spacing w:val="-2"/>
              </w:rPr>
            </w:pPr>
            <w:r w:rsidRPr="007F02AE">
              <w:rPr>
                <w:spacing w:val="-2"/>
              </w:rPr>
              <w:t xml:space="preserve">доля проверок, по итогам которых по фактам выявленных нарушений наложены административные наказания (в процентах от общего числа проверок, по итогам которых по </w:t>
            </w:r>
            <w:r w:rsidRPr="007F02AE">
              <w:rPr>
                <w:spacing w:val="-2"/>
              </w:rPr>
              <w:lastRenderedPageBreak/>
              <w:t>результатам выявленных правонарушений возбуждены дела об административных правонарушениях)</w:t>
            </w:r>
          </w:p>
        </w:tc>
        <w:tc>
          <w:tcPr>
            <w:tcW w:w="851" w:type="dxa"/>
          </w:tcPr>
          <w:p w14:paraId="6E5FD10B" w14:textId="42170217" w:rsidR="00C05EAF" w:rsidRPr="007F02AE" w:rsidRDefault="00F50DAB" w:rsidP="00C05EAF">
            <w:pPr>
              <w:jc w:val="center"/>
            </w:pPr>
            <w:r>
              <w:lastRenderedPageBreak/>
              <w:t>100</w:t>
            </w:r>
          </w:p>
        </w:tc>
        <w:tc>
          <w:tcPr>
            <w:tcW w:w="850" w:type="dxa"/>
          </w:tcPr>
          <w:p w14:paraId="6CE37573" w14:textId="4737FACB" w:rsidR="00C05EAF" w:rsidRPr="007F02AE" w:rsidRDefault="00DB7B3D" w:rsidP="00C05EAF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14:paraId="6D1DB0B0" w14:textId="2A40D8EE" w:rsidR="00C05EAF" w:rsidRPr="007F02AE" w:rsidRDefault="00DB7B3D" w:rsidP="00C05EAF">
            <w:pPr>
              <w:jc w:val="center"/>
            </w:pPr>
            <w:r>
              <w:t>0</w:t>
            </w:r>
          </w:p>
        </w:tc>
        <w:tc>
          <w:tcPr>
            <w:tcW w:w="1099" w:type="dxa"/>
          </w:tcPr>
          <w:p w14:paraId="27105024" w14:textId="499D28AB" w:rsidR="00C05EAF" w:rsidRPr="007F02AE" w:rsidRDefault="00DB7B3D" w:rsidP="00C05EAF">
            <w:pPr>
              <w:jc w:val="center"/>
            </w:pPr>
            <w:r>
              <w:t>0</w:t>
            </w:r>
          </w:p>
        </w:tc>
      </w:tr>
      <w:tr w:rsidR="00C05EAF" w:rsidRPr="007F02AE" w14:paraId="68169C83" w14:textId="77777777" w:rsidTr="00AC082D">
        <w:tc>
          <w:tcPr>
            <w:tcW w:w="5778" w:type="dxa"/>
          </w:tcPr>
          <w:p w14:paraId="0BACED03" w14:textId="77777777" w:rsidR="00C05EAF" w:rsidRPr="007F02AE" w:rsidRDefault="00C05EAF" w:rsidP="00C05EAF">
            <w:pPr>
              <w:adjustRightInd w:val="0"/>
              <w:ind w:right="72"/>
              <w:rPr>
                <w:spacing w:val="-2"/>
              </w:rPr>
            </w:pPr>
            <w:r w:rsidRPr="007F02AE">
              <w:rPr>
                <w:spacing w:val="-2"/>
              </w:rPr>
              <w:t>доля юридических лиц, индивидуальных предпринимателей, в деятельности которых выявлены нарушения обязательных требований, представляющие непосредственную угрозу причинения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угрозу чрезвычайных ситуаций природного и техногенного характера (в процентах от общего числа проверенных лиц)</w:t>
            </w:r>
          </w:p>
        </w:tc>
        <w:tc>
          <w:tcPr>
            <w:tcW w:w="851" w:type="dxa"/>
          </w:tcPr>
          <w:p w14:paraId="040D5633" w14:textId="779EF34C" w:rsidR="00C05EAF" w:rsidRPr="007F02AE" w:rsidRDefault="00C05EAF" w:rsidP="00C05EAF">
            <w:pPr>
              <w:jc w:val="center"/>
            </w:pPr>
            <w:r w:rsidRPr="007F02AE">
              <w:t>0</w:t>
            </w:r>
          </w:p>
        </w:tc>
        <w:tc>
          <w:tcPr>
            <w:tcW w:w="850" w:type="dxa"/>
          </w:tcPr>
          <w:p w14:paraId="0EB0884B" w14:textId="77777777" w:rsidR="00C05EAF" w:rsidRPr="007F02AE" w:rsidRDefault="00C05EAF" w:rsidP="00C05EAF">
            <w:pPr>
              <w:jc w:val="center"/>
            </w:pPr>
            <w:r w:rsidRPr="007F02AE">
              <w:t>0</w:t>
            </w:r>
          </w:p>
        </w:tc>
        <w:tc>
          <w:tcPr>
            <w:tcW w:w="993" w:type="dxa"/>
          </w:tcPr>
          <w:p w14:paraId="25696DB4" w14:textId="77777777" w:rsidR="00C05EAF" w:rsidRPr="007F02AE" w:rsidRDefault="00C05EAF" w:rsidP="00C05EAF">
            <w:pPr>
              <w:jc w:val="center"/>
            </w:pPr>
            <w:r w:rsidRPr="007F02AE">
              <w:t>0</w:t>
            </w:r>
          </w:p>
        </w:tc>
        <w:tc>
          <w:tcPr>
            <w:tcW w:w="1099" w:type="dxa"/>
          </w:tcPr>
          <w:p w14:paraId="58A25EAB" w14:textId="77777777" w:rsidR="00C05EAF" w:rsidRPr="007F02AE" w:rsidRDefault="00C05EAF" w:rsidP="00C05EAF">
            <w:pPr>
              <w:jc w:val="center"/>
            </w:pPr>
            <w:r w:rsidRPr="007F02AE">
              <w:t>0</w:t>
            </w:r>
          </w:p>
        </w:tc>
      </w:tr>
      <w:tr w:rsidR="00C05EAF" w:rsidRPr="007F02AE" w14:paraId="3D14002A" w14:textId="77777777" w:rsidTr="00AC082D">
        <w:tc>
          <w:tcPr>
            <w:tcW w:w="5778" w:type="dxa"/>
          </w:tcPr>
          <w:p w14:paraId="467F37FD" w14:textId="77777777" w:rsidR="00C05EAF" w:rsidRPr="007F02AE" w:rsidRDefault="00C05EAF" w:rsidP="00C05EAF">
            <w:pPr>
              <w:adjustRightInd w:val="0"/>
              <w:ind w:right="72"/>
              <w:rPr>
                <w:spacing w:val="-2"/>
              </w:rPr>
            </w:pPr>
            <w:r w:rsidRPr="007F02AE">
              <w:rPr>
                <w:spacing w:val="-2"/>
              </w:rPr>
              <w:t>доля юридических лиц, индивидуальных предпринимателей, в деятельности которых выявлены нарушения обязательных требований, явившиеся причиной причинения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возникновения чрезвычайных ситуаций природного и техногенного характера (в процентах от общего числа проверенных лиц)</w:t>
            </w:r>
          </w:p>
        </w:tc>
        <w:tc>
          <w:tcPr>
            <w:tcW w:w="851" w:type="dxa"/>
          </w:tcPr>
          <w:p w14:paraId="1993BC0E" w14:textId="201F4B14" w:rsidR="00C05EAF" w:rsidRPr="007F02AE" w:rsidRDefault="00C05EAF" w:rsidP="00C05EAF">
            <w:pPr>
              <w:jc w:val="center"/>
            </w:pPr>
            <w:r w:rsidRPr="007F02AE">
              <w:t>0</w:t>
            </w:r>
          </w:p>
        </w:tc>
        <w:tc>
          <w:tcPr>
            <w:tcW w:w="850" w:type="dxa"/>
          </w:tcPr>
          <w:p w14:paraId="53A22214" w14:textId="77777777" w:rsidR="00C05EAF" w:rsidRPr="007F02AE" w:rsidRDefault="00C05EAF" w:rsidP="00C05EAF">
            <w:pPr>
              <w:jc w:val="center"/>
            </w:pPr>
            <w:r w:rsidRPr="007F02AE">
              <w:t>0</w:t>
            </w:r>
          </w:p>
        </w:tc>
        <w:tc>
          <w:tcPr>
            <w:tcW w:w="993" w:type="dxa"/>
          </w:tcPr>
          <w:p w14:paraId="0E022D90" w14:textId="77777777" w:rsidR="00C05EAF" w:rsidRPr="007F02AE" w:rsidRDefault="00C05EAF" w:rsidP="00C05EAF">
            <w:pPr>
              <w:jc w:val="center"/>
            </w:pPr>
            <w:r w:rsidRPr="007F02AE">
              <w:t>0</w:t>
            </w:r>
          </w:p>
        </w:tc>
        <w:tc>
          <w:tcPr>
            <w:tcW w:w="1099" w:type="dxa"/>
          </w:tcPr>
          <w:p w14:paraId="049AAE0E" w14:textId="77777777" w:rsidR="00C05EAF" w:rsidRPr="007F02AE" w:rsidRDefault="00C05EAF" w:rsidP="00C05EAF">
            <w:pPr>
              <w:jc w:val="center"/>
            </w:pPr>
            <w:r w:rsidRPr="007F02AE">
              <w:t>0</w:t>
            </w:r>
          </w:p>
        </w:tc>
      </w:tr>
      <w:tr w:rsidR="00C05EAF" w:rsidRPr="007F02AE" w14:paraId="18CD7F7B" w14:textId="77777777" w:rsidTr="00AC082D">
        <w:tc>
          <w:tcPr>
            <w:tcW w:w="5778" w:type="dxa"/>
          </w:tcPr>
          <w:p w14:paraId="4357241F" w14:textId="77777777" w:rsidR="00C05EAF" w:rsidRPr="007F02AE" w:rsidRDefault="00C05EAF" w:rsidP="00C05EAF">
            <w:pPr>
              <w:adjustRightInd w:val="0"/>
              <w:ind w:right="72"/>
              <w:rPr>
                <w:spacing w:val="-2"/>
              </w:rPr>
            </w:pPr>
            <w:r w:rsidRPr="007F02AE">
              <w:rPr>
                <w:spacing w:val="-2"/>
              </w:rPr>
              <w:t>количество случаев причинения юридическими лицами, индивидуальными предпринимателями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чрезвычайных ситуаций природного и техногенного характера (по видам ущерба)</w:t>
            </w:r>
          </w:p>
        </w:tc>
        <w:tc>
          <w:tcPr>
            <w:tcW w:w="851" w:type="dxa"/>
          </w:tcPr>
          <w:p w14:paraId="0111A370" w14:textId="0E8CDCEE" w:rsidR="00C05EAF" w:rsidRPr="007F02AE" w:rsidRDefault="00C05EAF" w:rsidP="00C05EAF">
            <w:pPr>
              <w:jc w:val="center"/>
            </w:pPr>
            <w:r w:rsidRPr="007F02AE">
              <w:t>0</w:t>
            </w:r>
          </w:p>
        </w:tc>
        <w:tc>
          <w:tcPr>
            <w:tcW w:w="850" w:type="dxa"/>
          </w:tcPr>
          <w:p w14:paraId="1CB7C1ED" w14:textId="77777777" w:rsidR="00C05EAF" w:rsidRPr="007F02AE" w:rsidRDefault="00C05EAF" w:rsidP="00C05EAF">
            <w:pPr>
              <w:jc w:val="center"/>
            </w:pPr>
            <w:r w:rsidRPr="007F02AE">
              <w:t>0</w:t>
            </w:r>
          </w:p>
        </w:tc>
        <w:tc>
          <w:tcPr>
            <w:tcW w:w="993" w:type="dxa"/>
          </w:tcPr>
          <w:p w14:paraId="50976A74" w14:textId="77777777" w:rsidR="00C05EAF" w:rsidRPr="007F02AE" w:rsidRDefault="00C05EAF" w:rsidP="00C05EAF">
            <w:pPr>
              <w:jc w:val="center"/>
            </w:pPr>
            <w:r w:rsidRPr="007F02AE">
              <w:t>0</w:t>
            </w:r>
          </w:p>
        </w:tc>
        <w:tc>
          <w:tcPr>
            <w:tcW w:w="1099" w:type="dxa"/>
          </w:tcPr>
          <w:p w14:paraId="5BDBC2D0" w14:textId="77777777" w:rsidR="00C05EAF" w:rsidRPr="007F02AE" w:rsidRDefault="00C05EAF" w:rsidP="00C05EAF">
            <w:pPr>
              <w:jc w:val="center"/>
            </w:pPr>
            <w:r w:rsidRPr="007F02AE">
              <w:t>0</w:t>
            </w:r>
          </w:p>
        </w:tc>
      </w:tr>
      <w:tr w:rsidR="00C05EAF" w:rsidRPr="007F02AE" w14:paraId="4EFFE975" w14:textId="77777777" w:rsidTr="00AC082D">
        <w:tc>
          <w:tcPr>
            <w:tcW w:w="5778" w:type="dxa"/>
          </w:tcPr>
          <w:p w14:paraId="1EA043F6" w14:textId="77777777" w:rsidR="00C05EAF" w:rsidRPr="007F02AE" w:rsidRDefault="00C05EAF" w:rsidP="00C05EAF">
            <w:pPr>
              <w:autoSpaceDE w:val="0"/>
              <w:autoSpaceDN w:val="0"/>
              <w:adjustRightInd w:val="0"/>
              <w:ind w:left="426"/>
              <w:jc w:val="both"/>
              <w:rPr>
                <w:rFonts w:eastAsia="Calibri"/>
              </w:rPr>
            </w:pPr>
            <w:r w:rsidRPr="007F02AE">
              <w:rPr>
                <w:rFonts w:eastAsia="Calibri"/>
              </w:rPr>
              <w:t>количество случаев причинения вреда жизни, здоровью граждан</w:t>
            </w:r>
          </w:p>
        </w:tc>
        <w:tc>
          <w:tcPr>
            <w:tcW w:w="851" w:type="dxa"/>
          </w:tcPr>
          <w:p w14:paraId="055C09A4" w14:textId="372B1E28" w:rsidR="00C05EAF" w:rsidRPr="007F02AE" w:rsidRDefault="00C05EAF" w:rsidP="00C05EAF">
            <w:pPr>
              <w:jc w:val="center"/>
            </w:pPr>
            <w:r w:rsidRPr="007F02AE">
              <w:t>0</w:t>
            </w:r>
          </w:p>
        </w:tc>
        <w:tc>
          <w:tcPr>
            <w:tcW w:w="850" w:type="dxa"/>
          </w:tcPr>
          <w:p w14:paraId="36EA80D1" w14:textId="77777777" w:rsidR="00C05EAF" w:rsidRPr="007F02AE" w:rsidRDefault="00C05EAF" w:rsidP="00C05EAF">
            <w:pPr>
              <w:jc w:val="center"/>
            </w:pPr>
            <w:r w:rsidRPr="007F02AE">
              <w:t>0</w:t>
            </w:r>
          </w:p>
        </w:tc>
        <w:tc>
          <w:tcPr>
            <w:tcW w:w="993" w:type="dxa"/>
          </w:tcPr>
          <w:p w14:paraId="5D5C9A28" w14:textId="77777777" w:rsidR="00C05EAF" w:rsidRPr="007F02AE" w:rsidRDefault="00C05EAF" w:rsidP="00C05EAF">
            <w:pPr>
              <w:jc w:val="center"/>
            </w:pPr>
            <w:r w:rsidRPr="007F02AE">
              <w:t>0</w:t>
            </w:r>
          </w:p>
        </w:tc>
        <w:tc>
          <w:tcPr>
            <w:tcW w:w="1099" w:type="dxa"/>
          </w:tcPr>
          <w:p w14:paraId="4492CE44" w14:textId="77777777" w:rsidR="00C05EAF" w:rsidRPr="007F02AE" w:rsidRDefault="00C05EAF" w:rsidP="00C05EAF">
            <w:pPr>
              <w:jc w:val="center"/>
            </w:pPr>
            <w:r w:rsidRPr="007F02AE">
              <w:t>0</w:t>
            </w:r>
          </w:p>
        </w:tc>
      </w:tr>
      <w:tr w:rsidR="00C05EAF" w:rsidRPr="007F02AE" w14:paraId="6C1D3833" w14:textId="77777777" w:rsidTr="00AC082D">
        <w:tc>
          <w:tcPr>
            <w:tcW w:w="5778" w:type="dxa"/>
          </w:tcPr>
          <w:p w14:paraId="4AAC16C7" w14:textId="77777777" w:rsidR="00C05EAF" w:rsidRPr="007F02AE" w:rsidRDefault="00C05EAF" w:rsidP="00C05EAF">
            <w:pPr>
              <w:adjustRightInd w:val="0"/>
              <w:ind w:left="426" w:right="72"/>
              <w:rPr>
                <w:spacing w:val="-2"/>
              </w:rPr>
            </w:pPr>
            <w:r w:rsidRPr="007F02AE">
              <w:rPr>
                <w:spacing w:val="-2"/>
              </w:rPr>
              <w:t>количество случаев причинения вреда животным, растениям, окружающей среде</w:t>
            </w:r>
          </w:p>
        </w:tc>
        <w:tc>
          <w:tcPr>
            <w:tcW w:w="851" w:type="dxa"/>
          </w:tcPr>
          <w:p w14:paraId="46F2B200" w14:textId="4246B3BD" w:rsidR="00C05EAF" w:rsidRPr="007F02AE" w:rsidRDefault="00C05EAF" w:rsidP="00C05EAF">
            <w:pPr>
              <w:jc w:val="center"/>
            </w:pPr>
            <w:r w:rsidRPr="007F02AE">
              <w:t>0</w:t>
            </w:r>
          </w:p>
        </w:tc>
        <w:tc>
          <w:tcPr>
            <w:tcW w:w="850" w:type="dxa"/>
          </w:tcPr>
          <w:p w14:paraId="67A37E71" w14:textId="77777777" w:rsidR="00C05EAF" w:rsidRPr="007F02AE" w:rsidRDefault="00C05EAF" w:rsidP="00C05EAF">
            <w:pPr>
              <w:jc w:val="center"/>
            </w:pPr>
            <w:r w:rsidRPr="007F02AE">
              <w:t>0</w:t>
            </w:r>
          </w:p>
        </w:tc>
        <w:tc>
          <w:tcPr>
            <w:tcW w:w="993" w:type="dxa"/>
          </w:tcPr>
          <w:p w14:paraId="0636AA18" w14:textId="77777777" w:rsidR="00C05EAF" w:rsidRPr="007F02AE" w:rsidRDefault="00C05EAF" w:rsidP="00C05EAF">
            <w:pPr>
              <w:jc w:val="center"/>
            </w:pPr>
            <w:r w:rsidRPr="007F02AE">
              <w:t>0</w:t>
            </w:r>
          </w:p>
        </w:tc>
        <w:tc>
          <w:tcPr>
            <w:tcW w:w="1099" w:type="dxa"/>
          </w:tcPr>
          <w:p w14:paraId="7A28038D" w14:textId="77777777" w:rsidR="00C05EAF" w:rsidRPr="007F02AE" w:rsidRDefault="00C05EAF" w:rsidP="00C05EAF">
            <w:pPr>
              <w:jc w:val="center"/>
            </w:pPr>
            <w:r w:rsidRPr="007F02AE">
              <w:t>0</w:t>
            </w:r>
          </w:p>
        </w:tc>
      </w:tr>
      <w:tr w:rsidR="00C05EAF" w:rsidRPr="007F02AE" w14:paraId="3A89B1CC" w14:textId="77777777" w:rsidTr="00AC082D">
        <w:tc>
          <w:tcPr>
            <w:tcW w:w="5778" w:type="dxa"/>
          </w:tcPr>
          <w:p w14:paraId="3801DFA9" w14:textId="77777777" w:rsidR="00C05EAF" w:rsidRPr="007F02AE" w:rsidRDefault="00C05EAF" w:rsidP="00C05EAF">
            <w:pPr>
              <w:autoSpaceDE w:val="0"/>
              <w:autoSpaceDN w:val="0"/>
              <w:adjustRightInd w:val="0"/>
              <w:ind w:left="426"/>
              <w:jc w:val="both"/>
              <w:rPr>
                <w:rFonts w:eastAsia="Calibri"/>
              </w:rPr>
            </w:pPr>
            <w:r w:rsidRPr="007F02AE">
              <w:rPr>
                <w:rFonts w:eastAsia="Calibri"/>
              </w:rPr>
              <w:t>количество случаев причинения вреда объектам культурного наследия (памятникам истории и культуры) народов Российской Федерации</w:t>
            </w:r>
          </w:p>
        </w:tc>
        <w:tc>
          <w:tcPr>
            <w:tcW w:w="851" w:type="dxa"/>
          </w:tcPr>
          <w:p w14:paraId="3AEE15DC" w14:textId="5F6BB9FB" w:rsidR="00C05EAF" w:rsidRPr="007F02AE" w:rsidRDefault="00C05EAF" w:rsidP="00C05EAF">
            <w:pPr>
              <w:jc w:val="center"/>
            </w:pPr>
            <w:r w:rsidRPr="007F02AE">
              <w:t>0</w:t>
            </w:r>
          </w:p>
        </w:tc>
        <w:tc>
          <w:tcPr>
            <w:tcW w:w="850" w:type="dxa"/>
          </w:tcPr>
          <w:p w14:paraId="5AC96CFD" w14:textId="77777777" w:rsidR="00C05EAF" w:rsidRPr="007F02AE" w:rsidRDefault="00C05EAF" w:rsidP="00C05EAF">
            <w:pPr>
              <w:jc w:val="center"/>
            </w:pPr>
            <w:r w:rsidRPr="007F02AE">
              <w:t>0</w:t>
            </w:r>
          </w:p>
        </w:tc>
        <w:tc>
          <w:tcPr>
            <w:tcW w:w="993" w:type="dxa"/>
          </w:tcPr>
          <w:p w14:paraId="7C671E77" w14:textId="77777777" w:rsidR="00C05EAF" w:rsidRPr="007F02AE" w:rsidRDefault="00C05EAF" w:rsidP="00C05EAF">
            <w:pPr>
              <w:jc w:val="center"/>
            </w:pPr>
            <w:r w:rsidRPr="007F02AE">
              <w:t>0</w:t>
            </w:r>
          </w:p>
        </w:tc>
        <w:tc>
          <w:tcPr>
            <w:tcW w:w="1099" w:type="dxa"/>
          </w:tcPr>
          <w:p w14:paraId="1B08C567" w14:textId="77777777" w:rsidR="00C05EAF" w:rsidRPr="007F02AE" w:rsidRDefault="00C05EAF" w:rsidP="00C05EAF">
            <w:pPr>
              <w:jc w:val="center"/>
            </w:pPr>
            <w:r w:rsidRPr="007F02AE">
              <w:t>0</w:t>
            </w:r>
          </w:p>
        </w:tc>
      </w:tr>
      <w:tr w:rsidR="00C05EAF" w:rsidRPr="007F02AE" w14:paraId="4123A56F" w14:textId="77777777" w:rsidTr="00AC082D">
        <w:tc>
          <w:tcPr>
            <w:tcW w:w="5778" w:type="dxa"/>
          </w:tcPr>
          <w:p w14:paraId="4F76AD7C" w14:textId="77777777" w:rsidR="00C05EAF" w:rsidRPr="007F02AE" w:rsidRDefault="00C05EAF" w:rsidP="00C05EAF">
            <w:pPr>
              <w:autoSpaceDE w:val="0"/>
              <w:autoSpaceDN w:val="0"/>
              <w:adjustRightInd w:val="0"/>
              <w:ind w:left="426"/>
              <w:jc w:val="both"/>
              <w:rPr>
                <w:rFonts w:eastAsia="Calibri"/>
              </w:rPr>
            </w:pPr>
            <w:r w:rsidRPr="007F02AE">
              <w:rPr>
                <w:rFonts w:eastAsia="Calibri"/>
              </w:rPr>
              <w:t>количество случаев возникновения чрезвычайных ситуаций техногенного характера</w:t>
            </w:r>
          </w:p>
        </w:tc>
        <w:tc>
          <w:tcPr>
            <w:tcW w:w="851" w:type="dxa"/>
          </w:tcPr>
          <w:p w14:paraId="16EA47BD" w14:textId="43D36E95" w:rsidR="00C05EAF" w:rsidRPr="007F02AE" w:rsidRDefault="00C05EAF" w:rsidP="00C05EAF">
            <w:pPr>
              <w:jc w:val="center"/>
            </w:pPr>
            <w:r w:rsidRPr="007F02AE">
              <w:t>0</w:t>
            </w:r>
          </w:p>
        </w:tc>
        <w:tc>
          <w:tcPr>
            <w:tcW w:w="850" w:type="dxa"/>
          </w:tcPr>
          <w:p w14:paraId="34CEE165" w14:textId="77777777" w:rsidR="00C05EAF" w:rsidRPr="007F02AE" w:rsidRDefault="00C05EAF" w:rsidP="00C05EAF">
            <w:pPr>
              <w:jc w:val="center"/>
            </w:pPr>
            <w:r w:rsidRPr="007F02AE">
              <w:t>0</w:t>
            </w:r>
          </w:p>
        </w:tc>
        <w:tc>
          <w:tcPr>
            <w:tcW w:w="993" w:type="dxa"/>
          </w:tcPr>
          <w:p w14:paraId="7FA9C152" w14:textId="77777777" w:rsidR="00C05EAF" w:rsidRPr="007F02AE" w:rsidRDefault="00C05EAF" w:rsidP="00C05EAF">
            <w:pPr>
              <w:jc w:val="center"/>
            </w:pPr>
            <w:r w:rsidRPr="007F02AE">
              <w:t>0</w:t>
            </w:r>
          </w:p>
        </w:tc>
        <w:tc>
          <w:tcPr>
            <w:tcW w:w="1099" w:type="dxa"/>
          </w:tcPr>
          <w:p w14:paraId="2E6A5AA1" w14:textId="77777777" w:rsidR="00C05EAF" w:rsidRPr="007F02AE" w:rsidRDefault="00C05EAF" w:rsidP="00C05EAF">
            <w:pPr>
              <w:jc w:val="center"/>
            </w:pPr>
            <w:r w:rsidRPr="007F02AE">
              <w:t>0</w:t>
            </w:r>
          </w:p>
        </w:tc>
      </w:tr>
      <w:tr w:rsidR="00C05EAF" w:rsidRPr="007F02AE" w14:paraId="40820E3D" w14:textId="77777777" w:rsidTr="00AC082D">
        <w:tc>
          <w:tcPr>
            <w:tcW w:w="5778" w:type="dxa"/>
          </w:tcPr>
          <w:p w14:paraId="0F8E7017" w14:textId="77777777" w:rsidR="00C05EAF" w:rsidRPr="007F02AE" w:rsidRDefault="00C05EAF" w:rsidP="00C05EAF">
            <w:pPr>
              <w:adjustRightInd w:val="0"/>
              <w:ind w:right="72"/>
              <w:rPr>
                <w:spacing w:val="-2"/>
              </w:rPr>
            </w:pPr>
            <w:r w:rsidRPr="007F02AE">
              <w:rPr>
                <w:spacing w:val="-2"/>
              </w:rPr>
              <w:t>доля выявленных при проведении проверок правонарушений, связанных с неисполнением предписаний (в процентах от общего числа выявленных правонарушений)</w:t>
            </w:r>
          </w:p>
        </w:tc>
        <w:tc>
          <w:tcPr>
            <w:tcW w:w="851" w:type="dxa"/>
          </w:tcPr>
          <w:p w14:paraId="666ED0E2" w14:textId="33F15FC9" w:rsidR="00C05EAF" w:rsidRPr="007F02AE" w:rsidRDefault="00F50DAB" w:rsidP="00C05EAF">
            <w:pPr>
              <w:jc w:val="center"/>
            </w:pPr>
            <w:r>
              <w:t>50</w:t>
            </w:r>
          </w:p>
        </w:tc>
        <w:tc>
          <w:tcPr>
            <w:tcW w:w="850" w:type="dxa"/>
          </w:tcPr>
          <w:p w14:paraId="44506696" w14:textId="2D2E09AE" w:rsidR="00C05EAF" w:rsidRPr="007F02AE" w:rsidRDefault="00C05EAF" w:rsidP="00C05EAF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14:paraId="5B7C6554" w14:textId="3EF3CF6A" w:rsidR="00C05EAF" w:rsidRPr="007F02AE" w:rsidRDefault="0093541E" w:rsidP="00C05EAF">
            <w:pPr>
              <w:jc w:val="center"/>
            </w:pPr>
            <w:r>
              <w:t>0</w:t>
            </w:r>
          </w:p>
        </w:tc>
        <w:tc>
          <w:tcPr>
            <w:tcW w:w="1099" w:type="dxa"/>
          </w:tcPr>
          <w:p w14:paraId="4E482361" w14:textId="5A361EB8" w:rsidR="00C05EAF" w:rsidRPr="007F02AE" w:rsidRDefault="00C05EAF" w:rsidP="00C05EAF">
            <w:pPr>
              <w:jc w:val="center"/>
            </w:pPr>
            <w:r>
              <w:t>0</w:t>
            </w:r>
          </w:p>
        </w:tc>
      </w:tr>
      <w:tr w:rsidR="00C05EAF" w:rsidRPr="007F02AE" w14:paraId="334D3BCC" w14:textId="77777777" w:rsidTr="00AC082D">
        <w:tc>
          <w:tcPr>
            <w:tcW w:w="5778" w:type="dxa"/>
          </w:tcPr>
          <w:p w14:paraId="5869175F" w14:textId="77777777" w:rsidR="00C05EAF" w:rsidRPr="007F02AE" w:rsidRDefault="00C05EAF" w:rsidP="00C05EAF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7F02AE">
              <w:rPr>
                <w:rFonts w:eastAsia="Calibri"/>
              </w:rPr>
              <w:lastRenderedPageBreak/>
              <w:t>отношение суммы взысканных административных штрафов к общей сумме наложенных административных штрафов (в процентах)</w:t>
            </w:r>
          </w:p>
        </w:tc>
        <w:tc>
          <w:tcPr>
            <w:tcW w:w="851" w:type="dxa"/>
          </w:tcPr>
          <w:p w14:paraId="52B26FDA" w14:textId="5A21B851" w:rsidR="00C05EAF" w:rsidRPr="007F02AE" w:rsidRDefault="00F50DAB" w:rsidP="00C05EAF">
            <w:pPr>
              <w:jc w:val="center"/>
            </w:pPr>
            <w:r>
              <w:t>125</w:t>
            </w:r>
          </w:p>
        </w:tc>
        <w:tc>
          <w:tcPr>
            <w:tcW w:w="850" w:type="dxa"/>
          </w:tcPr>
          <w:p w14:paraId="2279DDF5" w14:textId="2311BA4B" w:rsidR="00C05EAF" w:rsidRPr="007F02AE" w:rsidRDefault="00225D62" w:rsidP="00C05EAF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14:paraId="3844B8BA" w14:textId="7A248989" w:rsidR="00C05EAF" w:rsidRPr="007F02AE" w:rsidRDefault="00C05EAF" w:rsidP="00C05EAF">
            <w:pPr>
              <w:jc w:val="center"/>
            </w:pPr>
            <w:r>
              <w:t>0</w:t>
            </w:r>
          </w:p>
        </w:tc>
        <w:tc>
          <w:tcPr>
            <w:tcW w:w="1099" w:type="dxa"/>
          </w:tcPr>
          <w:p w14:paraId="3F6F7E4E" w14:textId="09106942" w:rsidR="00C05EAF" w:rsidRPr="007F02AE" w:rsidRDefault="00225D62" w:rsidP="00C05EAF">
            <w:pPr>
              <w:jc w:val="center"/>
            </w:pPr>
            <w:r>
              <w:t>0</w:t>
            </w:r>
          </w:p>
        </w:tc>
      </w:tr>
      <w:tr w:rsidR="00C05EAF" w:rsidRPr="007F02AE" w14:paraId="3CDC2280" w14:textId="77777777" w:rsidTr="00AC082D">
        <w:tc>
          <w:tcPr>
            <w:tcW w:w="5778" w:type="dxa"/>
          </w:tcPr>
          <w:p w14:paraId="34FBC332" w14:textId="77777777" w:rsidR="00C05EAF" w:rsidRPr="007F02AE" w:rsidRDefault="00C05EAF" w:rsidP="00C05EAF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7F02AE">
              <w:rPr>
                <w:rFonts w:eastAsia="Calibri"/>
              </w:rPr>
              <w:t>средний размер наложенного административного штрафа (в тыс. рублей), в том числе</w:t>
            </w:r>
          </w:p>
        </w:tc>
        <w:tc>
          <w:tcPr>
            <w:tcW w:w="851" w:type="dxa"/>
          </w:tcPr>
          <w:p w14:paraId="397C36F2" w14:textId="68A4F4EA" w:rsidR="00C05EAF" w:rsidRPr="007F02AE" w:rsidRDefault="00F50DAB" w:rsidP="00C05EAF">
            <w:pPr>
              <w:jc w:val="center"/>
            </w:pPr>
            <w:r>
              <w:t>100</w:t>
            </w:r>
          </w:p>
        </w:tc>
        <w:tc>
          <w:tcPr>
            <w:tcW w:w="850" w:type="dxa"/>
          </w:tcPr>
          <w:p w14:paraId="6D54BD53" w14:textId="55A2B389" w:rsidR="00C05EAF" w:rsidRPr="007F02AE" w:rsidRDefault="001A7AD3" w:rsidP="00C05EAF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14:paraId="66F00A11" w14:textId="51EE65DC" w:rsidR="00C05EAF" w:rsidRPr="007F02AE" w:rsidRDefault="001A7AD3" w:rsidP="00C05EAF">
            <w:pPr>
              <w:jc w:val="center"/>
            </w:pPr>
            <w:r>
              <w:t>0</w:t>
            </w:r>
          </w:p>
        </w:tc>
        <w:tc>
          <w:tcPr>
            <w:tcW w:w="1099" w:type="dxa"/>
          </w:tcPr>
          <w:p w14:paraId="21BF2431" w14:textId="538CEEF6" w:rsidR="00C05EAF" w:rsidRPr="007F02AE" w:rsidRDefault="001A7AD3" w:rsidP="00C05EAF">
            <w:pPr>
              <w:jc w:val="center"/>
            </w:pPr>
            <w:r>
              <w:t>0</w:t>
            </w:r>
          </w:p>
        </w:tc>
      </w:tr>
      <w:tr w:rsidR="00C05EAF" w:rsidRPr="007F02AE" w14:paraId="771B0CD1" w14:textId="77777777" w:rsidTr="00AC082D">
        <w:tc>
          <w:tcPr>
            <w:tcW w:w="5778" w:type="dxa"/>
          </w:tcPr>
          <w:p w14:paraId="642452E7" w14:textId="77777777" w:rsidR="00C05EAF" w:rsidRPr="007F02AE" w:rsidRDefault="00C05EAF" w:rsidP="00C05EAF">
            <w:pPr>
              <w:autoSpaceDE w:val="0"/>
              <w:autoSpaceDN w:val="0"/>
              <w:adjustRightInd w:val="0"/>
              <w:ind w:left="426"/>
              <w:jc w:val="both"/>
              <w:rPr>
                <w:rFonts w:eastAsia="Calibri"/>
              </w:rPr>
            </w:pPr>
            <w:r w:rsidRPr="007F02AE">
              <w:rPr>
                <w:rFonts w:eastAsia="Calibri"/>
              </w:rPr>
              <w:t>на должностных лиц</w:t>
            </w:r>
          </w:p>
        </w:tc>
        <w:tc>
          <w:tcPr>
            <w:tcW w:w="851" w:type="dxa"/>
          </w:tcPr>
          <w:p w14:paraId="608D4FEB" w14:textId="25E9E95E" w:rsidR="00C05EAF" w:rsidRPr="007F02AE" w:rsidRDefault="00C05EAF" w:rsidP="00C05EAF">
            <w:pPr>
              <w:jc w:val="center"/>
            </w:pPr>
            <w:r w:rsidRPr="007F02AE">
              <w:t>0</w:t>
            </w:r>
          </w:p>
        </w:tc>
        <w:tc>
          <w:tcPr>
            <w:tcW w:w="850" w:type="dxa"/>
          </w:tcPr>
          <w:p w14:paraId="283FC8B5" w14:textId="77777777" w:rsidR="00C05EAF" w:rsidRPr="007F02AE" w:rsidRDefault="00C05EAF" w:rsidP="00C05EAF">
            <w:pPr>
              <w:jc w:val="center"/>
            </w:pPr>
            <w:r w:rsidRPr="007F02AE">
              <w:t>0</w:t>
            </w:r>
          </w:p>
        </w:tc>
        <w:tc>
          <w:tcPr>
            <w:tcW w:w="993" w:type="dxa"/>
          </w:tcPr>
          <w:p w14:paraId="32039588" w14:textId="77777777" w:rsidR="00C05EAF" w:rsidRPr="007F02AE" w:rsidRDefault="00C05EAF" w:rsidP="00C05EAF">
            <w:pPr>
              <w:jc w:val="center"/>
            </w:pPr>
            <w:r w:rsidRPr="007F02AE">
              <w:t>0</w:t>
            </w:r>
          </w:p>
        </w:tc>
        <w:tc>
          <w:tcPr>
            <w:tcW w:w="1099" w:type="dxa"/>
          </w:tcPr>
          <w:p w14:paraId="4E8C4AB6" w14:textId="77777777" w:rsidR="00C05EAF" w:rsidRPr="007F02AE" w:rsidRDefault="00C05EAF" w:rsidP="00C05EAF">
            <w:pPr>
              <w:jc w:val="center"/>
            </w:pPr>
            <w:r w:rsidRPr="007F02AE">
              <w:t>0</w:t>
            </w:r>
          </w:p>
        </w:tc>
      </w:tr>
      <w:tr w:rsidR="001A7AD3" w:rsidRPr="007F02AE" w14:paraId="1944CAB8" w14:textId="77777777" w:rsidTr="00AC082D">
        <w:tc>
          <w:tcPr>
            <w:tcW w:w="5778" w:type="dxa"/>
          </w:tcPr>
          <w:p w14:paraId="63C7B2EC" w14:textId="77777777" w:rsidR="001A7AD3" w:rsidRPr="007F02AE" w:rsidRDefault="001A7AD3" w:rsidP="001A7AD3">
            <w:pPr>
              <w:autoSpaceDE w:val="0"/>
              <w:autoSpaceDN w:val="0"/>
              <w:adjustRightInd w:val="0"/>
              <w:ind w:left="426"/>
              <w:jc w:val="both"/>
              <w:rPr>
                <w:rFonts w:eastAsia="Calibri"/>
              </w:rPr>
            </w:pPr>
            <w:r w:rsidRPr="007F02AE">
              <w:rPr>
                <w:rFonts w:eastAsia="Calibri"/>
              </w:rPr>
              <w:t>на юридических лиц</w:t>
            </w:r>
          </w:p>
        </w:tc>
        <w:tc>
          <w:tcPr>
            <w:tcW w:w="851" w:type="dxa"/>
          </w:tcPr>
          <w:p w14:paraId="7F27F174" w14:textId="75979791" w:rsidR="001A7AD3" w:rsidRPr="007F02AE" w:rsidRDefault="00F50DAB" w:rsidP="001A7AD3">
            <w:pPr>
              <w:jc w:val="center"/>
            </w:pPr>
            <w:r>
              <w:t>100</w:t>
            </w:r>
          </w:p>
        </w:tc>
        <w:tc>
          <w:tcPr>
            <w:tcW w:w="850" w:type="dxa"/>
          </w:tcPr>
          <w:p w14:paraId="3A66FAA8" w14:textId="17BEB87E" w:rsidR="001A7AD3" w:rsidRPr="007F02AE" w:rsidRDefault="001A7AD3" w:rsidP="001A7AD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14:paraId="1BAAE144" w14:textId="13823E7B" w:rsidR="001A7AD3" w:rsidRPr="007F02AE" w:rsidRDefault="001A7AD3" w:rsidP="001A7AD3">
            <w:pPr>
              <w:jc w:val="center"/>
            </w:pPr>
            <w:r>
              <w:t>0</w:t>
            </w:r>
          </w:p>
        </w:tc>
        <w:tc>
          <w:tcPr>
            <w:tcW w:w="1099" w:type="dxa"/>
          </w:tcPr>
          <w:p w14:paraId="0590A634" w14:textId="63745D31" w:rsidR="001A7AD3" w:rsidRPr="007F02AE" w:rsidRDefault="001A7AD3" w:rsidP="001A7AD3">
            <w:pPr>
              <w:jc w:val="center"/>
            </w:pPr>
            <w:r>
              <w:t>0</w:t>
            </w:r>
          </w:p>
        </w:tc>
      </w:tr>
      <w:tr w:rsidR="00C05EAF" w:rsidRPr="007F02AE" w14:paraId="0DF12A3C" w14:textId="77777777" w:rsidTr="00AC082D">
        <w:tc>
          <w:tcPr>
            <w:tcW w:w="5778" w:type="dxa"/>
          </w:tcPr>
          <w:p w14:paraId="7F21C6A9" w14:textId="77777777" w:rsidR="00C05EAF" w:rsidRPr="007F02AE" w:rsidRDefault="00C05EAF" w:rsidP="00C05EAF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7F02AE">
              <w:rPr>
                <w:rFonts w:eastAsia="Calibri"/>
              </w:rPr>
              <w:t>доля проверок, по результатам которых материалы о выявленных нарушениях переданы в уполномоченные органы для возбуждения уголовных дел (в процентах от общего количества проверок, в результате которых выявлены нарушения обязательных требований)</w:t>
            </w:r>
          </w:p>
        </w:tc>
        <w:tc>
          <w:tcPr>
            <w:tcW w:w="851" w:type="dxa"/>
          </w:tcPr>
          <w:p w14:paraId="4DCF4F15" w14:textId="66CC4048" w:rsidR="00C05EAF" w:rsidRPr="007F02AE" w:rsidRDefault="00C05EAF" w:rsidP="00C05EAF">
            <w:pPr>
              <w:jc w:val="center"/>
            </w:pPr>
            <w:r w:rsidRPr="007F02AE">
              <w:t>0</w:t>
            </w:r>
          </w:p>
        </w:tc>
        <w:tc>
          <w:tcPr>
            <w:tcW w:w="850" w:type="dxa"/>
          </w:tcPr>
          <w:p w14:paraId="2519C50D" w14:textId="77777777" w:rsidR="00C05EAF" w:rsidRPr="007F02AE" w:rsidRDefault="00C05EAF" w:rsidP="00C05EAF">
            <w:pPr>
              <w:jc w:val="center"/>
            </w:pPr>
            <w:r w:rsidRPr="007F02AE">
              <w:t>0</w:t>
            </w:r>
          </w:p>
        </w:tc>
        <w:tc>
          <w:tcPr>
            <w:tcW w:w="993" w:type="dxa"/>
          </w:tcPr>
          <w:p w14:paraId="68A95731" w14:textId="77777777" w:rsidR="00C05EAF" w:rsidRPr="007F02AE" w:rsidRDefault="00C05EAF" w:rsidP="00C05EAF">
            <w:pPr>
              <w:jc w:val="center"/>
            </w:pPr>
            <w:r w:rsidRPr="007F02AE">
              <w:t>0</w:t>
            </w:r>
          </w:p>
        </w:tc>
        <w:tc>
          <w:tcPr>
            <w:tcW w:w="1099" w:type="dxa"/>
          </w:tcPr>
          <w:p w14:paraId="4382D9FA" w14:textId="77777777" w:rsidR="00C05EAF" w:rsidRPr="007F02AE" w:rsidRDefault="00C05EAF" w:rsidP="00C05EAF">
            <w:pPr>
              <w:jc w:val="center"/>
            </w:pPr>
            <w:r w:rsidRPr="007F02AE">
              <w:t>0</w:t>
            </w:r>
          </w:p>
        </w:tc>
      </w:tr>
    </w:tbl>
    <w:p w14:paraId="77EDEE2D" w14:textId="123E2D04" w:rsidR="0043442B" w:rsidRPr="007F02AE" w:rsidRDefault="0043442B" w:rsidP="0000437F">
      <w:pPr>
        <w:ind w:firstLine="708"/>
        <w:jc w:val="both"/>
        <w:rPr>
          <w:sz w:val="32"/>
          <w:szCs w:val="32"/>
        </w:rPr>
      </w:pPr>
      <w:r w:rsidRPr="007F02AE">
        <w:rPr>
          <w:sz w:val="32"/>
          <w:szCs w:val="32"/>
        </w:rPr>
        <w:t>б) Данные анализа показателей оценки эффективности государственного контроля (надзора)</w:t>
      </w:r>
      <w:r w:rsidR="005B2C3C">
        <w:rPr>
          <w:sz w:val="32"/>
          <w:szCs w:val="32"/>
        </w:rPr>
        <w:t xml:space="preserve"> </w:t>
      </w:r>
      <w:r w:rsidRPr="007F02AE">
        <w:rPr>
          <w:sz w:val="32"/>
          <w:szCs w:val="32"/>
        </w:rPr>
        <w:t>за отчетный год по сравнению с показателями за предшествующий год</w:t>
      </w:r>
      <w:r w:rsidR="00D00EBF">
        <w:rPr>
          <w:sz w:val="32"/>
          <w:szCs w:val="32"/>
        </w:rPr>
        <w:t>.</w:t>
      </w:r>
    </w:p>
    <w:p w14:paraId="7DD71EE4" w14:textId="210AD8E6" w:rsidR="005D3D1C" w:rsidRDefault="0000437F" w:rsidP="0000437F">
      <w:pPr>
        <w:ind w:firstLine="708"/>
        <w:jc w:val="both"/>
        <w:rPr>
          <w:sz w:val="32"/>
          <w:szCs w:val="32"/>
        </w:rPr>
      </w:pPr>
      <w:r w:rsidRPr="007F02AE">
        <w:rPr>
          <w:sz w:val="32"/>
          <w:szCs w:val="32"/>
        </w:rPr>
        <w:t xml:space="preserve">Выполнение утвержденного плана проведения плановых проверок (в процентах от общего количества запланированных проверок) составляет </w:t>
      </w:r>
      <w:r w:rsidR="005E1F21">
        <w:rPr>
          <w:sz w:val="32"/>
          <w:szCs w:val="32"/>
        </w:rPr>
        <w:t>100</w:t>
      </w:r>
      <w:r w:rsidRPr="007F02AE">
        <w:rPr>
          <w:sz w:val="32"/>
          <w:szCs w:val="32"/>
        </w:rPr>
        <w:t xml:space="preserve"> процент</w:t>
      </w:r>
      <w:r w:rsidR="00187EAE" w:rsidRPr="007F02AE">
        <w:rPr>
          <w:sz w:val="32"/>
          <w:szCs w:val="32"/>
        </w:rPr>
        <w:t>ов.</w:t>
      </w:r>
    </w:p>
    <w:p w14:paraId="40C91C6B" w14:textId="34B9B60B" w:rsidR="005E1F21" w:rsidRDefault="00187EAE" w:rsidP="0000437F">
      <w:pPr>
        <w:ind w:firstLine="708"/>
        <w:jc w:val="both"/>
        <w:rPr>
          <w:sz w:val="32"/>
          <w:szCs w:val="32"/>
        </w:rPr>
      </w:pPr>
      <w:r w:rsidRPr="007F02AE">
        <w:rPr>
          <w:sz w:val="32"/>
          <w:szCs w:val="32"/>
        </w:rPr>
        <w:t xml:space="preserve"> </w:t>
      </w:r>
      <w:r w:rsidR="005E1F21">
        <w:rPr>
          <w:sz w:val="32"/>
          <w:szCs w:val="32"/>
        </w:rPr>
        <w:t>В 20</w:t>
      </w:r>
      <w:r w:rsidR="00225D62">
        <w:rPr>
          <w:sz w:val="32"/>
          <w:szCs w:val="32"/>
        </w:rPr>
        <w:t>20</w:t>
      </w:r>
      <w:r w:rsidR="005E1F21">
        <w:rPr>
          <w:sz w:val="32"/>
          <w:szCs w:val="32"/>
        </w:rPr>
        <w:t xml:space="preserve"> году было утверждено</w:t>
      </w:r>
      <w:r w:rsidR="005D3D1C">
        <w:rPr>
          <w:sz w:val="32"/>
          <w:szCs w:val="32"/>
        </w:rPr>
        <w:t xml:space="preserve"> </w:t>
      </w:r>
      <w:r w:rsidR="00225D62">
        <w:rPr>
          <w:sz w:val="32"/>
          <w:szCs w:val="32"/>
        </w:rPr>
        <w:t>23</w:t>
      </w:r>
      <w:r w:rsidR="005E1F21">
        <w:rPr>
          <w:sz w:val="32"/>
          <w:szCs w:val="32"/>
        </w:rPr>
        <w:t xml:space="preserve"> плановых проверк</w:t>
      </w:r>
      <w:r w:rsidR="00225D62">
        <w:rPr>
          <w:sz w:val="32"/>
          <w:szCs w:val="32"/>
        </w:rPr>
        <w:t xml:space="preserve">и, из них </w:t>
      </w:r>
      <w:r w:rsidR="00BC6B0A">
        <w:rPr>
          <w:sz w:val="32"/>
          <w:szCs w:val="32"/>
        </w:rPr>
        <w:t xml:space="preserve">            </w:t>
      </w:r>
      <w:r w:rsidR="00225D62">
        <w:rPr>
          <w:sz w:val="32"/>
          <w:szCs w:val="32"/>
        </w:rPr>
        <w:t xml:space="preserve">4 проверки были проведены </w:t>
      </w:r>
      <w:r w:rsidR="00BC6B0A">
        <w:rPr>
          <w:sz w:val="32"/>
          <w:szCs w:val="32"/>
        </w:rPr>
        <w:t>в установленные сроки</w:t>
      </w:r>
      <w:r w:rsidR="00225D62">
        <w:rPr>
          <w:sz w:val="32"/>
          <w:szCs w:val="32"/>
        </w:rPr>
        <w:t xml:space="preserve">. </w:t>
      </w:r>
      <w:bookmarkStart w:id="4" w:name="_Hlk57129263"/>
      <w:r w:rsidR="00225D62" w:rsidRPr="00225D62">
        <w:rPr>
          <w:sz w:val="32"/>
          <w:szCs w:val="32"/>
        </w:rPr>
        <w:t xml:space="preserve">В целях реализации </w:t>
      </w:r>
      <w:proofErr w:type="spellStart"/>
      <w:r w:rsidR="00225D62" w:rsidRPr="00225D62">
        <w:rPr>
          <w:sz w:val="32"/>
          <w:szCs w:val="32"/>
        </w:rPr>
        <w:t>п.п</w:t>
      </w:r>
      <w:proofErr w:type="spellEnd"/>
      <w:r w:rsidR="00225D62" w:rsidRPr="00225D62">
        <w:rPr>
          <w:sz w:val="32"/>
          <w:szCs w:val="32"/>
        </w:rPr>
        <w:t xml:space="preserve">. «1.1» </w:t>
      </w:r>
      <w:proofErr w:type="spellStart"/>
      <w:r w:rsidR="00225D62" w:rsidRPr="00225D62">
        <w:rPr>
          <w:sz w:val="32"/>
          <w:szCs w:val="32"/>
        </w:rPr>
        <w:t>абз</w:t>
      </w:r>
      <w:proofErr w:type="spellEnd"/>
      <w:r w:rsidR="00225D62" w:rsidRPr="00225D62">
        <w:rPr>
          <w:sz w:val="32"/>
          <w:szCs w:val="32"/>
        </w:rPr>
        <w:t xml:space="preserve">. 1 ст.26.2 Федерального закона </w:t>
      </w:r>
      <w:r w:rsidR="00BC6B0A">
        <w:rPr>
          <w:sz w:val="32"/>
          <w:szCs w:val="32"/>
        </w:rPr>
        <w:t xml:space="preserve">                               </w:t>
      </w:r>
      <w:r w:rsidR="00225D62" w:rsidRPr="00225D62">
        <w:rPr>
          <w:sz w:val="32"/>
          <w:szCs w:val="32"/>
        </w:rPr>
        <w:t xml:space="preserve">от 26.12.2008 № 294-ФЗ «О защите прав юридических лиц                                        и индивидуальных предпринимателей при осуществлении государственного контроля (надзора) и муниципального контроля», п. 3 постановления Правительства Российской Федерации </w:t>
      </w:r>
      <w:r w:rsidR="00BC6B0A">
        <w:rPr>
          <w:sz w:val="32"/>
          <w:szCs w:val="32"/>
        </w:rPr>
        <w:t xml:space="preserve">                           </w:t>
      </w:r>
      <w:r w:rsidR="00225D62" w:rsidRPr="00225D62">
        <w:rPr>
          <w:sz w:val="32"/>
          <w:szCs w:val="32"/>
        </w:rPr>
        <w:t>от 03.04.2020 № 438 «Об особенностях осуществления в 2020 году государственного контроля (надзора), муниципального контроля и о внесении изменения в пункт 7 правил подготовки органами муниципального контроля ежегодных планов проведения плановых проверок юридических лиц и индивидуальных предпринимателей»</w:t>
      </w:r>
      <w:r w:rsidR="00BC6B0A">
        <w:rPr>
          <w:sz w:val="32"/>
          <w:szCs w:val="32"/>
        </w:rPr>
        <w:t xml:space="preserve"> 19 проверок в отношении юридических и физических лиц были исключены из плана проведения проверок</w:t>
      </w:r>
      <w:r w:rsidR="005E1F21">
        <w:rPr>
          <w:sz w:val="32"/>
          <w:szCs w:val="32"/>
        </w:rPr>
        <w:t>.</w:t>
      </w:r>
      <w:bookmarkEnd w:id="4"/>
    </w:p>
    <w:p w14:paraId="7E541DFE" w14:textId="37040B27" w:rsidR="0000437F" w:rsidRPr="007F02AE" w:rsidRDefault="00BC6B0A" w:rsidP="0000437F">
      <w:pPr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>В</w:t>
      </w:r>
      <w:r w:rsidR="0000437F" w:rsidRPr="007F02AE">
        <w:rPr>
          <w:sz w:val="32"/>
          <w:szCs w:val="32"/>
        </w:rPr>
        <w:t xml:space="preserve">неплановых проверок </w:t>
      </w:r>
      <w:r>
        <w:rPr>
          <w:sz w:val="32"/>
          <w:szCs w:val="32"/>
        </w:rPr>
        <w:t>в 2020 году не проводилось</w:t>
      </w:r>
      <w:r w:rsidR="0000437F" w:rsidRPr="007F02AE">
        <w:rPr>
          <w:sz w:val="32"/>
          <w:szCs w:val="32"/>
        </w:rPr>
        <w:t>.</w:t>
      </w:r>
      <w:r w:rsidR="0091700C" w:rsidRPr="007F02AE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Это объясняется снижением количества выданных предписаний об устранении нарушений, а также </w:t>
      </w:r>
      <w:r w:rsidR="001A7AD3">
        <w:rPr>
          <w:sz w:val="32"/>
          <w:szCs w:val="32"/>
        </w:rPr>
        <w:t>выполнени</w:t>
      </w:r>
      <w:r>
        <w:rPr>
          <w:sz w:val="32"/>
          <w:szCs w:val="32"/>
        </w:rPr>
        <w:t>ем</w:t>
      </w:r>
      <w:r w:rsidR="001A7AD3">
        <w:rPr>
          <w:sz w:val="32"/>
          <w:szCs w:val="32"/>
        </w:rPr>
        <w:t xml:space="preserve"> подконтрольными субъектами предписаний, выданных комиссией</w:t>
      </w:r>
      <w:r w:rsidR="0043442B" w:rsidRPr="007F02AE">
        <w:rPr>
          <w:sz w:val="32"/>
          <w:szCs w:val="32"/>
        </w:rPr>
        <w:t>.</w:t>
      </w:r>
    </w:p>
    <w:p w14:paraId="7C0F9367" w14:textId="695BF326" w:rsidR="0000437F" w:rsidRPr="007F02AE" w:rsidRDefault="0091700C" w:rsidP="0000437F">
      <w:pPr>
        <w:ind w:firstLine="708"/>
        <w:jc w:val="both"/>
        <w:rPr>
          <w:sz w:val="32"/>
          <w:szCs w:val="32"/>
        </w:rPr>
      </w:pPr>
      <w:r w:rsidRPr="007F02AE">
        <w:rPr>
          <w:sz w:val="32"/>
          <w:szCs w:val="32"/>
        </w:rPr>
        <w:t xml:space="preserve">Доля проверок, по итогам которых выявлены правонарушения (в процентах от общего числа проведенных плановых и внеплановых проверок) составила </w:t>
      </w:r>
      <w:r w:rsidR="00BC6B0A">
        <w:rPr>
          <w:sz w:val="32"/>
          <w:szCs w:val="32"/>
        </w:rPr>
        <w:t>0</w:t>
      </w:r>
      <w:r w:rsidRPr="007F02AE">
        <w:rPr>
          <w:sz w:val="32"/>
          <w:szCs w:val="32"/>
        </w:rPr>
        <w:t xml:space="preserve"> процент</w:t>
      </w:r>
      <w:r w:rsidR="00BC6B0A">
        <w:rPr>
          <w:sz w:val="32"/>
          <w:szCs w:val="32"/>
        </w:rPr>
        <w:t>ов</w:t>
      </w:r>
      <w:r w:rsidRPr="007F02AE">
        <w:rPr>
          <w:sz w:val="32"/>
          <w:szCs w:val="32"/>
        </w:rPr>
        <w:t xml:space="preserve">, что </w:t>
      </w:r>
      <w:r w:rsidR="001A7AD3">
        <w:rPr>
          <w:sz w:val="32"/>
          <w:szCs w:val="32"/>
        </w:rPr>
        <w:t>ниж</w:t>
      </w:r>
      <w:r w:rsidRPr="007F02AE">
        <w:rPr>
          <w:sz w:val="32"/>
          <w:szCs w:val="32"/>
        </w:rPr>
        <w:t xml:space="preserve">е прошлогоднего показателя на </w:t>
      </w:r>
      <w:r w:rsidR="00BC6B0A">
        <w:rPr>
          <w:sz w:val="32"/>
          <w:szCs w:val="32"/>
        </w:rPr>
        <w:t>28,6</w:t>
      </w:r>
      <w:r w:rsidRPr="007F02AE">
        <w:rPr>
          <w:sz w:val="32"/>
          <w:szCs w:val="32"/>
        </w:rPr>
        <w:t xml:space="preserve"> процент</w:t>
      </w:r>
      <w:r w:rsidR="00754DA3">
        <w:rPr>
          <w:sz w:val="32"/>
          <w:szCs w:val="32"/>
        </w:rPr>
        <w:t>а</w:t>
      </w:r>
      <w:r w:rsidR="0000437F" w:rsidRPr="007F02AE">
        <w:rPr>
          <w:sz w:val="32"/>
          <w:szCs w:val="32"/>
        </w:rPr>
        <w:t>.</w:t>
      </w:r>
      <w:r w:rsidRPr="007F02AE">
        <w:rPr>
          <w:sz w:val="32"/>
          <w:szCs w:val="32"/>
        </w:rPr>
        <w:t xml:space="preserve"> Это объясняется </w:t>
      </w:r>
      <w:r w:rsidR="00BC6B0A">
        <w:rPr>
          <w:sz w:val="32"/>
          <w:szCs w:val="32"/>
        </w:rPr>
        <w:t xml:space="preserve">запретом на проведение проверок в связи с распространением коронавирусной </w:t>
      </w:r>
      <w:r w:rsidR="00BC6B0A">
        <w:rPr>
          <w:sz w:val="32"/>
          <w:szCs w:val="32"/>
        </w:rPr>
        <w:lastRenderedPageBreak/>
        <w:t>инфекции и отсутствием</w:t>
      </w:r>
      <w:r w:rsidRPr="007F02AE">
        <w:rPr>
          <w:sz w:val="32"/>
          <w:szCs w:val="32"/>
        </w:rPr>
        <w:t xml:space="preserve"> внеплановых проверок, связанных </w:t>
      </w:r>
      <w:r w:rsidR="001A7AD3">
        <w:rPr>
          <w:sz w:val="32"/>
          <w:szCs w:val="32"/>
        </w:rPr>
        <w:t xml:space="preserve">                                  </w:t>
      </w:r>
      <w:r w:rsidRPr="007F02AE">
        <w:rPr>
          <w:sz w:val="32"/>
          <w:szCs w:val="32"/>
        </w:rPr>
        <w:t>с неисполнением выданных ранее предписаний.</w:t>
      </w:r>
    </w:p>
    <w:p w14:paraId="7C96D99D" w14:textId="77777777" w:rsidR="005542D8" w:rsidRPr="007F02AE" w:rsidRDefault="0000437F" w:rsidP="0000437F">
      <w:pPr>
        <w:ind w:firstLine="708"/>
        <w:jc w:val="both"/>
        <w:rPr>
          <w:sz w:val="32"/>
          <w:szCs w:val="32"/>
        </w:rPr>
      </w:pPr>
      <w:r w:rsidRPr="007F02AE">
        <w:rPr>
          <w:sz w:val="32"/>
          <w:szCs w:val="32"/>
        </w:rPr>
        <w:t>Материалы проверок в уполномоченные органы для возбуждения уголовных дел не передавались.</w:t>
      </w:r>
    </w:p>
    <w:p w14:paraId="42275E56" w14:textId="77777777" w:rsidR="00886888" w:rsidRPr="007F02AE" w:rsidRDefault="00886888" w:rsidP="00886888">
      <w:pPr>
        <w:rPr>
          <w:sz w:val="32"/>
          <w:szCs w:val="32"/>
        </w:rPr>
      </w:pPr>
    </w:p>
    <w:p w14:paraId="7B5ADE48" w14:textId="77777777" w:rsidR="00886888" w:rsidRPr="007F02AE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7F02AE">
        <w:rPr>
          <w:sz w:val="32"/>
          <w:szCs w:val="32"/>
        </w:rPr>
        <w:t>Раздел 7.</w:t>
      </w:r>
    </w:p>
    <w:p w14:paraId="680E7693" w14:textId="77777777" w:rsidR="00886888" w:rsidRPr="007F02AE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7F02AE">
        <w:rPr>
          <w:sz w:val="32"/>
          <w:szCs w:val="32"/>
        </w:rPr>
        <w:t>Выводы и предложения по результатам государственного</w:t>
      </w:r>
    </w:p>
    <w:p w14:paraId="0DE7E083" w14:textId="77777777" w:rsidR="00886888" w:rsidRPr="007F02AE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7F02AE">
        <w:rPr>
          <w:sz w:val="32"/>
          <w:szCs w:val="32"/>
        </w:rPr>
        <w:t>контроля (надзора), муниципального контроля</w:t>
      </w:r>
    </w:p>
    <w:p w14:paraId="139CC5C7" w14:textId="77777777" w:rsidR="00886888" w:rsidRPr="007F02AE" w:rsidRDefault="00886888" w:rsidP="00886888">
      <w:pPr>
        <w:rPr>
          <w:sz w:val="32"/>
          <w:szCs w:val="32"/>
        </w:rPr>
      </w:pPr>
    </w:p>
    <w:p w14:paraId="005C2203" w14:textId="78602C15" w:rsidR="0064601C" w:rsidRPr="00E02DB5" w:rsidRDefault="00CE6F3B" w:rsidP="00CE6F3B">
      <w:pPr>
        <w:ind w:firstLine="708"/>
        <w:jc w:val="both"/>
        <w:rPr>
          <w:sz w:val="32"/>
          <w:szCs w:val="32"/>
        </w:rPr>
      </w:pPr>
      <w:r w:rsidRPr="007F02AE">
        <w:rPr>
          <w:sz w:val="32"/>
          <w:szCs w:val="32"/>
        </w:rPr>
        <w:t>В плане проведения плановых проверок юридических лиц и индивидуальных предпринимателей на 20</w:t>
      </w:r>
      <w:r w:rsidR="00BC6B0A">
        <w:rPr>
          <w:sz w:val="32"/>
          <w:szCs w:val="32"/>
        </w:rPr>
        <w:t>20</w:t>
      </w:r>
      <w:r w:rsidRPr="007F02AE">
        <w:rPr>
          <w:sz w:val="32"/>
          <w:szCs w:val="32"/>
        </w:rPr>
        <w:t xml:space="preserve"> год </w:t>
      </w:r>
      <w:r w:rsidR="00754DA3">
        <w:rPr>
          <w:sz w:val="32"/>
          <w:szCs w:val="32"/>
        </w:rPr>
        <w:t xml:space="preserve">было </w:t>
      </w:r>
      <w:r w:rsidRPr="007F02AE">
        <w:rPr>
          <w:sz w:val="32"/>
          <w:szCs w:val="32"/>
        </w:rPr>
        <w:t>запланирован</w:t>
      </w:r>
      <w:r w:rsidR="00754DA3">
        <w:rPr>
          <w:sz w:val="32"/>
          <w:szCs w:val="32"/>
        </w:rPr>
        <w:t xml:space="preserve">о и утверждено органами прокуратуры </w:t>
      </w:r>
      <w:r w:rsidR="00BC6B0A">
        <w:rPr>
          <w:sz w:val="32"/>
          <w:szCs w:val="32"/>
        </w:rPr>
        <w:t>23</w:t>
      </w:r>
      <w:r w:rsidRPr="007F02AE">
        <w:rPr>
          <w:sz w:val="32"/>
          <w:szCs w:val="32"/>
        </w:rPr>
        <w:t xml:space="preserve"> проверк</w:t>
      </w:r>
      <w:r w:rsidR="00BC6B0A">
        <w:rPr>
          <w:sz w:val="32"/>
          <w:szCs w:val="32"/>
        </w:rPr>
        <w:t>и</w:t>
      </w:r>
      <w:r w:rsidR="00754DA3">
        <w:rPr>
          <w:sz w:val="32"/>
          <w:szCs w:val="32"/>
        </w:rPr>
        <w:t xml:space="preserve">.       </w:t>
      </w:r>
      <w:r w:rsidR="00BC6B0A" w:rsidRPr="00225D62">
        <w:rPr>
          <w:sz w:val="32"/>
          <w:szCs w:val="32"/>
        </w:rPr>
        <w:t xml:space="preserve">В целях реализации </w:t>
      </w:r>
      <w:proofErr w:type="spellStart"/>
      <w:r w:rsidR="00BC6B0A" w:rsidRPr="00225D62">
        <w:rPr>
          <w:sz w:val="32"/>
          <w:szCs w:val="32"/>
        </w:rPr>
        <w:t>п.п</w:t>
      </w:r>
      <w:proofErr w:type="spellEnd"/>
      <w:r w:rsidR="00BC6B0A" w:rsidRPr="00225D62">
        <w:rPr>
          <w:sz w:val="32"/>
          <w:szCs w:val="32"/>
        </w:rPr>
        <w:t xml:space="preserve">. «1.1» </w:t>
      </w:r>
      <w:proofErr w:type="spellStart"/>
      <w:r w:rsidR="00BC6B0A" w:rsidRPr="00225D62">
        <w:rPr>
          <w:sz w:val="32"/>
          <w:szCs w:val="32"/>
        </w:rPr>
        <w:t>абз</w:t>
      </w:r>
      <w:proofErr w:type="spellEnd"/>
      <w:r w:rsidR="00BC6B0A" w:rsidRPr="00225D62">
        <w:rPr>
          <w:sz w:val="32"/>
          <w:szCs w:val="32"/>
        </w:rPr>
        <w:t xml:space="preserve">. 1 ст.26.2 Федерального закона </w:t>
      </w:r>
      <w:r w:rsidR="00BC6B0A">
        <w:rPr>
          <w:sz w:val="32"/>
          <w:szCs w:val="32"/>
        </w:rPr>
        <w:t xml:space="preserve">                               </w:t>
      </w:r>
      <w:r w:rsidR="00BC6B0A" w:rsidRPr="00225D62">
        <w:rPr>
          <w:sz w:val="32"/>
          <w:szCs w:val="32"/>
        </w:rPr>
        <w:t xml:space="preserve">от 26.12.2008 № 294-ФЗ «О защите прав юридических лиц                                        и индивидуальных предпринимателей при осуществлении государственного контроля (надзора) и муниципального контроля», п. 3 постановления Правительства Российской Федерации </w:t>
      </w:r>
      <w:r w:rsidR="00BC6B0A">
        <w:rPr>
          <w:sz w:val="32"/>
          <w:szCs w:val="32"/>
        </w:rPr>
        <w:t xml:space="preserve">                           </w:t>
      </w:r>
      <w:r w:rsidR="00BC6B0A" w:rsidRPr="00225D62">
        <w:rPr>
          <w:sz w:val="32"/>
          <w:szCs w:val="32"/>
        </w:rPr>
        <w:t>от 03.04.2020 № 438 «Об особенностях осуществления в 2020 году государственного контроля (надзора), муниципального контроля и о внесении изменения в пункт 7 правил подготовки органами муниципального контроля ежегодных планов проведения плановых проверок юридических лиц и индивидуальных предпринимателей»</w:t>
      </w:r>
      <w:r w:rsidR="00BC6B0A">
        <w:rPr>
          <w:sz w:val="32"/>
          <w:szCs w:val="32"/>
        </w:rPr>
        <w:t xml:space="preserve"> 19 проверок в отношении юридических и физических лиц были исключены из плана проведения проверок.</w:t>
      </w:r>
      <w:r w:rsidR="00F2017B">
        <w:rPr>
          <w:sz w:val="32"/>
          <w:szCs w:val="32"/>
        </w:rPr>
        <w:t xml:space="preserve"> </w:t>
      </w:r>
      <w:r w:rsidR="00E02DB5" w:rsidRPr="00E02DB5">
        <w:rPr>
          <w:sz w:val="32"/>
          <w:szCs w:val="32"/>
        </w:rPr>
        <w:t xml:space="preserve">Таким образом, </w:t>
      </w:r>
      <w:r w:rsidR="00003AA5">
        <w:rPr>
          <w:sz w:val="32"/>
          <w:szCs w:val="32"/>
        </w:rPr>
        <w:t xml:space="preserve">для исключения искажений в отчете о </w:t>
      </w:r>
      <w:r w:rsidR="00E02DB5" w:rsidRPr="00E02DB5">
        <w:rPr>
          <w:sz w:val="32"/>
          <w:szCs w:val="32"/>
        </w:rPr>
        <w:t>выполнени</w:t>
      </w:r>
      <w:r w:rsidR="00003AA5">
        <w:rPr>
          <w:sz w:val="32"/>
          <w:szCs w:val="32"/>
        </w:rPr>
        <w:t>и</w:t>
      </w:r>
      <w:r w:rsidR="00E02DB5" w:rsidRPr="00E02DB5">
        <w:rPr>
          <w:sz w:val="32"/>
          <w:szCs w:val="32"/>
        </w:rPr>
        <w:t xml:space="preserve"> утвержденного комиссией плана проведения</w:t>
      </w:r>
      <w:r w:rsidR="00E02DB5">
        <w:rPr>
          <w:sz w:val="32"/>
          <w:szCs w:val="32"/>
        </w:rPr>
        <w:t xml:space="preserve"> плановых проверок на 20</w:t>
      </w:r>
      <w:r w:rsidR="00F2017B">
        <w:rPr>
          <w:sz w:val="32"/>
          <w:szCs w:val="32"/>
        </w:rPr>
        <w:t>20</w:t>
      </w:r>
      <w:r w:rsidR="00E02DB5">
        <w:rPr>
          <w:sz w:val="32"/>
          <w:szCs w:val="32"/>
        </w:rPr>
        <w:t xml:space="preserve"> год</w:t>
      </w:r>
      <w:r w:rsidR="00003AA5">
        <w:rPr>
          <w:sz w:val="32"/>
          <w:szCs w:val="32"/>
        </w:rPr>
        <w:t>,</w:t>
      </w:r>
      <w:r w:rsidR="00E02DB5">
        <w:rPr>
          <w:sz w:val="32"/>
          <w:szCs w:val="32"/>
        </w:rPr>
        <w:t xml:space="preserve"> </w:t>
      </w:r>
      <w:r w:rsidR="00003AA5">
        <w:rPr>
          <w:sz w:val="32"/>
          <w:szCs w:val="32"/>
        </w:rPr>
        <w:t xml:space="preserve">за 100 процентов принято </w:t>
      </w:r>
      <w:r w:rsidR="00F2017B">
        <w:rPr>
          <w:sz w:val="32"/>
          <w:szCs w:val="32"/>
        </w:rPr>
        <w:t>4</w:t>
      </w:r>
      <w:r w:rsidR="00003AA5">
        <w:rPr>
          <w:sz w:val="32"/>
          <w:szCs w:val="32"/>
        </w:rPr>
        <w:t xml:space="preserve"> плановых проверк</w:t>
      </w:r>
      <w:r w:rsidR="00F2017B">
        <w:rPr>
          <w:sz w:val="32"/>
          <w:szCs w:val="32"/>
        </w:rPr>
        <w:t>и</w:t>
      </w:r>
      <w:r w:rsidR="0066174F">
        <w:rPr>
          <w:sz w:val="32"/>
          <w:szCs w:val="32"/>
        </w:rPr>
        <w:t xml:space="preserve">, которые </w:t>
      </w:r>
      <w:r w:rsidR="00F2017B">
        <w:rPr>
          <w:sz w:val="32"/>
          <w:szCs w:val="32"/>
        </w:rPr>
        <w:t>были проведены комиссией в 2020 году</w:t>
      </w:r>
      <w:r w:rsidR="00003AA5">
        <w:rPr>
          <w:sz w:val="32"/>
          <w:szCs w:val="32"/>
        </w:rPr>
        <w:t>.</w:t>
      </w:r>
      <w:r w:rsidR="00E02DB5">
        <w:rPr>
          <w:sz w:val="32"/>
          <w:szCs w:val="32"/>
        </w:rPr>
        <w:t xml:space="preserve"> </w:t>
      </w:r>
    </w:p>
    <w:p w14:paraId="07688678" w14:textId="692FFA8B" w:rsidR="00F03263" w:rsidRPr="00F03263" w:rsidRDefault="00CE4DBA" w:rsidP="00F03263">
      <w:pPr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Вывод: </w:t>
      </w:r>
      <w:r w:rsidR="00F03263">
        <w:rPr>
          <w:sz w:val="32"/>
          <w:szCs w:val="32"/>
        </w:rPr>
        <w:t xml:space="preserve">региональный государственный </w:t>
      </w:r>
      <w:r w:rsidR="00F03263" w:rsidRPr="007A320C">
        <w:rPr>
          <w:sz w:val="32"/>
          <w:szCs w:val="32"/>
        </w:rPr>
        <w:t>контроль (надзор) в сфере регулирования цен (тарифов) на территории Кемеровской области</w:t>
      </w:r>
      <w:r w:rsidR="00F2017B">
        <w:rPr>
          <w:sz w:val="32"/>
          <w:szCs w:val="32"/>
        </w:rPr>
        <w:t xml:space="preserve"> - Кузбасса</w:t>
      </w:r>
      <w:r w:rsidR="00F03263" w:rsidRPr="00F03263">
        <w:rPr>
          <w:sz w:val="32"/>
          <w:szCs w:val="32"/>
        </w:rPr>
        <w:t>,</w:t>
      </w:r>
      <w:r w:rsidR="00F03263">
        <w:rPr>
          <w:sz w:val="32"/>
          <w:szCs w:val="32"/>
        </w:rPr>
        <w:t xml:space="preserve"> осуществляемый комиссией,</w:t>
      </w:r>
      <w:r w:rsidR="00F03263" w:rsidRPr="00F03263">
        <w:rPr>
          <w:sz w:val="32"/>
          <w:szCs w:val="32"/>
        </w:rPr>
        <w:t xml:space="preserve"> соответствует требованиям законодательства Р</w:t>
      </w:r>
      <w:r w:rsidR="00F03263">
        <w:rPr>
          <w:sz w:val="32"/>
          <w:szCs w:val="32"/>
        </w:rPr>
        <w:t>оссийской Федерации</w:t>
      </w:r>
      <w:r w:rsidR="00F03263" w:rsidRPr="00F03263">
        <w:rPr>
          <w:sz w:val="32"/>
          <w:szCs w:val="32"/>
        </w:rPr>
        <w:t>, позволяет эффективно выявлять и пресекать нарушения обязательных требований.</w:t>
      </w:r>
    </w:p>
    <w:p w14:paraId="770C25C8" w14:textId="1B210777" w:rsidR="00F03263" w:rsidRPr="00F03263" w:rsidRDefault="00F03263" w:rsidP="00F03263">
      <w:pPr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>Комиссией</w:t>
      </w:r>
      <w:r w:rsidRPr="00F03263">
        <w:rPr>
          <w:sz w:val="32"/>
          <w:szCs w:val="32"/>
        </w:rPr>
        <w:t xml:space="preserve"> в 20</w:t>
      </w:r>
      <w:r w:rsidR="00F2017B">
        <w:rPr>
          <w:sz w:val="32"/>
          <w:szCs w:val="32"/>
        </w:rPr>
        <w:t>20</w:t>
      </w:r>
      <w:r w:rsidRPr="00F03263">
        <w:rPr>
          <w:sz w:val="32"/>
          <w:szCs w:val="32"/>
        </w:rPr>
        <w:t xml:space="preserve"> году:</w:t>
      </w:r>
    </w:p>
    <w:p w14:paraId="61FE9680" w14:textId="16300C60" w:rsidR="00F03263" w:rsidRPr="00F03263" w:rsidRDefault="00F03263" w:rsidP="00F03263">
      <w:pPr>
        <w:ind w:firstLine="708"/>
        <w:jc w:val="both"/>
        <w:rPr>
          <w:sz w:val="32"/>
          <w:szCs w:val="32"/>
        </w:rPr>
      </w:pPr>
      <w:r w:rsidRPr="00F03263">
        <w:rPr>
          <w:sz w:val="32"/>
          <w:szCs w:val="32"/>
        </w:rPr>
        <w:t xml:space="preserve">- выполнен план проведения плановых проверок юридических лиц и индивидуальных предпринимателей на </w:t>
      </w:r>
      <w:r>
        <w:rPr>
          <w:sz w:val="32"/>
          <w:szCs w:val="32"/>
        </w:rPr>
        <w:t>100</w:t>
      </w:r>
      <w:r w:rsidRPr="00F03263">
        <w:rPr>
          <w:sz w:val="32"/>
          <w:szCs w:val="32"/>
        </w:rPr>
        <w:t xml:space="preserve"> %;</w:t>
      </w:r>
    </w:p>
    <w:p w14:paraId="08071857" w14:textId="77777777" w:rsidR="00F03263" w:rsidRPr="00F03263" w:rsidRDefault="00F03263" w:rsidP="00F03263">
      <w:pPr>
        <w:ind w:firstLine="708"/>
        <w:jc w:val="both"/>
        <w:rPr>
          <w:sz w:val="32"/>
          <w:szCs w:val="32"/>
        </w:rPr>
      </w:pPr>
      <w:r w:rsidRPr="00F03263">
        <w:rPr>
          <w:sz w:val="32"/>
          <w:szCs w:val="32"/>
        </w:rPr>
        <w:t>- обеспечен контроль за исполнением ранее выданных предписаний и устранением нарушений;</w:t>
      </w:r>
    </w:p>
    <w:p w14:paraId="1032410D" w14:textId="5104614A" w:rsidR="00404177" w:rsidRDefault="00F03263" w:rsidP="00F03263">
      <w:pPr>
        <w:ind w:firstLine="708"/>
        <w:jc w:val="both"/>
        <w:rPr>
          <w:sz w:val="32"/>
          <w:szCs w:val="32"/>
        </w:rPr>
      </w:pPr>
      <w:r w:rsidRPr="00F03263">
        <w:rPr>
          <w:sz w:val="32"/>
          <w:szCs w:val="32"/>
        </w:rPr>
        <w:lastRenderedPageBreak/>
        <w:t xml:space="preserve">- </w:t>
      </w:r>
      <w:r w:rsidR="00F8088F">
        <w:rPr>
          <w:sz w:val="32"/>
          <w:szCs w:val="32"/>
        </w:rPr>
        <w:t xml:space="preserve">достигнуто </w:t>
      </w:r>
      <w:r w:rsidR="00CE4DBA">
        <w:rPr>
          <w:sz w:val="32"/>
          <w:szCs w:val="32"/>
        </w:rPr>
        <w:t>снижение общего количества контрольных мероприятий</w:t>
      </w:r>
      <w:r w:rsidR="00F8088F">
        <w:rPr>
          <w:sz w:val="32"/>
          <w:szCs w:val="32"/>
        </w:rPr>
        <w:t xml:space="preserve">, в том числе </w:t>
      </w:r>
      <w:r w:rsidR="00CE4DBA" w:rsidRPr="00CE4DBA">
        <w:rPr>
          <w:sz w:val="32"/>
          <w:szCs w:val="32"/>
        </w:rPr>
        <w:t>путем информирования подконтрольных субъектов, проведения разъяснительной и консультационной работы по вопросам соблюдения обязательных требований.</w:t>
      </w:r>
    </w:p>
    <w:p w14:paraId="30153D15" w14:textId="77777777" w:rsidR="00F03263" w:rsidRPr="007F02AE" w:rsidRDefault="00F03263" w:rsidP="00F03263">
      <w:pPr>
        <w:ind w:firstLine="708"/>
        <w:jc w:val="both"/>
        <w:rPr>
          <w:sz w:val="32"/>
          <w:szCs w:val="32"/>
        </w:rPr>
      </w:pPr>
    </w:p>
    <w:p w14:paraId="72F6545B" w14:textId="77777777" w:rsidR="00404177" w:rsidRPr="00886888" w:rsidRDefault="00404177" w:rsidP="004041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7F02AE">
        <w:rPr>
          <w:sz w:val="32"/>
          <w:szCs w:val="32"/>
        </w:rPr>
        <w:t>Приложения</w:t>
      </w:r>
    </w:p>
    <w:p w14:paraId="6F0F0F95" w14:textId="77777777" w:rsidR="00886888" w:rsidRDefault="00886888" w:rsidP="00886888">
      <w:pPr>
        <w:rPr>
          <w:sz w:val="32"/>
          <w:szCs w:val="32"/>
          <w:lang w:val="en-US"/>
        </w:rPr>
      </w:pPr>
    </w:p>
    <w:p w14:paraId="33CC01FA" w14:textId="77777777" w:rsidR="00404177" w:rsidRDefault="00404177" w:rsidP="00886888">
      <w:pPr>
        <w:rPr>
          <w:sz w:val="32"/>
          <w:szCs w:val="32"/>
          <w:lang w:val="en-US"/>
        </w:rPr>
      </w:pPr>
    </w:p>
    <w:p w14:paraId="3474A199" w14:textId="77777777" w:rsidR="00404177" w:rsidRPr="00404177" w:rsidRDefault="00404177" w:rsidP="00886888">
      <w:pPr>
        <w:rPr>
          <w:sz w:val="32"/>
          <w:szCs w:val="32"/>
          <w:lang w:val="en-US"/>
        </w:rPr>
      </w:pPr>
    </w:p>
    <w:sectPr w:rsidR="00404177" w:rsidRPr="00404177" w:rsidSect="006665DA">
      <w:headerReference w:type="default" r:id="rId7"/>
      <w:footerReference w:type="default" r:id="rId8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76C2AE" w14:textId="77777777" w:rsidR="00512BA6" w:rsidRDefault="00512BA6" w:rsidP="00404177">
      <w:r>
        <w:separator/>
      </w:r>
    </w:p>
  </w:endnote>
  <w:endnote w:type="continuationSeparator" w:id="0">
    <w:p w14:paraId="364AA66F" w14:textId="77777777" w:rsidR="00512BA6" w:rsidRDefault="00512BA6" w:rsidP="00404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7020304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8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B40402" w14:textId="77777777" w:rsidR="00512BA6" w:rsidRDefault="00512BA6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22</w:t>
    </w:r>
    <w:r>
      <w:fldChar w:fldCharType="end"/>
    </w:r>
  </w:p>
  <w:p w14:paraId="130A80A5" w14:textId="77777777" w:rsidR="00512BA6" w:rsidRDefault="00512BA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6832E2" w14:textId="77777777" w:rsidR="00512BA6" w:rsidRDefault="00512BA6" w:rsidP="00404177">
      <w:r>
        <w:separator/>
      </w:r>
    </w:p>
  </w:footnote>
  <w:footnote w:type="continuationSeparator" w:id="0">
    <w:p w14:paraId="7F6D3741" w14:textId="77777777" w:rsidR="00512BA6" w:rsidRDefault="00512BA6" w:rsidP="00404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3C8E64" w14:textId="77777777" w:rsidR="00512BA6" w:rsidRPr="00404177" w:rsidRDefault="00512BA6" w:rsidP="00404177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888"/>
    <w:rsid w:val="00001278"/>
    <w:rsid w:val="00003AA5"/>
    <w:rsid w:val="0000437F"/>
    <w:rsid w:val="00010EA9"/>
    <w:rsid w:val="00010F2E"/>
    <w:rsid w:val="00014FEA"/>
    <w:rsid w:val="00021103"/>
    <w:rsid w:val="00023F98"/>
    <w:rsid w:val="00061315"/>
    <w:rsid w:val="00064272"/>
    <w:rsid w:val="000702E1"/>
    <w:rsid w:val="000B3639"/>
    <w:rsid w:val="000F54E4"/>
    <w:rsid w:val="00107302"/>
    <w:rsid w:val="00111008"/>
    <w:rsid w:val="00114BD9"/>
    <w:rsid w:val="00137024"/>
    <w:rsid w:val="00175C2C"/>
    <w:rsid w:val="00187EAE"/>
    <w:rsid w:val="00197052"/>
    <w:rsid w:val="001A35ED"/>
    <w:rsid w:val="001A43D1"/>
    <w:rsid w:val="001A7AD3"/>
    <w:rsid w:val="001F1E2C"/>
    <w:rsid w:val="0020235C"/>
    <w:rsid w:val="0020542D"/>
    <w:rsid w:val="00225D62"/>
    <w:rsid w:val="00227F6B"/>
    <w:rsid w:val="00242B15"/>
    <w:rsid w:val="0025104D"/>
    <w:rsid w:val="00264144"/>
    <w:rsid w:val="0028152A"/>
    <w:rsid w:val="00287274"/>
    <w:rsid w:val="002C4EBF"/>
    <w:rsid w:val="002D2887"/>
    <w:rsid w:val="002D2964"/>
    <w:rsid w:val="002F4E1A"/>
    <w:rsid w:val="0030194B"/>
    <w:rsid w:val="0032353F"/>
    <w:rsid w:val="00326B33"/>
    <w:rsid w:val="00333BDF"/>
    <w:rsid w:val="003751D0"/>
    <w:rsid w:val="003969E7"/>
    <w:rsid w:val="003A672B"/>
    <w:rsid w:val="003B3E95"/>
    <w:rsid w:val="003F4A5D"/>
    <w:rsid w:val="003F5BAC"/>
    <w:rsid w:val="00400E38"/>
    <w:rsid w:val="00404177"/>
    <w:rsid w:val="00407A1D"/>
    <w:rsid w:val="0042029C"/>
    <w:rsid w:val="0043442B"/>
    <w:rsid w:val="0044699A"/>
    <w:rsid w:val="004846DC"/>
    <w:rsid w:val="004A2816"/>
    <w:rsid w:val="004A3EFB"/>
    <w:rsid w:val="004D79F0"/>
    <w:rsid w:val="00511BED"/>
    <w:rsid w:val="00512BA6"/>
    <w:rsid w:val="00527113"/>
    <w:rsid w:val="00544D11"/>
    <w:rsid w:val="005542D8"/>
    <w:rsid w:val="00591EB1"/>
    <w:rsid w:val="00597517"/>
    <w:rsid w:val="005A1F26"/>
    <w:rsid w:val="005B2C3C"/>
    <w:rsid w:val="005B5D4B"/>
    <w:rsid w:val="005D3D1C"/>
    <w:rsid w:val="005E1F21"/>
    <w:rsid w:val="005F1D91"/>
    <w:rsid w:val="005F56BC"/>
    <w:rsid w:val="00600910"/>
    <w:rsid w:val="00642808"/>
    <w:rsid w:val="0064601C"/>
    <w:rsid w:val="00651DEF"/>
    <w:rsid w:val="006533EB"/>
    <w:rsid w:val="0066174F"/>
    <w:rsid w:val="00663C33"/>
    <w:rsid w:val="006665DA"/>
    <w:rsid w:val="006712E0"/>
    <w:rsid w:val="006961EB"/>
    <w:rsid w:val="006C4C42"/>
    <w:rsid w:val="006C5265"/>
    <w:rsid w:val="00705EFB"/>
    <w:rsid w:val="00754DA3"/>
    <w:rsid w:val="00755FAF"/>
    <w:rsid w:val="00762440"/>
    <w:rsid w:val="00782EE2"/>
    <w:rsid w:val="007A320C"/>
    <w:rsid w:val="007A6A97"/>
    <w:rsid w:val="007F02AE"/>
    <w:rsid w:val="007F111B"/>
    <w:rsid w:val="007F6E06"/>
    <w:rsid w:val="008017C8"/>
    <w:rsid w:val="0083213D"/>
    <w:rsid w:val="00843529"/>
    <w:rsid w:val="00856D0F"/>
    <w:rsid w:val="00863657"/>
    <w:rsid w:val="00871119"/>
    <w:rsid w:val="00886888"/>
    <w:rsid w:val="008A0EF2"/>
    <w:rsid w:val="008A5F52"/>
    <w:rsid w:val="008E0B2C"/>
    <w:rsid w:val="008E7D6B"/>
    <w:rsid w:val="00904591"/>
    <w:rsid w:val="009135A6"/>
    <w:rsid w:val="0091700C"/>
    <w:rsid w:val="00922D7F"/>
    <w:rsid w:val="00927E5C"/>
    <w:rsid w:val="0093541E"/>
    <w:rsid w:val="00965876"/>
    <w:rsid w:val="00970FDC"/>
    <w:rsid w:val="00991A28"/>
    <w:rsid w:val="00997AC0"/>
    <w:rsid w:val="009B14CE"/>
    <w:rsid w:val="00A32B6F"/>
    <w:rsid w:val="00A5478F"/>
    <w:rsid w:val="00A602C9"/>
    <w:rsid w:val="00A6696F"/>
    <w:rsid w:val="00A76E33"/>
    <w:rsid w:val="00A91FE5"/>
    <w:rsid w:val="00A94064"/>
    <w:rsid w:val="00AC082D"/>
    <w:rsid w:val="00AC7567"/>
    <w:rsid w:val="00AF7069"/>
    <w:rsid w:val="00B14E88"/>
    <w:rsid w:val="00B43E3F"/>
    <w:rsid w:val="00B466C6"/>
    <w:rsid w:val="00B53B39"/>
    <w:rsid w:val="00B628C6"/>
    <w:rsid w:val="00BB2F98"/>
    <w:rsid w:val="00BC0AA0"/>
    <w:rsid w:val="00BC6B0A"/>
    <w:rsid w:val="00C05EAF"/>
    <w:rsid w:val="00C256EE"/>
    <w:rsid w:val="00C46B90"/>
    <w:rsid w:val="00C55FA3"/>
    <w:rsid w:val="00C56F12"/>
    <w:rsid w:val="00C84251"/>
    <w:rsid w:val="00C856F6"/>
    <w:rsid w:val="00C93CA9"/>
    <w:rsid w:val="00CB3DDC"/>
    <w:rsid w:val="00CC26B7"/>
    <w:rsid w:val="00CD6E5D"/>
    <w:rsid w:val="00CE4DBA"/>
    <w:rsid w:val="00CE6F3B"/>
    <w:rsid w:val="00D00EBF"/>
    <w:rsid w:val="00D20C18"/>
    <w:rsid w:val="00D36B98"/>
    <w:rsid w:val="00D524F4"/>
    <w:rsid w:val="00D64FE5"/>
    <w:rsid w:val="00D9381A"/>
    <w:rsid w:val="00D94D32"/>
    <w:rsid w:val="00DA0BF9"/>
    <w:rsid w:val="00DB7B3D"/>
    <w:rsid w:val="00DC0E5C"/>
    <w:rsid w:val="00DD671F"/>
    <w:rsid w:val="00DD71E1"/>
    <w:rsid w:val="00E015FB"/>
    <w:rsid w:val="00E02DB5"/>
    <w:rsid w:val="00E073B3"/>
    <w:rsid w:val="00E14580"/>
    <w:rsid w:val="00E52A42"/>
    <w:rsid w:val="00E823FF"/>
    <w:rsid w:val="00E9710F"/>
    <w:rsid w:val="00E972D3"/>
    <w:rsid w:val="00EA12D9"/>
    <w:rsid w:val="00EC393D"/>
    <w:rsid w:val="00EE3255"/>
    <w:rsid w:val="00EE713D"/>
    <w:rsid w:val="00F03263"/>
    <w:rsid w:val="00F2017B"/>
    <w:rsid w:val="00F236DE"/>
    <w:rsid w:val="00F31C3C"/>
    <w:rsid w:val="00F32DF2"/>
    <w:rsid w:val="00F41D6F"/>
    <w:rsid w:val="00F45D96"/>
    <w:rsid w:val="00F50DAB"/>
    <w:rsid w:val="00F73902"/>
    <w:rsid w:val="00F76C92"/>
    <w:rsid w:val="00F8088F"/>
    <w:rsid w:val="00F8467F"/>
    <w:rsid w:val="00F85CE2"/>
    <w:rsid w:val="00F9583E"/>
    <w:rsid w:val="00FE4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D69C0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688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041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4177"/>
    <w:rPr>
      <w:rFonts w:ascii="Tahoma" w:eastAsia="Times New Roman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4A3EFB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4A3EFB"/>
    <w:rPr>
      <w:color w:val="808080"/>
      <w:shd w:val="clear" w:color="auto" w:fill="E6E6E6"/>
    </w:rPr>
  </w:style>
  <w:style w:type="table" w:styleId="ab">
    <w:name w:val="Table Grid"/>
    <w:basedOn w:val="a1"/>
    <w:uiPriority w:val="59"/>
    <w:rsid w:val="00C842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ecko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5592</Words>
  <Characters>31878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2020-11-24T03:56:00Z</dcterms:created>
  <dcterms:modified xsi:type="dcterms:W3CDTF">2020-11-25T03:23:00Z</dcterms:modified>
</cp:coreProperties>
</file>