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A9E" w:rsidRDefault="00797A9E" w:rsidP="00524BCA">
      <w:pPr>
        <w:pStyle w:val="5"/>
        <w:spacing w:before="0"/>
        <w:ind w:left="360"/>
        <w:rPr>
          <w:szCs w:val="28"/>
          <w:lang w:val="ru-RU"/>
        </w:rPr>
      </w:pPr>
    </w:p>
    <w:p w:rsidR="00797A9E" w:rsidRDefault="00797A9E" w:rsidP="00524BCA">
      <w:pPr>
        <w:pStyle w:val="5"/>
        <w:spacing w:before="0"/>
        <w:ind w:left="360"/>
        <w:rPr>
          <w:szCs w:val="28"/>
          <w:lang w:val="ru-RU"/>
        </w:rPr>
      </w:pPr>
    </w:p>
    <w:p w:rsidR="00797A9E" w:rsidRPr="00797A9E" w:rsidRDefault="00797A9E" w:rsidP="00797A9E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9089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A71E21" w:rsidRPr="0069089A">
        <w:rPr>
          <w:sz w:val="28"/>
          <w:szCs w:val="28"/>
          <w:lang w:eastAsia="ru-RU"/>
        </w:rPr>
        <w:t>сентября</w:t>
      </w:r>
      <w:r w:rsidRPr="0069089A">
        <w:rPr>
          <w:sz w:val="28"/>
          <w:szCs w:val="28"/>
          <w:lang w:eastAsia="ru-RU"/>
        </w:rPr>
        <w:t xml:space="preserve"> </w:t>
      </w:r>
      <w:r w:rsidR="00524BCA" w:rsidRPr="0069089A">
        <w:rPr>
          <w:sz w:val="28"/>
          <w:szCs w:val="28"/>
          <w:lang w:eastAsia="ru-RU"/>
        </w:rPr>
        <w:t>201</w:t>
      </w:r>
      <w:r w:rsidR="007116F1" w:rsidRPr="0069089A">
        <w:rPr>
          <w:sz w:val="28"/>
          <w:szCs w:val="28"/>
          <w:lang w:eastAsia="ru-RU"/>
        </w:rPr>
        <w:t>8</w:t>
      </w:r>
      <w:r w:rsidR="00524BCA" w:rsidRPr="0069089A">
        <w:rPr>
          <w:sz w:val="28"/>
          <w:szCs w:val="28"/>
          <w:lang w:eastAsia="ru-RU"/>
        </w:rPr>
        <w:t xml:space="preserve"> г. №</w:t>
      </w:r>
      <w:r w:rsidRPr="0069089A">
        <w:rPr>
          <w:sz w:val="28"/>
          <w:szCs w:val="28"/>
          <w:lang w:eastAsia="ru-RU"/>
        </w:rPr>
        <w:t xml:space="preserve"> ____</w:t>
      </w:r>
      <w:r w:rsidR="00524BCA" w:rsidRPr="0069089A">
        <w:rPr>
          <w:sz w:val="28"/>
          <w:szCs w:val="28"/>
          <w:lang w:eastAsia="ru-RU"/>
        </w:rPr>
        <w:t xml:space="preserve">  </w:t>
      </w:r>
    </w:p>
    <w:p w:rsidR="00524BCA" w:rsidRPr="0069089A" w:rsidRDefault="00524BCA" w:rsidP="00524BCA">
      <w:pPr>
        <w:ind w:left="360"/>
        <w:jc w:val="center"/>
        <w:rPr>
          <w:lang w:eastAsia="ru-RU"/>
        </w:rPr>
      </w:pPr>
      <w:r w:rsidRPr="0069089A">
        <w:rPr>
          <w:lang w:eastAsia="ru-RU"/>
        </w:rPr>
        <w:t>г. Кемерово</w:t>
      </w:r>
    </w:p>
    <w:p w:rsidR="00524BCA" w:rsidRPr="0069089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9089A">
        <w:rPr>
          <w:sz w:val="28"/>
          <w:szCs w:val="28"/>
        </w:rPr>
        <w:t xml:space="preserve">                            </w:t>
      </w:r>
      <w:r w:rsidRPr="0069089A">
        <w:rPr>
          <w:sz w:val="28"/>
          <w:szCs w:val="28"/>
        </w:rPr>
        <w:tab/>
      </w:r>
    </w:p>
    <w:p w:rsidR="00524BCA" w:rsidRPr="0069089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69089A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69089A">
        <w:rPr>
          <w:b/>
          <w:bCs/>
          <w:kern w:val="32"/>
          <w:sz w:val="28"/>
          <w:szCs w:val="28"/>
        </w:rPr>
        <w:t xml:space="preserve">Об </w:t>
      </w:r>
      <w:r w:rsidR="000F3AA1" w:rsidRPr="0069089A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69089A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69089A">
        <w:rPr>
          <w:b/>
          <w:bCs/>
          <w:kern w:val="32"/>
          <w:sz w:val="28"/>
          <w:szCs w:val="28"/>
        </w:rPr>
        <w:t xml:space="preserve">тарифов </w:t>
      </w:r>
      <w:r w:rsidR="00524BCA" w:rsidRPr="0069089A">
        <w:rPr>
          <w:b/>
          <w:bCs/>
          <w:kern w:val="32"/>
          <w:sz w:val="28"/>
          <w:szCs w:val="28"/>
        </w:rPr>
        <w:t>в сфере холодного водоснабжения</w:t>
      </w:r>
      <w:r w:rsidR="00A71E21" w:rsidRPr="0069089A">
        <w:rPr>
          <w:b/>
          <w:bCs/>
          <w:kern w:val="32"/>
          <w:sz w:val="28"/>
          <w:szCs w:val="28"/>
        </w:rPr>
        <w:t xml:space="preserve"> технической водой          АО «Кузнецкие ферросплавы» (обособленное структурное подразделение «</w:t>
      </w:r>
      <w:proofErr w:type="spellStart"/>
      <w:r w:rsidR="00A71E21" w:rsidRPr="0069089A">
        <w:rPr>
          <w:b/>
          <w:bCs/>
          <w:kern w:val="32"/>
          <w:sz w:val="28"/>
          <w:szCs w:val="28"/>
        </w:rPr>
        <w:t>Юргинский</w:t>
      </w:r>
      <w:proofErr w:type="spellEnd"/>
      <w:r w:rsidR="00A71E21" w:rsidRPr="0069089A">
        <w:rPr>
          <w:b/>
          <w:bCs/>
          <w:kern w:val="32"/>
          <w:sz w:val="28"/>
          <w:szCs w:val="28"/>
        </w:rPr>
        <w:t xml:space="preserve"> ферросплавный завод»</w:t>
      </w:r>
      <w:r w:rsidR="002E775B" w:rsidRPr="0069089A">
        <w:rPr>
          <w:b/>
          <w:bCs/>
          <w:kern w:val="32"/>
          <w:sz w:val="28"/>
          <w:szCs w:val="28"/>
        </w:rPr>
        <w:t xml:space="preserve">, </w:t>
      </w:r>
      <w:r w:rsidR="00783206" w:rsidRPr="0069089A">
        <w:rPr>
          <w:b/>
          <w:sz w:val="28"/>
          <w:szCs w:val="28"/>
        </w:rPr>
        <w:t xml:space="preserve">г. </w:t>
      </w:r>
      <w:r w:rsidR="00A71E21" w:rsidRPr="0069089A">
        <w:rPr>
          <w:b/>
          <w:sz w:val="28"/>
          <w:szCs w:val="28"/>
        </w:rPr>
        <w:t>Юрга</w:t>
      </w:r>
      <w:r w:rsidR="00783206" w:rsidRPr="0069089A">
        <w:rPr>
          <w:b/>
          <w:sz w:val="28"/>
          <w:szCs w:val="28"/>
        </w:rPr>
        <w:t>)</w:t>
      </w:r>
    </w:p>
    <w:p w:rsidR="00524BCA" w:rsidRPr="0069089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A71E21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A71E21" w:rsidRPr="00A71E21">
        <w:rPr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="00A71E21" w:rsidRPr="00A71E21">
        <w:rPr>
          <w:sz w:val="28"/>
          <w:szCs w:val="28"/>
        </w:rPr>
        <w:t>Юргинский</w:t>
      </w:r>
      <w:proofErr w:type="spellEnd"/>
      <w:r w:rsidR="00A71E21" w:rsidRPr="00A71E21">
        <w:rPr>
          <w:sz w:val="28"/>
          <w:szCs w:val="28"/>
        </w:rPr>
        <w:t xml:space="preserve"> ферросплавный завод»</w:t>
      </w:r>
      <w:r w:rsidR="002E775B">
        <w:rPr>
          <w:sz w:val="28"/>
          <w:szCs w:val="28"/>
        </w:rPr>
        <w:t>, г. Юрга</w:t>
      </w:r>
      <w:proofErr w:type="gramStart"/>
      <w:r w:rsidR="00A71E21" w:rsidRPr="00A71E21">
        <w:rPr>
          <w:sz w:val="28"/>
          <w:szCs w:val="28"/>
        </w:rPr>
        <w:t>)</w:t>
      </w:r>
      <w:r w:rsidR="00C17112" w:rsidRPr="00A71E21">
        <w:rPr>
          <w:bCs/>
          <w:kern w:val="32"/>
          <w:sz w:val="28"/>
          <w:szCs w:val="28"/>
        </w:rPr>
        <w:t xml:space="preserve">, </w:t>
      </w:r>
      <w:r w:rsidR="00A71E21" w:rsidRPr="00A71E21">
        <w:rPr>
          <w:bCs/>
          <w:kern w:val="32"/>
          <w:sz w:val="28"/>
          <w:szCs w:val="28"/>
        </w:rPr>
        <w:t xml:space="preserve">  </w:t>
      </w:r>
      <w:proofErr w:type="gramEnd"/>
      <w:r w:rsidR="00A71E21" w:rsidRPr="00A71E21">
        <w:rPr>
          <w:bCs/>
          <w:kern w:val="32"/>
          <w:sz w:val="28"/>
          <w:szCs w:val="28"/>
        </w:rPr>
        <w:t xml:space="preserve">        </w:t>
      </w:r>
      <w:r w:rsidR="00C17112" w:rsidRPr="00A71E21">
        <w:rPr>
          <w:bCs/>
          <w:kern w:val="32"/>
          <w:sz w:val="28"/>
          <w:szCs w:val="28"/>
        </w:rPr>
        <w:t xml:space="preserve">ИНН </w:t>
      </w:r>
      <w:r w:rsidR="00A71E21" w:rsidRPr="00A71E21">
        <w:rPr>
          <w:sz w:val="28"/>
          <w:szCs w:val="28"/>
        </w:rPr>
        <w:t>4216001565</w:t>
      </w:r>
      <w:r w:rsidR="00C17112" w:rsidRPr="00A71E21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A71E21" w:rsidRPr="00A71E21">
        <w:rPr>
          <w:bCs/>
          <w:kern w:val="32"/>
          <w:sz w:val="28"/>
          <w:szCs w:val="28"/>
        </w:rPr>
        <w:t xml:space="preserve">                    </w:t>
      </w:r>
      <w:r w:rsidR="00C17112" w:rsidRPr="00A71E21">
        <w:rPr>
          <w:bCs/>
          <w:kern w:val="32"/>
          <w:sz w:val="28"/>
          <w:szCs w:val="28"/>
        </w:rPr>
        <w:t xml:space="preserve">на </w:t>
      </w:r>
      <w:r w:rsidR="00A71E21" w:rsidRPr="00A71E21">
        <w:rPr>
          <w:bCs/>
          <w:kern w:val="32"/>
          <w:sz w:val="28"/>
          <w:szCs w:val="28"/>
        </w:rPr>
        <w:t>техническую воду</w:t>
      </w:r>
      <w:r w:rsidR="00C17112" w:rsidRPr="00A71E21">
        <w:rPr>
          <w:bCs/>
          <w:kern w:val="32"/>
          <w:sz w:val="28"/>
          <w:szCs w:val="28"/>
        </w:rPr>
        <w:t xml:space="preserve"> на период с 01.01.201</w:t>
      </w:r>
      <w:r w:rsidR="007116F1" w:rsidRPr="00A71E21">
        <w:rPr>
          <w:bCs/>
          <w:kern w:val="32"/>
          <w:sz w:val="28"/>
          <w:szCs w:val="28"/>
        </w:rPr>
        <w:t>9</w:t>
      </w:r>
      <w:r w:rsidR="00A71E21" w:rsidRPr="00A71E21">
        <w:rPr>
          <w:bCs/>
          <w:kern w:val="32"/>
          <w:sz w:val="28"/>
          <w:szCs w:val="28"/>
        </w:rPr>
        <w:t xml:space="preserve"> </w:t>
      </w:r>
      <w:r w:rsidR="00C17112" w:rsidRPr="00A71E21">
        <w:rPr>
          <w:bCs/>
          <w:kern w:val="32"/>
          <w:sz w:val="28"/>
          <w:szCs w:val="28"/>
        </w:rPr>
        <w:t>по 31.12.20</w:t>
      </w:r>
      <w:r w:rsidR="004466F7" w:rsidRPr="00A71E21">
        <w:rPr>
          <w:bCs/>
          <w:kern w:val="32"/>
          <w:sz w:val="28"/>
          <w:szCs w:val="28"/>
        </w:rPr>
        <w:t>2</w:t>
      </w:r>
      <w:r w:rsidR="00453646" w:rsidRPr="00A71E21">
        <w:rPr>
          <w:bCs/>
          <w:kern w:val="32"/>
          <w:sz w:val="28"/>
          <w:szCs w:val="28"/>
        </w:rPr>
        <w:t>3</w:t>
      </w:r>
      <w:r w:rsidR="00C17112" w:rsidRPr="00A71E21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A71E2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A71E21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71E21">
        <w:rPr>
          <w:bCs/>
          <w:kern w:val="32"/>
          <w:sz w:val="28"/>
          <w:szCs w:val="28"/>
        </w:rPr>
        <w:t>2</w:t>
      </w:r>
      <w:r w:rsidR="00C17112" w:rsidRPr="00A71E21">
        <w:rPr>
          <w:bCs/>
          <w:kern w:val="32"/>
          <w:sz w:val="28"/>
          <w:szCs w:val="28"/>
        </w:rPr>
        <w:t xml:space="preserve">. </w:t>
      </w:r>
      <w:r w:rsidR="00C348AB" w:rsidRPr="00A71E2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71E2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71E21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A71E21" w:rsidRPr="00A71E21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2E775B" w:rsidRDefault="00A72266" w:rsidP="00A72266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>Долгосрочные параметры</w:t>
      </w:r>
    </w:p>
    <w:p w:rsidR="00A72266" w:rsidRPr="002E775B" w:rsidRDefault="00A72266" w:rsidP="00A72266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 xml:space="preserve"> регулирования тариф</w:t>
      </w:r>
      <w:r w:rsidR="00AF5D95">
        <w:rPr>
          <w:b/>
          <w:sz w:val="28"/>
          <w:szCs w:val="28"/>
        </w:rPr>
        <w:t>ов</w:t>
      </w:r>
      <w:r w:rsidRPr="002E775B">
        <w:rPr>
          <w:b/>
          <w:sz w:val="28"/>
          <w:szCs w:val="28"/>
        </w:rPr>
        <w:t xml:space="preserve"> </w:t>
      </w:r>
      <w:r w:rsidR="0043329F">
        <w:rPr>
          <w:b/>
          <w:sz w:val="28"/>
          <w:szCs w:val="28"/>
        </w:rPr>
        <w:t xml:space="preserve">на </w:t>
      </w:r>
      <w:r w:rsidR="00A71E21" w:rsidRPr="002E775B">
        <w:rPr>
          <w:b/>
          <w:sz w:val="28"/>
          <w:szCs w:val="28"/>
        </w:rPr>
        <w:t>техническую воду</w:t>
      </w:r>
      <w:r w:rsidRPr="002E775B">
        <w:rPr>
          <w:b/>
          <w:sz w:val="28"/>
          <w:szCs w:val="28"/>
        </w:rPr>
        <w:t xml:space="preserve"> </w:t>
      </w:r>
    </w:p>
    <w:p w:rsidR="00A71E21" w:rsidRPr="002E775B" w:rsidRDefault="00A71E21" w:rsidP="00A71E21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 xml:space="preserve">АО «Кузнецкие ферросплавы» (обособленное структурное подразделение </w:t>
      </w:r>
      <w:r w:rsidR="002E775B">
        <w:rPr>
          <w:b/>
          <w:sz w:val="28"/>
          <w:szCs w:val="28"/>
        </w:rPr>
        <w:t>«</w:t>
      </w:r>
      <w:proofErr w:type="spellStart"/>
      <w:r w:rsidR="002E775B">
        <w:rPr>
          <w:b/>
          <w:sz w:val="28"/>
          <w:szCs w:val="28"/>
        </w:rPr>
        <w:t>Юргинский</w:t>
      </w:r>
      <w:proofErr w:type="spellEnd"/>
      <w:r w:rsidR="002E775B">
        <w:rPr>
          <w:b/>
          <w:sz w:val="28"/>
          <w:szCs w:val="28"/>
        </w:rPr>
        <w:t xml:space="preserve"> ферросплавный завод», </w:t>
      </w:r>
      <w:r w:rsidRPr="002E775B">
        <w:rPr>
          <w:b/>
          <w:sz w:val="28"/>
          <w:szCs w:val="28"/>
        </w:rPr>
        <w:t>г. Юрга)</w:t>
      </w:r>
    </w:p>
    <w:p w:rsidR="00A72266" w:rsidRPr="002E775B" w:rsidRDefault="00A72266" w:rsidP="00A71E21">
      <w:pPr>
        <w:jc w:val="center"/>
        <w:rPr>
          <w:b/>
          <w:sz w:val="28"/>
          <w:szCs w:val="28"/>
        </w:rPr>
      </w:pPr>
      <w:r w:rsidRPr="002E775B">
        <w:rPr>
          <w:b/>
          <w:sz w:val="28"/>
          <w:szCs w:val="28"/>
        </w:rPr>
        <w:t>на период с 01.01.201</w:t>
      </w:r>
      <w:r w:rsidR="007116F1" w:rsidRPr="002E775B">
        <w:rPr>
          <w:b/>
          <w:sz w:val="28"/>
          <w:szCs w:val="28"/>
        </w:rPr>
        <w:t>9</w:t>
      </w:r>
      <w:r w:rsidRPr="002E775B">
        <w:rPr>
          <w:b/>
          <w:sz w:val="28"/>
          <w:szCs w:val="28"/>
        </w:rPr>
        <w:t xml:space="preserve"> по 31.12.20</w:t>
      </w:r>
      <w:r w:rsidR="004466F7" w:rsidRPr="002E775B">
        <w:rPr>
          <w:b/>
          <w:sz w:val="28"/>
          <w:szCs w:val="28"/>
        </w:rPr>
        <w:t>2</w:t>
      </w:r>
      <w:r w:rsidR="00453646" w:rsidRPr="002E775B">
        <w:rPr>
          <w:b/>
          <w:sz w:val="28"/>
          <w:szCs w:val="28"/>
        </w:rPr>
        <w:t>3</w:t>
      </w:r>
    </w:p>
    <w:p w:rsidR="00A72266" w:rsidRPr="002E775B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2E775B" w:rsidRPr="002E775B" w:rsidTr="00A71E2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Наименование услуги</w:t>
            </w:r>
          </w:p>
        </w:tc>
        <w:tc>
          <w:tcPr>
            <w:tcW w:w="851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71E21" w:rsidRPr="002E775B" w:rsidRDefault="00A71E21" w:rsidP="000006AA">
            <w:pPr>
              <w:tabs>
                <w:tab w:val="left" w:pos="0"/>
              </w:tabs>
              <w:jc w:val="center"/>
            </w:pPr>
            <w:r w:rsidRPr="002E775B">
              <w:t>Базовый уровень операционных расходов,</w:t>
            </w:r>
          </w:p>
          <w:p w:rsidR="00A71E21" w:rsidRPr="002E775B" w:rsidRDefault="00A71E21" w:rsidP="000006AA">
            <w:pPr>
              <w:tabs>
                <w:tab w:val="left" w:pos="0"/>
              </w:tabs>
              <w:jc w:val="center"/>
            </w:pPr>
            <w:r w:rsidRPr="002E775B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Показатели энергосбережения и энергетической эффективности</w:t>
            </w:r>
          </w:p>
        </w:tc>
      </w:tr>
      <w:tr w:rsidR="002E775B" w:rsidRPr="002E775B" w:rsidTr="00A71E21">
        <w:trPr>
          <w:trHeight w:val="897"/>
        </w:trPr>
        <w:tc>
          <w:tcPr>
            <w:tcW w:w="1843" w:type="dxa"/>
            <w:vMerge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Уровень потерь воды, %</w:t>
            </w:r>
          </w:p>
        </w:tc>
        <w:tc>
          <w:tcPr>
            <w:tcW w:w="1276" w:type="dxa"/>
          </w:tcPr>
          <w:p w:rsidR="00A71E21" w:rsidRPr="002E775B" w:rsidRDefault="00A71E21" w:rsidP="000006AA">
            <w:pPr>
              <w:tabs>
                <w:tab w:val="left" w:pos="0"/>
              </w:tabs>
              <w:jc w:val="center"/>
            </w:pPr>
            <w:r w:rsidRPr="002E775B">
              <w:t xml:space="preserve">Удельный расход </w:t>
            </w:r>
            <w:proofErr w:type="spellStart"/>
            <w:proofErr w:type="gramStart"/>
            <w:r w:rsidRPr="002E775B">
              <w:t>электри</w:t>
            </w:r>
            <w:proofErr w:type="spellEnd"/>
            <w:r w:rsidRPr="002E775B">
              <w:t>-ческой</w:t>
            </w:r>
            <w:proofErr w:type="gramEnd"/>
            <w:r w:rsidRPr="002E775B">
              <w:t xml:space="preserve"> энергии, кВт*ч/ м</w:t>
            </w:r>
            <w:r w:rsidRPr="002E775B">
              <w:rPr>
                <w:vertAlign w:val="superscript"/>
              </w:rPr>
              <w:t>3</w:t>
            </w:r>
          </w:p>
        </w:tc>
      </w:tr>
      <w:tr w:rsidR="002E775B" w:rsidRPr="002E775B" w:rsidTr="00A71E21">
        <w:tc>
          <w:tcPr>
            <w:tcW w:w="1843" w:type="dxa"/>
            <w:vMerge w:val="restart"/>
            <w:vAlign w:val="center"/>
          </w:tcPr>
          <w:p w:rsidR="00A71E21" w:rsidRPr="002E775B" w:rsidRDefault="00A71E21" w:rsidP="00A72266">
            <w:pPr>
              <w:tabs>
                <w:tab w:val="left" w:pos="0"/>
              </w:tabs>
            </w:pPr>
            <w:r w:rsidRPr="002E775B">
              <w:t>Техническая вода</w:t>
            </w:r>
          </w:p>
        </w:tc>
        <w:tc>
          <w:tcPr>
            <w:tcW w:w="851" w:type="dxa"/>
          </w:tcPr>
          <w:p w:rsidR="00A71E21" w:rsidRPr="002E775B" w:rsidRDefault="00A71E21" w:rsidP="007116F1">
            <w:pPr>
              <w:tabs>
                <w:tab w:val="left" w:pos="0"/>
              </w:tabs>
              <w:jc w:val="center"/>
            </w:pPr>
            <w:r w:rsidRPr="002E775B">
              <w:t>2019</w:t>
            </w:r>
          </w:p>
        </w:tc>
        <w:tc>
          <w:tcPr>
            <w:tcW w:w="1843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6865,98</w:t>
            </w:r>
          </w:p>
        </w:tc>
        <w:tc>
          <w:tcPr>
            <w:tcW w:w="1842" w:type="dxa"/>
            <w:vAlign w:val="center"/>
          </w:tcPr>
          <w:p w:rsidR="00A71E21" w:rsidRPr="002E775B" w:rsidRDefault="00A71E21" w:rsidP="00524BCA">
            <w:pPr>
              <w:tabs>
                <w:tab w:val="left" w:pos="0"/>
              </w:tabs>
              <w:jc w:val="center"/>
            </w:pPr>
            <w:r w:rsidRPr="002E775B">
              <w:t>х</w:t>
            </w:r>
          </w:p>
        </w:tc>
        <w:tc>
          <w:tcPr>
            <w:tcW w:w="1701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0</w:t>
            </w:r>
          </w:p>
        </w:tc>
        <w:tc>
          <w:tcPr>
            <w:tcW w:w="1134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0</w:t>
            </w:r>
          </w:p>
        </w:tc>
        <w:tc>
          <w:tcPr>
            <w:tcW w:w="1276" w:type="dxa"/>
            <w:vAlign w:val="center"/>
          </w:tcPr>
          <w:p w:rsidR="00A71E21" w:rsidRPr="002E775B" w:rsidRDefault="002E775B" w:rsidP="00524BCA">
            <w:pPr>
              <w:tabs>
                <w:tab w:val="left" w:pos="0"/>
              </w:tabs>
              <w:jc w:val="center"/>
            </w:pPr>
            <w:r w:rsidRPr="002E775B"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Pr="00B710ED" w:rsidRDefault="00A71E21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Pr="00B710ED" w:rsidRDefault="00A71E21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Default="00A71E21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  <w:tr w:rsidR="00A71E21" w:rsidTr="00A71E21">
        <w:tc>
          <w:tcPr>
            <w:tcW w:w="1843" w:type="dxa"/>
            <w:vMerge/>
            <w:vAlign w:val="center"/>
          </w:tcPr>
          <w:p w:rsidR="00A71E21" w:rsidRPr="00B710ED" w:rsidRDefault="00A71E2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1E21" w:rsidRDefault="00A71E21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1E21" w:rsidRPr="00B710ED" w:rsidRDefault="002E775B" w:rsidP="00524BCA">
            <w:pPr>
              <w:tabs>
                <w:tab w:val="left" w:pos="0"/>
              </w:tabs>
              <w:jc w:val="center"/>
            </w:pPr>
            <w:r>
              <w:t>1,89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75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29F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89A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A9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E21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D95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D66C-0318-4A1D-A315-820AE7A5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6</cp:revision>
  <cp:lastPrinted>2015-09-23T03:11:00Z</cp:lastPrinted>
  <dcterms:created xsi:type="dcterms:W3CDTF">2018-09-05T07:21:00Z</dcterms:created>
  <dcterms:modified xsi:type="dcterms:W3CDTF">2018-09-10T04:07:00Z</dcterms:modified>
</cp:coreProperties>
</file>