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BF2A5" w14:textId="77777777" w:rsidR="00710FD6" w:rsidRPr="00741CCE" w:rsidRDefault="00710FD6" w:rsidP="00B83B8F">
      <w:pPr>
        <w:pStyle w:val="a4"/>
        <w:rPr>
          <w:lang w:val="ru-RU"/>
        </w:rPr>
      </w:pPr>
      <w:r w:rsidRPr="00741CCE">
        <w:rPr>
          <w:lang w:val="ru-RU"/>
        </w:rPr>
        <w:t>Согласно списку рассылки.</w:t>
      </w:r>
    </w:p>
    <w:p w14:paraId="59A860EF" w14:textId="77777777" w:rsidR="00710FD6" w:rsidRDefault="00710FD6" w:rsidP="00710FD6">
      <w:pPr>
        <w:jc w:val="right"/>
        <w:rPr>
          <w:sz w:val="26"/>
          <w:szCs w:val="26"/>
          <w:lang w:val="ru-RU"/>
        </w:rPr>
      </w:pPr>
    </w:p>
    <w:p w14:paraId="2B9B909F" w14:textId="77777777" w:rsidR="002F2250" w:rsidRDefault="002F2250" w:rsidP="00710FD6">
      <w:pPr>
        <w:jc w:val="center"/>
        <w:rPr>
          <w:sz w:val="26"/>
          <w:szCs w:val="26"/>
          <w:lang w:val="ru-RU"/>
        </w:rPr>
      </w:pPr>
    </w:p>
    <w:p w14:paraId="0A07DC30" w14:textId="77777777" w:rsidR="00710FD6" w:rsidRPr="002F2250" w:rsidRDefault="00710FD6" w:rsidP="00710FD6">
      <w:pPr>
        <w:jc w:val="center"/>
        <w:rPr>
          <w:szCs w:val="28"/>
          <w:lang w:val="ru-RU"/>
        </w:rPr>
      </w:pPr>
      <w:r w:rsidRPr="002F2250">
        <w:rPr>
          <w:szCs w:val="28"/>
          <w:lang w:val="ru-RU"/>
        </w:rPr>
        <w:t>Уважаемые члены Общественного совета</w:t>
      </w:r>
    </w:p>
    <w:p w14:paraId="6A96C84B" w14:textId="77777777" w:rsidR="00710FD6" w:rsidRPr="002F2250" w:rsidRDefault="00710FD6" w:rsidP="00710FD6">
      <w:pPr>
        <w:jc w:val="center"/>
        <w:rPr>
          <w:szCs w:val="28"/>
          <w:lang w:val="ru-RU"/>
        </w:rPr>
      </w:pPr>
      <w:r w:rsidRPr="002F2250">
        <w:rPr>
          <w:szCs w:val="28"/>
          <w:lang w:val="ru-RU"/>
        </w:rPr>
        <w:t xml:space="preserve"> при </w:t>
      </w:r>
      <w:r w:rsidR="003B6C2B">
        <w:rPr>
          <w:szCs w:val="28"/>
          <w:lang w:val="ru-RU"/>
        </w:rPr>
        <w:t>Р</w:t>
      </w:r>
      <w:r w:rsidRPr="002F2250">
        <w:rPr>
          <w:szCs w:val="28"/>
          <w:lang w:val="ru-RU"/>
        </w:rPr>
        <w:t xml:space="preserve">егиональной энергетической комиссии </w:t>
      </w:r>
      <w:r w:rsidR="00051EB8">
        <w:rPr>
          <w:szCs w:val="28"/>
          <w:lang w:val="ru-RU"/>
        </w:rPr>
        <w:t>Кузбасса</w:t>
      </w:r>
      <w:r w:rsidRPr="002F2250">
        <w:rPr>
          <w:szCs w:val="28"/>
          <w:lang w:val="ru-RU"/>
        </w:rPr>
        <w:t>!</w:t>
      </w:r>
    </w:p>
    <w:p w14:paraId="358EE18E" w14:textId="77777777" w:rsidR="00710FD6" w:rsidRPr="002F2250" w:rsidRDefault="00710FD6" w:rsidP="00710FD6">
      <w:pPr>
        <w:jc w:val="center"/>
        <w:rPr>
          <w:szCs w:val="28"/>
          <w:lang w:val="ru-RU"/>
        </w:rPr>
      </w:pPr>
      <w:r w:rsidRPr="002F2250">
        <w:rPr>
          <w:szCs w:val="28"/>
          <w:lang w:val="ru-RU"/>
        </w:rPr>
        <w:t xml:space="preserve"> </w:t>
      </w:r>
    </w:p>
    <w:p w14:paraId="456FC52D" w14:textId="77777777" w:rsidR="002F2250" w:rsidRDefault="002F2250" w:rsidP="00710FD6">
      <w:pPr>
        <w:ind w:firstLine="720"/>
        <w:jc w:val="both"/>
        <w:rPr>
          <w:szCs w:val="28"/>
          <w:lang w:val="ru-RU"/>
        </w:rPr>
      </w:pPr>
    </w:p>
    <w:p w14:paraId="2AAB95B9" w14:textId="77777777" w:rsidR="00476035" w:rsidRPr="002F2250" w:rsidRDefault="00476035" w:rsidP="00710FD6">
      <w:pPr>
        <w:ind w:firstLine="720"/>
        <w:jc w:val="both"/>
        <w:rPr>
          <w:szCs w:val="28"/>
          <w:lang w:val="ru-RU"/>
        </w:rPr>
      </w:pPr>
    </w:p>
    <w:p w14:paraId="6BEC18DA" w14:textId="29CB7C31" w:rsidR="00073B8A" w:rsidRPr="003F4189" w:rsidRDefault="00710FD6" w:rsidP="003F4189">
      <w:pPr>
        <w:ind w:firstLine="720"/>
        <w:jc w:val="both"/>
        <w:rPr>
          <w:szCs w:val="28"/>
          <w:lang w:val="ru-RU"/>
        </w:rPr>
      </w:pPr>
      <w:r w:rsidRPr="002F2250">
        <w:rPr>
          <w:szCs w:val="28"/>
          <w:lang w:val="ru-RU"/>
        </w:rPr>
        <w:t xml:space="preserve">Прошу вас прибыть на </w:t>
      </w:r>
      <w:r w:rsidR="0051795C" w:rsidRPr="002F2250">
        <w:rPr>
          <w:szCs w:val="28"/>
          <w:lang w:val="ru-RU"/>
        </w:rPr>
        <w:t xml:space="preserve">очередное </w:t>
      </w:r>
      <w:r w:rsidRPr="002F2250">
        <w:rPr>
          <w:szCs w:val="28"/>
          <w:lang w:val="ru-RU"/>
        </w:rPr>
        <w:t xml:space="preserve">заседание </w:t>
      </w:r>
      <w:r w:rsidR="001337E1" w:rsidRPr="002F2250">
        <w:rPr>
          <w:szCs w:val="28"/>
          <w:lang w:val="ru-RU"/>
        </w:rPr>
        <w:t>Общественного совета</w:t>
      </w:r>
      <w:r w:rsidRPr="002F2250">
        <w:rPr>
          <w:szCs w:val="28"/>
          <w:lang w:val="ru-RU"/>
        </w:rPr>
        <w:t xml:space="preserve">, </w:t>
      </w:r>
      <w:r w:rsidR="003F4189" w:rsidRPr="003F4189">
        <w:rPr>
          <w:szCs w:val="28"/>
          <w:lang w:val="ru-RU"/>
        </w:rPr>
        <w:t xml:space="preserve">которое состоится </w:t>
      </w:r>
      <w:r w:rsidR="00F24ADA">
        <w:rPr>
          <w:szCs w:val="28"/>
          <w:lang w:val="ru-RU"/>
        </w:rPr>
        <w:t>09</w:t>
      </w:r>
      <w:r w:rsidR="003F4189" w:rsidRPr="003F4189">
        <w:rPr>
          <w:szCs w:val="28"/>
          <w:lang w:val="ru-RU"/>
        </w:rPr>
        <w:t>.0</w:t>
      </w:r>
      <w:r w:rsidR="00F24ADA">
        <w:rPr>
          <w:szCs w:val="28"/>
          <w:lang w:val="ru-RU"/>
        </w:rPr>
        <w:t>8</w:t>
      </w:r>
      <w:r w:rsidR="003F4189" w:rsidRPr="003F4189">
        <w:rPr>
          <w:szCs w:val="28"/>
          <w:lang w:val="ru-RU"/>
        </w:rPr>
        <w:t>.202</w:t>
      </w:r>
      <w:r w:rsidR="000274CB">
        <w:rPr>
          <w:szCs w:val="28"/>
          <w:lang w:val="ru-RU"/>
        </w:rPr>
        <w:t>3</w:t>
      </w:r>
      <w:r w:rsidR="003F4189" w:rsidRPr="003F4189">
        <w:rPr>
          <w:szCs w:val="28"/>
          <w:lang w:val="ru-RU"/>
        </w:rPr>
        <w:t xml:space="preserve"> в </w:t>
      </w:r>
      <w:r w:rsidR="003F4189" w:rsidRPr="00B629B9">
        <w:rPr>
          <w:szCs w:val="28"/>
          <w:lang w:val="ru-RU"/>
        </w:rPr>
        <w:t>14-00</w:t>
      </w:r>
      <w:r w:rsidR="003F4189" w:rsidRPr="003F4189">
        <w:rPr>
          <w:szCs w:val="28"/>
          <w:lang w:val="ru-RU"/>
        </w:rPr>
        <w:t xml:space="preserve"> по адресу: ул. Н. Островского, 32, </w:t>
      </w:r>
      <w:proofErr w:type="spellStart"/>
      <w:r w:rsidR="003F4189" w:rsidRPr="003F4189">
        <w:rPr>
          <w:szCs w:val="28"/>
          <w:lang w:val="ru-RU"/>
        </w:rPr>
        <w:t>каб</w:t>
      </w:r>
      <w:proofErr w:type="spellEnd"/>
      <w:r w:rsidR="003F4189" w:rsidRPr="003F4189">
        <w:rPr>
          <w:szCs w:val="28"/>
          <w:lang w:val="ru-RU"/>
        </w:rPr>
        <w:t>. 326.</w:t>
      </w:r>
    </w:p>
    <w:p w14:paraId="5B82444D" w14:textId="77777777" w:rsidR="003F4189" w:rsidRDefault="003F4189" w:rsidP="0023748B">
      <w:pPr>
        <w:jc w:val="both"/>
        <w:rPr>
          <w:b/>
          <w:szCs w:val="28"/>
          <w:lang w:val="ru-RU"/>
        </w:rPr>
      </w:pPr>
    </w:p>
    <w:p w14:paraId="2F832766" w14:textId="77777777" w:rsidR="0023748B" w:rsidRPr="002F2250" w:rsidRDefault="0023748B" w:rsidP="0023748B">
      <w:pPr>
        <w:jc w:val="both"/>
        <w:rPr>
          <w:b/>
          <w:szCs w:val="28"/>
          <w:lang w:val="ru-RU"/>
        </w:rPr>
      </w:pPr>
      <w:r w:rsidRPr="002F2250">
        <w:rPr>
          <w:b/>
          <w:szCs w:val="28"/>
          <w:lang w:val="ru-RU"/>
        </w:rPr>
        <w:t xml:space="preserve">Тема заседания: </w:t>
      </w:r>
    </w:p>
    <w:p w14:paraId="558B3D55" w14:textId="77777777" w:rsidR="00306FCF" w:rsidRPr="002F2250" w:rsidRDefault="00306FCF" w:rsidP="00306FCF">
      <w:pPr>
        <w:ind w:firstLine="708"/>
        <w:jc w:val="both"/>
        <w:rPr>
          <w:color w:val="080E21"/>
          <w:szCs w:val="28"/>
          <w:lang w:val="ru-RU" w:eastAsia="ru-RU"/>
        </w:rPr>
      </w:pPr>
    </w:p>
    <w:p w14:paraId="1C8FAABF" w14:textId="436DAC5E" w:rsidR="000274CB" w:rsidRDefault="0049351A" w:rsidP="00710FD6">
      <w:pPr>
        <w:jc w:val="both"/>
        <w:rPr>
          <w:szCs w:val="28"/>
          <w:lang w:val="ru-RU"/>
        </w:rPr>
      </w:pPr>
      <w:r>
        <w:rPr>
          <w:szCs w:val="28"/>
          <w:lang w:val="ru-RU"/>
        </w:rPr>
        <w:t>Р</w:t>
      </w:r>
      <w:r w:rsidRPr="0049351A">
        <w:rPr>
          <w:szCs w:val="28"/>
          <w:lang w:val="ru-RU"/>
        </w:rPr>
        <w:t>егулируемые цены (тарифы) для населения и приравненных к нему категорий потребителей</w:t>
      </w:r>
      <w:r w:rsidR="006E6982">
        <w:rPr>
          <w:szCs w:val="28"/>
          <w:lang w:val="ru-RU"/>
        </w:rPr>
        <w:t>,</w:t>
      </w:r>
      <w:r w:rsidRPr="0049351A">
        <w:rPr>
          <w:szCs w:val="28"/>
          <w:lang w:val="ru-RU"/>
        </w:rPr>
        <w:t xml:space="preserve"> </w:t>
      </w:r>
      <w:r w:rsidR="006E6982">
        <w:rPr>
          <w:szCs w:val="28"/>
          <w:lang w:val="ru-RU"/>
        </w:rPr>
        <w:t>дифференцированные</w:t>
      </w:r>
      <w:r w:rsidRPr="0049351A">
        <w:rPr>
          <w:szCs w:val="28"/>
          <w:lang w:val="ru-RU"/>
        </w:rPr>
        <w:t xml:space="preserve"> по объемам потребления электрической энергии.</w:t>
      </w:r>
      <w:r w:rsidR="000274CB" w:rsidRPr="000274CB">
        <w:rPr>
          <w:szCs w:val="28"/>
          <w:lang w:val="ru-RU"/>
        </w:rPr>
        <w:t xml:space="preserve"> </w:t>
      </w:r>
    </w:p>
    <w:p w14:paraId="0CED7211" w14:textId="77777777" w:rsidR="000274CB" w:rsidRDefault="000274CB" w:rsidP="00710FD6">
      <w:pPr>
        <w:jc w:val="both"/>
        <w:rPr>
          <w:szCs w:val="28"/>
          <w:lang w:val="ru-RU"/>
        </w:rPr>
      </w:pPr>
    </w:p>
    <w:p w14:paraId="6D9E6C42" w14:textId="4E96312F" w:rsidR="00710FD6" w:rsidRPr="002F2250" w:rsidRDefault="00710FD6" w:rsidP="00710FD6">
      <w:pPr>
        <w:jc w:val="both"/>
        <w:rPr>
          <w:b/>
          <w:szCs w:val="28"/>
          <w:lang w:val="ru-RU"/>
        </w:rPr>
      </w:pPr>
      <w:r w:rsidRPr="002F2250">
        <w:rPr>
          <w:b/>
          <w:szCs w:val="28"/>
          <w:lang w:val="ru-RU"/>
        </w:rPr>
        <w:t xml:space="preserve">Повестка </w:t>
      </w:r>
      <w:r w:rsidR="0023748B" w:rsidRPr="002F2250">
        <w:rPr>
          <w:b/>
          <w:szCs w:val="28"/>
          <w:lang w:val="ru-RU"/>
        </w:rPr>
        <w:t>заседания</w:t>
      </w:r>
      <w:r w:rsidRPr="002F2250">
        <w:rPr>
          <w:b/>
          <w:szCs w:val="28"/>
          <w:lang w:val="ru-RU"/>
        </w:rPr>
        <w:t>:</w:t>
      </w:r>
    </w:p>
    <w:p w14:paraId="71AC1D1B" w14:textId="77777777" w:rsidR="00A17FCF" w:rsidRPr="002F2250" w:rsidRDefault="00A17FCF" w:rsidP="00710FD6">
      <w:pPr>
        <w:jc w:val="both"/>
        <w:rPr>
          <w:b/>
          <w:szCs w:val="28"/>
          <w:lang w:val="ru-RU"/>
        </w:rPr>
      </w:pPr>
    </w:p>
    <w:p w14:paraId="641473CA" w14:textId="11A5859E" w:rsidR="00F442D6" w:rsidRDefault="006E6982" w:rsidP="006E6982">
      <w:pPr>
        <w:pStyle w:val="a3"/>
        <w:numPr>
          <w:ilvl w:val="0"/>
          <w:numId w:val="4"/>
        </w:numPr>
        <w:rPr>
          <w:szCs w:val="28"/>
          <w:lang w:val="ru-RU"/>
        </w:rPr>
      </w:pPr>
      <w:r w:rsidRPr="006E6982">
        <w:rPr>
          <w:szCs w:val="28"/>
          <w:lang w:val="ru-RU"/>
        </w:rPr>
        <w:t xml:space="preserve">Практика применения дифференцированных тарифов на электрическую энергию для населения (ответственный </w:t>
      </w:r>
      <w:proofErr w:type="spellStart"/>
      <w:r w:rsidRPr="006E6982">
        <w:rPr>
          <w:szCs w:val="28"/>
          <w:lang w:val="ru-RU"/>
        </w:rPr>
        <w:t>Малюта</w:t>
      </w:r>
      <w:proofErr w:type="spellEnd"/>
      <w:r w:rsidRPr="006E6982">
        <w:rPr>
          <w:szCs w:val="28"/>
          <w:lang w:val="ru-RU"/>
        </w:rPr>
        <w:t xml:space="preserve"> Д.В.)</w:t>
      </w:r>
    </w:p>
    <w:p w14:paraId="28893C01" w14:textId="77777777" w:rsidR="006E6982" w:rsidRPr="006E6982" w:rsidRDefault="006E6982" w:rsidP="006E6982">
      <w:pPr>
        <w:pStyle w:val="a3"/>
        <w:rPr>
          <w:szCs w:val="28"/>
          <w:lang w:val="ru-RU"/>
        </w:rPr>
      </w:pPr>
    </w:p>
    <w:p w14:paraId="08EDBF00" w14:textId="2D329E27" w:rsidR="00B46820" w:rsidRPr="00B46820" w:rsidRDefault="00ED7911" w:rsidP="00B46820">
      <w:pPr>
        <w:pStyle w:val="a3"/>
        <w:numPr>
          <w:ilvl w:val="0"/>
          <w:numId w:val="4"/>
        </w:numPr>
        <w:rPr>
          <w:color w:val="000000" w:themeColor="text1"/>
          <w:szCs w:val="28"/>
          <w:lang w:val="ru-RU"/>
        </w:rPr>
      </w:pPr>
      <w:r w:rsidRPr="00B46820">
        <w:rPr>
          <w:color w:val="000000" w:themeColor="text1"/>
          <w:szCs w:val="28"/>
          <w:lang w:val="ru-RU"/>
        </w:rPr>
        <w:t xml:space="preserve">Предложения Ассоциации гарантирующих поставщиков и </w:t>
      </w:r>
      <w:proofErr w:type="spellStart"/>
      <w:r w:rsidRPr="00B46820">
        <w:rPr>
          <w:color w:val="000000" w:themeColor="text1"/>
          <w:szCs w:val="28"/>
          <w:lang w:val="ru-RU"/>
        </w:rPr>
        <w:t>энергосбытовых</w:t>
      </w:r>
      <w:proofErr w:type="spellEnd"/>
      <w:r w:rsidRPr="00B46820">
        <w:rPr>
          <w:color w:val="000000" w:themeColor="text1"/>
          <w:szCs w:val="28"/>
          <w:lang w:val="ru-RU"/>
        </w:rPr>
        <w:t xml:space="preserve"> компаний о внесении изменений в некоторые нормативно-правовые акты Правительства Российской Федерации и ведомственные приказы ФАС России с целью закрепления порядка применения тарифов, дифференцированных по объемам потребления электрической энергии.</w:t>
      </w:r>
      <w:r w:rsidRPr="00B46820">
        <w:rPr>
          <w:color w:val="000000" w:themeColor="text1"/>
          <w:lang w:val="ru-RU"/>
        </w:rPr>
        <w:t xml:space="preserve"> </w:t>
      </w:r>
      <w:r w:rsidRPr="00B46820">
        <w:rPr>
          <w:color w:val="000000" w:themeColor="text1"/>
          <w:szCs w:val="28"/>
          <w:lang w:val="ru-RU"/>
        </w:rPr>
        <w:t>(ответственн</w:t>
      </w:r>
      <w:r w:rsidR="00484B0A">
        <w:rPr>
          <w:color w:val="000000" w:themeColor="text1"/>
          <w:szCs w:val="28"/>
          <w:lang w:val="ru-RU"/>
        </w:rPr>
        <w:t>ая</w:t>
      </w:r>
      <w:r w:rsidRPr="00B46820">
        <w:rPr>
          <w:color w:val="000000" w:themeColor="text1"/>
          <w:szCs w:val="28"/>
          <w:lang w:val="ru-RU"/>
        </w:rPr>
        <w:t xml:space="preserve"> Баклан Е.Ю.)</w:t>
      </w:r>
      <w:r w:rsidR="00B46820" w:rsidRPr="00B46820">
        <w:rPr>
          <w:bCs/>
          <w:color w:val="000000" w:themeColor="text1"/>
          <w:szCs w:val="28"/>
          <w:lang w:val="ru-RU"/>
        </w:rPr>
        <w:t xml:space="preserve"> </w:t>
      </w:r>
    </w:p>
    <w:p w14:paraId="1C74D0EA" w14:textId="77777777" w:rsidR="00B46820" w:rsidRPr="00B46820" w:rsidRDefault="00B46820" w:rsidP="00B46820">
      <w:pPr>
        <w:pStyle w:val="a3"/>
        <w:rPr>
          <w:color w:val="000000" w:themeColor="text1"/>
          <w:szCs w:val="28"/>
          <w:lang w:val="ru-RU"/>
        </w:rPr>
      </w:pPr>
    </w:p>
    <w:p w14:paraId="202DFAC7" w14:textId="77777777" w:rsidR="00B46820" w:rsidRPr="002E4BF5" w:rsidRDefault="00B46820" w:rsidP="00B46820">
      <w:pPr>
        <w:pStyle w:val="a3"/>
        <w:numPr>
          <w:ilvl w:val="0"/>
          <w:numId w:val="4"/>
        </w:numPr>
        <w:rPr>
          <w:szCs w:val="28"/>
          <w:lang w:val="ru-RU"/>
        </w:rPr>
      </w:pPr>
      <w:r w:rsidRPr="006E6982">
        <w:rPr>
          <w:szCs w:val="28"/>
          <w:lang w:val="ru-RU"/>
        </w:rPr>
        <w:t xml:space="preserve">Актуализация схем теплоснабжения на 2024 год (ответственный </w:t>
      </w:r>
      <w:proofErr w:type="spellStart"/>
      <w:r w:rsidRPr="006E6982">
        <w:rPr>
          <w:szCs w:val="28"/>
          <w:lang w:val="ru-RU"/>
        </w:rPr>
        <w:t>Малюта</w:t>
      </w:r>
      <w:proofErr w:type="spellEnd"/>
      <w:r w:rsidRPr="006E6982">
        <w:rPr>
          <w:szCs w:val="28"/>
          <w:lang w:val="ru-RU"/>
        </w:rPr>
        <w:t xml:space="preserve"> Д.В.)</w:t>
      </w:r>
    </w:p>
    <w:p w14:paraId="5E23D3A6" w14:textId="77777777" w:rsidR="00B46820" w:rsidRPr="00B46820" w:rsidRDefault="00B46820" w:rsidP="00B46820">
      <w:pPr>
        <w:pStyle w:val="a3"/>
        <w:rPr>
          <w:bCs/>
          <w:color w:val="000000" w:themeColor="text1"/>
          <w:szCs w:val="28"/>
          <w:lang w:val="ru-RU"/>
        </w:rPr>
      </w:pPr>
    </w:p>
    <w:p w14:paraId="66A9CAA6" w14:textId="6461A6B8" w:rsidR="00B46820" w:rsidRPr="00CC5F04" w:rsidRDefault="00B46820" w:rsidP="00B46820">
      <w:pPr>
        <w:pStyle w:val="a3"/>
        <w:numPr>
          <w:ilvl w:val="0"/>
          <w:numId w:val="4"/>
        </w:numPr>
        <w:rPr>
          <w:szCs w:val="28"/>
          <w:lang w:val="ru-RU"/>
        </w:rPr>
      </w:pPr>
      <w:r w:rsidRPr="00CC5F04">
        <w:rPr>
          <w:bCs/>
          <w:szCs w:val="28"/>
          <w:lang w:val="ru-RU"/>
        </w:rPr>
        <w:t>Обсуждение проектов инве</w:t>
      </w:r>
      <w:bookmarkStart w:id="0" w:name="_GoBack"/>
      <w:bookmarkEnd w:id="0"/>
      <w:r w:rsidRPr="00CC5F04">
        <w:rPr>
          <w:bCs/>
          <w:szCs w:val="28"/>
          <w:lang w:val="ru-RU"/>
        </w:rPr>
        <w:t>стиционных программ двух территориальных сетевых организаций на 2024 год (</w:t>
      </w:r>
      <w:r w:rsidRPr="00CC5F04">
        <w:rPr>
          <w:szCs w:val="28"/>
          <w:lang w:val="ru-RU"/>
        </w:rPr>
        <w:t xml:space="preserve">ответственный </w:t>
      </w:r>
      <w:proofErr w:type="spellStart"/>
      <w:r w:rsidRPr="00CC5F04">
        <w:rPr>
          <w:szCs w:val="28"/>
          <w:lang w:val="ru-RU"/>
        </w:rPr>
        <w:t>Малюта</w:t>
      </w:r>
      <w:proofErr w:type="spellEnd"/>
      <w:r w:rsidRPr="00CC5F04">
        <w:rPr>
          <w:szCs w:val="28"/>
          <w:lang w:val="ru-RU"/>
        </w:rPr>
        <w:t xml:space="preserve"> Д.В.) </w:t>
      </w:r>
    </w:p>
    <w:p w14:paraId="1AD03206" w14:textId="77777777" w:rsidR="00B46820" w:rsidRPr="00CC5F04" w:rsidRDefault="00B46820" w:rsidP="00B46820">
      <w:pPr>
        <w:pStyle w:val="a3"/>
        <w:rPr>
          <w:szCs w:val="28"/>
          <w:lang w:val="ru-RU"/>
        </w:rPr>
      </w:pPr>
    </w:p>
    <w:p w14:paraId="5D24EE32" w14:textId="1E2418D3" w:rsidR="00ED7911" w:rsidRPr="00CC5F04" w:rsidRDefault="00ED7911" w:rsidP="00B46820">
      <w:pPr>
        <w:pStyle w:val="a3"/>
        <w:ind w:left="780"/>
        <w:rPr>
          <w:szCs w:val="28"/>
          <w:lang w:val="ru-RU"/>
        </w:rPr>
      </w:pPr>
    </w:p>
    <w:p w14:paraId="43E34071" w14:textId="77777777" w:rsidR="002E4BF5" w:rsidRDefault="002E4BF5" w:rsidP="00710FD6">
      <w:pPr>
        <w:rPr>
          <w:szCs w:val="28"/>
          <w:lang w:val="ru-RU"/>
        </w:rPr>
      </w:pPr>
    </w:p>
    <w:p w14:paraId="5CE40CA2" w14:textId="77777777" w:rsidR="00C749AF" w:rsidRPr="002F2250" w:rsidRDefault="00C749AF" w:rsidP="00710FD6">
      <w:pPr>
        <w:rPr>
          <w:szCs w:val="28"/>
          <w:lang w:val="ru-RU"/>
        </w:rPr>
      </w:pPr>
      <w:r w:rsidRPr="002F2250">
        <w:rPr>
          <w:szCs w:val="28"/>
          <w:lang w:val="ru-RU"/>
        </w:rPr>
        <w:t xml:space="preserve">Председатель </w:t>
      </w:r>
    </w:p>
    <w:p w14:paraId="33C5877B" w14:textId="77777777" w:rsidR="00710FD6" w:rsidRPr="003F4189" w:rsidRDefault="003F4189" w:rsidP="00710FD6">
      <w:pPr>
        <w:rPr>
          <w:szCs w:val="28"/>
          <w:lang w:val="ru-RU"/>
        </w:rPr>
      </w:pPr>
      <w:r>
        <w:rPr>
          <w:szCs w:val="28"/>
          <w:lang w:val="ru-RU"/>
        </w:rPr>
        <w:t xml:space="preserve">Общественного совета </w:t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>
        <w:rPr>
          <w:szCs w:val="28"/>
          <w:lang w:val="ru-RU"/>
        </w:rPr>
        <w:tab/>
      </w:r>
      <w:r w:rsidR="00C749AF" w:rsidRPr="002F2250">
        <w:rPr>
          <w:szCs w:val="28"/>
          <w:lang w:val="ru-RU"/>
        </w:rPr>
        <w:tab/>
      </w:r>
      <w:r w:rsidR="00C749AF" w:rsidRPr="002F2250">
        <w:rPr>
          <w:szCs w:val="28"/>
          <w:lang w:val="ru-RU"/>
        </w:rPr>
        <w:tab/>
      </w:r>
      <w:r w:rsidR="00C749AF" w:rsidRPr="002F2250">
        <w:rPr>
          <w:szCs w:val="28"/>
          <w:lang w:val="ru-RU"/>
        </w:rPr>
        <w:tab/>
      </w:r>
      <w:r>
        <w:rPr>
          <w:szCs w:val="28"/>
          <w:lang w:val="ru-RU"/>
        </w:rPr>
        <w:t>Е.М. Каратаев</w:t>
      </w:r>
    </w:p>
    <w:p w14:paraId="3BEB515A" w14:textId="77777777" w:rsidR="00C51A68" w:rsidRDefault="00C51A68">
      <w:pPr>
        <w:spacing w:after="200" w:line="276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br w:type="page"/>
      </w:r>
    </w:p>
    <w:p w14:paraId="4D9CB11A" w14:textId="77777777" w:rsidR="00554427" w:rsidRDefault="00554427" w:rsidP="00710FD6">
      <w:pPr>
        <w:rPr>
          <w:sz w:val="26"/>
          <w:szCs w:val="26"/>
          <w:lang w:val="ru-RU"/>
        </w:rPr>
      </w:pPr>
    </w:p>
    <w:p w14:paraId="0F431042" w14:textId="77777777" w:rsidR="00554427" w:rsidRDefault="00554427" w:rsidP="005B1EEA">
      <w:pPr>
        <w:jc w:val="center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Список рассылки</w:t>
      </w:r>
    </w:p>
    <w:tbl>
      <w:tblPr>
        <w:tblW w:w="9340" w:type="dxa"/>
        <w:tblLook w:val="04A0" w:firstRow="1" w:lastRow="0" w:firstColumn="1" w:lastColumn="0" w:noHBand="0" w:noVBand="1"/>
      </w:tblPr>
      <w:tblGrid>
        <w:gridCol w:w="500"/>
        <w:gridCol w:w="2280"/>
        <w:gridCol w:w="3340"/>
        <w:gridCol w:w="3220"/>
      </w:tblGrid>
      <w:tr w:rsidR="00BC40CD" w:rsidRPr="00786F45" w14:paraId="1B3DCAA1" w14:textId="77777777" w:rsidTr="00BC40CD">
        <w:trPr>
          <w:trHeight w:val="300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D37757" w14:textId="77777777" w:rsidR="00BC40CD" w:rsidRPr="00BC40CD" w:rsidRDefault="00BC40CD" w:rsidP="00BC40CD">
            <w:pPr>
              <w:jc w:val="center"/>
              <w:rPr>
                <w:b/>
                <w:bCs/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b/>
                <w:bCs/>
                <w:color w:val="000000"/>
                <w:sz w:val="19"/>
                <w:szCs w:val="19"/>
                <w:lang w:val="ru-RU" w:eastAsia="ru-RU"/>
              </w:rPr>
              <w:t>№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960365" w14:textId="77777777" w:rsidR="00BC40CD" w:rsidRPr="00BC40CD" w:rsidRDefault="00BC40CD" w:rsidP="00BC40CD">
            <w:pPr>
              <w:jc w:val="center"/>
              <w:rPr>
                <w:b/>
                <w:bCs/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b/>
                <w:bCs/>
                <w:color w:val="000000"/>
                <w:sz w:val="19"/>
                <w:szCs w:val="19"/>
                <w:lang w:val="ru-RU" w:eastAsia="ru-RU"/>
              </w:rPr>
              <w:t>ФИО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F0D1BC6" w14:textId="77777777" w:rsidR="00BC40CD" w:rsidRPr="00BC40CD" w:rsidRDefault="00BC40CD" w:rsidP="00BC40CD">
            <w:pPr>
              <w:jc w:val="center"/>
              <w:rPr>
                <w:b/>
                <w:bCs/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b/>
                <w:bCs/>
                <w:color w:val="000000"/>
                <w:sz w:val="19"/>
                <w:szCs w:val="19"/>
                <w:lang w:val="ru-RU" w:eastAsia="ru-RU"/>
              </w:rPr>
              <w:t>Должность</w:t>
            </w:r>
          </w:p>
        </w:tc>
        <w:tc>
          <w:tcPr>
            <w:tcW w:w="3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F4BD9" w14:textId="77777777" w:rsidR="00BC40CD" w:rsidRPr="00BC40CD" w:rsidRDefault="00BC40CD" w:rsidP="00BC40CD">
            <w:pPr>
              <w:jc w:val="center"/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</w:pPr>
            <w:r w:rsidRPr="00BC40CD">
              <w:rPr>
                <w:b/>
                <w:bCs/>
                <w:color w:val="000000"/>
                <w:sz w:val="22"/>
                <w:szCs w:val="22"/>
                <w:lang w:val="ru-RU" w:eastAsia="ru-RU"/>
              </w:rPr>
              <w:t>контакты для рассылки</w:t>
            </w:r>
          </w:p>
        </w:tc>
      </w:tr>
      <w:tr w:rsidR="00BC40CD" w:rsidRPr="00BC40CD" w14:paraId="6266E478" w14:textId="77777777" w:rsidTr="00BC40CD">
        <w:trPr>
          <w:trHeight w:val="66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C9353A3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AFC6331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Асташев Сергей Юрьевич</w:t>
            </w:r>
          </w:p>
        </w:tc>
        <w:tc>
          <w:tcPr>
            <w:tcW w:w="3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61383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 xml:space="preserve">генеральный директор </w:t>
            </w:r>
            <w:r w:rsidRPr="00BC40CD">
              <w:rPr>
                <w:color w:val="000000"/>
                <w:sz w:val="19"/>
                <w:szCs w:val="19"/>
                <w:lang w:val="ru-RU" w:eastAsia="ru-RU"/>
              </w:rPr>
              <w:br/>
              <w:t>ООО "Э-</w:t>
            </w:r>
            <w:proofErr w:type="spellStart"/>
            <w:r w:rsidRPr="00BC40CD">
              <w:rPr>
                <w:color w:val="000000"/>
                <w:sz w:val="19"/>
                <w:szCs w:val="19"/>
                <w:lang w:val="ru-RU" w:eastAsia="ru-RU"/>
              </w:rPr>
              <w:t>Визор</w:t>
            </w:r>
            <w:proofErr w:type="spellEnd"/>
            <w:r w:rsidRPr="00BC40CD">
              <w:rPr>
                <w:color w:val="000000"/>
                <w:sz w:val="19"/>
                <w:szCs w:val="19"/>
                <w:lang w:val="ru-RU" w:eastAsia="ru-RU"/>
              </w:rPr>
              <w:t>"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D751B8" w14:textId="77777777" w:rsidR="00BC40CD" w:rsidRPr="00BC40CD" w:rsidRDefault="00BC40CD" w:rsidP="00BC40CD">
            <w:pPr>
              <w:rPr>
                <w:color w:val="0000FF"/>
                <w:sz w:val="24"/>
                <w:u w:val="single"/>
                <w:lang w:val="ru-RU" w:eastAsia="ru-RU"/>
              </w:rPr>
            </w:pPr>
            <w:r w:rsidRPr="00BC40CD">
              <w:rPr>
                <w:color w:val="0000FF"/>
                <w:sz w:val="24"/>
                <w:u w:val="single"/>
                <w:lang w:val="ru-RU" w:eastAsia="ru-RU"/>
              </w:rPr>
              <w:t>e-vizoru@mail.ru</w:t>
            </w:r>
          </w:p>
        </w:tc>
      </w:tr>
      <w:tr w:rsidR="00BC40CD" w:rsidRPr="00BC40CD" w14:paraId="20539094" w14:textId="77777777" w:rsidTr="00BC40CD">
        <w:trPr>
          <w:trHeight w:val="132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57CDA0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2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83A88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Баклан Евгения Юрьевна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5138" w14:textId="44E84AAC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 xml:space="preserve">заместитель председателя Общественного совета при РЭК Кузбасса, </w:t>
            </w:r>
            <w:r w:rsidR="00BB4CBD">
              <w:rPr>
                <w:color w:val="000000"/>
                <w:sz w:val="19"/>
                <w:szCs w:val="19"/>
                <w:lang w:val="ru-RU" w:eastAsia="ru-RU"/>
              </w:rPr>
              <w:t>заместитель начальника Департамента методологии и анализа информации Ассоциации ГП и ЭСК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4FDDF3" w14:textId="77777777" w:rsidR="00786F45" w:rsidRDefault="00484B0A" w:rsidP="00BB4CBD">
            <w:pPr>
              <w:rPr>
                <w:rStyle w:val="a9"/>
                <w:sz w:val="24"/>
              </w:rPr>
            </w:pPr>
            <w:hyperlink r:id="rId6" w:history="1">
              <w:r w:rsidR="00BB4CBD" w:rsidRPr="000E7055">
                <w:rPr>
                  <w:rStyle w:val="a9"/>
                </w:rPr>
                <w:t>j_</w:t>
              </w:r>
              <w:r w:rsidR="00BB4CBD" w:rsidRPr="000E7055">
                <w:rPr>
                  <w:rStyle w:val="a9"/>
                  <w:sz w:val="24"/>
                </w:rPr>
                <w:t>baklan@mail.ru</w:t>
              </w:r>
            </w:hyperlink>
          </w:p>
          <w:p w14:paraId="1BE7A28C" w14:textId="70C787C0" w:rsidR="00DE4A83" w:rsidRPr="00DE4A83" w:rsidRDefault="00DE4A83" w:rsidP="00BB4CBD">
            <w:pPr>
              <w:rPr>
                <w:color w:val="0000FF"/>
                <w:sz w:val="24"/>
                <w:u w:val="single"/>
                <w:lang w:val="ru-RU" w:eastAsia="ru-RU"/>
              </w:rPr>
            </w:pPr>
          </w:p>
        </w:tc>
      </w:tr>
      <w:tr w:rsidR="00BC40CD" w:rsidRPr="00CC5F04" w14:paraId="3F351455" w14:textId="77777777" w:rsidTr="00BC40CD">
        <w:trPr>
          <w:trHeight w:val="99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DE4EB0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D965F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Беспалова Алина Витальевна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E8B96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заместитель директора филиала ПАО "</w:t>
            </w:r>
            <w:proofErr w:type="spellStart"/>
            <w:r w:rsidRPr="00BC40CD">
              <w:rPr>
                <w:color w:val="000000"/>
                <w:sz w:val="19"/>
                <w:szCs w:val="19"/>
                <w:lang w:val="ru-RU" w:eastAsia="ru-RU"/>
              </w:rPr>
              <w:t>Россети</w:t>
            </w:r>
            <w:proofErr w:type="spellEnd"/>
            <w:r w:rsidRPr="00BC40CD">
              <w:rPr>
                <w:color w:val="000000"/>
                <w:sz w:val="19"/>
                <w:szCs w:val="19"/>
                <w:lang w:val="ru-RU" w:eastAsia="ru-RU"/>
              </w:rPr>
              <w:t>-Сибирь"-"</w:t>
            </w:r>
            <w:proofErr w:type="spellStart"/>
            <w:r w:rsidRPr="00BC40CD">
              <w:rPr>
                <w:color w:val="000000"/>
                <w:sz w:val="19"/>
                <w:szCs w:val="19"/>
                <w:lang w:val="ru-RU" w:eastAsia="ru-RU"/>
              </w:rPr>
              <w:t>Кузбасснерго</w:t>
            </w:r>
            <w:proofErr w:type="spellEnd"/>
            <w:r w:rsidRPr="00BC40CD">
              <w:rPr>
                <w:color w:val="000000"/>
                <w:sz w:val="19"/>
                <w:szCs w:val="19"/>
                <w:lang w:val="ru-RU" w:eastAsia="ru-RU"/>
              </w:rPr>
              <w:t>-РЭС" по экономике и финансам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DC180" w14:textId="77777777" w:rsidR="00BC40CD" w:rsidRPr="00BC40CD" w:rsidRDefault="00484B0A" w:rsidP="00BC40CD">
            <w:pPr>
              <w:rPr>
                <w:color w:val="0000FF"/>
                <w:sz w:val="24"/>
                <w:u w:val="single"/>
                <w:lang w:val="ru-RU" w:eastAsia="ru-RU"/>
              </w:rPr>
            </w:pPr>
            <w:hyperlink r:id="rId7" w:history="1">
              <w:r w:rsidR="00BC40CD" w:rsidRPr="00BC40CD">
                <w:rPr>
                  <w:color w:val="0000FF"/>
                  <w:sz w:val="24"/>
                  <w:u w:val="single"/>
                  <w:lang w:val="ru-RU" w:eastAsia="ru-RU"/>
                </w:rPr>
                <w:t>bespalova_av@ke.rosseti-sib.ru</w:t>
              </w:r>
            </w:hyperlink>
          </w:p>
        </w:tc>
      </w:tr>
      <w:tr w:rsidR="00BC40CD" w:rsidRPr="00CC5F04" w14:paraId="0AFFCA71" w14:textId="77777777" w:rsidTr="00BC40CD">
        <w:trPr>
          <w:trHeight w:val="15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259C9A2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93400" w14:textId="77777777" w:rsidR="00BC40CD" w:rsidRPr="00BC40CD" w:rsidRDefault="00BC40CD" w:rsidP="00BC40CD">
            <w:pPr>
              <w:rPr>
                <w:color w:val="000000"/>
                <w:sz w:val="20"/>
                <w:szCs w:val="20"/>
                <w:lang w:val="ru-RU" w:eastAsia="ru-RU"/>
              </w:rPr>
            </w:pPr>
            <w:r w:rsidRPr="00BC40CD">
              <w:rPr>
                <w:color w:val="000000"/>
                <w:sz w:val="20"/>
                <w:szCs w:val="20"/>
                <w:lang w:val="ru-RU" w:eastAsia="ru-RU"/>
              </w:rPr>
              <w:t>Каратаев Евгений Михайлович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CD06D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председатель Общественного совета при РЭК Кузбасса, генеральный директор Автономной некоммерческой организации «Центр жилищного просвещения Кемеровской области-Кузбасса»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492C8" w14:textId="77777777" w:rsidR="00BC40CD" w:rsidRPr="00BC40CD" w:rsidRDefault="00BC40CD" w:rsidP="00BC40CD">
            <w:pPr>
              <w:rPr>
                <w:color w:val="0000FF"/>
                <w:sz w:val="24"/>
                <w:u w:val="single"/>
                <w:lang w:val="ru-RU" w:eastAsia="ru-RU"/>
              </w:rPr>
            </w:pPr>
            <w:r w:rsidRPr="00BC40CD">
              <w:rPr>
                <w:color w:val="0000FF"/>
                <w:sz w:val="24"/>
                <w:u w:val="single"/>
                <w:lang w:val="ru-RU" w:eastAsia="ru-RU"/>
              </w:rPr>
              <w:t>kmrcentr@rambler.ru</w:t>
            </w:r>
            <w:r w:rsidRPr="00BC40CD">
              <w:rPr>
                <w:color w:val="0000FF"/>
                <w:sz w:val="24"/>
                <w:u w:val="single"/>
                <w:lang w:val="ru-RU" w:eastAsia="ru-RU"/>
              </w:rPr>
              <w:br/>
              <w:t>karataev_e_m@mail.ru</w:t>
            </w:r>
          </w:p>
        </w:tc>
      </w:tr>
      <w:tr w:rsidR="00BC40CD" w:rsidRPr="00BC40CD" w14:paraId="67355E20" w14:textId="77777777" w:rsidTr="00BC40CD">
        <w:trPr>
          <w:trHeight w:val="88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0604FB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9BFF1" w14:textId="77777777" w:rsidR="00BC40CD" w:rsidRPr="00BC40CD" w:rsidRDefault="00BC40CD" w:rsidP="00BC40CD">
            <w:pPr>
              <w:rPr>
                <w:color w:val="000000"/>
                <w:sz w:val="18"/>
                <w:szCs w:val="18"/>
                <w:lang w:val="ru-RU" w:eastAsia="ru-RU"/>
              </w:rPr>
            </w:pPr>
            <w:r w:rsidRPr="00BC40CD">
              <w:rPr>
                <w:color w:val="000000"/>
                <w:sz w:val="18"/>
                <w:szCs w:val="18"/>
                <w:lang w:val="ru-RU" w:eastAsia="ru-RU"/>
              </w:rPr>
              <w:t>Лавров Александр Михайлович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454138" w14:textId="1FC3DA6B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 xml:space="preserve">доктор экономических наук, </w:t>
            </w:r>
            <w:r w:rsidR="00BB4CBD" w:rsidRPr="00BC40CD">
              <w:rPr>
                <w:color w:val="000000"/>
                <w:sz w:val="19"/>
                <w:szCs w:val="19"/>
                <w:lang w:val="ru-RU" w:eastAsia="ru-RU"/>
              </w:rPr>
              <w:t>профессор</w:t>
            </w:r>
            <w:r w:rsidRPr="00BC40CD">
              <w:rPr>
                <w:color w:val="000000"/>
                <w:sz w:val="19"/>
                <w:szCs w:val="19"/>
                <w:lang w:val="ru-RU" w:eastAsia="ru-RU"/>
              </w:rPr>
              <w:t xml:space="preserve"> ФГБУ ВО "Кемеровский государственный университет"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E3AB75" w14:textId="77777777" w:rsidR="00BC40CD" w:rsidRPr="00BC40CD" w:rsidRDefault="00484B0A" w:rsidP="00BC40CD">
            <w:pPr>
              <w:rPr>
                <w:color w:val="0000FF"/>
                <w:sz w:val="24"/>
                <w:u w:val="single"/>
                <w:lang w:val="ru-RU" w:eastAsia="ru-RU"/>
              </w:rPr>
            </w:pPr>
            <w:hyperlink r:id="rId8" w:history="1">
              <w:r w:rsidR="00BC40CD" w:rsidRPr="00BC40CD">
                <w:rPr>
                  <w:color w:val="0000FF"/>
                  <w:sz w:val="24"/>
                  <w:u w:val="single"/>
                  <w:lang w:val="ru-RU" w:eastAsia="ru-RU"/>
                </w:rPr>
                <w:t>lavrovam1950@mail.ru</w:t>
              </w:r>
            </w:hyperlink>
          </w:p>
        </w:tc>
      </w:tr>
      <w:tr w:rsidR="00BC40CD" w:rsidRPr="00BC40CD" w14:paraId="0AF27D73" w14:textId="77777777" w:rsidTr="00BC40CD">
        <w:trPr>
          <w:trHeight w:val="18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8DB6D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6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6AA5C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Литвин Олег Иванович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B24305" w14:textId="2A767C4D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старший научный сотрудник кафедры открытых горных работ ФГБОУ ВО "Кузбасский государственный технический униве</w:t>
            </w:r>
            <w:r w:rsidR="00BB4CBD">
              <w:rPr>
                <w:color w:val="000000"/>
                <w:sz w:val="19"/>
                <w:szCs w:val="19"/>
                <w:lang w:val="ru-RU" w:eastAsia="ru-RU"/>
              </w:rPr>
              <w:t>р</w:t>
            </w:r>
            <w:r w:rsidRPr="00BC40CD">
              <w:rPr>
                <w:color w:val="000000"/>
                <w:sz w:val="19"/>
                <w:szCs w:val="19"/>
                <w:lang w:val="ru-RU" w:eastAsia="ru-RU"/>
              </w:rPr>
              <w:t xml:space="preserve">ситет </w:t>
            </w:r>
            <w:proofErr w:type="spellStart"/>
            <w:r w:rsidRPr="00BC40CD">
              <w:rPr>
                <w:color w:val="000000"/>
                <w:sz w:val="19"/>
                <w:szCs w:val="19"/>
                <w:lang w:val="ru-RU" w:eastAsia="ru-RU"/>
              </w:rPr>
              <w:t>им.Т.Ф.Горбачева</w:t>
            </w:r>
            <w:proofErr w:type="spellEnd"/>
            <w:r w:rsidRPr="00BC40CD">
              <w:rPr>
                <w:color w:val="000000"/>
                <w:sz w:val="19"/>
                <w:szCs w:val="19"/>
                <w:lang w:val="ru-RU" w:eastAsia="ru-RU"/>
              </w:rPr>
              <w:t>", первый заместитель генерального директора ООО "</w:t>
            </w:r>
            <w:proofErr w:type="spellStart"/>
            <w:r w:rsidRPr="00BC40CD">
              <w:rPr>
                <w:color w:val="000000"/>
                <w:sz w:val="19"/>
                <w:szCs w:val="19"/>
                <w:lang w:val="ru-RU" w:eastAsia="ru-RU"/>
              </w:rPr>
              <w:t>Прайд</w:t>
            </w:r>
            <w:proofErr w:type="spellEnd"/>
            <w:r w:rsidRPr="00BC40CD">
              <w:rPr>
                <w:color w:val="000000"/>
                <w:sz w:val="19"/>
                <w:szCs w:val="19"/>
                <w:lang w:val="ru-RU" w:eastAsia="ru-RU"/>
              </w:rPr>
              <w:t>+"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C1E81D" w14:textId="77777777" w:rsidR="00BC40CD" w:rsidRPr="00BC40CD" w:rsidRDefault="00484B0A" w:rsidP="00BC40CD">
            <w:pPr>
              <w:rPr>
                <w:color w:val="0000FF"/>
                <w:sz w:val="24"/>
                <w:u w:val="single"/>
                <w:lang w:val="ru-RU" w:eastAsia="ru-RU"/>
              </w:rPr>
            </w:pPr>
            <w:hyperlink r:id="rId9" w:history="1">
              <w:r w:rsidR="00BC40CD" w:rsidRPr="00BC40CD">
                <w:rPr>
                  <w:color w:val="0000FF"/>
                  <w:sz w:val="24"/>
                  <w:u w:val="single"/>
                  <w:lang w:val="ru-RU" w:eastAsia="ru-RU"/>
                </w:rPr>
                <w:t>Loi1906@mail.ru</w:t>
              </w:r>
            </w:hyperlink>
          </w:p>
        </w:tc>
      </w:tr>
      <w:tr w:rsidR="00BC40CD" w:rsidRPr="00BC40CD" w14:paraId="3756770B" w14:textId="77777777" w:rsidTr="00BC40CD">
        <w:trPr>
          <w:trHeight w:val="123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C3613F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677C4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proofErr w:type="spellStart"/>
            <w:r w:rsidRPr="00BC40CD">
              <w:rPr>
                <w:color w:val="000000"/>
                <w:sz w:val="19"/>
                <w:szCs w:val="19"/>
                <w:lang w:val="ru-RU" w:eastAsia="ru-RU"/>
              </w:rPr>
              <w:t>Очеретинский</w:t>
            </w:r>
            <w:proofErr w:type="spellEnd"/>
            <w:r w:rsidRPr="00BC40CD">
              <w:rPr>
                <w:color w:val="000000"/>
                <w:sz w:val="19"/>
                <w:szCs w:val="19"/>
                <w:lang w:val="ru-RU" w:eastAsia="ru-RU"/>
              </w:rPr>
              <w:t xml:space="preserve"> Олег Алексеевич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D77C9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 xml:space="preserve">заместитель генерального директора по экономическому и финансовому регулированию ООО «Кузбасская </w:t>
            </w:r>
            <w:proofErr w:type="spellStart"/>
            <w:r w:rsidRPr="00BC40CD">
              <w:rPr>
                <w:color w:val="000000"/>
                <w:sz w:val="19"/>
                <w:szCs w:val="19"/>
                <w:lang w:val="ru-RU" w:eastAsia="ru-RU"/>
              </w:rPr>
              <w:t>энергосетевая</w:t>
            </w:r>
            <w:proofErr w:type="spellEnd"/>
            <w:r w:rsidRPr="00BC40CD">
              <w:rPr>
                <w:color w:val="000000"/>
                <w:sz w:val="19"/>
                <w:szCs w:val="19"/>
                <w:lang w:val="ru-RU" w:eastAsia="ru-RU"/>
              </w:rPr>
              <w:t xml:space="preserve"> компания»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95534" w14:textId="77777777" w:rsidR="00BC40CD" w:rsidRPr="00BC40CD" w:rsidRDefault="00484B0A" w:rsidP="00BC40CD">
            <w:pPr>
              <w:rPr>
                <w:color w:val="0000FF"/>
                <w:sz w:val="24"/>
                <w:u w:val="single"/>
                <w:lang w:val="ru-RU" w:eastAsia="ru-RU"/>
              </w:rPr>
            </w:pPr>
            <w:hyperlink r:id="rId10" w:history="1">
              <w:r w:rsidR="00BC40CD" w:rsidRPr="00BC40CD">
                <w:rPr>
                  <w:color w:val="0000FF"/>
                  <w:sz w:val="24"/>
                  <w:u w:val="single"/>
                  <w:lang w:val="ru-RU" w:eastAsia="ru-RU"/>
                </w:rPr>
                <w:t>ocheretinskiy@mailkenk.ru</w:t>
              </w:r>
            </w:hyperlink>
          </w:p>
        </w:tc>
      </w:tr>
      <w:tr w:rsidR="00BC40CD" w:rsidRPr="00BC40CD" w14:paraId="1479DD8B" w14:textId="77777777" w:rsidTr="00BC40CD">
        <w:trPr>
          <w:trHeight w:val="79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21C1F5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A8921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proofErr w:type="spellStart"/>
            <w:r w:rsidRPr="00BC40CD">
              <w:rPr>
                <w:color w:val="000000"/>
                <w:sz w:val="19"/>
                <w:szCs w:val="19"/>
                <w:lang w:val="ru-RU" w:eastAsia="ru-RU"/>
              </w:rPr>
              <w:t>Рыкалин</w:t>
            </w:r>
            <w:proofErr w:type="spellEnd"/>
            <w:r w:rsidRPr="00BC40CD">
              <w:rPr>
                <w:color w:val="000000"/>
                <w:sz w:val="19"/>
                <w:szCs w:val="19"/>
                <w:lang w:val="ru-RU" w:eastAsia="ru-RU"/>
              </w:rPr>
              <w:t xml:space="preserve"> Иван Сергеевич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B8882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начальник отдела планирования и учета энергоресурсов КАО "Азот"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0D50B" w14:textId="77777777" w:rsidR="00BC40CD" w:rsidRPr="00BC40CD" w:rsidRDefault="00484B0A" w:rsidP="00BC40CD">
            <w:pPr>
              <w:rPr>
                <w:color w:val="0000FF"/>
                <w:sz w:val="24"/>
                <w:u w:val="single"/>
                <w:lang w:val="ru-RU" w:eastAsia="ru-RU"/>
              </w:rPr>
            </w:pPr>
            <w:hyperlink r:id="rId11" w:history="1">
              <w:r w:rsidR="00BC40CD" w:rsidRPr="00BC40CD">
                <w:rPr>
                  <w:color w:val="0000FF"/>
                  <w:sz w:val="24"/>
                  <w:u w:val="single"/>
                  <w:lang w:val="ru-RU" w:eastAsia="ru-RU"/>
                </w:rPr>
                <w:t>ris@azot.kuzbass.net</w:t>
              </w:r>
            </w:hyperlink>
          </w:p>
        </w:tc>
      </w:tr>
      <w:tr w:rsidR="00BC40CD" w:rsidRPr="00BC40CD" w14:paraId="092EC33E" w14:textId="77777777" w:rsidTr="00BC40CD">
        <w:trPr>
          <w:trHeight w:val="1245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234C91B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3DFB5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Селиверстова Татьяна Петровна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7A06DC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председатель Кемеровской областной организации Общероссийского профсоюза работников</w:t>
            </w:r>
            <w:r w:rsidRPr="00BC40CD">
              <w:rPr>
                <w:color w:val="000000"/>
                <w:sz w:val="26"/>
                <w:szCs w:val="26"/>
                <w:lang w:val="ru-RU" w:eastAsia="ru-RU"/>
              </w:rPr>
              <w:t xml:space="preserve"> </w:t>
            </w:r>
            <w:r w:rsidRPr="00BC40CD">
              <w:rPr>
                <w:color w:val="000000"/>
                <w:sz w:val="19"/>
                <w:szCs w:val="19"/>
                <w:lang w:val="ru-RU" w:eastAsia="ru-RU"/>
              </w:rPr>
              <w:t>жизнеобеспечения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65F32C" w14:textId="77777777" w:rsidR="00BC40CD" w:rsidRPr="00BC40CD" w:rsidRDefault="00484B0A" w:rsidP="00BC40CD">
            <w:pPr>
              <w:rPr>
                <w:color w:val="0000FF"/>
                <w:sz w:val="24"/>
                <w:u w:val="single"/>
                <w:lang w:val="ru-RU" w:eastAsia="ru-RU"/>
              </w:rPr>
            </w:pPr>
            <w:hyperlink r:id="rId12" w:history="1">
              <w:r w:rsidR="00BC40CD" w:rsidRPr="00BC40CD">
                <w:rPr>
                  <w:color w:val="0000FF"/>
                  <w:sz w:val="24"/>
                  <w:u w:val="single"/>
                  <w:lang w:val="ru-RU" w:eastAsia="ru-RU"/>
                </w:rPr>
                <w:t>prof_Jkh@mail.ru</w:t>
              </w:r>
            </w:hyperlink>
          </w:p>
        </w:tc>
      </w:tr>
      <w:tr w:rsidR="00BC40CD" w:rsidRPr="00BC40CD" w14:paraId="2F4B3836" w14:textId="77777777" w:rsidTr="00BC40CD">
        <w:trPr>
          <w:trHeight w:val="1470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204D659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10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FF057" w14:textId="7777777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proofErr w:type="spellStart"/>
            <w:r w:rsidRPr="00BC40CD">
              <w:rPr>
                <w:color w:val="000000"/>
                <w:sz w:val="19"/>
                <w:szCs w:val="19"/>
                <w:lang w:val="ru-RU" w:eastAsia="ru-RU"/>
              </w:rPr>
              <w:t>Шаулева</w:t>
            </w:r>
            <w:proofErr w:type="spellEnd"/>
            <w:r w:rsidRPr="00BC40CD">
              <w:rPr>
                <w:color w:val="000000"/>
                <w:sz w:val="19"/>
                <w:szCs w:val="19"/>
                <w:lang w:val="ru-RU" w:eastAsia="ru-RU"/>
              </w:rPr>
              <w:t xml:space="preserve"> Надежда Михайловна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D43BE9" w14:textId="5E9FDAE7" w:rsidR="00BC40CD" w:rsidRPr="00BC40CD" w:rsidRDefault="00BC40CD" w:rsidP="00BC40CD">
            <w:pPr>
              <w:rPr>
                <w:color w:val="000000"/>
                <w:sz w:val="19"/>
                <w:szCs w:val="19"/>
                <w:lang w:val="ru-RU" w:eastAsia="ru-RU"/>
              </w:rPr>
            </w:pPr>
            <w:r w:rsidRPr="00BC40CD">
              <w:rPr>
                <w:color w:val="000000"/>
                <w:sz w:val="19"/>
                <w:szCs w:val="19"/>
                <w:lang w:val="ru-RU" w:eastAsia="ru-RU"/>
              </w:rPr>
              <w:t>заведующий кафедрой электропривода и автоматизации ФГБОУ ВО «Кузбасский государственный технический университет им. Т.Ф. Горбачева»</w:t>
            </w:r>
          </w:p>
        </w:tc>
        <w:tc>
          <w:tcPr>
            <w:tcW w:w="3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B0853" w14:textId="77777777" w:rsidR="00BC40CD" w:rsidRPr="00BC40CD" w:rsidRDefault="00484B0A" w:rsidP="00BC40CD">
            <w:pPr>
              <w:rPr>
                <w:color w:val="0000FF"/>
                <w:sz w:val="24"/>
                <w:u w:val="single"/>
                <w:lang w:val="ru-RU" w:eastAsia="ru-RU"/>
              </w:rPr>
            </w:pPr>
            <w:hyperlink r:id="rId13" w:history="1">
              <w:r w:rsidR="00BC40CD" w:rsidRPr="00BC40CD">
                <w:rPr>
                  <w:color w:val="0000FF"/>
                  <w:sz w:val="24"/>
                  <w:u w:val="single"/>
                  <w:lang w:val="ru-RU" w:eastAsia="ru-RU"/>
                </w:rPr>
                <w:t>shnm.eav@kuzstu.ru</w:t>
              </w:r>
            </w:hyperlink>
          </w:p>
        </w:tc>
      </w:tr>
    </w:tbl>
    <w:p w14:paraId="73B84435" w14:textId="77777777" w:rsidR="00BC40CD" w:rsidRDefault="00BC40CD" w:rsidP="005B1EEA">
      <w:pPr>
        <w:jc w:val="center"/>
        <w:rPr>
          <w:sz w:val="26"/>
          <w:szCs w:val="26"/>
          <w:lang w:val="ru-RU"/>
        </w:rPr>
      </w:pPr>
    </w:p>
    <w:sectPr w:rsidR="00BC40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B1303B"/>
    <w:multiLevelType w:val="hybridMultilevel"/>
    <w:tmpl w:val="3B9634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11A3319"/>
    <w:multiLevelType w:val="hybridMultilevel"/>
    <w:tmpl w:val="9FD666E8"/>
    <w:lvl w:ilvl="0" w:tplc="71A89B70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1374C"/>
    <w:multiLevelType w:val="hybridMultilevel"/>
    <w:tmpl w:val="A5566BA0"/>
    <w:lvl w:ilvl="0" w:tplc="B6BE20BC">
      <w:start w:val="1"/>
      <w:numFmt w:val="decimal"/>
      <w:lvlText w:val="%1."/>
      <w:lvlJc w:val="left"/>
      <w:pPr>
        <w:ind w:left="1065" w:hanging="7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5A76E3"/>
    <w:multiLevelType w:val="hybridMultilevel"/>
    <w:tmpl w:val="5694DCBA"/>
    <w:lvl w:ilvl="0" w:tplc="A894C3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31B"/>
    <w:rsid w:val="000003C3"/>
    <w:rsid w:val="000021C1"/>
    <w:rsid w:val="00012E90"/>
    <w:rsid w:val="00025574"/>
    <w:rsid w:val="000274CB"/>
    <w:rsid w:val="000457B1"/>
    <w:rsid w:val="00051EB8"/>
    <w:rsid w:val="00073B8A"/>
    <w:rsid w:val="00090708"/>
    <w:rsid w:val="0009137D"/>
    <w:rsid w:val="000C153B"/>
    <w:rsid w:val="000C3023"/>
    <w:rsid w:val="000C5006"/>
    <w:rsid w:val="000E3271"/>
    <w:rsid w:val="000E4E26"/>
    <w:rsid w:val="001337E1"/>
    <w:rsid w:val="001670D6"/>
    <w:rsid w:val="001E39CB"/>
    <w:rsid w:val="001F7D28"/>
    <w:rsid w:val="0021548F"/>
    <w:rsid w:val="00237033"/>
    <w:rsid w:val="0023748B"/>
    <w:rsid w:val="0026162C"/>
    <w:rsid w:val="0027519E"/>
    <w:rsid w:val="002D3E4A"/>
    <w:rsid w:val="002E4BF5"/>
    <w:rsid w:val="002E7056"/>
    <w:rsid w:val="002E7A5D"/>
    <w:rsid w:val="002F2250"/>
    <w:rsid w:val="002F2D32"/>
    <w:rsid w:val="002F516B"/>
    <w:rsid w:val="00302C9E"/>
    <w:rsid w:val="00306FCF"/>
    <w:rsid w:val="003228F9"/>
    <w:rsid w:val="0032680C"/>
    <w:rsid w:val="003432F4"/>
    <w:rsid w:val="00347B5B"/>
    <w:rsid w:val="003B4780"/>
    <w:rsid w:val="003B6C2B"/>
    <w:rsid w:val="003D1A1D"/>
    <w:rsid w:val="003E213B"/>
    <w:rsid w:val="003E242B"/>
    <w:rsid w:val="003E5C17"/>
    <w:rsid w:val="003F4189"/>
    <w:rsid w:val="004343AD"/>
    <w:rsid w:val="00443B29"/>
    <w:rsid w:val="004604D4"/>
    <w:rsid w:val="004740D4"/>
    <w:rsid w:val="00476035"/>
    <w:rsid w:val="00484B0A"/>
    <w:rsid w:val="0049351A"/>
    <w:rsid w:val="004C27D3"/>
    <w:rsid w:val="004E4FB9"/>
    <w:rsid w:val="00517490"/>
    <w:rsid w:val="0051795C"/>
    <w:rsid w:val="0053589F"/>
    <w:rsid w:val="005428F5"/>
    <w:rsid w:val="005436DB"/>
    <w:rsid w:val="00552840"/>
    <w:rsid w:val="00554427"/>
    <w:rsid w:val="005675DD"/>
    <w:rsid w:val="005A616C"/>
    <w:rsid w:val="005A7A3D"/>
    <w:rsid w:val="005B1EEA"/>
    <w:rsid w:val="005C5D2B"/>
    <w:rsid w:val="005D1383"/>
    <w:rsid w:val="005D6453"/>
    <w:rsid w:val="005F1D10"/>
    <w:rsid w:val="005F24C1"/>
    <w:rsid w:val="00653299"/>
    <w:rsid w:val="00692B7A"/>
    <w:rsid w:val="00694C56"/>
    <w:rsid w:val="006950D4"/>
    <w:rsid w:val="006C0043"/>
    <w:rsid w:val="006C0169"/>
    <w:rsid w:val="006C2004"/>
    <w:rsid w:val="006D722C"/>
    <w:rsid w:val="006E6982"/>
    <w:rsid w:val="006F665F"/>
    <w:rsid w:val="007107A4"/>
    <w:rsid w:val="00710FD6"/>
    <w:rsid w:val="0075409A"/>
    <w:rsid w:val="00757F9E"/>
    <w:rsid w:val="007631DB"/>
    <w:rsid w:val="0076662E"/>
    <w:rsid w:val="00776276"/>
    <w:rsid w:val="00786F45"/>
    <w:rsid w:val="007905B9"/>
    <w:rsid w:val="00792587"/>
    <w:rsid w:val="007A121B"/>
    <w:rsid w:val="007B4D40"/>
    <w:rsid w:val="007B7914"/>
    <w:rsid w:val="007F667F"/>
    <w:rsid w:val="0081478D"/>
    <w:rsid w:val="00824834"/>
    <w:rsid w:val="008334A0"/>
    <w:rsid w:val="008913B5"/>
    <w:rsid w:val="008940EB"/>
    <w:rsid w:val="008C4C65"/>
    <w:rsid w:val="008F13F7"/>
    <w:rsid w:val="008F584F"/>
    <w:rsid w:val="009144EF"/>
    <w:rsid w:val="00922B0B"/>
    <w:rsid w:val="0093371F"/>
    <w:rsid w:val="00937771"/>
    <w:rsid w:val="00943184"/>
    <w:rsid w:val="009659F1"/>
    <w:rsid w:val="00991962"/>
    <w:rsid w:val="009A0A3C"/>
    <w:rsid w:val="009A55BA"/>
    <w:rsid w:val="009C4C2D"/>
    <w:rsid w:val="009D41AB"/>
    <w:rsid w:val="009E555F"/>
    <w:rsid w:val="009E559E"/>
    <w:rsid w:val="00A02390"/>
    <w:rsid w:val="00A160C1"/>
    <w:rsid w:val="00A17FCF"/>
    <w:rsid w:val="00A56799"/>
    <w:rsid w:val="00AA6619"/>
    <w:rsid w:val="00AB6DE5"/>
    <w:rsid w:val="00AB6ED6"/>
    <w:rsid w:val="00AD12BC"/>
    <w:rsid w:val="00AD1DF8"/>
    <w:rsid w:val="00AD44B6"/>
    <w:rsid w:val="00AE285D"/>
    <w:rsid w:val="00AF02C1"/>
    <w:rsid w:val="00AF3E1D"/>
    <w:rsid w:val="00B06582"/>
    <w:rsid w:val="00B07767"/>
    <w:rsid w:val="00B17C81"/>
    <w:rsid w:val="00B24EEF"/>
    <w:rsid w:val="00B40F41"/>
    <w:rsid w:val="00B46820"/>
    <w:rsid w:val="00B54853"/>
    <w:rsid w:val="00B629B9"/>
    <w:rsid w:val="00B83464"/>
    <w:rsid w:val="00B83B8F"/>
    <w:rsid w:val="00BB4CBD"/>
    <w:rsid w:val="00BC40CD"/>
    <w:rsid w:val="00C05E11"/>
    <w:rsid w:val="00C25FEC"/>
    <w:rsid w:val="00C36D27"/>
    <w:rsid w:val="00C37D12"/>
    <w:rsid w:val="00C51A68"/>
    <w:rsid w:val="00C6038B"/>
    <w:rsid w:val="00C6331B"/>
    <w:rsid w:val="00C749AF"/>
    <w:rsid w:val="00C9347F"/>
    <w:rsid w:val="00CC5F04"/>
    <w:rsid w:val="00CD326A"/>
    <w:rsid w:val="00CE7D10"/>
    <w:rsid w:val="00D1489A"/>
    <w:rsid w:val="00D261C2"/>
    <w:rsid w:val="00D37D10"/>
    <w:rsid w:val="00D4052D"/>
    <w:rsid w:val="00D434AC"/>
    <w:rsid w:val="00D50818"/>
    <w:rsid w:val="00D573C2"/>
    <w:rsid w:val="00D77BA6"/>
    <w:rsid w:val="00D874EE"/>
    <w:rsid w:val="00D946B0"/>
    <w:rsid w:val="00DE4A83"/>
    <w:rsid w:val="00DF7CBE"/>
    <w:rsid w:val="00E149FF"/>
    <w:rsid w:val="00E260BE"/>
    <w:rsid w:val="00E32030"/>
    <w:rsid w:val="00E60364"/>
    <w:rsid w:val="00E67462"/>
    <w:rsid w:val="00E86CEC"/>
    <w:rsid w:val="00EA1834"/>
    <w:rsid w:val="00EC118D"/>
    <w:rsid w:val="00ED7911"/>
    <w:rsid w:val="00EE094F"/>
    <w:rsid w:val="00EF0BB6"/>
    <w:rsid w:val="00F048EE"/>
    <w:rsid w:val="00F153FA"/>
    <w:rsid w:val="00F2488E"/>
    <w:rsid w:val="00F24ADA"/>
    <w:rsid w:val="00F306F5"/>
    <w:rsid w:val="00F316B2"/>
    <w:rsid w:val="00F442D6"/>
    <w:rsid w:val="00F9591B"/>
    <w:rsid w:val="00FA111C"/>
    <w:rsid w:val="00FA46C3"/>
    <w:rsid w:val="00FA4C0A"/>
    <w:rsid w:val="00FD0423"/>
    <w:rsid w:val="00FD5D39"/>
    <w:rsid w:val="00FE4284"/>
    <w:rsid w:val="00FE4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BA664"/>
  <w15:docId w15:val="{3791222B-5E06-4F44-8D0D-FEE76C101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0FD6"/>
    <w:pPr>
      <w:spacing w:after="0" w:line="240" w:lineRule="auto"/>
    </w:pPr>
    <w:rPr>
      <w:rFonts w:eastAsia="Times New Roman" w:cs="Times New Rom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06FC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7631DB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B83B8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a5">
    <w:name w:val="Подзаголовок Знак"/>
    <w:basedOn w:val="a0"/>
    <w:link w:val="a4"/>
    <w:uiPriority w:val="11"/>
    <w:rsid w:val="00B83B8F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3D1A1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1A1D"/>
    <w:rPr>
      <w:rFonts w:ascii="Tahoma" w:eastAsia="Times New Roman" w:hAnsi="Tahoma" w:cs="Tahoma"/>
      <w:sz w:val="16"/>
      <w:szCs w:val="16"/>
      <w:lang w:val="en-US"/>
    </w:rPr>
  </w:style>
  <w:style w:type="table" w:styleId="a8">
    <w:name w:val="Table Grid"/>
    <w:basedOn w:val="a1"/>
    <w:uiPriority w:val="39"/>
    <w:rsid w:val="00B40F41"/>
    <w:pPr>
      <w:spacing w:after="0"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D573C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B4C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vrovam1950@mail.ru" TargetMode="External"/><Relationship Id="rId13" Type="http://schemas.openxmlformats.org/officeDocument/2006/relationships/hyperlink" Target="mailto:shnm.eav@kuzstu.ru" TargetMode="External"/><Relationship Id="rId3" Type="http://schemas.openxmlformats.org/officeDocument/2006/relationships/styles" Target="styles.xml"/><Relationship Id="rId7" Type="http://schemas.openxmlformats.org/officeDocument/2006/relationships/hyperlink" Target="mailto:bespalova_av@ke.rosseti-sib.ru" TargetMode="External"/><Relationship Id="rId12" Type="http://schemas.openxmlformats.org/officeDocument/2006/relationships/hyperlink" Target="mailto:prof_Jk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j_baklan@mail.ru" TargetMode="External"/><Relationship Id="rId11" Type="http://schemas.openxmlformats.org/officeDocument/2006/relationships/hyperlink" Target="mailto:ris@azot.kuzbass.ne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cheretinskiy@mailkenk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oi1906@mail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3F1FAA-4DC3-4F9C-B70B-5C65463C7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 Евгения Юрьевна</dc:creator>
  <cp:lastModifiedBy>Евгения</cp:lastModifiedBy>
  <cp:revision>15</cp:revision>
  <cp:lastPrinted>2019-08-02T01:29:00Z</cp:lastPrinted>
  <dcterms:created xsi:type="dcterms:W3CDTF">2023-05-05T07:29:00Z</dcterms:created>
  <dcterms:modified xsi:type="dcterms:W3CDTF">2023-07-31T09:54:00Z</dcterms:modified>
</cp:coreProperties>
</file>