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3977005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0D4EDB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D4EDB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D4EDB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D4EDB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0D4EDB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0D4EDB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B33909">
        <w:rPr>
          <w:color w:val="000000"/>
          <w:sz w:val="28"/>
          <w:szCs w:val="28"/>
          <w:lang w:eastAsia="ru-RU"/>
        </w:rPr>
        <w:t>___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6B3EFF">
        <w:rPr>
          <w:color w:val="000000"/>
          <w:sz w:val="28"/>
          <w:szCs w:val="28"/>
          <w:lang w:eastAsia="ru-RU"/>
        </w:rPr>
        <w:t>дека</w:t>
      </w:r>
      <w:r w:rsidR="000E2008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0D4EDB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4C129B" w:rsidRDefault="00C652F5" w:rsidP="000D4EDB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129B">
        <w:rPr>
          <w:b/>
          <w:bCs/>
          <w:color w:val="000000"/>
          <w:kern w:val="32"/>
          <w:sz w:val="28"/>
          <w:szCs w:val="28"/>
        </w:rPr>
        <w:t>долгосрочных  параметров регулирования</w:t>
      </w:r>
    </w:p>
    <w:p w:rsidR="004C129B" w:rsidRDefault="004C129B" w:rsidP="000D4EDB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6B3EFF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М</w:t>
      </w:r>
      <w:r w:rsidR="00B0035E" w:rsidRPr="00B0035E">
        <w:rPr>
          <w:b/>
          <w:bCs/>
          <w:color w:val="000000"/>
          <w:kern w:val="32"/>
          <w:sz w:val="28"/>
          <w:szCs w:val="28"/>
        </w:rPr>
        <w:t xml:space="preserve">УП «Жилищно-коммунальное управление Кемеровского района»,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6B3EFF" w:rsidRPr="006B3EFF">
        <w:rPr>
          <w:b/>
          <w:bCs/>
          <w:color w:val="000000"/>
          <w:kern w:val="32"/>
          <w:sz w:val="28"/>
          <w:szCs w:val="28"/>
        </w:rPr>
        <w:t xml:space="preserve"> </w:t>
      </w:r>
      <w:r w:rsidR="006B3EFF" w:rsidRPr="00B0035E">
        <w:rPr>
          <w:b/>
          <w:bCs/>
          <w:color w:val="000000"/>
          <w:kern w:val="32"/>
          <w:sz w:val="28"/>
          <w:szCs w:val="28"/>
        </w:rPr>
        <w:t>Кемеровск</w:t>
      </w:r>
      <w:r w:rsidR="006B3EFF">
        <w:rPr>
          <w:b/>
          <w:bCs/>
          <w:color w:val="000000"/>
          <w:kern w:val="32"/>
          <w:sz w:val="28"/>
          <w:szCs w:val="28"/>
        </w:rPr>
        <w:t>ого</w:t>
      </w:r>
      <w:r w:rsidR="006B3EFF" w:rsidRPr="00B0035E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6B3EFF">
        <w:rPr>
          <w:b/>
          <w:bCs/>
          <w:color w:val="000000"/>
          <w:kern w:val="32"/>
          <w:sz w:val="28"/>
          <w:szCs w:val="28"/>
        </w:rPr>
        <w:t>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220EF8" w:rsidP="000D4EDB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6B3EFF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="006B3EFF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6B3EF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B3EFF">
        <w:rPr>
          <w:bCs/>
          <w:color w:val="000000"/>
          <w:spacing w:val="70"/>
          <w:kern w:val="32"/>
          <w:sz w:val="28"/>
          <w:szCs w:val="28"/>
        </w:rPr>
        <w:t>а</w:t>
      </w:r>
      <w:r w:rsidRPr="006B3EF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B0035E" w:rsidRPr="00B0035E">
        <w:rPr>
          <w:bCs/>
          <w:color w:val="000000"/>
          <w:kern w:val="32"/>
          <w:sz w:val="28"/>
          <w:szCs w:val="28"/>
        </w:rPr>
        <w:t>МУП «Жилищно-коммунальное управление Кемеровского района», ИНН 4205242791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 рынке</w:t>
      </w:r>
      <w:r w:rsidR="006B3EFF" w:rsidRPr="006B3EFF">
        <w:rPr>
          <w:bCs/>
          <w:color w:val="000000"/>
          <w:kern w:val="32"/>
          <w:sz w:val="28"/>
          <w:szCs w:val="28"/>
        </w:rPr>
        <w:t xml:space="preserve"> </w:t>
      </w:r>
      <w:r w:rsidR="006B3EFF" w:rsidRPr="00B0035E">
        <w:rPr>
          <w:bCs/>
          <w:color w:val="000000"/>
          <w:kern w:val="32"/>
          <w:sz w:val="28"/>
          <w:szCs w:val="28"/>
        </w:rPr>
        <w:t>Кемеровск</w:t>
      </w:r>
      <w:r w:rsidR="006B3EFF">
        <w:rPr>
          <w:bCs/>
          <w:color w:val="000000"/>
          <w:kern w:val="32"/>
          <w:sz w:val="28"/>
          <w:szCs w:val="28"/>
        </w:rPr>
        <w:t>ого</w:t>
      </w:r>
      <w:r w:rsidR="006B3EFF" w:rsidRPr="00B0035E">
        <w:rPr>
          <w:bCs/>
          <w:color w:val="000000"/>
          <w:kern w:val="32"/>
          <w:sz w:val="28"/>
          <w:szCs w:val="28"/>
        </w:rPr>
        <w:t xml:space="preserve"> район</w:t>
      </w:r>
      <w:r w:rsidR="006B3EFF">
        <w:rPr>
          <w:bCs/>
          <w:color w:val="000000"/>
          <w:kern w:val="32"/>
          <w:sz w:val="28"/>
          <w:szCs w:val="28"/>
        </w:rPr>
        <w:t>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6B3EFF">
        <w:rPr>
          <w:bCs/>
          <w:color w:val="000000"/>
          <w:kern w:val="32"/>
          <w:sz w:val="28"/>
          <w:szCs w:val="28"/>
        </w:rPr>
        <w:br/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на период </w:t>
      </w:r>
      <w:r w:rsidR="004C311B">
        <w:rPr>
          <w:bCs/>
          <w:color w:val="000000"/>
          <w:kern w:val="32"/>
          <w:sz w:val="28"/>
          <w:szCs w:val="28"/>
        </w:rPr>
        <w:t xml:space="preserve">с </w:t>
      </w:r>
      <w:r w:rsidR="00B0035E">
        <w:rPr>
          <w:bCs/>
          <w:color w:val="000000"/>
          <w:kern w:val="32"/>
          <w:sz w:val="28"/>
          <w:szCs w:val="28"/>
        </w:rPr>
        <w:t>01</w:t>
      </w:r>
      <w:r w:rsidR="00227A77">
        <w:rPr>
          <w:bCs/>
          <w:color w:val="000000"/>
          <w:kern w:val="32"/>
          <w:sz w:val="28"/>
          <w:szCs w:val="28"/>
        </w:rPr>
        <w:t>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FB3FE2">
        <w:rPr>
          <w:bCs/>
          <w:color w:val="000000"/>
          <w:kern w:val="32"/>
          <w:sz w:val="28"/>
          <w:szCs w:val="28"/>
        </w:rPr>
        <w:t xml:space="preserve"> </w:t>
      </w:r>
      <w:r w:rsidR="00B0035E" w:rsidRPr="00B0035E">
        <w:rPr>
          <w:bCs/>
          <w:color w:val="000000"/>
          <w:kern w:val="32"/>
          <w:sz w:val="28"/>
          <w:szCs w:val="28"/>
        </w:rPr>
        <w:t>МУП «Жилищно-коммунальное управление Кемеровского района», ИНН 4205242791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>ую</w:t>
      </w:r>
      <w:r w:rsidR="006B3EFF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6B3EFF" w:rsidRPr="006B3EFF">
        <w:t xml:space="preserve"> </w:t>
      </w:r>
      <w:r w:rsidR="006B3EFF" w:rsidRPr="006B3EFF">
        <w:rPr>
          <w:bCs/>
          <w:color w:val="000000"/>
          <w:kern w:val="32"/>
          <w:sz w:val="28"/>
          <w:szCs w:val="28"/>
          <w:lang w:val="x-none"/>
        </w:rPr>
        <w:t>Кемеровск</w:t>
      </w:r>
      <w:r w:rsidR="006B3EFF">
        <w:rPr>
          <w:bCs/>
          <w:color w:val="000000"/>
          <w:kern w:val="32"/>
          <w:sz w:val="28"/>
          <w:szCs w:val="28"/>
        </w:rPr>
        <w:t>ого</w:t>
      </w:r>
      <w:r w:rsidR="006B3EFF" w:rsidRPr="006B3EFF">
        <w:rPr>
          <w:bCs/>
          <w:color w:val="000000"/>
          <w:kern w:val="32"/>
          <w:sz w:val="28"/>
          <w:szCs w:val="28"/>
          <w:lang w:val="x-none"/>
        </w:rPr>
        <w:t xml:space="preserve"> район</w:t>
      </w:r>
      <w:r w:rsidR="006B3EFF">
        <w:rPr>
          <w:bCs/>
          <w:color w:val="000000"/>
          <w:kern w:val="32"/>
          <w:sz w:val="28"/>
          <w:szCs w:val="28"/>
        </w:rPr>
        <w:t>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6B3EFF">
        <w:rPr>
          <w:bCs/>
          <w:color w:val="000000"/>
          <w:kern w:val="32"/>
          <w:sz w:val="28"/>
          <w:szCs w:val="28"/>
        </w:rPr>
        <w:br/>
      </w:r>
      <w:r w:rsidR="00CE2BD2">
        <w:rPr>
          <w:bCs/>
          <w:color w:val="000000"/>
          <w:kern w:val="32"/>
          <w:sz w:val="28"/>
          <w:szCs w:val="28"/>
        </w:rPr>
        <w:t>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6A3B3B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BB594D">
        <w:rPr>
          <w:bCs/>
          <w:color w:val="000000"/>
          <w:kern w:val="32"/>
          <w:sz w:val="28"/>
          <w:szCs w:val="28"/>
        </w:rPr>
        <w:t xml:space="preserve">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0D4EDB" w:rsidRDefault="000D4EDB" w:rsidP="000D4EDB">
      <w:pPr>
        <w:ind w:firstLine="709"/>
        <w:rPr>
          <w:color w:val="000000"/>
          <w:sz w:val="28"/>
          <w:szCs w:val="28"/>
        </w:rPr>
      </w:pPr>
    </w:p>
    <w:p w:rsidR="004C129B" w:rsidRDefault="004C129B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«___» </w:t>
      </w:r>
      <w:r w:rsidR="006B3EFF">
        <w:rPr>
          <w:sz w:val="28"/>
          <w:szCs w:val="28"/>
          <w:lang w:eastAsia="ru-RU"/>
        </w:rPr>
        <w:t>дека</w:t>
      </w:r>
      <w:r w:rsidR="00770F71" w:rsidRPr="00770F71">
        <w:rPr>
          <w:sz w:val="28"/>
          <w:szCs w:val="28"/>
          <w:lang w:eastAsia="ru-RU"/>
        </w:rPr>
        <w:t xml:space="preserve">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B0035E" w:rsidRPr="00B0035E">
        <w:rPr>
          <w:b/>
          <w:bCs/>
          <w:color w:val="000000"/>
          <w:kern w:val="32"/>
          <w:sz w:val="28"/>
          <w:szCs w:val="28"/>
        </w:rPr>
        <w:t>МУП «Жилищно-коммунальное управление Кемеровского района»</w:t>
      </w: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6B3EFF" w:rsidRPr="006B3EFF">
        <w:t xml:space="preserve"> </w:t>
      </w:r>
      <w:r w:rsidR="006B3EFF" w:rsidRPr="006B3EFF">
        <w:rPr>
          <w:b/>
          <w:bCs/>
          <w:color w:val="000000"/>
          <w:kern w:val="32"/>
          <w:sz w:val="28"/>
          <w:szCs w:val="28"/>
        </w:rPr>
        <w:t>Кемеровск</w:t>
      </w:r>
      <w:r w:rsidR="006B3EFF">
        <w:rPr>
          <w:b/>
          <w:bCs/>
          <w:color w:val="000000"/>
          <w:kern w:val="32"/>
          <w:sz w:val="28"/>
          <w:szCs w:val="28"/>
        </w:rPr>
        <w:t>ого</w:t>
      </w:r>
      <w:r w:rsidR="006B3EFF" w:rsidRPr="006B3EFF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6B3EFF">
        <w:rPr>
          <w:b/>
          <w:bCs/>
          <w:color w:val="000000"/>
          <w:kern w:val="32"/>
          <w:sz w:val="28"/>
          <w:szCs w:val="28"/>
        </w:rPr>
        <w:t>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</w:p>
    <w:tbl>
      <w:tblPr>
        <w:tblStyle w:val="aa"/>
        <w:tblpPr w:leftFromText="180" w:rightFromText="180" w:vertAnchor="text" w:horzAnchor="margin" w:tblpX="-34" w:tblpY="626"/>
        <w:tblW w:w="9977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EF5AD9">
        <w:trPr>
          <w:trHeight w:val="1959"/>
        </w:trPr>
        <w:tc>
          <w:tcPr>
            <w:tcW w:w="1702" w:type="dxa"/>
            <w:vMerge w:val="restart"/>
            <w:vAlign w:val="center"/>
          </w:tcPr>
          <w:p w:rsidR="002F5CD9" w:rsidRPr="002D61DB" w:rsidRDefault="002F5CD9" w:rsidP="00EF5AD9">
            <w:pPr>
              <w:ind w:left="-142" w:right="-80" w:firstLine="142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EF5A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EF5AD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EF5A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</w:p>
          <w:p w:rsidR="002F5CD9" w:rsidRDefault="002F5CD9" w:rsidP="00EF5A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EF5A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EF5AD9">
        <w:trPr>
          <w:trHeight w:val="165"/>
        </w:trPr>
        <w:tc>
          <w:tcPr>
            <w:tcW w:w="1702" w:type="dxa"/>
            <w:vMerge/>
          </w:tcPr>
          <w:p w:rsidR="002F5CD9" w:rsidRPr="002D61DB" w:rsidRDefault="002F5CD9" w:rsidP="00EF5A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EF5AD9">
            <w:pPr>
              <w:ind w:right="-2"/>
            </w:pPr>
          </w:p>
        </w:tc>
        <w:tc>
          <w:tcPr>
            <w:tcW w:w="1276" w:type="dxa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EF5A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EF5A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EF5A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EF5A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EF5AD9">
        <w:trPr>
          <w:trHeight w:val="617"/>
        </w:trPr>
        <w:tc>
          <w:tcPr>
            <w:tcW w:w="1702" w:type="dxa"/>
            <w:vMerge w:val="restart"/>
            <w:vAlign w:val="center"/>
          </w:tcPr>
          <w:p w:rsidR="002F5CD9" w:rsidRDefault="002F5CD9" w:rsidP="00EF5AD9">
            <w:pPr>
              <w:jc w:val="center"/>
            </w:pPr>
          </w:p>
          <w:p w:rsidR="002F5CD9" w:rsidRDefault="00B0035E" w:rsidP="00EF5AD9">
            <w:pPr>
              <w:jc w:val="center"/>
            </w:pPr>
            <w:r w:rsidRPr="00B0035E">
              <w:t xml:space="preserve">МУП «Жилищно-коммунальное управление Кемеровского района» </w:t>
            </w:r>
          </w:p>
        </w:tc>
        <w:tc>
          <w:tcPr>
            <w:tcW w:w="709" w:type="dxa"/>
            <w:vAlign w:val="center"/>
          </w:tcPr>
          <w:p w:rsidR="002F5CD9" w:rsidRDefault="002F5CD9" w:rsidP="00EF5A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EF5A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18700,29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EF5A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EF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EF5A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EF5A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</w:tr>
      <w:tr w:rsidR="002F5CD9" w:rsidRPr="002D61DB" w:rsidTr="00EF5AD9">
        <w:trPr>
          <w:trHeight w:val="555"/>
        </w:trPr>
        <w:tc>
          <w:tcPr>
            <w:tcW w:w="1702" w:type="dxa"/>
            <w:vMerge/>
          </w:tcPr>
          <w:p w:rsidR="002F5CD9" w:rsidRPr="002D61DB" w:rsidRDefault="002F5CD9" w:rsidP="00EF5A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EF5A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EF5A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EF5A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EF5A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EF5AD9">
            <w:pPr>
              <w:jc w:val="center"/>
            </w:pPr>
            <w:r w:rsidRPr="00033D4E">
              <w:t>x</w:t>
            </w:r>
          </w:p>
        </w:tc>
      </w:tr>
      <w:tr w:rsidR="002F5CD9" w:rsidRPr="002D61DB" w:rsidTr="00EF5AD9">
        <w:trPr>
          <w:trHeight w:val="630"/>
        </w:trPr>
        <w:tc>
          <w:tcPr>
            <w:tcW w:w="1702" w:type="dxa"/>
            <w:vMerge/>
            <w:vAlign w:val="center"/>
          </w:tcPr>
          <w:p w:rsidR="002F5CD9" w:rsidRPr="002D61DB" w:rsidRDefault="002F5CD9" w:rsidP="00EF5A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EF5A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EF5A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</w:tr>
      <w:tr w:rsidR="002F5CD9" w:rsidRPr="002D61DB" w:rsidTr="00EF5AD9">
        <w:trPr>
          <w:trHeight w:val="554"/>
        </w:trPr>
        <w:tc>
          <w:tcPr>
            <w:tcW w:w="1702" w:type="dxa"/>
            <w:vMerge/>
            <w:vAlign w:val="center"/>
          </w:tcPr>
          <w:p w:rsidR="002F5CD9" w:rsidRPr="002D61DB" w:rsidRDefault="002F5CD9" w:rsidP="00EF5A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EF5A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EF5A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</w:tr>
      <w:tr w:rsidR="002F5CD9" w:rsidRPr="002D61DB" w:rsidTr="00EF5AD9">
        <w:trPr>
          <w:trHeight w:val="622"/>
        </w:trPr>
        <w:tc>
          <w:tcPr>
            <w:tcW w:w="1702" w:type="dxa"/>
            <w:vMerge/>
            <w:vAlign w:val="center"/>
          </w:tcPr>
          <w:p w:rsidR="002F5CD9" w:rsidRPr="002D61DB" w:rsidRDefault="002F5CD9" w:rsidP="00EF5A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EF5A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EF5A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EF5A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EF5A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0D4E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851" w:left="1701" w:header="680" w:footer="709" w:gutter="0"/>
          <w:cols w:space="708"/>
          <w:titlePg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DE4CFD">
        <w:rPr>
          <w:sz w:val="28"/>
          <w:szCs w:val="28"/>
          <w:lang w:eastAsia="ru-RU"/>
        </w:rPr>
        <w:t>__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6B3EFF">
        <w:rPr>
          <w:color w:val="000000"/>
          <w:sz w:val="28"/>
          <w:szCs w:val="28"/>
          <w:lang w:eastAsia="ru-RU"/>
        </w:rPr>
        <w:t>дека</w:t>
      </w:r>
      <w:r w:rsidR="006B1EC1">
        <w:rPr>
          <w:color w:val="000000"/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</w:p>
    <w:p w:rsidR="009156C6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9156C6"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9156C6" w:rsidRPr="00F65867">
        <w:rPr>
          <w:b/>
          <w:bCs/>
          <w:sz w:val="28"/>
          <w:szCs w:val="28"/>
        </w:rPr>
        <w:t>ую</w:t>
      </w:r>
    </w:p>
    <w:p w:rsidR="009156C6" w:rsidRDefault="009156C6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 </w:t>
      </w:r>
      <w:r w:rsidR="00B0035E" w:rsidRPr="00B0035E">
        <w:rPr>
          <w:b/>
          <w:bCs/>
          <w:color w:val="000000"/>
          <w:kern w:val="32"/>
          <w:sz w:val="28"/>
          <w:szCs w:val="28"/>
        </w:rPr>
        <w:t>МУП «Жилищно-коммунальное управление Кемеровского района»</w:t>
      </w:r>
      <w:r w:rsidR="006B3EFF">
        <w:rPr>
          <w:b/>
          <w:bCs/>
          <w:color w:val="000000"/>
          <w:kern w:val="32"/>
          <w:sz w:val="28"/>
          <w:szCs w:val="28"/>
        </w:rPr>
        <w:br/>
      </w:r>
      <w:r w:rsidR="00FB0C22"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6B3EFF" w:rsidRPr="006B3EFF">
        <w:rPr>
          <w:b/>
          <w:bCs/>
          <w:color w:val="000000"/>
          <w:kern w:val="32"/>
          <w:sz w:val="28"/>
          <w:szCs w:val="28"/>
        </w:rPr>
        <w:t xml:space="preserve"> </w:t>
      </w:r>
      <w:r w:rsidR="006B3EFF" w:rsidRPr="00B0035E">
        <w:rPr>
          <w:b/>
          <w:bCs/>
          <w:color w:val="000000"/>
          <w:kern w:val="32"/>
          <w:sz w:val="28"/>
          <w:szCs w:val="28"/>
        </w:rPr>
        <w:t>Кемеровск</w:t>
      </w:r>
      <w:r w:rsidR="006B3EFF">
        <w:rPr>
          <w:b/>
          <w:bCs/>
          <w:color w:val="000000"/>
          <w:kern w:val="32"/>
          <w:sz w:val="28"/>
          <w:szCs w:val="28"/>
        </w:rPr>
        <w:t>ого</w:t>
      </w:r>
      <w:r w:rsidR="006B3EFF" w:rsidRPr="00B0035E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6B3EFF">
        <w:rPr>
          <w:b/>
          <w:bCs/>
          <w:color w:val="000000"/>
          <w:kern w:val="32"/>
          <w:sz w:val="28"/>
          <w:szCs w:val="28"/>
        </w:rPr>
        <w:t>а</w:t>
      </w:r>
      <w:r w:rsidR="00F65867">
        <w:rPr>
          <w:b/>
          <w:bCs/>
          <w:sz w:val="28"/>
          <w:szCs w:val="28"/>
        </w:rPr>
        <w:t>,</w:t>
      </w:r>
    </w:p>
    <w:p w:rsidR="00D17486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9156C6" w:rsidRDefault="009156C6" w:rsidP="002F5CD9">
      <w:pPr>
        <w:ind w:left="851" w:right="-994"/>
        <w:jc w:val="center"/>
        <w:rPr>
          <w:b/>
          <w:bCs/>
          <w:sz w:val="28"/>
          <w:szCs w:val="28"/>
        </w:rPr>
      </w:pPr>
    </w:p>
    <w:tbl>
      <w:tblPr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498"/>
        <w:gridCol w:w="1170"/>
        <w:gridCol w:w="23"/>
        <w:gridCol w:w="12"/>
        <w:gridCol w:w="817"/>
        <w:gridCol w:w="21"/>
        <w:gridCol w:w="851"/>
        <w:gridCol w:w="850"/>
        <w:gridCol w:w="816"/>
        <w:gridCol w:w="35"/>
        <w:gridCol w:w="815"/>
      </w:tblGrid>
      <w:tr w:rsidR="004C311B" w:rsidRPr="00C06F8B" w:rsidTr="009156C6">
        <w:trPr>
          <w:trHeight w:val="256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5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4C311B" w:rsidRPr="00C06F8B" w:rsidRDefault="004C311B" w:rsidP="00470725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4C311B" w:rsidRPr="00C06F8B" w:rsidRDefault="004C311B" w:rsidP="00470725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4C311B" w:rsidRPr="00C06F8B" w:rsidTr="009156C6">
        <w:trPr>
          <w:trHeight w:val="1133"/>
        </w:trPr>
        <w:tc>
          <w:tcPr>
            <w:tcW w:w="1773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4C311B" w:rsidRPr="00C06F8B" w:rsidTr="009156C6">
        <w:trPr>
          <w:trHeight w:val="183"/>
        </w:trPr>
        <w:tc>
          <w:tcPr>
            <w:tcW w:w="1773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311B" w:rsidRPr="00C06F8B" w:rsidTr="009156C6">
        <w:trPr>
          <w:trHeight w:val="467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4C311B" w:rsidRPr="000E0835" w:rsidRDefault="009156C6" w:rsidP="00470725">
            <w:pPr>
              <w:ind w:left="-108" w:right="-125"/>
              <w:jc w:val="center"/>
            </w:pPr>
            <w:r>
              <w:rPr>
                <w:bCs/>
                <w:color w:val="000000"/>
                <w:kern w:val="32"/>
              </w:rPr>
              <w:t>МУП «Жилищно-коммунальное управление Кемеровского района»</w:t>
            </w:r>
          </w:p>
        </w:tc>
        <w:tc>
          <w:tcPr>
            <w:tcW w:w="8704" w:type="dxa"/>
            <w:gridSpan w:val="12"/>
            <w:shd w:val="clear" w:color="auto" w:fill="auto"/>
            <w:vAlign w:val="center"/>
          </w:tcPr>
          <w:p w:rsidR="004C311B" w:rsidRPr="00C06F8B" w:rsidRDefault="004C311B" w:rsidP="00470725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:rsidR="004C311B" w:rsidRPr="00C06F8B" w:rsidRDefault="004C311B" w:rsidP="00470725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  <w:r>
              <w:rPr>
                <w:sz w:val="22"/>
                <w:szCs w:val="22"/>
              </w:rPr>
              <w:t>(без НДС)</w:t>
            </w:r>
          </w:p>
        </w:tc>
      </w:tr>
      <w:tr w:rsidR="004C311B" w:rsidRPr="00C06F8B" w:rsidTr="009156C6">
        <w:trPr>
          <w:trHeight w:val="277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2181,70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26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2268,97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15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2268,97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20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2359,73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23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2359,73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56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2454,12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03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2454,12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08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2552,28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11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Default="009156C6" w:rsidP="00470725">
            <w:pPr>
              <w:jc w:val="center"/>
            </w:pPr>
            <w:r>
              <w:t>2552,28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02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FC1D11" w:rsidRDefault="009156C6" w:rsidP="00470725">
            <w:pPr>
              <w:jc w:val="center"/>
            </w:pPr>
            <w:r>
              <w:t>2654,37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421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47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4C311B" w:rsidRPr="00752470" w:rsidRDefault="004C311B" w:rsidP="00470725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47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51" w:right="-10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  <w:r>
              <w:rPr>
                <w:sz w:val="22"/>
                <w:szCs w:val="22"/>
              </w:rPr>
              <w:t xml:space="preserve"> </w:t>
            </w:r>
            <w:r w:rsidRPr="00752470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71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2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 w:rsidR="006B3EFF">
              <w:rPr>
                <w:sz w:val="22"/>
                <w:szCs w:val="22"/>
              </w:rPr>
              <w:t>(с учетом НДС)</w:t>
            </w:r>
            <w:r w:rsidRPr="00C06F8B">
              <w:rPr>
                <w:sz w:val="22"/>
                <w:szCs w:val="22"/>
              </w:rPr>
              <w:t>*</w:t>
            </w:r>
          </w:p>
        </w:tc>
      </w:tr>
      <w:tr w:rsidR="004C311B" w:rsidRPr="00C06F8B" w:rsidTr="009156C6">
        <w:trPr>
          <w:trHeight w:val="269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2618,04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60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2722,76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63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2722,76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68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2831,67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57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2831,67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48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2944,94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51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2944,94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56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3062,74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117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Default="009156C6" w:rsidP="00470725">
            <w:pPr>
              <w:jc w:val="center"/>
            </w:pPr>
            <w:r>
              <w:t>3062,74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35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093FC6" w:rsidRDefault="009156C6" w:rsidP="00470725">
            <w:pPr>
              <w:jc w:val="center"/>
            </w:pPr>
            <w:r>
              <w:t>3185,25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39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C06F8B" w:rsidRDefault="004C311B" w:rsidP="00470725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39"/>
        </w:trPr>
        <w:tc>
          <w:tcPr>
            <w:tcW w:w="1773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311B" w:rsidRPr="00C06F8B" w:rsidTr="009156C6">
        <w:trPr>
          <w:trHeight w:val="239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4C311B" w:rsidRPr="00C06F8B" w:rsidRDefault="004C311B" w:rsidP="004707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4C311B" w:rsidRPr="00752470" w:rsidRDefault="004C311B" w:rsidP="00470725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4C311B" w:rsidRPr="00C06F8B" w:rsidTr="009156C6">
        <w:trPr>
          <w:trHeight w:val="239"/>
        </w:trPr>
        <w:tc>
          <w:tcPr>
            <w:tcW w:w="1773" w:type="dxa"/>
            <w:vMerge/>
            <w:shd w:val="clear" w:color="auto" w:fill="auto"/>
          </w:tcPr>
          <w:p w:rsidR="004C311B" w:rsidRPr="00C06F8B" w:rsidRDefault="004C311B" w:rsidP="004707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4C311B" w:rsidRPr="00752470" w:rsidRDefault="004C311B" w:rsidP="00470725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4C311B" w:rsidRPr="00752470" w:rsidRDefault="004C311B" w:rsidP="00470725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4C311B" w:rsidRPr="00752470" w:rsidRDefault="004C311B" w:rsidP="004707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:rsidR="002F5CD9" w:rsidRDefault="002F5CD9" w:rsidP="000D10E9">
      <w:pPr>
        <w:ind w:left="-426" w:right="-1136" w:firstLine="567"/>
        <w:jc w:val="both"/>
        <w:rPr>
          <w:sz w:val="26"/>
          <w:szCs w:val="26"/>
        </w:rPr>
      </w:pPr>
    </w:p>
    <w:p w:rsidR="00885B39" w:rsidRPr="006B3EFF" w:rsidRDefault="00FB6390" w:rsidP="006B3EFF">
      <w:pPr>
        <w:ind w:right="-852" w:firstLine="141"/>
        <w:jc w:val="both"/>
        <w:rPr>
          <w:sz w:val="26"/>
          <w:szCs w:val="26"/>
        </w:rPr>
      </w:pPr>
      <w:r w:rsidRPr="00F30B88">
        <w:rPr>
          <w:sz w:val="26"/>
          <w:szCs w:val="26"/>
        </w:rPr>
        <w:t xml:space="preserve">* Выделяется в целях реализации пункта 6 статьи </w:t>
      </w:r>
      <w:bookmarkStart w:id="0" w:name="_GoBack"/>
      <w:bookmarkEnd w:id="0"/>
      <w:r w:rsidRPr="00F30B88">
        <w:rPr>
          <w:sz w:val="26"/>
          <w:szCs w:val="26"/>
        </w:rPr>
        <w:t>168 Налогового кодекса Российской</w:t>
      </w:r>
      <w:r w:rsidR="006B3EFF">
        <w:rPr>
          <w:sz w:val="26"/>
          <w:szCs w:val="26"/>
        </w:rPr>
        <w:t xml:space="preserve"> </w:t>
      </w:r>
      <w:r w:rsidRPr="00F30B88">
        <w:rPr>
          <w:sz w:val="26"/>
          <w:szCs w:val="26"/>
        </w:rPr>
        <w:t>Федерации (часть вторая).</w:t>
      </w:r>
    </w:p>
    <w:sectPr w:rsidR="00885B39" w:rsidRPr="006B3EFF" w:rsidSect="001F72B2">
      <w:pgSz w:w="11906" w:h="16838" w:code="9"/>
      <w:pgMar w:top="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C1" w:rsidRDefault="00560FC1">
      <w:r>
        <w:separator/>
      </w:r>
    </w:p>
  </w:endnote>
  <w:endnote w:type="continuationSeparator" w:id="0">
    <w:p w:rsidR="00560FC1" w:rsidRDefault="0056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C1" w:rsidRDefault="00560FC1">
      <w:r>
        <w:separator/>
      </w:r>
    </w:p>
  </w:footnote>
  <w:footnote w:type="continuationSeparator" w:id="0">
    <w:p w:rsidR="00560FC1" w:rsidRDefault="0056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6C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008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129B"/>
    <w:rsid w:val="004C311B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0FC1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B3EFF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56C6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035E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096F"/>
    <w:rsid w:val="00ED37D8"/>
    <w:rsid w:val="00ED4982"/>
    <w:rsid w:val="00EE0116"/>
    <w:rsid w:val="00EE3F51"/>
    <w:rsid w:val="00EF043D"/>
    <w:rsid w:val="00EF40AA"/>
    <w:rsid w:val="00EF5A98"/>
    <w:rsid w:val="00EF5AD9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23644"/>
  <w15:docId w15:val="{5A53F1FB-CD04-4D58-BA72-037BE958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6297-161C-4E77-A101-E5EB500F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9</cp:revision>
  <cp:lastPrinted>2018-11-19T08:19:00Z</cp:lastPrinted>
  <dcterms:created xsi:type="dcterms:W3CDTF">2018-09-27T09:17:00Z</dcterms:created>
  <dcterms:modified xsi:type="dcterms:W3CDTF">2018-11-23T13:30:00Z</dcterms:modified>
</cp:coreProperties>
</file>