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865A4" w14:textId="7771787A" w:rsidR="00640058" w:rsidRDefault="00640058" w:rsidP="00640058">
      <w:pPr>
        <w:jc w:val="center"/>
        <w:rPr>
          <w:b/>
          <w:bCs/>
          <w:sz w:val="28"/>
          <w:szCs w:val="28"/>
        </w:rPr>
      </w:pPr>
    </w:p>
    <w:p w14:paraId="369599B9" w14:textId="77777777" w:rsidR="001D5FC6" w:rsidRDefault="001D5FC6" w:rsidP="00640058">
      <w:pPr>
        <w:jc w:val="center"/>
        <w:rPr>
          <w:b/>
          <w:bCs/>
          <w:sz w:val="28"/>
          <w:szCs w:val="28"/>
        </w:rPr>
      </w:pPr>
    </w:p>
    <w:p w14:paraId="62D0AA1E" w14:textId="77777777" w:rsidR="00640058" w:rsidRDefault="00640058" w:rsidP="00640058">
      <w:pPr>
        <w:jc w:val="center"/>
        <w:rPr>
          <w:b/>
          <w:bCs/>
          <w:sz w:val="28"/>
          <w:szCs w:val="28"/>
        </w:rPr>
      </w:pPr>
    </w:p>
    <w:p w14:paraId="7AD0448D" w14:textId="50B6C4BB" w:rsidR="00640058" w:rsidRDefault="00640058" w:rsidP="00640058">
      <w:pPr>
        <w:jc w:val="center"/>
        <w:rPr>
          <w:b/>
          <w:bCs/>
          <w:sz w:val="28"/>
          <w:szCs w:val="28"/>
        </w:rPr>
      </w:pPr>
      <w:r w:rsidRPr="00C26F25">
        <w:rPr>
          <w:b/>
          <w:bCs/>
          <w:sz w:val="28"/>
          <w:szCs w:val="28"/>
        </w:rPr>
        <w:t xml:space="preserve">Мероприятия по снижению рисков нарушения антимонопольного законодательства </w:t>
      </w:r>
      <w:r w:rsidR="00DD561B">
        <w:rPr>
          <w:b/>
          <w:bCs/>
          <w:sz w:val="28"/>
          <w:szCs w:val="28"/>
        </w:rPr>
        <w:t>Р</w:t>
      </w:r>
      <w:r w:rsidRPr="00C26F25">
        <w:rPr>
          <w:b/>
          <w:bCs/>
          <w:sz w:val="28"/>
          <w:szCs w:val="28"/>
        </w:rPr>
        <w:t xml:space="preserve">егиональной энергетической комиссией </w:t>
      </w:r>
      <w:r w:rsidR="00DD561B">
        <w:rPr>
          <w:b/>
          <w:bCs/>
          <w:sz w:val="28"/>
          <w:szCs w:val="28"/>
        </w:rPr>
        <w:t xml:space="preserve">Кузбасса </w:t>
      </w:r>
      <w:r w:rsidRPr="00C26F25">
        <w:rPr>
          <w:b/>
          <w:bCs/>
          <w:sz w:val="28"/>
          <w:szCs w:val="28"/>
        </w:rPr>
        <w:t>на 202</w:t>
      </w:r>
      <w:r w:rsidR="00DD561B">
        <w:rPr>
          <w:b/>
          <w:bCs/>
          <w:sz w:val="28"/>
          <w:szCs w:val="28"/>
        </w:rPr>
        <w:t>1</w:t>
      </w:r>
      <w:r w:rsidRPr="00C26F25">
        <w:rPr>
          <w:b/>
          <w:bCs/>
          <w:sz w:val="28"/>
          <w:szCs w:val="28"/>
        </w:rPr>
        <w:t xml:space="preserve"> год</w:t>
      </w:r>
    </w:p>
    <w:p w14:paraId="52220812" w14:textId="77777777" w:rsidR="00640058" w:rsidRDefault="00640058" w:rsidP="00640058">
      <w:pPr>
        <w:jc w:val="center"/>
        <w:rPr>
          <w:b/>
          <w:bCs/>
          <w:sz w:val="28"/>
          <w:szCs w:val="28"/>
        </w:rPr>
      </w:pPr>
    </w:p>
    <w:tbl>
      <w:tblPr>
        <w:tblStyle w:val="ad"/>
        <w:tblW w:w="14737" w:type="dxa"/>
        <w:tblLook w:val="04A0" w:firstRow="1" w:lastRow="0" w:firstColumn="1" w:lastColumn="0" w:noHBand="0" w:noVBand="1"/>
      </w:tblPr>
      <w:tblGrid>
        <w:gridCol w:w="988"/>
        <w:gridCol w:w="7512"/>
        <w:gridCol w:w="3640"/>
        <w:gridCol w:w="2597"/>
      </w:tblGrid>
      <w:tr w:rsidR="00640058" w:rsidRPr="00435F2B" w14:paraId="34BDC976" w14:textId="77777777" w:rsidTr="00705926">
        <w:tc>
          <w:tcPr>
            <w:tcW w:w="988" w:type="dxa"/>
            <w:vAlign w:val="center"/>
          </w:tcPr>
          <w:p w14:paraId="5480ED81" w14:textId="77777777" w:rsidR="00640058" w:rsidRDefault="00640058" w:rsidP="00705926">
            <w:pPr>
              <w:jc w:val="center"/>
            </w:pPr>
            <w:r w:rsidRPr="00C26F25">
              <w:t>№</w:t>
            </w:r>
          </w:p>
          <w:p w14:paraId="22E2DEB8" w14:textId="412FAC19" w:rsidR="006F4406" w:rsidRPr="00C26F25" w:rsidRDefault="006F4406" w:rsidP="00705926">
            <w:pPr>
              <w:jc w:val="center"/>
            </w:pPr>
            <w:r w:rsidRPr="006F4406">
              <w:t>п</w:t>
            </w:r>
            <w:r>
              <w:t>/</w:t>
            </w:r>
            <w:r w:rsidRPr="006F4406">
              <w:t>п</w:t>
            </w:r>
          </w:p>
        </w:tc>
        <w:tc>
          <w:tcPr>
            <w:tcW w:w="7512" w:type="dxa"/>
            <w:vAlign w:val="center"/>
          </w:tcPr>
          <w:p w14:paraId="7486F84E" w14:textId="77777777" w:rsidR="00640058" w:rsidRPr="00C26F25" w:rsidRDefault="00640058" w:rsidP="00705926">
            <w:pPr>
              <w:jc w:val="center"/>
            </w:pPr>
            <w:r>
              <w:t xml:space="preserve">Меры по минимизации м устранению рисков нарушения антимонопольного законодательства </w:t>
            </w:r>
          </w:p>
        </w:tc>
        <w:tc>
          <w:tcPr>
            <w:tcW w:w="3640" w:type="dxa"/>
            <w:vAlign w:val="center"/>
          </w:tcPr>
          <w:p w14:paraId="78F0C2C4" w14:textId="77777777" w:rsidR="00640058" w:rsidRPr="00C26F25" w:rsidRDefault="00640058" w:rsidP="00705926">
            <w:pPr>
              <w:jc w:val="center"/>
            </w:pPr>
            <w:r>
              <w:t>Ответственное лицо</w:t>
            </w:r>
          </w:p>
        </w:tc>
        <w:tc>
          <w:tcPr>
            <w:tcW w:w="2597" w:type="dxa"/>
            <w:vAlign w:val="center"/>
          </w:tcPr>
          <w:p w14:paraId="476CD1EA" w14:textId="77777777" w:rsidR="00640058" w:rsidRPr="00C26F25" w:rsidRDefault="00640058" w:rsidP="00705926">
            <w:pPr>
              <w:jc w:val="center"/>
            </w:pPr>
            <w:r>
              <w:t>Срок исполнения</w:t>
            </w:r>
          </w:p>
        </w:tc>
      </w:tr>
      <w:tr w:rsidR="00640058" w:rsidRPr="00C26F25" w14:paraId="0BB540A1" w14:textId="77777777" w:rsidTr="00705926">
        <w:tc>
          <w:tcPr>
            <w:tcW w:w="988" w:type="dxa"/>
            <w:vAlign w:val="center"/>
          </w:tcPr>
          <w:p w14:paraId="6FE68A55" w14:textId="77777777" w:rsidR="00640058" w:rsidRDefault="00640058" w:rsidP="00705926">
            <w:pPr>
              <w:jc w:val="center"/>
            </w:pPr>
            <w:r>
              <w:t>1</w:t>
            </w:r>
          </w:p>
        </w:tc>
        <w:tc>
          <w:tcPr>
            <w:tcW w:w="7512" w:type="dxa"/>
            <w:vAlign w:val="center"/>
          </w:tcPr>
          <w:p w14:paraId="7A55D03E" w14:textId="77777777" w:rsidR="00640058" w:rsidRDefault="00640058" w:rsidP="00705926">
            <w:pPr>
              <w:jc w:val="center"/>
            </w:pPr>
            <w:r>
              <w:t>2</w:t>
            </w:r>
          </w:p>
        </w:tc>
        <w:tc>
          <w:tcPr>
            <w:tcW w:w="3640" w:type="dxa"/>
            <w:vAlign w:val="center"/>
          </w:tcPr>
          <w:p w14:paraId="4922D3FB" w14:textId="77777777" w:rsidR="00640058" w:rsidRDefault="00640058" w:rsidP="00705926">
            <w:pPr>
              <w:jc w:val="center"/>
            </w:pPr>
            <w:r>
              <w:t>3</w:t>
            </w:r>
          </w:p>
        </w:tc>
        <w:tc>
          <w:tcPr>
            <w:tcW w:w="2597" w:type="dxa"/>
            <w:vAlign w:val="center"/>
          </w:tcPr>
          <w:p w14:paraId="582B2EF5" w14:textId="77777777" w:rsidR="00640058" w:rsidRDefault="00640058" w:rsidP="00705926">
            <w:pPr>
              <w:jc w:val="center"/>
            </w:pPr>
            <w:r>
              <w:t>4</w:t>
            </w:r>
          </w:p>
        </w:tc>
      </w:tr>
      <w:tr w:rsidR="00640058" w:rsidRPr="00C26F25" w14:paraId="10127AF1" w14:textId="77777777" w:rsidTr="00705926">
        <w:tc>
          <w:tcPr>
            <w:tcW w:w="988" w:type="dxa"/>
            <w:vAlign w:val="center"/>
          </w:tcPr>
          <w:p w14:paraId="437D08E0" w14:textId="77777777" w:rsidR="00640058" w:rsidRPr="00C26F25" w:rsidRDefault="00640058" w:rsidP="00705926">
            <w:pPr>
              <w:jc w:val="center"/>
            </w:pPr>
            <w:r>
              <w:t xml:space="preserve">1. </w:t>
            </w:r>
          </w:p>
        </w:tc>
        <w:tc>
          <w:tcPr>
            <w:tcW w:w="7512" w:type="dxa"/>
            <w:vAlign w:val="center"/>
          </w:tcPr>
          <w:p w14:paraId="2ECA4F8B" w14:textId="01628518" w:rsidR="00640058" w:rsidRPr="00C26F25" w:rsidRDefault="00640058" w:rsidP="00705926">
            <w:pPr>
              <w:jc w:val="center"/>
            </w:pPr>
            <w:r>
              <w:t xml:space="preserve">Подготовка проекта Административного регламента по предоставлению государственной услуги «Установление </w:t>
            </w:r>
            <w:r w:rsidR="00435F2B">
              <w:t xml:space="preserve">регулируемых </w:t>
            </w:r>
            <w:r>
              <w:t>цен (тарифов) в сфере теплоснабжения»</w:t>
            </w:r>
          </w:p>
        </w:tc>
        <w:tc>
          <w:tcPr>
            <w:tcW w:w="3640" w:type="dxa"/>
            <w:vAlign w:val="center"/>
          </w:tcPr>
          <w:p w14:paraId="225A5CFE" w14:textId="77777777" w:rsidR="00640058" w:rsidRDefault="00640058" w:rsidP="00705926">
            <w:pPr>
              <w:jc w:val="center"/>
            </w:pPr>
            <w:r>
              <w:t xml:space="preserve">Начальник отдела правового обеспечения и организации закупок </w:t>
            </w:r>
          </w:p>
          <w:p w14:paraId="1BB87614" w14:textId="77777777" w:rsidR="002A2877" w:rsidRDefault="002A2877" w:rsidP="006C0B8C">
            <w:pPr>
              <w:tabs>
                <w:tab w:val="center" w:pos="0"/>
              </w:tabs>
              <w:ind w:firstLine="567"/>
              <w:jc w:val="center"/>
            </w:pPr>
          </w:p>
          <w:p w14:paraId="0429834D" w14:textId="632EF6A1" w:rsidR="006C0B8C" w:rsidRPr="006C0B8C" w:rsidRDefault="006C0B8C" w:rsidP="002A2877">
            <w:pPr>
              <w:tabs>
                <w:tab w:val="center" w:pos="0"/>
              </w:tabs>
              <w:ind w:firstLine="171"/>
              <w:jc w:val="center"/>
            </w:pPr>
            <w:r w:rsidRPr="006C0B8C">
              <w:t>Начальник отдела ценообразования в сфере газоснабжения и некомбинированной выработки тепловой энергии</w:t>
            </w:r>
          </w:p>
          <w:p w14:paraId="20942699" w14:textId="479EDD5D" w:rsidR="00640058" w:rsidRPr="00C26F25" w:rsidRDefault="00640058" w:rsidP="00705926">
            <w:pPr>
              <w:jc w:val="center"/>
            </w:pPr>
          </w:p>
        </w:tc>
        <w:tc>
          <w:tcPr>
            <w:tcW w:w="2597" w:type="dxa"/>
            <w:vAlign w:val="center"/>
          </w:tcPr>
          <w:p w14:paraId="6E997460" w14:textId="256C3D8D" w:rsidR="00640058" w:rsidRPr="00C26F25" w:rsidRDefault="00640058" w:rsidP="00705926">
            <w:pPr>
              <w:jc w:val="center"/>
            </w:pPr>
            <w:r>
              <w:t>202</w:t>
            </w:r>
            <w:r w:rsidR="006C0B8C">
              <w:t>1</w:t>
            </w:r>
            <w:r>
              <w:t xml:space="preserve"> год </w:t>
            </w:r>
          </w:p>
        </w:tc>
      </w:tr>
      <w:tr w:rsidR="00435F2B" w:rsidRPr="00C26F25" w14:paraId="67CE1D74" w14:textId="77777777" w:rsidTr="00705926">
        <w:tc>
          <w:tcPr>
            <w:tcW w:w="988" w:type="dxa"/>
            <w:vAlign w:val="center"/>
          </w:tcPr>
          <w:p w14:paraId="6701F521" w14:textId="694CDD7B" w:rsidR="00435F2B" w:rsidRDefault="00435F2B" w:rsidP="00705926">
            <w:pPr>
              <w:jc w:val="center"/>
            </w:pPr>
            <w:r>
              <w:t>2</w:t>
            </w:r>
          </w:p>
        </w:tc>
        <w:tc>
          <w:tcPr>
            <w:tcW w:w="7512" w:type="dxa"/>
            <w:vAlign w:val="center"/>
          </w:tcPr>
          <w:p w14:paraId="5125EB06" w14:textId="18812D98" w:rsidR="00435F2B" w:rsidRDefault="00435F2B" w:rsidP="00705926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«Установление тарифов в сфере холодного водоснабжения и водоотведения»</w:t>
            </w:r>
          </w:p>
        </w:tc>
        <w:tc>
          <w:tcPr>
            <w:tcW w:w="3640" w:type="dxa"/>
            <w:vAlign w:val="center"/>
          </w:tcPr>
          <w:p w14:paraId="794D75C9" w14:textId="2BAC8660" w:rsidR="00435F2B" w:rsidRDefault="00435F2B" w:rsidP="00435F2B">
            <w:pPr>
              <w:jc w:val="center"/>
            </w:pPr>
            <w:r>
              <w:t xml:space="preserve">Начальник отдела правового обеспечения и организации закупок </w:t>
            </w:r>
          </w:p>
          <w:p w14:paraId="3368A28B" w14:textId="77777777" w:rsidR="00435F2B" w:rsidRDefault="00435F2B" w:rsidP="00435F2B">
            <w:pPr>
              <w:jc w:val="center"/>
            </w:pPr>
            <w:r>
              <w:t>Начальник отдела ценообразования в сфере водоснабжения, водоотведения и утилизации отходов</w:t>
            </w:r>
          </w:p>
          <w:p w14:paraId="14ABC926" w14:textId="77777777" w:rsidR="00435F2B" w:rsidRDefault="00435F2B" w:rsidP="00435F2B">
            <w:pPr>
              <w:jc w:val="center"/>
            </w:pPr>
          </w:p>
          <w:p w14:paraId="36B61E92" w14:textId="77777777" w:rsidR="00435F2B" w:rsidRDefault="00435F2B" w:rsidP="00705926">
            <w:pPr>
              <w:jc w:val="center"/>
            </w:pPr>
          </w:p>
        </w:tc>
        <w:tc>
          <w:tcPr>
            <w:tcW w:w="2597" w:type="dxa"/>
            <w:vAlign w:val="center"/>
          </w:tcPr>
          <w:p w14:paraId="03BF9545" w14:textId="1783B41B" w:rsidR="00435F2B" w:rsidRDefault="00435F2B" w:rsidP="00705926">
            <w:pPr>
              <w:jc w:val="center"/>
            </w:pPr>
            <w:r>
              <w:t>2021</w:t>
            </w:r>
            <w:r w:rsidR="00D4448E">
              <w:t xml:space="preserve"> год</w:t>
            </w:r>
          </w:p>
        </w:tc>
      </w:tr>
      <w:tr w:rsidR="00640058" w:rsidRPr="00C26F25" w14:paraId="1C4DC0A9" w14:textId="77777777" w:rsidTr="00705926">
        <w:tc>
          <w:tcPr>
            <w:tcW w:w="988" w:type="dxa"/>
            <w:vAlign w:val="center"/>
          </w:tcPr>
          <w:p w14:paraId="300330F7" w14:textId="3ADDF30B" w:rsidR="00640058" w:rsidRPr="00C26F25" w:rsidRDefault="00F944C5" w:rsidP="00705926">
            <w:pPr>
              <w:jc w:val="center"/>
            </w:pPr>
            <w:r>
              <w:t>3</w:t>
            </w:r>
            <w:r w:rsidR="00640058">
              <w:t xml:space="preserve">. </w:t>
            </w:r>
          </w:p>
        </w:tc>
        <w:tc>
          <w:tcPr>
            <w:tcW w:w="7512" w:type="dxa"/>
            <w:vAlign w:val="center"/>
          </w:tcPr>
          <w:p w14:paraId="057A3D2A" w14:textId="77777777" w:rsidR="00640058" w:rsidRPr="00C26F25" w:rsidRDefault="00640058" w:rsidP="00705926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«Установление цен (тарифов) в электроэнергетике»</w:t>
            </w:r>
          </w:p>
        </w:tc>
        <w:tc>
          <w:tcPr>
            <w:tcW w:w="3640" w:type="dxa"/>
            <w:vAlign w:val="center"/>
          </w:tcPr>
          <w:p w14:paraId="3D892809" w14:textId="77777777" w:rsidR="00640058" w:rsidRDefault="00640058" w:rsidP="00705926">
            <w:pPr>
              <w:jc w:val="center"/>
            </w:pPr>
            <w:r>
              <w:t xml:space="preserve">Начальник отдела правового обеспечения и организации закупок </w:t>
            </w:r>
          </w:p>
          <w:p w14:paraId="51D1A873" w14:textId="77777777" w:rsidR="00640058" w:rsidRDefault="00640058" w:rsidP="00705926">
            <w:pPr>
              <w:jc w:val="center"/>
            </w:pPr>
          </w:p>
          <w:p w14:paraId="7338330B" w14:textId="77777777" w:rsidR="00640058" w:rsidRPr="00C26F25" w:rsidRDefault="00640058" w:rsidP="00705926">
            <w:pPr>
              <w:jc w:val="center"/>
            </w:pPr>
            <w:r>
              <w:t>Начальник отдела ценообразования в электроэнергетике</w:t>
            </w:r>
          </w:p>
        </w:tc>
        <w:tc>
          <w:tcPr>
            <w:tcW w:w="2597" w:type="dxa"/>
            <w:vAlign w:val="center"/>
          </w:tcPr>
          <w:p w14:paraId="4E0B2315" w14:textId="4F74CE12" w:rsidR="00640058" w:rsidRPr="00C26F25" w:rsidRDefault="00640058" w:rsidP="00705926">
            <w:pPr>
              <w:jc w:val="center"/>
            </w:pPr>
            <w:r>
              <w:t>202</w:t>
            </w:r>
            <w:r w:rsidR="006C0B8C">
              <w:t>1</w:t>
            </w:r>
            <w:r>
              <w:t xml:space="preserve"> год</w:t>
            </w:r>
          </w:p>
        </w:tc>
      </w:tr>
      <w:tr w:rsidR="00435F2B" w:rsidRPr="00C26F25" w14:paraId="4658CBA8" w14:textId="77777777" w:rsidTr="00705926">
        <w:tc>
          <w:tcPr>
            <w:tcW w:w="988" w:type="dxa"/>
            <w:vAlign w:val="center"/>
          </w:tcPr>
          <w:p w14:paraId="451A38E7" w14:textId="7F776A23" w:rsidR="00435F2B" w:rsidRDefault="00435F2B" w:rsidP="00435F2B">
            <w:pPr>
              <w:jc w:val="center"/>
            </w:pPr>
            <w:r>
              <w:lastRenderedPageBreak/>
              <w:t>1</w:t>
            </w:r>
          </w:p>
        </w:tc>
        <w:tc>
          <w:tcPr>
            <w:tcW w:w="7512" w:type="dxa"/>
            <w:vAlign w:val="center"/>
          </w:tcPr>
          <w:p w14:paraId="1A05D768" w14:textId="232FC09F" w:rsidR="00435F2B" w:rsidRDefault="00435F2B" w:rsidP="00435F2B">
            <w:pPr>
              <w:jc w:val="center"/>
            </w:pPr>
            <w:r>
              <w:t>2</w:t>
            </w:r>
          </w:p>
        </w:tc>
        <w:tc>
          <w:tcPr>
            <w:tcW w:w="3640" w:type="dxa"/>
            <w:vAlign w:val="center"/>
          </w:tcPr>
          <w:p w14:paraId="6D2560F5" w14:textId="79FD49A2" w:rsidR="00435F2B" w:rsidRDefault="00435F2B" w:rsidP="00435F2B">
            <w:pPr>
              <w:jc w:val="center"/>
            </w:pPr>
            <w:r>
              <w:t>3</w:t>
            </w:r>
          </w:p>
        </w:tc>
        <w:tc>
          <w:tcPr>
            <w:tcW w:w="2597" w:type="dxa"/>
            <w:vAlign w:val="center"/>
          </w:tcPr>
          <w:p w14:paraId="4E058F57" w14:textId="04FEBCB3" w:rsidR="00435F2B" w:rsidRDefault="00435F2B" w:rsidP="00435F2B">
            <w:pPr>
              <w:jc w:val="center"/>
            </w:pPr>
            <w:r>
              <w:t>4</w:t>
            </w:r>
          </w:p>
        </w:tc>
      </w:tr>
      <w:tr w:rsidR="00435F2B" w:rsidRPr="00C26F25" w14:paraId="04F8F4AD" w14:textId="77777777" w:rsidTr="00640058">
        <w:trPr>
          <w:trHeight w:val="2467"/>
        </w:trPr>
        <w:tc>
          <w:tcPr>
            <w:tcW w:w="988" w:type="dxa"/>
            <w:vAlign w:val="center"/>
          </w:tcPr>
          <w:p w14:paraId="6DE4D9AD" w14:textId="75A2E32F" w:rsidR="00435F2B" w:rsidRPr="00C26F25" w:rsidRDefault="00F944C5" w:rsidP="00435F2B">
            <w:pPr>
              <w:jc w:val="center"/>
            </w:pPr>
            <w:r>
              <w:t>4</w:t>
            </w:r>
            <w:r w:rsidR="00435F2B">
              <w:t xml:space="preserve">. </w:t>
            </w:r>
          </w:p>
        </w:tc>
        <w:tc>
          <w:tcPr>
            <w:tcW w:w="7512" w:type="dxa"/>
            <w:vAlign w:val="center"/>
          </w:tcPr>
          <w:p w14:paraId="7F7FAA38" w14:textId="77777777" w:rsidR="00435F2B" w:rsidRPr="00C26F25" w:rsidRDefault="00435F2B" w:rsidP="00435F2B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«Установление сбытовых надбавок гарантирующих поставщиков электрической энергии»</w:t>
            </w:r>
          </w:p>
        </w:tc>
        <w:tc>
          <w:tcPr>
            <w:tcW w:w="3640" w:type="dxa"/>
            <w:vAlign w:val="center"/>
          </w:tcPr>
          <w:p w14:paraId="5FB22798" w14:textId="77777777" w:rsidR="00435F2B" w:rsidRDefault="00435F2B" w:rsidP="00435F2B">
            <w:pPr>
              <w:jc w:val="center"/>
            </w:pPr>
            <w:r>
              <w:t xml:space="preserve">Начальник отдела правового обеспечения и организации закупок </w:t>
            </w:r>
          </w:p>
          <w:p w14:paraId="50A5D8CB" w14:textId="77777777" w:rsidR="00435F2B" w:rsidRDefault="00435F2B" w:rsidP="00435F2B">
            <w:pPr>
              <w:jc w:val="center"/>
            </w:pPr>
          </w:p>
          <w:p w14:paraId="057AD724" w14:textId="77777777" w:rsidR="00435F2B" w:rsidRDefault="00435F2B" w:rsidP="00435F2B">
            <w:pPr>
              <w:jc w:val="center"/>
            </w:pPr>
            <w:r>
              <w:t>Начальник отдела ценообразования в электроэнергетике</w:t>
            </w:r>
          </w:p>
          <w:p w14:paraId="549C2910" w14:textId="77777777" w:rsidR="00435F2B" w:rsidRPr="00C26F25" w:rsidRDefault="00435F2B" w:rsidP="00435F2B">
            <w:pPr>
              <w:jc w:val="center"/>
            </w:pPr>
          </w:p>
        </w:tc>
        <w:tc>
          <w:tcPr>
            <w:tcW w:w="2597" w:type="dxa"/>
            <w:vAlign w:val="center"/>
          </w:tcPr>
          <w:p w14:paraId="05E0325E" w14:textId="18593AC5" w:rsidR="00435F2B" w:rsidRPr="00C26F25" w:rsidRDefault="00435F2B" w:rsidP="00435F2B">
            <w:pPr>
              <w:jc w:val="center"/>
            </w:pPr>
            <w:r>
              <w:t>2021 год</w:t>
            </w:r>
          </w:p>
        </w:tc>
      </w:tr>
      <w:tr w:rsidR="00435F2B" w:rsidRPr="00C26F25" w14:paraId="7278D57E" w14:textId="77777777" w:rsidTr="00705926">
        <w:tc>
          <w:tcPr>
            <w:tcW w:w="988" w:type="dxa"/>
            <w:vAlign w:val="center"/>
          </w:tcPr>
          <w:p w14:paraId="17E428F8" w14:textId="6671300E" w:rsidR="00435F2B" w:rsidRPr="00C26F25" w:rsidRDefault="00F944C5" w:rsidP="00435F2B">
            <w:pPr>
              <w:jc w:val="center"/>
            </w:pPr>
            <w:r>
              <w:t>5</w:t>
            </w:r>
            <w:r w:rsidR="00435F2B">
              <w:t>.</w:t>
            </w:r>
          </w:p>
        </w:tc>
        <w:tc>
          <w:tcPr>
            <w:tcW w:w="7512" w:type="dxa"/>
            <w:vAlign w:val="center"/>
          </w:tcPr>
          <w:p w14:paraId="27045EAE" w14:textId="77777777" w:rsidR="00435F2B" w:rsidRPr="00C26F25" w:rsidRDefault="00435F2B" w:rsidP="00435F2B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«Установление предельных тарифов в области обращения с твердыми коммунальными отходами»</w:t>
            </w:r>
          </w:p>
        </w:tc>
        <w:tc>
          <w:tcPr>
            <w:tcW w:w="3640" w:type="dxa"/>
            <w:vAlign w:val="center"/>
          </w:tcPr>
          <w:p w14:paraId="6DB0EF9B" w14:textId="77777777" w:rsidR="00435F2B" w:rsidRDefault="00435F2B" w:rsidP="00435F2B">
            <w:pPr>
              <w:jc w:val="center"/>
            </w:pPr>
            <w:r>
              <w:t xml:space="preserve">Начальник отдела правового обеспечения и организации закупок </w:t>
            </w:r>
          </w:p>
          <w:p w14:paraId="37E50891" w14:textId="77777777" w:rsidR="00435F2B" w:rsidRDefault="00435F2B" w:rsidP="00435F2B">
            <w:pPr>
              <w:jc w:val="center"/>
            </w:pPr>
          </w:p>
          <w:p w14:paraId="688674DF" w14:textId="77777777" w:rsidR="00435F2B" w:rsidRDefault="00435F2B" w:rsidP="00435F2B">
            <w:pPr>
              <w:jc w:val="center"/>
            </w:pPr>
            <w:r>
              <w:t>Начальник отдела ценообразования в сфере водоснабжения, водоотведения и утилизации отходов</w:t>
            </w:r>
          </w:p>
          <w:p w14:paraId="093E72D2" w14:textId="77777777" w:rsidR="00435F2B" w:rsidRPr="00C26F25" w:rsidRDefault="00435F2B" w:rsidP="00435F2B">
            <w:pPr>
              <w:jc w:val="center"/>
            </w:pPr>
          </w:p>
        </w:tc>
        <w:tc>
          <w:tcPr>
            <w:tcW w:w="2597" w:type="dxa"/>
            <w:vAlign w:val="center"/>
          </w:tcPr>
          <w:p w14:paraId="3BC793AB" w14:textId="00DE60A1" w:rsidR="00435F2B" w:rsidRPr="00C26F25" w:rsidRDefault="00435F2B" w:rsidP="00435F2B">
            <w:pPr>
              <w:jc w:val="center"/>
            </w:pPr>
            <w:r>
              <w:t>2021 год</w:t>
            </w:r>
          </w:p>
        </w:tc>
      </w:tr>
      <w:tr w:rsidR="00435F2B" w:rsidRPr="00C26F25" w14:paraId="58418880" w14:textId="77777777" w:rsidTr="00705926">
        <w:tc>
          <w:tcPr>
            <w:tcW w:w="988" w:type="dxa"/>
            <w:vAlign w:val="center"/>
          </w:tcPr>
          <w:p w14:paraId="20A342D4" w14:textId="7A4B6810" w:rsidR="00435F2B" w:rsidRDefault="00F944C5" w:rsidP="00435F2B">
            <w:pPr>
              <w:jc w:val="center"/>
            </w:pPr>
            <w:r>
              <w:t>6</w:t>
            </w:r>
            <w:r w:rsidR="00435F2B">
              <w:t xml:space="preserve">. </w:t>
            </w:r>
          </w:p>
        </w:tc>
        <w:tc>
          <w:tcPr>
            <w:tcW w:w="7512" w:type="dxa"/>
            <w:vAlign w:val="center"/>
          </w:tcPr>
          <w:p w14:paraId="324782D4" w14:textId="77777777" w:rsidR="00435F2B" w:rsidRDefault="00435F2B" w:rsidP="00435F2B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«Установление платы за подключение (технологическое присоединение) к системе теплоснабжения»</w:t>
            </w:r>
          </w:p>
        </w:tc>
        <w:tc>
          <w:tcPr>
            <w:tcW w:w="3640" w:type="dxa"/>
            <w:vAlign w:val="center"/>
          </w:tcPr>
          <w:p w14:paraId="7C72C140" w14:textId="77777777" w:rsidR="00435F2B" w:rsidRDefault="00435F2B" w:rsidP="00435F2B">
            <w:pPr>
              <w:jc w:val="center"/>
            </w:pPr>
            <w:r>
              <w:t xml:space="preserve">Начальник отдела правового обеспечения и организации закупок </w:t>
            </w:r>
          </w:p>
          <w:p w14:paraId="596CA3F8" w14:textId="77777777" w:rsidR="00435F2B" w:rsidRDefault="00435F2B" w:rsidP="00435F2B">
            <w:pPr>
              <w:jc w:val="center"/>
            </w:pPr>
          </w:p>
          <w:p w14:paraId="37DB3457" w14:textId="77777777" w:rsidR="00435F2B" w:rsidRDefault="00435F2B" w:rsidP="00435F2B">
            <w:pPr>
              <w:jc w:val="center"/>
            </w:pPr>
            <w:r>
              <w:t>Начальник технического отдела</w:t>
            </w:r>
          </w:p>
          <w:p w14:paraId="6F73BFE0" w14:textId="77777777" w:rsidR="00435F2B" w:rsidRDefault="00435F2B" w:rsidP="00435F2B">
            <w:pPr>
              <w:jc w:val="center"/>
            </w:pPr>
          </w:p>
        </w:tc>
        <w:tc>
          <w:tcPr>
            <w:tcW w:w="2597" w:type="dxa"/>
            <w:vAlign w:val="center"/>
          </w:tcPr>
          <w:p w14:paraId="4694DF26" w14:textId="6BDC2B33" w:rsidR="00435F2B" w:rsidRPr="00C26F25" w:rsidRDefault="00435F2B" w:rsidP="00435F2B">
            <w:pPr>
              <w:jc w:val="center"/>
            </w:pPr>
            <w:r>
              <w:t>2021 год</w:t>
            </w:r>
          </w:p>
        </w:tc>
      </w:tr>
      <w:tr w:rsidR="00435F2B" w:rsidRPr="00C26F25" w14:paraId="043C16C7" w14:textId="77777777" w:rsidTr="00705926">
        <w:tc>
          <w:tcPr>
            <w:tcW w:w="988" w:type="dxa"/>
            <w:vAlign w:val="center"/>
          </w:tcPr>
          <w:p w14:paraId="651E6C37" w14:textId="01D4807C" w:rsidR="00435F2B" w:rsidRDefault="00F944C5" w:rsidP="00435F2B">
            <w:pPr>
              <w:jc w:val="center"/>
            </w:pPr>
            <w:r>
              <w:t>7</w:t>
            </w:r>
            <w:r w:rsidR="00435F2B">
              <w:t xml:space="preserve">. </w:t>
            </w:r>
          </w:p>
        </w:tc>
        <w:tc>
          <w:tcPr>
            <w:tcW w:w="7512" w:type="dxa"/>
            <w:vAlign w:val="center"/>
          </w:tcPr>
          <w:p w14:paraId="5B2A7264" w14:textId="01D799BD" w:rsidR="00435F2B" w:rsidRDefault="00435F2B" w:rsidP="00435F2B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«Установление платы за подключение (технологическое присоединение) к централизованной системе холодного водоснабжения и (или) водоотведения»</w:t>
            </w:r>
          </w:p>
        </w:tc>
        <w:tc>
          <w:tcPr>
            <w:tcW w:w="3640" w:type="dxa"/>
            <w:vAlign w:val="center"/>
          </w:tcPr>
          <w:p w14:paraId="06733C33" w14:textId="77777777" w:rsidR="00435F2B" w:rsidRDefault="00435F2B" w:rsidP="00435F2B">
            <w:pPr>
              <w:jc w:val="center"/>
            </w:pPr>
            <w:r>
              <w:t xml:space="preserve">Начальник отдела правового обеспечения и организации закупок </w:t>
            </w:r>
          </w:p>
          <w:p w14:paraId="0DD92A27" w14:textId="77777777" w:rsidR="00435F2B" w:rsidRDefault="00435F2B" w:rsidP="00435F2B">
            <w:pPr>
              <w:jc w:val="center"/>
            </w:pPr>
          </w:p>
          <w:p w14:paraId="5F32C16E" w14:textId="0E6CC5A9" w:rsidR="00435F2B" w:rsidRDefault="00435F2B" w:rsidP="00435F2B">
            <w:pPr>
              <w:jc w:val="center"/>
            </w:pPr>
            <w:r>
              <w:t>Технический отдел</w:t>
            </w:r>
          </w:p>
          <w:p w14:paraId="393379B2" w14:textId="77777777" w:rsidR="00435F2B" w:rsidRDefault="00435F2B" w:rsidP="00435F2B">
            <w:pPr>
              <w:jc w:val="center"/>
            </w:pPr>
          </w:p>
        </w:tc>
        <w:tc>
          <w:tcPr>
            <w:tcW w:w="2597" w:type="dxa"/>
            <w:vAlign w:val="center"/>
          </w:tcPr>
          <w:p w14:paraId="06D06840" w14:textId="52A2EE6C" w:rsidR="00435F2B" w:rsidRPr="00C26F25" w:rsidRDefault="00435F2B" w:rsidP="00435F2B">
            <w:pPr>
              <w:jc w:val="center"/>
            </w:pPr>
            <w:r>
              <w:t>2021 год</w:t>
            </w:r>
          </w:p>
        </w:tc>
      </w:tr>
      <w:tr w:rsidR="00435F2B" w:rsidRPr="00C26F25" w14:paraId="73E1F47B" w14:textId="77777777" w:rsidTr="00705926">
        <w:tc>
          <w:tcPr>
            <w:tcW w:w="988" w:type="dxa"/>
            <w:vAlign w:val="center"/>
          </w:tcPr>
          <w:p w14:paraId="10427443" w14:textId="695ED2B1" w:rsidR="00435F2B" w:rsidRDefault="00F944C5" w:rsidP="00435F2B">
            <w:pPr>
              <w:jc w:val="center"/>
            </w:pPr>
            <w:r>
              <w:t>8</w:t>
            </w:r>
            <w:r w:rsidR="00435F2B">
              <w:t xml:space="preserve">. </w:t>
            </w:r>
          </w:p>
        </w:tc>
        <w:tc>
          <w:tcPr>
            <w:tcW w:w="7512" w:type="dxa"/>
            <w:vAlign w:val="center"/>
          </w:tcPr>
          <w:p w14:paraId="6072E902" w14:textId="77777777" w:rsidR="00435F2B" w:rsidRDefault="00435F2B" w:rsidP="00435F2B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«Установление платы за подключение (технологическое присоединение) к централизованной системе горячего водоснабжения»</w:t>
            </w:r>
          </w:p>
        </w:tc>
        <w:tc>
          <w:tcPr>
            <w:tcW w:w="3640" w:type="dxa"/>
            <w:vAlign w:val="center"/>
          </w:tcPr>
          <w:p w14:paraId="3361D42F" w14:textId="77777777" w:rsidR="00435F2B" w:rsidRDefault="00435F2B" w:rsidP="00435F2B">
            <w:pPr>
              <w:jc w:val="center"/>
            </w:pPr>
            <w:r>
              <w:t xml:space="preserve">Начальник отдела правового обеспечения и организации закупок </w:t>
            </w:r>
          </w:p>
          <w:p w14:paraId="20B80026" w14:textId="0D0AAA1E" w:rsidR="00435F2B" w:rsidRDefault="00435F2B" w:rsidP="00435F2B">
            <w:pPr>
              <w:jc w:val="center"/>
            </w:pPr>
            <w:r>
              <w:t>Технический отдел</w:t>
            </w:r>
          </w:p>
          <w:p w14:paraId="4DEA84C0" w14:textId="77777777" w:rsidR="00435F2B" w:rsidRDefault="00435F2B" w:rsidP="00435F2B">
            <w:pPr>
              <w:jc w:val="center"/>
            </w:pPr>
          </w:p>
        </w:tc>
        <w:tc>
          <w:tcPr>
            <w:tcW w:w="2597" w:type="dxa"/>
            <w:vAlign w:val="center"/>
          </w:tcPr>
          <w:p w14:paraId="38F39683" w14:textId="0155906C" w:rsidR="00435F2B" w:rsidRPr="00C26F25" w:rsidRDefault="00435F2B" w:rsidP="00435F2B">
            <w:pPr>
              <w:jc w:val="center"/>
            </w:pPr>
            <w:r>
              <w:t>2021 год</w:t>
            </w:r>
          </w:p>
        </w:tc>
      </w:tr>
      <w:tr w:rsidR="00435F2B" w:rsidRPr="00C26F25" w14:paraId="2B0E296E" w14:textId="77777777" w:rsidTr="00705926">
        <w:tc>
          <w:tcPr>
            <w:tcW w:w="988" w:type="dxa"/>
            <w:vAlign w:val="center"/>
          </w:tcPr>
          <w:p w14:paraId="6DFB40E1" w14:textId="6A59C8D3" w:rsidR="00435F2B" w:rsidRDefault="00435F2B" w:rsidP="00435F2B">
            <w:pPr>
              <w:jc w:val="center"/>
            </w:pPr>
            <w:r>
              <w:lastRenderedPageBreak/>
              <w:t>1</w:t>
            </w:r>
          </w:p>
        </w:tc>
        <w:tc>
          <w:tcPr>
            <w:tcW w:w="7512" w:type="dxa"/>
            <w:vAlign w:val="center"/>
          </w:tcPr>
          <w:p w14:paraId="5AF4FBC3" w14:textId="117A3639" w:rsidR="00435F2B" w:rsidRDefault="00435F2B" w:rsidP="00435F2B">
            <w:pPr>
              <w:jc w:val="center"/>
            </w:pPr>
            <w:r>
              <w:t>2</w:t>
            </w:r>
          </w:p>
        </w:tc>
        <w:tc>
          <w:tcPr>
            <w:tcW w:w="3640" w:type="dxa"/>
            <w:vAlign w:val="center"/>
          </w:tcPr>
          <w:p w14:paraId="036B43C8" w14:textId="187EEDF2" w:rsidR="00435F2B" w:rsidRDefault="00435F2B" w:rsidP="00435F2B">
            <w:pPr>
              <w:jc w:val="center"/>
            </w:pPr>
            <w:r>
              <w:t>3</w:t>
            </w:r>
          </w:p>
        </w:tc>
        <w:tc>
          <w:tcPr>
            <w:tcW w:w="2597" w:type="dxa"/>
            <w:vAlign w:val="center"/>
          </w:tcPr>
          <w:p w14:paraId="4513FE43" w14:textId="587B0A18" w:rsidR="00435F2B" w:rsidRDefault="00435F2B" w:rsidP="00435F2B">
            <w:pPr>
              <w:jc w:val="center"/>
            </w:pPr>
            <w:r>
              <w:t>4</w:t>
            </w:r>
          </w:p>
        </w:tc>
      </w:tr>
      <w:tr w:rsidR="00435F2B" w:rsidRPr="00C26F25" w14:paraId="68C3A736" w14:textId="77777777" w:rsidTr="00705926">
        <w:tc>
          <w:tcPr>
            <w:tcW w:w="988" w:type="dxa"/>
            <w:vAlign w:val="center"/>
          </w:tcPr>
          <w:p w14:paraId="3C0914A6" w14:textId="77777777" w:rsidR="00435F2B" w:rsidRDefault="00435F2B" w:rsidP="00435F2B">
            <w:pPr>
              <w:jc w:val="center"/>
            </w:pPr>
            <w:r>
              <w:t>9.</w:t>
            </w:r>
          </w:p>
        </w:tc>
        <w:tc>
          <w:tcPr>
            <w:tcW w:w="7512" w:type="dxa"/>
            <w:vAlign w:val="center"/>
          </w:tcPr>
          <w:p w14:paraId="4369F980" w14:textId="77777777" w:rsidR="00435F2B" w:rsidRDefault="00435F2B" w:rsidP="00435F2B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«Установление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платы»</w:t>
            </w:r>
          </w:p>
        </w:tc>
        <w:tc>
          <w:tcPr>
            <w:tcW w:w="3640" w:type="dxa"/>
            <w:vAlign w:val="center"/>
          </w:tcPr>
          <w:p w14:paraId="7BB164C6" w14:textId="77777777" w:rsidR="00435F2B" w:rsidRDefault="00435F2B" w:rsidP="00435F2B">
            <w:pPr>
              <w:jc w:val="center"/>
            </w:pPr>
            <w:r w:rsidRPr="003833EF">
              <w:t xml:space="preserve">Начальник отдела правового обеспечения и организации закупок </w:t>
            </w:r>
          </w:p>
          <w:p w14:paraId="5DCFADC0" w14:textId="5E69A4A4" w:rsidR="00435F2B" w:rsidRPr="003833EF" w:rsidRDefault="00435F2B" w:rsidP="00435F2B">
            <w:pPr>
              <w:jc w:val="center"/>
            </w:pPr>
            <w:r>
              <w:t>Т</w:t>
            </w:r>
            <w:r w:rsidRPr="003833EF">
              <w:t>ехническ</w:t>
            </w:r>
            <w:r>
              <w:t>ий</w:t>
            </w:r>
            <w:r w:rsidRPr="003833EF">
              <w:t xml:space="preserve"> отдел</w:t>
            </w:r>
          </w:p>
          <w:p w14:paraId="3681350F" w14:textId="77777777" w:rsidR="00435F2B" w:rsidRPr="003833EF" w:rsidRDefault="00435F2B" w:rsidP="00435F2B">
            <w:pPr>
              <w:jc w:val="center"/>
            </w:pPr>
            <w:r w:rsidRPr="003833EF">
              <w:t>Начальник отдела ценообразования в электроэнергетике</w:t>
            </w:r>
          </w:p>
        </w:tc>
        <w:tc>
          <w:tcPr>
            <w:tcW w:w="2597" w:type="dxa"/>
            <w:vAlign w:val="center"/>
          </w:tcPr>
          <w:p w14:paraId="15DD604A" w14:textId="44411991" w:rsidR="00435F2B" w:rsidRPr="00C26F25" w:rsidRDefault="00435F2B" w:rsidP="00435F2B">
            <w:pPr>
              <w:jc w:val="center"/>
            </w:pPr>
            <w:r>
              <w:t>2021 год</w:t>
            </w:r>
          </w:p>
        </w:tc>
      </w:tr>
      <w:tr w:rsidR="00435F2B" w:rsidRPr="00C26F25" w14:paraId="3A548601" w14:textId="77777777" w:rsidTr="00705926">
        <w:tc>
          <w:tcPr>
            <w:tcW w:w="988" w:type="dxa"/>
            <w:vAlign w:val="center"/>
          </w:tcPr>
          <w:p w14:paraId="34F2A287" w14:textId="77777777" w:rsidR="00435F2B" w:rsidRDefault="00435F2B" w:rsidP="00435F2B">
            <w:pPr>
              <w:jc w:val="center"/>
            </w:pPr>
            <w:r>
              <w:t xml:space="preserve">10. </w:t>
            </w:r>
          </w:p>
        </w:tc>
        <w:tc>
          <w:tcPr>
            <w:tcW w:w="7512" w:type="dxa"/>
            <w:vAlign w:val="center"/>
          </w:tcPr>
          <w:p w14:paraId="5B51DBB3" w14:textId="19473105" w:rsidR="00435F2B" w:rsidRDefault="00435F2B" w:rsidP="00435F2B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«Установление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величину»</w:t>
            </w:r>
          </w:p>
        </w:tc>
        <w:tc>
          <w:tcPr>
            <w:tcW w:w="3640" w:type="dxa"/>
            <w:vAlign w:val="center"/>
          </w:tcPr>
          <w:p w14:paraId="6E6646E1" w14:textId="77777777" w:rsidR="00435F2B" w:rsidRPr="003833EF" w:rsidRDefault="00435F2B" w:rsidP="00435F2B">
            <w:pPr>
              <w:jc w:val="center"/>
            </w:pPr>
            <w:r w:rsidRPr="003833EF">
              <w:t xml:space="preserve">Начальник отдела правового обеспечения и организации закупок </w:t>
            </w:r>
          </w:p>
          <w:p w14:paraId="279DE5C6" w14:textId="77777777" w:rsidR="00435F2B" w:rsidRDefault="00435F2B" w:rsidP="00435F2B">
            <w:pPr>
              <w:jc w:val="center"/>
            </w:pPr>
            <w:r>
              <w:t>Т</w:t>
            </w:r>
            <w:r w:rsidRPr="003833EF">
              <w:t>ехническ</w:t>
            </w:r>
            <w:r>
              <w:t>ий</w:t>
            </w:r>
            <w:r w:rsidRPr="003833EF">
              <w:t xml:space="preserve"> отдел</w:t>
            </w:r>
          </w:p>
          <w:p w14:paraId="5B439612" w14:textId="5A1546C5" w:rsidR="00435F2B" w:rsidRPr="003833EF" w:rsidRDefault="00435F2B" w:rsidP="00435F2B">
            <w:pPr>
              <w:jc w:val="center"/>
            </w:pPr>
            <w:r w:rsidRPr="006C0B8C">
              <w:t>Начальник отдела ценообразования в сфере газоснабжения и некомбинированной выработки тепловой энергии</w:t>
            </w:r>
          </w:p>
        </w:tc>
        <w:tc>
          <w:tcPr>
            <w:tcW w:w="2597" w:type="dxa"/>
            <w:vAlign w:val="center"/>
          </w:tcPr>
          <w:p w14:paraId="4AE124FB" w14:textId="05CFEF0F" w:rsidR="00435F2B" w:rsidRPr="00C26F25" w:rsidRDefault="00435F2B" w:rsidP="00435F2B">
            <w:pPr>
              <w:jc w:val="center"/>
            </w:pPr>
            <w:r>
              <w:t>2021 год</w:t>
            </w:r>
          </w:p>
        </w:tc>
      </w:tr>
      <w:tr w:rsidR="00435F2B" w:rsidRPr="00C26F25" w14:paraId="0F8F88A3" w14:textId="77777777" w:rsidTr="00705926">
        <w:tc>
          <w:tcPr>
            <w:tcW w:w="988" w:type="dxa"/>
            <w:vAlign w:val="center"/>
          </w:tcPr>
          <w:p w14:paraId="57A59F84" w14:textId="77777777" w:rsidR="00435F2B" w:rsidRDefault="00435F2B" w:rsidP="00435F2B">
            <w:pPr>
              <w:jc w:val="center"/>
            </w:pPr>
            <w:r>
              <w:t xml:space="preserve">11. </w:t>
            </w:r>
          </w:p>
        </w:tc>
        <w:tc>
          <w:tcPr>
            <w:tcW w:w="7512" w:type="dxa"/>
            <w:vAlign w:val="center"/>
          </w:tcPr>
          <w:p w14:paraId="07E56BEA" w14:textId="77777777" w:rsidR="00435F2B" w:rsidRDefault="00435F2B" w:rsidP="00435F2B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«Утверждение инвестиционных программ субъектов электроэнергетики»</w:t>
            </w:r>
          </w:p>
        </w:tc>
        <w:tc>
          <w:tcPr>
            <w:tcW w:w="3640" w:type="dxa"/>
            <w:vAlign w:val="center"/>
          </w:tcPr>
          <w:p w14:paraId="0769A523" w14:textId="77777777" w:rsidR="00435F2B" w:rsidRPr="003833EF" w:rsidRDefault="00435F2B" w:rsidP="00435F2B">
            <w:pPr>
              <w:jc w:val="center"/>
            </w:pPr>
            <w:r w:rsidRPr="003833EF">
              <w:t xml:space="preserve">Начальник отдела правового обеспечения и организации закупок </w:t>
            </w:r>
          </w:p>
          <w:p w14:paraId="5AB9318E" w14:textId="7D48C815" w:rsidR="00435F2B" w:rsidRPr="003833EF" w:rsidRDefault="00435F2B" w:rsidP="00435F2B">
            <w:pPr>
              <w:jc w:val="center"/>
              <w:rPr>
                <w:sz w:val="23"/>
                <w:szCs w:val="23"/>
              </w:rPr>
            </w:pPr>
            <w:r>
              <w:t>Т</w:t>
            </w:r>
            <w:r w:rsidRPr="003833EF">
              <w:t>ехническ</w:t>
            </w:r>
            <w:r>
              <w:t>ий</w:t>
            </w:r>
            <w:r w:rsidRPr="003833EF">
              <w:t xml:space="preserve"> отдел</w:t>
            </w:r>
          </w:p>
        </w:tc>
        <w:tc>
          <w:tcPr>
            <w:tcW w:w="2597" w:type="dxa"/>
            <w:vAlign w:val="center"/>
          </w:tcPr>
          <w:p w14:paraId="0DAF0CED" w14:textId="4E808237" w:rsidR="00435F2B" w:rsidRPr="00C26F25" w:rsidRDefault="00435F2B" w:rsidP="00435F2B">
            <w:pPr>
              <w:jc w:val="center"/>
            </w:pPr>
            <w:r>
              <w:t>2021 год</w:t>
            </w:r>
          </w:p>
        </w:tc>
      </w:tr>
      <w:tr w:rsidR="00435F2B" w:rsidRPr="00C26F25" w14:paraId="1546DDAC" w14:textId="77777777" w:rsidTr="00705926">
        <w:tc>
          <w:tcPr>
            <w:tcW w:w="988" w:type="dxa"/>
            <w:vAlign w:val="center"/>
          </w:tcPr>
          <w:p w14:paraId="107992F6" w14:textId="77777777" w:rsidR="00435F2B" w:rsidRDefault="00435F2B" w:rsidP="00435F2B">
            <w:pPr>
              <w:jc w:val="center"/>
            </w:pPr>
            <w:r>
              <w:t xml:space="preserve">12. </w:t>
            </w:r>
          </w:p>
        </w:tc>
        <w:tc>
          <w:tcPr>
            <w:tcW w:w="7512" w:type="dxa"/>
            <w:vAlign w:val="center"/>
          </w:tcPr>
          <w:p w14:paraId="23078E42" w14:textId="77777777" w:rsidR="00435F2B" w:rsidRDefault="00435F2B" w:rsidP="00435F2B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«Утверждение инвестиционных программ в сфере теплоснабжения»</w:t>
            </w:r>
          </w:p>
        </w:tc>
        <w:tc>
          <w:tcPr>
            <w:tcW w:w="3640" w:type="dxa"/>
            <w:vAlign w:val="center"/>
          </w:tcPr>
          <w:p w14:paraId="73E937DD" w14:textId="4517B484" w:rsidR="00435F2B" w:rsidRDefault="00435F2B" w:rsidP="00435F2B">
            <w:pPr>
              <w:jc w:val="center"/>
            </w:pPr>
            <w:r w:rsidRPr="003833EF">
              <w:t xml:space="preserve">Начальник отдела правового обеспечения и организации закупок </w:t>
            </w:r>
          </w:p>
          <w:p w14:paraId="3975124E" w14:textId="77777777" w:rsidR="00435F2B" w:rsidRPr="003833EF" w:rsidRDefault="00435F2B" w:rsidP="00435F2B">
            <w:pPr>
              <w:jc w:val="center"/>
            </w:pPr>
          </w:p>
          <w:p w14:paraId="764C2AEB" w14:textId="6C30C9A2" w:rsidR="00435F2B" w:rsidRPr="003833EF" w:rsidRDefault="00435F2B" w:rsidP="00435F2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3833EF">
              <w:rPr>
                <w:sz w:val="23"/>
                <w:szCs w:val="23"/>
              </w:rPr>
              <w:t>ехническ</w:t>
            </w:r>
            <w:r>
              <w:rPr>
                <w:sz w:val="23"/>
                <w:szCs w:val="23"/>
              </w:rPr>
              <w:t>ий</w:t>
            </w:r>
            <w:r w:rsidRPr="003833EF">
              <w:rPr>
                <w:sz w:val="23"/>
                <w:szCs w:val="23"/>
              </w:rPr>
              <w:t xml:space="preserve"> отдел</w:t>
            </w:r>
          </w:p>
        </w:tc>
        <w:tc>
          <w:tcPr>
            <w:tcW w:w="2597" w:type="dxa"/>
            <w:vAlign w:val="center"/>
          </w:tcPr>
          <w:p w14:paraId="63177095" w14:textId="21C9956C" w:rsidR="00435F2B" w:rsidRPr="00C26F25" w:rsidRDefault="00435F2B" w:rsidP="00435F2B">
            <w:pPr>
              <w:jc w:val="center"/>
            </w:pPr>
            <w:r>
              <w:t>2021 год</w:t>
            </w:r>
          </w:p>
        </w:tc>
      </w:tr>
      <w:tr w:rsidR="00435F2B" w:rsidRPr="00C26F25" w14:paraId="6CAA0633" w14:textId="77777777" w:rsidTr="00705926">
        <w:tc>
          <w:tcPr>
            <w:tcW w:w="988" w:type="dxa"/>
            <w:vAlign w:val="center"/>
          </w:tcPr>
          <w:p w14:paraId="5AB2C548" w14:textId="77777777" w:rsidR="00435F2B" w:rsidRDefault="00435F2B" w:rsidP="00435F2B">
            <w:pPr>
              <w:jc w:val="center"/>
            </w:pPr>
            <w:r>
              <w:t xml:space="preserve">13. </w:t>
            </w:r>
          </w:p>
        </w:tc>
        <w:tc>
          <w:tcPr>
            <w:tcW w:w="7512" w:type="dxa"/>
            <w:vAlign w:val="center"/>
          </w:tcPr>
          <w:p w14:paraId="17474508" w14:textId="77777777" w:rsidR="00435F2B" w:rsidRDefault="00435F2B" w:rsidP="00435F2B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«Утверждение инвестиционных программ в сфере водоснабжения, водоотведения»</w:t>
            </w:r>
          </w:p>
        </w:tc>
        <w:tc>
          <w:tcPr>
            <w:tcW w:w="3640" w:type="dxa"/>
            <w:vAlign w:val="center"/>
          </w:tcPr>
          <w:p w14:paraId="243010A3" w14:textId="77777777" w:rsidR="00435F2B" w:rsidRPr="003833EF" w:rsidRDefault="00435F2B" w:rsidP="00435F2B">
            <w:pPr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 xml:space="preserve">Начальник отдела правового обеспечения и организации закупок </w:t>
            </w:r>
          </w:p>
          <w:p w14:paraId="4FF087F9" w14:textId="3881793F" w:rsidR="00435F2B" w:rsidRPr="003833EF" w:rsidRDefault="00435F2B" w:rsidP="00435F2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3833EF">
              <w:rPr>
                <w:sz w:val="23"/>
                <w:szCs w:val="23"/>
              </w:rPr>
              <w:t>ехническ</w:t>
            </w:r>
            <w:r>
              <w:rPr>
                <w:sz w:val="23"/>
                <w:szCs w:val="23"/>
              </w:rPr>
              <w:t>ий</w:t>
            </w:r>
            <w:r w:rsidRPr="003833EF">
              <w:rPr>
                <w:sz w:val="23"/>
                <w:szCs w:val="23"/>
              </w:rPr>
              <w:t xml:space="preserve"> отдел</w:t>
            </w:r>
          </w:p>
          <w:p w14:paraId="599D34D8" w14:textId="77777777" w:rsidR="00435F2B" w:rsidRPr="003833EF" w:rsidRDefault="00435F2B" w:rsidP="00435F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7" w:type="dxa"/>
            <w:vAlign w:val="center"/>
          </w:tcPr>
          <w:p w14:paraId="7F01370E" w14:textId="48BD5223" w:rsidR="00435F2B" w:rsidRPr="00C26F25" w:rsidRDefault="00435F2B" w:rsidP="00435F2B">
            <w:pPr>
              <w:jc w:val="center"/>
            </w:pPr>
            <w:r>
              <w:t>2021 год</w:t>
            </w:r>
          </w:p>
        </w:tc>
      </w:tr>
      <w:tr w:rsidR="00435F2B" w:rsidRPr="00C26F25" w14:paraId="2BC5A20D" w14:textId="77777777" w:rsidTr="00705926">
        <w:tc>
          <w:tcPr>
            <w:tcW w:w="988" w:type="dxa"/>
            <w:vAlign w:val="center"/>
          </w:tcPr>
          <w:p w14:paraId="51BCC4F1" w14:textId="77777777" w:rsidR="00435F2B" w:rsidRDefault="00435F2B" w:rsidP="00435F2B">
            <w:pPr>
              <w:jc w:val="center"/>
            </w:pPr>
            <w:r>
              <w:t>14.</w:t>
            </w:r>
          </w:p>
        </w:tc>
        <w:tc>
          <w:tcPr>
            <w:tcW w:w="7512" w:type="dxa"/>
            <w:vAlign w:val="center"/>
          </w:tcPr>
          <w:p w14:paraId="51DC397A" w14:textId="77777777" w:rsidR="00435F2B" w:rsidRDefault="00435F2B" w:rsidP="00435F2B">
            <w:pPr>
              <w:jc w:val="center"/>
            </w:pPr>
            <w:r>
              <w:t>Подготовка проекта Административного регламента по предоставлению государственной услуги «Утверждение инвестиционных программ в области обращения твердых коммунальных отходов»</w:t>
            </w:r>
          </w:p>
        </w:tc>
        <w:tc>
          <w:tcPr>
            <w:tcW w:w="3640" w:type="dxa"/>
            <w:vAlign w:val="center"/>
          </w:tcPr>
          <w:p w14:paraId="0895D4B1" w14:textId="77777777" w:rsidR="00435F2B" w:rsidRPr="003833EF" w:rsidRDefault="00435F2B" w:rsidP="00435F2B">
            <w:pPr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 xml:space="preserve">Начальник отдела правового обеспечения и организации закупок </w:t>
            </w:r>
          </w:p>
          <w:p w14:paraId="770D35D5" w14:textId="77777777" w:rsidR="00435F2B" w:rsidRPr="003833EF" w:rsidRDefault="00435F2B" w:rsidP="00435F2B">
            <w:pPr>
              <w:jc w:val="center"/>
              <w:rPr>
                <w:sz w:val="23"/>
                <w:szCs w:val="23"/>
              </w:rPr>
            </w:pPr>
          </w:p>
          <w:p w14:paraId="50D71AAC" w14:textId="43D582F6" w:rsidR="00435F2B" w:rsidRPr="003833EF" w:rsidRDefault="00435F2B" w:rsidP="00435F2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3833EF">
              <w:rPr>
                <w:sz w:val="23"/>
                <w:szCs w:val="23"/>
              </w:rPr>
              <w:t>ехническ</w:t>
            </w:r>
            <w:r>
              <w:rPr>
                <w:sz w:val="23"/>
                <w:szCs w:val="23"/>
              </w:rPr>
              <w:t>ий</w:t>
            </w:r>
            <w:r w:rsidRPr="003833EF">
              <w:rPr>
                <w:sz w:val="23"/>
                <w:szCs w:val="23"/>
              </w:rPr>
              <w:t xml:space="preserve"> отдел</w:t>
            </w:r>
          </w:p>
          <w:p w14:paraId="672720B5" w14:textId="77777777" w:rsidR="00435F2B" w:rsidRPr="003833EF" w:rsidRDefault="00435F2B" w:rsidP="00435F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97" w:type="dxa"/>
            <w:vAlign w:val="center"/>
          </w:tcPr>
          <w:p w14:paraId="631EB2FE" w14:textId="2E326D41" w:rsidR="00435F2B" w:rsidRPr="00C26F25" w:rsidRDefault="00435F2B" w:rsidP="00435F2B">
            <w:pPr>
              <w:jc w:val="center"/>
            </w:pPr>
            <w:r>
              <w:t>2021 год</w:t>
            </w:r>
          </w:p>
        </w:tc>
      </w:tr>
      <w:tr w:rsidR="00435F2B" w:rsidRPr="00C26F25" w14:paraId="1F0DFC74" w14:textId="77777777" w:rsidTr="00705926">
        <w:tc>
          <w:tcPr>
            <w:tcW w:w="988" w:type="dxa"/>
            <w:vAlign w:val="center"/>
          </w:tcPr>
          <w:p w14:paraId="57E69627" w14:textId="77777777" w:rsidR="00435F2B" w:rsidRDefault="00435F2B" w:rsidP="00435F2B">
            <w:pPr>
              <w:jc w:val="center"/>
            </w:pPr>
            <w:r>
              <w:lastRenderedPageBreak/>
              <w:t>1</w:t>
            </w:r>
          </w:p>
        </w:tc>
        <w:tc>
          <w:tcPr>
            <w:tcW w:w="7512" w:type="dxa"/>
            <w:vAlign w:val="center"/>
          </w:tcPr>
          <w:p w14:paraId="441B304F" w14:textId="77777777" w:rsidR="00435F2B" w:rsidRDefault="00435F2B" w:rsidP="00435F2B">
            <w:pPr>
              <w:jc w:val="center"/>
            </w:pPr>
            <w:r>
              <w:t>2</w:t>
            </w:r>
          </w:p>
        </w:tc>
        <w:tc>
          <w:tcPr>
            <w:tcW w:w="3640" w:type="dxa"/>
            <w:vAlign w:val="center"/>
          </w:tcPr>
          <w:p w14:paraId="62190DE1" w14:textId="77777777" w:rsidR="00435F2B" w:rsidRPr="003833EF" w:rsidRDefault="00435F2B" w:rsidP="00435F2B">
            <w:pPr>
              <w:jc w:val="center"/>
              <w:rPr>
                <w:sz w:val="23"/>
                <w:szCs w:val="23"/>
              </w:rPr>
            </w:pPr>
            <w:r>
              <w:t>3</w:t>
            </w:r>
          </w:p>
        </w:tc>
        <w:tc>
          <w:tcPr>
            <w:tcW w:w="2597" w:type="dxa"/>
            <w:vAlign w:val="center"/>
          </w:tcPr>
          <w:p w14:paraId="76366001" w14:textId="77777777" w:rsidR="00435F2B" w:rsidRDefault="00435F2B" w:rsidP="00435F2B">
            <w:pPr>
              <w:jc w:val="center"/>
            </w:pPr>
            <w:r>
              <w:t>4</w:t>
            </w:r>
          </w:p>
        </w:tc>
      </w:tr>
      <w:tr w:rsidR="00435F2B" w:rsidRPr="00C26F25" w14:paraId="5A9F94B8" w14:textId="77777777" w:rsidTr="00705926">
        <w:tc>
          <w:tcPr>
            <w:tcW w:w="988" w:type="dxa"/>
            <w:vAlign w:val="center"/>
          </w:tcPr>
          <w:p w14:paraId="769AABCE" w14:textId="77777777" w:rsidR="00435F2B" w:rsidRDefault="00435F2B" w:rsidP="00435F2B">
            <w:pPr>
              <w:jc w:val="center"/>
            </w:pPr>
            <w:r>
              <w:t xml:space="preserve">15. </w:t>
            </w:r>
          </w:p>
        </w:tc>
        <w:tc>
          <w:tcPr>
            <w:tcW w:w="7512" w:type="dxa"/>
            <w:vAlign w:val="center"/>
          </w:tcPr>
          <w:p w14:paraId="26BDEA7C" w14:textId="77777777" w:rsidR="00435F2B" w:rsidRPr="003833EF" w:rsidRDefault="00435F2B" w:rsidP="00435F2B">
            <w:pPr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>Подготовка проекта Административного регламента по предоставлению государственной услуги «Утверждение нормативов технологических потерь при передаче тепловой энергии, теплоносителя по тепловым сетям, за исключением тепловых сетей, расположенных в поселениях, городских округах с численностью населения 500 тыс. человек и более»</w:t>
            </w:r>
          </w:p>
        </w:tc>
        <w:tc>
          <w:tcPr>
            <w:tcW w:w="3640" w:type="dxa"/>
            <w:vAlign w:val="center"/>
          </w:tcPr>
          <w:p w14:paraId="5ED95935" w14:textId="77777777" w:rsidR="00435F2B" w:rsidRDefault="00435F2B" w:rsidP="00435F2B">
            <w:pPr>
              <w:jc w:val="center"/>
            </w:pPr>
            <w:r>
              <w:t>Начальник отдела правового обеспечения и организации закупок</w:t>
            </w:r>
          </w:p>
          <w:p w14:paraId="53402F01" w14:textId="77777777" w:rsidR="00435F2B" w:rsidRDefault="00435F2B" w:rsidP="00435F2B">
            <w:pPr>
              <w:jc w:val="center"/>
            </w:pPr>
          </w:p>
          <w:p w14:paraId="605810A7" w14:textId="55898482" w:rsidR="00435F2B" w:rsidRDefault="00435F2B" w:rsidP="00435F2B">
            <w:pPr>
              <w:jc w:val="center"/>
            </w:pPr>
            <w:r>
              <w:t>Технический отдел</w:t>
            </w:r>
          </w:p>
          <w:p w14:paraId="2D83C7F6" w14:textId="77777777" w:rsidR="00435F2B" w:rsidRDefault="00435F2B" w:rsidP="00435F2B">
            <w:pPr>
              <w:jc w:val="center"/>
            </w:pPr>
          </w:p>
        </w:tc>
        <w:tc>
          <w:tcPr>
            <w:tcW w:w="2597" w:type="dxa"/>
            <w:vAlign w:val="center"/>
          </w:tcPr>
          <w:p w14:paraId="339AF46C" w14:textId="1D639F9F" w:rsidR="00435F2B" w:rsidRDefault="00435F2B" w:rsidP="00435F2B">
            <w:pPr>
              <w:jc w:val="center"/>
            </w:pPr>
            <w:r>
              <w:t>2021 год</w:t>
            </w:r>
          </w:p>
        </w:tc>
      </w:tr>
      <w:tr w:rsidR="00435F2B" w:rsidRPr="00C26F25" w14:paraId="3129E915" w14:textId="77777777" w:rsidTr="00705926">
        <w:tc>
          <w:tcPr>
            <w:tcW w:w="988" w:type="dxa"/>
            <w:vAlign w:val="center"/>
          </w:tcPr>
          <w:p w14:paraId="37194D9B" w14:textId="77777777" w:rsidR="00435F2B" w:rsidRDefault="00435F2B" w:rsidP="00435F2B">
            <w:pPr>
              <w:jc w:val="center"/>
            </w:pPr>
            <w:r>
              <w:t xml:space="preserve">16. </w:t>
            </w:r>
          </w:p>
        </w:tc>
        <w:tc>
          <w:tcPr>
            <w:tcW w:w="7512" w:type="dxa"/>
            <w:vAlign w:val="center"/>
          </w:tcPr>
          <w:p w14:paraId="60C30953" w14:textId="77777777" w:rsidR="00435F2B" w:rsidRPr="003833EF" w:rsidRDefault="00435F2B" w:rsidP="00435F2B">
            <w:pPr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>Подготовка проекта Административного регламента по предоставлению государственной услуги «Утверждение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энергии, с установленной мощностью производства электрической энергии 25 мегаватт и более»</w:t>
            </w:r>
          </w:p>
        </w:tc>
        <w:tc>
          <w:tcPr>
            <w:tcW w:w="3640" w:type="dxa"/>
            <w:vAlign w:val="center"/>
          </w:tcPr>
          <w:p w14:paraId="3549A313" w14:textId="77777777" w:rsidR="00435F2B" w:rsidRDefault="00435F2B" w:rsidP="00435F2B">
            <w:pPr>
              <w:jc w:val="center"/>
            </w:pPr>
            <w:r>
              <w:t>Начальник отдела правового обеспечения и организации закупок</w:t>
            </w:r>
          </w:p>
          <w:p w14:paraId="6501D549" w14:textId="77777777" w:rsidR="00435F2B" w:rsidRDefault="00435F2B" w:rsidP="00435F2B">
            <w:pPr>
              <w:jc w:val="center"/>
            </w:pPr>
          </w:p>
          <w:p w14:paraId="12603301" w14:textId="372EE3F5" w:rsidR="00435F2B" w:rsidRDefault="00435F2B" w:rsidP="00435F2B">
            <w:pPr>
              <w:jc w:val="center"/>
            </w:pPr>
            <w:r>
              <w:t>Технический отдел</w:t>
            </w:r>
          </w:p>
          <w:p w14:paraId="0F916CE8" w14:textId="77777777" w:rsidR="00435F2B" w:rsidRDefault="00435F2B" w:rsidP="00435F2B">
            <w:pPr>
              <w:jc w:val="center"/>
            </w:pPr>
          </w:p>
        </w:tc>
        <w:tc>
          <w:tcPr>
            <w:tcW w:w="2597" w:type="dxa"/>
            <w:vAlign w:val="center"/>
          </w:tcPr>
          <w:p w14:paraId="590BB4F4" w14:textId="247B7246" w:rsidR="00435F2B" w:rsidRDefault="00435F2B" w:rsidP="00435F2B">
            <w:pPr>
              <w:jc w:val="center"/>
            </w:pPr>
            <w:r>
              <w:t>2021 год</w:t>
            </w:r>
          </w:p>
        </w:tc>
      </w:tr>
      <w:tr w:rsidR="00435F2B" w:rsidRPr="00C26F25" w14:paraId="1CBBB26B" w14:textId="77777777" w:rsidTr="00705926">
        <w:trPr>
          <w:trHeight w:val="1960"/>
        </w:trPr>
        <w:tc>
          <w:tcPr>
            <w:tcW w:w="988" w:type="dxa"/>
            <w:vAlign w:val="center"/>
          </w:tcPr>
          <w:p w14:paraId="2FDF8872" w14:textId="77777777" w:rsidR="00435F2B" w:rsidRDefault="00435F2B" w:rsidP="00435F2B">
            <w:pPr>
              <w:jc w:val="center"/>
            </w:pPr>
            <w:r>
              <w:t xml:space="preserve">17. </w:t>
            </w:r>
          </w:p>
        </w:tc>
        <w:tc>
          <w:tcPr>
            <w:tcW w:w="7512" w:type="dxa"/>
            <w:vAlign w:val="center"/>
          </w:tcPr>
          <w:p w14:paraId="2D8251A3" w14:textId="77777777" w:rsidR="00435F2B" w:rsidRPr="003833EF" w:rsidRDefault="00435F2B" w:rsidP="00435F2B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>Подготовка проекта Административного регламента по предоставлению государственной услуги «Утверждение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энергии, с установленной мощностью производства электрической энергии 25 мегаватт и более»</w:t>
            </w:r>
          </w:p>
        </w:tc>
        <w:tc>
          <w:tcPr>
            <w:tcW w:w="3640" w:type="dxa"/>
            <w:vAlign w:val="center"/>
          </w:tcPr>
          <w:p w14:paraId="7B8293FB" w14:textId="77777777" w:rsidR="00435F2B" w:rsidRDefault="00435F2B" w:rsidP="00435F2B">
            <w:pPr>
              <w:jc w:val="center"/>
            </w:pPr>
            <w:r>
              <w:t>Начальник отдела правового обеспечения и организации закупок</w:t>
            </w:r>
          </w:p>
          <w:p w14:paraId="5B74061C" w14:textId="77777777" w:rsidR="00435F2B" w:rsidRDefault="00435F2B" w:rsidP="00435F2B">
            <w:pPr>
              <w:jc w:val="center"/>
            </w:pPr>
          </w:p>
          <w:p w14:paraId="0D1B38D1" w14:textId="0D77FCE1" w:rsidR="00435F2B" w:rsidRDefault="00435F2B" w:rsidP="00435F2B">
            <w:pPr>
              <w:jc w:val="center"/>
            </w:pPr>
            <w:r>
              <w:t>Технический отдел</w:t>
            </w:r>
          </w:p>
          <w:p w14:paraId="685F58D4" w14:textId="77777777" w:rsidR="00435F2B" w:rsidRDefault="00435F2B" w:rsidP="00435F2B">
            <w:pPr>
              <w:jc w:val="center"/>
            </w:pPr>
          </w:p>
        </w:tc>
        <w:tc>
          <w:tcPr>
            <w:tcW w:w="2597" w:type="dxa"/>
            <w:vAlign w:val="center"/>
          </w:tcPr>
          <w:p w14:paraId="2CDFB1FB" w14:textId="3BF1CF83" w:rsidR="00435F2B" w:rsidRDefault="00435F2B" w:rsidP="00435F2B">
            <w:pPr>
              <w:jc w:val="center"/>
            </w:pPr>
            <w:r>
              <w:t>2021 год</w:t>
            </w:r>
          </w:p>
        </w:tc>
      </w:tr>
      <w:tr w:rsidR="00435F2B" w:rsidRPr="00C26F25" w14:paraId="078D12BE" w14:textId="77777777" w:rsidTr="00705926">
        <w:trPr>
          <w:trHeight w:val="1960"/>
        </w:trPr>
        <w:tc>
          <w:tcPr>
            <w:tcW w:w="988" w:type="dxa"/>
            <w:vAlign w:val="center"/>
          </w:tcPr>
          <w:p w14:paraId="268F5961" w14:textId="766B83FD" w:rsidR="00435F2B" w:rsidRDefault="00F944C5" w:rsidP="00435F2B">
            <w:pPr>
              <w:jc w:val="center"/>
            </w:pPr>
            <w:r>
              <w:t>18.</w:t>
            </w:r>
          </w:p>
        </w:tc>
        <w:tc>
          <w:tcPr>
            <w:tcW w:w="7512" w:type="dxa"/>
            <w:vAlign w:val="center"/>
          </w:tcPr>
          <w:p w14:paraId="28CDCDA8" w14:textId="77777777" w:rsidR="00F944C5" w:rsidRPr="00F944C5" w:rsidRDefault="00F944C5" w:rsidP="00F944C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>Подготовка проекта Административного регламента по предоставлению государственной услуги</w:t>
            </w:r>
            <w:r>
              <w:rPr>
                <w:sz w:val="23"/>
                <w:szCs w:val="23"/>
              </w:rPr>
              <w:t xml:space="preserve"> «</w:t>
            </w:r>
            <w:r w:rsidRPr="00F944C5">
              <w:rPr>
                <w:sz w:val="23"/>
                <w:szCs w:val="23"/>
              </w:rPr>
              <w:t>Установление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организационно-правовой формы, за исключением организаций федерального железнодорожного транспорта</w:t>
            </w:r>
          </w:p>
          <w:p w14:paraId="6464ABCA" w14:textId="7A57674A" w:rsidR="00435F2B" w:rsidRPr="003833EF" w:rsidRDefault="00435F2B" w:rsidP="00435F2B">
            <w:pPr>
              <w:autoSpaceDE w:val="0"/>
              <w:autoSpaceDN w:val="0"/>
              <w:adjustRightInd w:val="0"/>
              <w:spacing w:before="240"/>
              <w:jc w:val="center"/>
              <w:rPr>
                <w:sz w:val="23"/>
                <w:szCs w:val="23"/>
              </w:rPr>
            </w:pPr>
          </w:p>
        </w:tc>
        <w:tc>
          <w:tcPr>
            <w:tcW w:w="3640" w:type="dxa"/>
            <w:vAlign w:val="center"/>
          </w:tcPr>
          <w:p w14:paraId="2D88C823" w14:textId="77777777" w:rsidR="008466BA" w:rsidRDefault="008466BA" w:rsidP="008466BA">
            <w:pPr>
              <w:jc w:val="center"/>
            </w:pPr>
            <w:r>
              <w:t>Начальник отдела правового обеспечения и организации закупок</w:t>
            </w:r>
          </w:p>
          <w:p w14:paraId="147CF752" w14:textId="06EFAD0F" w:rsidR="008466BA" w:rsidRPr="008466BA" w:rsidRDefault="008466BA" w:rsidP="008466BA">
            <w:pPr>
              <w:widowControl w:val="0"/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lang w:eastAsia="ru-RU"/>
              </w:rPr>
            </w:pPr>
            <w:r w:rsidRPr="008466BA">
              <w:rPr>
                <w:lang w:eastAsia="ru-RU"/>
              </w:rPr>
              <w:t>Начальник отдела ценообразования транспортных и социально-значимых услуг</w:t>
            </w:r>
          </w:p>
          <w:p w14:paraId="051F3E27" w14:textId="77777777" w:rsidR="00435F2B" w:rsidRDefault="00435F2B" w:rsidP="00435F2B">
            <w:pPr>
              <w:jc w:val="center"/>
            </w:pPr>
          </w:p>
        </w:tc>
        <w:tc>
          <w:tcPr>
            <w:tcW w:w="2597" w:type="dxa"/>
            <w:vAlign w:val="center"/>
          </w:tcPr>
          <w:p w14:paraId="1AA00283" w14:textId="4298D72E" w:rsidR="00435F2B" w:rsidRDefault="00F944C5" w:rsidP="00435F2B">
            <w:pPr>
              <w:jc w:val="center"/>
            </w:pPr>
            <w:r>
              <w:t>2021 год</w:t>
            </w:r>
          </w:p>
        </w:tc>
      </w:tr>
      <w:tr w:rsidR="008466BA" w:rsidRPr="00C26F25" w14:paraId="0464A7DE" w14:textId="77777777" w:rsidTr="00705926">
        <w:trPr>
          <w:trHeight w:val="1960"/>
        </w:trPr>
        <w:tc>
          <w:tcPr>
            <w:tcW w:w="988" w:type="dxa"/>
            <w:vAlign w:val="center"/>
          </w:tcPr>
          <w:p w14:paraId="3A57381A" w14:textId="26ABA9B8" w:rsidR="008466BA" w:rsidRDefault="008466BA" w:rsidP="008466BA">
            <w:pPr>
              <w:jc w:val="center"/>
            </w:pPr>
            <w:r>
              <w:t>19.</w:t>
            </w:r>
          </w:p>
        </w:tc>
        <w:tc>
          <w:tcPr>
            <w:tcW w:w="7512" w:type="dxa"/>
            <w:vAlign w:val="center"/>
          </w:tcPr>
          <w:p w14:paraId="1A3E9FB1" w14:textId="77777777" w:rsidR="008466BA" w:rsidRPr="008466BA" w:rsidRDefault="008466BA" w:rsidP="008466B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>Подготовка проекта Административного регламента по предоставлению государственной услуги</w:t>
            </w:r>
            <w:r>
              <w:rPr>
                <w:sz w:val="23"/>
                <w:szCs w:val="23"/>
              </w:rPr>
              <w:t xml:space="preserve"> «</w:t>
            </w:r>
            <w:r w:rsidRPr="008466BA">
              <w:rPr>
                <w:sz w:val="23"/>
                <w:szCs w:val="23"/>
              </w:rPr>
              <w:t>Установление предельных размеров оптовых и предельных размеров розничных надбавок к фактическим отпускным ценам производителей на лекарственные препараты, включенные в перечень жизненно необходимых и важнейших лекарственных препаратов</w:t>
            </w:r>
          </w:p>
          <w:p w14:paraId="3F0FFE72" w14:textId="6F8108C3" w:rsidR="008466BA" w:rsidRPr="003833EF" w:rsidRDefault="008466BA" w:rsidP="008466B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640" w:type="dxa"/>
            <w:vAlign w:val="center"/>
          </w:tcPr>
          <w:p w14:paraId="6CFD5B5C" w14:textId="77777777" w:rsidR="008466BA" w:rsidRDefault="008466BA" w:rsidP="008466BA">
            <w:pPr>
              <w:jc w:val="center"/>
            </w:pPr>
            <w:r>
              <w:t>Начальник отдела правового обеспечения и организации закупок</w:t>
            </w:r>
          </w:p>
          <w:p w14:paraId="4EA6C7C4" w14:textId="77777777" w:rsidR="008466BA" w:rsidRPr="008466BA" w:rsidRDefault="008466BA" w:rsidP="008466BA">
            <w:pPr>
              <w:widowControl w:val="0"/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lang w:eastAsia="ru-RU"/>
              </w:rPr>
            </w:pPr>
            <w:r w:rsidRPr="008466BA">
              <w:rPr>
                <w:lang w:eastAsia="ru-RU"/>
              </w:rPr>
              <w:t>Начальник отдела ценообразования транспортных и социально-значимых услуг</w:t>
            </w:r>
          </w:p>
          <w:p w14:paraId="63A13806" w14:textId="77777777" w:rsidR="008466BA" w:rsidRDefault="008466BA" w:rsidP="008466BA">
            <w:pPr>
              <w:jc w:val="center"/>
            </w:pPr>
          </w:p>
        </w:tc>
        <w:tc>
          <w:tcPr>
            <w:tcW w:w="2597" w:type="dxa"/>
            <w:vAlign w:val="center"/>
          </w:tcPr>
          <w:p w14:paraId="3AEF2B80" w14:textId="6F4A810B" w:rsidR="008466BA" w:rsidRDefault="008466BA" w:rsidP="008466BA">
            <w:pPr>
              <w:jc w:val="center"/>
            </w:pPr>
            <w:r>
              <w:t>2021 год</w:t>
            </w:r>
          </w:p>
        </w:tc>
      </w:tr>
      <w:tr w:rsidR="008466BA" w:rsidRPr="00C26F25" w14:paraId="1FE2F2AC" w14:textId="77777777" w:rsidTr="008466BA">
        <w:trPr>
          <w:trHeight w:val="518"/>
        </w:trPr>
        <w:tc>
          <w:tcPr>
            <w:tcW w:w="988" w:type="dxa"/>
            <w:vAlign w:val="center"/>
          </w:tcPr>
          <w:p w14:paraId="26F286AC" w14:textId="351568DC" w:rsidR="008466BA" w:rsidRDefault="008466BA" w:rsidP="008466BA">
            <w:pPr>
              <w:jc w:val="center"/>
            </w:pPr>
            <w:r>
              <w:lastRenderedPageBreak/>
              <w:t>1</w:t>
            </w:r>
          </w:p>
        </w:tc>
        <w:tc>
          <w:tcPr>
            <w:tcW w:w="7512" w:type="dxa"/>
            <w:vAlign w:val="center"/>
          </w:tcPr>
          <w:p w14:paraId="41253F57" w14:textId="1164A261" w:rsidR="008466BA" w:rsidRPr="003833EF" w:rsidRDefault="008466BA" w:rsidP="008466B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t>2</w:t>
            </w:r>
          </w:p>
        </w:tc>
        <w:tc>
          <w:tcPr>
            <w:tcW w:w="3640" w:type="dxa"/>
            <w:vAlign w:val="center"/>
          </w:tcPr>
          <w:p w14:paraId="4CFBB1B0" w14:textId="5CB630A3" w:rsidR="008466BA" w:rsidRDefault="008466BA" w:rsidP="008466BA">
            <w:pPr>
              <w:jc w:val="center"/>
            </w:pPr>
            <w:r>
              <w:t>3</w:t>
            </w:r>
          </w:p>
        </w:tc>
        <w:tc>
          <w:tcPr>
            <w:tcW w:w="2597" w:type="dxa"/>
            <w:vAlign w:val="center"/>
          </w:tcPr>
          <w:p w14:paraId="6EDC98E8" w14:textId="5474CF68" w:rsidR="008466BA" w:rsidRDefault="008466BA" w:rsidP="008466BA">
            <w:pPr>
              <w:jc w:val="center"/>
            </w:pPr>
            <w:r>
              <w:t>4</w:t>
            </w:r>
          </w:p>
        </w:tc>
      </w:tr>
      <w:tr w:rsidR="008466BA" w:rsidRPr="00C26F25" w14:paraId="6767BCE0" w14:textId="77777777" w:rsidTr="00705926">
        <w:trPr>
          <w:trHeight w:val="1960"/>
        </w:trPr>
        <w:tc>
          <w:tcPr>
            <w:tcW w:w="988" w:type="dxa"/>
            <w:vAlign w:val="center"/>
          </w:tcPr>
          <w:p w14:paraId="5F687356" w14:textId="4BE10201" w:rsidR="008466BA" w:rsidRDefault="008466BA" w:rsidP="008466BA">
            <w:pPr>
              <w:jc w:val="center"/>
            </w:pPr>
            <w:r>
              <w:t>20.</w:t>
            </w:r>
          </w:p>
        </w:tc>
        <w:tc>
          <w:tcPr>
            <w:tcW w:w="7512" w:type="dxa"/>
            <w:vAlign w:val="center"/>
          </w:tcPr>
          <w:p w14:paraId="51C30F2B" w14:textId="59B57B0E" w:rsidR="008466BA" w:rsidRPr="008466BA" w:rsidRDefault="008466BA" w:rsidP="008466B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>Подготовка проекта Административного регламента по предоставлению государственной услуги</w:t>
            </w:r>
            <w:r>
              <w:rPr>
                <w:sz w:val="23"/>
                <w:szCs w:val="23"/>
              </w:rPr>
              <w:t xml:space="preserve"> «</w:t>
            </w:r>
            <w:r w:rsidRPr="008466BA">
              <w:rPr>
                <w:sz w:val="23"/>
                <w:szCs w:val="23"/>
              </w:rPr>
              <w:t>Установление тарифов (сборов) на услуги в транспортных терминалах, портах и аэропортах</w:t>
            </w:r>
            <w:r>
              <w:rPr>
                <w:sz w:val="23"/>
                <w:szCs w:val="23"/>
              </w:rPr>
              <w:t>"</w:t>
            </w:r>
          </w:p>
          <w:p w14:paraId="451D85E1" w14:textId="4329D5D6" w:rsidR="008466BA" w:rsidRPr="003833EF" w:rsidRDefault="008466BA" w:rsidP="008466B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640" w:type="dxa"/>
            <w:vAlign w:val="center"/>
          </w:tcPr>
          <w:p w14:paraId="4A2A6127" w14:textId="77777777" w:rsidR="008466BA" w:rsidRDefault="008466BA" w:rsidP="008466BA">
            <w:pPr>
              <w:jc w:val="center"/>
            </w:pPr>
            <w:r>
              <w:t>Начальник отдела правового обеспечения и организации закупок</w:t>
            </w:r>
          </w:p>
          <w:p w14:paraId="56DDE74A" w14:textId="77777777" w:rsidR="008466BA" w:rsidRPr="008466BA" w:rsidRDefault="008466BA" w:rsidP="008466BA">
            <w:pPr>
              <w:widowControl w:val="0"/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firstLine="567"/>
              <w:jc w:val="center"/>
              <w:textAlignment w:val="baseline"/>
              <w:rPr>
                <w:lang w:eastAsia="ru-RU"/>
              </w:rPr>
            </w:pPr>
            <w:r w:rsidRPr="008466BA">
              <w:rPr>
                <w:lang w:eastAsia="ru-RU"/>
              </w:rPr>
              <w:t>Начальник отдела ценообразования транспортных и социально-значимых услуг</w:t>
            </w:r>
          </w:p>
          <w:p w14:paraId="18A5E833" w14:textId="77777777" w:rsidR="008466BA" w:rsidRDefault="008466BA" w:rsidP="008466BA">
            <w:pPr>
              <w:jc w:val="center"/>
            </w:pPr>
          </w:p>
        </w:tc>
        <w:tc>
          <w:tcPr>
            <w:tcW w:w="2597" w:type="dxa"/>
            <w:vAlign w:val="center"/>
          </w:tcPr>
          <w:p w14:paraId="2FC9AFBD" w14:textId="59994F81" w:rsidR="008466BA" w:rsidRDefault="008466BA" w:rsidP="008466BA">
            <w:pPr>
              <w:jc w:val="center"/>
            </w:pPr>
            <w:r>
              <w:t>2021 год</w:t>
            </w:r>
          </w:p>
        </w:tc>
      </w:tr>
      <w:tr w:rsidR="008466BA" w:rsidRPr="00C26F25" w14:paraId="701F061B" w14:textId="77777777" w:rsidTr="00705926">
        <w:trPr>
          <w:trHeight w:val="1960"/>
        </w:trPr>
        <w:tc>
          <w:tcPr>
            <w:tcW w:w="988" w:type="dxa"/>
            <w:vAlign w:val="center"/>
          </w:tcPr>
          <w:p w14:paraId="3AA0E736" w14:textId="1B3D8A54" w:rsidR="008466BA" w:rsidRDefault="008466BA" w:rsidP="008466BA">
            <w:pPr>
              <w:jc w:val="center"/>
            </w:pPr>
            <w:r>
              <w:t>21.</w:t>
            </w:r>
          </w:p>
        </w:tc>
        <w:tc>
          <w:tcPr>
            <w:tcW w:w="7512" w:type="dxa"/>
            <w:vAlign w:val="center"/>
          </w:tcPr>
          <w:p w14:paraId="73585A3E" w14:textId="37B40346" w:rsidR="008466BA" w:rsidRPr="008466BA" w:rsidRDefault="008466BA" w:rsidP="008466B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466BA">
              <w:t>Подготовка проекта Административного регламента по предоставлению государственной услуги «</w:t>
            </w:r>
            <w:r w:rsidRPr="008466BA">
              <w:rPr>
                <w:lang w:eastAsia="ru-RU"/>
              </w:rPr>
              <w:t>Установление тарифов на перевозки пассажиров и багажа железнодорожным транспортом в пригородном сообщении</w:t>
            </w:r>
            <w:r>
              <w:rPr>
                <w:lang w:eastAsia="ru-RU"/>
              </w:rPr>
              <w:t>»</w:t>
            </w:r>
          </w:p>
          <w:p w14:paraId="49D2D231" w14:textId="1F8AFE27" w:rsidR="008466BA" w:rsidRPr="003833EF" w:rsidRDefault="008466BA" w:rsidP="008466B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640" w:type="dxa"/>
            <w:vAlign w:val="center"/>
          </w:tcPr>
          <w:p w14:paraId="5EA6C2C8" w14:textId="77777777" w:rsidR="008466BA" w:rsidRDefault="008466BA" w:rsidP="008466BA">
            <w:pPr>
              <w:jc w:val="center"/>
            </w:pPr>
            <w:r>
              <w:t>Начальник отдела правового обеспечения и организации закупок</w:t>
            </w:r>
          </w:p>
          <w:p w14:paraId="4A2476B5" w14:textId="6AC6909D" w:rsidR="008466BA" w:rsidRPr="008466BA" w:rsidRDefault="008466BA" w:rsidP="008466BA">
            <w:pPr>
              <w:jc w:val="center"/>
            </w:pPr>
            <w:r w:rsidRPr="008466BA">
              <w:rPr>
                <w:lang w:eastAsia="ru-RU"/>
              </w:rPr>
              <w:t>Начальник отдела ценообразования транспортных и социально-значимых услуг</w:t>
            </w:r>
          </w:p>
          <w:p w14:paraId="37D677E5" w14:textId="77777777" w:rsidR="008466BA" w:rsidRDefault="008466BA" w:rsidP="008466BA">
            <w:pPr>
              <w:jc w:val="center"/>
            </w:pPr>
          </w:p>
        </w:tc>
        <w:tc>
          <w:tcPr>
            <w:tcW w:w="2597" w:type="dxa"/>
            <w:vAlign w:val="center"/>
          </w:tcPr>
          <w:p w14:paraId="39C25AB8" w14:textId="683368AE" w:rsidR="008466BA" w:rsidRDefault="008466BA" w:rsidP="008466BA">
            <w:pPr>
              <w:jc w:val="center"/>
            </w:pPr>
            <w:r>
              <w:t>2021 год</w:t>
            </w:r>
          </w:p>
        </w:tc>
      </w:tr>
      <w:tr w:rsidR="008466BA" w:rsidRPr="00C26F25" w14:paraId="6B1EC9D3" w14:textId="77777777" w:rsidTr="00705926">
        <w:trPr>
          <w:trHeight w:val="1960"/>
        </w:trPr>
        <w:tc>
          <w:tcPr>
            <w:tcW w:w="988" w:type="dxa"/>
            <w:vAlign w:val="center"/>
          </w:tcPr>
          <w:p w14:paraId="6B6A085E" w14:textId="17BEB7C7" w:rsidR="008466BA" w:rsidRDefault="008466BA" w:rsidP="008466BA">
            <w:pPr>
              <w:jc w:val="center"/>
            </w:pPr>
            <w:r>
              <w:t>22.</w:t>
            </w:r>
          </w:p>
        </w:tc>
        <w:tc>
          <w:tcPr>
            <w:tcW w:w="7512" w:type="dxa"/>
            <w:vAlign w:val="center"/>
          </w:tcPr>
          <w:p w14:paraId="2DAFD5C7" w14:textId="1E6B4CC4" w:rsidR="008466BA" w:rsidRPr="008466BA" w:rsidRDefault="008466BA" w:rsidP="008466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6BA">
              <w:t>Подготовка проекта Административного регламента по предоставлению государственной услуги «</w:t>
            </w:r>
            <w:r w:rsidRPr="008466BA">
              <w:rPr>
                <w:sz w:val="20"/>
                <w:szCs w:val="20"/>
                <w:lang w:eastAsia="ru-RU"/>
              </w:rPr>
              <w:t>Установление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транспортом»</w:t>
            </w:r>
          </w:p>
          <w:p w14:paraId="5DCFFAD4" w14:textId="4DA90CE8" w:rsidR="008466BA" w:rsidRPr="008466BA" w:rsidRDefault="008466BA" w:rsidP="0084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40" w:type="dxa"/>
            <w:vAlign w:val="center"/>
          </w:tcPr>
          <w:p w14:paraId="248C70C3" w14:textId="77777777" w:rsidR="008466BA" w:rsidRDefault="008466BA" w:rsidP="008466BA">
            <w:pPr>
              <w:jc w:val="center"/>
            </w:pPr>
            <w:r>
              <w:t>Начальник отдела правового обеспечения и организации закупок</w:t>
            </w:r>
          </w:p>
          <w:p w14:paraId="4B1C6B50" w14:textId="3A56872C" w:rsidR="008466BA" w:rsidRPr="008466BA" w:rsidRDefault="008466BA" w:rsidP="008466BA">
            <w:pPr>
              <w:jc w:val="center"/>
            </w:pPr>
            <w:r w:rsidRPr="008466BA">
              <w:rPr>
                <w:lang w:eastAsia="ru-RU"/>
              </w:rPr>
              <w:t>Начальник отдела ценообразования транспортных и социально-значимых услуг</w:t>
            </w:r>
          </w:p>
          <w:p w14:paraId="0ED67A73" w14:textId="77777777" w:rsidR="008466BA" w:rsidRDefault="008466BA" w:rsidP="008466BA">
            <w:pPr>
              <w:jc w:val="center"/>
            </w:pPr>
          </w:p>
        </w:tc>
        <w:tc>
          <w:tcPr>
            <w:tcW w:w="2597" w:type="dxa"/>
            <w:vAlign w:val="center"/>
          </w:tcPr>
          <w:p w14:paraId="552442AD" w14:textId="6CEC0937" w:rsidR="008466BA" w:rsidRDefault="008466BA" w:rsidP="008466BA">
            <w:pPr>
              <w:jc w:val="center"/>
            </w:pPr>
            <w:r>
              <w:t>2021 год</w:t>
            </w:r>
          </w:p>
        </w:tc>
      </w:tr>
      <w:tr w:rsidR="008466BA" w:rsidRPr="00C26F25" w14:paraId="2EE356C8" w14:textId="77777777" w:rsidTr="008466BA">
        <w:trPr>
          <w:trHeight w:val="3429"/>
        </w:trPr>
        <w:tc>
          <w:tcPr>
            <w:tcW w:w="988" w:type="dxa"/>
            <w:vAlign w:val="center"/>
          </w:tcPr>
          <w:p w14:paraId="166FE504" w14:textId="3F554846" w:rsidR="008466BA" w:rsidRDefault="008466BA" w:rsidP="008466BA">
            <w:pPr>
              <w:jc w:val="center"/>
            </w:pPr>
            <w:r>
              <w:t>23.</w:t>
            </w:r>
          </w:p>
        </w:tc>
        <w:tc>
          <w:tcPr>
            <w:tcW w:w="7512" w:type="dxa"/>
            <w:vAlign w:val="center"/>
          </w:tcPr>
          <w:p w14:paraId="611EE0F0" w14:textId="77777777" w:rsidR="008466BA" w:rsidRDefault="008466BA" w:rsidP="008466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466BA">
              <w:t>Подготовка проекта Административного регламента по предоставлению государственной услуги «</w:t>
            </w:r>
            <w:r w:rsidRPr="008466BA">
              <w:rPr>
                <w:sz w:val="20"/>
                <w:szCs w:val="20"/>
                <w:lang w:eastAsia="ru-RU"/>
              </w:rPr>
              <w:t>Установление цен на топливо твердое, топливо печное бытовое, 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  <w:r>
              <w:rPr>
                <w:sz w:val="20"/>
                <w:szCs w:val="20"/>
                <w:lang w:eastAsia="ru-RU"/>
              </w:rPr>
              <w:t>»</w:t>
            </w:r>
          </w:p>
          <w:p w14:paraId="5DB191B5" w14:textId="4E584D6C" w:rsidR="008466BA" w:rsidRPr="008466BA" w:rsidRDefault="008466BA" w:rsidP="0084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40" w:type="dxa"/>
            <w:vAlign w:val="center"/>
          </w:tcPr>
          <w:p w14:paraId="015B1314" w14:textId="77777777" w:rsidR="008466BA" w:rsidRDefault="008466BA" w:rsidP="008466BA">
            <w:pPr>
              <w:jc w:val="center"/>
            </w:pPr>
            <w:r>
              <w:t>Начальник отдела правового обеспечения и организации закупок</w:t>
            </w:r>
          </w:p>
          <w:p w14:paraId="6B448346" w14:textId="266EBD26" w:rsidR="008466BA" w:rsidRPr="008466BA" w:rsidRDefault="008466BA" w:rsidP="008466BA">
            <w:pPr>
              <w:jc w:val="center"/>
            </w:pPr>
            <w:r w:rsidRPr="008466BA">
              <w:rPr>
                <w:lang w:eastAsia="ru-RU"/>
              </w:rPr>
              <w:t>Начальник отдела ценообразования транспортных и социально-значимых услуг</w:t>
            </w:r>
          </w:p>
          <w:p w14:paraId="002FC2FF" w14:textId="77777777" w:rsidR="008466BA" w:rsidRDefault="008466BA" w:rsidP="008466BA">
            <w:pPr>
              <w:jc w:val="center"/>
            </w:pPr>
          </w:p>
        </w:tc>
        <w:tc>
          <w:tcPr>
            <w:tcW w:w="2597" w:type="dxa"/>
            <w:vAlign w:val="center"/>
          </w:tcPr>
          <w:p w14:paraId="435855E0" w14:textId="1E180B06" w:rsidR="008466BA" w:rsidRDefault="008466BA" w:rsidP="008466BA">
            <w:pPr>
              <w:jc w:val="center"/>
            </w:pPr>
            <w:r>
              <w:t>2021 год</w:t>
            </w:r>
          </w:p>
        </w:tc>
      </w:tr>
      <w:tr w:rsidR="008466BA" w:rsidRPr="00C26F25" w14:paraId="5FE27EE7" w14:textId="77777777" w:rsidTr="008466BA">
        <w:trPr>
          <w:trHeight w:val="97"/>
        </w:trPr>
        <w:tc>
          <w:tcPr>
            <w:tcW w:w="988" w:type="dxa"/>
            <w:vAlign w:val="center"/>
          </w:tcPr>
          <w:p w14:paraId="5A803482" w14:textId="7EE80623" w:rsidR="008466BA" w:rsidRDefault="008466BA" w:rsidP="008466BA">
            <w:pPr>
              <w:jc w:val="center"/>
            </w:pPr>
            <w:r>
              <w:lastRenderedPageBreak/>
              <w:t>1</w:t>
            </w:r>
          </w:p>
        </w:tc>
        <w:tc>
          <w:tcPr>
            <w:tcW w:w="7512" w:type="dxa"/>
            <w:vAlign w:val="center"/>
          </w:tcPr>
          <w:p w14:paraId="036B3852" w14:textId="26406438" w:rsidR="008466BA" w:rsidRPr="008466BA" w:rsidRDefault="008466BA" w:rsidP="008466B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640" w:type="dxa"/>
            <w:vAlign w:val="center"/>
          </w:tcPr>
          <w:p w14:paraId="435C5424" w14:textId="0F51781C" w:rsidR="008466BA" w:rsidRDefault="008466BA" w:rsidP="008466BA">
            <w:pPr>
              <w:jc w:val="center"/>
            </w:pPr>
            <w:r>
              <w:t>3</w:t>
            </w:r>
          </w:p>
        </w:tc>
        <w:tc>
          <w:tcPr>
            <w:tcW w:w="2597" w:type="dxa"/>
            <w:vAlign w:val="center"/>
          </w:tcPr>
          <w:p w14:paraId="4814C551" w14:textId="437993C0" w:rsidR="008466BA" w:rsidRDefault="008466BA" w:rsidP="008466BA">
            <w:pPr>
              <w:jc w:val="center"/>
            </w:pPr>
            <w:r>
              <w:t>4</w:t>
            </w:r>
          </w:p>
        </w:tc>
      </w:tr>
      <w:tr w:rsidR="008466BA" w:rsidRPr="00C26F25" w14:paraId="5CE2541D" w14:textId="77777777" w:rsidTr="00705926">
        <w:trPr>
          <w:trHeight w:val="1960"/>
        </w:trPr>
        <w:tc>
          <w:tcPr>
            <w:tcW w:w="988" w:type="dxa"/>
            <w:vAlign w:val="center"/>
          </w:tcPr>
          <w:p w14:paraId="5024DDD8" w14:textId="3F093902" w:rsidR="008466BA" w:rsidRDefault="008466BA" w:rsidP="008466BA">
            <w:pPr>
              <w:jc w:val="center"/>
            </w:pPr>
            <w:r>
              <w:t>24.</w:t>
            </w:r>
          </w:p>
        </w:tc>
        <w:tc>
          <w:tcPr>
            <w:tcW w:w="7512" w:type="dxa"/>
            <w:vAlign w:val="center"/>
          </w:tcPr>
          <w:p w14:paraId="245832FF" w14:textId="573FB84E" w:rsidR="008466BA" w:rsidRDefault="008466BA" w:rsidP="008466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466BA">
              <w:t>Подготовка проекта Административного регламента по предоставлению государственной услуги</w:t>
            </w:r>
            <w:r>
              <w:t xml:space="preserve"> «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Установление тарифов на перемещение и хранение задержанных транспортных средств на специализированных стоянках и сроков оплаты стоимости перемещения и хранения задержанных транспортных средств»</w:t>
            </w:r>
          </w:p>
          <w:p w14:paraId="315F90D2" w14:textId="66A913A9" w:rsidR="008466BA" w:rsidRPr="008466BA" w:rsidRDefault="008466BA" w:rsidP="0084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40" w:type="dxa"/>
            <w:vAlign w:val="center"/>
          </w:tcPr>
          <w:p w14:paraId="644E8108" w14:textId="77777777" w:rsidR="008466BA" w:rsidRDefault="008466BA" w:rsidP="008466BA">
            <w:pPr>
              <w:jc w:val="center"/>
            </w:pPr>
            <w:r>
              <w:t>Начальник отдела правового обеспечения и организации закупок</w:t>
            </w:r>
          </w:p>
          <w:p w14:paraId="32B8F848" w14:textId="77777777" w:rsidR="008466BA" w:rsidRPr="008466BA" w:rsidRDefault="008466BA" w:rsidP="008466BA">
            <w:pPr>
              <w:jc w:val="center"/>
            </w:pPr>
            <w:r w:rsidRPr="008466BA">
              <w:rPr>
                <w:lang w:eastAsia="ru-RU"/>
              </w:rPr>
              <w:t>Начальник отдела ценообразования транспортных и социально-значимых услуг</w:t>
            </w:r>
          </w:p>
          <w:p w14:paraId="3A438A9A" w14:textId="77777777" w:rsidR="008466BA" w:rsidRDefault="008466BA" w:rsidP="008466BA">
            <w:pPr>
              <w:jc w:val="center"/>
            </w:pPr>
          </w:p>
        </w:tc>
        <w:tc>
          <w:tcPr>
            <w:tcW w:w="2597" w:type="dxa"/>
            <w:vAlign w:val="center"/>
          </w:tcPr>
          <w:p w14:paraId="4C290645" w14:textId="6B08BF1E" w:rsidR="008466BA" w:rsidRDefault="008466BA" w:rsidP="008466BA">
            <w:pPr>
              <w:jc w:val="center"/>
            </w:pPr>
            <w:r>
              <w:t>2021 год</w:t>
            </w:r>
          </w:p>
        </w:tc>
      </w:tr>
      <w:tr w:rsidR="008466BA" w:rsidRPr="00C26F25" w14:paraId="27596B8C" w14:textId="77777777" w:rsidTr="00705926">
        <w:tc>
          <w:tcPr>
            <w:tcW w:w="988" w:type="dxa"/>
            <w:vAlign w:val="center"/>
          </w:tcPr>
          <w:p w14:paraId="67B86A3E" w14:textId="3C3A7093" w:rsidR="008466BA" w:rsidRDefault="008466BA" w:rsidP="008466BA">
            <w:pPr>
              <w:jc w:val="center"/>
            </w:pPr>
            <w:r>
              <w:t xml:space="preserve">25. </w:t>
            </w:r>
          </w:p>
        </w:tc>
        <w:tc>
          <w:tcPr>
            <w:tcW w:w="7512" w:type="dxa"/>
            <w:vAlign w:val="center"/>
          </w:tcPr>
          <w:p w14:paraId="28D0AF48" w14:textId="77777777" w:rsidR="008466BA" w:rsidRPr="003833EF" w:rsidRDefault="008466BA" w:rsidP="008466BA">
            <w:pPr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>Организация обучения сотрудника, осуществляющего функции контрактного управляющего, для поддержания должного уровня квалификации</w:t>
            </w:r>
          </w:p>
        </w:tc>
        <w:tc>
          <w:tcPr>
            <w:tcW w:w="3640" w:type="dxa"/>
            <w:vAlign w:val="center"/>
          </w:tcPr>
          <w:p w14:paraId="68E12011" w14:textId="77777777" w:rsidR="008466BA" w:rsidRDefault="008466BA" w:rsidP="008466BA">
            <w:pPr>
              <w:jc w:val="center"/>
            </w:pPr>
            <w:r>
              <w:t>Главный консультант финансово-организационного отдела</w:t>
            </w:r>
          </w:p>
        </w:tc>
        <w:tc>
          <w:tcPr>
            <w:tcW w:w="2597" w:type="dxa"/>
            <w:vAlign w:val="center"/>
          </w:tcPr>
          <w:p w14:paraId="1F980DE2" w14:textId="4E0BB874" w:rsidR="008466BA" w:rsidRDefault="008466BA" w:rsidP="008466BA">
            <w:pPr>
              <w:jc w:val="center"/>
            </w:pPr>
            <w:r>
              <w:t>2021 год</w:t>
            </w:r>
          </w:p>
        </w:tc>
      </w:tr>
      <w:tr w:rsidR="008466BA" w:rsidRPr="00C26F25" w14:paraId="408AD2C0" w14:textId="77777777" w:rsidTr="00705926">
        <w:tc>
          <w:tcPr>
            <w:tcW w:w="988" w:type="dxa"/>
            <w:vAlign w:val="center"/>
          </w:tcPr>
          <w:p w14:paraId="2C7FA889" w14:textId="464053F3" w:rsidR="008466BA" w:rsidRDefault="008466BA" w:rsidP="008466BA">
            <w:pPr>
              <w:jc w:val="center"/>
            </w:pPr>
            <w:r>
              <w:t>26.</w:t>
            </w:r>
          </w:p>
        </w:tc>
        <w:tc>
          <w:tcPr>
            <w:tcW w:w="7512" w:type="dxa"/>
            <w:vAlign w:val="center"/>
          </w:tcPr>
          <w:p w14:paraId="38715EF8" w14:textId="77777777" w:rsidR="008466BA" w:rsidRPr="003833EF" w:rsidRDefault="008466BA" w:rsidP="008466BA">
            <w:pPr>
              <w:jc w:val="center"/>
              <w:rPr>
                <w:sz w:val="23"/>
                <w:szCs w:val="23"/>
              </w:rPr>
            </w:pPr>
            <w:r w:rsidRPr="003833EF">
              <w:rPr>
                <w:sz w:val="23"/>
                <w:szCs w:val="23"/>
              </w:rPr>
              <w:t>Усиление текущего внутреннего контроля при осуществление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 в сфере электроэнергетики, теплоснабжения, водоснабжения, водоотведения, обращения твердых коммунальных отходов и в прочих сферах в пределах своей компетенции, за осуществлением закупочной деятельности</w:t>
            </w:r>
          </w:p>
        </w:tc>
        <w:tc>
          <w:tcPr>
            <w:tcW w:w="3640" w:type="dxa"/>
            <w:vAlign w:val="center"/>
          </w:tcPr>
          <w:p w14:paraId="705529B5" w14:textId="77777777" w:rsidR="008466BA" w:rsidRDefault="008466BA" w:rsidP="008466BA">
            <w:pPr>
              <w:jc w:val="center"/>
            </w:pPr>
            <w:r>
              <w:t>Заместители председателя,</w:t>
            </w:r>
          </w:p>
          <w:p w14:paraId="0E2DE7E3" w14:textId="77777777" w:rsidR="008466BA" w:rsidRDefault="008466BA" w:rsidP="008466BA">
            <w:pPr>
              <w:jc w:val="center"/>
            </w:pPr>
            <w:r>
              <w:t>Начальник управления,</w:t>
            </w:r>
          </w:p>
          <w:p w14:paraId="1225AEEF" w14:textId="77777777" w:rsidR="008466BA" w:rsidRDefault="008466BA" w:rsidP="008466BA">
            <w:pPr>
              <w:jc w:val="center"/>
            </w:pPr>
            <w:r>
              <w:t>Начальники отделов,</w:t>
            </w:r>
          </w:p>
          <w:p w14:paraId="4AB4B488" w14:textId="77777777" w:rsidR="008466BA" w:rsidRDefault="008466BA" w:rsidP="008466BA">
            <w:pPr>
              <w:jc w:val="center"/>
            </w:pPr>
            <w:r>
              <w:t>Главные и ведущие консультанты отделов, консультанты отделов</w:t>
            </w:r>
          </w:p>
        </w:tc>
        <w:tc>
          <w:tcPr>
            <w:tcW w:w="2597" w:type="dxa"/>
            <w:vAlign w:val="center"/>
          </w:tcPr>
          <w:p w14:paraId="117E979B" w14:textId="0CED37D9" w:rsidR="008466BA" w:rsidRDefault="008466BA" w:rsidP="008466BA">
            <w:pPr>
              <w:jc w:val="center"/>
            </w:pPr>
            <w:r>
              <w:t>2021 год</w:t>
            </w:r>
          </w:p>
        </w:tc>
      </w:tr>
    </w:tbl>
    <w:p w14:paraId="28C3E77E" w14:textId="77777777" w:rsidR="00640058" w:rsidRPr="00C26F25" w:rsidRDefault="00640058" w:rsidP="00640058">
      <w:pPr>
        <w:autoSpaceDE w:val="0"/>
        <w:autoSpaceDN w:val="0"/>
        <w:adjustRightInd w:val="0"/>
        <w:jc w:val="both"/>
        <w:rPr>
          <w:b/>
          <w:bCs/>
        </w:rPr>
      </w:pPr>
    </w:p>
    <w:p w14:paraId="4BBC77E0" w14:textId="77777777" w:rsidR="001A4724" w:rsidRDefault="001A4724" w:rsidP="00F86531">
      <w:pPr>
        <w:tabs>
          <w:tab w:val="left" w:pos="3216"/>
        </w:tabs>
        <w:jc w:val="right"/>
        <w:rPr>
          <w:sz w:val="28"/>
          <w:szCs w:val="28"/>
          <w:lang w:eastAsia="ru-RU"/>
        </w:rPr>
        <w:sectPr w:rsidR="001A4724" w:rsidSect="00640058">
          <w:headerReference w:type="default" r:id="rId8"/>
          <w:pgSz w:w="16838" w:h="11906" w:orient="landscape" w:code="9"/>
          <w:pgMar w:top="851" w:right="1418" w:bottom="851" w:left="1134" w:header="567" w:footer="567" w:gutter="0"/>
          <w:cols w:space="708"/>
          <w:titlePg/>
          <w:docGrid w:linePitch="360"/>
        </w:sectPr>
      </w:pPr>
    </w:p>
    <w:p w14:paraId="7F103670" w14:textId="40DFC6CD" w:rsidR="00345268" w:rsidRPr="00854CC7" w:rsidRDefault="00876F67" w:rsidP="001A4724">
      <w:pPr>
        <w:widowControl w:val="0"/>
        <w:tabs>
          <w:tab w:val="center" w:pos="0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54CC7">
        <w:rPr>
          <w:sz w:val="28"/>
          <w:szCs w:val="28"/>
          <w:lang w:eastAsia="ru-RU"/>
        </w:rPr>
        <w:lastRenderedPageBreak/>
        <w:tab/>
      </w:r>
    </w:p>
    <w:sectPr w:rsidR="00345268" w:rsidRPr="00854CC7" w:rsidSect="001A4724">
      <w:pgSz w:w="11906" w:h="16838" w:code="9"/>
      <w:pgMar w:top="141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5377C" w14:textId="77777777" w:rsidR="006F4080" w:rsidRDefault="006F4080" w:rsidP="0093271C">
      <w:r>
        <w:separator/>
      </w:r>
    </w:p>
  </w:endnote>
  <w:endnote w:type="continuationSeparator" w:id="0">
    <w:p w14:paraId="1D57E38D" w14:textId="77777777" w:rsidR="006F4080" w:rsidRDefault="006F4080" w:rsidP="0093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72528" w14:textId="77777777" w:rsidR="006F4080" w:rsidRDefault="006F4080" w:rsidP="0093271C">
      <w:r>
        <w:separator/>
      </w:r>
    </w:p>
  </w:footnote>
  <w:footnote w:type="continuationSeparator" w:id="0">
    <w:p w14:paraId="05E24463" w14:textId="77777777" w:rsidR="006F4080" w:rsidRDefault="006F4080" w:rsidP="00932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F015C" w14:textId="77777777" w:rsidR="00956287" w:rsidRDefault="0095628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D2F59"/>
    <w:multiLevelType w:val="hybridMultilevel"/>
    <w:tmpl w:val="82FEEEFE"/>
    <w:lvl w:ilvl="0" w:tplc="A4E2FB70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7624"/>
    <w:multiLevelType w:val="multilevel"/>
    <w:tmpl w:val="60B2FC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  <w:u w:val="none"/>
      </w:rPr>
    </w:lvl>
  </w:abstractNum>
  <w:abstractNum w:abstractNumId="2" w15:restartNumberingAfterBreak="0">
    <w:nsid w:val="31D46024"/>
    <w:multiLevelType w:val="multilevel"/>
    <w:tmpl w:val="3E9407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AD"/>
    <w:rsid w:val="000002D6"/>
    <w:rsid w:val="000006BE"/>
    <w:rsid w:val="00001439"/>
    <w:rsid w:val="000015A6"/>
    <w:rsid w:val="000016FC"/>
    <w:rsid w:val="00001F3B"/>
    <w:rsid w:val="00001FD8"/>
    <w:rsid w:val="000021CD"/>
    <w:rsid w:val="0000293A"/>
    <w:rsid w:val="00002A9E"/>
    <w:rsid w:val="00002B97"/>
    <w:rsid w:val="00002CA8"/>
    <w:rsid w:val="00002E5B"/>
    <w:rsid w:val="0000428F"/>
    <w:rsid w:val="0000467E"/>
    <w:rsid w:val="0000531D"/>
    <w:rsid w:val="0000559A"/>
    <w:rsid w:val="00005A0D"/>
    <w:rsid w:val="00006229"/>
    <w:rsid w:val="0001028D"/>
    <w:rsid w:val="00010922"/>
    <w:rsid w:val="000114BB"/>
    <w:rsid w:val="0001169B"/>
    <w:rsid w:val="0001201D"/>
    <w:rsid w:val="00012D5B"/>
    <w:rsid w:val="00013A19"/>
    <w:rsid w:val="00013EE2"/>
    <w:rsid w:val="00014315"/>
    <w:rsid w:val="000157B1"/>
    <w:rsid w:val="00015886"/>
    <w:rsid w:val="00016158"/>
    <w:rsid w:val="00016564"/>
    <w:rsid w:val="000172A3"/>
    <w:rsid w:val="00017479"/>
    <w:rsid w:val="00017827"/>
    <w:rsid w:val="00020540"/>
    <w:rsid w:val="00020AB4"/>
    <w:rsid w:val="00021FF8"/>
    <w:rsid w:val="000221E3"/>
    <w:rsid w:val="00022A90"/>
    <w:rsid w:val="000230BB"/>
    <w:rsid w:val="00023280"/>
    <w:rsid w:val="000239FF"/>
    <w:rsid w:val="00024645"/>
    <w:rsid w:val="00024E7C"/>
    <w:rsid w:val="0002516C"/>
    <w:rsid w:val="000254B7"/>
    <w:rsid w:val="000258DD"/>
    <w:rsid w:val="00026334"/>
    <w:rsid w:val="00027DA0"/>
    <w:rsid w:val="0003018F"/>
    <w:rsid w:val="00030C45"/>
    <w:rsid w:val="000318D9"/>
    <w:rsid w:val="00031B63"/>
    <w:rsid w:val="00033538"/>
    <w:rsid w:val="00033581"/>
    <w:rsid w:val="0003362B"/>
    <w:rsid w:val="0003482A"/>
    <w:rsid w:val="00035B74"/>
    <w:rsid w:val="000368DC"/>
    <w:rsid w:val="00036C6B"/>
    <w:rsid w:val="000376FD"/>
    <w:rsid w:val="000403B8"/>
    <w:rsid w:val="00041184"/>
    <w:rsid w:val="000412E7"/>
    <w:rsid w:val="000414DC"/>
    <w:rsid w:val="00041614"/>
    <w:rsid w:val="00042D3E"/>
    <w:rsid w:val="0004552D"/>
    <w:rsid w:val="000524C4"/>
    <w:rsid w:val="00053064"/>
    <w:rsid w:val="0005336B"/>
    <w:rsid w:val="00053467"/>
    <w:rsid w:val="0005346F"/>
    <w:rsid w:val="0005353A"/>
    <w:rsid w:val="00053AA2"/>
    <w:rsid w:val="00055053"/>
    <w:rsid w:val="000555F3"/>
    <w:rsid w:val="000572B2"/>
    <w:rsid w:val="0005769B"/>
    <w:rsid w:val="00060B46"/>
    <w:rsid w:val="00060F6A"/>
    <w:rsid w:val="00060F9D"/>
    <w:rsid w:val="00061BCF"/>
    <w:rsid w:val="00061DF3"/>
    <w:rsid w:val="0006253F"/>
    <w:rsid w:val="00062AB5"/>
    <w:rsid w:val="0006307C"/>
    <w:rsid w:val="000636C5"/>
    <w:rsid w:val="00063885"/>
    <w:rsid w:val="00063A58"/>
    <w:rsid w:val="00063CB5"/>
    <w:rsid w:val="00064223"/>
    <w:rsid w:val="00065106"/>
    <w:rsid w:val="000658EC"/>
    <w:rsid w:val="00067344"/>
    <w:rsid w:val="00067643"/>
    <w:rsid w:val="00067C57"/>
    <w:rsid w:val="00071189"/>
    <w:rsid w:val="000713D1"/>
    <w:rsid w:val="0007143A"/>
    <w:rsid w:val="00071B47"/>
    <w:rsid w:val="00071DBF"/>
    <w:rsid w:val="00071F54"/>
    <w:rsid w:val="0007299C"/>
    <w:rsid w:val="00072A5A"/>
    <w:rsid w:val="00073141"/>
    <w:rsid w:val="00073CE7"/>
    <w:rsid w:val="00074E2F"/>
    <w:rsid w:val="00075AED"/>
    <w:rsid w:val="0007685B"/>
    <w:rsid w:val="00076DF4"/>
    <w:rsid w:val="00076F13"/>
    <w:rsid w:val="000774D7"/>
    <w:rsid w:val="00077A41"/>
    <w:rsid w:val="00077B88"/>
    <w:rsid w:val="00077C92"/>
    <w:rsid w:val="000801AE"/>
    <w:rsid w:val="00080A57"/>
    <w:rsid w:val="00080CBB"/>
    <w:rsid w:val="00080DA7"/>
    <w:rsid w:val="000812CB"/>
    <w:rsid w:val="0008138F"/>
    <w:rsid w:val="0008150C"/>
    <w:rsid w:val="00081BEE"/>
    <w:rsid w:val="00081EEF"/>
    <w:rsid w:val="0008293D"/>
    <w:rsid w:val="000833C3"/>
    <w:rsid w:val="00084267"/>
    <w:rsid w:val="00085FF6"/>
    <w:rsid w:val="00086F3E"/>
    <w:rsid w:val="0008789C"/>
    <w:rsid w:val="00087B5F"/>
    <w:rsid w:val="0009136D"/>
    <w:rsid w:val="0009297F"/>
    <w:rsid w:val="000934D0"/>
    <w:rsid w:val="00094F99"/>
    <w:rsid w:val="00095155"/>
    <w:rsid w:val="00096567"/>
    <w:rsid w:val="00096829"/>
    <w:rsid w:val="00096DA3"/>
    <w:rsid w:val="00097D3C"/>
    <w:rsid w:val="00097EF7"/>
    <w:rsid w:val="000A00B6"/>
    <w:rsid w:val="000A02EC"/>
    <w:rsid w:val="000A0324"/>
    <w:rsid w:val="000A12C3"/>
    <w:rsid w:val="000A18ED"/>
    <w:rsid w:val="000A1D17"/>
    <w:rsid w:val="000A34AD"/>
    <w:rsid w:val="000A4AE7"/>
    <w:rsid w:val="000A4BED"/>
    <w:rsid w:val="000A5D3C"/>
    <w:rsid w:val="000A650D"/>
    <w:rsid w:val="000A6591"/>
    <w:rsid w:val="000A6DAE"/>
    <w:rsid w:val="000A6F42"/>
    <w:rsid w:val="000A7132"/>
    <w:rsid w:val="000A7C88"/>
    <w:rsid w:val="000A7E13"/>
    <w:rsid w:val="000B0459"/>
    <w:rsid w:val="000B1202"/>
    <w:rsid w:val="000B2456"/>
    <w:rsid w:val="000B3D2C"/>
    <w:rsid w:val="000B3EB7"/>
    <w:rsid w:val="000B3F7A"/>
    <w:rsid w:val="000B46E1"/>
    <w:rsid w:val="000B4F4D"/>
    <w:rsid w:val="000B50B9"/>
    <w:rsid w:val="000B538B"/>
    <w:rsid w:val="000B54F3"/>
    <w:rsid w:val="000B5E42"/>
    <w:rsid w:val="000B5FDF"/>
    <w:rsid w:val="000B6482"/>
    <w:rsid w:val="000B70B9"/>
    <w:rsid w:val="000C01B5"/>
    <w:rsid w:val="000C0AD1"/>
    <w:rsid w:val="000C1377"/>
    <w:rsid w:val="000C1382"/>
    <w:rsid w:val="000C1ACB"/>
    <w:rsid w:val="000C2791"/>
    <w:rsid w:val="000C3742"/>
    <w:rsid w:val="000C46CC"/>
    <w:rsid w:val="000C520F"/>
    <w:rsid w:val="000C5A31"/>
    <w:rsid w:val="000C5DD6"/>
    <w:rsid w:val="000C61B9"/>
    <w:rsid w:val="000C61DD"/>
    <w:rsid w:val="000C6C80"/>
    <w:rsid w:val="000C6EF7"/>
    <w:rsid w:val="000C7999"/>
    <w:rsid w:val="000C7CF8"/>
    <w:rsid w:val="000C7D28"/>
    <w:rsid w:val="000C7F2A"/>
    <w:rsid w:val="000D006D"/>
    <w:rsid w:val="000D1614"/>
    <w:rsid w:val="000D188F"/>
    <w:rsid w:val="000D2EA7"/>
    <w:rsid w:val="000D43A5"/>
    <w:rsid w:val="000D4B65"/>
    <w:rsid w:val="000D631A"/>
    <w:rsid w:val="000D68F9"/>
    <w:rsid w:val="000D7C69"/>
    <w:rsid w:val="000E087F"/>
    <w:rsid w:val="000E18FD"/>
    <w:rsid w:val="000E3F98"/>
    <w:rsid w:val="000E4299"/>
    <w:rsid w:val="000E46F9"/>
    <w:rsid w:val="000E61D6"/>
    <w:rsid w:val="000E6350"/>
    <w:rsid w:val="000E6E2A"/>
    <w:rsid w:val="000E6ED1"/>
    <w:rsid w:val="000E736D"/>
    <w:rsid w:val="000F037A"/>
    <w:rsid w:val="000F0499"/>
    <w:rsid w:val="000F0F17"/>
    <w:rsid w:val="000F105E"/>
    <w:rsid w:val="000F18D4"/>
    <w:rsid w:val="000F2DA5"/>
    <w:rsid w:val="000F3B78"/>
    <w:rsid w:val="000F4F50"/>
    <w:rsid w:val="000F5103"/>
    <w:rsid w:val="000F594B"/>
    <w:rsid w:val="000F68C4"/>
    <w:rsid w:val="000F75A8"/>
    <w:rsid w:val="000F7AE9"/>
    <w:rsid w:val="001001BC"/>
    <w:rsid w:val="001002A5"/>
    <w:rsid w:val="001007C0"/>
    <w:rsid w:val="00100C7F"/>
    <w:rsid w:val="00100FE8"/>
    <w:rsid w:val="00101259"/>
    <w:rsid w:val="0010195D"/>
    <w:rsid w:val="0010297A"/>
    <w:rsid w:val="00102C43"/>
    <w:rsid w:val="00102D01"/>
    <w:rsid w:val="001036FB"/>
    <w:rsid w:val="00103C1C"/>
    <w:rsid w:val="00103CC2"/>
    <w:rsid w:val="001047D7"/>
    <w:rsid w:val="00104A85"/>
    <w:rsid w:val="00104CE1"/>
    <w:rsid w:val="00105A89"/>
    <w:rsid w:val="00106140"/>
    <w:rsid w:val="001068FB"/>
    <w:rsid w:val="0010698E"/>
    <w:rsid w:val="00107687"/>
    <w:rsid w:val="00107A5E"/>
    <w:rsid w:val="001117D6"/>
    <w:rsid w:val="00111822"/>
    <w:rsid w:val="00111B89"/>
    <w:rsid w:val="00111C36"/>
    <w:rsid w:val="00111F39"/>
    <w:rsid w:val="001124A6"/>
    <w:rsid w:val="00112A98"/>
    <w:rsid w:val="001137B6"/>
    <w:rsid w:val="00114260"/>
    <w:rsid w:val="00115E5B"/>
    <w:rsid w:val="00116A41"/>
    <w:rsid w:val="00117099"/>
    <w:rsid w:val="0012087A"/>
    <w:rsid w:val="00120E07"/>
    <w:rsid w:val="00121D77"/>
    <w:rsid w:val="00121EE0"/>
    <w:rsid w:val="00122328"/>
    <w:rsid w:val="001226CB"/>
    <w:rsid w:val="001234E0"/>
    <w:rsid w:val="00123C01"/>
    <w:rsid w:val="00124617"/>
    <w:rsid w:val="00124D3B"/>
    <w:rsid w:val="00124D93"/>
    <w:rsid w:val="0012571A"/>
    <w:rsid w:val="00126456"/>
    <w:rsid w:val="00126475"/>
    <w:rsid w:val="001265FA"/>
    <w:rsid w:val="00126A61"/>
    <w:rsid w:val="001277A2"/>
    <w:rsid w:val="001308AF"/>
    <w:rsid w:val="00131008"/>
    <w:rsid w:val="00131159"/>
    <w:rsid w:val="00132322"/>
    <w:rsid w:val="00132334"/>
    <w:rsid w:val="00132953"/>
    <w:rsid w:val="00132E30"/>
    <w:rsid w:val="00133472"/>
    <w:rsid w:val="001337DE"/>
    <w:rsid w:val="00133C28"/>
    <w:rsid w:val="00134814"/>
    <w:rsid w:val="001363FF"/>
    <w:rsid w:val="0013667F"/>
    <w:rsid w:val="00137D8D"/>
    <w:rsid w:val="0014008D"/>
    <w:rsid w:val="00140379"/>
    <w:rsid w:val="00141761"/>
    <w:rsid w:val="00141BD4"/>
    <w:rsid w:val="0014239A"/>
    <w:rsid w:val="00142653"/>
    <w:rsid w:val="00142CFE"/>
    <w:rsid w:val="0014310F"/>
    <w:rsid w:val="00143875"/>
    <w:rsid w:val="00143A9F"/>
    <w:rsid w:val="00144051"/>
    <w:rsid w:val="00144F76"/>
    <w:rsid w:val="00146CCF"/>
    <w:rsid w:val="00146D4B"/>
    <w:rsid w:val="00147FC7"/>
    <w:rsid w:val="001533AD"/>
    <w:rsid w:val="0015364A"/>
    <w:rsid w:val="0015366F"/>
    <w:rsid w:val="00154FDF"/>
    <w:rsid w:val="0015504B"/>
    <w:rsid w:val="001551B8"/>
    <w:rsid w:val="001565EF"/>
    <w:rsid w:val="00156B02"/>
    <w:rsid w:val="00156B11"/>
    <w:rsid w:val="001577CC"/>
    <w:rsid w:val="00157BDE"/>
    <w:rsid w:val="00160766"/>
    <w:rsid w:val="00160A32"/>
    <w:rsid w:val="00160A89"/>
    <w:rsid w:val="00160EDD"/>
    <w:rsid w:val="00161552"/>
    <w:rsid w:val="00161F2B"/>
    <w:rsid w:val="00162477"/>
    <w:rsid w:val="00163857"/>
    <w:rsid w:val="00164007"/>
    <w:rsid w:val="00165173"/>
    <w:rsid w:val="0016607A"/>
    <w:rsid w:val="00166F8A"/>
    <w:rsid w:val="00167940"/>
    <w:rsid w:val="00170A9A"/>
    <w:rsid w:val="00172777"/>
    <w:rsid w:val="0017365E"/>
    <w:rsid w:val="001736CA"/>
    <w:rsid w:val="001748FE"/>
    <w:rsid w:val="00174BF3"/>
    <w:rsid w:val="00174D7A"/>
    <w:rsid w:val="00175104"/>
    <w:rsid w:val="00176A68"/>
    <w:rsid w:val="00177575"/>
    <w:rsid w:val="00180A7E"/>
    <w:rsid w:val="00181FCD"/>
    <w:rsid w:val="00182223"/>
    <w:rsid w:val="0018269F"/>
    <w:rsid w:val="00183433"/>
    <w:rsid w:val="001848B5"/>
    <w:rsid w:val="001848F9"/>
    <w:rsid w:val="00184BB2"/>
    <w:rsid w:val="00185391"/>
    <w:rsid w:val="00185952"/>
    <w:rsid w:val="00186C42"/>
    <w:rsid w:val="001901B1"/>
    <w:rsid w:val="00190CD8"/>
    <w:rsid w:val="00191608"/>
    <w:rsid w:val="00191B2E"/>
    <w:rsid w:val="001927D0"/>
    <w:rsid w:val="0019297A"/>
    <w:rsid w:val="00194B39"/>
    <w:rsid w:val="00194F10"/>
    <w:rsid w:val="0019540F"/>
    <w:rsid w:val="001955A2"/>
    <w:rsid w:val="0019780B"/>
    <w:rsid w:val="00197834"/>
    <w:rsid w:val="001A0724"/>
    <w:rsid w:val="001A0BE8"/>
    <w:rsid w:val="001A0C3E"/>
    <w:rsid w:val="001A1C29"/>
    <w:rsid w:val="001A1E01"/>
    <w:rsid w:val="001A213D"/>
    <w:rsid w:val="001A225A"/>
    <w:rsid w:val="001A30F8"/>
    <w:rsid w:val="001A3F5D"/>
    <w:rsid w:val="001A41C2"/>
    <w:rsid w:val="001A4724"/>
    <w:rsid w:val="001A4EF4"/>
    <w:rsid w:val="001A5083"/>
    <w:rsid w:val="001A5162"/>
    <w:rsid w:val="001A539E"/>
    <w:rsid w:val="001A574E"/>
    <w:rsid w:val="001A59E7"/>
    <w:rsid w:val="001A69F5"/>
    <w:rsid w:val="001A712E"/>
    <w:rsid w:val="001A74FA"/>
    <w:rsid w:val="001B16F1"/>
    <w:rsid w:val="001B1795"/>
    <w:rsid w:val="001B26BD"/>
    <w:rsid w:val="001B34D1"/>
    <w:rsid w:val="001B3585"/>
    <w:rsid w:val="001B42FB"/>
    <w:rsid w:val="001B5B57"/>
    <w:rsid w:val="001B6DA2"/>
    <w:rsid w:val="001B7328"/>
    <w:rsid w:val="001B7768"/>
    <w:rsid w:val="001B798F"/>
    <w:rsid w:val="001B7DD5"/>
    <w:rsid w:val="001B7EE9"/>
    <w:rsid w:val="001C02A9"/>
    <w:rsid w:val="001C051B"/>
    <w:rsid w:val="001C068E"/>
    <w:rsid w:val="001C230A"/>
    <w:rsid w:val="001C23AC"/>
    <w:rsid w:val="001C2B73"/>
    <w:rsid w:val="001C2DE8"/>
    <w:rsid w:val="001C40BB"/>
    <w:rsid w:val="001C59B2"/>
    <w:rsid w:val="001C5A16"/>
    <w:rsid w:val="001C646E"/>
    <w:rsid w:val="001C7388"/>
    <w:rsid w:val="001C7961"/>
    <w:rsid w:val="001D0FAF"/>
    <w:rsid w:val="001D1808"/>
    <w:rsid w:val="001D2E3D"/>
    <w:rsid w:val="001D337E"/>
    <w:rsid w:val="001D353E"/>
    <w:rsid w:val="001D5084"/>
    <w:rsid w:val="001D5132"/>
    <w:rsid w:val="001D5DAC"/>
    <w:rsid w:val="001D5FC6"/>
    <w:rsid w:val="001E021A"/>
    <w:rsid w:val="001E0D1F"/>
    <w:rsid w:val="001E19B7"/>
    <w:rsid w:val="001E1B3C"/>
    <w:rsid w:val="001E27C0"/>
    <w:rsid w:val="001E2BEF"/>
    <w:rsid w:val="001E42B3"/>
    <w:rsid w:val="001E434A"/>
    <w:rsid w:val="001E636B"/>
    <w:rsid w:val="001E7299"/>
    <w:rsid w:val="001E7616"/>
    <w:rsid w:val="001E7942"/>
    <w:rsid w:val="001E7E15"/>
    <w:rsid w:val="001F147D"/>
    <w:rsid w:val="001F2827"/>
    <w:rsid w:val="001F2868"/>
    <w:rsid w:val="001F2C02"/>
    <w:rsid w:val="001F3293"/>
    <w:rsid w:val="001F5781"/>
    <w:rsid w:val="001F6203"/>
    <w:rsid w:val="001F6ED8"/>
    <w:rsid w:val="001F7F77"/>
    <w:rsid w:val="00200DDB"/>
    <w:rsid w:val="0020107A"/>
    <w:rsid w:val="002015A8"/>
    <w:rsid w:val="00201CDF"/>
    <w:rsid w:val="00202D8C"/>
    <w:rsid w:val="00203927"/>
    <w:rsid w:val="00204A42"/>
    <w:rsid w:val="002059DA"/>
    <w:rsid w:val="00205B0E"/>
    <w:rsid w:val="00206813"/>
    <w:rsid w:val="00207F90"/>
    <w:rsid w:val="00211A81"/>
    <w:rsid w:val="002122E8"/>
    <w:rsid w:val="00212BC1"/>
    <w:rsid w:val="00212D38"/>
    <w:rsid w:val="00216161"/>
    <w:rsid w:val="00216D47"/>
    <w:rsid w:val="00217376"/>
    <w:rsid w:val="00221B81"/>
    <w:rsid w:val="00222176"/>
    <w:rsid w:val="002226BF"/>
    <w:rsid w:val="00223BFF"/>
    <w:rsid w:val="0022489C"/>
    <w:rsid w:val="00226D96"/>
    <w:rsid w:val="0022716B"/>
    <w:rsid w:val="00227DCB"/>
    <w:rsid w:val="00227E05"/>
    <w:rsid w:val="00227FB2"/>
    <w:rsid w:val="002316E8"/>
    <w:rsid w:val="00231899"/>
    <w:rsid w:val="0023208A"/>
    <w:rsid w:val="00232101"/>
    <w:rsid w:val="00232291"/>
    <w:rsid w:val="00232682"/>
    <w:rsid w:val="00232DAA"/>
    <w:rsid w:val="00232E60"/>
    <w:rsid w:val="0023343B"/>
    <w:rsid w:val="00235296"/>
    <w:rsid w:val="00235DE6"/>
    <w:rsid w:val="00235F8B"/>
    <w:rsid w:val="002369FB"/>
    <w:rsid w:val="00236FEF"/>
    <w:rsid w:val="002379DB"/>
    <w:rsid w:val="00241B35"/>
    <w:rsid w:val="0024306D"/>
    <w:rsid w:val="002436EF"/>
    <w:rsid w:val="002444A6"/>
    <w:rsid w:val="00244AE4"/>
    <w:rsid w:val="00245113"/>
    <w:rsid w:val="0024534A"/>
    <w:rsid w:val="00245BFB"/>
    <w:rsid w:val="0024703B"/>
    <w:rsid w:val="00247D77"/>
    <w:rsid w:val="00247E68"/>
    <w:rsid w:val="00247FD9"/>
    <w:rsid w:val="0025038D"/>
    <w:rsid w:val="00251853"/>
    <w:rsid w:val="00252296"/>
    <w:rsid w:val="00252B76"/>
    <w:rsid w:val="00254513"/>
    <w:rsid w:val="002551D4"/>
    <w:rsid w:val="002563CC"/>
    <w:rsid w:val="00256C8E"/>
    <w:rsid w:val="00256EBA"/>
    <w:rsid w:val="00257037"/>
    <w:rsid w:val="00260313"/>
    <w:rsid w:val="00260619"/>
    <w:rsid w:val="002608FF"/>
    <w:rsid w:val="00260BCC"/>
    <w:rsid w:val="00260E95"/>
    <w:rsid w:val="002612A0"/>
    <w:rsid w:val="0026179C"/>
    <w:rsid w:val="00261EF2"/>
    <w:rsid w:val="0026273A"/>
    <w:rsid w:val="0026274B"/>
    <w:rsid w:val="00263190"/>
    <w:rsid w:val="002669CA"/>
    <w:rsid w:val="00267405"/>
    <w:rsid w:val="00267973"/>
    <w:rsid w:val="002717D5"/>
    <w:rsid w:val="0027296A"/>
    <w:rsid w:val="002741F8"/>
    <w:rsid w:val="00274798"/>
    <w:rsid w:val="00274F84"/>
    <w:rsid w:val="00275BCE"/>
    <w:rsid w:val="0027728D"/>
    <w:rsid w:val="002773AC"/>
    <w:rsid w:val="0027743A"/>
    <w:rsid w:val="00277481"/>
    <w:rsid w:val="00281362"/>
    <w:rsid w:val="00282142"/>
    <w:rsid w:val="002841E0"/>
    <w:rsid w:val="002846A4"/>
    <w:rsid w:val="00285E44"/>
    <w:rsid w:val="0028712B"/>
    <w:rsid w:val="0028775B"/>
    <w:rsid w:val="0029060B"/>
    <w:rsid w:val="002906E6"/>
    <w:rsid w:val="00291B6A"/>
    <w:rsid w:val="00292409"/>
    <w:rsid w:val="00292BA3"/>
    <w:rsid w:val="00292E55"/>
    <w:rsid w:val="00292E72"/>
    <w:rsid w:val="002930E5"/>
    <w:rsid w:val="00293800"/>
    <w:rsid w:val="00293886"/>
    <w:rsid w:val="002938A4"/>
    <w:rsid w:val="002947F8"/>
    <w:rsid w:val="00295C38"/>
    <w:rsid w:val="00296163"/>
    <w:rsid w:val="00297AA1"/>
    <w:rsid w:val="002A00EB"/>
    <w:rsid w:val="002A04A9"/>
    <w:rsid w:val="002A09B8"/>
    <w:rsid w:val="002A1664"/>
    <w:rsid w:val="002A172D"/>
    <w:rsid w:val="002A1987"/>
    <w:rsid w:val="002A1A00"/>
    <w:rsid w:val="002A1AFD"/>
    <w:rsid w:val="002A1B33"/>
    <w:rsid w:val="002A1DBD"/>
    <w:rsid w:val="002A2252"/>
    <w:rsid w:val="002A2275"/>
    <w:rsid w:val="002A2877"/>
    <w:rsid w:val="002A2D06"/>
    <w:rsid w:val="002A3455"/>
    <w:rsid w:val="002A3ED3"/>
    <w:rsid w:val="002A476B"/>
    <w:rsid w:val="002A5F9B"/>
    <w:rsid w:val="002A64BD"/>
    <w:rsid w:val="002A6DBC"/>
    <w:rsid w:val="002A72AB"/>
    <w:rsid w:val="002A7AA3"/>
    <w:rsid w:val="002B02D3"/>
    <w:rsid w:val="002B2416"/>
    <w:rsid w:val="002B275A"/>
    <w:rsid w:val="002B293E"/>
    <w:rsid w:val="002B2F79"/>
    <w:rsid w:val="002B35DC"/>
    <w:rsid w:val="002B37FE"/>
    <w:rsid w:val="002B3827"/>
    <w:rsid w:val="002B4A31"/>
    <w:rsid w:val="002B4BC2"/>
    <w:rsid w:val="002B606D"/>
    <w:rsid w:val="002B64D9"/>
    <w:rsid w:val="002B7B76"/>
    <w:rsid w:val="002C1269"/>
    <w:rsid w:val="002C13DD"/>
    <w:rsid w:val="002C24C7"/>
    <w:rsid w:val="002C2949"/>
    <w:rsid w:val="002C2EEE"/>
    <w:rsid w:val="002C3379"/>
    <w:rsid w:val="002C359E"/>
    <w:rsid w:val="002C3617"/>
    <w:rsid w:val="002C3966"/>
    <w:rsid w:val="002C3ABC"/>
    <w:rsid w:val="002C4B3C"/>
    <w:rsid w:val="002C5125"/>
    <w:rsid w:val="002C5579"/>
    <w:rsid w:val="002C61A7"/>
    <w:rsid w:val="002C6534"/>
    <w:rsid w:val="002C670A"/>
    <w:rsid w:val="002D05B6"/>
    <w:rsid w:val="002D0BD3"/>
    <w:rsid w:val="002D1066"/>
    <w:rsid w:val="002D1E2E"/>
    <w:rsid w:val="002D2043"/>
    <w:rsid w:val="002D271C"/>
    <w:rsid w:val="002D3673"/>
    <w:rsid w:val="002D4127"/>
    <w:rsid w:val="002D43A2"/>
    <w:rsid w:val="002D48FC"/>
    <w:rsid w:val="002D578F"/>
    <w:rsid w:val="002D5D7E"/>
    <w:rsid w:val="002D683A"/>
    <w:rsid w:val="002D68C8"/>
    <w:rsid w:val="002D70D9"/>
    <w:rsid w:val="002D748A"/>
    <w:rsid w:val="002D78B1"/>
    <w:rsid w:val="002D7B93"/>
    <w:rsid w:val="002E07D4"/>
    <w:rsid w:val="002E0CBE"/>
    <w:rsid w:val="002E126D"/>
    <w:rsid w:val="002E13E2"/>
    <w:rsid w:val="002E28AF"/>
    <w:rsid w:val="002E2944"/>
    <w:rsid w:val="002E3F65"/>
    <w:rsid w:val="002E403C"/>
    <w:rsid w:val="002E4A7B"/>
    <w:rsid w:val="002E4C74"/>
    <w:rsid w:val="002E56D9"/>
    <w:rsid w:val="002E58CC"/>
    <w:rsid w:val="002E5EE0"/>
    <w:rsid w:val="002E6180"/>
    <w:rsid w:val="002E6DCF"/>
    <w:rsid w:val="002E7671"/>
    <w:rsid w:val="002E7B2B"/>
    <w:rsid w:val="002F156D"/>
    <w:rsid w:val="002F1844"/>
    <w:rsid w:val="002F1994"/>
    <w:rsid w:val="002F1D2E"/>
    <w:rsid w:val="002F1D3F"/>
    <w:rsid w:val="002F225D"/>
    <w:rsid w:val="002F2580"/>
    <w:rsid w:val="002F2D7C"/>
    <w:rsid w:val="002F2F63"/>
    <w:rsid w:val="002F3412"/>
    <w:rsid w:val="002F34F7"/>
    <w:rsid w:val="002F3754"/>
    <w:rsid w:val="002F46DC"/>
    <w:rsid w:val="002F5C60"/>
    <w:rsid w:val="002F65C8"/>
    <w:rsid w:val="002F66F2"/>
    <w:rsid w:val="002F694B"/>
    <w:rsid w:val="002F7426"/>
    <w:rsid w:val="002F7A82"/>
    <w:rsid w:val="002F7C5F"/>
    <w:rsid w:val="003001B7"/>
    <w:rsid w:val="00300424"/>
    <w:rsid w:val="003005F7"/>
    <w:rsid w:val="00300BB2"/>
    <w:rsid w:val="00302696"/>
    <w:rsid w:val="00302F35"/>
    <w:rsid w:val="00303123"/>
    <w:rsid w:val="003031DB"/>
    <w:rsid w:val="003037CE"/>
    <w:rsid w:val="003042CC"/>
    <w:rsid w:val="00304E52"/>
    <w:rsid w:val="00305069"/>
    <w:rsid w:val="00305120"/>
    <w:rsid w:val="00305DE7"/>
    <w:rsid w:val="003066AA"/>
    <w:rsid w:val="003072E5"/>
    <w:rsid w:val="00310282"/>
    <w:rsid w:val="00311456"/>
    <w:rsid w:val="003118D6"/>
    <w:rsid w:val="00311DDB"/>
    <w:rsid w:val="00312B3B"/>
    <w:rsid w:val="003138E7"/>
    <w:rsid w:val="003153CF"/>
    <w:rsid w:val="00315A71"/>
    <w:rsid w:val="00315CC0"/>
    <w:rsid w:val="0031623C"/>
    <w:rsid w:val="00316EC1"/>
    <w:rsid w:val="00317920"/>
    <w:rsid w:val="0032014B"/>
    <w:rsid w:val="00320178"/>
    <w:rsid w:val="00320455"/>
    <w:rsid w:val="003205BA"/>
    <w:rsid w:val="00320A2B"/>
    <w:rsid w:val="00320F06"/>
    <w:rsid w:val="00321EE5"/>
    <w:rsid w:val="00322B36"/>
    <w:rsid w:val="003231C7"/>
    <w:rsid w:val="00323DE7"/>
    <w:rsid w:val="00323E65"/>
    <w:rsid w:val="00324BFC"/>
    <w:rsid w:val="00325FE5"/>
    <w:rsid w:val="003275A1"/>
    <w:rsid w:val="00327E01"/>
    <w:rsid w:val="00330127"/>
    <w:rsid w:val="003305DE"/>
    <w:rsid w:val="00331540"/>
    <w:rsid w:val="003315D3"/>
    <w:rsid w:val="003315E7"/>
    <w:rsid w:val="003316F9"/>
    <w:rsid w:val="003319E3"/>
    <w:rsid w:val="00332529"/>
    <w:rsid w:val="00332806"/>
    <w:rsid w:val="00334A55"/>
    <w:rsid w:val="003356B0"/>
    <w:rsid w:val="00335A62"/>
    <w:rsid w:val="00335B40"/>
    <w:rsid w:val="0033697E"/>
    <w:rsid w:val="003373CC"/>
    <w:rsid w:val="003404CA"/>
    <w:rsid w:val="00340F5B"/>
    <w:rsid w:val="003414E3"/>
    <w:rsid w:val="00341524"/>
    <w:rsid w:val="0034197F"/>
    <w:rsid w:val="00341FF4"/>
    <w:rsid w:val="00345268"/>
    <w:rsid w:val="00345385"/>
    <w:rsid w:val="00345E0F"/>
    <w:rsid w:val="00346061"/>
    <w:rsid w:val="00346641"/>
    <w:rsid w:val="00346F2B"/>
    <w:rsid w:val="00347532"/>
    <w:rsid w:val="0034761C"/>
    <w:rsid w:val="00347AE5"/>
    <w:rsid w:val="00347D44"/>
    <w:rsid w:val="00347F78"/>
    <w:rsid w:val="0035076E"/>
    <w:rsid w:val="003509F7"/>
    <w:rsid w:val="0035117E"/>
    <w:rsid w:val="003513A6"/>
    <w:rsid w:val="0035228D"/>
    <w:rsid w:val="003524BA"/>
    <w:rsid w:val="003527FE"/>
    <w:rsid w:val="0035324B"/>
    <w:rsid w:val="003534D8"/>
    <w:rsid w:val="003538B5"/>
    <w:rsid w:val="003553FB"/>
    <w:rsid w:val="0035575C"/>
    <w:rsid w:val="003560E2"/>
    <w:rsid w:val="003569CD"/>
    <w:rsid w:val="00357BC6"/>
    <w:rsid w:val="00357D31"/>
    <w:rsid w:val="003606B3"/>
    <w:rsid w:val="00360F7E"/>
    <w:rsid w:val="003613D7"/>
    <w:rsid w:val="003615CC"/>
    <w:rsid w:val="003625C8"/>
    <w:rsid w:val="003625FD"/>
    <w:rsid w:val="00362A08"/>
    <w:rsid w:val="00362B77"/>
    <w:rsid w:val="003630E5"/>
    <w:rsid w:val="003631A4"/>
    <w:rsid w:val="00363571"/>
    <w:rsid w:val="003646F5"/>
    <w:rsid w:val="00365618"/>
    <w:rsid w:val="00365709"/>
    <w:rsid w:val="0036632C"/>
    <w:rsid w:val="003665C3"/>
    <w:rsid w:val="00366629"/>
    <w:rsid w:val="00366F46"/>
    <w:rsid w:val="0036734C"/>
    <w:rsid w:val="0036747D"/>
    <w:rsid w:val="00367F4D"/>
    <w:rsid w:val="00370CDB"/>
    <w:rsid w:val="00370D2E"/>
    <w:rsid w:val="003728A7"/>
    <w:rsid w:val="0037451D"/>
    <w:rsid w:val="0037598B"/>
    <w:rsid w:val="003777BE"/>
    <w:rsid w:val="00377AFE"/>
    <w:rsid w:val="00377B8E"/>
    <w:rsid w:val="00377E7C"/>
    <w:rsid w:val="0038086B"/>
    <w:rsid w:val="00380A8A"/>
    <w:rsid w:val="00380CFE"/>
    <w:rsid w:val="00380DBA"/>
    <w:rsid w:val="0038107B"/>
    <w:rsid w:val="00381CF1"/>
    <w:rsid w:val="00382A65"/>
    <w:rsid w:val="003841D9"/>
    <w:rsid w:val="003852C9"/>
    <w:rsid w:val="00385CDF"/>
    <w:rsid w:val="003873E8"/>
    <w:rsid w:val="00387AD9"/>
    <w:rsid w:val="003901B6"/>
    <w:rsid w:val="00390C69"/>
    <w:rsid w:val="00391252"/>
    <w:rsid w:val="003915AF"/>
    <w:rsid w:val="00391D51"/>
    <w:rsid w:val="00391E91"/>
    <w:rsid w:val="00392D39"/>
    <w:rsid w:val="0039316B"/>
    <w:rsid w:val="003937AD"/>
    <w:rsid w:val="003937C8"/>
    <w:rsid w:val="0039411D"/>
    <w:rsid w:val="003943D1"/>
    <w:rsid w:val="00394A1F"/>
    <w:rsid w:val="00394A37"/>
    <w:rsid w:val="00394E5B"/>
    <w:rsid w:val="003959FE"/>
    <w:rsid w:val="003961E7"/>
    <w:rsid w:val="00397AE1"/>
    <w:rsid w:val="00397FC2"/>
    <w:rsid w:val="003A0CF4"/>
    <w:rsid w:val="003A2490"/>
    <w:rsid w:val="003A280E"/>
    <w:rsid w:val="003A32E3"/>
    <w:rsid w:val="003A330A"/>
    <w:rsid w:val="003A338E"/>
    <w:rsid w:val="003A50CE"/>
    <w:rsid w:val="003A55B8"/>
    <w:rsid w:val="003A5E03"/>
    <w:rsid w:val="003B01A1"/>
    <w:rsid w:val="003B0C7A"/>
    <w:rsid w:val="003B11A1"/>
    <w:rsid w:val="003B13C6"/>
    <w:rsid w:val="003B1614"/>
    <w:rsid w:val="003B16A6"/>
    <w:rsid w:val="003B1F4B"/>
    <w:rsid w:val="003B2662"/>
    <w:rsid w:val="003B5BBC"/>
    <w:rsid w:val="003B6AF8"/>
    <w:rsid w:val="003C0750"/>
    <w:rsid w:val="003C158C"/>
    <w:rsid w:val="003C42EA"/>
    <w:rsid w:val="003C45C7"/>
    <w:rsid w:val="003C4C08"/>
    <w:rsid w:val="003C50B2"/>
    <w:rsid w:val="003C611E"/>
    <w:rsid w:val="003C674E"/>
    <w:rsid w:val="003C7072"/>
    <w:rsid w:val="003C7296"/>
    <w:rsid w:val="003C77EB"/>
    <w:rsid w:val="003C789C"/>
    <w:rsid w:val="003C7D13"/>
    <w:rsid w:val="003D1B94"/>
    <w:rsid w:val="003D27C2"/>
    <w:rsid w:val="003D4835"/>
    <w:rsid w:val="003D4B41"/>
    <w:rsid w:val="003D51BE"/>
    <w:rsid w:val="003D5517"/>
    <w:rsid w:val="003D5A98"/>
    <w:rsid w:val="003D64A4"/>
    <w:rsid w:val="003D7B65"/>
    <w:rsid w:val="003E0868"/>
    <w:rsid w:val="003E0A5A"/>
    <w:rsid w:val="003E0D35"/>
    <w:rsid w:val="003E1409"/>
    <w:rsid w:val="003E160E"/>
    <w:rsid w:val="003E2044"/>
    <w:rsid w:val="003E20B4"/>
    <w:rsid w:val="003E32ED"/>
    <w:rsid w:val="003E3DC1"/>
    <w:rsid w:val="003E3E37"/>
    <w:rsid w:val="003E4236"/>
    <w:rsid w:val="003E43EC"/>
    <w:rsid w:val="003E5039"/>
    <w:rsid w:val="003E55D1"/>
    <w:rsid w:val="003E56A6"/>
    <w:rsid w:val="003E5728"/>
    <w:rsid w:val="003E71FD"/>
    <w:rsid w:val="003E754D"/>
    <w:rsid w:val="003F0638"/>
    <w:rsid w:val="003F1253"/>
    <w:rsid w:val="003F263C"/>
    <w:rsid w:val="003F45EC"/>
    <w:rsid w:val="003F56E9"/>
    <w:rsid w:val="003F5ECD"/>
    <w:rsid w:val="003F67D5"/>
    <w:rsid w:val="003F6DC5"/>
    <w:rsid w:val="003F70CA"/>
    <w:rsid w:val="003F7308"/>
    <w:rsid w:val="003F79B0"/>
    <w:rsid w:val="003F7E98"/>
    <w:rsid w:val="00401A46"/>
    <w:rsid w:val="00401F78"/>
    <w:rsid w:val="00402B80"/>
    <w:rsid w:val="00403060"/>
    <w:rsid w:val="00403280"/>
    <w:rsid w:val="004036AD"/>
    <w:rsid w:val="00403A27"/>
    <w:rsid w:val="00404619"/>
    <w:rsid w:val="00404AA9"/>
    <w:rsid w:val="004062F9"/>
    <w:rsid w:val="00406F95"/>
    <w:rsid w:val="0040706A"/>
    <w:rsid w:val="00407538"/>
    <w:rsid w:val="004078DB"/>
    <w:rsid w:val="0041040E"/>
    <w:rsid w:val="004105D2"/>
    <w:rsid w:val="00410AD1"/>
    <w:rsid w:val="004124D0"/>
    <w:rsid w:val="00412C85"/>
    <w:rsid w:val="00412CE4"/>
    <w:rsid w:val="00412D4A"/>
    <w:rsid w:val="00412EB7"/>
    <w:rsid w:val="00413BB4"/>
    <w:rsid w:val="00414DBF"/>
    <w:rsid w:val="00415C3F"/>
    <w:rsid w:val="00415D13"/>
    <w:rsid w:val="004160EE"/>
    <w:rsid w:val="00416518"/>
    <w:rsid w:val="0041681B"/>
    <w:rsid w:val="00416DD3"/>
    <w:rsid w:val="00416E17"/>
    <w:rsid w:val="00417340"/>
    <w:rsid w:val="00417C9D"/>
    <w:rsid w:val="00417DD5"/>
    <w:rsid w:val="00420D4D"/>
    <w:rsid w:val="00421A3C"/>
    <w:rsid w:val="00421BC9"/>
    <w:rsid w:val="00423274"/>
    <w:rsid w:val="0042378D"/>
    <w:rsid w:val="00423C79"/>
    <w:rsid w:val="004243C0"/>
    <w:rsid w:val="00426C69"/>
    <w:rsid w:val="004270E2"/>
    <w:rsid w:val="0042726E"/>
    <w:rsid w:val="00427B79"/>
    <w:rsid w:val="00427D00"/>
    <w:rsid w:val="004301E3"/>
    <w:rsid w:val="00430651"/>
    <w:rsid w:val="004319F6"/>
    <w:rsid w:val="004324F0"/>
    <w:rsid w:val="004330B9"/>
    <w:rsid w:val="004335F2"/>
    <w:rsid w:val="00434506"/>
    <w:rsid w:val="0043585E"/>
    <w:rsid w:val="00435F2B"/>
    <w:rsid w:val="00437180"/>
    <w:rsid w:val="0043774F"/>
    <w:rsid w:val="00437C02"/>
    <w:rsid w:val="004404AB"/>
    <w:rsid w:val="00440A02"/>
    <w:rsid w:val="00440AE2"/>
    <w:rsid w:val="0044196B"/>
    <w:rsid w:val="00441A29"/>
    <w:rsid w:val="00442059"/>
    <w:rsid w:val="0044236C"/>
    <w:rsid w:val="0044293B"/>
    <w:rsid w:val="00443691"/>
    <w:rsid w:val="00444DB7"/>
    <w:rsid w:val="00445EF7"/>
    <w:rsid w:val="00446658"/>
    <w:rsid w:val="00450A4F"/>
    <w:rsid w:val="00450FF7"/>
    <w:rsid w:val="0045154B"/>
    <w:rsid w:val="00453A57"/>
    <w:rsid w:val="00454D43"/>
    <w:rsid w:val="00454E62"/>
    <w:rsid w:val="00455E11"/>
    <w:rsid w:val="00455FAB"/>
    <w:rsid w:val="00455FBA"/>
    <w:rsid w:val="004565A6"/>
    <w:rsid w:val="004567A5"/>
    <w:rsid w:val="0045792F"/>
    <w:rsid w:val="00457A69"/>
    <w:rsid w:val="00457AD7"/>
    <w:rsid w:val="00460A7B"/>
    <w:rsid w:val="00460C53"/>
    <w:rsid w:val="004613E7"/>
    <w:rsid w:val="00462114"/>
    <w:rsid w:val="00463007"/>
    <w:rsid w:val="00463C64"/>
    <w:rsid w:val="00463CB5"/>
    <w:rsid w:val="00464CC9"/>
    <w:rsid w:val="00465DCA"/>
    <w:rsid w:val="0046628F"/>
    <w:rsid w:val="004664BE"/>
    <w:rsid w:val="00466EC8"/>
    <w:rsid w:val="004709C4"/>
    <w:rsid w:val="004714C8"/>
    <w:rsid w:val="00471857"/>
    <w:rsid w:val="0047323F"/>
    <w:rsid w:val="00474905"/>
    <w:rsid w:val="00474B95"/>
    <w:rsid w:val="00474EF5"/>
    <w:rsid w:val="0047504C"/>
    <w:rsid w:val="004754E5"/>
    <w:rsid w:val="004754F9"/>
    <w:rsid w:val="00476710"/>
    <w:rsid w:val="004768B2"/>
    <w:rsid w:val="004771C6"/>
    <w:rsid w:val="00477648"/>
    <w:rsid w:val="0048054C"/>
    <w:rsid w:val="00481562"/>
    <w:rsid w:val="00483C22"/>
    <w:rsid w:val="0048453F"/>
    <w:rsid w:val="00484B92"/>
    <w:rsid w:val="0048522B"/>
    <w:rsid w:val="0048540B"/>
    <w:rsid w:val="00485DE8"/>
    <w:rsid w:val="00486887"/>
    <w:rsid w:val="0048693D"/>
    <w:rsid w:val="00486A58"/>
    <w:rsid w:val="00486B30"/>
    <w:rsid w:val="00487312"/>
    <w:rsid w:val="00487F4B"/>
    <w:rsid w:val="00490359"/>
    <w:rsid w:val="00490E58"/>
    <w:rsid w:val="00491F09"/>
    <w:rsid w:val="00492118"/>
    <w:rsid w:val="00493127"/>
    <w:rsid w:val="00493F9A"/>
    <w:rsid w:val="004940BB"/>
    <w:rsid w:val="004940F5"/>
    <w:rsid w:val="004953AF"/>
    <w:rsid w:val="0049732E"/>
    <w:rsid w:val="004973C6"/>
    <w:rsid w:val="00497422"/>
    <w:rsid w:val="004A1238"/>
    <w:rsid w:val="004A139D"/>
    <w:rsid w:val="004A1C74"/>
    <w:rsid w:val="004A271E"/>
    <w:rsid w:val="004A2772"/>
    <w:rsid w:val="004A43B0"/>
    <w:rsid w:val="004A44B5"/>
    <w:rsid w:val="004A545B"/>
    <w:rsid w:val="004A5DCD"/>
    <w:rsid w:val="004A6D40"/>
    <w:rsid w:val="004B0A23"/>
    <w:rsid w:val="004B0E14"/>
    <w:rsid w:val="004B0E25"/>
    <w:rsid w:val="004B19A3"/>
    <w:rsid w:val="004B25FF"/>
    <w:rsid w:val="004B26F5"/>
    <w:rsid w:val="004B379F"/>
    <w:rsid w:val="004B3918"/>
    <w:rsid w:val="004B3D36"/>
    <w:rsid w:val="004B50DA"/>
    <w:rsid w:val="004B5D6D"/>
    <w:rsid w:val="004B7FEB"/>
    <w:rsid w:val="004C17CC"/>
    <w:rsid w:val="004C22CD"/>
    <w:rsid w:val="004C2347"/>
    <w:rsid w:val="004C25ED"/>
    <w:rsid w:val="004C31AF"/>
    <w:rsid w:val="004C3204"/>
    <w:rsid w:val="004C4DB9"/>
    <w:rsid w:val="004C5071"/>
    <w:rsid w:val="004C5A52"/>
    <w:rsid w:val="004C5B85"/>
    <w:rsid w:val="004C5E84"/>
    <w:rsid w:val="004C6F32"/>
    <w:rsid w:val="004C70CA"/>
    <w:rsid w:val="004C71CE"/>
    <w:rsid w:val="004D001D"/>
    <w:rsid w:val="004D1298"/>
    <w:rsid w:val="004D1669"/>
    <w:rsid w:val="004D1F6C"/>
    <w:rsid w:val="004D40D6"/>
    <w:rsid w:val="004D41F5"/>
    <w:rsid w:val="004D438F"/>
    <w:rsid w:val="004D4430"/>
    <w:rsid w:val="004D4CE7"/>
    <w:rsid w:val="004D4F30"/>
    <w:rsid w:val="004D58BC"/>
    <w:rsid w:val="004D5DB1"/>
    <w:rsid w:val="004D60C0"/>
    <w:rsid w:val="004D72ED"/>
    <w:rsid w:val="004D7418"/>
    <w:rsid w:val="004D7DE9"/>
    <w:rsid w:val="004D7F64"/>
    <w:rsid w:val="004E0CEF"/>
    <w:rsid w:val="004E0EBD"/>
    <w:rsid w:val="004E0EFC"/>
    <w:rsid w:val="004E115F"/>
    <w:rsid w:val="004E163F"/>
    <w:rsid w:val="004E261E"/>
    <w:rsid w:val="004E3221"/>
    <w:rsid w:val="004E350B"/>
    <w:rsid w:val="004E3C8B"/>
    <w:rsid w:val="004E41F2"/>
    <w:rsid w:val="004E42C4"/>
    <w:rsid w:val="004E4577"/>
    <w:rsid w:val="004E556E"/>
    <w:rsid w:val="004E559D"/>
    <w:rsid w:val="004E7C7F"/>
    <w:rsid w:val="004F28AC"/>
    <w:rsid w:val="004F28DB"/>
    <w:rsid w:val="004F46BC"/>
    <w:rsid w:val="004F5934"/>
    <w:rsid w:val="004F75DF"/>
    <w:rsid w:val="005003BD"/>
    <w:rsid w:val="005006BE"/>
    <w:rsid w:val="00501204"/>
    <w:rsid w:val="005013C5"/>
    <w:rsid w:val="00501619"/>
    <w:rsid w:val="00503E3B"/>
    <w:rsid w:val="00504542"/>
    <w:rsid w:val="00504BB5"/>
    <w:rsid w:val="00505EFC"/>
    <w:rsid w:val="005069A8"/>
    <w:rsid w:val="005078F4"/>
    <w:rsid w:val="0051003C"/>
    <w:rsid w:val="00511DAA"/>
    <w:rsid w:val="0051294F"/>
    <w:rsid w:val="00512B89"/>
    <w:rsid w:val="00512FFC"/>
    <w:rsid w:val="005133CB"/>
    <w:rsid w:val="00513599"/>
    <w:rsid w:val="00513F64"/>
    <w:rsid w:val="00514616"/>
    <w:rsid w:val="00516BBC"/>
    <w:rsid w:val="00517043"/>
    <w:rsid w:val="00517CDF"/>
    <w:rsid w:val="005200D2"/>
    <w:rsid w:val="00520C69"/>
    <w:rsid w:val="00521780"/>
    <w:rsid w:val="00521F34"/>
    <w:rsid w:val="005231FE"/>
    <w:rsid w:val="0052408B"/>
    <w:rsid w:val="005246FB"/>
    <w:rsid w:val="00524913"/>
    <w:rsid w:val="00526166"/>
    <w:rsid w:val="005262F3"/>
    <w:rsid w:val="005267AE"/>
    <w:rsid w:val="00527472"/>
    <w:rsid w:val="005276F4"/>
    <w:rsid w:val="005278CC"/>
    <w:rsid w:val="00527E8D"/>
    <w:rsid w:val="005300CD"/>
    <w:rsid w:val="00530381"/>
    <w:rsid w:val="00530BCE"/>
    <w:rsid w:val="00530CD0"/>
    <w:rsid w:val="0053115D"/>
    <w:rsid w:val="0053159C"/>
    <w:rsid w:val="00532D08"/>
    <w:rsid w:val="00533F40"/>
    <w:rsid w:val="005350B6"/>
    <w:rsid w:val="00535926"/>
    <w:rsid w:val="00535DE2"/>
    <w:rsid w:val="00535F4C"/>
    <w:rsid w:val="00536A85"/>
    <w:rsid w:val="00536F64"/>
    <w:rsid w:val="005374BE"/>
    <w:rsid w:val="00537604"/>
    <w:rsid w:val="00537CB4"/>
    <w:rsid w:val="005400A2"/>
    <w:rsid w:val="00540196"/>
    <w:rsid w:val="00540F54"/>
    <w:rsid w:val="00541045"/>
    <w:rsid w:val="005410A0"/>
    <w:rsid w:val="0054149A"/>
    <w:rsid w:val="00541688"/>
    <w:rsid w:val="005419D5"/>
    <w:rsid w:val="00542629"/>
    <w:rsid w:val="0054287E"/>
    <w:rsid w:val="00542B88"/>
    <w:rsid w:val="00543F61"/>
    <w:rsid w:val="00544092"/>
    <w:rsid w:val="00545468"/>
    <w:rsid w:val="00545591"/>
    <w:rsid w:val="00545ED1"/>
    <w:rsid w:val="005462C6"/>
    <w:rsid w:val="005463BA"/>
    <w:rsid w:val="005463F0"/>
    <w:rsid w:val="00546626"/>
    <w:rsid w:val="005477FB"/>
    <w:rsid w:val="00547EF0"/>
    <w:rsid w:val="0055031E"/>
    <w:rsid w:val="00552047"/>
    <w:rsid w:val="0055250D"/>
    <w:rsid w:val="00552576"/>
    <w:rsid w:val="00552B87"/>
    <w:rsid w:val="00553C6D"/>
    <w:rsid w:val="00554017"/>
    <w:rsid w:val="00554351"/>
    <w:rsid w:val="0055448B"/>
    <w:rsid w:val="00554AC4"/>
    <w:rsid w:val="005554F3"/>
    <w:rsid w:val="00555E5F"/>
    <w:rsid w:val="0055608C"/>
    <w:rsid w:val="00556832"/>
    <w:rsid w:val="00556C6D"/>
    <w:rsid w:val="00557430"/>
    <w:rsid w:val="00560990"/>
    <w:rsid w:val="0056117C"/>
    <w:rsid w:val="0056161E"/>
    <w:rsid w:val="00562203"/>
    <w:rsid w:val="0056250A"/>
    <w:rsid w:val="0056288A"/>
    <w:rsid w:val="00562CE7"/>
    <w:rsid w:val="00562F28"/>
    <w:rsid w:val="00563457"/>
    <w:rsid w:val="0056359A"/>
    <w:rsid w:val="0056372A"/>
    <w:rsid w:val="00563C0F"/>
    <w:rsid w:val="00563E4F"/>
    <w:rsid w:val="00563EB9"/>
    <w:rsid w:val="00564D36"/>
    <w:rsid w:val="00564D41"/>
    <w:rsid w:val="0056546D"/>
    <w:rsid w:val="00565558"/>
    <w:rsid w:val="00565E48"/>
    <w:rsid w:val="00566CC8"/>
    <w:rsid w:val="00567CBF"/>
    <w:rsid w:val="00570BB0"/>
    <w:rsid w:val="0057169B"/>
    <w:rsid w:val="005726F6"/>
    <w:rsid w:val="00573161"/>
    <w:rsid w:val="005733E0"/>
    <w:rsid w:val="00573453"/>
    <w:rsid w:val="005735C6"/>
    <w:rsid w:val="00573A19"/>
    <w:rsid w:val="00575732"/>
    <w:rsid w:val="00576052"/>
    <w:rsid w:val="0057679E"/>
    <w:rsid w:val="00577146"/>
    <w:rsid w:val="00577BB0"/>
    <w:rsid w:val="005817A1"/>
    <w:rsid w:val="005832E7"/>
    <w:rsid w:val="0058371D"/>
    <w:rsid w:val="00583B1E"/>
    <w:rsid w:val="00583E63"/>
    <w:rsid w:val="00583FD5"/>
    <w:rsid w:val="0058463A"/>
    <w:rsid w:val="00585389"/>
    <w:rsid w:val="00585C45"/>
    <w:rsid w:val="005902B0"/>
    <w:rsid w:val="0059035C"/>
    <w:rsid w:val="00590401"/>
    <w:rsid w:val="00590604"/>
    <w:rsid w:val="00590B18"/>
    <w:rsid w:val="00591387"/>
    <w:rsid w:val="0059171D"/>
    <w:rsid w:val="005923AD"/>
    <w:rsid w:val="00592626"/>
    <w:rsid w:val="0059263F"/>
    <w:rsid w:val="00592A84"/>
    <w:rsid w:val="00592E93"/>
    <w:rsid w:val="00593AD1"/>
    <w:rsid w:val="00594110"/>
    <w:rsid w:val="00594A04"/>
    <w:rsid w:val="00594E61"/>
    <w:rsid w:val="005950F8"/>
    <w:rsid w:val="005978A2"/>
    <w:rsid w:val="005978B2"/>
    <w:rsid w:val="005A0C27"/>
    <w:rsid w:val="005A1608"/>
    <w:rsid w:val="005A1D72"/>
    <w:rsid w:val="005A30F9"/>
    <w:rsid w:val="005A3A68"/>
    <w:rsid w:val="005A3A9E"/>
    <w:rsid w:val="005A4210"/>
    <w:rsid w:val="005A4320"/>
    <w:rsid w:val="005A485B"/>
    <w:rsid w:val="005A54D5"/>
    <w:rsid w:val="005A6E44"/>
    <w:rsid w:val="005A730A"/>
    <w:rsid w:val="005A74D0"/>
    <w:rsid w:val="005A760D"/>
    <w:rsid w:val="005A7BA6"/>
    <w:rsid w:val="005B06AF"/>
    <w:rsid w:val="005B111C"/>
    <w:rsid w:val="005B19B8"/>
    <w:rsid w:val="005B1C60"/>
    <w:rsid w:val="005B1D22"/>
    <w:rsid w:val="005B2EF8"/>
    <w:rsid w:val="005B3458"/>
    <w:rsid w:val="005B3C5E"/>
    <w:rsid w:val="005B4596"/>
    <w:rsid w:val="005B60A8"/>
    <w:rsid w:val="005B6656"/>
    <w:rsid w:val="005B6A80"/>
    <w:rsid w:val="005B6C12"/>
    <w:rsid w:val="005B755D"/>
    <w:rsid w:val="005B7B2B"/>
    <w:rsid w:val="005C01C2"/>
    <w:rsid w:val="005C0899"/>
    <w:rsid w:val="005C0D82"/>
    <w:rsid w:val="005C12EE"/>
    <w:rsid w:val="005C21EA"/>
    <w:rsid w:val="005C3648"/>
    <w:rsid w:val="005C3C80"/>
    <w:rsid w:val="005C4808"/>
    <w:rsid w:val="005C5618"/>
    <w:rsid w:val="005C5DBC"/>
    <w:rsid w:val="005C65B7"/>
    <w:rsid w:val="005D04CC"/>
    <w:rsid w:val="005D0912"/>
    <w:rsid w:val="005D11CC"/>
    <w:rsid w:val="005D2FE5"/>
    <w:rsid w:val="005D59B0"/>
    <w:rsid w:val="005D691B"/>
    <w:rsid w:val="005D6CA1"/>
    <w:rsid w:val="005D7176"/>
    <w:rsid w:val="005D73EC"/>
    <w:rsid w:val="005D745D"/>
    <w:rsid w:val="005D7DC7"/>
    <w:rsid w:val="005E0D97"/>
    <w:rsid w:val="005E14B2"/>
    <w:rsid w:val="005E1682"/>
    <w:rsid w:val="005E38DA"/>
    <w:rsid w:val="005E4255"/>
    <w:rsid w:val="005E4BB6"/>
    <w:rsid w:val="005E5C72"/>
    <w:rsid w:val="005E5DE6"/>
    <w:rsid w:val="005E6779"/>
    <w:rsid w:val="005E6E59"/>
    <w:rsid w:val="005E77D8"/>
    <w:rsid w:val="005E7A71"/>
    <w:rsid w:val="005F0158"/>
    <w:rsid w:val="005F0B9B"/>
    <w:rsid w:val="005F15FF"/>
    <w:rsid w:val="005F2415"/>
    <w:rsid w:val="005F36DA"/>
    <w:rsid w:val="005F3C1B"/>
    <w:rsid w:val="005F43AB"/>
    <w:rsid w:val="005F4D15"/>
    <w:rsid w:val="005F4E8F"/>
    <w:rsid w:val="005F58F8"/>
    <w:rsid w:val="005F612C"/>
    <w:rsid w:val="005F63BE"/>
    <w:rsid w:val="005F70F8"/>
    <w:rsid w:val="0060422E"/>
    <w:rsid w:val="00605427"/>
    <w:rsid w:val="0060569E"/>
    <w:rsid w:val="00605C1C"/>
    <w:rsid w:val="006062E8"/>
    <w:rsid w:val="00607260"/>
    <w:rsid w:val="00607D3E"/>
    <w:rsid w:val="006100B8"/>
    <w:rsid w:val="00610E74"/>
    <w:rsid w:val="006110CC"/>
    <w:rsid w:val="0061197E"/>
    <w:rsid w:val="006125D3"/>
    <w:rsid w:val="006126B8"/>
    <w:rsid w:val="00612ABC"/>
    <w:rsid w:val="00613930"/>
    <w:rsid w:val="006156CA"/>
    <w:rsid w:val="006167AE"/>
    <w:rsid w:val="006169FD"/>
    <w:rsid w:val="00617ABD"/>
    <w:rsid w:val="00621511"/>
    <w:rsid w:val="00621512"/>
    <w:rsid w:val="00622B7A"/>
    <w:rsid w:val="006263D6"/>
    <w:rsid w:val="0062652E"/>
    <w:rsid w:val="00626F08"/>
    <w:rsid w:val="006270FF"/>
    <w:rsid w:val="00627639"/>
    <w:rsid w:val="00630A7F"/>
    <w:rsid w:val="00630AE0"/>
    <w:rsid w:val="00630C9A"/>
    <w:rsid w:val="00631609"/>
    <w:rsid w:val="00631E4F"/>
    <w:rsid w:val="00631F98"/>
    <w:rsid w:val="0063329C"/>
    <w:rsid w:val="00633B0B"/>
    <w:rsid w:val="0063490A"/>
    <w:rsid w:val="00634CB0"/>
    <w:rsid w:val="006352E7"/>
    <w:rsid w:val="006358F7"/>
    <w:rsid w:val="006368BE"/>
    <w:rsid w:val="00636BD2"/>
    <w:rsid w:val="00637FA4"/>
    <w:rsid w:val="00640058"/>
    <w:rsid w:val="00640481"/>
    <w:rsid w:val="00640ACF"/>
    <w:rsid w:val="00641A94"/>
    <w:rsid w:val="0064294B"/>
    <w:rsid w:val="006435FD"/>
    <w:rsid w:val="006438AD"/>
    <w:rsid w:val="00646520"/>
    <w:rsid w:val="00647420"/>
    <w:rsid w:val="006479AB"/>
    <w:rsid w:val="00647FC1"/>
    <w:rsid w:val="006501BA"/>
    <w:rsid w:val="00650A21"/>
    <w:rsid w:val="00651669"/>
    <w:rsid w:val="006537A1"/>
    <w:rsid w:val="006537C1"/>
    <w:rsid w:val="0065419A"/>
    <w:rsid w:val="0065478F"/>
    <w:rsid w:val="00655214"/>
    <w:rsid w:val="00656835"/>
    <w:rsid w:val="006572CE"/>
    <w:rsid w:val="00657F84"/>
    <w:rsid w:val="00660289"/>
    <w:rsid w:val="00660846"/>
    <w:rsid w:val="00660A2F"/>
    <w:rsid w:val="006611E0"/>
    <w:rsid w:val="00661D65"/>
    <w:rsid w:val="00661F70"/>
    <w:rsid w:val="00662CC0"/>
    <w:rsid w:val="00662EA6"/>
    <w:rsid w:val="006632C7"/>
    <w:rsid w:val="00663DE8"/>
    <w:rsid w:val="00664021"/>
    <w:rsid w:val="006643D1"/>
    <w:rsid w:val="00664664"/>
    <w:rsid w:val="006647AD"/>
    <w:rsid w:val="00664A82"/>
    <w:rsid w:val="00667664"/>
    <w:rsid w:val="0067010E"/>
    <w:rsid w:val="00670347"/>
    <w:rsid w:val="00670C50"/>
    <w:rsid w:val="00670E38"/>
    <w:rsid w:val="00671264"/>
    <w:rsid w:val="00671A17"/>
    <w:rsid w:val="00673B0D"/>
    <w:rsid w:val="006741A0"/>
    <w:rsid w:val="00674953"/>
    <w:rsid w:val="0067551F"/>
    <w:rsid w:val="00675582"/>
    <w:rsid w:val="0067568A"/>
    <w:rsid w:val="006763D0"/>
    <w:rsid w:val="006766B1"/>
    <w:rsid w:val="00676C8D"/>
    <w:rsid w:val="00676E4B"/>
    <w:rsid w:val="0067755C"/>
    <w:rsid w:val="00677E60"/>
    <w:rsid w:val="0068041D"/>
    <w:rsid w:val="00680D4B"/>
    <w:rsid w:val="00681312"/>
    <w:rsid w:val="00681CA0"/>
    <w:rsid w:val="0068369B"/>
    <w:rsid w:val="006836ED"/>
    <w:rsid w:val="006837C3"/>
    <w:rsid w:val="00683A52"/>
    <w:rsid w:val="00683EFA"/>
    <w:rsid w:val="006841E5"/>
    <w:rsid w:val="006847D9"/>
    <w:rsid w:val="00685584"/>
    <w:rsid w:val="006861F3"/>
    <w:rsid w:val="00686959"/>
    <w:rsid w:val="00687B59"/>
    <w:rsid w:val="00690180"/>
    <w:rsid w:val="00690CED"/>
    <w:rsid w:val="00692016"/>
    <w:rsid w:val="00692A0C"/>
    <w:rsid w:val="00692DCB"/>
    <w:rsid w:val="00693705"/>
    <w:rsid w:val="00693A10"/>
    <w:rsid w:val="00693D27"/>
    <w:rsid w:val="0069409A"/>
    <w:rsid w:val="0069431B"/>
    <w:rsid w:val="006949BE"/>
    <w:rsid w:val="00694DD0"/>
    <w:rsid w:val="00695813"/>
    <w:rsid w:val="006967CC"/>
    <w:rsid w:val="006979A0"/>
    <w:rsid w:val="00697C5F"/>
    <w:rsid w:val="006A0858"/>
    <w:rsid w:val="006A1544"/>
    <w:rsid w:val="006A1A5E"/>
    <w:rsid w:val="006A2CF6"/>
    <w:rsid w:val="006A3681"/>
    <w:rsid w:val="006A36F3"/>
    <w:rsid w:val="006A5956"/>
    <w:rsid w:val="006A5D99"/>
    <w:rsid w:val="006A6B19"/>
    <w:rsid w:val="006A764F"/>
    <w:rsid w:val="006A7EE2"/>
    <w:rsid w:val="006B0178"/>
    <w:rsid w:val="006B0C8A"/>
    <w:rsid w:val="006B0F8A"/>
    <w:rsid w:val="006B167C"/>
    <w:rsid w:val="006B17B7"/>
    <w:rsid w:val="006B1A1A"/>
    <w:rsid w:val="006B1F96"/>
    <w:rsid w:val="006B2263"/>
    <w:rsid w:val="006B2691"/>
    <w:rsid w:val="006B386B"/>
    <w:rsid w:val="006B38A7"/>
    <w:rsid w:val="006B3A34"/>
    <w:rsid w:val="006B3B9E"/>
    <w:rsid w:val="006B50DA"/>
    <w:rsid w:val="006B5278"/>
    <w:rsid w:val="006B72D7"/>
    <w:rsid w:val="006C055A"/>
    <w:rsid w:val="006C0B8C"/>
    <w:rsid w:val="006C2323"/>
    <w:rsid w:val="006C42A2"/>
    <w:rsid w:val="006C4FBD"/>
    <w:rsid w:val="006C5306"/>
    <w:rsid w:val="006C5735"/>
    <w:rsid w:val="006C58A0"/>
    <w:rsid w:val="006C5D2F"/>
    <w:rsid w:val="006C5FFE"/>
    <w:rsid w:val="006C6DA9"/>
    <w:rsid w:val="006C7D18"/>
    <w:rsid w:val="006D099B"/>
    <w:rsid w:val="006D0AFF"/>
    <w:rsid w:val="006D1CDF"/>
    <w:rsid w:val="006D1E43"/>
    <w:rsid w:val="006D2D8A"/>
    <w:rsid w:val="006D36F3"/>
    <w:rsid w:val="006D5202"/>
    <w:rsid w:val="006D5C88"/>
    <w:rsid w:val="006D600B"/>
    <w:rsid w:val="006D62F2"/>
    <w:rsid w:val="006D6E2B"/>
    <w:rsid w:val="006D72CC"/>
    <w:rsid w:val="006D73B3"/>
    <w:rsid w:val="006E025B"/>
    <w:rsid w:val="006E1510"/>
    <w:rsid w:val="006E1FA3"/>
    <w:rsid w:val="006E21FB"/>
    <w:rsid w:val="006E2D91"/>
    <w:rsid w:val="006E40AE"/>
    <w:rsid w:val="006E4B6F"/>
    <w:rsid w:val="006E575F"/>
    <w:rsid w:val="006E583E"/>
    <w:rsid w:val="006E6050"/>
    <w:rsid w:val="006E629A"/>
    <w:rsid w:val="006E690D"/>
    <w:rsid w:val="006E6DB1"/>
    <w:rsid w:val="006E7847"/>
    <w:rsid w:val="006E795B"/>
    <w:rsid w:val="006E7A8A"/>
    <w:rsid w:val="006F118E"/>
    <w:rsid w:val="006F1E64"/>
    <w:rsid w:val="006F2820"/>
    <w:rsid w:val="006F3B03"/>
    <w:rsid w:val="006F3F15"/>
    <w:rsid w:val="006F4080"/>
    <w:rsid w:val="006F4291"/>
    <w:rsid w:val="006F4406"/>
    <w:rsid w:val="006F4D9D"/>
    <w:rsid w:val="006F4DA7"/>
    <w:rsid w:val="006F4E4D"/>
    <w:rsid w:val="006F4EAF"/>
    <w:rsid w:val="006F682F"/>
    <w:rsid w:val="0070195B"/>
    <w:rsid w:val="00703521"/>
    <w:rsid w:val="00703DC5"/>
    <w:rsid w:val="0070451A"/>
    <w:rsid w:val="00704EF3"/>
    <w:rsid w:val="00705512"/>
    <w:rsid w:val="00706215"/>
    <w:rsid w:val="00710417"/>
    <w:rsid w:val="00710D7D"/>
    <w:rsid w:val="007126BE"/>
    <w:rsid w:val="00713665"/>
    <w:rsid w:val="00713804"/>
    <w:rsid w:val="00714992"/>
    <w:rsid w:val="007170E1"/>
    <w:rsid w:val="00720DBC"/>
    <w:rsid w:val="0072127E"/>
    <w:rsid w:val="007214AE"/>
    <w:rsid w:val="00721993"/>
    <w:rsid w:val="00721FB6"/>
    <w:rsid w:val="00722A27"/>
    <w:rsid w:val="00723425"/>
    <w:rsid w:val="00723536"/>
    <w:rsid w:val="00723D57"/>
    <w:rsid w:val="007269A1"/>
    <w:rsid w:val="0072710D"/>
    <w:rsid w:val="007277FC"/>
    <w:rsid w:val="0072782B"/>
    <w:rsid w:val="00730E11"/>
    <w:rsid w:val="00731535"/>
    <w:rsid w:val="0073166C"/>
    <w:rsid w:val="00731797"/>
    <w:rsid w:val="007317B9"/>
    <w:rsid w:val="00732BA2"/>
    <w:rsid w:val="0073377E"/>
    <w:rsid w:val="00733B0C"/>
    <w:rsid w:val="007343B6"/>
    <w:rsid w:val="00734C28"/>
    <w:rsid w:val="00736933"/>
    <w:rsid w:val="00736EE0"/>
    <w:rsid w:val="0073770E"/>
    <w:rsid w:val="007377B1"/>
    <w:rsid w:val="007400A4"/>
    <w:rsid w:val="0074068F"/>
    <w:rsid w:val="00740BB4"/>
    <w:rsid w:val="007411C0"/>
    <w:rsid w:val="007417EE"/>
    <w:rsid w:val="00741D65"/>
    <w:rsid w:val="00741E66"/>
    <w:rsid w:val="00742C43"/>
    <w:rsid w:val="00745DA2"/>
    <w:rsid w:val="00746831"/>
    <w:rsid w:val="00746BEB"/>
    <w:rsid w:val="007470D0"/>
    <w:rsid w:val="007475A2"/>
    <w:rsid w:val="00751E54"/>
    <w:rsid w:val="00752206"/>
    <w:rsid w:val="007525AC"/>
    <w:rsid w:val="00753E5D"/>
    <w:rsid w:val="00753E6A"/>
    <w:rsid w:val="00754054"/>
    <w:rsid w:val="007544E2"/>
    <w:rsid w:val="00754566"/>
    <w:rsid w:val="00754797"/>
    <w:rsid w:val="00755A82"/>
    <w:rsid w:val="00755A83"/>
    <w:rsid w:val="00755F19"/>
    <w:rsid w:val="007560D5"/>
    <w:rsid w:val="0075618B"/>
    <w:rsid w:val="00757B9A"/>
    <w:rsid w:val="00757FB4"/>
    <w:rsid w:val="00760519"/>
    <w:rsid w:val="007606CF"/>
    <w:rsid w:val="0076115E"/>
    <w:rsid w:val="00761705"/>
    <w:rsid w:val="00761C27"/>
    <w:rsid w:val="00761E56"/>
    <w:rsid w:val="00761FE3"/>
    <w:rsid w:val="00762228"/>
    <w:rsid w:val="007637A8"/>
    <w:rsid w:val="00764C9E"/>
    <w:rsid w:val="00764EA5"/>
    <w:rsid w:val="00764F8E"/>
    <w:rsid w:val="007655C3"/>
    <w:rsid w:val="00765686"/>
    <w:rsid w:val="00765A9D"/>
    <w:rsid w:val="00765D39"/>
    <w:rsid w:val="00766060"/>
    <w:rsid w:val="007674DE"/>
    <w:rsid w:val="0076761C"/>
    <w:rsid w:val="00767DC6"/>
    <w:rsid w:val="00767F3F"/>
    <w:rsid w:val="007700A6"/>
    <w:rsid w:val="0077034F"/>
    <w:rsid w:val="00770CF3"/>
    <w:rsid w:val="0077258D"/>
    <w:rsid w:val="00772D02"/>
    <w:rsid w:val="00773743"/>
    <w:rsid w:val="00774B30"/>
    <w:rsid w:val="00774E4D"/>
    <w:rsid w:val="00775971"/>
    <w:rsid w:val="00775AAA"/>
    <w:rsid w:val="00775F75"/>
    <w:rsid w:val="007802D3"/>
    <w:rsid w:val="007802F7"/>
    <w:rsid w:val="007804B7"/>
    <w:rsid w:val="00780748"/>
    <w:rsid w:val="00780B52"/>
    <w:rsid w:val="007817A1"/>
    <w:rsid w:val="0078198D"/>
    <w:rsid w:val="007819E6"/>
    <w:rsid w:val="00782C8F"/>
    <w:rsid w:val="0078482C"/>
    <w:rsid w:val="007848E6"/>
    <w:rsid w:val="00784A22"/>
    <w:rsid w:val="007853A5"/>
    <w:rsid w:val="0078612D"/>
    <w:rsid w:val="00786EAD"/>
    <w:rsid w:val="0079174D"/>
    <w:rsid w:val="00793545"/>
    <w:rsid w:val="00794FBF"/>
    <w:rsid w:val="00795417"/>
    <w:rsid w:val="00795C96"/>
    <w:rsid w:val="007976D8"/>
    <w:rsid w:val="00797BC2"/>
    <w:rsid w:val="00797D47"/>
    <w:rsid w:val="007A025E"/>
    <w:rsid w:val="007A0768"/>
    <w:rsid w:val="007A1255"/>
    <w:rsid w:val="007A1CE7"/>
    <w:rsid w:val="007A4491"/>
    <w:rsid w:val="007A4632"/>
    <w:rsid w:val="007A46D6"/>
    <w:rsid w:val="007A50D1"/>
    <w:rsid w:val="007A587A"/>
    <w:rsid w:val="007A5A92"/>
    <w:rsid w:val="007A62AB"/>
    <w:rsid w:val="007A6518"/>
    <w:rsid w:val="007A6BDA"/>
    <w:rsid w:val="007B0081"/>
    <w:rsid w:val="007B0B0C"/>
    <w:rsid w:val="007B0D18"/>
    <w:rsid w:val="007B1E7D"/>
    <w:rsid w:val="007B21B5"/>
    <w:rsid w:val="007B2A9E"/>
    <w:rsid w:val="007B5376"/>
    <w:rsid w:val="007B5D9B"/>
    <w:rsid w:val="007B5FDB"/>
    <w:rsid w:val="007C1339"/>
    <w:rsid w:val="007C1AA4"/>
    <w:rsid w:val="007C1BA7"/>
    <w:rsid w:val="007C21E1"/>
    <w:rsid w:val="007C2B42"/>
    <w:rsid w:val="007C2D03"/>
    <w:rsid w:val="007C3CF1"/>
    <w:rsid w:val="007C3F4E"/>
    <w:rsid w:val="007C3FCC"/>
    <w:rsid w:val="007C4C97"/>
    <w:rsid w:val="007C5103"/>
    <w:rsid w:val="007C584C"/>
    <w:rsid w:val="007C6249"/>
    <w:rsid w:val="007C6630"/>
    <w:rsid w:val="007C7895"/>
    <w:rsid w:val="007D0327"/>
    <w:rsid w:val="007D1290"/>
    <w:rsid w:val="007D13D4"/>
    <w:rsid w:val="007D163C"/>
    <w:rsid w:val="007D1A04"/>
    <w:rsid w:val="007D1C1F"/>
    <w:rsid w:val="007D31A7"/>
    <w:rsid w:val="007D3B34"/>
    <w:rsid w:val="007D4E52"/>
    <w:rsid w:val="007D58B4"/>
    <w:rsid w:val="007D5A5E"/>
    <w:rsid w:val="007D7C1F"/>
    <w:rsid w:val="007D7C38"/>
    <w:rsid w:val="007E21C8"/>
    <w:rsid w:val="007E2FF5"/>
    <w:rsid w:val="007E335F"/>
    <w:rsid w:val="007E391F"/>
    <w:rsid w:val="007E3EFD"/>
    <w:rsid w:val="007E49C9"/>
    <w:rsid w:val="007E5061"/>
    <w:rsid w:val="007E56F8"/>
    <w:rsid w:val="007E7165"/>
    <w:rsid w:val="007E72EA"/>
    <w:rsid w:val="007E798E"/>
    <w:rsid w:val="007F1AF3"/>
    <w:rsid w:val="007F2161"/>
    <w:rsid w:val="007F2D6C"/>
    <w:rsid w:val="007F2EA3"/>
    <w:rsid w:val="007F3B2D"/>
    <w:rsid w:val="007F3D53"/>
    <w:rsid w:val="007F5D4F"/>
    <w:rsid w:val="007F6ACF"/>
    <w:rsid w:val="007F6EC3"/>
    <w:rsid w:val="007F7117"/>
    <w:rsid w:val="007F722A"/>
    <w:rsid w:val="007F775C"/>
    <w:rsid w:val="008003C5"/>
    <w:rsid w:val="008013D5"/>
    <w:rsid w:val="00801796"/>
    <w:rsid w:val="00801D81"/>
    <w:rsid w:val="00802B3E"/>
    <w:rsid w:val="008031F1"/>
    <w:rsid w:val="008032EF"/>
    <w:rsid w:val="00804780"/>
    <w:rsid w:val="0080479C"/>
    <w:rsid w:val="00804B5D"/>
    <w:rsid w:val="0080502B"/>
    <w:rsid w:val="008052ED"/>
    <w:rsid w:val="00805C67"/>
    <w:rsid w:val="00806597"/>
    <w:rsid w:val="008066FF"/>
    <w:rsid w:val="00806E1A"/>
    <w:rsid w:val="00806E50"/>
    <w:rsid w:val="00807069"/>
    <w:rsid w:val="00807470"/>
    <w:rsid w:val="008114D9"/>
    <w:rsid w:val="00811EEB"/>
    <w:rsid w:val="00812691"/>
    <w:rsid w:val="00812BBC"/>
    <w:rsid w:val="00814D28"/>
    <w:rsid w:val="00814D30"/>
    <w:rsid w:val="00816320"/>
    <w:rsid w:val="00816D5E"/>
    <w:rsid w:val="00817C59"/>
    <w:rsid w:val="00817FCD"/>
    <w:rsid w:val="00820502"/>
    <w:rsid w:val="00820840"/>
    <w:rsid w:val="0082099B"/>
    <w:rsid w:val="008217AC"/>
    <w:rsid w:val="00822D43"/>
    <w:rsid w:val="00822E61"/>
    <w:rsid w:val="00823D79"/>
    <w:rsid w:val="0082449D"/>
    <w:rsid w:val="00825DE8"/>
    <w:rsid w:val="008261D8"/>
    <w:rsid w:val="00826B39"/>
    <w:rsid w:val="00826D45"/>
    <w:rsid w:val="00827098"/>
    <w:rsid w:val="008300D6"/>
    <w:rsid w:val="0083085E"/>
    <w:rsid w:val="00830972"/>
    <w:rsid w:val="00830F24"/>
    <w:rsid w:val="008310B8"/>
    <w:rsid w:val="00831B44"/>
    <w:rsid w:val="0083356A"/>
    <w:rsid w:val="0083415B"/>
    <w:rsid w:val="008343C3"/>
    <w:rsid w:val="00835841"/>
    <w:rsid w:val="00835C66"/>
    <w:rsid w:val="0083664A"/>
    <w:rsid w:val="00837490"/>
    <w:rsid w:val="00837865"/>
    <w:rsid w:val="0084051A"/>
    <w:rsid w:val="00840911"/>
    <w:rsid w:val="00840C0D"/>
    <w:rsid w:val="00841D79"/>
    <w:rsid w:val="008427EE"/>
    <w:rsid w:val="00843B67"/>
    <w:rsid w:val="0084442C"/>
    <w:rsid w:val="00845838"/>
    <w:rsid w:val="008466BA"/>
    <w:rsid w:val="008503DE"/>
    <w:rsid w:val="00850F9F"/>
    <w:rsid w:val="00851EC8"/>
    <w:rsid w:val="00852074"/>
    <w:rsid w:val="0085280A"/>
    <w:rsid w:val="008529BB"/>
    <w:rsid w:val="0085332C"/>
    <w:rsid w:val="008533B1"/>
    <w:rsid w:val="00853617"/>
    <w:rsid w:val="00853CC5"/>
    <w:rsid w:val="00854CC7"/>
    <w:rsid w:val="00855CA2"/>
    <w:rsid w:val="00855DB6"/>
    <w:rsid w:val="00857B52"/>
    <w:rsid w:val="00860FAD"/>
    <w:rsid w:val="00861683"/>
    <w:rsid w:val="008621E2"/>
    <w:rsid w:val="0086291E"/>
    <w:rsid w:val="00862BA9"/>
    <w:rsid w:val="00863AD8"/>
    <w:rsid w:val="008641D5"/>
    <w:rsid w:val="008647B2"/>
    <w:rsid w:val="008655FC"/>
    <w:rsid w:val="00866A25"/>
    <w:rsid w:val="00866C7D"/>
    <w:rsid w:val="00866D20"/>
    <w:rsid w:val="00866D68"/>
    <w:rsid w:val="00870205"/>
    <w:rsid w:val="00871FD0"/>
    <w:rsid w:val="008720BC"/>
    <w:rsid w:val="00872EB5"/>
    <w:rsid w:val="00874939"/>
    <w:rsid w:val="00874D84"/>
    <w:rsid w:val="00876F67"/>
    <w:rsid w:val="00877000"/>
    <w:rsid w:val="00880098"/>
    <w:rsid w:val="008802E1"/>
    <w:rsid w:val="008806BC"/>
    <w:rsid w:val="00880EBD"/>
    <w:rsid w:val="0088145C"/>
    <w:rsid w:val="00881D5A"/>
    <w:rsid w:val="00881EBD"/>
    <w:rsid w:val="00882756"/>
    <w:rsid w:val="00882F00"/>
    <w:rsid w:val="00883AE5"/>
    <w:rsid w:val="00883CE9"/>
    <w:rsid w:val="008850C0"/>
    <w:rsid w:val="00885703"/>
    <w:rsid w:val="00885CFD"/>
    <w:rsid w:val="008866EF"/>
    <w:rsid w:val="00887494"/>
    <w:rsid w:val="0088780E"/>
    <w:rsid w:val="00887D26"/>
    <w:rsid w:val="00890799"/>
    <w:rsid w:val="00890A06"/>
    <w:rsid w:val="0089102C"/>
    <w:rsid w:val="00891454"/>
    <w:rsid w:val="00891B73"/>
    <w:rsid w:val="00891CC8"/>
    <w:rsid w:val="00891CDC"/>
    <w:rsid w:val="008923F4"/>
    <w:rsid w:val="00893029"/>
    <w:rsid w:val="00893191"/>
    <w:rsid w:val="00893F92"/>
    <w:rsid w:val="0089468D"/>
    <w:rsid w:val="008948B1"/>
    <w:rsid w:val="00894C10"/>
    <w:rsid w:val="00894EF2"/>
    <w:rsid w:val="0089727F"/>
    <w:rsid w:val="00897306"/>
    <w:rsid w:val="008A0A23"/>
    <w:rsid w:val="008A1315"/>
    <w:rsid w:val="008A1B74"/>
    <w:rsid w:val="008A1FA2"/>
    <w:rsid w:val="008A241D"/>
    <w:rsid w:val="008A33C4"/>
    <w:rsid w:val="008A3B60"/>
    <w:rsid w:val="008A3B8D"/>
    <w:rsid w:val="008A5432"/>
    <w:rsid w:val="008A57A9"/>
    <w:rsid w:val="008A72F5"/>
    <w:rsid w:val="008A7B3D"/>
    <w:rsid w:val="008A7D5B"/>
    <w:rsid w:val="008B0317"/>
    <w:rsid w:val="008B12F0"/>
    <w:rsid w:val="008B1BAB"/>
    <w:rsid w:val="008B1EB7"/>
    <w:rsid w:val="008B3CD9"/>
    <w:rsid w:val="008B3FF3"/>
    <w:rsid w:val="008B472D"/>
    <w:rsid w:val="008B4755"/>
    <w:rsid w:val="008B5224"/>
    <w:rsid w:val="008B5657"/>
    <w:rsid w:val="008B57A0"/>
    <w:rsid w:val="008B5F13"/>
    <w:rsid w:val="008B605F"/>
    <w:rsid w:val="008B6443"/>
    <w:rsid w:val="008B69ED"/>
    <w:rsid w:val="008B6AE3"/>
    <w:rsid w:val="008B6B8C"/>
    <w:rsid w:val="008C0A07"/>
    <w:rsid w:val="008C11AD"/>
    <w:rsid w:val="008C155E"/>
    <w:rsid w:val="008C164E"/>
    <w:rsid w:val="008C1987"/>
    <w:rsid w:val="008C31BB"/>
    <w:rsid w:val="008C398E"/>
    <w:rsid w:val="008C42F6"/>
    <w:rsid w:val="008C59DC"/>
    <w:rsid w:val="008C5EC7"/>
    <w:rsid w:val="008C696B"/>
    <w:rsid w:val="008C71BF"/>
    <w:rsid w:val="008C72B4"/>
    <w:rsid w:val="008C7441"/>
    <w:rsid w:val="008D03A5"/>
    <w:rsid w:val="008D087B"/>
    <w:rsid w:val="008D0EB5"/>
    <w:rsid w:val="008D1521"/>
    <w:rsid w:val="008D1665"/>
    <w:rsid w:val="008D1DC5"/>
    <w:rsid w:val="008D2476"/>
    <w:rsid w:val="008D3634"/>
    <w:rsid w:val="008D379B"/>
    <w:rsid w:val="008D3911"/>
    <w:rsid w:val="008D4576"/>
    <w:rsid w:val="008D48CE"/>
    <w:rsid w:val="008D48E6"/>
    <w:rsid w:val="008D4D94"/>
    <w:rsid w:val="008D4FD5"/>
    <w:rsid w:val="008D5411"/>
    <w:rsid w:val="008D546C"/>
    <w:rsid w:val="008D5851"/>
    <w:rsid w:val="008D5CF9"/>
    <w:rsid w:val="008D70D6"/>
    <w:rsid w:val="008D77E7"/>
    <w:rsid w:val="008E095F"/>
    <w:rsid w:val="008E0B73"/>
    <w:rsid w:val="008E0EE9"/>
    <w:rsid w:val="008E149F"/>
    <w:rsid w:val="008E23FB"/>
    <w:rsid w:val="008E2DF5"/>
    <w:rsid w:val="008E2FB0"/>
    <w:rsid w:val="008E35F8"/>
    <w:rsid w:val="008E3709"/>
    <w:rsid w:val="008E3AD1"/>
    <w:rsid w:val="008E3FC4"/>
    <w:rsid w:val="008E4174"/>
    <w:rsid w:val="008E424E"/>
    <w:rsid w:val="008E45BB"/>
    <w:rsid w:val="008E50ED"/>
    <w:rsid w:val="008E5AA8"/>
    <w:rsid w:val="008E63DF"/>
    <w:rsid w:val="008E6777"/>
    <w:rsid w:val="008E72AE"/>
    <w:rsid w:val="008F120D"/>
    <w:rsid w:val="008F1B6E"/>
    <w:rsid w:val="008F2ABF"/>
    <w:rsid w:val="008F3795"/>
    <w:rsid w:val="008F3BA6"/>
    <w:rsid w:val="008F45CA"/>
    <w:rsid w:val="008F4938"/>
    <w:rsid w:val="008F4AA2"/>
    <w:rsid w:val="008F4FCE"/>
    <w:rsid w:val="008F65B4"/>
    <w:rsid w:val="008F6896"/>
    <w:rsid w:val="008F78B1"/>
    <w:rsid w:val="00901053"/>
    <w:rsid w:val="00901EAE"/>
    <w:rsid w:val="009031A6"/>
    <w:rsid w:val="00903B74"/>
    <w:rsid w:val="00903EBB"/>
    <w:rsid w:val="00904205"/>
    <w:rsid w:val="009056BB"/>
    <w:rsid w:val="0090641F"/>
    <w:rsid w:val="0090732E"/>
    <w:rsid w:val="00907D5F"/>
    <w:rsid w:val="00910110"/>
    <w:rsid w:val="00911192"/>
    <w:rsid w:val="00913369"/>
    <w:rsid w:val="00913392"/>
    <w:rsid w:val="00913A6F"/>
    <w:rsid w:val="009142B7"/>
    <w:rsid w:val="00914E38"/>
    <w:rsid w:val="0091519E"/>
    <w:rsid w:val="0091603D"/>
    <w:rsid w:val="00916355"/>
    <w:rsid w:val="00916C95"/>
    <w:rsid w:val="009172C9"/>
    <w:rsid w:val="009172EC"/>
    <w:rsid w:val="00917B17"/>
    <w:rsid w:val="00921CDC"/>
    <w:rsid w:val="00922649"/>
    <w:rsid w:val="00922671"/>
    <w:rsid w:val="00922677"/>
    <w:rsid w:val="009228C6"/>
    <w:rsid w:val="00923058"/>
    <w:rsid w:val="00923490"/>
    <w:rsid w:val="00924DB8"/>
    <w:rsid w:val="00925479"/>
    <w:rsid w:val="00925DD0"/>
    <w:rsid w:val="00925E6B"/>
    <w:rsid w:val="00925F12"/>
    <w:rsid w:val="00927F92"/>
    <w:rsid w:val="0093001E"/>
    <w:rsid w:val="00931443"/>
    <w:rsid w:val="0093145C"/>
    <w:rsid w:val="00931D02"/>
    <w:rsid w:val="00931D82"/>
    <w:rsid w:val="009321AB"/>
    <w:rsid w:val="009324C6"/>
    <w:rsid w:val="0093271C"/>
    <w:rsid w:val="00932EDF"/>
    <w:rsid w:val="00934304"/>
    <w:rsid w:val="00934604"/>
    <w:rsid w:val="00936A78"/>
    <w:rsid w:val="009373EF"/>
    <w:rsid w:val="00937ADC"/>
    <w:rsid w:val="00940437"/>
    <w:rsid w:val="0094093E"/>
    <w:rsid w:val="00940AC8"/>
    <w:rsid w:val="00940B09"/>
    <w:rsid w:val="00942298"/>
    <w:rsid w:val="00942AAB"/>
    <w:rsid w:val="00943087"/>
    <w:rsid w:val="0094508B"/>
    <w:rsid w:val="00945422"/>
    <w:rsid w:val="0094589B"/>
    <w:rsid w:val="00945E91"/>
    <w:rsid w:val="009514F8"/>
    <w:rsid w:val="009522B8"/>
    <w:rsid w:val="009523EC"/>
    <w:rsid w:val="0095246A"/>
    <w:rsid w:val="00955023"/>
    <w:rsid w:val="00955482"/>
    <w:rsid w:val="0095612F"/>
    <w:rsid w:val="00956287"/>
    <w:rsid w:val="0095774E"/>
    <w:rsid w:val="0095798B"/>
    <w:rsid w:val="00957AFD"/>
    <w:rsid w:val="00957E9D"/>
    <w:rsid w:val="0096142D"/>
    <w:rsid w:val="0096215C"/>
    <w:rsid w:val="00963170"/>
    <w:rsid w:val="00963A93"/>
    <w:rsid w:val="009648A9"/>
    <w:rsid w:val="00964E2F"/>
    <w:rsid w:val="00966057"/>
    <w:rsid w:val="0096617B"/>
    <w:rsid w:val="00966BD3"/>
    <w:rsid w:val="00967A94"/>
    <w:rsid w:val="00970209"/>
    <w:rsid w:val="009703CC"/>
    <w:rsid w:val="00970869"/>
    <w:rsid w:val="009710AC"/>
    <w:rsid w:val="00971DC8"/>
    <w:rsid w:val="00971F35"/>
    <w:rsid w:val="00972602"/>
    <w:rsid w:val="00972D7E"/>
    <w:rsid w:val="009734D6"/>
    <w:rsid w:val="00973B51"/>
    <w:rsid w:val="00974EFC"/>
    <w:rsid w:val="009756BE"/>
    <w:rsid w:val="009757DD"/>
    <w:rsid w:val="00977076"/>
    <w:rsid w:val="00980176"/>
    <w:rsid w:val="0098056E"/>
    <w:rsid w:val="00980B3A"/>
    <w:rsid w:val="009826EE"/>
    <w:rsid w:val="00983488"/>
    <w:rsid w:val="009838D4"/>
    <w:rsid w:val="00983DF5"/>
    <w:rsid w:val="00985A21"/>
    <w:rsid w:val="00986209"/>
    <w:rsid w:val="00986352"/>
    <w:rsid w:val="00986DB9"/>
    <w:rsid w:val="00987240"/>
    <w:rsid w:val="009874C2"/>
    <w:rsid w:val="00987E02"/>
    <w:rsid w:val="00987FA1"/>
    <w:rsid w:val="0099021C"/>
    <w:rsid w:val="0099239E"/>
    <w:rsid w:val="00992A39"/>
    <w:rsid w:val="00992D43"/>
    <w:rsid w:val="00993403"/>
    <w:rsid w:val="00993DBC"/>
    <w:rsid w:val="00994091"/>
    <w:rsid w:val="00995965"/>
    <w:rsid w:val="00995D41"/>
    <w:rsid w:val="00995D49"/>
    <w:rsid w:val="00996B1C"/>
    <w:rsid w:val="00996D77"/>
    <w:rsid w:val="009A00BE"/>
    <w:rsid w:val="009A2111"/>
    <w:rsid w:val="009A2669"/>
    <w:rsid w:val="009A28DA"/>
    <w:rsid w:val="009A42A2"/>
    <w:rsid w:val="009A4824"/>
    <w:rsid w:val="009A4C76"/>
    <w:rsid w:val="009A5AB2"/>
    <w:rsid w:val="009A6775"/>
    <w:rsid w:val="009A74E6"/>
    <w:rsid w:val="009A7992"/>
    <w:rsid w:val="009B031D"/>
    <w:rsid w:val="009B078C"/>
    <w:rsid w:val="009B0956"/>
    <w:rsid w:val="009B0C7D"/>
    <w:rsid w:val="009B1399"/>
    <w:rsid w:val="009B1EE8"/>
    <w:rsid w:val="009B226A"/>
    <w:rsid w:val="009B2279"/>
    <w:rsid w:val="009B370F"/>
    <w:rsid w:val="009B3AD5"/>
    <w:rsid w:val="009B4119"/>
    <w:rsid w:val="009B43D9"/>
    <w:rsid w:val="009B4F01"/>
    <w:rsid w:val="009B56B3"/>
    <w:rsid w:val="009B56F5"/>
    <w:rsid w:val="009B6DBB"/>
    <w:rsid w:val="009B7173"/>
    <w:rsid w:val="009C02B5"/>
    <w:rsid w:val="009C05B6"/>
    <w:rsid w:val="009C1BBB"/>
    <w:rsid w:val="009C2853"/>
    <w:rsid w:val="009C287F"/>
    <w:rsid w:val="009C33C1"/>
    <w:rsid w:val="009C3B01"/>
    <w:rsid w:val="009C3B17"/>
    <w:rsid w:val="009C3FE5"/>
    <w:rsid w:val="009C4595"/>
    <w:rsid w:val="009C46B5"/>
    <w:rsid w:val="009C4B30"/>
    <w:rsid w:val="009C5287"/>
    <w:rsid w:val="009C576E"/>
    <w:rsid w:val="009C5C99"/>
    <w:rsid w:val="009C66B3"/>
    <w:rsid w:val="009C6E3E"/>
    <w:rsid w:val="009D07AB"/>
    <w:rsid w:val="009D126E"/>
    <w:rsid w:val="009D172A"/>
    <w:rsid w:val="009D1845"/>
    <w:rsid w:val="009D1922"/>
    <w:rsid w:val="009D1988"/>
    <w:rsid w:val="009D1DA6"/>
    <w:rsid w:val="009D2032"/>
    <w:rsid w:val="009D2758"/>
    <w:rsid w:val="009D27F2"/>
    <w:rsid w:val="009D414E"/>
    <w:rsid w:val="009D5130"/>
    <w:rsid w:val="009D5E61"/>
    <w:rsid w:val="009D7DFD"/>
    <w:rsid w:val="009E0491"/>
    <w:rsid w:val="009E0622"/>
    <w:rsid w:val="009E3890"/>
    <w:rsid w:val="009E42D8"/>
    <w:rsid w:val="009E487E"/>
    <w:rsid w:val="009E4E3A"/>
    <w:rsid w:val="009E5224"/>
    <w:rsid w:val="009E53D4"/>
    <w:rsid w:val="009E5635"/>
    <w:rsid w:val="009E5F51"/>
    <w:rsid w:val="009E679E"/>
    <w:rsid w:val="009E7F34"/>
    <w:rsid w:val="009F05ED"/>
    <w:rsid w:val="009F1D65"/>
    <w:rsid w:val="009F40AC"/>
    <w:rsid w:val="009F5824"/>
    <w:rsid w:val="009F58F5"/>
    <w:rsid w:val="009F60CD"/>
    <w:rsid w:val="009F6B77"/>
    <w:rsid w:val="009F7294"/>
    <w:rsid w:val="00A00855"/>
    <w:rsid w:val="00A00C60"/>
    <w:rsid w:val="00A014B1"/>
    <w:rsid w:val="00A01AF8"/>
    <w:rsid w:val="00A01C68"/>
    <w:rsid w:val="00A01E98"/>
    <w:rsid w:val="00A02D44"/>
    <w:rsid w:val="00A04362"/>
    <w:rsid w:val="00A04505"/>
    <w:rsid w:val="00A052E1"/>
    <w:rsid w:val="00A05B57"/>
    <w:rsid w:val="00A05B5F"/>
    <w:rsid w:val="00A05C04"/>
    <w:rsid w:val="00A06975"/>
    <w:rsid w:val="00A06E6A"/>
    <w:rsid w:val="00A06FD1"/>
    <w:rsid w:val="00A102B7"/>
    <w:rsid w:val="00A10316"/>
    <w:rsid w:val="00A1233E"/>
    <w:rsid w:val="00A12376"/>
    <w:rsid w:val="00A12930"/>
    <w:rsid w:val="00A1339F"/>
    <w:rsid w:val="00A1390B"/>
    <w:rsid w:val="00A149BF"/>
    <w:rsid w:val="00A14C65"/>
    <w:rsid w:val="00A14E44"/>
    <w:rsid w:val="00A16CC4"/>
    <w:rsid w:val="00A16E8E"/>
    <w:rsid w:val="00A17101"/>
    <w:rsid w:val="00A17D41"/>
    <w:rsid w:val="00A2034E"/>
    <w:rsid w:val="00A217C6"/>
    <w:rsid w:val="00A21AB5"/>
    <w:rsid w:val="00A22468"/>
    <w:rsid w:val="00A22E3A"/>
    <w:rsid w:val="00A22E67"/>
    <w:rsid w:val="00A2514C"/>
    <w:rsid w:val="00A25F1D"/>
    <w:rsid w:val="00A26860"/>
    <w:rsid w:val="00A26B6B"/>
    <w:rsid w:val="00A27107"/>
    <w:rsid w:val="00A31915"/>
    <w:rsid w:val="00A31EC3"/>
    <w:rsid w:val="00A33BFC"/>
    <w:rsid w:val="00A34C1D"/>
    <w:rsid w:val="00A34FE2"/>
    <w:rsid w:val="00A36162"/>
    <w:rsid w:val="00A366DE"/>
    <w:rsid w:val="00A37ABA"/>
    <w:rsid w:val="00A40377"/>
    <w:rsid w:val="00A415C2"/>
    <w:rsid w:val="00A41BD6"/>
    <w:rsid w:val="00A41DBF"/>
    <w:rsid w:val="00A422C5"/>
    <w:rsid w:val="00A427E1"/>
    <w:rsid w:val="00A42B5C"/>
    <w:rsid w:val="00A440EC"/>
    <w:rsid w:val="00A44758"/>
    <w:rsid w:val="00A44944"/>
    <w:rsid w:val="00A44C86"/>
    <w:rsid w:val="00A4539D"/>
    <w:rsid w:val="00A460B5"/>
    <w:rsid w:val="00A47414"/>
    <w:rsid w:val="00A47C08"/>
    <w:rsid w:val="00A506E2"/>
    <w:rsid w:val="00A509F0"/>
    <w:rsid w:val="00A5129F"/>
    <w:rsid w:val="00A51F0D"/>
    <w:rsid w:val="00A5219C"/>
    <w:rsid w:val="00A53C97"/>
    <w:rsid w:val="00A54D11"/>
    <w:rsid w:val="00A54F8A"/>
    <w:rsid w:val="00A55097"/>
    <w:rsid w:val="00A550F7"/>
    <w:rsid w:val="00A55EDC"/>
    <w:rsid w:val="00A56C76"/>
    <w:rsid w:val="00A57115"/>
    <w:rsid w:val="00A57D34"/>
    <w:rsid w:val="00A607C2"/>
    <w:rsid w:val="00A6121C"/>
    <w:rsid w:val="00A61E41"/>
    <w:rsid w:val="00A627C8"/>
    <w:rsid w:val="00A62979"/>
    <w:rsid w:val="00A62EB0"/>
    <w:rsid w:val="00A6340C"/>
    <w:rsid w:val="00A639C7"/>
    <w:rsid w:val="00A649E4"/>
    <w:rsid w:val="00A64C01"/>
    <w:rsid w:val="00A64EC3"/>
    <w:rsid w:val="00A660CF"/>
    <w:rsid w:val="00A66687"/>
    <w:rsid w:val="00A67236"/>
    <w:rsid w:val="00A673B3"/>
    <w:rsid w:val="00A704CE"/>
    <w:rsid w:val="00A71096"/>
    <w:rsid w:val="00A7124B"/>
    <w:rsid w:val="00A71FAB"/>
    <w:rsid w:val="00A727DA"/>
    <w:rsid w:val="00A72A64"/>
    <w:rsid w:val="00A72C9A"/>
    <w:rsid w:val="00A72CD3"/>
    <w:rsid w:val="00A731F6"/>
    <w:rsid w:val="00A733DD"/>
    <w:rsid w:val="00A73564"/>
    <w:rsid w:val="00A741F9"/>
    <w:rsid w:val="00A75412"/>
    <w:rsid w:val="00A755EF"/>
    <w:rsid w:val="00A75FCD"/>
    <w:rsid w:val="00A76A6A"/>
    <w:rsid w:val="00A773AB"/>
    <w:rsid w:val="00A8134B"/>
    <w:rsid w:val="00A826ED"/>
    <w:rsid w:val="00A8358D"/>
    <w:rsid w:val="00A854FF"/>
    <w:rsid w:val="00A856E9"/>
    <w:rsid w:val="00A85D03"/>
    <w:rsid w:val="00A876FC"/>
    <w:rsid w:val="00A87E23"/>
    <w:rsid w:val="00A9006D"/>
    <w:rsid w:val="00A901D8"/>
    <w:rsid w:val="00A90328"/>
    <w:rsid w:val="00A90925"/>
    <w:rsid w:val="00A90CD5"/>
    <w:rsid w:val="00A91BD2"/>
    <w:rsid w:val="00A924D0"/>
    <w:rsid w:val="00A92C53"/>
    <w:rsid w:val="00A931E2"/>
    <w:rsid w:val="00A9381E"/>
    <w:rsid w:val="00A93E96"/>
    <w:rsid w:val="00A93F4E"/>
    <w:rsid w:val="00A95610"/>
    <w:rsid w:val="00A95A79"/>
    <w:rsid w:val="00A96208"/>
    <w:rsid w:val="00A974A2"/>
    <w:rsid w:val="00AA0844"/>
    <w:rsid w:val="00AA1B30"/>
    <w:rsid w:val="00AA1B9D"/>
    <w:rsid w:val="00AA4ACD"/>
    <w:rsid w:val="00AA4FF4"/>
    <w:rsid w:val="00AA6132"/>
    <w:rsid w:val="00AA6605"/>
    <w:rsid w:val="00AA6A1D"/>
    <w:rsid w:val="00AA6B5D"/>
    <w:rsid w:val="00AA6D64"/>
    <w:rsid w:val="00AA7517"/>
    <w:rsid w:val="00AA7CF1"/>
    <w:rsid w:val="00AB0617"/>
    <w:rsid w:val="00AB0A11"/>
    <w:rsid w:val="00AB0BD7"/>
    <w:rsid w:val="00AB159E"/>
    <w:rsid w:val="00AB254A"/>
    <w:rsid w:val="00AB3127"/>
    <w:rsid w:val="00AB407C"/>
    <w:rsid w:val="00AB41ED"/>
    <w:rsid w:val="00AB4685"/>
    <w:rsid w:val="00AB46FA"/>
    <w:rsid w:val="00AB47E0"/>
    <w:rsid w:val="00AB57C2"/>
    <w:rsid w:val="00AB58B3"/>
    <w:rsid w:val="00AB5B90"/>
    <w:rsid w:val="00AB5E13"/>
    <w:rsid w:val="00AB62DB"/>
    <w:rsid w:val="00AB62F4"/>
    <w:rsid w:val="00AB65CB"/>
    <w:rsid w:val="00AC037E"/>
    <w:rsid w:val="00AC071F"/>
    <w:rsid w:val="00AC1F06"/>
    <w:rsid w:val="00AC2035"/>
    <w:rsid w:val="00AC263E"/>
    <w:rsid w:val="00AC292B"/>
    <w:rsid w:val="00AC36C4"/>
    <w:rsid w:val="00AC4139"/>
    <w:rsid w:val="00AC5226"/>
    <w:rsid w:val="00AC6AA3"/>
    <w:rsid w:val="00AC6E0F"/>
    <w:rsid w:val="00AC7A7D"/>
    <w:rsid w:val="00AD038C"/>
    <w:rsid w:val="00AD05EB"/>
    <w:rsid w:val="00AD081F"/>
    <w:rsid w:val="00AD0AE5"/>
    <w:rsid w:val="00AD118B"/>
    <w:rsid w:val="00AD1240"/>
    <w:rsid w:val="00AD16AF"/>
    <w:rsid w:val="00AD232A"/>
    <w:rsid w:val="00AD2384"/>
    <w:rsid w:val="00AD2465"/>
    <w:rsid w:val="00AD2A0B"/>
    <w:rsid w:val="00AD2E86"/>
    <w:rsid w:val="00AD33C8"/>
    <w:rsid w:val="00AD4864"/>
    <w:rsid w:val="00AD49BA"/>
    <w:rsid w:val="00AD5E20"/>
    <w:rsid w:val="00AD6265"/>
    <w:rsid w:val="00AD7019"/>
    <w:rsid w:val="00AD7558"/>
    <w:rsid w:val="00AE1127"/>
    <w:rsid w:val="00AE1E0E"/>
    <w:rsid w:val="00AE3CB3"/>
    <w:rsid w:val="00AE44FB"/>
    <w:rsid w:val="00AE591B"/>
    <w:rsid w:val="00AE668B"/>
    <w:rsid w:val="00AE6989"/>
    <w:rsid w:val="00AE7AC0"/>
    <w:rsid w:val="00AF0C13"/>
    <w:rsid w:val="00AF0CF6"/>
    <w:rsid w:val="00AF2425"/>
    <w:rsid w:val="00AF257D"/>
    <w:rsid w:val="00AF271A"/>
    <w:rsid w:val="00AF28EC"/>
    <w:rsid w:val="00AF2C08"/>
    <w:rsid w:val="00AF2EA9"/>
    <w:rsid w:val="00AF3A75"/>
    <w:rsid w:val="00AF41E9"/>
    <w:rsid w:val="00AF4B76"/>
    <w:rsid w:val="00AF54B6"/>
    <w:rsid w:val="00AF5C6B"/>
    <w:rsid w:val="00AF640E"/>
    <w:rsid w:val="00AF696C"/>
    <w:rsid w:val="00AF6C2A"/>
    <w:rsid w:val="00B0257B"/>
    <w:rsid w:val="00B02754"/>
    <w:rsid w:val="00B0303A"/>
    <w:rsid w:val="00B0394A"/>
    <w:rsid w:val="00B04285"/>
    <w:rsid w:val="00B04D8C"/>
    <w:rsid w:val="00B06553"/>
    <w:rsid w:val="00B07CC6"/>
    <w:rsid w:val="00B1030F"/>
    <w:rsid w:val="00B10596"/>
    <w:rsid w:val="00B10BC7"/>
    <w:rsid w:val="00B12546"/>
    <w:rsid w:val="00B132A9"/>
    <w:rsid w:val="00B15141"/>
    <w:rsid w:val="00B15D9F"/>
    <w:rsid w:val="00B16AFF"/>
    <w:rsid w:val="00B16B89"/>
    <w:rsid w:val="00B20472"/>
    <w:rsid w:val="00B20B1C"/>
    <w:rsid w:val="00B218E7"/>
    <w:rsid w:val="00B21C47"/>
    <w:rsid w:val="00B222B4"/>
    <w:rsid w:val="00B2385D"/>
    <w:rsid w:val="00B246A6"/>
    <w:rsid w:val="00B2577F"/>
    <w:rsid w:val="00B26121"/>
    <w:rsid w:val="00B26FC4"/>
    <w:rsid w:val="00B2721B"/>
    <w:rsid w:val="00B27647"/>
    <w:rsid w:val="00B27BAB"/>
    <w:rsid w:val="00B309CB"/>
    <w:rsid w:val="00B30C98"/>
    <w:rsid w:val="00B31B46"/>
    <w:rsid w:val="00B31BED"/>
    <w:rsid w:val="00B3200E"/>
    <w:rsid w:val="00B32B22"/>
    <w:rsid w:val="00B32B66"/>
    <w:rsid w:val="00B33E67"/>
    <w:rsid w:val="00B34D0D"/>
    <w:rsid w:val="00B36874"/>
    <w:rsid w:val="00B37160"/>
    <w:rsid w:val="00B403B5"/>
    <w:rsid w:val="00B40597"/>
    <w:rsid w:val="00B40600"/>
    <w:rsid w:val="00B41A04"/>
    <w:rsid w:val="00B4214B"/>
    <w:rsid w:val="00B4222F"/>
    <w:rsid w:val="00B42395"/>
    <w:rsid w:val="00B42982"/>
    <w:rsid w:val="00B435D7"/>
    <w:rsid w:val="00B44F18"/>
    <w:rsid w:val="00B466DF"/>
    <w:rsid w:val="00B47A97"/>
    <w:rsid w:val="00B50CB3"/>
    <w:rsid w:val="00B515D4"/>
    <w:rsid w:val="00B52DB3"/>
    <w:rsid w:val="00B53058"/>
    <w:rsid w:val="00B5444B"/>
    <w:rsid w:val="00B544AD"/>
    <w:rsid w:val="00B54EB4"/>
    <w:rsid w:val="00B55585"/>
    <w:rsid w:val="00B55D6A"/>
    <w:rsid w:val="00B56B8E"/>
    <w:rsid w:val="00B61173"/>
    <w:rsid w:val="00B61301"/>
    <w:rsid w:val="00B61779"/>
    <w:rsid w:val="00B619A3"/>
    <w:rsid w:val="00B6284B"/>
    <w:rsid w:val="00B62ED6"/>
    <w:rsid w:val="00B64960"/>
    <w:rsid w:val="00B652F1"/>
    <w:rsid w:val="00B653F7"/>
    <w:rsid w:val="00B665A8"/>
    <w:rsid w:val="00B66BC6"/>
    <w:rsid w:val="00B67B30"/>
    <w:rsid w:val="00B700E1"/>
    <w:rsid w:val="00B70A95"/>
    <w:rsid w:val="00B70E9F"/>
    <w:rsid w:val="00B71F16"/>
    <w:rsid w:val="00B71F9C"/>
    <w:rsid w:val="00B7218F"/>
    <w:rsid w:val="00B72256"/>
    <w:rsid w:val="00B7270D"/>
    <w:rsid w:val="00B72C34"/>
    <w:rsid w:val="00B748FF"/>
    <w:rsid w:val="00B7559C"/>
    <w:rsid w:val="00B76423"/>
    <w:rsid w:val="00B7719E"/>
    <w:rsid w:val="00B7744E"/>
    <w:rsid w:val="00B77BA1"/>
    <w:rsid w:val="00B77F15"/>
    <w:rsid w:val="00B8076E"/>
    <w:rsid w:val="00B80D01"/>
    <w:rsid w:val="00B810C0"/>
    <w:rsid w:val="00B83018"/>
    <w:rsid w:val="00B836AA"/>
    <w:rsid w:val="00B836C8"/>
    <w:rsid w:val="00B848A1"/>
    <w:rsid w:val="00B84EF6"/>
    <w:rsid w:val="00B8528D"/>
    <w:rsid w:val="00B8689F"/>
    <w:rsid w:val="00B86B2D"/>
    <w:rsid w:val="00B87C94"/>
    <w:rsid w:val="00B87D9C"/>
    <w:rsid w:val="00B87FE4"/>
    <w:rsid w:val="00B9084E"/>
    <w:rsid w:val="00B90BE8"/>
    <w:rsid w:val="00B926C7"/>
    <w:rsid w:val="00B9273A"/>
    <w:rsid w:val="00B9276E"/>
    <w:rsid w:val="00B92C55"/>
    <w:rsid w:val="00B93F18"/>
    <w:rsid w:val="00B940DF"/>
    <w:rsid w:val="00B966E9"/>
    <w:rsid w:val="00B97374"/>
    <w:rsid w:val="00BA064D"/>
    <w:rsid w:val="00BA1255"/>
    <w:rsid w:val="00BA278C"/>
    <w:rsid w:val="00BA2C04"/>
    <w:rsid w:val="00BA3EC6"/>
    <w:rsid w:val="00BA426A"/>
    <w:rsid w:val="00BA5646"/>
    <w:rsid w:val="00BA5E44"/>
    <w:rsid w:val="00BA6A1C"/>
    <w:rsid w:val="00BA6AD8"/>
    <w:rsid w:val="00BA70BB"/>
    <w:rsid w:val="00BA7381"/>
    <w:rsid w:val="00BA79DA"/>
    <w:rsid w:val="00BA7DBA"/>
    <w:rsid w:val="00BB02AE"/>
    <w:rsid w:val="00BB27E7"/>
    <w:rsid w:val="00BB4FCA"/>
    <w:rsid w:val="00BB55B5"/>
    <w:rsid w:val="00BB6365"/>
    <w:rsid w:val="00BB68D3"/>
    <w:rsid w:val="00BB74B7"/>
    <w:rsid w:val="00BB7EC5"/>
    <w:rsid w:val="00BC0038"/>
    <w:rsid w:val="00BC05CA"/>
    <w:rsid w:val="00BC1988"/>
    <w:rsid w:val="00BC1C04"/>
    <w:rsid w:val="00BC1DF1"/>
    <w:rsid w:val="00BC30C4"/>
    <w:rsid w:val="00BC358C"/>
    <w:rsid w:val="00BC3A85"/>
    <w:rsid w:val="00BC47BA"/>
    <w:rsid w:val="00BC4B78"/>
    <w:rsid w:val="00BC6687"/>
    <w:rsid w:val="00BD018C"/>
    <w:rsid w:val="00BD118D"/>
    <w:rsid w:val="00BD1D4C"/>
    <w:rsid w:val="00BD1F77"/>
    <w:rsid w:val="00BD206A"/>
    <w:rsid w:val="00BD22C4"/>
    <w:rsid w:val="00BD3116"/>
    <w:rsid w:val="00BD42AA"/>
    <w:rsid w:val="00BD450E"/>
    <w:rsid w:val="00BD46D2"/>
    <w:rsid w:val="00BD5919"/>
    <w:rsid w:val="00BD675F"/>
    <w:rsid w:val="00BD68D5"/>
    <w:rsid w:val="00BE013B"/>
    <w:rsid w:val="00BE0430"/>
    <w:rsid w:val="00BE12C3"/>
    <w:rsid w:val="00BE13E4"/>
    <w:rsid w:val="00BE176B"/>
    <w:rsid w:val="00BE1A93"/>
    <w:rsid w:val="00BE1CCD"/>
    <w:rsid w:val="00BE469C"/>
    <w:rsid w:val="00BE4782"/>
    <w:rsid w:val="00BE52D9"/>
    <w:rsid w:val="00BF0D1F"/>
    <w:rsid w:val="00BF1A9F"/>
    <w:rsid w:val="00BF3E54"/>
    <w:rsid w:val="00BF595F"/>
    <w:rsid w:val="00BF65A5"/>
    <w:rsid w:val="00BF68DB"/>
    <w:rsid w:val="00BF6AAF"/>
    <w:rsid w:val="00C00003"/>
    <w:rsid w:val="00C003CF"/>
    <w:rsid w:val="00C00E8C"/>
    <w:rsid w:val="00C02AD2"/>
    <w:rsid w:val="00C039FB"/>
    <w:rsid w:val="00C057C9"/>
    <w:rsid w:val="00C06991"/>
    <w:rsid w:val="00C06AB9"/>
    <w:rsid w:val="00C07168"/>
    <w:rsid w:val="00C07567"/>
    <w:rsid w:val="00C07B18"/>
    <w:rsid w:val="00C07FDF"/>
    <w:rsid w:val="00C10B24"/>
    <w:rsid w:val="00C10CC5"/>
    <w:rsid w:val="00C10DDF"/>
    <w:rsid w:val="00C10EBC"/>
    <w:rsid w:val="00C118E9"/>
    <w:rsid w:val="00C119A0"/>
    <w:rsid w:val="00C11BF1"/>
    <w:rsid w:val="00C12C5E"/>
    <w:rsid w:val="00C133FA"/>
    <w:rsid w:val="00C13B37"/>
    <w:rsid w:val="00C1493D"/>
    <w:rsid w:val="00C153BA"/>
    <w:rsid w:val="00C1555F"/>
    <w:rsid w:val="00C1662A"/>
    <w:rsid w:val="00C16C0C"/>
    <w:rsid w:val="00C173CE"/>
    <w:rsid w:val="00C17E81"/>
    <w:rsid w:val="00C20158"/>
    <w:rsid w:val="00C202C4"/>
    <w:rsid w:val="00C21C57"/>
    <w:rsid w:val="00C21F34"/>
    <w:rsid w:val="00C22B16"/>
    <w:rsid w:val="00C2331B"/>
    <w:rsid w:val="00C2385D"/>
    <w:rsid w:val="00C23B10"/>
    <w:rsid w:val="00C266F1"/>
    <w:rsid w:val="00C3182D"/>
    <w:rsid w:val="00C31F9A"/>
    <w:rsid w:val="00C33CD8"/>
    <w:rsid w:val="00C33ED5"/>
    <w:rsid w:val="00C3488C"/>
    <w:rsid w:val="00C3530F"/>
    <w:rsid w:val="00C36DC4"/>
    <w:rsid w:val="00C36EE1"/>
    <w:rsid w:val="00C37162"/>
    <w:rsid w:val="00C3771B"/>
    <w:rsid w:val="00C37833"/>
    <w:rsid w:val="00C37CB1"/>
    <w:rsid w:val="00C37CE8"/>
    <w:rsid w:val="00C40617"/>
    <w:rsid w:val="00C4099C"/>
    <w:rsid w:val="00C40D38"/>
    <w:rsid w:val="00C40FD6"/>
    <w:rsid w:val="00C412FC"/>
    <w:rsid w:val="00C41523"/>
    <w:rsid w:val="00C416BF"/>
    <w:rsid w:val="00C418C1"/>
    <w:rsid w:val="00C427B1"/>
    <w:rsid w:val="00C43BA7"/>
    <w:rsid w:val="00C44498"/>
    <w:rsid w:val="00C445F8"/>
    <w:rsid w:val="00C44FB5"/>
    <w:rsid w:val="00C44FE5"/>
    <w:rsid w:val="00C45065"/>
    <w:rsid w:val="00C45262"/>
    <w:rsid w:val="00C453BE"/>
    <w:rsid w:val="00C4561D"/>
    <w:rsid w:val="00C457A7"/>
    <w:rsid w:val="00C46311"/>
    <w:rsid w:val="00C463A7"/>
    <w:rsid w:val="00C50694"/>
    <w:rsid w:val="00C508CF"/>
    <w:rsid w:val="00C50B17"/>
    <w:rsid w:val="00C50D43"/>
    <w:rsid w:val="00C50EB8"/>
    <w:rsid w:val="00C51145"/>
    <w:rsid w:val="00C513E7"/>
    <w:rsid w:val="00C514E3"/>
    <w:rsid w:val="00C51506"/>
    <w:rsid w:val="00C5174D"/>
    <w:rsid w:val="00C51783"/>
    <w:rsid w:val="00C53D52"/>
    <w:rsid w:val="00C54073"/>
    <w:rsid w:val="00C54F26"/>
    <w:rsid w:val="00C56082"/>
    <w:rsid w:val="00C56978"/>
    <w:rsid w:val="00C569D5"/>
    <w:rsid w:val="00C56E70"/>
    <w:rsid w:val="00C5727B"/>
    <w:rsid w:val="00C57601"/>
    <w:rsid w:val="00C57E6B"/>
    <w:rsid w:val="00C60004"/>
    <w:rsid w:val="00C620AC"/>
    <w:rsid w:val="00C62342"/>
    <w:rsid w:val="00C62586"/>
    <w:rsid w:val="00C63443"/>
    <w:rsid w:val="00C63F03"/>
    <w:rsid w:val="00C64B69"/>
    <w:rsid w:val="00C64E27"/>
    <w:rsid w:val="00C6581C"/>
    <w:rsid w:val="00C66706"/>
    <w:rsid w:val="00C6759D"/>
    <w:rsid w:val="00C676A3"/>
    <w:rsid w:val="00C70777"/>
    <w:rsid w:val="00C7145E"/>
    <w:rsid w:val="00C714F7"/>
    <w:rsid w:val="00C71C50"/>
    <w:rsid w:val="00C7284D"/>
    <w:rsid w:val="00C741EB"/>
    <w:rsid w:val="00C7421E"/>
    <w:rsid w:val="00C74270"/>
    <w:rsid w:val="00C74AD3"/>
    <w:rsid w:val="00C77218"/>
    <w:rsid w:val="00C77DF4"/>
    <w:rsid w:val="00C80F5B"/>
    <w:rsid w:val="00C8117C"/>
    <w:rsid w:val="00C8156D"/>
    <w:rsid w:val="00C8163A"/>
    <w:rsid w:val="00C8199E"/>
    <w:rsid w:val="00C82221"/>
    <w:rsid w:val="00C8292E"/>
    <w:rsid w:val="00C82DA2"/>
    <w:rsid w:val="00C83702"/>
    <w:rsid w:val="00C83C12"/>
    <w:rsid w:val="00C85319"/>
    <w:rsid w:val="00C8695B"/>
    <w:rsid w:val="00C86982"/>
    <w:rsid w:val="00C878E2"/>
    <w:rsid w:val="00C87BE4"/>
    <w:rsid w:val="00C87C1A"/>
    <w:rsid w:val="00C91152"/>
    <w:rsid w:val="00C912EE"/>
    <w:rsid w:val="00C9209C"/>
    <w:rsid w:val="00C93404"/>
    <w:rsid w:val="00C9395F"/>
    <w:rsid w:val="00C93B99"/>
    <w:rsid w:val="00C93B9E"/>
    <w:rsid w:val="00C95509"/>
    <w:rsid w:val="00C95AE8"/>
    <w:rsid w:val="00C95F69"/>
    <w:rsid w:val="00C97354"/>
    <w:rsid w:val="00C973CE"/>
    <w:rsid w:val="00C97750"/>
    <w:rsid w:val="00CA0079"/>
    <w:rsid w:val="00CA01EC"/>
    <w:rsid w:val="00CA0DB2"/>
    <w:rsid w:val="00CA0F26"/>
    <w:rsid w:val="00CA1D83"/>
    <w:rsid w:val="00CA2FE4"/>
    <w:rsid w:val="00CA4019"/>
    <w:rsid w:val="00CA4B0A"/>
    <w:rsid w:val="00CA51B5"/>
    <w:rsid w:val="00CA7A32"/>
    <w:rsid w:val="00CB0F7C"/>
    <w:rsid w:val="00CB0FFB"/>
    <w:rsid w:val="00CB1DE8"/>
    <w:rsid w:val="00CB2E2A"/>
    <w:rsid w:val="00CB3989"/>
    <w:rsid w:val="00CB4040"/>
    <w:rsid w:val="00CB4C9E"/>
    <w:rsid w:val="00CB4E33"/>
    <w:rsid w:val="00CB630D"/>
    <w:rsid w:val="00CB6F62"/>
    <w:rsid w:val="00CB7E14"/>
    <w:rsid w:val="00CC09A4"/>
    <w:rsid w:val="00CC1559"/>
    <w:rsid w:val="00CC1603"/>
    <w:rsid w:val="00CC230F"/>
    <w:rsid w:val="00CC2DF3"/>
    <w:rsid w:val="00CC4F2A"/>
    <w:rsid w:val="00CC5704"/>
    <w:rsid w:val="00CC6556"/>
    <w:rsid w:val="00CC7981"/>
    <w:rsid w:val="00CD06B2"/>
    <w:rsid w:val="00CD07BF"/>
    <w:rsid w:val="00CD0AFC"/>
    <w:rsid w:val="00CD13C0"/>
    <w:rsid w:val="00CD1930"/>
    <w:rsid w:val="00CD28DA"/>
    <w:rsid w:val="00CD48AC"/>
    <w:rsid w:val="00CD4DBD"/>
    <w:rsid w:val="00CD5499"/>
    <w:rsid w:val="00CD54AC"/>
    <w:rsid w:val="00CD59C3"/>
    <w:rsid w:val="00CD5ACD"/>
    <w:rsid w:val="00CD5C73"/>
    <w:rsid w:val="00CD5D6A"/>
    <w:rsid w:val="00CD7178"/>
    <w:rsid w:val="00CD7313"/>
    <w:rsid w:val="00CE05D4"/>
    <w:rsid w:val="00CE0CC5"/>
    <w:rsid w:val="00CE14AF"/>
    <w:rsid w:val="00CE2419"/>
    <w:rsid w:val="00CE3410"/>
    <w:rsid w:val="00CE397D"/>
    <w:rsid w:val="00CE3E2B"/>
    <w:rsid w:val="00CE3FE3"/>
    <w:rsid w:val="00CE42A0"/>
    <w:rsid w:val="00CE54D6"/>
    <w:rsid w:val="00CE553E"/>
    <w:rsid w:val="00CE62F1"/>
    <w:rsid w:val="00CE6929"/>
    <w:rsid w:val="00CE6B55"/>
    <w:rsid w:val="00CE7696"/>
    <w:rsid w:val="00CE79D8"/>
    <w:rsid w:val="00CF28AB"/>
    <w:rsid w:val="00CF2DDA"/>
    <w:rsid w:val="00CF3075"/>
    <w:rsid w:val="00CF3648"/>
    <w:rsid w:val="00CF37D8"/>
    <w:rsid w:val="00CF3846"/>
    <w:rsid w:val="00CF38FA"/>
    <w:rsid w:val="00CF3E00"/>
    <w:rsid w:val="00CF4694"/>
    <w:rsid w:val="00CF53BA"/>
    <w:rsid w:val="00CF6130"/>
    <w:rsid w:val="00CF6A88"/>
    <w:rsid w:val="00CF6EEA"/>
    <w:rsid w:val="00CF6EED"/>
    <w:rsid w:val="00CF704F"/>
    <w:rsid w:val="00CF706D"/>
    <w:rsid w:val="00D00144"/>
    <w:rsid w:val="00D00D21"/>
    <w:rsid w:val="00D01BED"/>
    <w:rsid w:val="00D0285E"/>
    <w:rsid w:val="00D02F83"/>
    <w:rsid w:val="00D032E5"/>
    <w:rsid w:val="00D039BB"/>
    <w:rsid w:val="00D03CFF"/>
    <w:rsid w:val="00D04811"/>
    <w:rsid w:val="00D04F99"/>
    <w:rsid w:val="00D056FC"/>
    <w:rsid w:val="00D06FA8"/>
    <w:rsid w:val="00D06FEC"/>
    <w:rsid w:val="00D104F1"/>
    <w:rsid w:val="00D115C6"/>
    <w:rsid w:val="00D12518"/>
    <w:rsid w:val="00D13A2C"/>
    <w:rsid w:val="00D145DF"/>
    <w:rsid w:val="00D14726"/>
    <w:rsid w:val="00D14B64"/>
    <w:rsid w:val="00D152FE"/>
    <w:rsid w:val="00D155FD"/>
    <w:rsid w:val="00D1580D"/>
    <w:rsid w:val="00D15AEE"/>
    <w:rsid w:val="00D15B03"/>
    <w:rsid w:val="00D15DE3"/>
    <w:rsid w:val="00D16307"/>
    <w:rsid w:val="00D170B0"/>
    <w:rsid w:val="00D17AB5"/>
    <w:rsid w:val="00D20143"/>
    <w:rsid w:val="00D2107F"/>
    <w:rsid w:val="00D21A00"/>
    <w:rsid w:val="00D22119"/>
    <w:rsid w:val="00D222AB"/>
    <w:rsid w:val="00D22A81"/>
    <w:rsid w:val="00D233E0"/>
    <w:rsid w:val="00D24DF6"/>
    <w:rsid w:val="00D25117"/>
    <w:rsid w:val="00D253BD"/>
    <w:rsid w:val="00D2670E"/>
    <w:rsid w:val="00D27D95"/>
    <w:rsid w:val="00D301E1"/>
    <w:rsid w:val="00D315B7"/>
    <w:rsid w:val="00D31DA2"/>
    <w:rsid w:val="00D31F1F"/>
    <w:rsid w:val="00D32B4D"/>
    <w:rsid w:val="00D32DC5"/>
    <w:rsid w:val="00D34BE0"/>
    <w:rsid w:val="00D3567D"/>
    <w:rsid w:val="00D36EF4"/>
    <w:rsid w:val="00D40A4F"/>
    <w:rsid w:val="00D40A88"/>
    <w:rsid w:val="00D414E7"/>
    <w:rsid w:val="00D41AB1"/>
    <w:rsid w:val="00D42963"/>
    <w:rsid w:val="00D43BB5"/>
    <w:rsid w:val="00D4448E"/>
    <w:rsid w:val="00D44ADF"/>
    <w:rsid w:val="00D45469"/>
    <w:rsid w:val="00D457D8"/>
    <w:rsid w:val="00D45AFC"/>
    <w:rsid w:val="00D50323"/>
    <w:rsid w:val="00D50536"/>
    <w:rsid w:val="00D51457"/>
    <w:rsid w:val="00D5152E"/>
    <w:rsid w:val="00D52888"/>
    <w:rsid w:val="00D538C5"/>
    <w:rsid w:val="00D53F81"/>
    <w:rsid w:val="00D54026"/>
    <w:rsid w:val="00D54214"/>
    <w:rsid w:val="00D5553D"/>
    <w:rsid w:val="00D55F4D"/>
    <w:rsid w:val="00D56BAB"/>
    <w:rsid w:val="00D5763F"/>
    <w:rsid w:val="00D579F3"/>
    <w:rsid w:val="00D60009"/>
    <w:rsid w:val="00D60278"/>
    <w:rsid w:val="00D60EDD"/>
    <w:rsid w:val="00D61128"/>
    <w:rsid w:val="00D614FF"/>
    <w:rsid w:val="00D625B6"/>
    <w:rsid w:val="00D62C67"/>
    <w:rsid w:val="00D6356D"/>
    <w:rsid w:val="00D6377C"/>
    <w:rsid w:val="00D63A60"/>
    <w:rsid w:val="00D648F2"/>
    <w:rsid w:val="00D657C9"/>
    <w:rsid w:val="00D6595A"/>
    <w:rsid w:val="00D66972"/>
    <w:rsid w:val="00D66F90"/>
    <w:rsid w:val="00D6723B"/>
    <w:rsid w:val="00D673E0"/>
    <w:rsid w:val="00D67B81"/>
    <w:rsid w:val="00D700A0"/>
    <w:rsid w:val="00D7187C"/>
    <w:rsid w:val="00D73103"/>
    <w:rsid w:val="00D73F34"/>
    <w:rsid w:val="00D74637"/>
    <w:rsid w:val="00D752DE"/>
    <w:rsid w:val="00D7603D"/>
    <w:rsid w:val="00D76B51"/>
    <w:rsid w:val="00D76CAC"/>
    <w:rsid w:val="00D77631"/>
    <w:rsid w:val="00D77AE5"/>
    <w:rsid w:val="00D77BD1"/>
    <w:rsid w:val="00D8029E"/>
    <w:rsid w:val="00D80314"/>
    <w:rsid w:val="00D804F5"/>
    <w:rsid w:val="00D812B0"/>
    <w:rsid w:val="00D821D6"/>
    <w:rsid w:val="00D8240B"/>
    <w:rsid w:val="00D82437"/>
    <w:rsid w:val="00D84129"/>
    <w:rsid w:val="00D847AD"/>
    <w:rsid w:val="00D85747"/>
    <w:rsid w:val="00D85C32"/>
    <w:rsid w:val="00D87362"/>
    <w:rsid w:val="00D875AE"/>
    <w:rsid w:val="00D87F24"/>
    <w:rsid w:val="00D90303"/>
    <w:rsid w:val="00D90580"/>
    <w:rsid w:val="00D907B1"/>
    <w:rsid w:val="00D9092A"/>
    <w:rsid w:val="00D90F98"/>
    <w:rsid w:val="00D91AFE"/>
    <w:rsid w:val="00D91D8E"/>
    <w:rsid w:val="00D92157"/>
    <w:rsid w:val="00D93774"/>
    <w:rsid w:val="00D938BA"/>
    <w:rsid w:val="00D94792"/>
    <w:rsid w:val="00D94CCD"/>
    <w:rsid w:val="00D95D2E"/>
    <w:rsid w:val="00D97ACA"/>
    <w:rsid w:val="00DA040F"/>
    <w:rsid w:val="00DA0A78"/>
    <w:rsid w:val="00DA0CDE"/>
    <w:rsid w:val="00DA2173"/>
    <w:rsid w:val="00DA2458"/>
    <w:rsid w:val="00DA2911"/>
    <w:rsid w:val="00DA2A68"/>
    <w:rsid w:val="00DA2F14"/>
    <w:rsid w:val="00DA4053"/>
    <w:rsid w:val="00DA43E2"/>
    <w:rsid w:val="00DA489A"/>
    <w:rsid w:val="00DA4B70"/>
    <w:rsid w:val="00DA4C03"/>
    <w:rsid w:val="00DA5645"/>
    <w:rsid w:val="00DA611D"/>
    <w:rsid w:val="00DA62ED"/>
    <w:rsid w:val="00DA65D7"/>
    <w:rsid w:val="00DA70D0"/>
    <w:rsid w:val="00DA79DD"/>
    <w:rsid w:val="00DB09C6"/>
    <w:rsid w:val="00DB0FCB"/>
    <w:rsid w:val="00DB1245"/>
    <w:rsid w:val="00DB13D0"/>
    <w:rsid w:val="00DB24E2"/>
    <w:rsid w:val="00DB2A57"/>
    <w:rsid w:val="00DB397E"/>
    <w:rsid w:val="00DB4AA0"/>
    <w:rsid w:val="00DB4BF0"/>
    <w:rsid w:val="00DB50E2"/>
    <w:rsid w:val="00DB58C3"/>
    <w:rsid w:val="00DB631A"/>
    <w:rsid w:val="00DB65C6"/>
    <w:rsid w:val="00DB7B4F"/>
    <w:rsid w:val="00DC15A8"/>
    <w:rsid w:val="00DC16E5"/>
    <w:rsid w:val="00DC2813"/>
    <w:rsid w:val="00DC33CD"/>
    <w:rsid w:val="00DC3434"/>
    <w:rsid w:val="00DC3CEE"/>
    <w:rsid w:val="00DC4933"/>
    <w:rsid w:val="00DC5173"/>
    <w:rsid w:val="00DC55E2"/>
    <w:rsid w:val="00DC609D"/>
    <w:rsid w:val="00DC6231"/>
    <w:rsid w:val="00DC6914"/>
    <w:rsid w:val="00DC695A"/>
    <w:rsid w:val="00DC7138"/>
    <w:rsid w:val="00DC79A2"/>
    <w:rsid w:val="00DD05A1"/>
    <w:rsid w:val="00DD156B"/>
    <w:rsid w:val="00DD1891"/>
    <w:rsid w:val="00DD189E"/>
    <w:rsid w:val="00DD2AFF"/>
    <w:rsid w:val="00DD2E38"/>
    <w:rsid w:val="00DD52B4"/>
    <w:rsid w:val="00DD55FD"/>
    <w:rsid w:val="00DD561B"/>
    <w:rsid w:val="00DD71F7"/>
    <w:rsid w:val="00DD7318"/>
    <w:rsid w:val="00DE1B36"/>
    <w:rsid w:val="00DE2085"/>
    <w:rsid w:val="00DE21DD"/>
    <w:rsid w:val="00DE2768"/>
    <w:rsid w:val="00DE2EBD"/>
    <w:rsid w:val="00DE376B"/>
    <w:rsid w:val="00DE4504"/>
    <w:rsid w:val="00DE4A5A"/>
    <w:rsid w:val="00DE52FB"/>
    <w:rsid w:val="00DE74A4"/>
    <w:rsid w:val="00DE78F0"/>
    <w:rsid w:val="00DF0200"/>
    <w:rsid w:val="00DF0A59"/>
    <w:rsid w:val="00DF18AA"/>
    <w:rsid w:val="00DF2C08"/>
    <w:rsid w:val="00DF42B6"/>
    <w:rsid w:val="00DF4695"/>
    <w:rsid w:val="00DF4998"/>
    <w:rsid w:val="00DF5170"/>
    <w:rsid w:val="00DF5F5B"/>
    <w:rsid w:val="00DF704D"/>
    <w:rsid w:val="00E00870"/>
    <w:rsid w:val="00E01A19"/>
    <w:rsid w:val="00E01A88"/>
    <w:rsid w:val="00E01D8C"/>
    <w:rsid w:val="00E022E9"/>
    <w:rsid w:val="00E0322F"/>
    <w:rsid w:val="00E04131"/>
    <w:rsid w:val="00E04466"/>
    <w:rsid w:val="00E04551"/>
    <w:rsid w:val="00E0456E"/>
    <w:rsid w:val="00E04E19"/>
    <w:rsid w:val="00E04F30"/>
    <w:rsid w:val="00E05CB1"/>
    <w:rsid w:val="00E0618C"/>
    <w:rsid w:val="00E07551"/>
    <w:rsid w:val="00E10814"/>
    <w:rsid w:val="00E10DA7"/>
    <w:rsid w:val="00E111D8"/>
    <w:rsid w:val="00E11A97"/>
    <w:rsid w:val="00E12479"/>
    <w:rsid w:val="00E127A6"/>
    <w:rsid w:val="00E1352F"/>
    <w:rsid w:val="00E143FF"/>
    <w:rsid w:val="00E14EA5"/>
    <w:rsid w:val="00E159DC"/>
    <w:rsid w:val="00E15B5B"/>
    <w:rsid w:val="00E1773E"/>
    <w:rsid w:val="00E17D6C"/>
    <w:rsid w:val="00E2035B"/>
    <w:rsid w:val="00E207E5"/>
    <w:rsid w:val="00E2082E"/>
    <w:rsid w:val="00E21287"/>
    <w:rsid w:val="00E2145D"/>
    <w:rsid w:val="00E2196B"/>
    <w:rsid w:val="00E22523"/>
    <w:rsid w:val="00E22F43"/>
    <w:rsid w:val="00E2421D"/>
    <w:rsid w:val="00E25060"/>
    <w:rsid w:val="00E25C23"/>
    <w:rsid w:val="00E25EF9"/>
    <w:rsid w:val="00E26AA4"/>
    <w:rsid w:val="00E26C18"/>
    <w:rsid w:val="00E26C7D"/>
    <w:rsid w:val="00E26E0A"/>
    <w:rsid w:val="00E27057"/>
    <w:rsid w:val="00E27BAD"/>
    <w:rsid w:val="00E305B0"/>
    <w:rsid w:val="00E309BC"/>
    <w:rsid w:val="00E30CED"/>
    <w:rsid w:val="00E31238"/>
    <w:rsid w:val="00E3170E"/>
    <w:rsid w:val="00E32DCD"/>
    <w:rsid w:val="00E3370D"/>
    <w:rsid w:val="00E33E3D"/>
    <w:rsid w:val="00E34A11"/>
    <w:rsid w:val="00E36789"/>
    <w:rsid w:val="00E3698A"/>
    <w:rsid w:val="00E369BE"/>
    <w:rsid w:val="00E37024"/>
    <w:rsid w:val="00E37E02"/>
    <w:rsid w:val="00E41D07"/>
    <w:rsid w:val="00E41E2F"/>
    <w:rsid w:val="00E438EA"/>
    <w:rsid w:val="00E444E5"/>
    <w:rsid w:val="00E4462C"/>
    <w:rsid w:val="00E44FD9"/>
    <w:rsid w:val="00E452AF"/>
    <w:rsid w:val="00E45401"/>
    <w:rsid w:val="00E459F8"/>
    <w:rsid w:val="00E46528"/>
    <w:rsid w:val="00E4685F"/>
    <w:rsid w:val="00E468C8"/>
    <w:rsid w:val="00E46AA1"/>
    <w:rsid w:val="00E46B14"/>
    <w:rsid w:val="00E47A25"/>
    <w:rsid w:val="00E50C24"/>
    <w:rsid w:val="00E51CCC"/>
    <w:rsid w:val="00E525DA"/>
    <w:rsid w:val="00E52A1C"/>
    <w:rsid w:val="00E532BD"/>
    <w:rsid w:val="00E54784"/>
    <w:rsid w:val="00E558EB"/>
    <w:rsid w:val="00E561CA"/>
    <w:rsid w:val="00E56315"/>
    <w:rsid w:val="00E563CD"/>
    <w:rsid w:val="00E575BA"/>
    <w:rsid w:val="00E57A4B"/>
    <w:rsid w:val="00E61070"/>
    <w:rsid w:val="00E63D76"/>
    <w:rsid w:val="00E644E0"/>
    <w:rsid w:val="00E647AC"/>
    <w:rsid w:val="00E65006"/>
    <w:rsid w:val="00E65027"/>
    <w:rsid w:val="00E65E7E"/>
    <w:rsid w:val="00E67435"/>
    <w:rsid w:val="00E678B3"/>
    <w:rsid w:val="00E67F94"/>
    <w:rsid w:val="00E71508"/>
    <w:rsid w:val="00E72748"/>
    <w:rsid w:val="00E73EF7"/>
    <w:rsid w:val="00E74271"/>
    <w:rsid w:val="00E749E4"/>
    <w:rsid w:val="00E74E0C"/>
    <w:rsid w:val="00E75285"/>
    <w:rsid w:val="00E75EBC"/>
    <w:rsid w:val="00E76BFD"/>
    <w:rsid w:val="00E76E5A"/>
    <w:rsid w:val="00E77313"/>
    <w:rsid w:val="00E77A08"/>
    <w:rsid w:val="00E77AF1"/>
    <w:rsid w:val="00E77E39"/>
    <w:rsid w:val="00E8102F"/>
    <w:rsid w:val="00E815AD"/>
    <w:rsid w:val="00E81E56"/>
    <w:rsid w:val="00E822F0"/>
    <w:rsid w:val="00E82484"/>
    <w:rsid w:val="00E82ACE"/>
    <w:rsid w:val="00E830A0"/>
    <w:rsid w:val="00E83E29"/>
    <w:rsid w:val="00E845F6"/>
    <w:rsid w:val="00E86D8C"/>
    <w:rsid w:val="00E870B6"/>
    <w:rsid w:val="00E90682"/>
    <w:rsid w:val="00E9154D"/>
    <w:rsid w:val="00E91752"/>
    <w:rsid w:val="00E919E2"/>
    <w:rsid w:val="00E92320"/>
    <w:rsid w:val="00E93498"/>
    <w:rsid w:val="00E93FE8"/>
    <w:rsid w:val="00E9408A"/>
    <w:rsid w:val="00E946A5"/>
    <w:rsid w:val="00E94EB2"/>
    <w:rsid w:val="00E94F09"/>
    <w:rsid w:val="00E95766"/>
    <w:rsid w:val="00E96269"/>
    <w:rsid w:val="00E976FF"/>
    <w:rsid w:val="00EA0F7C"/>
    <w:rsid w:val="00EA10F9"/>
    <w:rsid w:val="00EA1687"/>
    <w:rsid w:val="00EA1AE2"/>
    <w:rsid w:val="00EA222F"/>
    <w:rsid w:val="00EA2C30"/>
    <w:rsid w:val="00EA3475"/>
    <w:rsid w:val="00EA3B26"/>
    <w:rsid w:val="00EA3C4F"/>
    <w:rsid w:val="00EA46E0"/>
    <w:rsid w:val="00EA4EFB"/>
    <w:rsid w:val="00EA649E"/>
    <w:rsid w:val="00EA6A56"/>
    <w:rsid w:val="00EA7DF6"/>
    <w:rsid w:val="00EB07B8"/>
    <w:rsid w:val="00EB1642"/>
    <w:rsid w:val="00EB20FA"/>
    <w:rsid w:val="00EB2B21"/>
    <w:rsid w:val="00EB3BC0"/>
    <w:rsid w:val="00EB3FBD"/>
    <w:rsid w:val="00EB40AE"/>
    <w:rsid w:val="00EB552D"/>
    <w:rsid w:val="00EB56C3"/>
    <w:rsid w:val="00EB5CB3"/>
    <w:rsid w:val="00EB5FC2"/>
    <w:rsid w:val="00EB69DD"/>
    <w:rsid w:val="00EB6C45"/>
    <w:rsid w:val="00EB7871"/>
    <w:rsid w:val="00EC066E"/>
    <w:rsid w:val="00EC17B1"/>
    <w:rsid w:val="00EC19DD"/>
    <w:rsid w:val="00EC1AE3"/>
    <w:rsid w:val="00EC2176"/>
    <w:rsid w:val="00EC2514"/>
    <w:rsid w:val="00EC2716"/>
    <w:rsid w:val="00EC2881"/>
    <w:rsid w:val="00EC2B4E"/>
    <w:rsid w:val="00EC2CA3"/>
    <w:rsid w:val="00EC2DD9"/>
    <w:rsid w:val="00EC33B6"/>
    <w:rsid w:val="00EC3603"/>
    <w:rsid w:val="00EC5242"/>
    <w:rsid w:val="00EC57FE"/>
    <w:rsid w:val="00EC617B"/>
    <w:rsid w:val="00EC626E"/>
    <w:rsid w:val="00EC6472"/>
    <w:rsid w:val="00EC6517"/>
    <w:rsid w:val="00EC6755"/>
    <w:rsid w:val="00EC6B94"/>
    <w:rsid w:val="00EC7042"/>
    <w:rsid w:val="00EC71BA"/>
    <w:rsid w:val="00EC775B"/>
    <w:rsid w:val="00EC7BC2"/>
    <w:rsid w:val="00EC7C15"/>
    <w:rsid w:val="00ED1ACC"/>
    <w:rsid w:val="00ED1B5D"/>
    <w:rsid w:val="00ED27ED"/>
    <w:rsid w:val="00ED2851"/>
    <w:rsid w:val="00ED2E89"/>
    <w:rsid w:val="00ED3DFB"/>
    <w:rsid w:val="00ED4AFF"/>
    <w:rsid w:val="00ED54AD"/>
    <w:rsid w:val="00ED5725"/>
    <w:rsid w:val="00ED5B75"/>
    <w:rsid w:val="00ED5CAB"/>
    <w:rsid w:val="00ED6405"/>
    <w:rsid w:val="00ED67FF"/>
    <w:rsid w:val="00ED6E97"/>
    <w:rsid w:val="00ED6EBA"/>
    <w:rsid w:val="00ED7B90"/>
    <w:rsid w:val="00EE042C"/>
    <w:rsid w:val="00EE24BF"/>
    <w:rsid w:val="00EE27B8"/>
    <w:rsid w:val="00EE3FED"/>
    <w:rsid w:val="00EE3FFF"/>
    <w:rsid w:val="00EE447E"/>
    <w:rsid w:val="00EE57FD"/>
    <w:rsid w:val="00EE65DC"/>
    <w:rsid w:val="00EE6DBC"/>
    <w:rsid w:val="00EE7374"/>
    <w:rsid w:val="00EE755C"/>
    <w:rsid w:val="00EF03E1"/>
    <w:rsid w:val="00EF0884"/>
    <w:rsid w:val="00EF3565"/>
    <w:rsid w:val="00EF3B5B"/>
    <w:rsid w:val="00EF61B4"/>
    <w:rsid w:val="00EF62AD"/>
    <w:rsid w:val="00EF75B2"/>
    <w:rsid w:val="00F001B4"/>
    <w:rsid w:val="00F01532"/>
    <w:rsid w:val="00F01B87"/>
    <w:rsid w:val="00F02544"/>
    <w:rsid w:val="00F02924"/>
    <w:rsid w:val="00F0423E"/>
    <w:rsid w:val="00F04648"/>
    <w:rsid w:val="00F04713"/>
    <w:rsid w:val="00F0494F"/>
    <w:rsid w:val="00F04B19"/>
    <w:rsid w:val="00F05174"/>
    <w:rsid w:val="00F056EE"/>
    <w:rsid w:val="00F05C61"/>
    <w:rsid w:val="00F06524"/>
    <w:rsid w:val="00F06560"/>
    <w:rsid w:val="00F068CF"/>
    <w:rsid w:val="00F06A99"/>
    <w:rsid w:val="00F06AF9"/>
    <w:rsid w:val="00F06C69"/>
    <w:rsid w:val="00F070FD"/>
    <w:rsid w:val="00F07D1D"/>
    <w:rsid w:val="00F1041E"/>
    <w:rsid w:val="00F10693"/>
    <w:rsid w:val="00F11675"/>
    <w:rsid w:val="00F122A0"/>
    <w:rsid w:val="00F12437"/>
    <w:rsid w:val="00F132D3"/>
    <w:rsid w:val="00F133AD"/>
    <w:rsid w:val="00F14F64"/>
    <w:rsid w:val="00F15029"/>
    <w:rsid w:val="00F15F77"/>
    <w:rsid w:val="00F1610E"/>
    <w:rsid w:val="00F16598"/>
    <w:rsid w:val="00F1726E"/>
    <w:rsid w:val="00F20B20"/>
    <w:rsid w:val="00F21115"/>
    <w:rsid w:val="00F23005"/>
    <w:rsid w:val="00F2337C"/>
    <w:rsid w:val="00F23C4A"/>
    <w:rsid w:val="00F25DC1"/>
    <w:rsid w:val="00F25F79"/>
    <w:rsid w:val="00F26534"/>
    <w:rsid w:val="00F26EBE"/>
    <w:rsid w:val="00F30108"/>
    <w:rsid w:val="00F30C85"/>
    <w:rsid w:val="00F31D14"/>
    <w:rsid w:val="00F336E6"/>
    <w:rsid w:val="00F33F76"/>
    <w:rsid w:val="00F341B1"/>
    <w:rsid w:val="00F342B5"/>
    <w:rsid w:val="00F34FA4"/>
    <w:rsid w:val="00F36088"/>
    <w:rsid w:val="00F37A80"/>
    <w:rsid w:val="00F37FB6"/>
    <w:rsid w:val="00F40124"/>
    <w:rsid w:val="00F40335"/>
    <w:rsid w:val="00F41281"/>
    <w:rsid w:val="00F42581"/>
    <w:rsid w:val="00F42E0E"/>
    <w:rsid w:val="00F441D3"/>
    <w:rsid w:val="00F44CAA"/>
    <w:rsid w:val="00F45505"/>
    <w:rsid w:val="00F45510"/>
    <w:rsid w:val="00F473DA"/>
    <w:rsid w:val="00F50353"/>
    <w:rsid w:val="00F50802"/>
    <w:rsid w:val="00F50C44"/>
    <w:rsid w:val="00F50F3E"/>
    <w:rsid w:val="00F53259"/>
    <w:rsid w:val="00F54435"/>
    <w:rsid w:val="00F5486D"/>
    <w:rsid w:val="00F54EE5"/>
    <w:rsid w:val="00F562DA"/>
    <w:rsid w:val="00F56725"/>
    <w:rsid w:val="00F606BB"/>
    <w:rsid w:val="00F61024"/>
    <w:rsid w:val="00F61282"/>
    <w:rsid w:val="00F61970"/>
    <w:rsid w:val="00F6229E"/>
    <w:rsid w:val="00F629E9"/>
    <w:rsid w:val="00F63592"/>
    <w:rsid w:val="00F63D2F"/>
    <w:rsid w:val="00F651B6"/>
    <w:rsid w:val="00F65C4E"/>
    <w:rsid w:val="00F66458"/>
    <w:rsid w:val="00F66ACA"/>
    <w:rsid w:val="00F70540"/>
    <w:rsid w:val="00F70894"/>
    <w:rsid w:val="00F70CEE"/>
    <w:rsid w:val="00F72792"/>
    <w:rsid w:val="00F7373B"/>
    <w:rsid w:val="00F74529"/>
    <w:rsid w:val="00F74AD5"/>
    <w:rsid w:val="00F753C5"/>
    <w:rsid w:val="00F75640"/>
    <w:rsid w:val="00F75668"/>
    <w:rsid w:val="00F7594C"/>
    <w:rsid w:val="00F75A1A"/>
    <w:rsid w:val="00F770D7"/>
    <w:rsid w:val="00F7712A"/>
    <w:rsid w:val="00F77FDD"/>
    <w:rsid w:val="00F81549"/>
    <w:rsid w:val="00F817CA"/>
    <w:rsid w:val="00F818F2"/>
    <w:rsid w:val="00F82B38"/>
    <w:rsid w:val="00F834E8"/>
    <w:rsid w:val="00F83B3C"/>
    <w:rsid w:val="00F849F6"/>
    <w:rsid w:val="00F84FBA"/>
    <w:rsid w:val="00F854A7"/>
    <w:rsid w:val="00F85693"/>
    <w:rsid w:val="00F85F98"/>
    <w:rsid w:val="00F863CC"/>
    <w:rsid w:val="00F86531"/>
    <w:rsid w:val="00F8680D"/>
    <w:rsid w:val="00F86FB6"/>
    <w:rsid w:val="00F907CB"/>
    <w:rsid w:val="00F90FC6"/>
    <w:rsid w:val="00F910D6"/>
    <w:rsid w:val="00F922B1"/>
    <w:rsid w:val="00F9307F"/>
    <w:rsid w:val="00F93844"/>
    <w:rsid w:val="00F93CC4"/>
    <w:rsid w:val="00F944C5"/>
    <w:rsid w:val="00F94709"/>
    <w:rsid w:val="00F94827"/>
    <w:rsid w:val="00F94BB1"/>
    <w:rsid w:val="00F955EF"/>
    <w:rsid w:val="00F962F0"/>
    <w:rsid w:val="00F96D1C"/>
    <w:rsid w:val="00F970DC"/>
    <w:rsid w:val="00F97E93"/>
    <w:rsid w:val="00FA0D95"/>
    <w:rsid w:val="00FA0EF8"/>
    <w:rsid w:val="00FA1443"/>
    <w:rsid w:val="00FA209E"/>
    <w:rsid w:val="00FA2540"/>
    <w:rsid w:val="00FA25DA"/>
    <w:rsid w:val="00FA2F78"/>
    <w:rsid w:val="00FA37DF"/>
    <w:rsid w:val="00FA3943"/>
    <w:rsid w:val="00FA3DD4"/>
    <w:rsid w:val="00FA3EED"/>
    <w:rsid w:val="00FA44DE"/>
    <w:rsid w:val="00FA6671"/>
    <w:rsid w:val="00FA71BF"/>
    <w:rsid w:val="00FA7A78"/>
    <w:rsid w:val="00FA7EB6"/>
    <w:rsid w:val="00FB1EAC"/>
    <w:rsid w:val="00FB1EE0"/>
    <w:rsid w:val="00FB2761"/>
    <w:rsid w:val="00FB2BE3"/>
    <w:rsid w:val="00FB30DC"/>
    <w:rsid w:val="00FB3940"/>
    <w:rsid w:val="00FB40D2"/>
    <w:rsid w:val="00FB4479"/>
    <w:rsid w:val="00FB49E8"/>
    <w:rsid w:val="00FB4C53"/>
    <w:rsid w:val="00FB538A"/>
    <w:rsid w:val="00FB596C"/>
    <w:rsid w:val="00FB62F0"/>
    <w:rsid w:val="00FB6492"/>
    <w:rsid w:val="00FB6774"/>
    <w:rsid w:val="00FB703B"/>
    <w:rsid w:val="00FB7BA1"/>
    <w:rsid w:val="00FB7F1F"/>
    <w:rsid w:val="00FC006F"/>
    <w:rsid w:val="00FC09B6"/>
    <w:rsid w:val="00FC0B00"/>
    <w:rsid w:val="00FC2D84"/>
    <w:rsid w:val="00FC3B86"/>
    <w:rsid w:val="00FC3F3B"/>
    <w:rsid w:val="00FC45EA"/>
    <w:rsid w:val="00FC5601"/>
    <w:rsid w:val="00FC5B2B"/>
    <w:rsid w:val="00FC5CFB"/>
    <w:rsid w:val="00FC604F"/>
    <w:rsid w:val="00FC6B65"/>
    <w:rsid w:val="00FC6DCD"/>
    <w:rsid w:val="00FC7D25"/>
    <w:rsid w:val="00FD0190"/>
    <w:rsid w:val="00FD0193"/>
    <w:rsid w:val="00FD0241"/>
    <w:rsid w:val="00FD15E1"/>
    <w:rsid w:val="00FD16D6"/>
    <w:rsid w:val="00FD187A"/>
    <w:rsid w:val="00FD1895"/>
    <w:rsid w:val="00FD3974"/>
    <w:rsid w:val="00FD418D"/>
    <w:rsid w:val="00FD43AC"/>
    <w:rsid w:val="00FD4AA4"/>
    <w:rsid w:val="00FD4B0A"/>
    <w:rsid w:val="00FD56BC"/>
    <w:rsid w:val="00FD5C56"/>
    <w:rsid w:val="00FD6B99"/>
    <w:rsid w:val="00FD6D7B"/>
    <w:rsid w:val="00FD6ED6"/>
    <w:rsid w:val="00FD7442"/>
    <w:rsid w:val="00FD7EA8"/>
    <w:rsid w:val="00FE12E6"/>
    <w:rsid w:val="00FE1382"/>
    <w:rsid w:val="00FE138A"/>
    <w:rsid w:val="00FE2682"/>
    <w:rsid w:val="00FE2693"/>
    <w:rsid w:val="00FE3A2A"/>
    <w:rsid w:val="00FE3D04"/>
    <w:rsid w:val="00FE3E45"/>
    <w:rsid w:val="00FE4D68"/>
    <w:rsid w:val="00FE620E"/>
    <w:rsid w:val="00FE634A"/>
    <w:rsid w:val="00FE6738"/>
    <w:rsid w:val="00FE70F8"/>
    <w:rsid w:val="00FE79A7"/>
    <w:rsid w:val="00FF1406"/>
    <w:rsid w:val="00FF1EE7"/>
    <w:rsid w:val="00FF1F8D"/>
    <w:rsid w:val="00FF2C67"/>
    <w:rsid w:val="00FF322B"/>
    <w:rsid w:val="00FF3FDC"/>
    <w:rsid w:val="00FF4FE2"/>
    <w:rsid w:val="00FF5255"/>
    <w:rsid w:val="00FF5A48"/>
    <w:rsid w:val="00FF5CDD"/>
    <w:rsid w:val="00FF7061"/>
    <w:rsid w:val="00FF77FC"/>
    <w:rsid w:val="00FF795F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8AB1B"/>
  <w15:chartTrackingRefBased/>
  <w15:docId w15:val="{BBBCE915-41E1-444E-88A0-6BFA803B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B9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0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986209"/>
    <w:pPr>
      <w:keepNext/>
      <w:jc w:val="center"/>
      <w:outlineLvl w:val="2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33AD"/>
    <w:pPr>
      <w:tabs>
        <w:tab w:val="center" w:pos="4153"/>
        <w:tab w:val="right" w:pos="8306"/>
      </w:tabs>
    </w:pPr>
    <w:rPr>
      <w:rFonts w:eastAsia="Times New Roman"/>
      <w:sz w:val="28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F133AD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327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3271C"/>
    <w:rPr>
      <w:sz w:val="24"/>
      <w:szCs w:val="24"/>
      <w:lang w:eastAsia="en-US"/>
    </w:rPr>
  </w:style>
  <w:style w:type="paragraph" w:styleId="a7">
    <w:name w:val="Body Text"/>
    <w:basedOn w:val="a"/>
    <w:link w:val="a8"/>
    <w:rsid w:val="008D546C"/>
    <w:pPr>
      <w:jc w:val="both"/>
    </w:pPr>
    <w:rPr>
      <w:rFonts w:eastAsia="Times New Roman"/>
      <w:sz w:val="26"/>
      <w:szCs w:val="20"/>
      <w:lang w:eastAsia="ru-RU"/>
    </w:rPr>
  </w:style>
  <w:style w:type="character" w:customStyle="1" w:styleId="a8">
    <w:name w:val="Основной текст Знак"/>
    <w:link w:val="a7"/>
    <w:rsid w:val="008D546C"/>
    <w:rPr>
      <w:rFonts w:eastAsia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ED2E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D2E89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nhideWhenUsed/>
    <w:rsid w:val="001A1E01"/>
    <w:rPr>
      <w:color w:val="0000FF"/>
      <w:u w:val="single"/>
    </w:rPr>
  </w:style>
  <w:style w:type="paragraph" w:customStyle="1" w:styleId="ConsPlusNormal">
    <w:name w:val="ConsPlusNormal"/>
    <w:rsid w:val="001C73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pt">
    <w:name w:val="Основной текст + Интервал 2 pt"/>
    <w:rsid w:val="00CC23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1"/>
    <w:rsid w:val="008B4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0">
    <w:name w:val="Заголовок 3 Знак"/>
    <w:link w:val="3"/>
    <w:rsid w:val="00986209"/>
    <w:rPr>
      <w:rFonts w:eastAsia="Times New Roman"/>
      <w:b/>
      <w:sz w:val="26"/>
    </w:rPr>
  </w:style>
  <w:style w:type="paragraph" w:customStyle="1" w:styleId="12">
    <w:name w:val="Обычный1"/>
    <w:rsid w:val="00986209"/>
    <w:pPr>
      <w:widowControl w:val="0"/>
      <w:spacing w:before="340" w:line="260" w:lineRule="auto"/>
      <w:ind w:left="440" w:right="400"/>
      <w:jc w:val="center"/>
    </w:pPr>
    <w:rPr>
      <w:rFonts w:eastAsia="Times New Roman"/>
      <w:snapToGrid w:val="0"/>
      <w:sz w:val="18"/>
    </w:rPr>
  </w:style>
  <w:style w:type="paragraph" w:customStyle="1" w:styleId="Tabletext">
    <w:name w:val="Table text"/>
    <w:basedOn w:val="a"/>
    <w:rsid w:val="004F75DF"/>
    <w:pPr>
      <w:jc w:val="both"/>
    </w:pPr>
    <w:rPr>
      <w:rFonts w:eastAsia="Times New Roman"/>
      <w:sz w:val="28"/>
      <w:lang w:eastAsia="ru-RU"/>
    </w:rPr>
  </w:style>
  <w:style w:type="paragraph" w:customStyle="1" w:styleId="ac">
    <w:name w:val="Таблица шапка"/>
    <w:basedOn w:val="a"/>
    <w:next w:val="a"/>
    <w:rsid w:val="004F75DF"/>
    <w:pPr>
      <w:keepNext/>
      <w:keepLines/>
      <w:spacing w:before="60" w:after="60"/>
      <w:jc w:val="center"/>
    </w:pPr>
    <w:rPr>
      <w:rFonts w:eastAsia="Times New Roman"/>
      <w:b/>
      <w:lang w:eastAsia="ru-RU"/>
    </w:rPr>
  </w:style>
  <w:style w:type="table" w:styleId="ad">
    <w:name w:val="Table Grid"/>
    <w:basedOn w:val="a1"/>
    <w:uiPriority w:val="39"/>
    <w:rsid w:val="00335A6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50F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e">
    <w:name w:val="List Paragraph"/>
    <w:basedOn w:val="a"/>
    <w:uiPriority w:val="34"/>
    <w:qFormat/>
    <w:rsid w:val="002608FF"/>
    <w:pPr>
      <w:ind w:left="720"/>
      <w:contextualSpacing/>
    </w:pPr>
    <w:rPr>
      <w:rFonts w:eastAsia="Times New Roman"/>
      <w:lang w:eastAsia="ru-RU"/>
    </w:rPr>
  </w:style>
  <w:style w:type="table" w:customStyle="1" w:styleId="13">
    <w:name w:val="Сетка таблицы1"/>
    <w:basedOn w:val="a1"/>
    <w:next w:val="ad"/>
    <w:uiPriority w:val="59"/>
    <w:rsid w:val="00B246A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16607A"/>
    <w:pPr>
      <w:widowControl w:val="0"/>
      <w:spacing w:before="340" w:line="260" w:lineRule="auto"/>
      <w:ind w:left="440" w:right="400"/>
      <w:jc w:val="center"/>
    </w:pPr>
    <w:rPr>
      <w:rFonts w:eastAsia="Times New Roman"/>
      <w:snapToGrid w:val="0"/>
      <w:sz w:val="18"/>
    </w:rPr>
  </w:style>
  <w:style w:type="character" w:customStyle="1" w:styleId="FontStyle16">
    <w:name w:val="Font Style16"/>
    <w:uiPriority w:val="99"/>
    <w:rsid w:val="00B0275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B02754"/>
    <w:pPr>
      <w:widowControl w:val="0"/>
      <w:autoSpaceDE w:val="0"/>
      <w:autoSpaceDN w:val="0"/>
      <w:adjustRightInd w:val="0"/>
      <w:jc w:val="center"/>
    </w:pPr>
    <w:rPr>
      <w:rFonts w:eastAsia="Times New Roman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87C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87C94"/>
    <w:rPr>
      <w:sz w:val="16"/>
      <w:szCs w:val="16"/>
      <w:lang w:eastAsia="en-US"/>
    </w:rPr>
  </w:style>
  <w:style w:type="character" w:styleId="af">
    <w:name w:val="annotation reference"/>
    <w:basedOn w:val="a0"/>
    <w:uiPriority w:val="99"/>
    <w:semiHidden/>
    <w:unhideWhenUsed/>
    <w:rsid w:val="00883CE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83CE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83CE9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83CE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83CE9"/>
    <w:rPr>
      <w:b/>
      <w:bCs/>
      <w:lang w:eastAsia="en-US"/>
    </w:rPr>
  </w:style>
  <w:style w:type="paragraph" w:styleId="af4">
    <w:name w:val="Revision"/>
    <w:hidden/>
    <w:uiPriority w:val="99"/>
    <w:semiHidden/>
    <w:rsid w:val="00883CE9"/>
    <w:rPr>
      <w:sz w:val="24"/>
      <w:szCs w:val="24"/>
      <w:lang w:eastAsia="en-US"/>
    </w:rPr>
  </w:style>
  <w:style w:type="character" w:styleId="af5">
    <w:name w:val="Emphasis"/>
    <w:basedOn w:val="a0"/>
    <w:uiPriority w:val="20"/>
    <w:qFormat/>
    <w:rsid w:val="00362A08"/>
    <w:rPr>
      <w:i/>
      <w:iCs/>
    </w:rPr>
  </w:style>
  <w:style w:type="character" w:customStyle="1" w:styleId="apple-converted-space">
    <w:name w:val="apple-converted-space"/>
    <w:basedOn w:val="a0"/>
    <w:rsid w:val="00362A08"/>
  </w:style>
  <w:style w:type="character" w:styleId="af6">
    <w:name w:val="Unresolved Mention"/>
    <w:basedOn w:val="a0"/>
    <w:uiPriority w:val="99"/>
    <w:semiHidden/>
    <w:unhideWhenUsed/>
    <w:rsid w:val="00EC52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7A84E-412B-4282-9494-D5B23305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7721</TotalTime>
  <Pages>7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УМТО</Company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Самарцев</dc:creator>
  <cp:keywords/>
  <dc:description/>
  <cp:lastModifiedBy>Татьяна Иванова</cp:lastModifiedBy>
  <cp:revision>85</cp:revision>
  <cp:lastPrinted>2021-02-02T04:28:00Z</cp:lastPrinted>
  <dcterms:created xsi:type="dcterms:W3CDTF">2015-11-22T09:32:00Z</dcterms:created>
  <dcterms:modified xsi:type="dcterms:W3CDTF">2021-02-02T04:36:00Z</dcterms:modified>
</cp:coreProperties>
</file>