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12519F">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F62605" w:rsidRDefault="00F62605" w:rsidP="0012519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12519F" w:rsidRPr="0012519F" w:rsidRDefault="00F62605" w:rsidP="0012519F">
      <w:pPr>
        <w:tabs>
          <w:tab w:val="left" w:pos="851"/>
        </w:tabs>
        <w:spacing w:after="0" w:line="240" w:lineRule="auto"/>
        <w:jc w:val="center"/>
        <w:rPr>
          <w:rFonts w:ascii="Times New Roman" w:hAnsi="Times New Roman" w:cs="Times New Roman"/>
          <w:b/>
          <w:bCs/>
          <w:color w:val="000000"/>
          <w:kern w:val="32"/>
          <w:sz w:val="28"/>
          <w:szCs w:val="28"/>
        </w:rPr>
      </w:pPr>
      <w:r w:rsidRPr="0012519F">
        <w:rPr>
          <w:rFonts w:ascii="Times New Roman" w:eastAsia="Times New Roman" w:hAnsi="Times New Roman" w:cs="Times New Roman"/>
          <w:b/>
          <w:bCs/>
          <w:kern w:val="32"/>
          <w:sz w:val="28"/>
          <w:szCs w:val="28"/>
          <w:lang w:eastAsia="ru-RU"/>
        </w:rPr>
        <w:t>«</w:t>
      </w:r>
      <w:r w:rsidR="0012519F" w:rsidRPr="0012519F">
        <w:rPr>
          <w:rFonts w:ascii="Times New Roman" w:hAnsi="Times New Roman" w:cs="Times New Roman"/>
          <w:b/>
          <w:bCs/>
          <w:color w:val="000000"/>
          <w:kern w:val="32"/>
          <w:sz w:val="28"/>
          <w:szCs w:val="28"/>
        </w:rPr>
        <w:t>О внесении изменений в постановление региональной энергетической комиссии Кемеровской области от 31.12.2017 № 784 «Об установлении долгосрочных параметров регулирования и долгосрочных тарифов</w:t>
      </w:r>
    </w:p>
    <w:p w:rsidR="0012519F" w:rsidRPr="0012519F" w:rsidRDefault="0012519F" w:rsidP="0012519F">
      <w:pPr>
        <w:tabs>
          <w:tab w:val="left" w:pos="851"/>
        </w:tabs>
        <w:spacing w:after="0" w:line="240" w:lineRule="auto"/>
        <w:jc w:val="center"/>
        <w:rPr>
          <w:rFonts w:ascii="Times New Roman" w:hAnsi="Times New Roman" w:cs="Times New Roman"/>
          <w:b/>
          <w:bCs/>
          <w:color w:val="000000"/>
          <w:kern w:val="32"/>
          <w:sz w:val="28"/>
          <w:szCs w:val="28"/>
        </w:rPr>
      </w:pPr>
      <w:r w:rsidRPr="0012519F">
        <w:rPr>
          <w:rFonts w:ascii="Times New Roman" w:hAnsi="Times New Roman" w:cs="Times New Roman"/>
          <w:b/>
          <w:bCs/>
          <w:color w:val="000000"/>
          <w:kern w:val="32"/>
          <w:sz w:val="28"/>
          <w:szCs w:val="28"/>
        </w:rPr>
        <w:t xml:space="preserve">на тепловую энергию, реализуемую ООО «СТГК» на потребительском рынке Чебулинского муниципального района, </w:t>
      </w:r>
    </w:p>
    <w:p w:rsidR="00F62605" w:rsidRPr="0012519F" w:rsidRDefault="0012519F" w:rsidP="0012519F">
      <w:pPr>
        <w:spacing w:after="0" w:line="240" w:lineRule="auto"/>
        <w:jc w:val="center"/>
        <w:rPr>
          <w:rFonts w:ascii="Times New Roman" w:eastAsia="Times New Roman" w:hAnsi="Times New Roman" w:cs="Times New Roman"/>
          <w:b/>
          <w:bCs/>
          <w:color w:val="000000"/>
          <w:kern w:val="32"/>
          <w:sz w:val="28"/>
          <w:szCs w:val="28"/>
          <w:lang w:eastAsia="ru-RU"/>
        </w:rPr>
      </w:pPr>
      <w:r w:rsidRPr="0012519F">
        <w:rPr>
          <w:rFonts w:ascii="Times New Roman" w:hAnsi="Times New Roman" w:cs="Times New Roman"/>
          <w:b/>
          <w:bCs/>
          <w:color w:val="000000"/>
          <w:kern w:val="32"/>
          <w:sz w:val="28"/>
          <w:szCs w:val="28"/>
        </w:rPr>
        <w:t>на 2018-2020 годы» в части 2019 года</w:t>
      </w:r>
      <w:r w:rsidR="00F62605" w:rsidRPr="0012519F">
        <w:rPr>
          <w:rFonts w:ascii="Times New Roman" w:eastAsia="Times New Roman" w:hAnsi="Times New Roman" w:cs="Times New Roman"/>
          <w:b/>
          <w:bCs/>
          <w:color w:val="000000"/>
          <w:kern w:val="32"/>
          <w:sz w:val="28"/>
          <w:szCs w:val="28"/>
          <w:lang w:eastAsia="ru-RU"/>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2D5FB8">
        <w:rPr>
          <w:rFonts w:ascii="Times New Roman" w:hAnsi="Times New Roman" w:cs="Times New Roman"/>
          <w:sz w:val="28"/>
          <w:szCs w:val="28"/>
        </w:rPr>
        <w:t>12</w:t>
      </w:r>
      <w:r w:rsidRPr="00F62605">
        <w:rPr>
          <w:rFonts w:ascii="Times New Roman" w:hAnsi="Times New Roman" w:cs="Times New Roman"/>
          <w:sz w:val="28"/>
          <w:szCs w:val="28"/>
        </w:rPr>
        <w:t>.11.2018 по 1</w:t>
      </w:r>
      <w:r w:rsidR="002D5FB8">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2D5FB8">
        <w:rPr>
          <w:rFonts w:ascii="Times New Roman" w:hAnsi="Times New Roman" w:cs="Times New Roman"/>
          <w:sz w:val="28"/>
          <w:szCs w:val="28"/>
        </w:rPr>
        <w:t>1</w:t>
      </w:r>
      <w:r w:rsidRPr="00F62605">
        <w:rPr>
          <w:rFonts w:ascii="Times New Roman" w:hAnsi="Times New Roman" w:cs="Times New Roman"/>
          <w:sz w:val="28"/>
          <w:szCs w:val="28"/>
        </w:rPr>
        <w:t>0.12.2018.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Pr="00010215" w:rsidRDefault="00F62605" w:rsidP="00010215">
      <w:pPr>
        <w:tabs>
          <w:tab w:val="left" w:pos="851"/>
        </w:tabs>
        <w:spacing w:after="0" w:line="240" w:lineRule="auto"/>
        <w:ind w:firstLine="567"/>
        <w:jc w:val="both"/>
        <w:rPr>
          <w:rFonts w:ascii="Times New Roman" w:hAnsi="Times New Roman" w:cs="Times New Roman"/>
          <w:sz w:val="28"/>
          <w:szCs w:val="28"/>
        </w:rPr>
      </w:pPr>
      <w:r w:rsidRPr="00010215">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010215">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10215" w:rsidRPr="00010215">
        <w:rPr>
          <w:rFonts w:ascii="Times New Roman" w:eastAsia="Times New Roman" w:hAnsi="Times New Roman" w:cs="Times New Roman"/>
          <w:bCs/>
          <w:kern w:val="32"/>
          <w:sz w:val="28"/>
          <w:szCs w:val="28"/>
          <w:lang w:eastAsia="ru-RU"/>
        </w:rPr>
        <w:t>об изменении д</w:t>
      </w:r>
      <w:r w:rsidR="00010215" w:rsidRPr="00010215">
        <w:rPr>
          <w:rFonts w:ascii="Times New Roman" w:hAnsi="Times New Roman" w:cs="Times New Roman"/>
          <w:bCs/>
          <w:color w:val="000000"/>
          <w:kern w:val="32"/>
          <w:sz w:val="28"/>
          <w:szCs w:val="28"/>
        </w:rPr>
        <w:t>олгосрочных</w:t>
      </w:r>
      <w:r w:rsidR="00010215" w:rsidRPr="00010215">
        <w:rPr>
          <w:rFonts w:ascii="Times New Roman" w:hAnsi="Times New Roman" w:cs="Times New Roman"/>
          <w:bCs/>
          <w:color w:val="000000"/>
          <w:kern w:val="32"/>
          <w:sz w:val="28"/>
          <w:szCs w:val="28"/>
        </w:rPr>
        <w:t xml:space="preserve"> </w:t>
      </w:r>
      <w:r w:rsidR="00010215" w:rsidRPr="00010215">
        <w:rPr>
          <w:rFonts w:ascii="Times New Roman" w:hAnsi="Times New Roman" w:cs="Times New Roman"/>
          <w:bCs/>
          <w:color w:val="000000"/>
          <w:kern w:val="32"/>
          <w:sz w:val="28"/>
          <w:szCs w:val="28"/>
        </w:rPr>
        <w:t>параметров регулирования и долгосрочных тарифов</w:t>
      </w:r>
      <w:r w:rsidR="00010215" w:rsidRPr="00010215">
        <w:rPr>
          <w:rFonts w:ascii="Times New Roman" w:hAnsi="Times New Roman" w:cs="Times New Roman"/>
          <w:bCs/>
          <w:color w:val="000000"/>
          <w:kern w:val="32"/>
          <w:sz w:val="28"/>
          <w:szCs w:val="28"/>
        </w:rPr>
        <w:t xml:space="preserve"> </w:t>
      </w:r>
      <w:r w:rsidR="00010215" w:rsidRPr="00010215">
        <w:rPr>
          <w:rFonts w:ascii="Times New Roman" w:hAnsi="Times New Roman" w:cs="Times New Roman"/>
          <w:bCs/>
          <w:color w:val="000000"/>
          <w:kern w:val="32"/>
          <w:sz w:val="28"/>
          <w:szCs w:val="28"/>
        </w:rPr>
        <w:t xml:space="preserve">на тепловую энергию, реализуемую ООО «СТГК» на потребительском рынке Чебулинского муниципального района, </w:t>
      </w:r>
      <w:r w:rsidR="00010215">
        <w:rPr>
          <w:rFonts w:ascii="Times New Roman" w:hAnsi="Times New Roman" w:cs="Times New Roman"/>
          <w:bCs/>
          <w:color w:val="000000"/>
          <w:kern w:val="32"/>
          <w:sz w:val="28"/>
          <w:szCs w:val="28"/>
        </w:rPr>
        <w:t xml:space="preserve">установленных </w:t>
      </w:r>
      <w:r w:rsidR="00010215" w:rsidRPr="00010215">
        <w:rPr>
          <w:rFonts w:ascii="Times New Roman" w:hAnsi="Times New Roman" w:cs="Times New Roman"/>
          <w:bCs/>
          <w:color w:val="000000"/>
          <w:kern w:val="32"/>
          <w:sz w:val="28"/>
          <w:szCs w:val="28"/>
        </w:rPr>
        <w:t>на 2018-2020 годы</w:t>
      </w:r>
      <w:r w:rsidR="00010215" w:rsidRPr="00010215">
        <w:rPr>
          <w:rFonts w:ascii="Times New Roman" w:hAnsi="Times New Roman" w:cs="Times New Roman"/>
          <w:bCs/>
          <w:color w:val="000000"/>
          <w:kern w:val="32"/>
          <w:sz w:val="28"/>
          <w:szCs w:val="28"/>
        </w:rPr>
        <w:t>,</w:t>
      </w:r>
      <w:r w:rsidR="00010215" w:rsidRPr="00010215">
        <w:rPr>
          <w:rFonts w:ascii="Times New Roman" w:hAnsi="Times New Roman" w:cs="Times New Roman"/>
          <w:bCs/>
          <w:color w:val="000000"/>
          <w:kern w:val="32"/>
          <w:sz w:val="28"/>
          <w:szCs w:val="28"/>
        </w:rPr>
        <w:t xml:space="preserve"> в части 2019 года</w:t>
      </w:r>
      <w:r w:rsidR="00010215" w:rsidRPr="00010215">
        <w:rPr>
          <w:rFonts w:ascii="Times New Roman" w:hAnsi="Times New Roman" w:cs="Times New Roman"/>
          <w:bCs/>
          <w:color w:val="000000"/>
          <w:kern w:val="32"/>
          <w:sz w:val="28"/>
          <w:szCs w:val="28"/>
        </w:rPr>
        <w:t>.</w:t>
      </w:r>
    </w:p>
    <w:p w:rsidR="00F62605" w:rsidRPr="00010215" w:rsidRDefault="00F62605" w:rsidP="00010215">
      <w:pPr>
        <w:tabs>
          <w:tab w:val="left" w:pos="851"/>
        </w:tabs>
        <w:spacing w:after="0" w:line="240" w:lineRule="auto"/>
        <w:ind w:firstLine="567"/>
        <w:jc w:val="both"/>
        <w:rPr>
          <w:rFonts w:ascii="Times New Roman" w:hAnsi="Times New Roman" w:cs="Times New Roman"/>
          <w:b/>
          <w:sz w:val="28"/>
          <w:szCs w:val="28"/>
        </w:rPr>
      </w:pPr>
      <w:r w:rsidRPr="00010215">
        <w:rPr>
          <w:rFonts w:ascii="Times New Roman" w:hAnsi="Times New Roman" w:cs="Times New Roman"/>
          <w:b/>
          <w:sz w:val="28"/>
          <w:szCs w:val="28"/>
        </w:rPr>
        <w:t xml:space="preserve">Цели предлагаемого нормативного правового акта: </w:t>
      </w:r>
    </w:p>
    <w:p w:rsidR="00010215" w:rsidRPr="00010215" w:rsidRDefault="00010215" w:rsidP="00010215">
      <w:pPr>
        <w:tabs>
          <w:tab w:val="left" w:pos="567"/>
          <w:tab w:val="left" w:pos="851"/>
        </w:tabs>
        <w:spacing w:after="0" w:line="240" w:lineRule="auto"/>
        <w:ind w:firstLine="567"/>
        <w:jc w:val="both"/>
        <w:rPr>
          <w:rFonts w:ascii="Times New Roman" w:hAnsi="Times New Roman" w:cs="Times New Roman"/>
          <w:bCs/>
          <w:color w:val="000000"/>
          <w:kern w:val="32"/>
          <w:sz w:val="28"/>
          <w:szCs w:val="28"/>
        </w:rPr>
      </w:pPr>
      <w:r w:rsidRPr="00010215">
        <w:rPr>
          <w:rFonts w:ascii="Times New Roman" w:hAnsi="Times New Roman" w:cs="Times New Roman"/>
          <w:bCs/>
          <w:color w:val="000000"/>
          <w:kern w:val="32"/>
          <w:sz w:val="28"/>
          <w:szCs w:val="28"/>
        </w:rPr>
        <w:t>Внести изменения в приложение № 2 к постановлению региональной энергетической комиссии Кемеровской области от 31.12.2017</w:t>
      </w:r>
      <w:r>
        <w:rPr>
          <w:rFonts w:ascii="Times New Roman" w:hAnsi="Times New Roman" w:cs="Times New Roman"/>
          <w:bCs/>
          <w:color w:val="000000"/>
          <w:kern w:val="32"/>
          <w:sz w:val="28"/>
          <w:szCs w:val="28"/>
        </w:rPr>
        <w:t xml:space="preserve"> </w:t>
      </w:r>
      <w:r w:rsidRPr="00010215">
        <w:rPr>
          <w:rFonts w:ascii="Times New Roman" w:hAnsi="Times New Roman" w:cs="Times New Roman"/>
          <w:bCs/>
          <w:color w:val="000000"/>
          <w:kern w:val="32"/>
          <w:sz w:val="28"/>
          <w:szCs w:val="28"/>
        </w:rPr>
        <w:t>№ 784 «Об установлении долгосрочных параметров регулирования и долгосрочных тарифов на тепловую энергию, реализуемую ООО «СТГК» на потребительском рынке Чебулинского муниципального района, на 2018-2020 годы» изложив его в новой редакции</w:t>
      </w:r>
      <w:bookmarkStart w:id="0" w:name="_GoBack"/>
      <w:bookmarkEnd w:id="0"/>
      <w:r w:rsidRPr="00010215">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AF5" w:rsidRDefault="00664B25">
      <w:pPr>
        <w:spacing w:after="0" w:line="240" w:lineRule="auto"/>
      </w:pPr>
      <w:r>
        <w:separator/>
      </w:r>
    </w:p>
  </w:endnote>
  <w:endnote w:type="continuationSeparator" w:id="0">
    <w:p w:rsidR="00940AF5" w:rsidRDefault="006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AF5" w:rsidRDefault="00664B25">
      <w:pPr>
        <w:spacing w:after="0" w:line="240" w:lineRule="auto"/>
      </w:pPr>
      <w:r>
        <w:separator/>
      </w:r>
    </w:p>
  </w:footnote>
  <w:footnote w:type="continuationSeparator" w:id="0">
    <w:p w:rsidR="00940AF5" w:rsidRDefault="0066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664B25">
        <w:pPr>
          <w:pStyle w:val="a3"/>
          <w:jc w:val="center"/>
        </w:pPr>
        <w:r>
          <w:fldChar w:fldCharType="begin"/>
        </w:r>
        <w:r>
          <w:instrText>PAGE   \* MERGEFORMAT</w:instrText>
        </w:r>
        <w:r>
          <w:fldChar w:fldCharType="separate"/>
        </w:r>
        <w:r>
          <w:rPr>
            <w:noProof/>
          </w:rPr>
          <w:t>4</w:t>
        </w:r>
        <w:r>
          <w:fldChar w:fldCharType="end"/>
        </w:r>
      </w:p>
    </w:sdtContent>
  </w:sdt>
  <w:p w:rsidR="009E3044" w:rsidRDefault="000102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10215"/>
    <w:rsid w:val="0012519F"/>
    <w:rsid w:val="001C6C24"/>
    <w:rsid w:val="002D5FB8"/>
    <w:rsid w:val="00664B25"/>
    <w:rsid w:val="00940AF5"/>
    <w:rsid w:val="009F307B"/>
    <w:rsid w:val="00BA6AF1"/>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B92B"/>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1384</Words>
  <Characters>7892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7</cp:revision>
  <dcterms:created xsi:type="dcterms:W3CDTF">2018-11-07T07:22:00Z</dcterms:created>
  <dcterms:modified xsi:type="dcterms:W3CDTF">2018-11-09T09:42:00Z</dcterms:modified>
</cp:coreProperties>
</file>