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A82F58">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FA7E4A" w:rsidRDefault="00ED492C" w:rsidP="00FA7E4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FA7E4A">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CA6DD0" w:rsidRPr="00CA6DD0" w:rsidRDefault="00ED492C" w:rsidP="00CA6DD0">
      <w:pPr>
        <w:spacing w:after="0" w:line="240" w:lineRule="auto"/>
        <w:jc w:val="center"/>
        <w:rPr>
          <w:rFonts w:ascii="Times New Roman" w:hAnsi="Times New Roman" w:cs="Times New Roman"/>
          <w:b/>
          <w:sz w:val="28"/>
          <w:szCs w:val="28"/>
        </w:rPr>
      </w:pPr>
      <w:r w:rsidRPr="00CA6DD0">
        <w:rPr>
          <w:rFonts w:ascii="Times New Roman" w:eastAsia="Times New Roman" w:hAnsi="Times New Roman" w:cs="Times New Roman"/>
          <w:b/>
          <w:bCs/>
          <w:kern w:val="32"/>
          <w:sz w:val="28"/>
          <w:szCs w:val="28"/>
          <w:lang w:eastAsia="ru-RU"/>
        </w:rPr>
        <w:t>«</w:t>
      </w:r>
      <w:r w:rsidR="00CA6DD0" w:rsidRPr="00CA6DD0">
        <w:rPr>
          <w:rFonts w:ascii="Times New Roman" w:hAnsi="Times New Roman" w:cs="Times New Roman"/>
          <w:b/>
          <w:bCs/>
          <w:color w:val="000000"/>
          <w:sz w:val="28"/>
          <w:szCs w:val="28"/>
          <w:lang w:eastAsia="ru-RU"/>
        </w:rPr>
        <w:t xml:space="preserve">Об установлении ООО «Тепловик» </w:t>
      </w:r>
      <w:r w:rsidR="00CA6DD0" w:rsidRPr="00CA6DD0">
        <w:rPr>
          <w:rFonts w:ascii="Times New Roman" w:hAnsi="Times New Roman" w:cs="Times New Roman"/>
          <w:b/>
          <w:sz w:val="28"/>
          <w:szCs w:val="28"/>
        </w:rPr>
        <w:t>долгосрочных тарифов</w:t>
      </w:r>
    </w:p>
    <w:p w:rsidR="00CA6DD0" w:rsidRPr="00CA6DD0" w:rsidRDefault="00CA6DD0" w:rsidP="00CA6DD0">
      <w:pPr>
        <w:spacing w:after="0" w:line="240" w:lineRule="auto"/>
        <w:jc w:val="center"/>
        <w:rPr>
          <w:rFonts w:ascii="Times New Roman" w:hAnsi="Times New Roman" w:cs="Times New Roman"/>
          <w:b/>
          <w:bCs/>
          <w:sz w:val="28"/>
          <w:szCs w:val="28"/>
        </w:rPr>
      </w:pPr>
      <w:r w:rsidRPr="00CA6DD0">
        <w:rPr>
          <w:rFonts w:ascii="Times New Roman" w:hAnsi="Times New Roman" w:cs="Times New Roman"/>
          <w:b/>
          <w:sz w:val="28"/>
          <w:szCs w:val="28"/>
        </w:rPr>
        <w:t xml:space="preserve">на горячую воду в открытой системе горячего водоснабжения (теплоснабжения), реализуемую </w:t>
      </w:r>
      <w:r w:rsidRPr="00CA6DD0">
        <w:rPr>
          <w:rFonts w:ascii="Times New Roman" w:hAnsi="Times New Roman" w:cs="Times New Roman"/>
          <w:b/>
          <w:bCs/>
          <w:sz w:val="28"/>
          <w:szCs w:val="28"/>
        </w:rPr>
        <w:t>на потребительском рынке</w:t>
      </w:r>
    </w:p>
    <w:p w:rsidR="00ED492C" w:rsidRPr="00CA6DD0" w:rsidRDefault="00CA6DD0" w:rsidP="00CA6DD0">
      <w:pPr>
        <w:spacing w:after="0" w:line="240" w:lineRule="auto"/>
        <w:jc w:val="center"/>
        <w:rPr>
          <w:rFonts w:ascii="Times New Roman" w:eastAsia="Times New Roman" w:hAnsi="Times New Roman" w:cs="Times New Roman"/>
          <w:b/>
          <w:bCs/>
          <w:color w:val="000000"/>
          <w:kern w:val="32"/>
          <w:sz w:val="28"/>
          <w:szCs w:val="28"/>
          <w:lang w:eastAsia="ru-RU"/>
        </w:rPr>
      </w:pPr>
      <w:r w:rsidRPr="00CA6DD0">
        <w:rPr>
          <w:rFonts w:ascii="Times New Roman" w:hAnsi="Times New Roman" w:cs="Times New Roman"/>
          <w:b/>
          <w:sz w:val="28"/>
          <w:szCs w:val="28"/>
        </w:rPr>
        <w:t>Яйского муниципального района,</w:t>
      </w:r>
      <w:r w:rsidRPr="00CA6DD0">
        <w:rPr>
          <w:rFonts w:ascii="Times New Roman" w:hAnsi="Times New Roman" w:cs="Times New Roman"/>
          <w:b/>
          <w:bCs/>
          <w:color w:val="000000"/>
          <w:kern w:val="32"/>
          <w:sz w:val="28"/>
          <w:szCs w:val="28"/>
        </w:rPr>
        <w:t xml:space="preserve"> на 2019-2023 годы</w:t>
      </w:r>
      <w:r w:rsidR="00ED492C" w:rsidRPr="00CA6DD0">
        <w:rPr>
          <w:rFonts w:ascii="Times New Roman" w:eastAsia="Times New Roman" w:hAnsi="Times New Roman" w:cs="Times New Roman"/>
          <w:b/>
          <w:bCs/>
          <w:color w:val="000000"/>
          <w:kern w:val="32"/>
          <w:sz w:val="28"/>
          <w:szCs w:val="28"/>
          <w:lang w:eastAsia="ru-RU"/>
        </w:rPr>
        <w:t>»</w:t>
      </w:r>
    </w:p>
    <w:p w:rsidR="00ED492C" w:rsidRPr="00ED492C" w:rsidRDefault="00ED492C" w:rsidP="00ED492C">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CA6DD0">
        <w:rPr>
          <w:rFonts w:ascii="Times New Roman" w:hAnsi="Times New Roman" w:cs="Times New Roman"/>
          <w:sz w:val="28"/>
          <w:szCs w:val="28"/>
        </w:rPr>
        <w:t>2</w:t>
      </w:r>
      <w:r w:rsidR="00A82F58">
        <w:rPr>
          <w:rFonts w:ascii="Times New Roman" w:hAnsi="Times New Roman" w:cs="Times New Roman"/>
          <w:sz w:val="28"/>
          <w:szCs w:val="28"/>
        </w:rPr>
        <w:t>1</w:t>
      </w:r>
      <w:r w:rsidRPr="00ED492C">
        <w:rPr>
          <w:rFonts w:ascii="Times New Roman" w:hAnsi="Times New Roman" w:cs="Times New Roman"/>
          <w:sz w:val="28"/>
          <w:szCs w:val="28"/>
        </w:rPr>
        <w:t xml:space="preserve">.11.2018 по </w:t>
      </w:r>
      <w:r w:rsidR="001A13F0">
        <w:rPr>
          <w:rFonts w:ascii="Times New Roman" w:hAnsi="Times New Roman" w:cs="Times New Roman"/>
          <w:sz w:val="28"/>
          <w:szCs w:val="28"/>
        </w:rPr>
        <w:t>2</w:t>
      </w:r>
      <w:r w:rsidR="00CA6DD0">
        <w:rPr>
          <w:rFonts w:ascii="Times New Roman" w:hAnsi="Times New Roman" w:cs="Times New Roman"/>
          <w:sz w:val="28"/>
          <w:szCs w:val="28"/>
        </w:rPr>
        <w:t>7</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82F58">
        <w:rPr>
          <w:rFonts w:ascii="Times New Roman" w:hAnsi="Times New Roman" w:cs="Times New Roman"/>
          <w:sz w:val="28"/>
          <w:szCs w:val="28"/>
        </w:rPr>
        <w:t>1</w:t>
      </w:r>
      <w:r w:rsidR="00CA6DD0">
        <w:rPr>
          <w:rFonts w:ascii="Times New Roman" w:hAnsi="Times New Roman" w:cs="Times New Roman"/>
          <w:sz w:val="28"/>
          <w:szCs w:val="28"/>
        </w:rPr>
        <w:t>8</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A82F58" w:rsidRPr="0066113F"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773802">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A832A0" w:rsidRPr="00773802">
        <w:rPr>
          <w:rFonts w:ascii="Times New Roman" w:eastAsia="Times New Roman" w:hAnsi="Times New Roman" w:cs="Times New Roman"/>
          <w:bCs/>
          <w:kern w:val="32"/>
          <w:sz w:val="28"/>
          <w:szCs w:val="28"/>
          <w:lang w:eastAsia="ru-RU"/>
        </w:rPr>
        <w:t>о</w:t>
      </w:r>
      <w:r w:rsidRPr="00773802">
        <w:rPr>
          <w:rFonts w:ascii="Times New Roman" w:hAnsi="Times New Roman" w:cs="Times New Roman"/>
          <w:sz w:val="28"/>
          <w:szCs w:val="28"/>
        </w:rPr>
        <w:t xml:space="preserve">б </w:t>
      </w:r>
      <w:r w:rsidR="0066113F" w:rsidRPr="0066113F">
        <w:rPr>
          <w:rFonts w:ascii="Times New Roman" w:hAnsi="Times New Roman" w:cs="Times New Roman"/>
          <w:bCs/>
          <w:color w:val="000000"/>
          <w:sz w:val="28"/>
          <w:szCs w:val="28"/>
          <w:lang w:eastAsia="ru-RU"/>
        </w:rPr>
        <w:t xml:space="preserve">установлении ООО «Тепловик» </w:t>
      </w:r>
      <w:r w:rsidR="0066113F" w:rsidRPr="0066113F">
        <w:rPr>
          <w:rFonts w:ascii="Times New Roman" w:hAnsi="Times New Roman" w:cs="Times New Roman"/>
          <w:sz w:val="28"/>
          <w:szCs w:val="28"/>
        </w:rPr>
        <w:t>долгосрочных тарифов</w:t>
      </w:r>
      <w:r w:rsidR="0066113F" w:rsidRPr="0066113F">
        <w:rPr>
          <w:rFonts w:ascii="Times New Roman" w:hAnsi="Times New Roman" w:cs="Times New Roman"/>
          <w:sz w:val="28"/>
          <w:szCs w:val="28"/>
        </w:rPr>
        <w:t xml:space="preserve"> </w:t>
      </w:r>
      <w:r w:rsidR="0066113F" w:rsidRPr="0066113F">
        <w:rPr>
          <w:rFonts w:ascii="Times New Roman" w:hAnsi="Times New Roman" w:cs="Times New Roman"/>
          <w:sz w:val="28"/>
          <w:szCs w:val="28"/>
        </w:rPr>
        <w:t xml:space="preserve">на горячую воду в открытой системе горячего водоснабжения (теплоснабжения), реализуемую </w:t>
      </w:r>
      <w:r w:rsidR="0066113F" w:rsidRPr="0066113F">
        <w:rPr>
          <w:rFonts w:ascii="Times New Roman" w:hAnsi="Times New Roman" w:cs="Times New Roman"/>
          <w:bCs/>
          <w:sz w:val="28"/>
          <w:szCs w:val="28"/>
        </w:rPr>
        <w:t>на потребительском рынке</w:t>
      </w:r>
      <w:r w:rsidR="0066113F">
        <w:rPr>
          <w:rFonts w:ascii="Times New Roman" w:hAnsi="Times New Roman" w:cs="Times New Roman"/>
          <w:bCs/>
          <w:sz w:val="28"/>
          <w:szCs w:val="28"/>
        </w:rPr>
        <w:t xml:space="preserve"> </w:t>
      </w:r>
      <w:r w:rsidR="0066113F" w:rsidRPr="0066113F">
        <w:rPr>
          <w:rFonts w:ascii="Times New Roman" w:hAnsi="Times New Roman" w:cs="Times New Roman"/>
          <w:sz w:val="28"/>
          <w:szCs w:val="28"/>
        </w:rPr>
        <w:t>Яйского муниципального района,</w:t>
      </w:r>
      <w:r w:rsidR="0066113F" w:rsidRPr="0066113F">
        <w:rPr>
          <w:rFonts w:ascii="Times New Roman" w:hAnsi="Times New Roman" w:cs="Times New Roman"/>
          <w:bCs/>
          <w:color w:val="000000"/>
          <w:kern w:val="32"/>
          <w:sz w:val="28"/>
          <w:szCs w:val="28"/>
        </w:rPr>
        <w:t xml:space="preserve"> на 2019-2023 годы</w:t>
      </w:r>
      <w:r w:rsidR="00A82F58" w:rsidRPr="0066113F">
        <w:rPr>
          <w:rFonts w:ascii="Times New Roman" w:hAnsi="Times New Roman" w:cs="Times New Roman"/>
          <w:bCs/>
          <w:color w:val="000000"/>
          <w:kern w:val="32"/>
          <w:sz w:val="28"/>
          <w:szCs w:val="28"/>
        </w:rPr>
        <w:t>.</w:t>
      </w:r>
      <w:r w:rsidR="00A82F58" w:rsidRPr="0066113F">
        <w:rPr>
          <w:rFonts w:ascii="Times New Roman" w:hAnsi="Times New Roman" w:cs="Times New Roman"/>
          <w:sz w:val="28"/>
          <w:szCs w:val="28"/>
        </w:rPr>
        <w:t xml:space="preserve"> </w:t>
      </w:r>
    </w:p>
    <w:p w:rsidR="00ED492C" w:rsidRPr="00ED492C" w:rsidRDefault="00ED492C" w:rsidP="00A82F58">
      <w:pPr>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E66B3A" w:rsidRDefault="00E66B3A"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sidRPr="00E66B3A">
        <w:rPr>
          <w:rFonts w:ascii="Times New Roman" w:hAnsi="Times New Roman" w:cs="Times New Roman"/>
          <w:bCs/>
          <w:color w:val="000000"/>
          <w:kern w:val="32"/>
          <w:sz w:val="28"/>
          <w:szCs w:val="28"/>
        </w:rPr>
        <w:t xml:space="preserve">Установить ООО «Тепловик», ИНН 4246019841, долгосрочные тарифы на горячую воду в открытой системе горячего водоснабжения (теплоснабжения), реализуемую </w:t>
      </w:r>
      <w:r w:rsidRPr="00E66B3A">
        <w:rPr>
          <w:rFonts w:ascii="Times New Roman" w:hAnsi="Times New Roman" w:cs="Times New Roman"/>
          <w:bCs/>
          <w:color w:val="000000"/>
          <w:kern w:val="32"/>
          <w:sz w:val="28"/>
          <w:szCs w:val="28"/>
          <w:lang w:val="x-none"/>
        </w:rPr>
        <w:t>на потребительском рынке</w:t>
      </w:r>
      <w:r>
        <w:rPr>
          <w:rFonts w:ascii="Times New Roman" w:hAnsi="Times New Roman" w:cs="Times New Roman"/>
          <w:bCs/>
          <w:color w:val="000000"/>
          <w:kern w:val="32"/>
          <w:sz w:val="28"/>
          <w:szCs w:val="28"/>
        </w:rPr>
        <w:t xml:space="preserve"> </w:t>
      </w:r>
      <w:r w:rsidRPr="00E66B3A">
        <w:rPr>
          <w:rFonts w:ascii="Times New Roman" w:hAnsi="Times New Roman" w:cs="Times New Roman"/>
          <w:bCs/>
          <w:color w:val="000000"/>
          <w:kern w:val="32"/>
          <w:sz w:val="28"/>
          <w:szCs w:val="28"/>
        </w:rPr>
        <w:t>Яйского муниципального района, на период с 01.01.2019 по 31.12.2023</w:t>
      </w:r>
      <w:r>
        <w:rPr>
          <w:rFonts w:ascii="Times New Roman" w:hAnsi="Times New Roman" w:cs="Times New Roman"/>
          <w:bCs/>
          <w:color w:val="000000"/>
          <w:kern w:val="32"/>
          <w:sz w:val="28"/>
          <w:szCs w:val="28"/>
        </w:rPr>
        <w:t>.</w:t>
      </w:r>
      <w:bookmarkStart w:id="0" w:name="_GoBack"/>
      <w:bookmarkEnd w:id="0"/>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Планируемый срок вступления в силу предлагаемого нормативного </w:t>
      </w:r>
      <w:r w:rsidRPr="00ED492C">
        <w:rPr>
          <w:rFonts w:ascii="Times New Roman" w:hAnsi="Times New Roman" w:cs="Times New Roman"/>
          <w:b/>
          <w:sz w:val="28"/>
          <w:szCs w:val="28"/>
        </w:rPr>
        <w:lastRenderedPageBreak/>
        <w:t>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ED492C">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E66B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136F7F"/>
    <w:rsid w:val="001A13F0"/>
    <w:rsid w:val="001C6C24"/>
    <w:rsid w:val="0066113F"/>
    <w:rsid w:val="00773802"/>
    <w:rsid w:val="00957FE7"/>
    <w:rsid w:val="00A82F58"/>
    <w:rsid w:val="00A832A0"/>
    <w:rsid w:val="00B93BB4"/>
    <w:rsid w:val="00CA6DD0"/>
    <w:rsid w:val="00DC7484"/>
    <w:rsid w:val="00E42AF5"/>
    <w:rsid w:val="00E56FA8"/>
    <w:rsid w:val="00E66B3A"/>
    <w:rsid w:val="00ED492C"/>
    <w:rsid w:val="00FA7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9775"/>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5227B-52F6-4FA1-B4FE-3B7D9F88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1347</Words>
  <Characters>7679</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12</cp:revision>
  <dcterms:created xsi:type="dcterms:W3CDTF">2018-11-07T07:01:00Z</dcterms:created>
  <dcterms:modified xsi:type="dcterms:W3CDTF">2018-11-20T03:09:00Z</dcterms:modified>
</cp:coreProperties>
</file>