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5F0" w:rsidRPr="001715F0" w:rsidRDefault="001715F0" w:rsidP="001715F0">
      <w:pPr>
        <w:autoSpaceDE w:val="0"/>
        <w:autoSpaceDN w:val="0"/>
        <w:adjustRightInd w:val="0"/>
        <w:spacing w:after="0" w:line="240" w:lineRule="auto"/>
        <w:jc w:val="center"/>
        <w:rPr>
          <w:rFonts w:ascii="Times New Roman" w:hAnsi="Times New Roman" w:cs="Times New Roman"/>
          <w:sz w:val="28"/>
          <w:szCs w:val="28"/>
        </w:rPr>
      </w:pPr>
      <w:r w:rsidRPr="001715F0">
        <w:rPr>
          <w:rFonts w:ascii="Times New Roman" w:hAnsi="Times New Roman" w:cs="Times New Roman"/>
          <w:sz w:val="28"/>
          <w:szCs w:val="28"/>
        </w:rPr>
        <w:t>Уведомление</w:t>
      </w:r>
    </w:p>
    <w:p w:rsidR="001715F0" w:rsidRPr="001715F0" w:rsidRDefault="001715F0" w:rsidP="001715F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715F0">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A94099" w:rsidRPr="00A94099" w:rsidRDefault="001715F0" w:rsidP="00A94099">
      <w:pPr>
        <w:spacing w:after="0" w:line="240" w:lineRule="auto"/>
        <w:jc w:val="center"/>
        <w:rPr>
          <w:rFonts w:ascii="Times New Roman" w:hAnsi="Times New Roman" w:cs="Times New Roman"/>
          <w:b/>
          <w:bCs/>
          <w:sz w:val="28"/>
          <w:szCs w:val="28"/>
          <w:shd w:val="clear" w:color="auto" w:fill="FFFFFF"/>
        </w:rPr>
      </w:pPr>
      <w:r w:rsidRPr="00A94099">
        <w:rPr>
          <w:rFonts w:ascii="Times New Roman" w:eastAsia="Times New Roman" w:hAnsi="Times New Roman" w:cs="Times New Roman"/>
          <w:b/>
          <w:bCs/>
          <w:kern w:val="32"/>
          <w:sz w:val="28"/>
          <w:szCs w:val="28"/>
          <w:lang w:eastAsia="ru-RU"/>
        </w:rPr>
        <w:t>«</w:t>
      </w:r>
      <w:r w:rsidR="00A94099" w:rsidRPr="00A94099">
        <w:rPr>
          <w:rFonts w:ascii="Times New Roman" w:hAnsi="Times New Roman" w:cs="Times New Roman"/>
          <w:b/>
          <w:bCs/>
          <w:kern w:val="32"/>
          <w:sz w:val="28"/>
          <w:szCs w:val="28"/>
        </w:rPr>
        <w:t>О внесении изменений в постановление региональной энергетической комиссии Кемеровской области от 20.12.2017 № 582 «</w:t>
      </w:r>
      <w:r w:rsidR="00A94099" w:rsidRPr="00A94099">
        <w:rPr>
          <w:rFonts w:ascii="Times New Roman" w:hAnsi="Times New Roman" w:cs="Times New Roman"/>
          <w:b/>
          <w:bCs/>
          <w:sz w:val="28"/>
          <w:szCs w:val="28"/>
          <w:shd w:val="clear" w:color="auto" w:fill="FFFFFF"/>
        </w:rPr>
        <w:t xml:space="preserve">Об утверждении производственной программы в сфере холодного водоснабжения питьевой водой и об установлении тарифов </w:t>
      </w:r>
    </w:p>
    <w:p w:rsidR="00A94099" w:rsidRPr="00A94099" w:rsidRDefault="00A94099" w:rsidP="00A94099">
      <w:pPr>
        <w:spacing w:after="0" w:line="240" w:lineRule="auto"/>
        <w:jc w:val="center"/>
        <w:rPr>
          <w:rFonts w:ascii="Times New Roman" w:hAnsi="Times New Roman" w:cs="Times New Roman"/>
          <w:b/>
          <w:bCs/>
          <w:sz w:val="28"/>
          <w:szCs w:val="28"/>
          <w:shd w:val="clear" w:color="auto" w:fill="FFFFFF"/>
        </w:rPr>
      </w:pPr>
      <w:r w:rsidRPr="00A94099">
        <w:rPr>
          <w:rFonts w:ascii="Times New Roman" w:hAnsi="Times New Roman" w:cs="Times New Roman"/>
          <w:b/>
          <w:bCs/>
          <w:sz w:val="28"/>
          <w:szCs w:val="28"/>
          <w:shd w:val="clear" w:color="auto" w:fill="FFFFFF"/>
        </w:rPr>
        <w:t xml:space="preserve">на питьевую воду (подъем, очистка, транспортировка до узла 1 «А») </w:t>
      </w:r>
    </w:p>
    <w:p w:rsidR="001715F0" w:rsidRPr="00A94099" w:rsidRDefault="00A94099" w:rsidP="00A94099">
      <w:pPr>
        <w:spacing w:after="0" w:line="240" w:lineRule="auto"/>
        <w:jc w:val="center"/>
        <w:rPr>
          <w:rFonts w:ascii="Times New Roman" w:eastAsia="Times New Roman" w:hAnsi="Times New Roman" w:cs="Times New Roman"/>
          <w:b/>
          <w:bCs/>
          <w:color w:val="000000"/>
          <w:kern w:val="32"/>
          <w:sz w:val="28"/>
          <w:szCs w:val="28"/>
          <w:lang w:eastAsia="ru-RU"/>
        </w:rPr>
      </w:pPr>
      <w:r w:rsidRPr="00A94099">
        <w:rPr>
          <w:rFonts w:ascii="Times New Roman" w:hAnsi="Times New Roman" w:cs="Times New Roman"/>
          <w:b/>
          <w:bCs/>
          <w:sz w:val="28"/>
          <w:szCs w:val="28"/>
          <w:shd w:val="clear" w:color="auto" w:fill="FFFFFF"/>
        </w:rPr>
        <w:t>АО «ПО Водоканал» (г. Прокопьевск)</w:t>
      </w:r>
      <w:r w:rsidRPr="00A94099">
        <w:rPr>
          <w:rFonts w:ascii="Times New Roman" w:hAnsi="Times New Roman" w:cs="Times New Roman"/>
          <w:b/>
          <w:sz w:val="28"/>
          <w:szCs w:val="28"/>
        </w:rPr>
        <w:t>» в части 2019 года</w:t>
      </w:r>
      <w:r w:rsidR="001715F0" w:rsidRPr="00A94099">
        <w:rPr>
          <w:rFonts w:ascii="Times New Roman" w:eastAsia="Times New Roman" w:hAnsi="Times New Roman" w:cs="Times New Roman"/>
          <w:b/>
          <w:bCs/>
          <w:color w:val="000000"/>
          <w:kern w:val="32"/>
          <w:sz w:val="28"/>
          <w:szCs w:val="28"/>
          <w:lang w:eastAsia="ru-RU"/>
        </w:rPr>
        <w:t>»</w:t>
      </w:r>
    </w:p>
    <w:p w:rsidR="001715F0" w:rsidRPr="00A94099" w:rsidRDefault="001715F0" w:rsidP="00A94099">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Предложения принимаются по адресу</w:t>
      </w:r>
      <w:r w:rsidRPr="001715F0">
        <w:rPr>
          <w:rFonts w:ascii="Times New Roman" w:hAnsi="Times New Roman" w:cs="Times New Roman"/>
          <w:b/>
          <w:i/>
          <w:sz w:val="28"/>
          <w:szCs w:val="28"/>
        </w:rPr>
        <w:t>:</w:t>
      </w:r>
      <w:r w:rsidRPr="001715F0">
        <w:rPr>
          <w:rFonts w:ascii="Times New Roman" w:hAnsi="Times New Roman" w:cs="Times New Roman"/>
          <w:i/>
          <w:sz w:val="28"/>
          <w:szCs w:val="28"/>
        </w:rPr>
        <w:t xml:space="preserve"> </w:t>
      </w:r>
      <w:r w:rsidRPr="001715F0">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1715F0">
          <w:rPr>
            <w:rFonts w:ascii="Times New Roman" w:hAnsi="Times New Roman" w:cs="Times New Roman"/>
            <w:color w:val="0563C1" w:themeColor="hyperlink"/>
            <w:sz w:val="28"/>
            <w:szCs w:val="28"/>
            <w:u w:val="single"/>
            <w:lang w:val="en-US"/>
          </w:rPr>
          <w:t>rec</w:t>
        </w:r>
        <w:r w:rsidRPr="001715F0">
          <w:rPr>
            <w:rFonts w:ascii="Times New Roman" w:hAnsi="Times New Roman" w:cs="Times New Roman"/>
            <w:color w:val="0563C1" w:themeColor="hyperlink"/>
            <w:sz w:val="28"/>
            <w:szCs w:val="28"/>
            <w:u w:val="single"/>
          </w:rPr>
          <w:t>@</w:t>
        </w:r>
        <w:r w:rsidRPr="001715F0">
          <w:rPr>
            <w:rFonts w:ascii="Times New Roman" w:hAnsi="Times New Roman" w:cs="Times New Roman"/>
            <w:color w:val="0563C1" w:themeColor="hyperlink"/>
            <w:sz w:val="28"/>
            <w:szCs w:val="28"/>
            <w:u w:val="single"/>
            <w:lang w:val="en-US"/>
          </w:rPr>
          <w:t>kemnet</w:t>
        </w:r>
        <w:r w:rsidRPr="001715F0">
          <w:rPr>
            <w:rFonts w:ascii="Times New Roman" w:hAnsi="Times New Roman" w:cs="Times New Roman"/>
            <w:color w:val="0563C1" w:themeColor="hyperlink"/>
            <w:sz w:val="28"/>
            <w:szCs w:val="28"/>
            <w:u w:val="single"/>
          </w:rPr>
          <w:t>.</w:t>
        </w:r>
        <w:r w:rsidRPr="001715F0">
          <w:rPr>
            <w:rFonts w:ascii="Times New Roman" w:hAnsi="Times New Roman" w:cs="Times New Roman"/>
            <w:color w:val="0563C1" w:themeColor="hyperlink"/>
            <w:sz w:val="28"/>
            <w:szCs w:val="28"/>
            <w:u w:val="single"/>
            <w:lang w:val="en-US"/>
          </w:rPr>
          <w:t>ru</w:t>
        </w:r>
      </w:hyperlink>
      <w:r w:rsidRPr="001715F0">
        <w:rPr>
          <w:rFonts w:ascii="Times New Roman" w:hAnsi="Times New Roman" w:cs="Times New Roman"/>
          <w:sz w:val="28"/>
          <w:szCs w:val="28"/>
        </w:rPr>
        <w:t>.</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1715F0">
        <w:rPr>
          <w:rFonts w:ascii="Times New Roman" w:hAnsi="Times New Roman" w:cs="Times New Roman"/>
          <w:sz w:val="28"/>
          <w:szCs w:val="28"/>
        </w:rPr>
        <w:t xml:space="preserve">: </w:t>
      </w:r>
      <w:proofErr w:type="gramStart"/>
      <w:r w:rsidRPr="001715F0">
        <w:rPr>
          <w:rFonts w:ascii="Times New Roman" w:hAnsi="Times New Roman" w:cs="Times New Roman"/>
          <w:sz w:val="28"/>
          <w:szCs w:val="28"/>
        </w:rPr>
        <w:t>Степень</w:t>
      </w:r>
      <w:proofErr w:type="gramEnd"/>
      <w:r w:rsidRPr="001715F0">
        <w:rPr>
          <w:rFonts w:ascii="Times New Roman" w:hAnsi="Times New Roman" w:cs="Times New Roman"/>
          <w:sz w:val="28"/>
          <w:szCs w:val="28"/>
        </w:rPr>
        <w:t xml:space="preserve"> не определяется.</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Сроки приема предложений</w:t>
      </w:r>
      <w:r w:rsidRPr="001715F0">
        <w:rPr>
          <w:rFonts w:ascii="Times New Roman" w:hAnsi="Times New Roman" w:cs="Times New Roman"/>
          <w:sz w:val="28"/>
          <w:szCs w:val="28"/>
        </w:rPr>
        <w:t>: с 1</w:t>
      </w:r>
      <w:r w:rsidR="00A94099">
        <w:rPr>
          <w:rFonts w:ascii="Times New Roman" w:hAnsi="Times New Roman" w:cs="Times New Roman"/>
          <w:sz w:val="28"/>
          <w:szCs w:val="28"/>
        </w:rPr>
        <w:t>5</w:t>
      </w:r>
      <w:r w:rsidRPr="001715F0">
        <w:rPr>
          <w:rFonts w:ascii="Times New Roman" w:hAnsi="Times New Roman" w:cs="Times New Roman"/>
          <w:sz w:val="28"/>
          <w:szCs w:val="28"/>
        </w:rPr>
        <w:t>.11.2018 по 2</w:t>
      </w:r>
      <w:r w:rsidR="00A94099">
        <w:rPr>
          <w:rFonts w:ascii="Times New Roman" w:hAnsi="Times New Roman" w:cs="Times New Roman"/>
          <w:sz w:val="28"/>
          <w:szCs w:val="28"/>
        </w:rPr>
        <w:t>1</w:t>
      </w:r>
      <w:r w:rsidRPr="001715F0">
        <w:rPr>
          <w:rFonts w:ascii="Times New Roman" w:hAnsi="Times New Roman" w:cs="Times New Roman"/>
          <w:sz w:val="28"/>
          <w:szCs w:val="28"/>
        </w:rPr>
        <w:t>.11.2018 включительно.</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1715F0">
        <w:rPr>
          <w:rFonts w:ascii="Times New Roman" w:hAnsi="Times New Roman" w:cs="Times New Roman"/>
          <w:sz w:val="28"/>
          <w:szCs w:val="28"/>
        </w:rPr>
        <w:t xml:space="preserve">: </w:t>
      </w:r>
      <w:hyperlink r:id="rId8" w:history="1">
        <w:r w:rsidRPr="001715F0">
          <w:rPr>
            <w:rFonts w:ascii="Times New Roman" w:hAnsi="Times New Roman" w:cs="Times New Roman"/>
            <w:color w:val="0563C1" w:themeColor="hyperlink"/>
            <w:sz w:val="28"/>
            <w:szCs w:val="28"/>
            <w:u w:val="single"/>
          </w:rPr>
          <w:t>http://www.recko.ru/</w:t>
        </w:r>
      </w:hyperlink>
      <w:r w:rsidRPr="001715F0">
        <w:rPr>
          <w:rFonts w:ascii="Times New Roman" w:hAnsi="Times New Roman" w:cs="Times New Roman"/>
          <w:sz w:val="28"/>
          <w:szCs w:val="28"/>
        </w:rPr>
        <w:t xml:space="preserve"> </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1715F0">
        <w:rPr>
          <w:rFonts w:ascii="Times New Roman" w:hAnsi="Times New Roman" w:cs="Times New Roman"/>
          <w:sz w:val="28"/>
          <w:szCs w:val="28"/>
        </w:rPr>
        <w:t>на  сайте</w:t>
      </w:r>
      <w:proofErr w:type="gramEnd"/>
      <w:r w:rsidRPr="001715F0">
        <w:rPr>
          <w:rFonts w:ascii="Times New Roman" w:hAnsi="Times New Roman" w:cs="Times New Roman"/>
          <w:sz w:val="28"/>
          <w:szCs w:val="28"/>
        </w:rPr>
        <w:t xml:space="preserve">  </w:t>
      </w:r>
      <w:hyperlink r:id="rId9" w:history="1">
        <w:r w:rsidRPr="001715F0">
          <w:rPr>
            <w:rFonts w:ascii="Times New Roman" w:hAnsi="Times New Roman" w:cs="Times New Roman"/>
            <w:color w:val="0563C1" w:themeColor="hyperlink"/>
            <w:sz w:val="28"/>
            <w:szCs w:val="28"/>
            <w:u w:val="single"/>
          </w:rPr>
          <w:t>http://www.recko.ru/</w:t>
        </w:r>
      </w:hyperlink>
      <w:r w:rsidRPr="001715F0">
        <w:rPr>
          <w:rFonts w:ascii="Times New Roman" w:hAnsi="Times New Roman" w:cs="Times New Roman"/>
          <w:color w:val="0563C1" w:themeColor="hyperlink"/>
          <w:sz w:val="28"/>
          <w:szCs w:val="28"/>
          <w:u w:val="single"/>
        </w:rPr>
        <w:t>,</w:t>
      </w:r>
      <w:r w:rsidRPr="001715F0">
        <w:rPr>
          <w:rFonts w:ascii="Times New Roman" w:hAnsi="Times New Roman" w:cs="Times New Roman"/>
          <w:sz w:val="28"/>
          <w:szCs w:val="28"/>
        </w:rPr>
        <w:t xml:space="preserve"> не позднее 1</w:t>
      </w:r>
      <w:r w:rsidR="00A94099">
        <w:rPr>
          <w:rFonts w:ascii="Times New Roman" w:hAnsi="Times New Roman" w:cs="Times New Roman"/>
          <w:sz w:val="28"/>
          <w:szCs w:val="28"/>
        </w:rPr>
        <w:t>2</w:t>
      </w:r>
      <w:r w:rsidRPr="001715F0">
        <w:rPr>
          <w:rFonts w:ascii="Times New Roman" w:hAnsi="Times New Roman" w:cs="Times New Roman"/>
          <w:sz w:val="28"/>
          <w:szCs w:val="28"/>
        </w:rPr>
        <w:t>.12.2018.</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b/>
          <w:sz w:val="28"/>
          <w:szCs w:val="28"/>
        </w:rPr>
      </w:pPr>
      <w:r w:rsidRPr="001715F0">
        <w:rPr>
          <w:rFonts w:ascii="Times New Roman" w:hAnsi="Times New Roman" w:cs="Times New Roman"/>
          <w:b/>
          <w:sz w:val="28"/>
          <w:szCs w:val="28"/>
        </w:rPr>
        <w:t xml:space="preserve">Описание </w:t>
      </w:r>
      <w:proofErr w:type="gramStart"/>
      <w:r w:rsidRPr="001715F0">
        <w:rPr>
          <w:rFonts w:ascii="Times New Roman" w:hAnsi="Times New Roman" w:cs="Times New Roman"/>
          <w:b/>
          <w:sz w:val="28"/>
          <w:szCs w:val="28"/>
        </w:rPr>
        <w:t>проблемы,  на</w:t>
      </w:r>
      <w:proofErr w:type="gramEnd"/>
      <w:r w:rsidRPr="001715F0">
        <w:rPr>
          <w:rFonts w:ascii="Times New Roman" w:hAnsi="Times New Roman" w:cs="Times New Roman"/>
          <w:b/>
          <w:sz w:val="28"/>
          <w:szCs w:val="28"/>
        </w:rPr>
        <w:t xml:space="preserve">  решение  которой  направлен  предлагаемый нормативный правовой акт:</w:t>
      </w:r>
    </w:p>
    <w:p w:rsidR="002744D2" w:rsidRDefault="001715F0" w:rsidP="002744D2">
      <w:pPr>
        <w:spacing w:after="0" w:line="240" w:lineRule="auto"/>
        <w:ind w:firstLine="567"/>
        <w:jc w:val="both"/>
        <w:rPr>
          <w:rFonts w:ascii="Times New Roman" w:hAnsi="Times New Roman" w:cs="Times New Roman"/>
          <w:b/>
          <w:sz w:val="28"/>
          <w:szCs w:val="28"/>
        </w:rPr>
      </w:pPr>
      <w:r w:rsidRPr="002744D2">
        <w:rPr>
          <w:rFonts w:ascii="Times New Roman" w:hAnsi="Times New Roman" w:cs="Times New Roman"/>
          <w:bCs/>
          <w:color w:val="000000"/>
          <w:kern w:val="32"/>
          <w:sz w:val="28"/>
          <w:szCs w:val="28"/>
        </w:rPr>
        <w:t xml:space="preserve">Руководствуясь </w:t>
      </w:r>
      <w:r w:rsidRPr="002744D2">
        <w:rPr>
          <w:rFonts w:ascii="Times New Roman" w:hAnsi="Times New Roman" w:cs="Times New Roman"/>
          <w:bCs/>
          <w:kern w:val="32"/>
          <w:sz w:val="28"/>
          <w:szCs w:val="28"/>
        </w:rPr>
        <w:t>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2744D2">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об изменении </w:t>
      </w:r>
      <w:r w:rsidRPr="002744D2">
        <w:rPr>
          <w:rFonts w:ascii="Times New Roman" w:hAnsi="Times New Roman" w:cs="Times New Roman"/>
          <w:bCs/>
          <w:kern w:val="32"/>
          <w:sz w:val="28"/>
          <w:szCs w:val="28"/>
        </w:rPr>
        <w:t xml:space="preserve">производственной программы в сфере холодного водоснабжения питьевой водой и тарифов на питьевую воду </w:t>
      </w:r>
      <w:r w:rsidR="002744D2" w:rsidRPr="002744D2">
        <w:rPr>
          <w:rFonts w:ascii="Times New Roman" w:hAnsi="Times New Roman" w:cs="Times New Roman"/>
          <w:bCs/>
          <w:sz w:val="28"/>
          <w:szCs w:val="28"/>
          <w:shd w:val="clear" w:color="auto" w:fill="FFFFFF"/>
        </w:rPr>
        <w:t>(подъем, очистка, транспортировка до узла 1 «А») АО «ПО Водоканал» (г. Прокопьевск)</w:t>
      </w:r>
      <w:r w:rsidR="002744D2" w:rsidRPr="002744D2">
        <w:rPr>
          <w:rFonts w:ascii="Times New Roman" w:hAnsi="Times New Roman" w:cs="Times New Roman"/>
          <w:sz w:val="28"/>
          <w:szCs w:val="28"/>
        </w:rPr>
        <w:t>» в части 2019 года</w:t>
      </w:r>
      <w:r w:rsidR="002744D2">
        <w:rPr>
          <w:rFonts w:ascii="Times New Roman" w:hAnsi="Times New Roman" w:cs="Times New Roman"/>
          <w:sz w:val="28"/>
          <w:szCs w:val="28"/>
        </w:rPr>
        <w:t>.</w:t>
      </w:r>
      <w:r w:rsidR="002744D2" w:rsidRPr="001715F0">
        <w:rPr>
          <w:rFonts w:ascii="Times New Roman" w:hAnsi="Times New Roman" w:cs="Times New Roman"/>
          <w:b/>
          <w:sz w:val="28"/>
          <w:szCs w:val="28"/>
        </w:rPr>
        <w:t xml:space="preserve"> </w:t>
      </w:r>
    </w:p>
    <w:p w:rsidR="001715F0" w:rsidRPr="001715F0" w:rsidRDefault="001715F0" w:rsidP="002744D2">
      <w:pPr>
        <w:spacing w:after="0" w:line="240" w:lineRule="auto"/>
        <w:ind w:firstLine="567"/>
        <w:jc w:val="both"/>
        <w:rPr>
          <w:rFonts w:ascii="Times New Roman" w:hAnsi="Times New Roman" w:cs="Times New Roman"/>
          <w:b/>
          <w:sz w:val="28"/>
          <w:szCs w:val="28"/>
        </w:rPr>
      </w:pPr>
      <w:r w:rsidRPr="001715F0">
        <w:rPr>
          <w:rFonts w:ascii="Times New Roman" w:hAnsi="Times New Roman" w:cs="Times New Roman"/>
          <w:b/>
          <w:sz w:val="28"/>
          <w:szCs w:val="28"/>
        </w:rPr>
        <w:t xml:space="preserve">Цели предлагаемого нормативного правового акта: </w:t>
      </w:r>
    </w:p>
    <w:p w:rsidR="001715F0" w:rsidRPr="005B7E6F" w:rsidRDefault="005B7E6F" w:rsidP="001715F0">
      <w:pPr>
        <w:tabs>
          <w:tab w:val="left" w:pos="0"/>
          <w:tab w:val="left" w:pos="1134"/>
        </w:tabs>
        <w:spacing w:after="0" w:line="240" w:lineRule="auto"/>
        <w:ind w:right="-2" w:firstLine="567"/>
        <w:jc w:val="both"/>
        <w:rPr>
          <w:rFonts w:ascii="Times New Roman" w:hAnsi="Times New Roman" w:cs="Times New Roman"/>
          <w:bCs/>
          <w:color w:val="000000"/>
          <w:kern w:val="32"/>
          <w:sz w:val="28"/>
          <w:szCs w:val="28"/>
          <w:lang w:val="x-none"/>
        </w:rPr>
      </w:pPr>
      <w:r w:rsidRPr="005B7E6F">
        <w:rPr>
          <w:rFonts w:ascii="Times New Roman" w:hAnsi="Times New Roman" w:cs="Times New Roman"/>
          <w:bCs/>
          <w:kern w:val="32"/>
          <w:sz w:val="28"/>
          <w:szCs w:val="28"/>
        </w:rPr>
        <w:t>Внести изменения в приложения № 1, 2 к постановлению региональной энергетической комиссии Кемеровской области от 20.12.2017 № 582 «</w:t>
      </w:r>
      <w:r w:rsidRPr="005B7E6F">
        <w:rPr>
          <w:rFonts w:ascii="Times New Roman" w:hAnsi="Times New Roman" w:cs="Times New Roman"/>
          <w:bCs/>
          <w:sz w:val="28"/>
          <w:szCs w:val="28"/>
          <w:shd w:val="clear" w:color="auto" w:fill="FFFFFF"/>
        </w:rPr>
        <w:t xml:space="preserve">Об утверждении производственной программы </w:t>
      </w:r>
      <w:r>
        <w:rPr>
          <w:rFonts w:ascii="Times New Roman" w:hAnsi="Times New Roman" w:cs="Times New Roman"/>
          <w:bCs/>
          <w:sz w:val="28"/>
          <w:szCs w:val="28"/>
          <w:shd w:val="clear" w:color="auto" w:fill="FFFFFF"/>
        </w:rPr>
        <w:t>в</w:t>
      </w:r>
      <w:r w:rsidRPr="005B7E6F">
        <w:rPr>
          <w:rFonts w:ascii="Times New Roman" w:hAnsi="Times New Roman" w:cs="Times New Roman"/>
          <w:bCs/>
          <w:sz w:val="28"/>
          <w:szCs w:val="28"/>
          <w:shd w:val="clear" w:color="auto" w:fill="FFFFFF"/>
        </w:rPr>
        <w:t xml:space="preserve"> сфере холодного водоснабжения питьевой водой и об установлении тарифов на питьевую воду (подъем, очистка, транспортировка до узла  1 «А») АО «ПО Водоканал» (г. Прокопьевск)</w:t>
      </w:r>
      <w:r w:rsidRPr="005B7E6F">
        <w:rPr>
          <w:rFonts w:ascii="Times New Roman" w:hAnsi="Times New Roman" w:cs="Times New Roman"/>
          <w:sz w:val="28"/>
          <w:szCs w:val="28"/>
        </w:rPr>
        <w:t>, изложив их в</w:t>
      </w:r>
      <w:r w:rsidRPr="005B7E6F">
        <w:rPr>
          <w:rFonts w:ascii="Times New Roman" w:hAnsi="Times New Roman" w:cs="Times New Roman"/>
          <w:color w:val="000000" w:themeColor="text1"/>
          <w:sz w:val="28"/>
          <w:szCs w:val="28"/>
        </w:rPr>
        <w:t xml:space="preserve"> новой редакции</w:t>
      </w:r>
      <w:r w:rsidR="001715F0" w:rsidRPr="005B7E6F">
        <w:rPr>
          <w:rFonts w:ascii="Times New Roman" w:hAnsi="Times New Roman" w:cs="Times New Roman"/>
          <w:bCs/>
          <w:color w:val="000000"/>
          <w:kern w:val="32"/>
          <w:sz w:val="28"/>
          <w:szCs w:val="28"/>
          <w:lang w:val="x-none"/>
        </w:rPr>
        <w:t>.</w:t>
      </w:r>
    </w:p>
    <w:p w:rsidR="001715F0" w:rsidRPr="001715F0" w:rsidRDefault="001715F0" w:rsidP="001715F0">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1715F0">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proofErr w:type="gramStart"/>
      <w:r w:rsidRPr="001715F0">
        <w:rPr>
          <w:rFonts w:ascii="Times New Roman" w:hAnsi="Times New Roman" w:cs="Times New Roman"/>
          <w:b/>
          <w:sz w:val="28"/>
          <w:szCs w:val="28"/>
        </w:rPr>
        <w:t>необходимость  разработки</w:t>
      </w:r>
      <w:proofErr w:type="gramEnd"/>
      <w:r w:rsidRPr="001715F0">
        <w:rPr>
          <w:rFonts w:ascii="Times New Roman" w:hAnsi="Times New Roman" w:cs="Times New Roman"/>
          <w:b/>
          <w:sz w:val="28"/>
          <w:szCs w:val="28"/>
        </w:rPr>
        <w:t xml:space="preserve">  предлагаемого нормативного правового акта в данной области: </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1715F0">
        <w:rPr>
          <w:rFonts w:ascii="Times New Roman" w:hAnsi="Times New Roman" w:cs="Times New Roman"/>
          <w:bCs/>
          <w:color w:val="000000"/>
          <w:kern w:val="32"/>
          <w:sz w:val="28"/>
          <w:szCs w:val="28"/>
        </w:rPr>
        <w:lastRenderedPageBreak/>
        <w:t>Федеральны</w:t>
      </w:r>
      <w:r>
        <w:rPr>
          <w:rFonts w:ascii="Times New Roman" w:hAnsi="Times New Roman" w:cs="Times New Roman"/>
          <w:bCs/>
          <w:color w:val="000000"/>
          <w:kern w:val="32"/>
          <w:sz w:val="28"/>
          <w:szCs w:val="28"/>
        </w:rPr>
        <w:t>й</w:t>
      </w:r>
      <w:r w:rsidRPr="001715F0">
        <w:rPr>
          <w:rFonts w:ascii="Times New Roman" w:hAnsi="Times New Roman" w:cs="Times New Roman"/>
          <w:bCs/>
          <w:color w:val="000000"/>
          <w:kern w:val="32"/>
          <w:sz w:val="28"/>
          <w:szCs w:val="28"/>
        </w:rPr>
        <w:t xml:space="preserve"> закон </w:t>
      </w:r>
      <w:r w:rsidRPr="001715F0">
        <w:rPr>
          <w:rFonts w:ascii="Times New Roman" w:hAnsi="Times New Roman" w:cs="Times New Roman"/>
          <w:bCs/>
          <w:kern w:val="32"/>
          <w:sz w:val="28"/>
          <w:szCs w:val="28"/>
        </w:rPr>
        <w:t>от 07.12.2011 № 416-ФЗ «О водоснабжении и водоотведении»,</w:t>
      </w:r>
      <w:r w:rsidRPr="001715F0">
        <w:rPr>
          <w:rFonts w:ascii="Times New Roman" w:hAnsi="Times New Roman" w:cs="Times New Roman"/>
          <w:b/>
          <w:bCs/>
          <w:kern w:val="32"/>
          <w:sz w:val="28"/>
          <w:szCs w:val="28"/>
        </w:rPr>
        <w:t xml:space="preserve"> </w:t>
      </w:r>
      <w:r w:rsidRPr="001715F0">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1715F0" w:rsidRPr="001715F0" w:rsidRDefault="001715F0" w:rsidP="001715F0">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1715F0">
        <w:rPr>
          <w:rFonts w:ascii="Times New Roman" w:hAnsi="Times New Roman" w:cs="Times New Roman"/>
          <w:b/>
          <w:sz w:val="28"/>
          <w:szCs w:val="28"/>
        </w:rPr>
        <w:t>Планируемый срок вступления в силу предлагаемого нормативного правового акта:</w:t>
      </w:r>
      <w:r w:rsidRPr="001715F0">
        <w:rPr>
          <w:rFonts w:ascii="Times New Roman" w:hAnsi="Times New Roman" w:cs="Times New Roman"/>
          <w:sz w:val="28"/>
          <w:szCs w:val="28"/>
        </w:rPr>
        <w:t xml:space="preserve"> </w:t>
      </w:r>
      <w:r w:rsidRPr="001715F0">
        <w:rPr>
          <w:rFonts w:ascii="Times New Roman" w:eastAsia="Times New Roman" w:hAnsi="Times New Roman" w:cs="Times New Roman"/>
          <w:bCs/>
          <w:kern w:val="32"/>
          <w:sz w:val="28"/>
          <w:szCs w:val="28"/>
          <w:lang w:eastAsia="ru-RU"/>
        </w:rPr>
        <w:t>со дня его официального опубликования</w:t>
      </w:r>
      <w:r w:rsidRPr="001715F0">
        <w:rPr>
          <w:rFonts w:ascii="Times New Roman" w:eastAsia="Times New Roman" w:hAnsi="Times New Roman" w:cs="Times New Roman"/>
          <w:bCs/>
          <w:sz w:val="28"/>
          <w:szCs w:val="28"/>
          <w:lang w:eastAsia="ru-RU"/>
        </w:rPr>
        <w:t>.</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1715F0">
        <w:rPr>
          <w:rFonts w:ascii="Times New Roman" w:hAnsi="Times New Roman" w:cs="Times New Roman"/>
          <w:sz w:val="28"/>
          <w:szCs w:val="28"/>
        </w:rPr>
        <w:t xml:space="preserve"> </w:t>
      </w:r>
      <w:r w:rsidRPr="001715F0">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1715F0">
        <w:rPr>
          <w:rFonts w:ascii="Times New Roman" w:hAnsi="Times New Roman" w:cs="Times New Roman"/>
          <w:sz w:val="28"/>
          <w:szCs w:val="28"/>
        </w:rPr>
        <w:t xml:space="preserve"> </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Иная информация по решению органа-разработчика, относящаяся</w:t>
      </w:r>
      <w:r w:rsidRPr="001715F0">
        <w:rPr>
          <w:rFonts w:ascii="Times New Roman" w:hAnsi="Times New Roman" w:cs="Times New Roman"/>
          <w:b/>
          <w:sz w:val="28"/>
          <w:szCs w:val="28"/>
        </w:rPr>
        <w:br/>
        <w:t>к сведениям о подготовке предлагаемого нормативного правового акта</w:t>
      </w:r>
      <w:r w:rsidRPr="001715F0">
        <w:rPr>
          <w:rFonts w:ascii="Times New Roman" w:hAnsi="Times New Roman" w:cs="Times New Roman"/>
          <w:sz w:val="28"/>
          <w:szCs w:val="28"/>
        </w:rPr>
        <w:t>: иной информации нет.</w:t>
      </w:r>
    </w:p>
    <w:p w:rsidR="001715F0" w:rsidRPr="001715F0" w:rsidRDefault="001715F0" w:rsidP="00AA3032">
      <w:pPr>
        <w:tabs>
          <w:tab w:val="left" w:pos="709"/>
        </w:tabs>
        <w:autoSpaceDE w:val="0"/>
        <w:autoSpaceDN w:val="0"/>
        <w:adjustRightInd w:val="0"/>
        <w:spacing w:after="0" w:line="240" w:lineRule="auto"/>
        <w:ind w:firstLine="567"/>
        <w:jc w:val="both"/>
        <w:rPr>
          <w:rFonts w:ascii="Times New Roman" w:hAnsi="Times New Roman" w:cs="Times New Roman"/>
          <w:b/>
          <w:sz w:val="28"/>
          <w:szCs w:val="28"/>
        </w:rPr>
      </w:pPr>
      <w:r w:rsidRPr="001715F0">
        <w:rPr>
          <w:rFonts w:ascii="Times New Roman" w:hAnsi="Times New Roman" w:cs="Times New Roman"/>
          <w:b/>
          <w:sz w:val="28"/>
          <w:szCs w:val="28"/>
        </w:rPr>
        <w:t>К уведомлению прилагаются:</w:t>
      </w:r>
    </w:p>
    <w:p w:rsidR="001715F0" w:rsidRPr="001715F0" w:rsidRDefault="001715F0" w:rsidP="00AA3032">
      <w:pPr>
        <w:widowControl w:val="0"/>
        <w:numPr>
          <w:ilvl w:val="0"/>
          <w:numId w:val="2"/>
        </w:numPr>
        <w:tabs>
          <w:tab w:val="left" w:pos="709"/>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1715F0">
        <w:rPr>
          <w:rFonts w:ascii="Times New Roman" w:hAnsi="Times New Roman" w:cs="Times New Roman"/>
          <w:sz w:val="28"/>
          <w:szCs w:val="28"/>
        </w:rPr>
        <w:t>Перечень вопросов для участников публичных консультаций:</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1715F0">
        <w:rPr>
          <w:rFonts w:ascii="Times New Roman" w:hAnsi="Times New Roman" w:cs="Times New Roman"/>
          <w:sz w:val="28"/>
          <w:szCs w:val="28"/>
        </w:rPr>
        <w:t>да  -</w:t>
      </w:r>
      <w:proofErr w:type="gramEnd"/>
      <w:r w:rsidRPr="001715F0">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1715F0">
        <w:rPr>
          <w:rFonts w:ascii="Times New Roman" w:hAnsi="Times New Roman" w:cs="Times New Roman"/>
          <w:color w:val="000000"/>
          <w:sz w:val="28"/>
          <w:szCs w:val="28"/>
        </w:rPr>
        <w:t>исполнительными органами государственной власти Кемеровской области</w:t>
      </w:r>
      <w:r w:rsidRPr="001715F0">
        <w:rPr>
          <w:rFonts w:ascii="Times New Roman" w:hAnsi="Times New Roman" w:cs="Times New Roman"/>
          <w:sz w:val="28"/>
          <w:szCs w:val="28"/>
        </w:rPr>
        <w:t>, насколько точно и недвусмысленно прописаны властные функции</w:t>
      </w:r>
      <w:r w:rsidR="00AA3032">
        <w:rPr>
          <w:rFonts w:ascii="Times New Roman" w:hAnsi="Times New Roman" w:cs="Times New Roman"/>
          <w:sz w:val="28"/>
          <w:szCs w:val="28"/>
        </w:rPr>
        <w:t xml:space="preserve"> </w:t>
      </w:r>
      <w:r w:rsidRPr="001715F0">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AA3032">
        <w:rPr>
          <w:rFonts w:ascii="Times New Roman" w:hAnsi="Times New Roman" w:cs="Times New Roman"/>
          <w:sz w:val="28"/>
          <w:szCs w:val="28"/>
        </w:rPr>
        <w:t xml:space="preserve"> </w:t>
      </w:r>
      <w:r w:rsidRPr="001715F0">
        <w:rPr>
          <w:rFonts w:ascii="Times New Roman" w:hAnsi="Times New Roman" w:cs="Times New Roman"/>
          <w:sz w:val="28"/>
          <w:szCs w:val="28"/>
        </w:rPr>
        <w:t>и нормативные правовые акты</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w:t>
      </w:r>
      <w:r w:rsidRPr="001715F0">
        <w:rPr>
          <w:rFonts w:ascii="Times New Roman" w:hAnsi="Times New Roman" w:cs="Times New Roman"/>
          <w:sz w:val="28"/>
          <w:szCs w:val="28"/>
        </w:rPr>
        <w:lastRenderedPageBreak/>
        <w:t>положению, дополнительно определив:</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имеются ли технические ошибки;</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приводит ли исполнение положений государственного регулирования</w:t>
      </w:r>
      <w:r w:rsidR="00AA3032">
        <w:rPr>
          <w:rFonts w:ascii="Times New Roman" w:hAnsi="Times New Roman" w:cs="Times New Roman"/>
          <w:sz w:val="28"/>
          <w:szCs w:val="28"/>
        </w:rPr>
        <w:t xml:space="preserve"> </w:t>
      </w:r>
      <w:r w:rsidRPr="001715F0">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1715F0">
        <w:rPr>
          <w:rFonts w:ascii="Times New Roman" w:hAnsi="Times New Roman" w:cs="Times New Roman"/>
          <w:sz w:val="28"/>
          <w:szCs w:val="28"/>
        </w:rPr>
        <w:t>поставщиков</w:t>
      </w:r>
      <w:proofErr w:type="gramEnd"/>
      <w:r w:rsidRPr="001715F0">
        <w:rPr>
          <w:rFonts w:ascii="Times New Roman" w:hAnsi="Times New Roman" w:cs="Times New Roman"/>
          <w:sz w:val="28"/>
          <w:szCs w:val="28"/>
        </w:rPr>
        <w:t xml:space="preserve"> или потребителей;</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1715F0">
        <w:rPr>
          <w:rFonts w:ascii="Times New Roman" w:hAnsi="Times New Roman" w:cs="Times New Roman"/>
          <w:sz w:val="28"/>
          <w:szCs w:val="28"/>
        </w:rPr>
        <w:t>с отсутствием</w:t>
      </w:r>
      <w:proofErr w:type="gramEnd"/>
      <w:r w:rsidRPr="001715F0">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Какие, на Ваш взгляд, могут возникнуть проблемы и трудности</w:t>
      </w:r>
      <w:r w:rsidR="00AA3032">
        <w:rPr>
          <w:rFonts w:ascii="Times New Roman" w:hAnsi="Times New Roman" w:cs="Times New Roman"/>
          <w:sz w:val="28"/>
          <w:szCs w:val="28"/>
        </w:rPr>
        <w:t xml:space="preserve"> </w:t>
      </w:r>
      <w:r w:rsidRPr="001715F0">
        <w:rPr>
          <w:rFonts w:ascii="Times New Roman" w:hAnsi="Times New Roman" w:cs="Times New Roman"/>
          <w:sz w:val="28"/>
          <w:szCs w:val="28"/>
        </w:rPr>
        <w:t xml:space="preserve">с контролем соблюдения требований и норм, вводимых данным нормативным актом? </w:t>
      </w:r>
      <w:r w:rsidRPr="001715F0">
        <w:rPr>
          <w:rFonts w:ascii="Times New Roman" w:hAnsi="Times New Roman" w:cs="Times New Roman"/>
          <w:sz w:val="28"/>
          <w:szCs w:val="28"/>
        </w:rPr>
        <w:lastRenderedPageBreak/>
        <w:t>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w:t>
      </w:r>
      <w:bookmarkStart w:id="0" w:name="_GoBack"/>
      <w:bookmarkEnd w:id="0"/>
      <w:r w:rsidRPr="001715F0">
        <w:rPr>
          <w:rFonts w:ascii="Times New Roman" w:hAnsi="Times New Roman" w:cs="Times New Roman"/>
          <w:sz w:val="28"/>
          <w:szCs w:val="28"/>
        </w:rPr>
        <w:t>ность), какие ограничения по срокам введения нового государственного регулирования необходимо учесть?</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Какие, на Ваш взгляд, целесообразно применить исключения</w:t>
      </w:r>
      <w:r w:rsidR="00AA3032">
        <w:rPr>
          <w:rFonts w:ascii="Times New Roman" w:hAnsi="Times New Roman" w:cs="Times New Roman"/>
          <w:sz w:val="28"/>
          <w:szCs w:val="28"/>
        </w:rPr>
        <w:t xml:space="preserve"> </w:t>
      </w:r>
      <w:r w:rsidRPr="001715F0">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1715F0" w:rsidRPr="001715F0" w:rsidRDefault="001715F0" w:rsidP="00AA3032">
      <w:pPr>
        <w:widowControl w:val="0"/>
        <w:numPr>
          <w:ilvl w:val="0"/>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1715F0">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1715F0">
        <w:rPr>
          <w:rFonts w:ascii="Times New Roman" w:hAnsi="Times New Roman" w:cs="Times New Roman"/>
          <w:b/>
          <w:sz w:val="28"/>
          <w:szCs w:val="28"/>
        </w:rPr>
        <w:t>нет.</w:t>
      </w:r>
    </w:p>
    <w:p w:rsidR="001715F0" w:rsidRPr="001715F0" w:rsidRDefault="001715F0" w:rsidP="00AA3032">
      <w:pPr>
        <w:widowControl w:val="0"/>
        <w:tabs>
          <w:tab w:val="left" w:pos="709"/>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1715F0" w:rsidRPr="001715F0" w:rsidRDefault="001715F0" w:rsidP="00AA3032">
      <w:pPr>
        <w:widowControl w:val="0"/>
        <w:tabs>
          <w:tab w:val="left" w:pos="709"/>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715F0" w:rsidRPr="001715F0" w:rsidRDefault="001715F0" w:rsidP="00AA3032">
      <w:pPr>
        <w:widowControl w:val="0"/>
        <w:tabs>
          <w:tab w:val="left" w:pos="709"/>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715F0" w:rsidRPr="001715F0" w:rsidRDefault="001715F0" w:rsidP="00AA3032">
      <w:pPr>
        <w:tabs>
          <w:tab w:val="left" w:pos="709"/>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B7E6F">
      <w:pPr>
        <w:spacing w:after="0" w:line="240" w:lineRule="auto"/>
      </w:pPr>
      <w:r>
        <w:separator/>
      </w:r>
    </w:p>
  </w:endnote>
  <w:endnote w:type="continuationSeparator" w:id="0">
    <w:p w:rsidR="00000000" w:rsidRDefault="005B7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B7E6F">
      <w:pPr>
        <w:spacing w:after="0" w:line="240" w:lineRule="auto"/>
      </w:pPr>
      <w:r>
        <w:separator/>
      </w:r>
    </w:p>
  </w:footnote>
  <w:footnote w:type="continuationSeparator" w:id="0">
    <w:p w:rsidR="00000000" w:rsidRDefault="005B7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AA3032">
        <w:pPr>
          <w:pStyle w:val="a3"/>
          <w:jc w:val="center"/>
        </w:pPr>
        <w:r>
          <w:fldChar w:fldCharType="begin"/>
        </w:r>
        <w:r>
          <w:instrText>PAGE   \* MERGEFORMAT</w:instrText>
        </w:r>
        <w:r>
          <w:fldChar w:fldCharType="separate"/>
        </w:r>
        <w:r>
          <w:rPr>
            <w:noProof/>
          </w:rPr>
          <w:t>4</w:t>
        </w:r>
        <w:r>
          <w:fldChar w:fldCharType="end"/>
        </w:r>
      </w:p>
    </w:sdtContent>
  </w:sdt>
  <w:p w:rsidR="009E3044" w:rsidRDefault="005B7E6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F0"/>
    <w:rsid w:val="001715F0"/>
    <w:rsid w:val="001C6C24"/>
    <w:rsid w:val="002744D2"/>
    <w:rsid w:val="005B7E6F"/>
    <w:rsid w:val="00A94099"/>
    <w:rsid w:val="00AA3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C6CF"/>
  <w15:chartTrackingRefBased/>
  <w15:docId w15:val="{10773166-0369-4712-AF16-2A432394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715F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71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1403</Words>
  <Characters>8001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4</cp:revision>
  <dcterms:created xsi:type="dcterms:W3CDTF">2018-11-12T01:51:00Z</dcterms:created>
  <dcterms:modified xsi:type="dcterms:W3CDTF">2018-11-14T01:50:00Z</dcterms:modified>
</cp:coreProperties>
</file>